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4" w:lineRule="auto" w:before="81"/>
        <w:ind w:left="1610" w:right="1069" w:hanging="702"/>
        <w:jc w:val="left"/>
        <w:rPr>
          <w:sz w:val="22"/>
        </w:rPr>
      </w:pPr>
      <w:r>
        <w:rPr>
          <w:sz w:val="22"/>
        </w:rPr>
        <w:t>Посібник</w:t>
      </w:r>
      <w:r>
        <w:rPr>
          <w:spacing w:val="18"/>
          <w:sz w:val="22"/>
        </w:rPr>
        <w:t> </w:t>
      </w:r>
      <w:r>
        <w:rPr>
          <w:sz w:val="22"/>
        </w:rPr>
        <w:t>з</w:t>
      </w:r>
      <w:r>
        <w:rPr>
          <w:spacing w:val="18"/>
          <w:sz w:val="22"/>
        </w:rPr>
        <w:t> </w:t>
      </w:r>
      <w:r>
        <w:rPr>
          <w:sz w:val="22"/>
        </w:rPr>
        <w:t>вивчення</w:t>
      </w:r>
      <w:r>
        <w:rPr>
          <w:spacing w:val="18"/>
          <w:sz w:val="22"/>
        </w:rPr>
        <w:t> </w:t>
      </w:r>
      <w:r>
        <w:rPr>
          <w:sz w:val="22"/>
        </w:rPr>
        <w:t>Біблії</w:t>
      </w:r>
      <w:r>
        <w:rPr>
          <w:spacing w:val="18"/>
          <w:sz w:val="22"/>
        </w:rPr>
        <w:t> </w:t>
      </w:r>
      <w:r>
        <w:rPr>
          <w:sz w:val="22"/>
        </w:rPr>
        <w:t>в</w:t>
      </w:r>
      <w:r>
        <w:rPr>
          <w:spacing w:val="18"/>
          <w:sz w:val="22"/>
        </w:rPr>
        <w:t> </w:t>
      </w:r>
      <w:r>
        <w:rPr>
          <w:sz w:val="22"/>
        </w:rPr>
        <w:t>Суботній</w:t>
      </w:r>
      <w:r>
        <w:rPr>
          <w:spacing w:val="18"/>
          <w:sz w:val="22"/>
        </w:rPr>
        <w:t> </w:t>
      </w:r>
      <w:r>
        <w:rPr>
          <w:sz w:val="22"/>
        </w:rPr>
        <w:t>школі з</w:t>
      </w:r>
      <w:r>
        <w:rPr>
          <w:spacing w:val="40"/>
          <w:sz w:val="22"/>
        </w:rPr>
        <w:t> </w:t>
      </w:r>
      <w:r>
        <w:rPr>
          <w:sz w:val="22"/>
        </w:rPr>
        <w:t>коментарями</w:t>
      </w:r>
      <w:r>
        <w:rPr>
          <w:spacing w:val="40"/>
          <w:sz w:val="22"/>
        </w:rPr>
        <w:t> </w:t>
      </w:r>
      <w:r>
        <w:rPr>
          <w:sz w:val="22"/>
        </w:rPr>
        <w:t>для</w:t>
      </w:r>
      <w:r>
        <w:rPr>
          <w:spacing w:val="40"/>
          <w:sz w:val="22"/>
        </w:rPr>
        <w:t> </w:t>
      </w:r>
      <w:r>
        <w:rPr>
          <w:sz w:val="22"/>
        </w:rPr>
        <w:t>вчителів</w:t>
      </w:r>
    </w:p>
    <w:p>
      <w:pPr>
        <w:spacing w:before="18"/>
        <w:ind w:left="1145" w:right="0" w:firstLine="0"/>
        <w:jc w:val="left"/>
        <w:rPr>
          <w:i/>
          <w:sz w:val="22"/>
        </w:rPr>
      </w:pPr>
      <w:r>
        <w:rPr>
          <w:i/>
          <w:sz w:val="22"/>
        </w:rPr>
        <w:t>(квітень,</w:t>
      </w:r>
      <w:r>
        <w:rPr>
          <w:i/>
          <w:spacing w:val="6"/>
          <w:sz w:val="22"/>
        </w:rPr>
        <w:t> </w:t>
      </w:r>
      <w:r>
        <w:rPr>
          <w:i/>
          <w:sz w:val="22"/>
        </w:rPr>
        <w:t>травень,</w:t>
      </w:r>
      <w:r>
        <w:rPr>
          <w:i/>
          <w:spacing w:val="6"/>
          <w:sz w:val="22"/>
        </w:rPr>
        <w:t> </w:t>
      </w:r>
      <w:r>
        <w:rPr>
          <w:i/>
          <w:sz w:val="22"/>
        </w:rPr>
        <w:t>червень</w:t>
      </w:r>
      <w:r>
        <w:rPr>
          <w:i/>
          <w:spacing w:val="7"/>
          <w:sz w:val="22"/>
        </w:rPr>
        <w:t> </w:t>
      </w:r>
      <w:r>
        <w:rPr>
          <w:i/>
          <w:sz w:val="22"/>
        </w:rPr>
        <w:t>2025</w:t>
      </w:r>
      <w:r>
        <w:rPr>
          <w:i/>
          <w:spacing w:val="6"/>
          <w:sz w:val="22"/>
        </w:rPr>
        <w:t> </w:t>
      </w:r>
      <w:r>
        <w:rPr>
          <w:i/>
          <w:spacing w:val="-2"/>
          <w:sz w:val="22"/>
        </w:rPr>
        <w:t>року)</w:t>
      </w:r>
    </w:p>
    <w:p>
      <w:pPr>
        <w:pStyle w:val="BodyText"/>
        <w:spacing w:before="3"/>
        <w:rPr>
          <w:i/>
          <w:sz w:val="5"/>
        </w:rPr>
      </w:pPr>
      <w:r>
        <w:rPr>
          <w:i/>
          <w:sz w:val="5"/>
        </w:rPr>
        <mc:AlternateContent>
          <mc:Choice Requires="wps">
            <w:drawing>
              <wp:anchor distT="0" distB="0" distL="0" distR="0" allowOverlap="1" layoutInCell="1" locked="0" behindDoc="1" simplePos="0" relativeHeight="487587840">
                <wp:simplePos x="0" y="0"/>
                <wp:positionH relativeFrom="page">
                  <wp:posOffset>467982</wp:posOffset>
                </wp:positionH>
                <wp:positionV relativeFrom="paragraph">
                  <wp:posOffset>54738</wp:posOffset>
                </wp:positionV>
                <wp:extent cx="3816350" cy="1270"/>
                <wp:effectExtent l="0" t="0" r="0" b="0"/>
                <wp:wrapTopAndBottom/>
                <wp:docPr id="1" name="Graphic 1"/>
                <wp:cNvGraphicFramePr>
                  <a:graphicFrameLocks/>
                </wp:cNvGraphicFramePr>
                <a:graphic>
                  <a:graphicData uri="http://schemas.microsoft.com/office/word/2010/wordprocessingShape">
                    <wps:wsp>
                      <wps:cNvPr id="1" name="Graphic 1"/>
                      <wps:cNvSpPr/>
                      <wps:spPr>
                        <a:xfrm>
                          <a:off x="0" y="0"/>
                          <a:ext cx="3816350" cy="1270"/>
                        </a:xfrm>
                        <a:custGeom>
                          <a:avLst/>
                          <a:gdLst/>
                          <a:ahLst/>
                          <a:cxnLst/>
                          <a:rect l="l" t="t" r="r" b="b"/>
                          <a:pathLst>
                            <a:path w="3816350" h="0">
                              <a:moveTo>
                                <a:pt x="0" y="0"/>
                              </a:moveTo>
                              <a:lnTo>
                                <a:pt x="381600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48999pt;margin-top:4.310149pt;width:300.5pt;height:.1pt;mso-position-horizontal-relative:page;mso-position-vertical-relative:paragraph;z-index:-15728640;mso-wrap-distance-left:0;mso-wrap-distance-right:0" id="docshape1" coordorigin="737,86" coordsize="6010,0" path="m737,86l6746,86e" filled="false" stroked="true" strokeweight=".5pt" strokecolor="#000000">
                <v:path arrowok="t"/>
                <v:stroke dashstyle="solid"/>
                <w10:wrap type="topAndBottom"/>
              </v:shape>
            </w:pict>
          </mc:Fallback>
        </mc:AlternateContent>
      </w:r>
    </w:p>
    <w:p>
      <w:pPr>
        <w:pStyle w:val="BodyText"/>
        <w:spacing w:before="110"/>
        <w:rPr>
          <w:i/>
          <w:sz w:val="22"/>
        </w:rPr>
      </w:pPr>
    </w:p>
    <w:p>
      <w:pPr>
        <w:spacing w:before="1"/>
        <w:ind w:left="0" w:right="536" w:firstLine="0"/>
        <w:jc w:val="center"/>
        <w:rPr>
          <w:b/>
          <w:sz w:val="30"/>
        </w:rPr>
      </w:pPr>
      <w:r>
        <w:rPr>
          <w:b/>
          <w:w w:val="110"/>
          <w:sz w:val="30"/>
        </w:rPr>
        <w:t>АЛЮЗІЇ,</w:t>
      </w:r>
      <w:r>
        <w:rPr>
          <w:b/>
          <w:spacing w:val="31"/>
          <w:w w:val="110"/>
          <w:sz w:val="30"/>
        </w:rPr>
        <w:t> </w:t>
      </w:r>
      <w:r>
        <w:rPr>
          <w:b/>
          <w:w w:val="110"/>
          <w:sz w:val="30"/>
        </w:rPr>
        <w:t>ОБРАЗИ,</w:t>
      </w:r>
      <w:r>
        <w:rPr>
          <w:b/>
          <w:spacing w:val="31"/>
          <w:w w:val="110"/>
          <w:sz w:val="30"/>
        </w:rPr>
        <w:t> </w:t>
      </w:r>
      <w:r>
        <w:rPr>
          <w:b/>
          <w:spacing w:val="-2"/>
          <w:w w:val="110"/>
          <w:sz w:val="30"/>
        </w:rPr>
        <w:t>СИМВОЛИ:</w:t>
      </w:r>
    </w:p>
    <w:p>
      <w:pPr>
        <w:spacing w:before="80"/>
        <w:ind w:left="0" w:right="536" w:firstLine="0"/>
        <w:jc w:val="center"/>
        <w:rPr>
          <w:b/>
          <w:sz w:val="30"/>
        </w:rPr>
      </w:pPr>
      <w:r>
        <w:rPr>
          <w:b/>
          <w:w w:val="110"/>
          <w:sz w:val="30"/>
        </w:rPr>
        <w:t>ЯК</w:t>
      </w:r>
      <w:r>
        <w:rPr>
          <w:b/>
          <w:spacing w:val="11"/>
          <w:w w:val="110"/>
          <w:sz w:val="30"/>
        </w:rPr>
        <w:t> </w:t>
      </w:r>
      <w:r>
        <w:rPr>
          <w:b/>
          <w:w w:val="110"/>
          <w:sz w:val="30"/>
        </w:rPr>
        <w:t>ВИВЧАТИ</w:t>
      </w:r>
      <w:r>
        <w:rPr>
          <w:b/>
          <w:spacing w:val="12"/>
          <w:w w:val="110"/>
          <w:sz w:val="30"/>
        </w:rPr>
        <w:t> </w:t>
      </w:r>
      <w:r>
        <w:rPr>
          <w:b/>
          <w:w w:val="110"/>
          <w:sz w:val="30"/>
        </w:rPr>
        <w:t>БІБЛІЙНІ</w:t>
      </w:r>
      <w:r>
        <w:rPr>
          <w:b/>
          <w:spacing w:val="11"/>
          <w:w w:val="110"/>
          <w:sz w:val="30"/>
        </w:rPr>
        <w:t> </w:t>
      </w:r>
      <w:r>
        <w:rPr>
          <w:b/>
          <w:spacing w:val="-2"/>
          <w:w w:val="110"/>
          <w:sz w:val="30"/>
        </w:rPr>
        <w:t>ПРОРОЦТВА</w:t>
      </w:r>
    </w:p>
    <w:p>
      <w:pPr>
        <w:pStyle w:val="BodyText"/>
        <w:spacing w:before="254"/>
        <w:ind w:right="536"/>
        <w:jc w:val="center"/>
      </w:pPr>
      <w:r>
        <w:rPr/>
        <w:t>Шон</w:t>
      </w:r>
      <w:r>
        <w:rPr>
          <w:spacing w:val="57"/>
        </w:rPr>
        <w:t> </w:t>
      </w:r>
      <w:r>
        <w:rPr>
          <w:spacing w:val="-2"/>
        </w:rPr>
        <w:t>Бунстра</w:t>
      </w:r>
    </w:p>
    <w:p>
      <w:pPr>
        <w:pStyle w:val="BodyText"/>
        <w:rPr>
          <w:sz w:val="20"/>
        </w:rPr>
      </w:pPr>
    </w:p>
    <w:p>
      <w:pPr>
        <w:pStyle w:val="BodyText"/>
        <w:spacing w:before="7"/>
        <w:rPr>
          <w:sz w:val="20"/>
        </w:rPr>
      </w:pPr>
    </w:p>
    <w:p>
      <w:pPr>
        <w:spacing w:before="0"/>
        <w:ind w:left="0" w:right="536" w:firstLine="0"/>
        <w:jc w:val="center"/>
        <w:rPr>
          <w:rFonts w:ascii="Arial" w:hAnsi="Arial"/>
          <w:b/>
          <w:sz w:val="20"/>
        </w:rPr>
      </w:pPr>
      <w:r>
        <w:rPr>
          <w:rFonts w:ascii="Arial" w:hAnsi="Arial"/>
          <w:b/>
          <w:spacing w:val="-2"/>
          <w:w w:val="110"/>
          <w:sz w:val="20"/>
        </w:rPr>
        <w:t>ЗМІСТ</w:t>
      </w:r>
    </w:p>
    <w:p>
      <w:pPr>
        <w:tabs>
          <w:tab w:pos="6026" w:val="right" w:leader="dot"/>
        </w:tabs>
        <w:spacing w:before="457"/>
        <w:ind w:left="28" w:right="0" w:firstLine="0"/>
        <w:jc w:val="left"/>
        <w:rPr>
          <w:sz w:val="18"/>
        </w:rPr>
      </w:pPr>
      <w:r>
        <w:rPr>
          <w:sz w:val="18"/>
        </w:rPr>
        <w:t>Вступ.</w:t>
      </w:r>
      <w:r>
        <w:rPr>
          <w:spacing w:val="-10"/>
          <w:sz w:val="18"/>
        </w:rPr>
        <w:t> </w:t>
      </w:r>
      <w:r>
        <w:rPr>
          <w:sz w:val="18"/>
        </w:rPr>
        <w:t>Передвісники</w:t>
      </w:r>
      <w:r>
        <w:rPr>
          <w:spacing w:val="-9"/>
          <w:sz w:val="18"/>
        </w:rPr>
        <w:t> </w:t>
      </w:r>
      <w:r>
        <w:rPr>
          <w:spacing w:val="-2"/>
          <w:sz w:val="18"/>
        </w:rPr>
        <w:t>пророцтва</w:t>
      </w:r>
      <w:r>
        <w:rPr>
          <w:sz w:val="18"/>
        </w:rPr>
        <w:tab/>
      </w:r>
      <w:r>
        <w:rPr>
          <w:spacing w:val="-10"/>
          <w:sz w:val="18"/>
        </w:rPr>
        <w:t>2</w:t>
      </w:r>
    </w:p>
    <w:p>
      <w:pPr>
        <w:tabs>
          <w:tab w:pos="6005" w:val="right" w:leader="dot"/>
        </w:tabs>
        <w:spacing w:before="48"/>
        <w:ind w:left="28" w:right="0" w:firstLine="0"/>
        <w:jc w:val="left"/>
        <w:rPr>
          <w:sz w:val="18"/>
        </w:rPr>
      </w:pPr>
      <w:r>
        <w:rPr>
          <w:sz w:val="18"/>
        </w:rPr>
        <w:t>Урок</w:t>
      </w:r>
      <w:r>
        <w:rPr>
          <w:spacing w:val="-2"/>
          <w:sz w:val="18"/>
        </w:rPr>
        <w:t> </w:t>
      </w:r>
      <w:r>
        <w:rPr>
          <w:sz w:val="18"/>
        </w:rPr>
        <w:t>1.</w:t>
      </w:r>
      <w:r>
        <w:rPr>
          <w:spacing w:val="-1"/>
          <w:sz w:val="18"/>
        </w:rPr>
        <w:t> </w:t>
      </w:r>
      <w:r>
        <w:rPr>
          <w:sz w:val="18"/>
        </w:rPr>
        <w:t>Деякі</w:t>
      </w:r>
      <w:r>
        <w:rPr>
          <w:spacing w:val="-2"/>
          <w:sz w:val="18"/>
        </w:rPr>
        <w:t> </w:t>
      </w:r>
      <w:r>
        <w:rPr>
          <w:sz w:val="18"/>
        </w:rPr>
        <w:t>принципи</w:t>
      </w:r>
      <w:r>
        <w:rPr>
          <w:spacing w:val="-1"/>
          <w:sz w:val="18"/>
        </w:rPr>
        <w:t> </w:t>
      </w:r>
      <w:r>
        <w:rPr>
          <w:sz w:val="18"/>
        </w:rPr>
        <w:t>пророцтв</w:t>
      </w:r>
      <w:r>
        <w:rPr>
          <w:spacing w:val="-2"/>
          <w:sz w:val="18"/>
        </w:rPr>
        <w:t> </w:t>
      </w:r>
      <w:r>
        <w:rPr>
          <w:sz w:val="18"/>
        </w:rPr>
        <w:t>(29</w:t>
      </w:r>
      <w:r>
        <w:rPr>
          <w:spacing w:val="-1"/>
          <w:sz w:val="18"/>
        </w:rPr>
        <w:t> </w:t>
      </w:r>
      <w:r>
        <w:rPr>
          <w:sz w:val="18"/>
        </w:rPr>
        <w:t>березня</w:t>
      </w:r>
      <w:r>
        <w:rPr>
          <w:spacing w:val="-1"/>
          <w:sz w:val="18"/>
        </w:rPr>
        <w:t> </w:t>
      </w:r>
      <w:r>
        <w:rPr>
          <w:sz w:val="18"/>
        </w:rPr>
        <w:t>–</w:t>
      </w:r>
      <w:r>
        <w:rPr>
          <w:spacing w:val="-2"/>
          <w:sz w:val="18"/>
        </w:rPr>
        <w:t> </w:t>
      </w:r>
      <w:r>
        <w:rPr>
          <w:sz w:val="18"/>
        </w:rPr>
        <w:t>4</w:t>
      </w:r>
      <w:r>
        <w:rPr>
          <w:spacing w:val="-1"/>
          <w:sz w:val="18"/>
        </w:rPr>
        <w:t> </w:t>
      </w:r>
      <w:r>
        <w:rPr>
          <w:spacing w:val="-2"/>
          <w:sz w:val="18"/>
        </w:rPr>
        <w:t>квітня).</w:t>
      </w:r>
      <w:r>
        <w:rPr>
          <w:sz w:val="18"/>
        </w:rPr>
        <w:tab/>
      </w:r>
      <w:r>
        <w:rPr>
          <w:spacing w:val="-10"/>
          <w:sz w:val="18"/>
        </w:rPr>
        <w:t>4</w:t>
      </w:r>
    </w:p>
    <w:p>
      <w:pPr>
        <w:tabs>
          <w:tab w:pos="6038" w:val="right" w:leader="dot"/>
        </w:tabs>
        <w:spacing w:before="49"/>
        <w:ind w:left="28" w:right="0" w:firstLine="0"/>
        <w:jc w:val="left"/>
        <w:rPr>
          <w:sz w:val="18"/>
        </w:rPr>
      </w:pPr>
      <w:r>
        <w:rPr>
          <w:sz w:val="18"/>
        </w:rPr>
        <w:t>Урок</w:t>
      </w:r>
      <w:r>
        <w:rPr>
          <w:spacing w:val="-4"/>
          <w:sz w:val="18"/>
        </w:rPr>
        <w:t> </w:t>
      </w:r>
      <w:r>
        <w:rPr>
          <w:sz w:val="18"/>
        </w:rPr>
        <w:t>2.</w:t>
      </w:r>
      <w:r>
        <w:rPr>
          <w:spacing w:val="-2"/>
          <w:sz w:val="18"/>
        </w:rPr>
        <w:t> </w:t>
      </w:r>
      <w:r>
        <w:rPr>
          <w:sz w:val="18"/>
        </w:rPr>
        <w:t>Книга</w:t>
      </w:r>
      <w:r>
        <w:rPr>
          <w:spacing w:val="-2"/>
          <w:sz w:val="18"/>
        </w:rPr>
        <w:t> </w:t>
      </w:r>
      <w:r>
        <w:rPr>
          <w:sz w:val="18"/>
        </w:rPr>
        <w:t>Буття</w:t>
      </w:r>
      <w:r>
        <w:rPr>
          <w:spacing w:val="-1"/>
          <w:sz w:val="18"/>
        </w:rPr>
        <w:t> </w:t>
      </w:r>
      <w:r>
        <w:rPr>
          <w:sz w:val="18"/>
        </w:rPr>
        <w:t>як</w:t>
      </w:r>
      <w:r>
        <w:rPr>
          <w:spacing w:val="-2"/>
          <w:sz w:val="18"/>
        </w:rPr>
        <w:t> </w:t>
      </w:r>
      <w:r>
        <w:rPr>
          <w:sz w:val="18"/>
        </w:rPr>
        <w:t>основа</w:t>
      </w:r>
      <w:r>
        <w:rPr>
          <w:spacing w:val="-2"/>
          <w:sz w:val="18"/>
        </w:rPr>
        <w:t> </w:t>
      </w:r>
      <w:r>
        <w:rPr>
          <w:sz w:val="18"/>
        </w:rPr>
        <w:t>(5–11</w:t>
      </w:r>
      <w:r>
        <w:rPr>
          <w:spacing w:val="-1"/>
          <w:sz w:val="18"/>
        </w:rPr>
        <w:t> </w:t>
      </w:r>
      <w:r>
        <w:rPr>
          <w:spacing w:val="-2"/>
          <w:sz w:val="18"/>
        </w:rPr>
        <w:t>квітня)</w:t>
      </w:r>
      <w:r>
        <w:rPr>
          <w:sz w:val="18"/>
        </w:rPr>
        <w:tab/>
      </w:r>
      <w:r>
        <w:rPr>
          <w:spacing w:val="-5"/>
          <w:sz w:val="18"/>
        </w:rPr>
        <w:t>19</w:t>
      </w:r>
    </w:p>
    <w:p>
      <w:pPr>
        <w:tabs>
          <w:tab w:pos="6038" w:val="right" w:leader="dot"/>
        </w:tabs>
        <w:spacing w:before="49"/>
        <w:ind w:left="28" w:right="0" w:firstLine="0"/>
        <w:jc w:val="left"/>
        <w:rPr>
          <w:sz w:val="18"/>
        </w:rPr>
      </w:pPr>
      <w:r>
        <w:rPr>
          <w:sz w:val="18"/>
        </w:rPr>
        <w:t>Урок</w:t>
      </w:r>
      <w:r>
        <w:rPr>
          <w:spacing w:val="-5"/>
          <w:sz w:val="18"/>
        </w:rPr>
        <w:t> </w:t>
      </w:r>
      <w:r>
        <w:rPr>
          <w:sz w:val="18"/>
        </w:rPr>
        <w:t>3.</w:t>
      </w:r>
      <w:r>
        <w:rPr>
          <w:spacing w:val="-4"/>
          <w:sz w:val="18"/>
        </w:rPr>
        <w:t> </w:t>
      </w:r>
      <w:r>
        <w:rPr>
          <w:sz w:val="18"/>
        </w:rPr>
        <w:t>О´брази</w:t>
      </w:r>
      <w:r>
        <w:rPr>
          <w:spacing w:val="-5"/>
          <w:sz w:val="18"/>
        </w:rPr>
        <w:t> </w:t>
      </w:r>
      <w:r>
        <w:rPr>
          <w:sz w:val="18"/>
        </w:rPr>
        <w:t>зі</w:t>
      </w:r>
      <w:r>
        <w:rPr>
          <w:spacing w:val="-4"/>
          <w:sz w:val="18"/>
        </w:rPr>
        <w:t> </w:t>
      </w:r>
      <w:r>
        <w:rPr>
          <w:sz w:val="18"/>
        </w:rPr>
        <w:t>шлюбу</w:t>
      </w:r>
      <w:r>
        <w:rPr>
          <w:spacing w:val="-4"/>
          <w:sz w:val="18"/>
        </w:rPr>
        <w:t> </w:t>
      </w:r>
      <w:r>
        <w:rPr>
          <w:sz w:val="18"/>
        </w:rPr>
        <w:t>(12–18</w:t>
      </w:r>
      <w:r>
        <w:rPr>
          <w:spacing w:val="-5"/>
          <w:sz w:val="18"/>
        </w:rPr>
        <w:t> </w:t>
      </w:r>
      <w:r>
        <w:rPr>
          <w:spacing w:val="-2"/>
          <w:sz w:val="18"/>
        </w:rPr>
        <w:t>квітня)</w:t>
      </w:r>
      <w:r>
        <w:rPr>
          <w:sz w:val="18"/>
        </w:rPr>
        <w:tab/>
      </w:r>
      <w:r>
        <w:rPr>
          <w:spacing w:val="-5"/>
          <w:sz w:val="18"/>
        </w:rPr>
        <w:t>33</w:t>
      </w:r>
    </w:p>
    <w:p>
      <w:pPr>
        <w:tabs>
          <w:tab w:pos="6035" w:val="right" w:leader="dot"/>
        </w:tabs>
        <w:spacing w:before="49"/>
        <w:ind w:left="28" w:right="0" w:firstLine="0"/>
        <w:jc w:val="left"/>
        <w:rPr>
          <w:sz w:val="18"/>
        </w:rPr>
      </w:pPr>
      <w:r>
        <w:rPr>
          <w:sz w:val="18"/>
        </w:rPr>
        <w:t>Урок</w:t>
      </w:r>
      <w:r>
        <w:rPr>
          <w:spacing w:val="5"/>
          <w:sz w:val="18"/>
        </w:rPr>
        <w:t> </w:t>
      </w:r>
      <w:r>
        <w:rPr>
          <w:sz w:val="18"/>
        </w:rPr>
        <w:t>4.</w:t>
      </w:r>
      <w:r>
        <w:rPr>
          <w:spacing w:val="6"/>
          <w:sz w:val="18"/>
        </w:rPr>
        <w:t> </w:t>
      </w:r>
      <w:r>
        <w:rPr>
          <w:sz w:val="18"/>
        </w:rPr>
        <w:t>Народи:</w:t>
      </w:r>
      <w:r>
        <w:rPr>
          <w:spacing w:val="5"/>
          <w:sz w:val="18"/>
        </w:rPr>
        <w:t> </w:t>
      </w:r>
      <w:r>
        <w:rPr>
          <w:sz w:val="18"/>
        </w:rPr>
        <w:t>Частина</w:t>
      </w:r>
      <w:r>
        <w:rPr>
          <w:spacing w:val="6"/>
          <w:sz w:val="18"/>
        </w:rPr>
        <w:t> </w:t>
      </w:r>
      <w:r>
        <w:rPr>
          <w:sz w:val="18"/>
        </w:rPr>
        <w:t>1</w:t>
      </w:r>
      <w:r>
        <w:rPr>
          <w:spacing w:val="6"/>
          <w:sz w:val="18"/>
        </w:rPr>
        <w:t> </w:t>
      </w:r>
      <w:r>
        <w:rPr>
          <w:sz w:val="18"/>
        </w:rPr>
        <w:t>(19–25</w:t>
      </w:r>
      <w:r>
        <w:rPr>
          <w:spacing w:val="5"/>
          <w:sz w:val="18"/>
        </w:rPr>
        <w:t> </w:t>
      </w:r>
      <w:r>
        <w:rPr>
          <w:spacing w:val="-2"/>
          <w:sz w:val="18"/>
        </w:rPr>
        <w:t>квітня)</w:t>
      </w:r>
      <w:r>
        <w:rPr>
          <w:sz w:val="18"/>
        </w:rPr>
        <w:tab/>
      </w:r>
      <w:r>
        <w:rPr>
          <w:spacing w:val="-5"/>
          <w:sz w:val="18"/>
        </w:rPr>
        <w:t>47</w:t>
      </w:r>
    </w:p>
    <w:p>
      <w:pPr>
        <w:tabs>
          <w:tab w:pos="6010" w:val="right" w:leader="dot"/>
        </w:tabs>
        <w:spacing w:before="49"/>
        <w:ind w:left="28" w:right="0" w:firstLine="0"/>
        <w:jc w:val="left"/>
        <w:rPr>
          <w:sz w:val="18"/>
        </w:rPr>
      </w:pPr>
      <w:r>
        <w:rPr>
          <w:sz w:val="18"/>
        </w:rPr>
        <w:t>Урок</w:t>
      </w:r>
      <w:r>
        <w:rPr>
          <w:spacing w:val="2"/>
          <w:sz w:val="18"/>
        </w:rPr>
        <w:t> </w:t>
      </w:r>
      <w:r>
        <w:rPr>
          <w:sz w:val="18"/>
        </w:rPr>
        <w:t>5.</w:t>
      </w:r>
      <w:r>
        <w:rPr>
          <w:spacing w:val="2"/>
          <w:sz w:val="18"/>
        </w:rPr>
        <w:t> </w:t>
      </w:r>
      <w:r>
        <w:rPr>
          <w:sz w:val="18"/>
        </w:rPr>
        <w:t>Народи:</w:t>
      </w:r>
      <w:r>
        <w:rPr>
          <w:spacing w:val="2"/>
          <w:sz w:val="18"/>
        </w:rPr>
        <w:t> </w:t>
      </w:r>
      <w:r>
        <w:rPr>
          <w:sz w:val="18"/>
        </w:rPr>
        <w:t>Частина</w:t>
      </w:r>
      <w:r>
        <w:rPr>
          <w:spacing w:val="3"/>
          <w:sz w:val="18"/>
        </w:rPr>
        <w:t> </w:t>
      </w:r>
      <w:r>
        <w:rPr>
          <w:sz w:val="18"/>
        </w:rPr>
        <w:t>2</w:t>
      </w:r>
      <w:r>
        <w:rPr>
          <w:spacing w:val="2"/>
          <w:sz w:val="18"/>
        </w:rPr>
        <w:t> </w:t>
      </w:r>
      <w:r>
        <w:rPr>
          <w:sz w:val="18"/>
        </w:rPr>
        <w:t>(26</w:t>
      </w:r>
      <w:r>
        <w:rPr>
          <w:spacing w:val="2"/>
          <w:sz w:val="18"/>
        </w:rPr>
        <w:t> </w:t>
      </w:r>
      <w:r>
        <w:rPr>
          <w:sz w:val="18"/>
        </w:rPr>
        <w:t>квітня</w:t>
      </w:r>
      <w:r>
        <w:rPr>
          <w:spacing w:val="2"/>
          <w:sz w:val="18"/>
        </w:rPr>
        <w:t> </w:t>
      </w:r>
      <w:r>
        <w:rPr>
          <w:sz w:val="18"/>
        </w:rPr>
        <w:t>–</w:t>
      </w:r>
      <w:r>
        <w:rPr>
          <w:spacing w:val="3"/>
          <w:sz w:val="18"/>
        </w:rPr>
        <w:t> </w:t>
      </w:r>
      <w:r>
        <w:rPr>
          <w:sz w:val="18"/>
        </w:rPr>
        <w:t>2</w:t>
      </w:r>
      <w:r>
        <w:rPr>
          <w:spacing w:val="2"/>
          <w:sz w:val="18"/>
        </w:rPr>
        <w:t> </w:t>
      </w:r>
      <w:r>
        <w:rPr>
          <w:spacing w:val="-2"/>
          <w:sz w:val="18"/>
        </w:rPr>
        <w:t>травня)</w:t>
      </w:r>
      <w:r>
        <w:rPr>
          <w:sz w:val="18"/>
        </w:rPr>
        <w:tab/>
      </w:r>
      <w:r>
        <w:rPr>
          <w:spacing w:val="-5"/>
          <w:sz w:val="18"/>
        </w:rPr>
        <w:t>62</w:t>
      </w:r>
    </w:p>
    <w:p>
      <w:pPr>
        <w:tabs>
          <w:tab w:pos="6032" w:val="right" w:leader="dot"/>
        </w:tabs>
        <w:spacing w:before="49"/>
        <w:ind w:left="28" w:right="0" w:firstLine="0"/>
        <w:jc w:val="left"/>
        <w:rPr>
          <w:sz w:val="18"/>
        </w:rPr>
      </w:pPr>
      <w:r>
        <w:rPr>
          <w:sz w:val="18"/>
        </w:rPr>
        <w:t>Урок</w:t>
      </w:r>
      <w:r>
        <w:rPr>
          <w:spacing w:val="2"/>
          <w:sz w:val="18"/>
        </w:rPr>
        <w:t> </w:t>
      </w:r>
      <w:r>
        <w:rPr>
          <w:sz w:val="18"/>
        </w:rPr>
        <w:t>6.</w:t>
      </w:r>
      <w:r>
        <w:rPr>
          <w:spacing w:val="3"/>
          <w:sz w:val="18"/>
        </w:rPr>
        <w:t> </w:t>
      </w:r>
      <w:r>
        <w:rPr>
          <w:sz w:val="18"/>
        </w:rPr>
        <w:t>Розуміння</w:t>
      </w:r>
      <w:r>
        <w:rPr>
          <w:spacing w:val="3"/>
          <w:sz w:val="18"/>
        </w:rPr>
        <w:t> </w:t>
      </w:r>
      <w:r>
        <w:rPr>
          <w:sz w:val="18"/>
        </w:rPr>
        <w:t>жертви</w:t>
      </w:r>
      <w:r>
        <w:rPr>
          <w:spacing w:val="2"/>
          <w:sz w:val="18"/>
        </w:rPr>
        <w:t> </w:t>
      </w:r>
      <w:r>
        <w:rPr>
          <w:sz w:val="18"/>
        </w:rPr>
        <w:t>(3–9</w:t>
      </w:r>
      <w:r>
        <w:rPr>
          <w:spacing w:val="3"/>
          <w:sz w:val="18"/>
        </w:rPr>
        <w:t> </w:t>
      </w:r>
      <w:r>
        <w:rPr>
          <w:spacing w:val="-2"/>
          <w:sz w:val="18"/>
        </w:rPr>
        <w:t>травня)</w:t>
      </w:r>
      <w:r>
        <w:rPr>
          <w:sz w:val="18"/>
        </w:rPr>
        <w:tab/>
      </w:r>
      <w:r>
        <w:rPr>
          <w:spacing w:val="-5"/>
          <w:sz w:val="18"/>
        </w:rPr>
        <w:t>76</w:t>
      </w:r>
    </w:p>
    <w:p>
      <w:pPr>
        <w:tabs>
          <w:tab w:pos="6028" w:val="right" w:leader="dot"/>
        </w:tabs>
        <w:spacing w:before="49"/>
        <w:ind w:left="28" w:right="0" w:firstLine="0"/>
        <w:jc w:val="left"/>
        <w:rPr>
          <w:sz w:val="18"/>
        </w:rPr>
      </w:pPr>
      <w:r>
        <w:rPr>
          <w:sz w:val="18"/>
        </w:rPr>
        <w:t>Урок</w:t>
      </w:r>
      <w:r>
        <w:rPr>
          <w:spacing w:val="-5"/>
          <w:sz w:val="18"/>
        </w:rPr>
        <w:t> </w:t>
      </w:r>
      <w:r>
        <w:rPr>
          <w:sz w:val="18"/>
        </w:rPr>
        <w:t>7.</w:t>
      </w:r>
      <w:r>
        <w:rPr>
          <w:spacing w:val="-4"/>
          <w:sz w:val="18"/>
        </w:rPr>
        <w:t> </w:t>
      </w:r>
      <w:r>
        <w:rPr>
          <w:sz w:val="18"/>
        </w:rPr>
        <w:t>Засади</w:t>
      </w:r>
      <w:r>
        <w:rPr>
          <w:spacing w:val="-5"/>
          <w:sz w:val="18"/>
        </w:rPr>
        <w:t> </w:t>
      </w:r>
      <w:r>
        <w:rPr>
          <w:sz w:val="18"/>
        </w:rPr>
        <w:t>пророцтва</w:t>
      </w:r>
      <w:r>
        <w:rPr>
          <w:spacing w:val="-4"/>
          <w:sz w:val="18"/>
        </w:rPr>
        <w:t> </w:t>
      </w:r>
      <w:r>
        <w:rPr>
          <w:sz w:val="18"/>
        </w:rPr>
        <w:t>(10–16</w:t>
      </w:r>
      <w:r>
        <w:rPr>
          <w:spacing w:val="-5"/>
          <w:sz w:val="18"/>
        </w:rPr>
        <w:t> </w:t>
      </w:r>
      <w:r>
        <w:rPr>
          <w:spacing w:val="-2"/>
          <w:sz w:val="18"/>
        </w:rPr>
        <w:t>травня)</w:t>
      </w:r>
      <w:r>
        <w:rPr>
          <w:sz w:val="18"/>
        </w:rPr>
        <w:tab/>
      </w:r>
      <w:r>
        <w:rPr>
          <w:spacing w:val="-5"/>
          <w:sz w:val="18"/>
        </w:rPr>
        <w:t>90</w:t>
      </w:r>
    </w:p>
    <w:p>
      <w:pPr>
        <w:tabs>
          <w:tab w:pos="6038" w:val="right" w:leader="dot"/>
        </w:tabs>
        <w:spacing w:before="49"/>
        <w:ind w:left="28" w:right="0" w:firstLine="0"/>
        <w:jc w:val="left"/>
        <w:rPr>
          <w:sz w:val="18"/>
        </w:rPr>
      </w:pPr>
      <w:r>
        <w:rPr>
          <w:sz w:val="18"/>
        </w:rPr>
        <w:t>Урок</w:t>
      </w:r>
      <w:r>
        <w:rPr>
          <w:spacing w:val="8"/>
          <w:sz w:val="18"/>
        </w:rPr>
        <w:t> </w:t>
      </w:r>
      <w:r>
        <w:rPr>
          <w:sz w:val="18"/>
        </w:rPr>
        <w:t>8.</w:t>
      </w:r>
      <w:r>
        <w:rPr>
          <w:spacing w:val="8"/>
          <w:sz w:val="18"/>
        </w:rPr>
        <w:t> </w:t>
      </w:r>
      <w:r>
        <w:rPr>
          <w:sz w:val="18"/>
        </w:rPr>
        <w:t>У</w:t>
      </w:r>
      <w:r>
        <w:rPr>
          <w:spacing w:val="8"/>
          <w:sz w:val="18"/>
        </w:rPr>
        <w:t> </w:t>
      </w:r>
      <w:r>
        <w:rPr>
          <w:sz w:val="18"/>
        </w:rPr>
        <w:t>Псалмах:</w:t>
      </w:r>
      <w:r>
        <w:rPr>
          <w:spacing w:val="8"/>
          <w:sz w:val="18"/>
        </w:rPr>
        <w:t> </w:t>
      </w:r>
      <w:r>
        <w:rPr>
          <w:sz w:val="18"/>
        </w:rPr>
        <w:t>Частина</w:t>
      </w:r>
      <w:r>
        <w:rPr>
          <w:spacing w:val="8"/>
          <w:sz w:val="18"/>
        </w:rPr>
        <w:t> </w:t>
      </w:r>
      <w:r>
        <w:rPr>
          <w:sz w:val="18"/>
        </w:rPr>
        <w:t>1</w:t>
      </w:r>
      <w:r>
        <w:rPr>
          <w:spacing w:val="8"/>
          <w:sz w:val="18"/>
        </w:rPr>
        <w:t> </w:t>
      </w:r>
      <w:r>
        <w:rPr>
          <w:sz w:val="18"/>
        </w:rPr>
        <w:t>(17–23</w:t>
      </w:r>
      <w:r>
        <w:rPr>
          <w:spacing w:val="8"/>
          <w:sz w:val="18"/>
        </w:rPr>
        <w:t> </w:t>
      </w:r>
      <w:r>
        <w:rPr>
          <w:spacing w:val="-2"/>
          <w:sz w:val="18"/>
        </w:rPr>
        <w:t>травня)</w:t>
      </w:r>
      <w:r>
        <w:rPr>
          <w:sz w:val="18"/>
        </w:rPr>
        <w:tab/>
      </w:r>
      <w:r>
        <w:rPr>
          <w:spacing w:val="-5"/>
          <w:sz w:val="18"/>
        </w:rPr>
        <w:t>104</w:t>
      </w:r>
    </w:p>
    <w:p>
      <w:pPr>
        <w:tabs>
          <w:tab w:pos="6038" w:val="right" w:leader="dot"/>
        </w:tabs>
        <w:spacing w:before="49"/>
        <w:ind w:left="28" w:right="0" w:firstLine="0"/>
        <w:jc w:val="left"/>
        <w:rPr>
          <w:sz w:val="18"/>
        </w:rPr>
      </w:pPr>
      <w:r>
        <w:rPr>
          <w:sz w:val="18"/>
        </w:rPr>
        <w:t>Урок</w:t>
      </w:r>
      <w:r>
        <w:rPr>
          <w:spacing w:val="8"/>
          <w:sz w:val="18"/>
        </w:rPr>
        <w:t> </w:t>
      </w:r>
      <w:r>
        <w:rPr>
          <w:sz w:val="18"/>
        </w:rPr>
        <w:t>9.</w:t>
      </w:r>
      <w:r>
        <w:rPr>
          <w:spacing w:val="8"/>
          <w:sz w:val="18"/>
        </w:rPr>
        <w:t> </w:t>
      </w:r>
      <w:r>
        <w:rPr>
          <w:sz w:val="18"/>
        </w:rPr>
        <w:t>У</w:t>
      </w:r>
      <w:r>
        <w:rPr>
          <w:spacing w:val="8"/>
          <w:sz w:val="18"/>
        </w:rPr>
        <w:t> </w:t>
      </w:r>
      <w:r>
        <w:rPr>
          <w:sz w:val="18"/>
        </w:rPr>
        <w:t>Псалмах:</w:t>
      </w:r>
      <w:r>
        <w:rPr>
          <w:spacing w:val="8"/>
          <w:sz w:val="18"/>
        </w:rPr>
        <w:t> </w:t>
      </w:r>
      <w:r>
        <w:rPr>
          <w:sz w:val="18"/>
        </w:rPr>
        <w:t>Частина</w:t>
      </w:r>
      <w:r>
        <w:rPr>
          <w:spacing w:val="8"/>
          <w:sz w:val="18"/>
        </w:rPr>
        <w:t> </w:t>
      </w:r>
      <w:r>
        <w:rPr>
          <w:sz w:val="18"/>
        </w:rPr>
        <w:t>2</w:t>
      </w:r>
      <w:r>
        <w:rPr>
          <w:spacing w:val="8"/>
          <w:sz w:val="18"/>
        </w:rPr>
        <w:t> </w:t>
      </w:r>
      <w:r>
        <w:rPr>
          <w:sz w:val="18"/>
        </w:rPr>
        <w:t>(24–30</w:t>
      </w:r>
      <w:r>
        <w:rPr>
          <w:spacing w:val="8"/>
          <w:sz w:val="18"/>
        </w:rPr>
        <w:t> </w:t>
      </w:r>
      <w:r>
        <w:rPr>
          <w:spacing w:val="-2"/>
          <w:sz w:val="18"/>
        </w:rPr>
        <w:t>травня)</w:t>
      </w:r>
      <w:r>
        <w:rPr>
          <w:sz w:val="18"/>
        </w:rPr>
        <w:tab/>
      </w:r>
      <w:r>
        <w:rPr>
          <w:spacing w:val="-5"/>
          <w:sz w:val="18"/>
        </w:rPr>
        <w:t>118</w:t>
      </w:r>
    </w:p>
    <w:p>
      <w:pPr>
        <w:tabs>
          <w:tab w:pos="6038" w:val="right" w:leader="dot"/>
        </w:tabs>
        <w:spacing w:before="49"/>
        <w:ind w:left="28" w:right="0" w:firstLine="0"/>
        <w:jc w:val="left"/>
        <w:rPr>
          <w:sz w:val="18"/>
        </w:rPr>
      </w:pPr>
      <w:r>
        <w:rPr>
          <w:sz w:val="18"/>
        </w:rPr>
        <w:t>Урок</w:t>
      </w:r>
      <w:r>
        <w:rPr>
          <w:spacing w:val="-4"/>
          <w:sz w:val="18"/>
        </w:rPr>
        <w:t> </w:t>
      </w:r>
      <w:r>
        <w:rPr>
          <w:sz w:val="18"/>
        </w:rPr>
        <w:t>10.</w:t>
      </w:r>
      <w:r>
        <w:rPr>
          <w:spacing w:val="-3"/>
          <w:sz w:val="18"/>
        </w:rPr>
        <w:t> </w:t>
      </w:r>
      <w:r>
        <w:rPr>
          <w:sz w:val="18"/>
        </w:rPr>
        <w:t>Кому</w:t>
      </w:r>
      <w:r>
        <w:rPr>
          <w:spacing w:val="-3"/>
          <w:sz w:val="18"/>
        </w:rPr>
        <w:t> </w:t>
      </w:r>
      <w:r>
        <w:rPr>
          <w:sz w:val="18"/>
        </w:rPr>
        <w:t>прийшов</w:t>
      </w:r>
      <w:r>
        <w:rPr>
          <w:spacing w:val="-4"/>
          <w:sz w:val="18"/>
        </w:rPr>
        <w:t> </w:t>
      </w:r>
      <w:r>
        <w:rPr>
          <w:sz w:val="18"/>
        </w:rPr>
        <w:t>кінець?</w:t>
      </w:r>
      <w:r>
        <w:rPr>
          <w:spacing w:val="-3"/>
          <w:sz w:val="18"/>
        </w:rPr>
        <w:t> </w:t>
      </w:r>
      <w:r>
        <w:rPr>
          <w:sz w:val="18"/>
        </w:rPr>
        <w:t>(31</w:t>
      </w:r>
      <w:r>
        <w:rPr>
          <w:spacing w:val="-3"/>
          <w:sz w:val="18"/>
        </w:rPr>
        <w:t> </w:t>
      </w:r>
      <w:r>
        <w:rPr>
          <w:sz w:val="18"/>
        </w:rPr>
        <w:t>травня</w:t>
      </w:r>
      <w:r>
        <w:rPr>
          <w:spacing w:val="-3"/>
          <w:sz w:val="18"/>
        </w:rPr>
        <w:t> </w:t>
      </w:r>
      <w:r>
        <w:rPr>
          <w:sz w:val="18"/>
        </w:rPr>
        <w:t>–</w:t>
      </w:r>
      <w:r>
        <w:rPr>
          <w:spacing w:val="-4"/>
          <w:sz w:val="18"/>
        </w:rPr>
        <w:t> </w:t>
      </w:r>
      <w:r>
        <w:rPr>
          <w:sz w:val="18"/>
        </w:rPr>
        <w:t>6</w:t>
      </w:r>
      <w:r>
        <w:rPr>
          <w:spacing w:val="-3"/>
          <w:sz w:val="18"/>
        </w:rPr>
        <w:t> </w:t>
      </w:r>
      <w:r>
        <w:rPr>
          <w:spacing w:val="-2"/>
          <w:sz w:val="18"/>
        </w:rPr>
        <w:t>червня)</w:t>
      </w:r>
      <w:r>
        <w:rPr>
          <w:sz w:val="18"/>
        </w:rPr>
        <w:tab/>
      </w:r>
      <w:r>
        <w:rPr>
          <w:spacing w:val="-5"/>
          <w:sz w:val="18"/>
        </w:rPr>
        <w:t>132</w:t>
      </w:r>
    </w:p>
    <w:p>
      <w:pPr>
        <w:tabs>
          <w:tab w:pos="6038" w:val="right" w:leader="dot"/>
        </w:tabs>
        <w:spacing w:before="49"/>
        <w:ind w:left="28" w:right="0" w:firstLine="0"/>
        <w:jc w:val="left"/>
        <w:rPr>
          <w:sz w:val="18"/>
        </w:rPr>
      </w:pPr>
      <w:r>
        <w:rPr>
          <w:sz w:val="18"/>
        </w:rPr>
        <w:t>Урок</w:t>
      </w:r>
      <w:r>
        <w:rPr>
          <w:spacing w:val="-3"/>
          <w:sz w:val="18"/>
        </w:rPr>
        <w:t> </w:t>
      </w:r>
      <w:r>
        <w:rPr>
          <w:sz w:val="18"/>
        </w:rPr>
        <w:t>11.</w:t>
      </w:r>
      <w:r>
        <w:rPr>
          <w:spacing w:val="-2"/>
          <w:sz w:val="18"/>
        </w:rPr>
        <w:t> </w:t>
      </w:r>
      <w:r>
        <w:rPr>
          <w:sz w:val="18"/>
        </w:rPr>
        <w:t>Рут</w:t>
      </w:r>
      <w:r>
        <w:rPr>
          <w:spacing w:val="-2"/>
          <w:sz w:val="18"/>
        </w:rPr>
        <w:t> </w:t>
      </w:r>
      <w:r>
        <w:rPr>
          <w:sz w:val="18"/>
        </w:rPr>
        <w:t>і</w:t>
      </w:r>
      <w:r>
        <w:rPr>
          <w:spacing w:val="-2"/>
          <w:sz w:val="18"/>
        </w:rPr>
        <w:t> </w:t>
      </w:r>
      <w:r>
        <w:rPr>
          <w:sz w:val="18"/>
        </w:rPr>
        <w:t>Естер</w:t>
      </w:r>
      <w:r>
        <w:rPr>
          <w:spacing w:val="-2"/>
          <w:sz w:val="18"/>
        </w:rPr>
        <w:t> </w:t>
      </w:r>
      <w:r>
        <w:rPr>
          <w:sz w:val="18"/>
        </w:rPr>
        <w:t>(7–13</w:t>
      </w:r>
      <w:r>
        <w:rPr>
          <w:spacing w:val="-2"/>
          <w:sz w:val="18"/>
        </w:rPr>
        <w:t> червня)</w:t>
      </w:r>
      <w:r>
        <w:rPr>
          <w:sz w:val="18"/>
        </w:rPr>
        <w:tab/>
      </w:r>
      <w:r>
        <w:rPr>
          <w:spacing w:val="-5"/>
          <w:sz w:val="18"/>
        </w:rPr>
        <w:t>147</w:t>
      </w:r>
    </w:p>
    <w:p>
      <w:pPr>
        <w:tabs>
          <w:tab w:pos="6038" w:val="right" w:leader="dot"/>
        </w:tabs>
        <w:spacing w:before="49"/>
        <w:ind w:left="28" w:right="0" w:firstLine="0"/>
        <w:jc w:val="left"/>
        <w:rPr>
          <w:sz w:val="18"/>
        </w:rPr>
      </w:pPr>
      <w:r>
        <w:rPr>
          <w:sz w:val="18"/>
        </w:rPr>
        <w:t>Урок</w:t>
      </w:r>
      <w:r>
        <w:rPr>
          <w:spacing w:val="-4"/>
          <w:sz w:val="18"/>
        </w:rPr>
        <w:t> </w:t>
      </w:r>
      <w:r>
        <w:rPr>
          <w:sz w:val="18"/>
        </w:rPr>
        <w:t>12.</w:t>
      </w:r>
      <w:r>
        <w:rPr>
          <w:spacing w:val="-3"/>
          <w:sz w:val="18"/>
        </w:rPr>
        <w:t> </w:t>
      </w:r>
      <w:r>
        <w:rPr>
          <w:sz w:val="18"/>
        </w:rPr>
        <w:t>Передвісники</w:t>
      </w:r>
      <w:r>
        <w:rPr>
          <w:spacing w:val="-4"/>
          <w:sz w:val="18"/>
        </w:rPr>
        <w:t> </w:t>
      </w:r>
      <w:r>
        <w:rPr>
          <w:sz w:val="18"/>
        </w:rPr>
        <w:t>(14–20</w:t>
      </w:r>
      <w:r>
        <w:rPr>
          <w:spacing w:val="-3"/>
          <w:sz w:val="18"/>
        </w:rPr>
        <w:t> </w:t>
      </w:r>
      <w:r>
        <w:rPr>
          <w:spacing w:val="-2"/>
          <w:sz w:val="18"/>
        </w:rPr>
        <w:t>червня)</w:t>
      </w:r>
      <w:r>
        <w:rPr>
          <w:sz w:val="18"/>
        </w:rPr>
        <w:tab/>
      </w:r>
      <w:r>
        <w:rPr>
          <w:spacing w:val="-5"/>
          <w:sz w:val="18"/>
        </w:rPr>
        <w:t>161</w:t>
      </w:r>
    </w:p>
    <w:p>
      <w:pPr>
        <w:tabs>
          <w:tab w:pos="6038" w:val="right" w:leader="dot"/>
        </w:tabs>
        <w:spacing w:before="49"/>
        <w:ind w:left="28" w:right="0" w:firstLine="0"/>
        <w:jc w:val="left"/>
        <w:rPr>
          <w:sz w:val="18"/>
        </w:rPr>
      </w:pPr>
      <w:r>
        <w:rPr>
          <w:sz w:val="18"/>
        </w:rPr>
        <w:t>Урок</w:t>
      </w:r>
      <w:r>
        <w:rPr>
          <w:spacing w:val="-6"/>
          <w:sz w:val="18"/>
        </w:rPr>
        <w:t> </w:t>
      </w:r>
      <w:r>
        <w:rPr>
          <w:sz w:val="18"/>
        </w:rPr>
        <w:t>13.</w:t>
      </w:r>
      <w:r>
        <w:rPr>
          <w:spacing w:val="-6"/>
          <w:sz w:val="18"/>
        </w:rPr>
        <w:t> </w:t>
      </w:r>
      <w:r>
        <w:rPr>
          <w:sz w:val="18"/>
        </w:rPr>
        <w:t>О´брази</w:t>
      </w:r>
      <w:r>
        <w:rPr>
          <w:spacing w:val="-6"/>
          <w:sz w:val="18"/>
        </w:rPr>
        <w:t> </w:t>
      </w:r>
      <w:r>
        <w:rPr>
          <w:sz w:val="18"/>
        </w:rPr>
        <w:t>кінця</w:t>
      </w:r>
      <w:r>
        <w:rPr>
          <w:spacing w:val="-6"/>
          <w:sz w:val="18"/>
        </w:rPr>
        <w:t> </w:t>
      </w:r>
      <w:r>
        <w:rPr>
          <w:sz w:val="18"/>
        </w:rPr>
        <w:t>(21–27</w:t>
      </w:r>
      <w:r>
        <w:rPr>
          <w:spacing w:val="-6"/>
          <w:sz w:val="18"/>
        </w:rPr>
        <w:t> </w:t>
      </w:r>
      <w:r>
        <w:rPr>
          <w:spacing w:val="-2"/>
          <w:sz w:val="18"/>
        </w:rPr>
        <w:t>червня)</w:t>
      </w:r>
      <w:r>
        <w:rPr>
          <w:sz w:val="18"/>
        </w:rPr>
        <w:tab/>
      </w:r>
      <w:r>
        <w:rPr>
          <w:spacing w:val="-5"/>
          <w:sz w:val="18"/>
        </w:rPr>
        <w:t>175</w:t>
      </w:r>
    </w:p>
    <w:p>
      <w:pPr>
        <w:tabs>
          <w:tab w:pos="6036" w:val="right" w:leader="dot"/>
        </w:tabs>
        <w:spacing w:before="49"/>
        <w:ind w:left="28" w:right="0" w:firstLine="0"/>
        <w:jc w:val="left"/>
        <w:rPr>
          <w:sz w:val="18"/>
        </w:rPr>
      </w:pPr>
      <w:r>
        <w:rPr>
          <w:spacing w:val="-6"/>
          <w:sz w:val="18"/>
        </w:rPr>
        <w:t>Програма</w:t>
      </w:r>
      <w:r>
        <w:rPr>
          <w:spacing w:val="-4"/>
          <w:sz w:val="18"/>
        </w:rPr>
        <w:t> </w:t>
      </w:r>
      <w:r>
        <w:rPr>
          <w:spacing w:val="-6"/>
          <w:sz w:val="18"/>
        </w:rPr>
        <w:t>зростання</w:t>
      </w:r>
      <w:r>
        <w:rPr>
          <w:spacing w:val="-4"/>
          <w:sz w:val="18"/>
        </w:rPr>
        <w:t> </w:t>
      </w:r>
      <w:r>
        <w:rPr>
          <w:spacing w:val="-6"/>
          <w:sz w:val="18"/>
        </w:rPr>
        <w:t>та</w:t>
      </w:r>
      <w:r>
        <w:rPr>
          <w:spacing w:val="-4"/>
          <w:sz w:val="18"/>
        </w:rPr>
        <w:t> </w:t>
      </w:r>
      <w:r>
        <w:rPr>
          <w:spacing w:val="-6"/>
          <w:sz w:val="18"/>
        </w:rPr>
        <w:t>розвитку</w:t>
      </w:r>
      <w:r>
        <w:rPr>
          <w:spacing w:val="-4"/>
          <w:sz w:val="18"/>
        </w:rPr>
        <w:t> </w:t>
      </w:r>
      <w:r>
        <w:rPr>
          <w:spacing w:val="-6"/>
          <w:sz w:val="18"/>
        </w:rPr>
        <w:t>вчителів</w:t>
      </w:r>
      <w:r>
        <w:rPr>
          <w:spacing w:val="-3"/>
          <w:sz w:val="18"/>
        </w:rPr>
        <w:t> </w:t>
      </w:r>
      <w:r>
        <w:rPr>
          <w:spacing w:val="-6"/>
          <w:sz w:val="18"/>
        </w:rPr>
        <w:t>Суботньої</w:t>
      </w:r>
      <w:r>
        <w:rPr>
          <w:spacing w:val="-4"/>
          <w:sz w:val="18"/>
        </w:rPr>
        <w:t> </w:t>
      </w:r>
      <w:r>
        <w:rPr>
          <w:spacing w:val="-6"/>
          <w:sz w:val="18"/>
        </w:rPr>
        <w:t>школи.</w:t>
      </w:r>
      <w:r>
        <w:rPr>
          <w:spacing w:val="-4"/>
          <w:sz w:val="18"/>
        </w:rPr>
        <w:t> </w:t>
      </w:r>
      <w:r>
        <w:rPr>
          <w:spacing w:val="-6"/>
          <w:sz w:val="18"/>
        </w:rPr>
        <w:t>Частина</w:t>
      </w:r>
      <w:r>
        <w:rPr>
          <w:spacing w:val="-4"/>
          <w:sz w:val="18"/>
        </w:rPr>
        <w:t> </w:t>
      </w:r>
      <w:r>
        <w:rPr>
          <w:spacing w:val="-10"/>
          <w:sz w:val="18"/>
        </w:rPr>
        <w:t>9</w:t>
      </w:r>
      <w:r>
        <w:rPr>
          <w:sz w:val="18"/>
        </w:rPr>
        <w:tab/>
      </w:r>
      <w:r>
        <w:rPr>
          <w:spacing w:val="-5"/>
          <w:sz w:val="18"/>
        </w:rPr>
        <w:t>188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7"/>
        <w:rPr>
          <w:sz w:val="20"/>
        </w:rPr>
      </w:pPr>
    </w:p>
    <w:p>
      <w:pPr>
        <w:tabs>
          <w:tab w:pos="3538" w:val="left" w:leader="none"/>
        </w:tabs>
        <w:spacing w:before="0"/>
        <w:ind w:left="2129" w:right="0" w:firstLine="0"/>
        <w:jc w:val="left"/>
        <w:rPr>
          <w:rFonts w:ascii="Trebuchet MS" w:hAnsi="Trebuchet MS"/>
          <w:i/>
          <w:sz w:val="20"/>
        </w:rPr>
      </w:pPr>
      <w:r>
        <w:rPr>
          <w:rFonts w:ascii="Trebuchet MS" w:hAnsi="Trebuchet MS"/>
          <w:i/>
          <w:sz w:val="20"/>
        </w:rPr>
        <w:drawing>
          <wp:anchor distT="0" distB="0" distL="0" distR="0" allowOverlap="1" layoutInCell="1" locked="0" behindDoc="1" simplePos="0" relativeHeight="485772288">
            <wp:simplePos x="0" y="0"/>
            <wp:positionH relativeFrom="page">
              <wp:posOffset>2087067</wp:posOffset>
            </wp:positionH>
            <wp:positionV relativeFrom="paragraph">
              <wp:posOffset>-98783</wp:posOffset>
            </wp:positionV>
            <wp:extent cx="577850" cy="449656"/>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577850" cy="449656"/>
                    </a:xfrm>
                    <a:prstGeom prst="rect">
                      <a:avLst/>
                    </a:prstGeom>
                  </pic:spPr>
                </pic:pic>
              </a:graphicData>
            </a:graphic>
          </wp:anchor>
        </w:drawing>
      </w:r>
      <w:r>
        <w:rPr>
          <w:rFonts w:ascii="Trebuchet MS" w:hAnsi="Trebuchet MS"/>
          <w:i/>
          <w:spacing w:val="-4"/>
          <w:sz w:val="20"/>
        </w:rPr>
        <w:t>Êè¿â</w:t>
      </w:r>
      <w:r>
        <w:rPr>
          <w:rFonts w:ascii="Trebuchet MS" w:hAnsi="Trebuchet MS"/>
          <w:i/>
          <w:sz w:val="20"/>
        </w:rPr>
        <w:tab/>
      </w:r>
      <w:r>
        <w:rPr>
          <w:rFonts w:ascii="Trebuchet MS" w:hAnsi="Trebuchet MS"/>
          <w:i/>
          <w:spacing w:val="-4"/>
          <w:sz w:val="20"/>
        </w:rPr>
        <w:t>2024</w:t>
      </w:r>
    </w:p>
    <w:p>
      <w:pPr>
        <w:spacing w:after="0"/>
        <w:jc w:val="left"/>
        <w:rPr>
          <w:rFonts w:ascii="Trebuchet MS" w:hAnsi="Trebuchet MS"/>
          <w:i/>
          <w:sz w:val="20"/>
        </w:rPr>
        <w:sectPr>
          <w:type w:val="continuous"/>
          <w:pgSz w:w="7600" w:h="11460"/>
          <w:pgMar w:top="720" w:bottom="280" w:left="708" w:right="283"/>
        </w:sectPr>
      </w:pPr>
    </w:p>
    <w:p>
      <w:pPr>
        <w:pStyle w:val="BodyText"/>
        <w:spacing w:before="109"/>
        <w:ind w:left="148"/>
        <w:rPr>
          <w:rFonts w:ascii="Microsoft Sans Serif" w:hAnsi="Microsoft Sans Serif"/>
        </w:rPr>
      </w:pPr>
      <w:r>
        <w:rPr>
          <w:rFonts w:ascii="Microsoft Sans Serif" w:hAnsi="Microsoft Sans Serif"/>
          <w:w w:val="90"/>
        </w:rPr>
        <w:t>Завітайте</w:t>
      </w:r>
      <w:r>
        <w:rPr>
          <w:rFonts w:ascii="Microsoft Sans Serif" w:hAnsi="Microsoft Sans Serif"/>
          <w:spacing w:val="13"/>
        </w:rPr>
        <w:t> </w:t>
      </w:r>
      <w:r>
        <w:rPr>
          <w:rFonts w:ascii="Microsoft Sans Serif" w:hAnsi="Microsoft Sans Serif"/>
          <w:w w:val="90"/>
        </w:rPr>
        <w:t>на</w:t>
      </w:r>
      <w:r>
        <w:rPr>
          <w:rFonts w:ascii="Microsoft Sans Serif" w:hAnsi="Microsoft Sans Serif"/>
          <w:spacing w:val="14"/>
        </w:rPr>
        <w:t> </w:t>
      </w:r>
      <w:r>
        <w:rPr>
          <w:rFonts w:ascii="Microsoft Sans Serif" w:hAnsi="Microsoft Sans Serif"/>
          <w:w w:val="90"/>
        </w:rPr>
        <w:t>наш</w:t>
      </w:r>
      <w:r>
        <w:rPr>
          <w:rFonts w:ascii="Microsoft Sans Serif" w:hAnsi="Microsoft Sans Serif"/>
          <w:spacing w:val="14"/>
        </w:rPr>
        <w:t> </w:t>
      </w:r>
      <w:r>
        <w:rPr>
          <w:rFonts w:ascii="Microsoft Sans Serif" w:hAnsi="Microsoft Sans Serif"/>
          <w:w w:val="90"/>
        </w:rPr>
        <w:t>веб-сайт</w:t>
      </w:r>
      <w:r>
        <w:rPr>
          <w:rFonts w:ascii="Microsoft Sans Serif" w:hAnsi="Microsoft Sans Serif"/>
          <w:spacing w:val="14"/>
        </w:rPr>
        <w:t> </w:t>
      </w:r>
      <w:hyperlink r:id="rId8">
        <w:r>
          <w:rPr>
            <w:rFonts w:ascii="Microsoft Sans Serif" w:hAnsi="Microsoft Sans Serif"/>
            <w:spacing w:val="-2"/>
            <w:w w:val="90"/>
            <w:u w:val="single" w:color="4B4B4B"/>
          </w:rPr>
          <w:t>https://www.adultbiblestudyguide.org</w:t>
        </w:r>
      </w:hyperlink>
    </w:p>
    <w:p>
      <w:pPr>
        <w:pStyle w:val="BodyText"/>
        <w:spacing w:before="4"/>
        <w:rPr>
          <w:rFonts w:ascii="Microsoft Sans Serif"/>
          <w:sz w:val="11"/>
        </w:rPr>
      </w:pPr>
      <w:r>
        <w:rPr>
          <w:rFonts w:ascii="Microsoft Sans Serif"/>
          <w:sz w:val="11"/>
        </w:rPr>
        <mc:AlternateContent>
          <mc:Choice Requires="wps">
            <w:drawing>
              <wp:anchor distT="0" distB="0" distL="0" distR="0" allowOverlap="1" layoutInCell="1" locked="0" behindDoc="1" simplePos="0" relativeHeight="487588864">
                <wp:simplePos x="0" y="0"/>
                <wp:positionH relativeFrom="page">
                  <wp:posOffset>539991</wp:posOffset>
                </wp:positionH>
                <wp:positionV relativeFrom="paragraph">
                  <wp:posOffset>96833</wp:posOffset>
                </wp:positionV>
                <wp:extent cx="381635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3816350" cy="1270"/>
                        </a:xfrm>
                        <a:custGeom>
                          <a:avLst/>
                          <a:gdLst/>
                          <a:ahLst/>
                          <a:cxnLst/>
                          <a:rect l="l" t="t" r="r" b="b"/>
                          <a:pathLst>
                            <a:path w="3816350" h="0">
                              <a:moveTo>
                                <a:pt x="0" y="0"/>
                              </a:moveTo>
                              <a:lnTo>
                                <a:pt x="3815994"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519001pt;margin-top:7.6247pt;width:300.5pt;height:.1pt;mso-position-horizontal-relative:page;mso-position-vertical-relative:paragraph;z-index:-15727616;mso-wrap-distance-left:0;mso-wrap-distance-right:0" id="docshape4" coordorigin="850,152" coordsize="6010,0" path="m850,152l6860,152e" filled="false" stroked="true" strokeweight=".5pt" strokecolor="#000000">
                <v:path arrowok="t"/>
                <v:stroke dashstyle="solid"/>
                <w10:wrap type="topAndBottom"/>
              </v:shape>
            </w:pict>
          </mc:Fallback>
        </mc:AlternateContent>
      </w:r>
    </w:p>
    <w:p>
      <w:pPr>
        <w:pStyle w:val="Heading2"/>
        <w:spacing w:before="240"/>
        <w:ind w:left="148"/>
      </w:pPr>
      <w:r>
        <w:rPr>
          <w:spacing w:val="2"/>
          <w:w w:val="90"/>
        </w:rPr>
        <w:t>ПЕРЕДВІСНИКИ</w:t>
      </w:r>
      <w:r>
        <w:rPr>
          <w:spacing w:val="41"/>
        </w:rPr>
        <w:t> </w:t>
      </w:r>
      <w:r>
        <w:rPr>
          <w:spacing w:val="-2"/>
        </w:rPr>
        <w:t>ПРОРОЦТВА</w:t>
      </w:r>
    </w:p>
    <w:p>
      <w:pPr>
        <w:pStyle w:val="BodyText"/>
        <w:spacing w:before="49"/>
        <w:rPr>
          <w:rFonts w:ascii="Arial"/>
          <w:b/>
          <w:sz w:val="24"/>
        </w:rPr>
      </w:pPr>
    </w:p>
    <w:p>
      <w:pPr>
        <w:spacing w:line="256" w:lineRule="auto" w:before="0"/>
        <w:ind w:left="148" w:right="444" w:firstLine="771"/>
        <w:jc w:val="right"/>
        <w:rPr>
          <w:sz w:val="20"/>
        </w:rPr>
      </w:pPr>
      <w:r>
        <w:rPr>
          <w:sz w:val="20"/>
        </w:rPr>
        <mc:AlternateContent>
          <mc:Choice Requires="wps">
            <w:drawing>
              <wp:anchor distT="0" distB="0" distL="0" distR="0" allowOverlap="1" layoutInCell="1" locked="0" behindDoc="1" simplePos="0" relativeHeight="485773312">
                <wp:simplePos x="0" y="0"/>
                <wp:positionH relativeFrom="page">
                  <wp:posOffset>759587</wp:posOffset>
                </wp:positionH>
                <wp:positionV relativeFrom="paragraph">
                  <wp:posOffset>-59797</wp:posOffset>
                </wp:positionV>
                <wp:extent cx="274320" cy="42989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74320" cy="429895"/>
                        </a:xfrm>
                        <a:prstGeom prst="rect">
                          <a:avLst/>
                        </a:prstGeom>
                      </wps:spPr>
                      <wps:txbx>
                        <w:txbxContent>
                          <w:p>
                            <w:pPr>
                              <w:spacing w:before="12"/>
                              <w:ind w:left="0" w:right="0" w:firstLine="0"/>
                              <w:jc w:val="left"/>
                              <w:rPr>
                                <w:sz w:val="55"/>
                              </w:rPr>
                            </w:pPr>
                            <w:r>
                              <w:rPr>
                                <w:spacing w:val="-10"/>
                                <w:w w:val="115"/>
                                <w:sz w:val="55"/>
                              </w:rPr>
                              <w:t>П</w:t>
                            </w:r>
                          </w:p>
                        </w:txbxContent>
                      </wps:txbx>
                      <wps:bodyPr wrap="square" lIns="0" tIns="0" rIns="0" bIns="0" rtlCol="0">
                        <a:noAutofit/>
                      </wps:bodyPr>
                    </wps:wsp>
                  </a:graphicData>
                </a:graphic>
              </wp:anchor>
            </w:drawing>
          </mc:Choice>
          <mc:Fallback>
            <w:pict>
              <v:shape style="position:absolute;margin-left:59.810001pt;margin-top:-4.708472pt;width:21.6pt;height:33.85pt;mso-position-horizontal-relative:page;mso-position-vertical-relative:paragraph;z-index:-17543168" type="#_x0000_t202" id="docshape5" filled="false" stroked="false">
                <v:textbox inset="0,0,0,0">
                  <w:txbxContent>
                    <w:p>
                      <w:pPr>
                        <w:spacing w:before="12"/>
                        <w:ind w:left="0" w:right="0" w:firstLine="0"/>
                        <w:jc w:val="left"/>
                        <w:rPr>
                          <w:sz w:val="55"/>
                        </w:rPr>
                      </w:pPr>
                      <w:r>
                        <w:rPr>
                          <w:spacing w:val="-10"/>
                          <w:w w:val="115"/>
                          <w:sz w:val="55"/>
                        </w:rPr>
                        <w:t>П</w:t>
                      </w:r>
                    </w:p>
                  </w:txbxContent>
                </v:textbox>
                <w10:wrap type="none"/>
              </v:shape>
            </w:pict>
          </mc:Fallback>
        </mc:AlternateContent>
      </w:r>
      <w:r>
        <w:rPr>
          <w:sz w:val="20"/>
        </w:rPr>
        <w:t>ід</w:t>
      </w:r>
      <w:r>
        <w:rPr>
          <w:spacing w:val="40"/>
          <w:sz w:val="20"/>
        </w:rPr>
        <w:t> </w:t>
      </w:r>
      <w:r>
        <w:rPr>
          <w:sz w:val="20"/>
        </w:rPr>
        <w:t>час</w:t>
      </w:r>
      <w:r>
        <w:rPr>
          <w:spacing w:val="40"/>
          <w:sz w:val="20"/>
        </w:rPr>
        <w:t> </w:t>
      </w:r>
      <w:r>
        <w:rPr>
          <w:sz w:val="20"/>
        </w:rPr>
        <w:t>Першої</w:t>
      </w:r>
      <w:r>
        <w:rPr>
          <w:spacing w:val="40"/>
          <w:sz w:val="20"/>
        </w:rPr>
        <w:t> </w:t>
      </w:r>
      <w:r>
        <w:rPr>
          <w:sz w:val="20"/>
        </w:rPr>
        <w:t>війни</w:t>
      </w:r>
      <w:r>
        <w:rPr>
          <w:spacing w:val="40"/>
          <w:sz w:val="20"/>
        </w:rPr>
        <w:t> </w:t>
      </w:r>
      <w:r>
        <w:rPr>
          <w:sz w:val="20"/>
        </w:rPr>
        <w:t>в</w:t>
      </w:r>
      <w:r>
        <w:rPr>
          <w:spacing w:val="40"/>
          <w:sz w:val="20"/>
        </w:rPr>
        <w:t> </w:t>
      </w:r>
      <w:r>
        <w:rPr>
          <w:sz w:val="20"/>
        </w:rPr>
        <w:t>Перській</w:t>
      </w:r>
      <w:r>
        <w:rPr>
          <w:spacing w:val="40"/>
          <w:sz w:val="20"/>
        </w:rPr>
        <w:t> </w:t>
      </w:r>
      <w:r>
        <w:rPr>
          <w:sz w:val="20"/>
        </w:rPr>
        <w:t>затоці</w:t>
      </w:r>
      <w:r>
        <w:rPr>
          <w:spacing w:val="40"/>
          <w:sz w:val="20"/>
        </w:rPr>
        <w:t> </w:t>
      </w:r>
      <w:r>
        <w:rPr>
          <w:sz w:val="20"/>
        </w:rPr>
        <w:t>(1991</w:t>
      </w:r>
      <w:r>
        <w:rPr>
          <w:spacing w:val="40"/>
          <w:sz w:val="20"/>
        </w:rPr>
        <w:t> </w:t>
      </w:r>
      <w:r>
        <w:rPr>
          <w:sz w:val="20"/>
        </w:rPr>
        <w:t>р.)</w:t>
      </w:r>
      <w:r>
        <w:rPr>
          <w:spacing w:val="40"/>
          <w:sz w:val="20"/>
        </w:rPr>
        <w:t> </w:t>
      </w:r>
      <w:r>
        <w:rPr>
          <w:sz w:val="20"/>
        </w:rPr>
        <w:t>один відомий протестантський письменник й оратор висловив переконання,</w:t>
      </w:r>
      <w:r>
        <w:rPr>
          <w:spacing w:val="21"/>
          <w:sz w:val="20"/>
        </w:rPr>
        <w:t> </w:t>
      </w:r>
      <w:r>
        <w:rPr>
          <w:sz w:val="20"/>
        </w:rPr>
        <w:t>що</w:t>
      </w:r>
      <w:r>
        <w:rPr>
          <w:spacing w:val="21"/>
          <w:sz w:val="20"/>
        </w:rPr>
        <w:t> </w:t>
      </w:r>
      <w:r>
        <w:rPr>
          <w:sz w:val="20"/>
        </w:rPr>
        <w:t>в</w:t>
      </w:r>
      <w:r>
        <w:rPr>
          <w:spacing w:val="21"/>
          <w:sz w:val="20"/>
        </w:rPr>
        <w:t> </w:t>
      </w:r>
      <w:r>
        <w:rPr>
          <w:sz w:val="20"/>
        </w:rPr>
        <w:t>книзі</w:t>
      </w:r>
      <w:r>
        <w:rPr>
          <w:spacing w:val="21"/>
          <w:sz w:val="20"/>
        </w:rPr>
        <w:t> </w:t>
      </w:r>
      <w:r>
        <w:rPr>
          <w:sz w:val="20"/>
        </w:rPr>
        <w:t>Об’явлення</w:t>
      </w:r>
      <w:r>
        <w:rPr>
          <w:spacing w:val="21"/>
          <w:sz w:val="20"/>
        </w:rPr>
        <w:t> </w:t>
      </w:r>
      <w:r>
        <w:rPr>
          <w:sz w:val="20"/>
        </w:rPr>
        <w:t>передбачено</w:t>
      </w:r>
      <w:r>
        <w:rPr>
          <w:spacing w:val="21"/>
          <w:sz w:val="20"/>
        </w:rPr>
        <w:t> </w:t>
      </w:r>
      <w:r>
        <w:rPr>
          <w:sz w:val="20"/>
        </w:rPr>
        <w:t>цей</w:t>
      </w:r>
      <w:r>
        <w:rPr>
          <w:spacing w:val="21"/>
          <w:sz w:val="20"/>
        </w:rPr>
        <w:t> </w:t>
      </w:r>
      <w:r>
        <w:rPr>
          <w:sz w:val="20"/>
        </w:rPr>
        <w:t>конфлікт. Він аргументував свою думку тим, що задіяні в цій війні гелікоп- тери</w:t>
      </w:r>
      <w:r>
        <w:rPr>
          <w:spacing w:val="40"/>
          <w:sz w:val="20"/>
        </w:rPr>
        <w:t> </w:t>
      </w:r>
      <w:r>
        <w:rPr>
          <w:sz w:val="20"/>
        </w:rPr>
        <w:t>були</w:t>
      </w:r>
      <w:r>
        <w:rPr>
          <w:spacing w:val="40"/>
          <w:sz w:val="20"/>
        </w:rPr>
        <w:t> </w:t>
      </w:r>
      <w:r>
        <w:rPr>
          <w:sz w:val="20"/>
        </w:rPr>
        <w:t>схожі</w:t>
      </w:r>
      <w:r>
        <w:rPr>
          <w:spacing w:val="40"/>
          <w:sz w:val="20"/>
        </w:rPr>
        <w:t> </w:t>
      </w:r>
      <w:r>
        <w:rPr>
          <w:sz w:val="20"/>
        </w:rPr>
        <w:t>на</w:t>
      </w:r>
      <w:r>
        <w:rPr>
          <w:spacing w:val="40"/>
          <w:sz w:val="20"/>
        </w:rPr>
        <w:t> </w:t>
      </w:r>
      <w:r>
        <w:rPr>
          <w:sz w:val="20"/>
        </w:rPr>
        <w:t>сарану,</w:t>
      </w:r>
      <w:r>
        <w:rPr>
          <w:spacing w:val="40"/>
          <w:sz w:val="20"/>
        </w:rPr>
        <w:t> </w:t>
      </w:r>
      <w:r>
        <w:rPr>
          <w:sz w:val="20"/>
        </w:rPr>
        <w:t>описану</w:t>
      </w:r>
      <w:r>
        <w:rPr>
          <w:spacing w:val="40"/>
          <w:sz w:val="20"/>
        </w:rPr>
        <w:t> </w:t>
      </w:r>
      <w:r>
        <w:rPr>
          <w:sz w:val="20"/>
        </w:rPr>
        <w:t>в</w:t>
      </w:r>
      <w:r>
        <w:rPr>
          <w:spacing w:val="40"/>
          <w:sz w:val="20"/>
        </w:rPr>
        <w:t> </w:t>
      </w:r>
      <w:r>
        <w:rPr>
          <w:sz w:val="20"/>
        </w:rPr>
        <w:t>дев’ятому</w:t>
      </w:r>
      <w:r>
        <w:rPr>
          <w:spacing w:val="40"/>
          <w:sz w:val="20"/>
        </w:rPr>
        <w:t> </w:t>
      </w:r>
      <w:r>
        <w:rPr>
          <w:sz w:val="20"/>
        </w:rPr>
        <w:t>розділі</w:t>
      </w:r>
      <w:r>
        <w:rPr>
          <w:spacing w:val="40"/>
          <w:sz w:val="20"/>
        </w:rPr>
        <w:t> </w:t>
      </w:r>
      <w:r>
        <w:rPr>
          <w:sz w:val="20"/>
        </w:rPr>
        <w:t>книги Об’явлення. «І вона відкрила колодязь безодні, й піднявся дим із колодязя,</w:t>
      </w:r>
      <w:r>
        <w:rPr>
          <w:spacing w:val="21"/>
          <w:sz w:val="20"/>
        </w:rPr>
        <w:t> </w:t>
      </w:r>
      <w:r>
        <w:rPr>
          <w:sz w:val="20"/>
        </w:rPr>
        <w:t>наче</w:t>
      </w:r>
      <w:r>
        <w:rPr>
          <w:spacing w:val="21"/>
          <w:sz w:val="20"/>
        </w:rPr>
        <w:t> </w:t>
      </w:r>
      <w:r>
        <w:rPr>
          <w:sz w:val="20"/>
        </w:rPr>
        <w:t>дим</w:t>
      </w:r>
      <w:r>
        <w:rPr>
          <w:spacing w:val="21"/>
          <w:sz w:val="20"/>
        </w:rPr>
        <w:t> </w:t>
      </w:r>
      <w:r>
        <w:rPr>
          <w:sz w:val="20"/>
        </w:rPr>
        <w:t>з</w:t>
      </w:r>
      <w:r>
        <w:rPr>
          <w:spacing w:val="21"/>
          <w:sz w:val="20"/>
        </w:rPr>
        <w:t> </w:t>
      </w:r>
      <w:r>
        <w:rPr>
          <w:sz w:val="20"/>
        </w:rPr>
        <w:t>великої</w:t>
      </w:r>
      <w:r>
        <w:rPr>
          <w:spacing w:val="21"/>
          <w:sz w:val="20"/>
        </w:rPr>
        <w:t> </w:t>
      </w:r>
      <w:r>
        <w:rPr>
          <w:sz w:val="20"/>
        </w:rPr>
        <w:t>печі,</w:t>
      </w:r>
      <w:r>
        <w:rPr>
          <w:spacing w:val="21"/>
          <w:sz w:val="20"/>
        </w:rPr>
        <w:t> </w:t>
      </w:r>
      <w:r>
        <w:rPr>
          <w:sz w:val="20"/>
        </w:rPr>
        <w:t>й</w:t>
      </w:r>
      <w:r>
        <w:rPr>
          <w:spacing w:val="21"/>
          <w:sz w:val="20"/>
        </w:rPr>
        <w:t> </w:t>
      </w:r>
      <w:r>
        <w:rPr>
          <w:sz w:val="20"/>
        </w:rPr>
        <w:t>померкли</w:t>
      </w:r>
      <w:r>
        <w:rPr>
          <w:spacing w:val="21"/>
          <w:sz w:val="20"/>
        </w:rPr>
        <w:t> </w:t>
      </w:r>
      <w:r>
        <w:rPr>
          <w:sz w:val="20"/>
        </w:rPr>
        <w:t>сонце</w:t>
      </w:r>
      <w:r>
        <w:rPr>
          <w:spacing w:val="21"/>
          <w:sz w:val="20"/>
        </w:rPr>
        <w:t> </w:t>
      </w:r>
      <w:r>
        <w:rPr>
          <w:sz w:val="20"/>
        </w:rPr>
        <w:t>та</w:t>
      </w:r>
      <w:r>
        <w:rPr>
          <w:spacing w:val="21"/>
          <w:sz w:val="20"/>
        </w:rPr>
        <w:t> </w:t>
      </w:r>
      <w:r>
        <w:rPr>
          <w:sz w:val="20"/>
        </w:rPr>
        <w:t>повітря від</w:t>
      </w:r>
      <w:r>
        <w:rPr>
          <w:spacing w:val="18"/>
          <w:sz w:val="20"/>
        </w:rPr>
        <w:t> </w:t>
      </w:r>
      <w:r>
        <w:rPr>
          <w:sz w:val="20"/>
        </w:rPr>
        <w:t>диму</w:t>
      </w:r>
      <w:r>
        <w:rPr>
          <w:spacing w:val="18"/>
          <w:sz w:val="20"/>
        </w:rPr>
        <w:t> </w:t>
      </w:r>
      <w:r>
        <w:rPr>
          <w:sz w:val="20"/>
        </w:rPr>
        <w:t>з</w:t>
      </w:r>
      <w:r>
        <w:rPr>
          <w:spacing w:val="18"/>
          <w:sz w:val="20"/>
        </w:rPr>
        <w:t> </w:t>
      </w:r>
      <w:r>
        <w:rPr>
          <w:sz w:val="20"/>
        </w:rPr>
        <w:t>колодязя.</w:t>
      </w:r>
      <w:r>
        <w:rPr>
          <w:spacing w:val="18"/>
          <w:sz w:val="20"/>
        </w:rPr>
        <w:t> </w:t>
      </w:r>
      <w:r>
        <w:rPr>
          <w:sz w:val="20"/>
        </w:rPr>
        <w:t>І</w:t>
      </w:r>
      <w:r>
        <w:rPr>
          <w:spacing w:val="18"/>
          <w:sz w:val="20"/>
        </w:rPr>
        <w:t> </w:t>
      </w:r>
      <w:r>
        <w:rPr>
          <w:sz w:val="20"/>
        </w:rPr>
        <w:t>з</w:t>
      </w:r>
      <w:r>
        <w:rPr>
          <w:spacing w:val="18"/>
          <w:sz w:val="20"/>
        </w:rPr>
        <w:t> </w:t>
      </w:r>
      <w:r>
        <w:rPr>
          <w:sz w:val="20"/>
        </w:rPr>
        <w:t>диму</w:t>
      </w:r>
      <w:r>
        <w:rPr>
          <w:spacing w:val="18"/>
          <w:sz w:val="20"/>
        </w:rPr>
        <w:t> </w:t>
      </w:r>
      <w:r>
        <w:rPr>
          <w:sz w:val="20"/>
        </w:rPr>
        <w:t>на</w:t>
      </w:r>
      <w:r>
        <w:rPr>
          <w:spacing w:val="18"/>
          <w:sz w:val="20"/>
        </w:rPr>
        <w:t> </w:t>
      </w:r>
      <w:r>
        <w:rPr>
          <w:sz w:val="20"/>
        </w:rPr>
        <w:t>землю</w:t>
      </w:r>
      <w:r>
        <w:rPr>
          <w:spacing w:val="18"/>
          <w:sz w:val="20"/>
        </w:rPr>
        <w:t> </w:t>
      </w:r>
      <w:r>
        <w:rPr>
          <w:sz w:val="20"/>
        </w:rPr>
        <w:t>вийшла</w:t>
      </w:r>
      <w:r>
        <w:rPr>
          <w:spacing w:val="18"/>
          <w:sz w:val="20"/>
        </w:rPr>
        <w:t> </w:t>
      </w:r>
      <w:r>
        <w:rPr>
          <w:sz w:val="20"/>
        </w:rPr>
        <w:t>сарана,</w:t>
      </w:r>
      <w:r>
        <w:rPr>
          <w:spacing w:val="18"/>
          <w:sz w:val="20"/>
        </w:rPr>
        <w:t> </w:t>
      </w:r>
      <w:r>
        <w:rPr>
          <w:sz w:val="20"/>
        </w:rPr>
        <w:t>і</w:t>
      </w:r>
      <w:r>
        <w:rPr>
          <w:spacing w:val="18"/>
          <w:sz w:val="20"/>
        </w:rPr>
        <w:t> </w:t>
      </w:r>
      <w:r>
        <w:rPr>
          <w:sz w:val="20"/>
        </w:rPr>
        <w:t>дано</w:t>
      </w:r>
      <w:r>
        <w:rPr>
          <w:spacing w:val="18"/>
          <w:sz w:val="20"/>
        </w:rPr>
        <w:t> </w:t>
      </w:r>
      <w:r>
        <w:rPr>
          <w:sz w:val="20"/>
        </w:rPr>
        <w:t>їй владу,</w:t>
      </w:r>
      <w:r>
        <w:rPr>
          <w:spacing w:val="9"/>
          <w:sz w:val="20"/>
        </w:rPr>
        <w:t> </w:t>
      </w:r>
      <w:r>
        <w:rPr>
          <w:sz w:val="20"/>
        </w:rPr>
        <w:t>—</w:t>
      </w:r>
      <w:r>
        <w:rPr>
          <w:spacing w:val="9"/>
          <w:sz w:val="20"/>
        </w:rPr>
        <w:t> </w:t>
      </w:r>
      <w:r>
        <w:rPr>
          <w:sz w:val="20"/>
        </w:rPr>
        <w:t>таку</w:t>
      </w:r>
      <w:r>
        <w:rPr>
          <w:spacing w:val="9"/>
          <w:sz w:val="20"/>
        </w:rPr>
        <w:t> </w:t>
      </w:r>
      <w:r>
        <w:rPr>
          <w:sz w:val="20"/>
        </w:rPr>
        <w:t>владу,</w:t>
      </w:r>
      <w:r>
        <w:rPr>
          <w:spacing w:val="9"/>
          <w:sz w:val="20"/>
        </w:rPr>
        <w:t> </w:t>
      </w:r>
      <w:r>
        <w:rPr>
          <w:sz w:val="20"/>
        </w:rPr>
        <w:t>яку</w:t>
      </w:r>
      <w:r>
        <w:rPr>
          <w:spacing w:val="9"/>
          <w:sz w:val="20"/>
        </w:rPr>
        <w:t> </w:t>
      </w:r>
      <w:r>
        <w:rPr>
          <w:sz w:val="20"/>
        </w:rPr>
        <w:t>мають</w:t>
      </w:r>
      <w:r>
        <w:rPr>
          <w:spacing w:val="10"/>
          <w:sz w:val="20"/>
        </w:rPr>
        <w:t> </w:t>
      </w:r>
      <w:r>
        <w:rPr>
          <w:sz w:val="20"/>
        </w:rPr>
        <w:t>земні</w:t>
      </w:r>
      <w:r>
        <w:rPr>
          <w:spacing w:val="9"/>
          <w:sz w:val="20"/>
        </w:rPr>
        <w:t> </w:t>
      </w:r>
      <w:r>
        <w:rPr>
          <w:sz w:val="20"/>
        </w:rPr>
        <w:t>скорпіони»</w:t>
      </w:r>
      <w:r>
        <w:rPr>
          <w:spacing w:val="9"/>
          <w:sz w:val="20"/>
        </w:rPr>
        <w:t> </w:t>
      </w:r>
      <w:r>
        <w:rPr>
          <w:sz w:val="20"/>
        </w:rPr>
        <w:t>(Об’явл.</w:t>
      </w:r>
      <w:r>
        <w:rPr>
          <w:spacing w:val="9"/>
          <w:sz w:val="20"/>
        </w:rPr>
        <w:t> </w:t>
      </w:r>
      <w:r>
        <w:rPr>
          <w:sz w:val="20"/>
        </w:rPr>
        <w:t>9:2,</w:t>
      </w:r>
      <w:r>
        <w:rPr>
          <w:spacing w:val="9"/>
          <w:sz w:val="20"/>
        </w:rPr>
        <w:t> </w:t>
      </w:r>
      <w:r>
        <w:rPr>
          <w:spacing w:val="-5"/>
          <w:sz w:val="20"/>
        </w:rPr>
        <w:t>3).</w:t>
      </w:r>
    </w:p>
    <w:p>
      <w:pPr>
        <w:spacing w:line="256" w:lineRule="auto" w:before="0"/>
        <w:ind w:left="148" w:right="443" w:firstLine="340"/>
        <w:jc w:val="both"/>
        <w:rPr>
          <w:sz w:val="20"/>
        </w:rPr>
      </w:pPr>
      <w:r>
        <w:rPr>
          <w:sz w:val="20"/>
        </w:rPr>
        <w:t>Не найкращий спосіб тлумачення біблійного пророцтва, </w:t>
      </w:r>
      <w:r>
        <w:rPr>
          <w:sz w:val="20"/>
        </w:rPr>
        <w:t>чи</w:t>
      </w:r>
      <w:r>
        <w:rPr>
          <w:spacing w:val="80"/>
          <w:sz w:val="20"/>
        </w:rPr>
        <w:t> </w:t>
      </w:r>
      <w:r>
        <w:rPr>
          <w:sz w:val="20"/>
        </w:rPr>
        <w:t>не так? Однак подібні тлумачення зустрічаються досить часто. Справді, упродовж десятиліть у численних книгах, статтях, відео, а тепер і на веб-сайтах було опубліковано безліч прогнозів про </w:t>
      </w:r>
      <w:r>
        <w:rPr>
          <w:spacing w:val="-2"/>
          <w:sz w:val="20"/>
        </w:rPr>
        <w:t>останні події та навіть встановлювалися конкретні дати цих подій. </w:t>
      </w:r>
      <w:r>
        <w:rPr>
          <w:sz w:val="20"/>
        </w:rPr>
        <w:t>Здебільшого центральною темою таких публікацій були війни або заворушення на Близькому Сході. Проте, о диво, щоразу ці прогнози</w:t>
      </w:r>
      <w:r>
        <w:rPr>
          <w:spacing w:val="40"/>
          <w:sz w:val="20"/>
        </w:rPr>
        <w:t> </w:t>
      </w:r>
      <w:r>
        <w:rPr>
          <w:sz w:val="20"/>
        </w:rPr>
        <w:t>не</w:t>
      </w:r>
      <w:r>
        <w:rPr>
          <w:spacing w:val="40"/>
          <w:sz w:val="20"/>
        </w:rPr>
        <w:t> </w:t>
      </w:r>
      <w:r>
        <w:rPr>
          <w:sz w:val="20"/>
        </w:rPr>
        <w:t>справджувалися.</w:t>
      </w:r>
    </w:p>
    <w:p>
      <w:pPr>
        <w:spacing w:line="256" w:lineRule="auto" w:before="0"/>
        <w:ind w:left="148" w:right="446" w:firstLine="340"/>
        <w:jc w:val="both"/>
        <w:rPr>
          <w:sz w:val="20"/>
        </w:rPr>
      </w:pPr>
      <w:r>
        <w:rPr>
          <w:sz w:val="20"/>
        </w:rPr>
        <w:t>Як адвентисти сьомого дня, ми дотримуємося іншого </w:t>
      </w:r>
      <w:r>
        <w:rPr>
          <w:sz w:val="20"/>
        </w:rPr>
        <w:t>методу </w:t>
      </w:r>
      <w:r>
        <w:rPr>
          <w:spacing w:val="-2"/>
          <w:sz w:val="20"/>
        </w:rPr>
        <w:t>тлумачення,</w:t>
      </w:r>
      <w:r>
        <w:rPr>
          <w:spacing w:val="-9"/>
          <w:sz w:val="20"/>
        </w:rPr>
        <w:t> </w:t>
      </w:r>
      <w:r>
        <w:rPr>
          <w:spacing w:val="-2"/>
          <w:sz w:val="20"/>
        </w:rPr>
        <w:t>у</w:t>
      </w:r>
      <w:r>
        <w:rPr>
          <w:spacing w:val="-9"/>
          <w:sz w:val="20"/>
        </w:rPr>
        <w:t> </w:t>
      </w:r>
      <w:r>
        <w:rPr>
          <w:spacing w:val="-2"/>
          <w:sz w:val="20"/>
        </w:rPr>
        <w:t>центрі</w:t>
      </w:r>
      <w:r>
        <w:rPr>
          <w:spacing w:val="-9"/>
          <w:sz w:val="20"/>
        </w:rPr>
        <w:t> </w:t>
      </w:r>
      <w:r>
        <w:rPr>
          <w:spacing w:val="-2"/>
          <w:sz w:val="20"/>
        </w:rPr>
        <w:t>якого</w:t>
      </w:r>
      <w:r>
        <w:rPr>
          <w:spacing w:val="-9"/>
          <w:sz w:val="20"/>
        </w:rPr>
        <w:t> </w:t>
      </w:r>
      <w:r>
        <w:rPr>
          <w:spacing w:val="-2"/>
          <w:sz w:val="20"/>
        </w:rPr>
        <w:t>—</w:t>
      </w:r>
      <w:r>
        <w:rPr>
          <w:spacing w:val="-9"/>
          <w:sz w:val="20"/>
        </w:rPr>
        <w:t> </w:t>
      </w:r>
      <w:r>
        <w:rPr>
          <w:spacing w:val="-2"/>
          <w:sz w:val="20"/>
        </w:rPr>
        <w:t>Христос,</w:t>
      </w:r>
      <w:r>
        <w:rPr>
          <w:spacing w:val="-9"/>
          <w:sz w:val="20"/>
        </w:rPr>
        <w:t> </w:t>
      </w:r>
      <w:r>
        <w:rPr>
          <w:spacing w:val="-2"/>
          <w:sz w:val="20"/>
        </w:rPr>
        <w:t>а</w:t>
      </w:r>
      <w:r>
        <w:rPr>
          <w:spacing w:val="-9"/>
          <w:sz w:val="20"/>
        </w:rPr>
        <w:t> </w:t>
      </w:r>
      <w:r>
        <w:rPr>
          <w:spacing w:val="-2"/>
          <w:sz w:val="20"/>
        </w:rPr>
        <w:t>не</w:t>
      </w:r>
      <w:r>
        <w:rPr>
          <w:spacing w:val="-9"/>
          <w:sz w:val="20"/>
        </w:rPr>
        <w:t> </w:t>
      </w:r>
      <w:r>
        <w:rPr>
          <w:spacing w:val="-2"/>
          <w:sz w:val="20"/>
        </w:rPr>
        <w:t>якесь</w:t>
      </w:r>
      <w:r>
        <w:rPr>
          <w:spacing w:val="-9"/>
          <w:sz w:val="20"/>
        </w:rPr>
        <w:t> </w:t>
      </w:r>
      <w:r>
        <w:rPr>
          <w:spacing w:val="-2"/>
          <w:sz w:val="20"/>
        </w:rPr>
        <w:t>географічне</w:t>
      </w:r>
      <w:r>
        <w:rPr>
          <w:spacing w:val="-9"/>
          <w:sz w:val="20"/>
        </w:rPr>
        <w:t> </w:t>
      </w:r>
      <w:r>
        <w:rPr>
          <w:spacing w:val="-2"/>
          <w:sz w:val="20"/>
        </w:rPr>
        <w:t>місце на</w:t>
      </w:r>
      <w:r>
        <w:rPr>
          <w:spacing w:val="-8"/>
          <w:sz w:val="20"/>
        </w:rPr>
        <w:t> </w:t>
      </w:r>
      <w:r>
        <w:rPr>
          <w:spacing w:val="-2"/>
          <w:sz w:val="20"/>
        </w:rPr>
        <w:t>Близькому</w:t>
      </w:r>
      <w:r>
        <w:rPr>
          <w:spacing w:val="-8"/>
          <w:sz w:val="20"/>
        </w:rPr>
        <w:t> </w:t>
      </w:r>
      <w:r>
        <w:rPr>
          <w:spacing w:val="-2"/>
          <w:sz w:val="20"/>
        </w:rPr>
        <w:t>Сході</w:t>
      </w:r>
      <w:r>
        <w:rPr>
          <w:spacing w:val="-8"/>
          <w:sz w:val="20"/>
        </w:rPr>
        <w:t> </w:t>
      </w:r>
      <w:r>
        <w:rPr>
          <w:spacing w:val="-2"/>
          <w:sz w:val="20"/>
        </w:rPr>
        <w:t>та</w:t>
      </w:r>
      <w:r>
        <w:rPr>
          <w:spacing w:val="-8"/>
          <w:sz w:val="20"/>
        </w:rPr>
        <w:t> </w:t>
      </w:r>
      <w:r>
        <w:rPr>
          <w:spacing w:val="-2"/>
          <w:sz w:val="20"/>
        </w:rPr>
        <w:t>військові</w:t>
      </w:r>
      <w:r>
        <w:rPr>
          <w:spacing w:val="-8"/>
          <w:sz w:val="20"/>
        </w:rPr>
        <w:t> </w:t>
      </w:r>
      <w:r>
        <w:rPr>
          <w:spacing w:val="-2"/>
          <w:sz w:val="20"/>
        </w:rPr>
        <w:t>конфлікти,</w:t>
      </w:r>
      <w:r>
        <w:rPr>
          <w:spacing w:val="-8"/>
          <w:sz w:val="20"/>
        </w:rPr>
        <w:t> </w:t>
      </w:r>
      <w:r>
        <w:rPr>
          <w:spacing w:val="-2"/>
          <w:sz w:val="20"/>
        </w:rPr>
        <w:t>котрі</w:t>
      </w:r>
      <w:r>
        <w:rPr>
          <w:spacing w:val="-8"/>
          <w:sz w:val="20"/>
        </w:rPr>
        <w:t> </w:t>
      </w:r>
      <w:r>
        <w:rPr>
          <w:spacing w:val="-2"/>
          <w:sz w:val="20"/>
        </w:rPr>
        <w:t>там</w:t>
      </w:r>
      <w:r>
        <w:rPr>
          <w:spacing w:val="-8"/>
          <w:sz w:val="20"/>
        </w:rPr>
        <w:t> </w:t>
      </w:r>
      <w:r>
        <w:rPr>
          <w:spacing w:val="-2"/>
          <w:sz w:val="20"/>
        </w:rPr>
        <w:t>розгортають- </w:t>
      </w:r>
      <w:r>
        <w:rPr>
          <w:sz w:val="20"/>
        </w:rPr>
        <w:t>ся.</w:t>
      </w:r>
      <w:r>
        <w:rPr>
          <w:spacing w:val="-12"/>
          <w:sz w:val="20"/>
        </w:rPr>
        <w:t> </w:t>
      </w:r>
      <w:r>
        <w:rPr>
          <w:sz w:val="20"/>
        </w:rPr>
        <w:t>Ми</w:t>
      </w:r>
      <w:r>
        <w:rPr>
          <w:spacing w:val="-11"/>
          <w:sz w:val="20"/>
        </w:rPr>
        <w:t> </w:t>
      </w:r>
      <w:r>
        <w:rPr>
          <w:sz w:val="20"/>
        </w:rPr>
        <w:t>розглядаємо</w:t>
      </w:r>
      <w:r>
        <w:rPr>
          <w:spacing w:val="-11"/>
          <w:sz w:val="20"/>
        </w:rPr>
        <w:t> </w:t>
      </w:r>
      <w:r>
        <w:rPr>
          <w:sz w:val="20"/>
        </w:rPr>
        <w:t>пророцтва</w:t>
      </w:r>
      <w:r>
        <w:rPr>
          <w:spacing w:val="-11"/>
          <w:sz w:val="20"/>
        </w:rPr>
        <w:t> </w:t>
      </w:r>
      <w:r>
        <w:rPr>
          <w:sz w:val="20"/>
        </w:rPr>
        <w:t>через</w:t>
      </w:r>
      <w:r>
        <w:rPr>
          <w:spacing w:val="-11"/>
          <w:sz w:val="20"/>
        </w:rPr>
        <w:t> </w:t>
      </w:r>
      <w:r>
        <w:rPr>
          <w:sz w:val="20"/>
        </w:rPr>
        <w:t>призму</w:t>
      </w:r>
      <w:r>
        <w:rPr>
          <w:spacing w:val="-11"/>
          <w:sz w:val="20"/>
        </w:rPr>
        <w:t> </w:t>
      </w:r>
      <w:r>
        <w:rPr>
          <w:sz w:val="20"/>
        </w:rPr>
        <w:t>великої</w:t>
      </w:r>
      <w:r>
        <w:rPr>
          <w:spacing w:val="-11"/>
          <w:sz w:val="20"/>
        </w:rPr>
        <w:t> </w:t>
      </w:r>
      <w:r>
        <w:rPr>
          <w:sz w:val="20"/>
        </w:rPr>
        <w:t>боротьби</w:t>
      </w:r>
      <w:r>
        <w:rPr>
          <w:spacing w:val="-11"/>
          <w:sz w:val="20"/>
        </w:rPr>
        <w:t> </w:t>
      </w:r>
      <w:r>
        <w:rPr>
          <w:sz w:val="20"/>
        </w:rPr>
        <w:t>між Христом</w:t>
      </w:r>
      <w:r>
        <w:rPr>
          <w:spacing w:val="-7"/>
          <w:sz w:val="20"/>
        </w:rPr>
        <w:t> </w:t>
      </w:r>
      <w:r>
        <w:rPr>
          <w:sz w:val="20"/>
        </w:rPr>
        <w:t>і</w:t>
      </w:r>
      <w:r>
        <w:rPr>
          <w:spacing w:val="-7"/>
          <w:sz w:val="20"/>
        </w:rPr>
        <w:t> </w:t>
      </w:r>
      <w:r>
        <w:rPr>
          <w:sz w:val="20"/>
        </w:rPr>
        <w:t>сатаною.</w:t>
      </w:r>
      <w:r>
        <w:rPr>
          <w:spacing w:val="-7"/>
          <w:sz w:val="20"/>
        </w:rPr>
        <w:t> </w:t>
      </w:r>
      <w:r>
        <w:rPr>
          <w:sz w:val="20"/>
        </w:rPr>
        <w:t>Ця</w:t>
      </w:r>
      <w:r>
        <w:rPr>
          <w:spacing w:val="-7"/>
          <w:sz w:val="20"/>
        </w:rPr>
        <w:t> </w:t>
      </w:r>
      <w:r>
        <w:rPr>
          <w:sz w:val="20"/>
        </w:rPr>
        <w:t>вселенська</w:t>
      </w:r>
      <w:r>
        <w:rPr>
          <w:spacing w:val="-7"/>
          <w:sz w:val="20"/>
        </w:rPr>
        <w:t> </w:t>
      </w:r>
      <w:r>
        <w:rPr>
          <w:sz w:val="20"/>
        </w:rPr>
        <w:t>духовна</w:t>
      </w:r>
      <w:r>
        <w:rPr>
          <w:spacing w:val="-7"/>
          <w:sz w:val="20"/>
        </w:rPr>
        <w:t> </w:t>
      </w:r>
      <w:r>
        <w:rPr>
          <w:sz w:val="20"/>
        </w:rPr>
        <w:t>боротьба</w:t>
      </w:r>
      <w:r>
        <w:rPr>
          <w:spacing w:val="-7"/>
          <w:sz w:val="20"/>
        </w:rPr>
        <w:t> </w:t>
      </w:r>
      <w:r>
        <w:rPr>
          <w:sz w:val="20"/>
        </w:rPr>
        <w:t>досягне</w:t>
      </w:r>
      <w:r>
        <w:rPr>
          <w:spacing w:val="-7"/>
          <w:sz w:val="20"/>
        </w:rPr>
        <w:t> </w:t>
      </w:r>
      <w:r>
        <w:rPr>
          <w:sz w:val="20"/>
        </w:rPr>
        <w:t>куль- мінації,</w:t>
      </w:r>
      <w:r>
        <w:rPr>
          <w:spacing w:val="-12"/>
          <w:sz w:val="20"/>
        </w:rPr>
        <w:t> </w:t>
      </w:r>
      <w:r>
        <w:rPr>
          <w:sz w:val="20"/>
        </w:rPr>
        <w:t>коли</w:t>
      </w:r>
      <w:r>
        <w:rPr>
          <w:spacing w:val="-11"/>
          <w:sz w:val="20"/>
        </w:rPr>
        <w:t> </w:t>
      </w:r>
      <w:r>
        <w:rPr>
          <w:sz w:val="20"/>
        </w:rPr>
        <w:t>вірні</w:t>
      </w:r>
      <w:r>
        <w:rPr>
          <w:spacing w:val="-11"/>
          <w:sz w:val="20"/>
        </w:rPr>
        <w:t> </w:t>
      </w:r>
      <w:r>
        <w:rPr>
          <w:sz w:val="20"/>
        </w:rPr>
        <w:t>Божі</w:t>
      </w:r>
      <w:r>
        <w:rPr>
          <w:spacing w:val="-11"/>
          <w:sz w:val="20"/>
        </w:rPr>
        <w:t> </w:t>
      </w:r>
      <w:r>
        <w:rPr>
          <w:sz w:val="20"/>
        </w:rPr>
        <w:t>діти</w:t>
      </w:r>
      <w:r>
        <w:rPr>
          <w:spacing w:val="-11"/>
          <w:sz w:val="20"/>
        </w:rPr>
        <w:t> </w:t>
      </w:r>
      <w:r>
        <w:rPr>
          <w:sz w:val="20"/>
        </w:rPr>
        <w:t>(див.</w:t>
      </w:r>
      <w:r>
        <w:rPr>
          <w:spacing w:val="-11"/>
          <w:sz w:val="20"/>
        </w:rPr>
        <w:t> </w:t>
      </w:r>
      <w:r>
        <w:rPr>
          <w:sz w:val="20"/>
        </w:rPr>
        <w:t>Об’явл.</w:t>
      </w:r>
      <w:r>
        <w:rPr>
          <w:spacing w:val="-11"/>
          <w:sz w:val="20"/>
        </w:rPr>
        <w:t> </w:t>
      </w:r>
      <w:r>
        <w:rPr>
          <w:sz w:val="20"/>
        </w:rPr>
        <w:t>12:17;</w:t>
      </w:r>
      <w:r>
        <w:rPr>
          <w:spacing w:val="-11"/>
          <w:sz w:val="20"/>
        </w:rPr>
        <w:t> </w:t>
      </w:r>
      <w:r>
        <w:rPr>
          <w:sz w:val="20"/>
        </w:rPr>
        <w:t>14:12)</w:t>
      </w:r>
      <w:r>
        <w:rPr>
          <w:spacing w:val="-11"/>
          <w:sz w:val="20"/>
        </w:rPr>
        <w:t> </w:t>
      </w:r>
      <w:r>
        <w:rPr>
          <w:sz w:val="20"/>
        </w:rPr>
        <w:t>зіткнуться</w:t>
      </w:r>
      <w:r>
        <w:rPr>
          <w:spacing w:val="-11"/>
          <w:sz w:val="20"/>
        </w:rPr>
        <w:t> </w:t>
      </w:r>
      <w:r>
        <w:rPr>
          <w:sz w:val="20"/>
        </w:rPr>
        <w:t>з </w:t>
      </w:r>
      <w:r>
        <w:rPr>
          <w:spacing w:val="-2"/>
          <w:sz w:val="20"/>
        </w:rPr>
        <w:t>останньою</w:t>
      </w:r>
      <w:r>
        <w:rPr>
          <w:spacing w:val="-8"/>
          <w:sz w:val="20"/>
        </w:rPr>
        <w:t> </w:t>
      </w:r>
      <w:r>
        <w:rPr>
          <w:spacing w:val="-2"/>
          <w:sz w:val="20"/>
        </w:rPr>
        <w:t>кризою,</w:t>
      </w:r>
      <w:r>
        <w:rPr>
          <w:spacing w:val="-8"/>
          <w:sz w:val="20"/>
        </w:rPr>
        <w:t> </w:t>
      </w:r>
      <w:r>
        <w:rPr>
          <w:spacing w:val="-2"/>
          <w:sz w:val="20"/>
        </w:rPr>
        <w:t>пов’язаною</w:t>
      </w:r>
      <w:r>
        <w:rPr>
          <w:spacing w:val="-8"/>
          <w:sz w:val="20"/>
        </w:rPr>
        <w:t> </w:t>
      </w:r>
      <w:r>
        <w:rPr>
          <w:spacing w:val="-2"/>
          <w:sz w:val="20"/>
        </w:rPr>
        <w:t>з</w:t>
      </w:r>
      <w:r>
        <w:rPr>
          <w:spacing w:val="-8"/>
          <w:sz w:val="20"/>
        </w:rPr>
        <w:t> </w:t>
      </w:r>
      <w:r>
        <w:rPr>
          <w:spacing w:val="-2"/>
          <w:sz w:val="20"/>
        </w:rPr>
        <w:t>питанням</w:t>
      </w:r>
      <w:r>
        <w:rPr>
          <w:spacing w:val="-8"/>
          <w:sz w:val="20"/>
        </w:rPr>
        <w:t> </w:t>
      </w:r>
      <w:r>
        <w:rPr>
          <w:spacing w:val="-2"/>
          <w:sz w:val="20"/>
        </w:rPr>
        <w:t>поклоніння.</w:t>
      </w:r>
      <w:r>
        <w:rPr>
          <w:spacing w:val="-8"/>
          <w:sz w:val="20"/>
        </w:rPr>
        <w:t> </w:t>
      </w:r>
      <w:r>
        <w:rPr>
          <w:spacing w:val="-2"/>
          <w:sz w:val="20"/>
        </w:rPr>
        <w:t>Тоді</w:t>
      </w:r>
      <w:r>
        <w:rPr>
          <w:spacing w:val="-8"/>
          <w:sz w:val="20"/>
        </w:rPr>
        <w:t> </w:t>
      </w:r>
      <w:r>
        <w:rPr>
          <w:spacing w:val="-2"/>
          <w:sz w:val="20"/>
        </w:rPr>
        <w:t>кожен </w:t>
      </w:r>
      <w:r>
        <w:rPr>
          <w:sz w:val="20"/>
        </w:rPr>
        <w:t>житель</w:t>
      </w:r>
      <w:r>
        <w:rPr>
          <w:spacing w:val="-4"/>
          <w:sz w:val="20"/>
        </w:rPr>
        <w:t> </w:t>
      </w:r>
      <w:r>
        <w:rPr>
          <w:sz w:val="20"/>
        </w:rPr>
        <w:t>Землі</w:t>
      </w:r>
      <w:r>
        <w:rPr>
          <w:spacing w:val="-4"/>
          <w:sz w:val="20"/>
        </w:rPr>
        <w:t> </w:t>
      </w:r>
      <w:r>
        <w:rPr>
          <w:sz w:val="20"/>
        </w:rPr>
        <w:t>обере,</w:t>
      </w:r>
      <w:r>
        <w:rPr>
          <w:spacing w:val="-4"/>
          <w:sz w:val="20"/>
        </w:rPr>
        <w:t> </w:t>
      </w:r>
      <w:r>
        <w:rPr>
          <w:sz w:val="20"/>
        </w:rPr>
        <w:t>кому</w:t>
      </w:r>
      <w:r>
        <w:rPr>
          <w:spacing w:val="-4"/>
          <w:sz w:val="20"/>
        </w:rPr>
        <w:t> </w:t>
      </w:r>
      <w:r>
        <w:rPr>
          <w:sz w:val="20"/>
        </w:rPr>
        <w:t>поклонятися:</w:t>
      </w:r>
      <w:r>
        <w:rPr>
          <w:spacing w:val="-4"/>
          <w:sz w:val="20"/>
        </w:rPr>
        <w:t> </w:t>
      </w:r>
      <w:r>
        <w:rPr>
          <w:sz w:val="20"/>
        </w:rPr>
        <w:t>або</w:t>
      </w:r>
      <w:r>
        <w:rPr>
          <w:spacing w:val="-4"/>
          <w:sz w:val="20"/>
        </w:rPr>
        <w:t> </w:t>
      </w:r>
      <w:r>
        <w:rPr>
          <w:sz w:val="20"/>
        </w:rPr>
        <w:t>Творцеві</w:t>
      </w:r>
      <w:r>
        <w:rPr>
          <w:spacing w:val="-4"/>
          <w:sz w:val="20"/>
        </w:rPr>
        <w:t> </w:t>
      </w:r>
      <w:r>
        <w:rPr>
          <w:sz w:val="20"/>
        </w:rPr>
        <w:t>(див.</w:t>
      </w:r>
      <w:r>
        <w:rPr>
          <w:spacing w:val="-4"/>
          <w:sz w:val="20"/>
        </w:rPr>
        <w:t> </w:t>
      </w:r>
      <w:r>
        <w:rPr>
          <w:sz w:val="20"/>
        </w:rPr>
        <w:t>Об’явл. 14:7), або звірові та його образу.</w:t>
      </w:r>
    </w:p>
    <w:p>
      <w:pPr>
        <w:spacing w:line="256" w:lineRule="auto" w:before="0"/>
        <w:ind w:left="148" w:right="446" w:firstLine="340"/>
        <w:jc w:val="right"/>
        <w:rPr>
          <w:sz w:val="20"/>
        </w:rPr>
      </w:pPr>
      <w:r>
        <w:rPr>
          <w:sz w:val="20"/>
        </w:rPr>
        <w:t>Важливим</w:t>
      </w:r>
      <w:r>
        <w:rPr>
          <w:spacing w:val="8"/>
          <w:sz w:val="20"/>
        </w:rPr>
        <w:t> </w:t>
      </w:r>
      <w:r>
        <w:rPr>
          <w:sz w:val="20"/>
        </w:rPr>
        <w:t>засобом</w:t>
      </w:r>
      <w:r>
        <w:rPr>
          <w:spacing w:val="8"/>
          <w:sz w:val="20"/>
        </w:rPr>
        <w:t> </w:t>
      </w:r>
      <w:r>
        <w:rPr>
          <w:sz w:val="20"/>
        </w:rPr>
        <w:t>для</w:t>
      </w:r>
      <w:r>
        <w:rPr>
          <w:spacing w:val="8"/>
          <w:sz w:val="20"/>
        </w:rPr>
        <w:t> </w:t>
      </w:r>
      <w:r>
        <w:rPr>
          <w:sz w:val="20"/>
        </w:rPr>
        <w:t>розуміння</w:t>
      </w:r>
      <w:r>
        <w:rPr>
          <w:spacing w:val="8"/>
          <w:sz w:val="20"/>
        </w:rPr>
        <w:t> </w:t>
      </w:r>
      <w:r>
        <w:rPr>
          <w:sz w:val="20"/>
        </w:rPr>
        <w:t>пророцтв</w:t>
      </w:r>
      <w:r>
        <w:rPr>
          <w:spacing w:val="8"/>
          <w:sz w:val="20"/>
        </w:rPr>
        <w:t> </w:t>
      </w:r>
      <w:r>
        <w:rPr>
          <w:sz w:val="20"/>
        </w:rPr>
        <w:t>про</w:t>
      </w:r>
      <w:r>
        <w:rPr>
          <w:spacing w:val="8"/>
          <w:sz w:val="20"/>
        </w:rPr>
        <w:t> </w:t>
      </w:r>
      <w:r>
        <w:rPr>
          <w:sz w:val="20"/>
        </w:rPr>
        <w:t>останні</w:t>
      </w:r>
      <w:r>
        <w:rPr>
          <w:spacing w:val="8"/>
          <w:sz w:val="20"/>
        </w:rPr>
        <w:t> </w:t>
      </w:r>
      <w:r>
        <w:rPr>
          <w:sz w:val="20"/>
        </w:rPr>
        <w:t>дні</w:t>
      </w:r>
      <w:r>
        <w:rPr>
          <w:spacing w:val="8"/>
          <w:sz w:val="20"/>
        </w:rPr>
        <w:t> </w:t>
      </w:r>
      <w:r>
        <w:rPr>
          <w:sz w:val="20"/>
        </w:rPr>
        <w:t>є </w:t>
      </w:r>
      <w:r>
        <w:rPr>
          <w:spacing w:val="-4"/>
          <w:sz w:val="20"/>
        </w:rPr>
        <w:t>другий</w:t>
      </w:r>
      <w:r>
        <w:rPr>
          <w:spacing w:val="-8"/>
          <w:sz w:val="20"/>
        </w:rPr>
        <w:t> </w:t>
      </w:r>
      <w:r>
        <w:rPr>
          <w:spacing w:val="-4"/>
          <w:sz w:val="20"/>
        </w:rPr>
        <w:t>розділ</w:t>
      </w:r>
      <w:r>
        <w:rPr>
          <w:spacing w:val="-7"/>
          <w:sz w:val="20"/>
        </w:rPr>
        <w:t> </w:t>
      </w:r>
      <w:r>
        <w:rPr>
          <w:spacing w:val="-4"/>
          <w:sz w:val="20"/>
        </w:rPr>
        <w:t>книги</w:t>
      </w:r>
      <w:r>
        <w:rPr>
          <w:spacing w:val="-7"/>
          <w:sz w:val="20"/>
        </w:rPr>
        <w:t> </w:t>
      </w:r>
      <w:r>
        <w:rPr>
          <w:spacing w:val="-4"/>
          <w:sz w:val="20"/>
        </w:rPr>
        <w:t>Даниїла,</w:t>
      </w:r>
      <w:r>
        <w:rPr>
          <w:spacing w:val="-7"/>
          <w:sz w:val="20"/>
        </w:rPr>
        <w:t> </w:t>
      </w:r>
      <w:r>
        <w:rPr>
          <w:spacing w:val="-4"/>
          <w:sz w:val="20"/>
        </w:rPr>
        <w:t>який</w:t>
      </w:r>
      <w:r>
        <w:rPr>
          <w:spacing w:val="-7"/>
          <w:sz w:val="20"/>
        </w:rPr>
        <w:t> </w:t>
      </w:r>
      <w:r>
        <w:rPr>
          <w:spacing w:val="-4"/>
          <w:sz w:val="20"/>
        </w:rPr>
        <w:t>містить</w:t>
      </w:r>
      <w:r>
        <w:rPr>
          <w:spacing w:val="-7"/>
          <w:sz w:val="20"/>
        </w:rPr>
        <w:t> </w:t>
      </w:r>
      <w:r>
        <w:rPr>
          <w:spacing w:val="-4"/>
          <w:sz w:val="20"/>
        </w:rPr>
        <w:t>не</w:t>
      </w:r>
      <w:r>
        <w:rPr>
          <w:spacing w:val="-7"/>
          <w:sz w:val="20"/>
        </w:rPr>
        <w:t> </w:t>
      </w:r>
      <w:r>
        <w:rPr>
          <w:spacing w:val="-4"/>
          <w:sz w:val="20"/>
        </w:rPr>
        <w:t>лише</w:t>
      </w:r>
      <w:r>
        <w:rPr>
          <w:spacing w:val="-7"/>
          <w:sz w:val="20"/>
        </w:rPr>
        <w:t> </w:t>
      </w:r>
      <w:r>
        <w:rPr>
          <w:spacing w:val="-4"/>
          <w:sz w:val="20"/>
        </w:rPr>
        <w:t>історичний</w:t>
      </w:r>
      <w:r>
        <w:rPr>
          <w:spacing w:val="-7"/>
          <w:sz w:val="20"/>
        </w:rPr>
        <w:t> </w:t>
      </w:r>
      <w:r>
        <w:rPr>
          <w:spacing w:val="-4"/>
          <w:sz w:val="20"/>
        </w:rPr>
        <w:t>опис</w:t>
      </w:r>
      <w:r>
        <w:rPr>
          <w:sz w:val="20"/>
        </w:rPr>
        <w:t> </w:t>
      </w:r>
      <w:r>
        <w:rPr>
          <w:spacing w:val="-6"/>
          <w:sz w:val="20"/>
        </w:rPr>
        <w:t>пророцтв,</w:t>
      </w:r>
      <w:r>
        <w:rPr>
          <w:spacing w:val="-1"/>
          <w:sz w:val="20"/>
        </w:rPr>
        <w:t> </w:t>
      </w:r>
      <w:r>
        <w:rPr>
          <w:spacing w:val="-6"/>
          <w:sz w:val="20"/>
        </w:rPr>
        <w:t>але</w:t>
      </w:r>
      <w:r>
        <w:rPr>
          <w:spacing w:val="-1"/>
          <w:sz w:val="20"/>
        </w:rPr>
        <w:t> </w:t>
      </w:r>
      <w:r>
        <w:rPr>
          <w:spacing w:val="-6"/>
          <w:sz w:val="20"/>
        </w:rPr>
        <w:t>й</w:t>
      </w:r>
      <w:r>
        <w:rPr>
          <w:spacing w:val="-1"/>
          <w:sz w:val="20"/>
        </w:rPr>
        <w:t> </w:t>
      </w:r>
      <w:r>
        <w:rPr>
          <w:spacing w:val="-6"/>
          <w:sz w:val="20"/>
        </w:rPr>
        <w:t>ключ</w:t>
      </w:r>
      <w:r>
        <w:rPr>
          <w:spacing w:val="-1"/>
          <w:sz w:val="20"/>
        </w:rPr>
        <w:t> </w:t>
      </w:r>
      <w:r>
        <w:rPr>
          <w:spacing w:val="-6"/>
          <w:sz w:val="20"/>
        </w:rPr>
        <w:t>для</w:t>
      </w:r>
      <w:r>
        <w:rPr>
          <w:spacing w:val="-1"/>
          <w:sz w:val="20"/>
        </w:rPr>
        <w:t> </w:t>
      </w:r>
      <w:r>
        <w:rPr>
          <w:spacing w:val="-6"/>
          <w:sz w:val="20"/>
        </w:rPr>
        <w:t>тлумачення,</w:t>
      </w:r>
      <w:r>
        <w:rPr>
          <w:spacing w:val="-1"/>
          <w:sz w:val="20"/>
        </w:rPr>
        <w:t> </w:t>
      </w:r>
      <w:r>
        <w:rPr>
          <w:spacing w:val="-6"/>
          <w:sz w:val="20"/>
        </w:rPr>
        <w:t>який</w:t>
      </w:r>
      <w:r>
        <w:rPr>
          <w:spacing w:val="-1"/>
          <w:sz w:val="20"/>
        </w:rPr>
        <w:t> </w:t>
      </w:r>
      <w:r>
        <w:rPr>
          <w:spacing w:val="-6"/>
          <w:sz w:val="20"/>
        </w:rPr>
        <w:t>розкриває</w:t>
      </w:r>
      <w:r>
        <w:rPr>
          <w:spacing w:val="-1"/>
          <w:sz w:val="20"/>
        </w:rPr>
        <w:t> </w:t>
      </w:r>
      <w:r>
        <w:rPr>
          <w:spacing w:val="-6"/>
          <w:sz w:val="20"/>
        </w:rPr>
        <w:t>їхнє</w:t>
      </w:r>
      <w:r>
        <w:rPr>
          <w:spacing w:val="-1"/>
          <w:sz w:val="20"/>
        </w:rPr>
        <w:t> </w:t>
      </w:r>
      <w:r>
        <w:rPr>
          <w:spacing w:val="-6"/>
          <w:sz w:val="20"/>
        </w:rPr>
        <w:t>значення.</w:t>
      </w:r>
      <w:r>
        <w:rPr>
          <w:sz w:val="20"/>
        </w:rPr>
        <w:t> У</w:t>
      </w:r>
      <w:r>
        <w:rPr>
          <w:spacing w:val="-2"/>
          <w:sz w:val="20"/>
        </w:rPr>
        <w:t> </w:t>
      </w:r>
      <w:r>
        <w:rPr>
          <w:sz w:val="20"/>
        </w:rPr>
        <w:t>другому</w:t>
      </w:r>
      <w:r>
        <w:rPr>
          <w:spacing w:val="-2"/>
          <w:sz w:val="20"/>
        </w:rPr>
        <w:t> </w:t>
      </w:r>
      <w:r>
        <w:rPr>
          <w:sz w:val="20"/>
        </w:rPr>
        <w:t>розділі</w:t>
      </w:r>
      <w:r>
        <w:rPr>
          <w:spacing w:val="-2"/>
          <w:sz w:val="20"/>
        </w:rPr>
        <w:t> </w:t>
      </w:r>
      <w:r>
        <w:rPr>
          <w:sz w:val="20"/>
        </w:rPr>
        <w:t>Даниїла</w:t>
      </w:r>
      <w:r>
        <w:rPr>
          <w:spacing w:val="-2"/>
          <w:sz w:val="20"/>
        </w:rPr>
        <w:t> </w:t>
      </w:r>
      <w:r>
        <w:rPr>
          <w:sz w:val="20"/>
        </w:rPr>
        <w:t>послідовно</w:t>
      </w:r>
      <w:r>
        <w:rPr>
          <w:spacing w:val="-2"/>
          <w:sz w:val="20"/>
        </w:rPr>
        <w:t> </w:t>
      </w:r>
      <w:r>
        <w:rPr>
          <w:sz w:val="20"/>
        </w:rPr>
        <w:t>зображено</w:t>
      </w:r>
      <w:r>
        <w:rPr>
          <w:spacing w:val="-2"/>
          <w:sz w:val="20"/>
        </w:rPr>
        <w:t> </w:t>
      </w:r>
      <w:r>
        <w:rPr>
          <w:sz w:val="20"/>
        </w:rPr>
        <w:t>чотири</w:t>
      </w:r>
      <w:r>
        <w:rPr>
          <w:spacing w:val="-2"/>
          <w:sz w:val="20"/>
        </w:rPr>
        <w:t> </w:t>
      </w:r>
      <w:r>
        <w:rPr>
          <w:sz w:val="20"/>
        </w:rPr>
        <w:t>світові </w:t>
      </w:r>
      <w:r>
        <w:rPr>
          <w:spacing w:val="-2"/>
          <w:sz w:val="20"/>
        </w:rPr>
        <w:t>імперії</w:t>
      </w:r>
      <w:r>
        <w:rPr>
          <w:spacing w:val="-6"/>
          <w:sz w:val="20"/>
        </w:rPr>
        <w:t> </w:t>
      </w:r>
      <w:r>
        <w:rPr>
          <w:spacing w:val="-2"/>
          <w:sz w:val="20"/>
        </w:rPr>
        <w:t>—</w:t>
      </w:r>
      <w:r>
        <w:rPr>
          <w:spacing w:val="-6"/>
          <w:sz w:val="20"/>
        </w:rPr>
        <w:t> </w:t>
      </w:r>
      <w:r>
        <w:rPr>
          <w:spacing w:val="-2"/>
          <w:sz w:val="20"/>
        </w:rPr>
        <w:t>Вавилон,</w:t>
      </w:r>
      <w:r>
        <w:rPr>
          <w:spacing w:val="-6"/>
          <w:sz w:val="20"/>
        </w:rPr>
        <w:t> </w:t>
      </w:r>
      <w:r>
        <w:rPr>
          <w:spacing w:val="-2"/>
          <w:sz w:val="20"/>
        </w:rPr>
        <w:t>Мідо-Персію,</w:t>
      </w:r>
      <w:r>
        <w:rPr>
          <w:spacing w:val="-6"/>
          <w:sz w:val="20"/>
        </w:rPr>
        <w:t> </w:t>
      </w:r>
      <w:r>
        <w:rPr>
          <w:spacing w:val="-2"/>
          <w:sz w:val="20"/>
        </w:rPr>
        <w:t>Грецію,</w:t>
      </w:r>
      <w:r>
        <w:rPr>
          <w:spacing w:val="-6"/>
          <w:sz w:val="20"/>
        </w:rPr>
        <w:t> </w:t>
      </w:r>
      <w:r>
        <w:rPr>
          <w:spacing w:val="-2"/>
          <w:sz w:val="20"/>
        </w:rPr>
        <w:t>Рим</w:t>
      </w:r>
      <w:r>
        <w:rPr>
          <w:spacing w:val="-6"/>
          <w:sz w:val="20"/>
        </w:rPr>
        <w:t> </w:t>
      </w:r>
      <w:r>
        <w:rPr>
          <w:spacing w:val="-2"/>
          <w:sz w:val="20"/>
        </w:rPr>
        <w:t>та</w:t>
      </w:r>
      <w:r>
        <w:rPr>
          <w:spacing w:val="-6"/>
          <w:sz w:val="20"/>
        </w:rPr>
        <w:t> </w:t>
      </w:r>
      <w:r>
        <w:rPr>
          <w:spacing w:val="-2"/>
          <w:sz w:val="20"/>
        </w:rPr>
        <w:t>встановлене</w:t>
      </w:r>
      <w:r>
        <w:rPr>
          <w:spacing w:val="-6"/>
          <w:sz w:val="20"/>
        </w:rPr>
        <w:t> </w:t>
      </w:r>
      <w:r>
        <w:rPr>
          <w:spacing w:val="-2"/>
          <w:sz w:val="20"/>
        </w:rPr>
        <w:t>Богом </w:t>
      </w:r>
      <w:r>
        <w:rPr>
          <w:sz w:val="20"/>
        </w:rPr>
        <w:t>вічне</w:t>
      </w:r>
      <w:r>
        <w:rPr>
          <w:spacing w:val="19"/>
          <w:sz w:val="20"/>
        </w:rPr>
        <w:t> </w:t>
      </w:r>
      <w:r>
        <w:rPr>
          <w:sz w:val="20"/>
        </w:rPr>
        <w:t>Царство,</w:t>
      </w:r>
      <w:r>
        <w:rPr>
          <w:spacing w:val="19"/>
          <w:sz w:val="20"/>
        </w:rPr>
        <w:t> </w:t>
      </w:r>
      <w:r>
        <w:rPr>
          <w:sz w:val="20"/>
        </w:rPr>
        <w:t>«яке</w:t>
      </w:r>
      <w:r>
        <w:rPr>
          <w:spacing w:val="19"/>
          <w:sz w:val="20"/>
        </w:rPr>
        <w:t> </w:t>
      </w:r>
      <w:r>
        <w:rPr>
          <w:sz w:val="20"/>
        </w:rPr>
        <w:t>не</w:t>
      </w:r>
      <w:r>
        <w:rPr>
          <w:spacing w:val="19"/>
          <w:sz w:val="20"/>
        </w:rPr>
        <w:t> </w:t>
      </w:r>
      <w:r>
        <w:rPr>
          <w:sz w:val="20"/>
        </w:rPr>
        <w:t>зруйнується</w:t>
      </w:r>
      <w:r>
        <w:rPr>
          <w:spacing w:val="19"/>
          <w:sz w:val="20"/>
        </w:rPr>
        <w:t> </w:t>
      </w:r>
      <w:r>
        <w:rPr>
          <w:sz w:val="20"/>
        </w:rPr>
        <w:t>повіки.</w:t>
      </w:r>
      <w:r>
        <w:rPr>
          <w:spacing w:val="19"/>
          <w:sz w:val="20"/>
        </w:rPr>
        <w:t> </w:t>
      </w:r>
      <w:r>
        <w:rPr>
          <w:sz w:val="20"/>
        </w:rPr>
        <w:t>Це</w:t>
      </w:r>
      <w:r>
        <w:rPr>
          <w:spacing w:val="19"/>
          <w:sz w:val="20"/>
        </w:rPr>
        <w:t> </w:t>
      </w:r>
      <w:r>
        <w:rPr>
          <w:sz w:val="20"/>
        </w:rPr>
        <w:t>Царство</w:t>
      </w:r>
      <w:r>
        <w:rPr>
          <w:spacing w:val="19"/>
          <w:sz w:val="20"/>
        </w:rPr>
        <w:t> </w:t>
      </w:r>
      <w:r>
        <w:rPr>
          <w:sz w:val="20"/>
        </w:rPr>
        <w:t>жодному </w:t>
      </w:r>
      <w:r>
        <w:rPr>
          <w:spacing w:val="-4"/>
          <w:sz w:val="20"/>
        </w:rPr>
        <w:t>іншому</w:t>
      </w:r>
      <w:r>
        <w:rPr>
          <w:spacing w:val="-7"/>
          <w:sz w:val="20"/>
        </w:rPr>
        <w:t> </w:t>
      </w:r>
      <w:r>
        <w:rPr>
          <w:spacing w:val="-4"/>
          <w:sz w:val="20"/>
        </w:rPr>
        <w:t>народові</w:t>
      </w:r>
      <w:r>
        <w:rPr>
          <w:spacing w:val="-7"/>
          <w:sz w:val="20"/>
        </w:rPr>
        <w:t> </w:t>
      </w:r>
      <w:r>
        <w:rPr>
          <w:spacing w:val="-4"/>
          <w:sz w:val="20"/>
        </w:rPr>
        <w:t>не</w:t>
      </w:r>
      <w:r>
        <w:rPr>
          <w:spacing w:val="-6"/>
          <w:sz w:val="20"/>
        </w:rPr>
        <w:t> </w:t>
      </w:r>
      <w:r>
        <w:rPr>
          <w:spacing w:val="-4"/>
          <w:sz w:val="20"/>
        </w:rPr>
        <w:t>дістанеться.</w:t>
      </w:r>
      <w:r>
        <w:rPr>
          <w:spacing w:val="-7"/>
          <w:sz w:val="20"/>
        </w:rPr>
        <w:t> </w:t>
      </w:r>
      <w:r>
        <w:rPr>
          <w:spacing w:val="-4"/>
          <w:sz w:val="20"/>
        </w:rPr>
        <w:t>Воно</w:t>
      </w:r>
      <w:r>
        <w:rPr>
          <w:spacing w:val="-6"/>
          <w:sz w:val="20"/>
        </w:rPr>
        <w:t> </w:t>
      </w:r>
      <w:r>
        <w:rPr>
          <w:spacing w:val="-4"/>
          <w:sz w:val="20"/>
        </w:rPr>
        <w:t>розтрощить</w:t>
      </w:r>
      <w:r>
        <w:rPr>
          <w:spacing w:val="-7"/>
          <w:sz w:val="20"/>
        </w:rPr>
        <w:t> </w:t>
      </w:r>
      <w:r>
        <w:rPr>
          <w:spacing w:val="-4"/>
          <w:sz w:val="20"/>
        </w:rPr>
        <w:t>і</w:t>
      </w:r>
      <w:r>
        <w:rPr>
          <w:spacing w:val="-7"/>
          <w:sz w:val="20"/>
        </w:rPr>
        <w:t> </w:t>
      </w:r>
      <w:r>
        <w:rPr>
          <w:spacing w:val="-4"/>
          <w:sz w:val="20"/>
        </w:rPr>
        <w:t>знищить</w:t>
      </w:r>
      <w:r>
        <w:rPr>
          <w:spacing w:val="-6"/>
          <w:sz w:val="20"/>
        </w:rPr>
        <w:t> </w:t>
      </w:r>
      <w:r>
        <w:rPr>
          <w:spacing w:val="-4"/>
          <w:sz w:val="20"/>
        </w:rPr>
        <w:t>усі</w:t>
      </w:r>
      <w:r>
        <w:rPr>
          <w:spacing w:val="-7"/>
          <w:sz w:val="20"/>
        </w:rPr>
        <w:t> </w:t>
      </w:r>
      <w:r>
        <w:rPr>
          <w:spacing w:val="-4"/>
          <w:sz w:val="20"/>
        </w:rPr>
        <w:t>інші</w:t>
      </w:r>
    </w:p>
    <w:p>
      <w:pPr>
        <w:spacing w:after="0" w:line="256" w:lineRule="auto"/>
        <w:jc w:val="right"/>
        <w:rPr>
          <w:sz w:val="20"/>
        </w:rPr>
        <w:sectPr>
          <w:footerReference w:type="even" r:id="rId6"/>
          <w:footerReference w:type="default" r:id="rId7"/>
          <w:pgSz w:w="7600" w:h="11460"/>
          <w:pgMar w:header="0" w:footer="693" w:top="760" w:bottom="880" w:left="708" w:right="283"/>
          <w:pgNumType w:start="2"/>
        </w:sectPr>
      </w:pPr>
    </w:p>
    <w:p>
      <w:pPr>
        <w:spacing w:line="256" w:lineRule="auto" w:before="81"/>
        <w:ind w:left="28" w:right="569" w:firstLine="0"/>
        <w:jc w:val="both"/>
        <w:rPr>
          <w:sz w:val="20"/>
        </w:rPr>
      </w:pPr>
      <w:r>
        <w:rPr>
          <w:sz w:val="20"/>
        </w:rPr>
        <w:t>царства,</w:t>
      </w:r>
      <w:r>
        <w:rPr>
          <w:spacing w:val="-2"/>
          <w:sz w:val="20"/>
        </w:rPr>
        <w:t> </w:t>
      </w:r>
      <w:r>
        <w:rPr>
          <w:sz w:val="20"/>
        </w:rPr>
        <w:t>а</w:t>
      </w:r>
      <w:r>
        <w:rPr>
          <w:spacing w:val="-2"/>
          <w:sz w:val="20"/>
        </w:rPr>
        <w:t> </w:t>
      </w:r>
      <w:r>
        <w:rPr>
          <w:sz w:val="20"/>
        </w:rPr>
        <w:t>саме</w:t>
      </w:r>
      <w:r>
        <w:rPr>
          <w:spacing w:val="-2"/>
          <w:sz w:val="20"/>
        </w:rPr>
        <w:t> </w:t>
      </w:r>
      <w:r>
        <w:rPr>
          <w:sz w:val="20"/>
        </w:rPr>
        <w:t>стоятиме</w:t>
      </w:r>
      <w:r>
        <w:rPr>
          <w:spacing w:val="-2"/>
          <w:sz w:val="20"/>
        </w:rPr>
        <w:t> </w:t>
      </w:r>
      <w:r>
        <w:rPr>
          <w:sz w:val="20"/>
        </w:rPr>
        <w:t>вічно»</w:t>
      </w:r>
      <w:r>
        <w:rPr>
          <w:spacing w:val="-2"/>
          <w:sz w:val="20"/>
        </w:rPr>
        <w:t> </w:t>
      </w:r>
      <w:r>
        <w:rPr>
          <w:sz w:val="20"/>
        </w:rPr>
        <w:t>(Дан.</w:t>
      </w:r>
      <w:r>
        <w:rPr>
          <w:spacing w:val="-2"/>
          <w:sz w:val="20"/>
        </w:rPr>
        <w:t> </w:t>
      </w:r>
      <w:r>
        <w:rPr>
          <w:sz w:val="20"/>
        </w:rPr>
        <w:t>2:44).</w:t>
      </w:r>
      <w:r>
        <w:rPr>
          <w:spacing w:val="-2"/>
          <w:sz w:val="20"/>
        </w:rPr>
        <w:t> </w:t>
      </w:r>
      <w:r>
        <w:rPr>
          <w:sz w:val="20"/>
        </w:rPr>
        <w:t>У</w:t>
      </w:r>
      <w:r>
        <w:rPr>
          <w:spacing w:val="-2"/>
          <w:sz w:val="20"/>
        </w:rPr>
        <w:t> </w:t>
      </w:r>
      <w:r>
        <w:rPr>
          <w:sz w:val="20"/>
        </w:rPr>
        <w:t>паралельних</w:t>
      </w:r>
      <w:r>
        <w:rPr>
          <w:spacing w:val="-2"/>
          <w:sz w:val="20"/>
        </w:rPr>
        <w:t> </w:t>
      </w:r>
      <w:r>
        <w:rPr>
          <w:sz w:val="20"/>
        </w:rPr>
        <w:t>проро- </w:t>
      </w:r>
      <w:r>
        <w:rPr>
          <w:spacing w:val="-2"/>
          <w:sz w:val="20"/>
        </w:rPr>
        <w:t>цтвах</w:t>
      </w:r>
      <w:r>
        <w:rPr>
          <w:spacing w:val="-10"/>
          <w:sz w:val="20"/>
        </w:rPr>
        <w:t> </w:t>
      </w:r>
      <w:r>
        <w:rPr>
          <w:spacing w:val="-2"/>
          <w:sz w:val="20"/>
        </w:rPr>
        <w:t>у</w:t>
      </w:r>
      <w:r>
        <w:rPr>
          <w:spacing w:val="-9"/>
          <w:sz w:val="20"/>
        </w:rPr>
        <w:t> </w:t>
      </w:r>
      <w:r>
        <w:rPr>
          <w:spacing w:val="-2"/>
          <w:sz w:val="20"/>
        </w:rPr>
        <w:t>розділах</w:t>
      </w:r>
      <w:r>
        <w:rPr>
          <w:spacing w:val="-9"/>
          <w:sz w:val="20"/>
        </w:rPr>
        <w:t> </w:t>
      </w:r>
      <w:r>
        <w:rPr>
          <w:spacing w:val="-2"/>
          <w:sz w:val="20"/>
        </w:rPr>
        <w:t>7</w:t>
      </w:r>
      <w:r>
        <w:rPr>
          <w:spacing w:val="-9"/>
          <w:sz w:val="20"/>
        </w:rPr>
        <w:t> </w:t>
      </w:r>
      <w:r>
        <w:rPr>
          <w:spacing w:val="-2"/>
          <w:sz w:val="20"/>
        </w:rPr>
        <w:t>і</w:t>
      </w:r>
      <w:r>
        <w:rPr>
          <w:spacing w:val="-9"/>
          <w:sz w:val="20"/>
        </w:rPr>
        <w:t> </w:t>
      </w:r>
      <w:r>
        <w:rPr>
          <w:spacing w:val="-2"/>
          <w:sz w:val="20"/>
        </w:rPr>
        <w:t>8</w:t>
      </w:r>
      <w:r>
        <w:rPr>
          <w:spacing w:val="-9"/>
          <w:sz w:val="20"/>
        </w:rPr>
        <w:t> </w:t>
      </w:r>
      <w:r>
        <w:rPr>
          <w:spacing w:val="-2"/>
          <w:sz w:val="20"/>
        </w:rPr>
        <w:t>книги</w:t>
      </w:r>
      <w:r>
        <w:rPr>
          <w:spacing w:val="-9"/>
          <w:sz w:val="20"/>
        </w:rPr>
        <w:t> </w:t>
      </w:r>
      <w:r>
        <w:rPr>
          <w:spacing w:val="-2"/>
          <w:sz w:val="20"/>
        </w:rPr>
        <w:t>Даниїла</w:t>
      </w:r>
      <w:r>
        <w:rPr>
          <w:spacing w:val="-9"/>
          <w:sz w:val="20"/>
        </w:rPr>
        <w:t> </w:t>
      </w:r>
      <w:r>
        <w:rPr>
          <w:spacing w:val="-2"/>
          <w:sz w:val="20"/>
        </w:rPr>
        <w:t>викладено</w:t>
      </w:r>
      <w:r>
        <w:rPr>
          <w:spacing w:val="-9"/>
          <w:sz w:val="20"/>
        </w:rPr>
        <w:t> </w:t>
      </w:r>
      <w:r>
        <w:rPr>
          <w:spacing w:val="-2"/>
          <w:sz w:val="20"/>
        </w:rPr>
        <w:t>аналогічні</w:t>
      </w:r>
      <w:r>
        <w:rPr>
          <w:spacing w:val="-9"/>
          <w:sz w:val="20"/>
        </w:rPr>
        <w:t> </w:t>
      </w:r>
      <w:r>
        <w:rPr>
          <w:spacing w:val="-2"/>
          <w:sz w:val="20"/>
        </w:rPr>
        <w:t>відомості про</w:t>
      </w:r>
      <w:r>
        <w:rPr>
          <w:spacing w:val="-10"/>
          <w:sz w:val="20"/>
        </w:rPr>
        <w:t> </w:t>
      </w:r>
      <w:r>
        <w:rPr>
          <w:spacing w:val="-2"/>
          <w:sz w:val="20"/>
        </w:rPr>
        <w:t>те,</w:t>
      </w:r>
      <w:r>
        <w:rPr>
          <w:spacing w:val="-9"/>
          <w:sz w:val="20"/>
        </w:rPr>
        <w:t> </w:t>
      </w:r>
      <w:r>
        <w:rPr>
          <w:spacing w:val="-2"/>
          <w:sz w:val="20"/>
        </w:rPr>
        <w:t>що</w:t>
      </w:r>
      <w:r>
        <w:rPr>
          <w:spacing w:val="-9"/>
          <w:sz w:val="20"/>
        </w:rPr>
        <w:t> </w:t>
      </w:r>
      <w:r>
        <w:rPr>
          <w:spacing w:val="-2"/>
          <w:sz w:val="20"/>
        </w:rPr>
        <w:t>ці</w:t>
      </w:r>
      <w:r>
        <w:rPr>
          <w:spacing w:val="-9"/>
          <w:sz w:val="20"/>
        </w:rPr>
        <w:t> </w:t>
      </w:r>
      <w:r>
        <w:rPr>
          <w:spacing w:val="-2"/>
          <w:sz w:val="20"/>
        </w:rPr>
        <w:t>світові</w:t>
      </w:r>
      <w:r>
        <w:rPr>
          <w:spacing w:val="-9"/>
          <w:sz w:val="20"/>
        </w:rPr>
        <w:t> </w:t>
      </w:r>
      <w:r>
        <w:rPr>
          <w:spacing w:val="-2"/>
          <w:sz w:val="20"/>
        </w:rPr>
        <w:t>імперії</w:t>
      </w:r>
      <w:r>
        <w:rPr>
          <w:spacing w:val="-9"/>
          <w:sz w:val="20"/>
        </w:rPr>
        <w:t> </w:t>
      </w:r>
      <w:r>
        <w:rPr>
          <w:spacing w:val="-2"/>
          <w:sz w:val="20"/>
        </w:rPr>
        <w:t>виникатимуть</w:t>
      </w:r>
      <w:r>
        <w:rPr>
          <w:spacing w:val="-9"/>
          <w:sz w:val="20"/>
        </w:rPr>
        <w:t> </w:t>
      </w:r>
      <w:r>
        <w:rPr>
          <w:spacing w:val="-2"/>
          <w:sz w:val="20"/>
        </w:rPr>
        <w:t>і</w:t>
      </w:r>
      <w:r>
        <w:rPr>
          <w:spacing w:val="-9"/>
          <w:sz w:val="20"/>
        </w:rPr>
        <w:t> </w:t>
      </w:r>
      <w:r>
        <w:rPr>
          <w:spacing w:val="-2"/>
          <w:sz w:val="20"/>
        </w:rPr>
        <w:t>зникатимуть</w:t>
      </w:r>
      <w:r>
        <w:rPr>
          <w:spacing w:val="-9"/>
          <w:sz w:val="20"/>
        </w:rPr>
        <w:t> </w:t>
      </w:r>
      <w:r>
        <w:rPr>
          <w:spacing w:val="-2"/>
          <w:sz w:val="20"/>
        </w:rPr>
        <w:t>доти,</w:t>
      </w:r>
      <w:r>
        <w:rPr>
          <w:spacing w:val="-9"/>
          <w:sz w:val="20"/>
        </w:rPr>
        <w:t> </w:t>
      </w:r>
      <w:r>
        <w:rPr>
          <w:spacing w:val="-2"/>
          <w:sz w:val="20"/>
        </w:rPr>
        <w:t>доки </w:t>
      </w:r>
      <w:r>
        <w:rPr>
          <w:sz w:val="20"/>
        </w:rPr>
        <w:t>не буде встановлене вічне Боже Царство.</w:t>
      </w:r>
    </w:p>
    <w:p>
      <w:pPr>
        <w:spacing w:line="256" w:lineRule="auto" w:before="0"/>
        <w:ind w:left="28" w:right="561" w:firstLine="340"/>
        <w:jc w:val="both"/>
        <w:rPr>
          <w:sz w:val="20"/>
        </w:rPr>
      </w:pPr>
      <w:r>
        <w:rPr>
          <w:sz w:val="20"/>
        </w:rPr>
        <w:t>У 7-му розділі Даниїла ангел-тлумач пояснює: «Ті великі чотири звіри — це чотири царства, котрі постануть на землі. </w:t>
      </w:r>
      <w:r>
        <w:rPr>
          <w:sz w:val="20"/>
        </w:rPr>
        <w:t>Але царство</w:t>
      </w:r>
      <w:r>
        <w:rPr>
          <w:spacing w:val="-6"/>
          <w:sz w:val="20"/>
        </w:rPr>
        <w:t> </w:t>
      </w:r>
      <w:r>
        <w:rPr>
          <w:sz w:val="20"/>
        </w:rPr>
        <w:t>перейде</w:t>
      </w:r>
      <w:r>
        <w:rPr>
          <w:spacing w:val="-6"/>
          <w:sz w:val="20"/>
        </w:rPr>
        <w:t> </w:t>
      </w:r>
      <w:r>
        <w:rPr>
          <w:sz w:val="20"/>
        </w:rPr>
        <w:t>до</w:t>
      </w:r>
      <w:r>
        <w:rPr>
          <w:spacing w:val="-6"/>
          <w:sz w:val="20"/>
        </w:rPr>
        <w:t> </w:t>
      </w:r>
      <w:r>
        <w:rPr>
          <w:sz w:val="20"/>
        </w:rPr>
        <w:t>святих</w:t>
      </w:r>
      <w:r>
        <w:rPr>
          <w:spacing w:val="-6"/>
          <w:sz w:val="20"/>
        </w:rPr>
        <w:t> </w:t>
      </w:r>
      <w:r>
        <w:rPr>
          <w:sz w:val="20"/>
        </w:rPr>
        <w:t>Всевишнього,</w:t>
      </w:r>
      <w:r>
        <w:rPr>
          <w:spacing w:val="-6"/>
          <w:sz w:val="20"/>
        </w:rPr>
        <w:t> </w:t>
      </w:r>
      <w:r>
        <w:rPr>
          <w:sz w:val="20"/>
        </w:rPr>
        <w:t>і</w:t>
      </w:r>
      <w:r>
        <w:rPr>
          <w:spacing w:val="-6"/>
          <w:sz w:val="20"/>
        </w:rPr>
        <w:t> </w:t>
      </w:r>
      <w:r>
        <w:rPr>
          <w:sz w:val="20"/>
        </w:rPr>
        <w:t>володітимуть</w:t>
      </w:r>
      <w:r>
        <w:rPr>
          <w:spacing w:val="-6"/>
          <w:sz w:val="20"/>
        </w:rPr>
        <w:t> </w:t>
      </w:r>
      <w:r>
        <w:rPr>
          <w:sz w:val="20"/>
        </w:rPr>
        <w:t>вони</w:t>
      </w:r>
      <w:r>
        <w:rPr>
          <w:spacing w:val="-6"/>
          <w:sz w:val="20"/>
        </w:rPr>
        <w:t> </w:t>
      </w:r>
      <w:r>
        <w:rPr>
          <w:sz w:val="20"/>
        </w:rPr>
        <w:t>тим царством</w:t>
      </w:r>
      <w:r>
        <w:rPr>
          <w:spacing w:val="40"/>
          <w:sz w:val="20"/>
        </w:rPr>
        <w:t> </w:t>
      </w:r>
      <w:r>
        <w:rPr>
          <w:sz w:val="20"/>
        </w:rPr>
        <w:t>вічно,</w:t>
      </w:r>
      <w:r>
        <w:rPr>
          <w:spacing w:val="40"/>
          <w:sz w:val="20"/>
        </w:rPr>
        <w:t> </w:t>
      </w:r>
      <w:r>
        <w:rPr>
          <w:sz w:val="20"/>
        </w:rPr>
        <w:t>повік-віків»</w:t>
      </w:r>
      <w:r>
        <w:rPr>
          <w:spacing w:val="40"/>
          <w:sz w:val="20"/>
        </w:rPr>
        <w:t> </w:t>
      </w:r>
      <w:r>
        <w:rPr>
          <w:sz w:val="20"/>
        </w:rPr>
        <w:t>(вірші</w:t>
      </w:r>
      <w:r>
        <w:rPr>
          <w:spacing w:val="40"/>
          <w:sz w:val="20"/>
        </w:rPr>
        <w:t> </w:t>
      </w:r>
      <w:r>
        <w:rPr>
          <w:sz w:val="20"/>
        </w:rPr>
        <w:t>17,</w:t>
      </w:r>
      <w:r>
        <w:rPr>
          <w:spacing w:val="40"/>
          <w:sz w:val="20"/>
        </w:rPr>
        <w:t> </w:t>
      </w:r>
      <w:r>
        <w:rPr>
          <w:sz w:val="20"/>
        </w:rPr>
        <w:t>18).</w:t>
      </w:r>
    </w:p>
    <w:p>
      <w:pPr>
        <w:spacing w:line="256" w:lineRule="auto" w:before="0"/>
        <w:ind w:left="28" w:right="564" w:firstLine="340"/>
        <w:jc w:val="both"/>
        <w:rPr>
          <w:sz w:val="20"/>
        </w:rPr>
      </w:pPr>
      <w:r>
        <w:rPr>
          <w:sz w:val="20"/>
        </w:rPr>
        <w:t>Чотири</w:t>
      </w:r>
      <w:r>
        <w:rPr>
          <w:spacing w:val="-11"/>
          <w:sz w:val="20"/>
        </w:rPr>
        <w:t> </w:t>
      </w:r>
      <w:r>
        <w:rPr>
          <w:sz w:val="20"/>
        </w:rPr>
        <w:t>світові</w:t>
      </w:r>
      <w:r>
        <w:rPr>
          <w:spacing w:val="-11"/>
          <w:sz w:val="20"/>
        </w:rPr>
        <w:t> </w:t>
      </w:r>
      <w:r>
        <w:rPr>
          <w:sz w:val="20"/>
        </w:rPr>
        <w:t>імперії</w:t>
      </w:r>
      <w:r>
        <w:rPr>
          <w:spacing w:val="-11"/>
          <w:sz w:val="20"/>
        </w:rPr>
        <w:t> </w:t>
      </w:r>
      <w:r>
        <w:rPr>
          <w:sz w:val="20"/>
        </w:rPr>
        <w:t>(Вавилонська,</w:t>
      </w:r>
      <w:r>
        <w:rPr>
          <w:spacing w:val="-11"/>
          <w:sz w:val="20"/>
        </w:rPr>
        <w:t> </w:t>
      </w:r>
      <w:r>
        <w:rPr>
          <w:sz w:val="20"/>
        </w:rPr>
        <w:t>Мідо-Перська,</w:t>
      </w:r>
      <w:r>
        <w:rPr>
          <w:spacing w:val="-11"/>
          <w:sz w:val="20"/>
        </w:rPr>
        <w:t> </w:t>
      </w:r>
      <w:r>
        <w:rPr>
          <w:sz w:val="20"/>
        </w:rPr>
        <w:t>Грецька</w:t>
      </w:r>
      <w:r>
        <w:rPr>
          <w:spacing w:val="-11"/>
          <w:sz w:val="20"/>
        </w:rPr>
        <w:t> </w:t>
      </w:r>
      <w:r>
        <w:rPr>
          <w:sz w:val="20"/>
        </w:rPr>
        <w:t>та </w:t>
      </w:r>
      <w:r>
        <w:rPr>
          <w:spacing w:val="-2"/>
          <w:sz w:val="20"/>
        </w:rPr>
        <w:t>Римська)</w:t>
      </w:r>
      <w:r>
        <w:rPr>
          <w:spacing w:val="-7"/>
          <w:sz w:val="20"/>
        </w:rPr>
        <w:t> </w:t>
      </w:r>
      <w:r>
        <w:rPr>
          <w:spacing w:val="-2"/>
          <w:sz w:val="20"/>
        </w:rPr>
        <w:t>змінюють</w:t>
      </w:r>
      <w:r>
        <w:rPr>
          <w:spacing w:val="-7"/>
          <w:sz w:val="20"/>
        </w:rPr>
        <w:t> </w:t>
      </w:r>
      <w:r>
        <w:rPr>
          <w:spacing w:val="-2"/>
          <w:sz w:val="20"/>
        </w:rPr>
        <w:t>одна</w:t>
      </w:r>
      <w:r>
        <w:rPr>
          <w:spacing w:val="-7"/>
          <w:sz w:val="20"/>
        </w:rPr>
        <w:t> </w:t>
      </w:r>
      <w:r>
        <w:rPr>
          <w:spacing w:val="-2"/>
          <w:sz w:val="20"/>
        </w:rPr>
        <w:t>одну</w:t>
      </w:r>
      <w:r>
        <w:rPr>
          <w:spacing w:val="-7"/>
          <w:sz w:val="20"/>
        </w:rPr>
        <w:t> </w:t>
      </w:r>
      <w:r>
        <w:rPr>
          <w:spacing w:val="-2"/>
          <w:sz w:val="20"/>
        </w:rPr>
        <w:t>впродовж</w:t>
      </w:r>
      <w:r>
        <w:rPr>
          <w:spacing w:val="-7"/>
          <w:sz w:val="20"/>
        </w:rPr>
        <w:t> </w:t>
      </w:r>
      <w:r>
        <w:rPr>
          <w:spacing w:val="-2"/>
          <w:sz w:val="20"/>
        </w:rPr>
        <w:t>історії,</w:t>
      </w:r>
      <w:r>
        <w:rPr>
          <w:spacing w:val="-7"/>
          <w:sz w:val="20"/>
        </w:rPr>
        <w:t> </w:t>
      </w:r>
      <w:r>
        <w:rPr>
          <w:spacing w:val="-2"/>
          <w:sz w:val="20"/>
        </w:rPr>
        <w:t>поки</w:t>
      </w:r>
      <w:r>
        <w:rPr>
          <w:spacing w:val="-7"/>
          <w:sz w:val="20"/>
        </w:rPr>
        <w:t> </w:t>
      </w:r>
      <w:r>
        <w:rPr>
          <w:spacing w:val="-2"/>
          <w:sz w:val="20"/>
        </w:rPr>
        <w:t>після</w:t>
      </w:r>
      <w:r>
        <w:rPr>
          <w:spacing w:val="-7"/>
          <w:sz w:val="20"/>
        </w:rPr>
        <w:t> </w:t>
      </w:r>
      <w:r>
        <w:rPr>
          <w:spacing w:val="-2"/>
          <w:sz w:val="20"/>
        </w:rPr>
        <w:t>Другого </w:t>
      </w:r>
      <w:r>
        <w:rPr>
          <w:sz w:val="20"/>
        </w:rPr>
        <w:t>приходу</w:t>
      </w:r>
      <w:r>
        <w:rPr>
          <w:spacing w:val="40"/>
          <w:sz w:val="20"/>
        </w:rPr>
        <w:t> </w:t>
      </w:r>
      <w:r>
        <w:rPr>
          <w:sz w:val="20"/>
        </w:rPr>
        <w:t>Ісуса</w:t>
      </w:r>
      <w:r>
        <w:rPr>
          <w:spacing w:val="40"/>
          <w:sz w:val="20"/>
        </w:rPr>
        <w:t> </w:t>
      </w:r>
      <w:r>
        <w:rPr>
          <w:sz w:val="20"/>
        </w:rPr>
        <w:t>Бог</w:t>
      </w:r>
      <w:r>
        <w:rPr>
          <w:spacing w:val="40"/>
          <w:sz w:val="20"/>
        </w:rPr>
        <w:t> </w:t>
      </w:r>
      <w:r>
        <w:rPr>
          <w:sz w:val="20"/>
        </w:rPr>
        <w:t>не</w:t>
      </w:r>
      <w:r>
        <w:rPr>
          <w:spacing w:val="40"/>
          <w:sz w:val="20"/>
        </w:rPr>
        <w:t> </w:t>
      </w:r>
      <w:r>
        <w:rPr>
          <w:sz w:val="20"/>
        </w:rPr>
        <w:t>встановить</w:t>
      </w:r>
      <w:r>
        <w:rPr>
          <w:spacing w:val="40"/>
          <w:sz w:val="20"/>
        </w:rPr>
        <w:t> </w:t>
      </w:r>
      <w:r>
        <w:rPr>
          <w:sz w:val="20"/>
        </w:rPr>
        <w:t>Своє</w:t>
      </w:r>
      <w:r>
        <w:rPr>
          <w:spacing w:val="40"/>
          <w:sz w:val="20"/>
        </w:rPr>
        <w:t> </w:t>
      </w:r>
      <w:r>
        <w:rPr>
          <w:sz w:val="20"/>
        </w:rPr>
        <w:t>вічне</w:t>
      </w:r>
      <w:r>
        <w:rPr>
          <w:spacing w:val="40"/>
          <w:sz w:val="20"/>
        </w:rPr>
        <w:t> </w:t>
      </w:r>
      <w:r>
        <w:rPr>
          <w:sz w:val="20"/>
        </w:rPr>
        <w:t>Царство.</w:t>
      </w:r>
    </w:p>
    <w:p>
      <w:pPr>
        <w:spacing w:line="256" w:lineRule="auto" w:before="0"/>
        <w:ind w:left="28" w:right="568" w:firstLine="340"/>
        <w:jc w:val="both"/>
        <w:rPr>
          <w:sz w:val="20"/>
        </w:rPr>
      </w:pPr>
      <w:r>
        <w:rPr>
          <w:spacing w:val="-2"/>
          <w:sz w:val="20"/>
        </w:rPr>
        <w:t>З</w:t>
      </w:r>
      <w:r>
        <w:rPr>
          <w:spacing w:val="-6"/>
          <w:sz w:val="20"/>
        </w:rPr>
        <w:t> </w:t>
      </w:r>
      <w:r>
        <w:rPr>
          <w:spacing w:val="-2"/>
          <w:sz w:val="20"/>
        </w:rPr>
        <w:t>огляду</w:t>
      </w:r>
      <w:r>
        <w:rPr>
          <w:spacing w:val="-6"/>
          <w:sz w:val="20"/>
        </w:rPr>
        <w:t> </w:t>
      </w:r>
      <w:r>
        <w:rPr>
          <w:spacing w:val="-2"/>
          <w:sz w:val="20"/>
        </w:rPr>
        <w:t>на</w:t>
      </w:r>
      <w:r>
        <w:rPr>
          <w:spacing w:val="-6"/>
          <w:sz w:val="20"/>
        </w:rPr>
        <w:t> </w:t>
      </w:r>
      <w:r>
        <w:rPr>
          <w:spacing w:val="-2"/>
          <w:sz w:val="20"/>
        </w:rPr>
        <w:t>цю</w:t>
      </w:r>
      <w:r>
        <w:rPr>
          <w:spacing w:val="-6"/>
          <w:sz w:val="20"/>
        </w:rPr>
        <w:t> </w:t>
      </w:r>
      <w:r>
        <w:rPr>
          <w:spacing w:val="-2"/>
          <w:sz w:val="20"/>
        </w:rPr>
        <w:t>історичну</w:t>
      </w:r>
      <w:r>
        <w:rPr>
          <w:spacing w:val="-6"/>
          <w:sz w:val="20"/>
        </w:rPr>
        <w:t> </w:t>
      </w:r>
      <w:r>
        <w:rPr>
          <w:spacing w:val="-2"/>
          <w:sz w:val="20"/>
        </w:rPr>
        <w:t>перспективу</w:t>
      </w:r>
      <w:r>
        <w:rPr>
          <w:spacing w:val="-6"/>
          <w:sz w:val="20"/>
        </w:rPr>
        <w:t> </w:t>
      </w:r>
      <w:r>
        <w:rPr>
          <w:spacing w:val="-2"/>
          <w:sz w:val="20"/>
        </w:rPr>
        <w:t>як</w:t>
      </w:r>
      <w:r>
        <w:rPr>
          <w:spacing w:val="-6"/>
          <w:sz w:val="20"/>
        </w:rPr>
        <w:t> </w:t>
      </w:r>
      <w:r>
        <w:rPr>
          <w:spacing w:val="-2"/>
          <w:sz w:val="20"/>
        </w:rPr>
        <w:t>основу</w:t>
      </w:r>
      <w:r>
        <w:rPr>
          <w:spacing w:val="-6"/>
          <w:sz w:val="20"/>
        </w:rPr>
        <w:t> </w:t>
      </w:r>
      <w:r>
        <w:rPr>
          <w:spacing w:val="-2"/>
          <w:sz w:val="20"/>
        </w:rPr>
        <w:t>для</w:t>
      </w:r>
      <w:r>
        <w:rPr>
          <w:spacing w:val="-6"/>
          <w:sz w:val="20"/>
        </w:rPr>
        <w:t> </w:t>
      </w:r>
      <w:r>
        <w:rPr>
          <w:spacing w:val="-2"/>
          <w:sz w:val="20"/>
        </w:rPr>
        <w:t>розуміння </w:t>
      </w:r>
      <w:r>
        <w:rPr>
          <w:spacing w:val="-6"/>
          <w:sz w:val="20"/>
        </w:rPr>
        <w:t>пророцтв,</w:t>
      </w:r>
      <w:r>
        <w:rPr>
          <w:spacing w:val="-5"/>
          <w:sz w:val="20"/>
        </w:rPr>
        <w:t> </w:t>
      </w:r>
      <w:r>
        <w:rPr>
          <w:spacing w:val="-6"/>
          <w:sz w:val="20"/>
        </w:rPr>
        <w:t>цього</w:t>
      </w:r>
      <w:r>
        <w:rPr>
          <w:spacing w:val="-5"/>
          <w:sz w:val="20"/>
        </w:rPr>
        <w:t> </w:t>
      </w:r>
      <w:r>
        <w:rPr>
          <w:spacing w:val="-6"/>
          <w:sz w:val="20"/>
        </w:rPr>
        <w:t>кварталу</w:t>
      </w:r>
      <w:r>
        <w:rPr>
          <w:spacing w:val="-5"/>
          <w:sz w:val="20"/>
        </w:rPr>
        <w:t> </w:t>
      </w:r>
      <w:r>
        <w:rPr>
          <w:spacing w:val="-6"/>
          <w:sz w:val="20"/>
        </w:rPr>
        <w:t>ми</w:t>
      </w:r>
      <w:r>
        <w:rPr>
          <w:spacing w:val="-5"/>
          <w:sz w:val="20"/>
        </w:rPr>
        <w:t> </w:t>
      </w:r>
      <w:r>
        <w:rPr>
          <w:spacing w:val="-6"/>
          <w:sz w:val="20"/>
        </w:rPr>
        <w:t>вивчатимемо</w:t>
      </w:r>
      <w:r>
        <w:rPr>
          <w:spacing w:val="-5"/>
          <w:sz w:val="20"/>
        </w:rPr>
        <w:t> </w:t>
      </w:r>
      <w:r>
        <w:rPr>
          <w:spacing w:val="-6"/>
          <w:sz w:val="20"/>
        </w:rPr>
        <w:t>тему</w:t>
      </w:r>
      <w:r>
        <w:rPr>
          <w:spacing w:val="-5"/>
          <w:sz w:val="20"/>
        </w:rPr>
        <w:t> </w:t>
      </w:r>
      <w:r>
        <w:rPr>
          <w:spacing w:val="-6"/>
          <w:sz w:val="20"/>
        </w:rPr>
        <w:t>про</w:t>
      </w:r>
      <w:r>
        <w:rPr>
          <w:spacing w:val="-5"/>
          <w:sz w:val="20"/>
        </w:rPr>
        <w:t> </w:t>
      </w:r>
      <w:r>
        <w:rPr>
          <w:spacing w:val="-6"/>
          <w:sz w:val="20"/>
        </w:rPr>
        <w:t>те,</w:t>
      </w:r>
      <w:r>
        <w:rPr>
          <w:spacing w:val="-5"/>
          <w:sz w:val="20"/>
        </w:rPr>
        <w:t> </w:t>
      </w:r>
      <w:r>
        <w:rPr>
          <w:spacing w:val="-6"/>
          <w:sz w:val="20"/>
        </w:rPr>
        <w:t>як</w:t>
      </w:r>
      <w:r>
        <w:rPr>
          <w:spacing w:val="-5"/>
          <w:sz w:val="20"/>
        </w:rPr>
        <w:t> </w:t>
      </w:r>
      <w:r>
        <w:rPr>
          <w:spacing w:val="-6"/>
          <w:sz w:val="20"/>
        </w:rPr>
        <w:t>тлумачити</w:t>
      </w:r>
      <w:r>
        <w:rPr>
          <w:sz w:val="20"/>
        </w:rPr>
        <w:t> </w:t>
      </w:r>
      <w:r>
        <w:rPr>
          <w:spacing w:val="-6"/>
          <w:sz w:val="20"/>
        </w:rPr>
        <w:t>біблійні</w:t>
      </w:r>
      <w:r>
        <w:rPr>
          <w:sz w:val="20"/>
        </w:rPr>
        <w:t> </w:t>
      </w:r>
      <w:r>
        <w:rPr>
          <w:spacing w:val="-6"/>
          <w:sz w:val="20"/>
        </w:rPr>
        <w:t>пророцтва,</w:t>
      </w:r>
      <w:r>
        <w:rPr>
          <w:sz w:val="20"/>
        </w:rPr>
        <w:t> </w:t>
      </w:r>
      <w:r>
        <w:rPr>
          <w:spacing w:val="-6"/>
          <w:sz w:val="20"/>
        </w:rPr>
        <w:t>зокрема</w:t>
      </w:r>
      <w:r>
        <w:rPr>
          <w:sz w:val="20"/>
        </w:rPr>
        <w:t> </w:t>
      </w:r>
      <w:r>
        <w:rPr>
          <w:spacing w:val="-6"/>
          <w:sz w:val="20"/>
        </w:rPr>
        <w:t>деякі</w:t>
      </w:r>
      <w:r>
        <w:rPr>
          <w:sz w:val="20"/>
        </w:rPr>
        <w:t> </w:t>
      </w:r>
      <w:r>
        <w:rPr>
          <w:spacing w:val="-6"/>
          <w:sz w:val="20"/>
        </w:rPr>
        <w:t>алюзії*,</w:t>
      </w:r>
      <w:r>
        <w:rPr>
          <w:sz w:val="20"/>
        </w:rPr>
        <w:t> </w:t>
      </w:r>
      <w:r>
        <w:rPr>
          <w:spacing w:val="-6"/>
          <w:sz w:val="20"/>
        </w:rPr>
        <w:t>історії,</w:t>
      </w:r>
      <w:r>
        <w:rPr>
          <w:sz w:val="20"/>
        </w:rPr>
        <w:t> </w:t>
      </w:r>
      <w:r>
        <w:rPr>
          <w:spacing w:val="-6"/>
          <w:sz w:val="20"/>
        </w:rPr>
        <w:t>образи</w:t>
      </w:r>
      <w:r>
        <w:rPr>
          <w:sz w:val="20"/>
        </w:rPr>
        <w:t> </w:t>
      </w:r>
      <w:r>
        <w:rPr>
          <w:spacing w:val="-6"/>
          <w:sz w:val="20"/>
        </w:rPr>
        <w:t>й</w:t>
      </w:r>
      <w:r>
        <w:rPr>
          <w:sz w:val="20"/>
        </w:rPr>
        <w:t> </w:t>
      </w:r>
      <w:r>
        <w:rPr>
          <w:spacing w:val="-6"/>
          <w:sz w:val="20"/>
        </w:rPr>
        <w:t>метафори,</w:t>
      </w:r>
      <w:r>
        <w:rPr>
          <w:sz w:val="20"/>
        </w:rPr>
        <w:t> які розкривають пророчу істину та заключні події.</w:t>
      </w:r>
    </w:p>
    <w:p>
      <w:pPr>
        <w:spacing w:line="256" w:lineRule="auto" w:before="0"/>
        <w:ind w:left="28" w:right="564" w:firstLine="340"/>
        <w:jc w:val="both"/>
        <w:rPr>
          <w:sz w:val="20"/>
        </w:rPr>
      </w:pPr>
      <w:r>
        <w:rPr>
          <w:sz w:val="20"/>
        </w:rPr>
        <w:t>Ми</w:t>
      </w:r>
      <w:r>
        <w:rPr>
          <w:spacing w:val="40"/>
          <w:sz w:val="20"/>
        </w:rPr>
        <w:t> </w:t>
      </w:r>
      <w:r>
        <w:rPr>
          <w:sz w:val="20"/>
        </w:rPr>
        <w:t>почнемо</w:t>
      </w:r>
      <w:r>
        <w:rPr>
          <w:spacing w:val="40"/>
          <w:sz w:val="20"/>
        </w:rPr>
        <w:t> </w:t>
      </w:r>
      <w:r>
        <w:rPr>
          <w:sz w:val="20"/>
        </w:rPr>
        <w:t>з</w:t>
      </w:r>
      <w:r>
        <w:rPr>
          <w:spacing w:val="40"/>
          <w:sz w:val="20"/>
        </w:rPr>
        <w:t> </w:t>
      </w:r>
      <w:r>
        <w:rPr>
          <w:sz w:val="20"/>
        </w:rPr>
        <w:t>оповіді</w:t>
      </w:r>
      <w:r>
        <w:rPr>
          <w:spacing w:val="40"/>
          <w:sz w:val="20"/>
        </w:rPr>
        <w:t> </w:t>
      </w:r>
      <w:r>
        <w:rPr>
          <w:sz w:val="20"/>
        </w:rPr>
        <w:t>про</w:t>
      </w:r>
      <w:r>
        <w:rPr>
          <w:spacing w:val="40"/>
          <w:sz w:val="20"/>
        </w:rPr>
        <w:t> </w:t>
      </w:r>
      <w:r>
        <w:rPr>
          <w:sz w:val="20"/>
        </w:rPr>
        <w:t>Сотворіння</w:t>
      </w:r>
      <w:r>
        <w:rPr>
          <w:spacing w:val="40"/>
          <w:sz w:val="20"/>
        </w:rPr>
        <w:t> </w:t>
      </w:r>
      <w:r>
        <w:rPr>
          <w:sz w:val="20"/>
        </w:rPr>
        <w:t>в</w:t>
      </w:r>
      <w:r>
        <w:rPr>
          <w:spacing w:val="40"/>
          <w:sz w:val="20"/>
        </w:rPr>
        <w:t> </w:t>
      </w:r>
      <w:r>
        <w:rPr>
          <w:sz w:val="20"/>
        </w:rPr>
        <w:t>книзі</w:t>
      </w:r>
      <w:r>
        <w:rPr>
          <w:spacing w:val="40"/>
          <w:sz w:val="20"/>
        </w:rPr>
        <w:t> </w:t>
      </w:r>
      <w:r>
        <w:rPr>
          <w:sz w:val="20"/>
        </w:rPr>
        <w:t>Буття,</w:t>
      </w:r>
      <w:r>
        <w:rPr>
          <w:spacing w:val="40"/>
          <w:sz w:val="20"/>
        </w:rPr>
        <w:t> </w:t>
      </w:r>
      <w:r>
        <w:rPr>
          <w:sz w:val="20"/>
        </w:rPr>
        <w:t>котра є важливою для розуміння не лише пророцтв, але й провіщених ними подій, особливо викупної смерті Ісуса Христа. Далі перейде- мо до Вавилонської вежі, служіння у святилищі, Псалмів, і навіть розглянемо деякі зі старозавітних шлюбів. У всіх цих та інших історіях ми побачимо дивовижні образи, символи й метафори. Якщо вивчатимемо їх із молитвою й покірним, смиренним духом, вони допоможуть нам пізнати і правильно зрозуміти пророцтва останнього часу, зокрема пророцтва книги Об’явлення. Якщо ж розгортати Біблію, маючи бунтарське, зухвале, уперте серце, — значить</w:t>
      </w:r>
      <w:r>
        <w:rPr>
          <w:spacing w:val="40"/>
          <w:sz w:val="20"/>
        </w:rPr>
        <w:t> </w:t>
      </w:r>
      <w:r>
        <w:rPr>
          <w:sz w:val="20"/>
        </w:rPr>
        <w:t>марнувати</w:t>
      </w:r>
      <w:r>
        <w:rPr>
          <w:spacing w:val="40"/>
          <w:sz w:val="20"/>
        </w:rPr>
        <w:t> </w:t>
      </w:r>
      <w:r>
        <w:rPr>
          <w:sz w:val="20"/>
        </w:rPr>
        <w:t>час</w:t>
      </w:r>
    </w:p>
    <w:p>
      <w:pPr>
        <w:spacing w:line="256" w:lineRule="auto" w:before="0"/>
        <w:ind w:left="28" w:right="565" w:firstLine="340"/>
        <w:jc w:val="both"/>
        <w:rPr>
          <w:sz w:val="20"/>
        </w:rPr>
      </w:pPr>
      <w:r>
        <w:rPr>
          <w:sz w:val="20"/>
        </w:rPr>
        <w:t>Звичайно, одного кварталу недостатньо навіть для того, аби почати вивчати всі історії й образи, які допомагають розкрити пророчу</w:t>
      </w:r>
      <w:r>
        <w:rPr>
          <w:spacing w:val="-9"/>
          <w:sz w:val="20"/>
        </w:rPr>
        <w:t> </w:t>
      </w:r>
      <w:r>
        <w:rPr>
          <w:sz w:val="20"/>
        </w:rPr>
        <w:t>істину.</w:t>
      </w:r>
      <w:r>
        <w:rPr>
          <w:spacing w:val="-9"/>
          <w:sz w:val="20"/>
        </w:rPr>
        <w:t> </w:t>
      </w:r>
      <w:r>
        <w:rPr>
          <w:sz w:val="20"/>
        </w:rPr>
        <w:t>Хто</w:t>
      </w:r>
      <w:r>
        <w:rPr>
          <w:spacing w:val="-9"/>
          <w:sz w:val="20"/>
        </w:rPr>
        <w:t> </w:t>
      </w:r>
      <w:r>
        <w:rPr>
          <w:sz w:val="20"/>
        </w:rPr>
        <w:t>знає,</w:t>
      </w:r>
      <w:r>
        <w:rPr>
          <w:spacing w:val="-9"/>
          <w:sz w:val="20"/>
        </w:rPr>
        <w:t> </w:t>
      </w:r>
      <w:r>
        <w:rPr>
          <w:sz w:val="20"/>
        </w:rPr>
        <w:t>можливо,</w:t>
      </w:r>
      <w:r>
        <w:rPr>
          <w:spacing w:val="-9"/>
          <w:sz w:val="20"/>
        </w:rPr>
        <w:t> </w:t>
      </w:r>
      <w:r>
        <w:rPr>
          <w:sz w:val="20"/>
        </w:rPr>
        <w:t>для</w:t>
      </w:r>
      <w:r>
        <w:rPr>
          <w:spacing w:val="-9"/>
          <w:sz w:val="20"/>
        </w:rPr>
        <w:t> </w:t>
      </w:r>
      <w:r>
        <w:rPr>
          <w:sz w:val="20"/>
        </w:rPr>
        <w:t>цього</w:t>
      </w:r>
      <w:r>
        <w:rPr>
          <w:spacing w:val="-9"/>
          <w:sz w:val="20"/>
        </w:rPr>
        <w:t> </w:t>
      </w:r>
      <w:r>
        <w:rPr>
          <w:sz w:val="20"/>
        </w:rPr>
        <w:t>нам</w:t>
      </w:r>
      <w:r>
        <w:rPr>
          <w:spacing w:val="-9"/>
          <w:sz w:val="20"/>
        </w:rPr>
        <w:t> </w:t>
      </w:r>
      <w:r>
        <w:rPr>
          <w:sz w:val="20"/>
        </w:rPr>
        <w:t>знадобиться</w:t>
      </w:r>
      <w:r>
        <w:rPr>
          <w:spacing w:val="-9"/>
          <w:sz w:val="20"/>
        </w:rPr>
        <w:t> </w:t>
      </w:r>
      <w:r>
        <w:rPr>
          <w:sz w:val="20"/>
        </w:rPr>
        <w:t>вся вічність.</w:t>
      </w:r>
      <w:r>
        <w:rPr>
          <w:spacing w:val="-1"/>
          <w:sz w:val="20"/>
        </w:rPr>
        <w:t> </w:t>
      </w:r>
      <w:r>
        <w:rPr>
          <w:sz w:val="20"/>
        </w:rPr>
        <w:t>А</w:t>
      </w:r>
      <w:r>
        <w:rPr>
          <w:spacing w:val="-1"/>
          <w:sz w:val="20"/>
        </w:rPr>
        <w:t> </w:t>
      </w:r>
      <w:r>
        <w:rPr>
          <w:sz w:val="20"/>
        </w:rPr>
        <w:t>до</w:t>
      </w:r>
      <w:r>
        <w:rPr>
          <w:spacing w:val="-1"/>
          <w:sz w:val="20"/>
        </w:rPr>
        <w:t> </w:t>
      </w:r>
      <w:r>
        <w:rPr>
          <w:sz w:val="20"/>
        </w:rPr>
        <w:t>того</w:t>
      </w:r>
      <w:r>
        <w:rPr>
          <w:spacing w:val="-1"/>
          <w:sz w:val="20"/>
        </w:rPr>
        <w:t> </w:t>
      </w:r>
      <w:r>
        <w:rPr>
          <w:sz w:val="20"/>
        </w:rPr>
        <w:t>часу,</w:t>
      </w:r>
      <w:r>
        <w:rPr>
          <w:spacing w:val="-1"/>
          <w:sz w:val="20"/>
        </w:rPr>
        <w:t> </w:t>
      </w:r>
      <w:r>
        <w:rPr>
          <w:sz w:val="20"/>
        </w:rPr>
        <w:t>з</w:t>
      </w:r>
      <w:r>
        <w:rPr>
          <w:spacing w:val="-1"/>
          <w:sz w:val="20"/>
        </w:rPr>
        <w:t> </w:t>
      </w:r>
      <w:r>
        <w:rPr>
          <w:sz w:val="20"/>
        </w:rPr>
        <w:t>Божою</w:t>
      </w:r>
      <w:r>
        <w:rPr>
          <w:spacing w:val="-1"/>
          <w:sz w:val="20"/>
        </w:rPr>
        <w:t> </w:t>
      </w:r>
      <w:r>
        <w:rPr>
          <w:sz w:val="20"/>
        </w:rPr>
        <w:t>допомогою</w:t>
      </w:r>
      <w:r>
        <w:rPr>
          <w:spacing w:val="-1"/>
          <w:sz w:val="20"/>
        </w:rPr>
        <w:t> </w:t>
      </w:r>
      <w:r>
        <w:rPr>
          <w:sz w:val="20"/>
        </w:rPr>
        <w:t>спробуємо</w:t>
      </w:r>
      <w:r>
        <w:rPr>
          <w:spacing w:val="-1"/>
          <w:sz w:val="20"/>
        </w:rPr>
        <w:t> </w:t>
      </w:r>
      <w:r>
        <w:rPr>
          <w:sz w:val="20"/>
        </w:rPr>
        <w:t>дослідити все,</w:t>
      </w:r>
      <w:r>
        <w:rPr>
          <w:spacing w:val="40"/>
          <w:sz w:val="20"/>
        </w:rPr>
        <w:t> </w:t>
      </w:r>
      <w:r>
        <w:rPr>
          <w:sz w:val="20"/>
        </w:rPr>
        <w:t>що</w:t>
      </w:r>
      <w:r>
        <w:rPr>
          <w:spacing w:val="40"/>
          <w:sz w:val="20"/>
        </w:rPr>
        <w:t> </w:t>
      </w:r>
      <w:r>
        <w:rPr>
          <w:sz w:val="20"/>
        </w:rPr>
        <w:t>зможемо.</w:t>
      </w:r>
    </w:p>
    <w:p>
      <w:pPr>
        <w:spacing w:line="230" w:lineRule="exact" w:before="0"/>
        <w:ind w:left="368" w:right="0" w:firstLine="0"/>
        <w:jc w:val="both"/>
        <w:rPr>
          <w:i/>
          <w:sz w:val="20"/>
        </w:rPr>
      </w:pPr>
      <w:r>
        <w:rPr>
          <w:rFonts w:ascii="Verdana" w:hAnsi="Verdana"/>
          <w:b/>
          <w:i/>
          <w:w w:val="90"/>
          <w:sz w:val="20"/>
        </w:rPr>
        <w:t>Шон</w:t>
      </w:r>
      <w:r>
        <w:rPr>
          <w:rFonts w:ascii="Verdana" w:hAnsi="Verdana"/>
          <w:b/>
          <w:i/>
          <w:spacing w:val="1"/>
          <w:sz w:val="20"/>
        </w:rPr>
        <w:t> </w:t>
      </w:r>
      <w:r>
        <w:rPr>
          <w:rFonts w:ascii="Verdana" w:hAnsi="Verdana"/>
          <w:b/>
          <w:i/>
          <w:w w:val="90"/>
          <w:sz w:val="20"/>
        </w:rPr>
        <w:t>Бунстра</w:t>
      </w:r>
      <w:r>
        <w:rPr>
          <w:rFonts w:ascii="Verdana" w:hAnsi="Verdana"/>
          <w:b/>
          <w:i/>
          <w:spacing w:val="2"/>
          <w:sz w:val="20"/>
        </w:rPr>
        <w:t> </w:t>
      </w:r>
      <w:r>
        <w:rPr>
          <w:i/>
          <w:w w:val="90"/>
          <w:sz w:val="20"/>
        </w:rPr>
        <w:t>—</w:t>
      </w:r>
      <w:r>
        <w:rPr>
          <w:i/>
          <w:spacing w:val="26"/>
          <w:sz w:val="20"/>
        </w:rPr>
        <w:t> </w:t>
      </w:r>
      <w:r>
        <w:rPr>
          <w:i/>
          <w:w w:val="90"/>
          <w:sz w:val="20"/>
        </w:rPr>
        <w:t>спікер/директор</w:t>
      </w:r>
      <w:r>
        <w:rPr>
          <w:i/>
          <w:spacing w:val="25"/>
          <w:sz w:val="20"/>
        </w:rPr>
        <w:t> </w:t>
      </w:r>
      <w:r>
        <w:rPr>
          <w:i/>
          <w:w w:val="90"/>
          <w:sz w:val="20"/>
        </w:rPr>
        <w:t>служіння</w:t>
      </w:r>
      <w:r>
        <w:rPr>
          <w:i/>
          <w:spacing w:val="26"/>
          <w:sz w:val="20"/>
        </w:rPr>
        <w:t> </w:t>
      </w:r>
      <w:r>
        <w:rPr>
          <w:i/>
          <w:w w:val="90"/>
          <w:sz w:val="20"/>
        </w:rPr>
        <w:t>«Голос</w:t>
      </w:r>
      <w:r>
        <w:rPr>
          <w:i/>
          <w:spacing w:val="25"/>
          <w:sz w:val="20"/>
        </w:rPr>
        <w:t> </w:t>
      </w:r>
      <w:r>
        <w:rPr>
          <w:i/>
          <w:spacing w:val="-2"/>
          <w:w w:val="90"/>
          <w:sz w:val="20"/>
        </w:rPr>
        <w:t>пророцтва».</w:t>
      </w:r>
    </w:p>
    <w:p>
      <w:pPr>
        <w:spacing w:line="256" w:lineRule="auto" w:before="0"/>
        <w:ind w:left="28" w:right="565" w:firstLine="0"/>
        <w:jc w:val="both"/>
        <w:rPr>
          <w:i/>
          <w:sz w:val="20"/>
        </w:rPr>
      </w:pPr>
      <w:r>
        <w:rPr>
          <w:i/>
          <w:sz w:val="20"/>
        </w:rPr>
        <w:t>Його</w:t>
      </w:r>
      <w:r>
        <w:rPr>
          <w:i/>
          <w:spacing w:val="-4"/>
          <w:sz w:val="20"/>
        </w:rPr>
        <w:t> </w:t>
      </w:r>
      <w:r>
        <w:rPr>
          <w:i/>
          <w:sz w:val="20"/>
        </w:rPr>
        <w:t>програми</w:t>
      </w:r>
      <w:r>
        <w:rPr>
          <w:i/>
          <w:spacing w:val="-4"/>
          <w:sz w:val="20"/>
        </w:rPr>
        <w:t> </w:t>
      </w:r>
      <w:r>
        <w:rPr>
          <w:i/>
          <w:sz w:val="20"/>
        </w:rPr>
        <w:t>та</w:t>
      </w:r>
      <w:r>
        <w:rPr>
          <w:i/>
          <w:spacing w:val="-4"/>
          <w:sz w:val="20"/>
        </w:rPr>
        <w:t> </w:t>
      </w:r>
      <w:r>
        <w:rPr>
          <w:i/>
          <w:sz w:val="20"/>
        </w:rPr>
        <w:t>книги</w:t>
      </w:r>
      <w:r>
        <w:rPr>
          <w:i/>
          <w:spacing w:val="-4"/>
          <w:sz w:val="20"/>
        </w:rPr>
        <w:t> </w:t>
      </w:r>
      <w:r>
        <w:rPr>
          <w:i/>
          <w:sz w:val="20"/>
        </w:rPr>
        <w:t>слугують</w:t>
      </w:r>
      <w:r>
        <w:rPr>
          <w:i/>
          <w:spacing w:val="-4"/>
          <w:sz w:val="20"/>
        </w:rPr>
        <w:t> </w:t>
      </w:r>
      <w:r>
        <w:rPr>
          <w:i/>
          <w:sz w:val="20"/>
        </w:rPr>
        <w:t>джерелом</w:t>
      </w:r>
      <w:r>
        <w:rPr>
          <w:i/>
          <w:spacing w:val="-4"/>
          <w:sz w:val="20"/>
        </w:rPr>
        <w:t> </w:t>
      </w:r>
      <w:r>
        <w:rPr>
          <w:i/>
          <w:sz w:val="20"/>
        </w:rPr>
        <w:t>натхнення</w:t>
      </w:r>
      <w:r>
        <w:rPr>
          <w:i/>
          <w:spacing w:val="-4"/>
          <w:sz w:val="20"/>
        </w:rPr>
        <w:t> </w:t>
      </w:r>
      <w:r>
        <w:rPr>
          <w:i/>
          <w:sz w:val="20"/>
        </w:rPr>
        <w:t>по</w:t>
      </w:r>
      <w:r>
        <w:rPr>
          <w:i/>
          <w:spacing w:val="-4"/>
          <w:sz w:val="20"/>
        </w:rPr>
        <w:t> </w:t>
      </w:r>
      <w:r>
        <w:rPr>
          <w:i/>
          <w:sz w:val="20"/>
        </w:rPr>
        <w:t>всьому світу. Ба більше, упродовж багатьох років Шон проводить єванге- лізаційні</w:t>
      </w:r>
      <w:r>
        <w:rPr>
          <w:i/>
          <w:spacing w:val="35"/>
          <w:sz w:val="20"/>
        </w:rPr>
        <w:t> </w:t>
      </w:r>
      <w:r>
        <w:rPr>
          <w:i/>
          <w:sz w:val="20"/>
        </w:rPr>
        <w:t>зустрічі</w:t>
      </w:r>
      <w:r>
        <w:rPr>
          <w:i/>
          <w:spacing w:val="35"/>
          <w:sz w:val="20"/>
        </w:rPr>
        <w:t> </w:t>
      </w:r>
      <w:r>
        <w:rPr>
          <w:i/>
          <w:sz w:val="20"/>
        </w:rPr>
        <w:t>на</w:t>
      </w:r>
      <w:r>
        <w:rPr>
          <w:i/>
          <w:spacing w:val="35"/>
          <w:sz w:val="20"/>
        </w:rPr>
        <w:t> </w:t>
      </w:r>
      <w:r>
        <w:rPr>
          <w:i/>
          <w:sz w:val="20"/>
        </w:rPr>
        <w:t>всіх</w:t>
      </w:r>
      <w:r>
        <w:rPr>
          <w:i/>
          <w:spacing w:val="35"/>
          <w:sz w:val="20"/>
        </w:rPr>
        <w:t> </w:t>
      </w:r>
      <w:r>
        <w:rPr>
          <w:i/>
          <w:sz w:val="20"/>
        </w:rPr>
        <w:t>континентах,</w:t>
      </w:r>
      <w:r>
        <w:rPr>
          <w:i/>
          <w:spacing w:val="35"/>
          <w:sz w:val="20"/>
        </w:rPr>
        <w:t> </w:t>
      </w:r>
      <w:r>
        <w:rPr>
          <w:i/>
          <w:sz w:val="20"/>
        </w:rPr>
        <w:t>крім</w:t>
      </w:r>
      <w:r>
        <w:rPr>
          <w:i/>
          <w:spacing w:val="35"/>
          <w:sz w:val="20"/>
        </w:rPr>
        <w:t> </w:t>
      </w:r>
      <w:r>
        <w:rPr>
          <w:i/>
          <w:sz w:val="20"/>
        </w:rPr>
        <w:t>Антарктиди.</w:t>
      </w:r>
    </w:p>
    <w:p>
      <w:pPr>
        <w:pStyle w:val="BodyText"/>
        <w:spacing w:before="2"/>
        <w:rPr>
          <w:i/>
          <w:sz w:val="7"/>
        </w:rPr>
      </w:pPr>
      <w:r>
        <w:rPr>
          <w:i/>
          <w:sz w:val="7"/>
        </w:rPr>
        <mc:AlternateContent>
          <mc:Choice Requires="wps">
            <w:drawing>
              <wp:anchor distT="0" distB="0" distL="0" distR="0" allowOverlap="1" layoutInCell="1" locked="0" behindDoc="1" simplePos="0" relativeHeight="487589888">
                <wp:simplePos x="0" y="0"/>
                <wp:positionH relativeFrom="page">
                  <wp:posOffset>467982</wp:posOffset>
                </wp:positionH>
                <wp:positionV relativeFrom="paragraph">
                  <wp:posOffset>69139</wp:posOffset>
                </wp:positionV>
                <wp:extent cx="871219"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871219" cy="1270"/>
                        </a:xfrm>
                        <a:custGeom>
                          <a:avLst/>
                          <a:gdLst/>
                          <a:ahLst/>
                          <a:cxnLst/>
                          <a:rect l="l" t="t" r="r" b="b"/>
                          <a:pathLst>
                            <a:path w="871219" h="0">
                              <a:moveTo>
                                <a:pt x="0" y="0"/>
                              </a:moveTo>
                              <a:lnTo>
                                <a:pt x="87120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48999pt;margin-top:5.444018pt;width:68.6pt;height:.1pt;mso-position-horizontal-relative:page;mso-position-vertical-relative:paragraph;z-index:-15726592;mso-wrap-distance-left:0;mso-wrap-distance-right:0" id="docshape6" coordorigin="737,109" coordsize="1372,0" path="m737,109l2109,109e" filled="false" stroked="true" strokeweight=".5pt" strokecolor="#000000">
                <v:path arrowok="t"/>
                <v:stroke dashstyle="solid"/>
                <w10:wrap type="topAndBottom"/>
              </v:shape>
            </w:pict>
          </mc:Fallback>
        </mc:AlternateContent>
      </w:r>
    </w:p>
    <w:p>
      <w:pPr>
        <w:spacing w:line="240" w:lineRule="auto" w:before="26"/>
        <w:ind w:left="28" w:right="563" w:firstLine="340"/>
        <w:jc w:val="both"/>
        <w:rPr>
          <w:i/>
          <w:sz w:val="16"/>
        </w:rPr>
      </w:pPr>
      <w:r>
        <w:rPr>
          <w:rFonts w:ascii="Constantia" w:hAnsi="Constantia"/>
          <w:sz w:val="16"/>
        </w:rPr>
        <w:t>*</w:t>
      </w:r>
      <w:r>
        <w:rPr>
          <w:sz w:val="16"/>
        </w:rPr>
        <w:t>Алюзія — художньо-стилістичний прийом</w:t>
      </w:r>
      <w:r>
        <w:rPr>
          <w:rFonts w:ascii="Constantia" w:hAnsi="Constantia"/>
          <w:sz w:val="16"/>
        </w:rPr>
        <w:t>, </w:t>
      </w:r>
      <w:r>
        <w:rPr>
          <w:sz w:val="16"/>
        </w:rPr>
        <w:t>натяк на загальновідомий іс-</w:t>
      </w:r>
      <w:r>
        <w:rPr>
          <w:spacing w:val="40"/>
          <w:sz w:val="16"/>
        </w:rPr>
        <w:t> </w:t>
      </w:r>
      <w:r>
        <w:rPr>
          <w:sz w:val="16"/>
        </w:rPr>
        <w:t>торичний чи літературний факт у розрахунку на обізнаність читача, який має</w:t>
      </w:r>
      <w:r>
        <w:rPr>
          <w:spacing w:val="40"/>
          <w:sz w:val="16"/>
        </w:rPr>
        <w:t> </w:t>
      </w:r>
      <w:r>
        <w:rPr>
          <w:sz w:val="16"/>
        </w:rPr>
        <w:t>витлумачити</w:t>
      </w:r>
      <w:r>
        <w:rPr>
          <w:spacing w:val="40"/>
          <w:sz w:val="16"/>
        </w:rPr>
        <w:t> </w:t>
      </w:r>
      <w:r>
        <w:rPr>
          <w:sz w:val="16"/>
        </w:rPr>
        <w:t>цей</w:t>
      </w:r>
      <w:r>
        <w:rPr>
          <w:spacing w:val="40"/>
          <w:sz w:val="16"/>
        </w:rPr>
        <w:t> </w:t>
      </w:r>
      <w:r>
        <w:rPr>
          <w:sz w:val="16"/>
        </w:rPr>
        <w:t>натяк</w:t>
      </w:r>
      <w:r>
        <w:rPr>
          <w:spacing w:val="40"/>
          <w:sz w:val="16"/>
        </w:rPr>
        <w:t> </w:t>
      </w:r>
      <w:r>
        <w:rPr>
          <w:i/>
          <w:sz w:val="16"/>
        </w:rPr>
        <w:t>(прим.</w:t>
      </w:r>
      <w:r>
        <w:rPr>
          <w:i/>
          <w:spacing w:val="40"/>
          <w:sz w:val="16"/>
        </w:rPr>
        <w:t> </w:t>
      </w:r>
      <w:r>
        <w:rPr>
          <w:i/>
          <w:sz w:val="16"/>
        </w:rPr>
        <w:t>теолога).</w:t>
      </w:r>
    </w:p>
    <w:p>
      <w:pPr>
        <w:spacing w:after="0" w:line="240" w:lineRule="auto"/>
        <w:jc w:val="both"/>
        <w:rPr>
          <w:i/>
          <w:sz w:val="16"/>
        </w:rPr>
        <w:sectPr>
          <w:pgSz w:w="7600" w:h="11460"/>
          <w:pgMar w:header="0" w:footer="693" w:top="780" w:bottom="880" w:left="708" w:right="283"/>
        </w:sectPr>
      </w:pPr>
    </w:p>
    <w:p>
      <w:pPr>
        <w:pStyle w:val="BodyText"/>
        <w:rPr>
          <w:i/>
          <w:sz w:val="20"/>
        </w:rPr>
      </w:pPr>
    </w:p>
    <w:p>
      <w:pPr>
        <w:pStyle w:val="BodyText"/>
        <w:rPr>
          <w:i/>
          <w:sz w:val="20"/>
        </w:rPr>
      </w:pPr>
    </w:p>
    <w:p>
      <w:pPr>
        <w:pStyle w:val="BodyText"/>
        <w:spacing w:before="97"/>
        <w:rPr>
          <w:i/>
          <w:sz w:val="20"/>
        </w:rPr>
      </w:pPr>
    </w:p>
    <w:p>
      <w:pPr>
        <w:spacing w:before="0"/>
        <w:ind w:left="4124" w:right="0" w:firstLine="0"/>
        <w:jc w:val="lef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732224">
                <wp:simplePos x="0" y="0"/>
                <wp:positionH relativeFrom="page">
                  <wp:posOffset>540753</wp:posOffset>
                </wp:positionH>
                <wp:positionV relativeFrom="paragraph">
                  <wp:posOffset>-515479</wp:posOffset>
                </wp:positionV>
                <wp:extent cx="449580" cy="92900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449580" cy="92900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01"/>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85"/>
                                <w:sz w:val="40"/>
                              </w:rPr>
                              <w:t>1</w:t>
                            </w:r>
                          </w:p>
                        </w:txbxContent>
                      </wps:txbx>
                      <wps:bodyPr wrap="square" lIns="0" tIns="0" rIns="0" bIns="0" rtlCol="0">
                        <a:noAutofit/>
                      </wps:bodyPr>
                    </wps:wsp>
                  </a:graphicData>
                </a:graphic>
              </wp:anchor>
            </w:drawing>
          </mc:Choice>
          <mc:Fallback>
            <w:pict>
              <v:shape style="position:absolute;margin-left:42.578999pt;margin-top:-40.588921pt;width:35.4pt;height:73.150pt;mso-position-horizontal-relative:page;mso-position-vertical-relative:paragraph;z-index:15732224" type="#_x0000_t202" id="docshape7" filled="true" fillcolor="#959595" stroked="false">
                <v:textbox inset="0,0,0,0">
                  <w:txbxContent>
                    <w:p>
                      <w:pPr>
                        <w:pStyle w:val="BodyText"/>
                        <w:rPr>
                          <w:color w:val="000000"/>
                          <w:sz w:val="20"/>
                        </w:rPr>
                      </w:pPr>
                    </w:p>
                    <w:p>
                      <w:pPr>
                        <w:pStyle w:val="BodyText"/>
                        <w:rPr>
                          <w:color w:val="000000"/>
                          <w:sz w:val="20"/>
                        </w:rPr>
                      </w:pPr>
                    </w:p>
                    <w:p>
                      <w:pPr>
                        <w:pStyle w:val="BodyText"/>
                        <w:spacing w:before="101"/>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85"/>
                          <w:sz w:val="40"/>
                        </w:rPr>
                        <w:t>1</w:t>
                      </w:r>
                    </w:p>
                  </w:txbxContent>
                </v:textbox>
                <v:fill type="solid"/>
                <w10:wrap type="none"/>
              </v:shape>
            </w:pict>
          </mc:Fallback>
        </mc:AlternateContent>
      </w:r>
      <w:r>
        <w:rPr>
          <w:rFonts w:ascii="Trebuchet MS" w:hAnsi="Trebuchet MS"/>
          <w:w w:val="110"/>
          <w:sz w:val="20"/>
        </w:rPr>
        <w:t>29</w:t>
      </w:r>
      <w:r>
        <w:rPr>
          <w:rFonts w:ascii="Trebuchet MS" w:hAnsi="Trebuchet MS"/>
          <w:spacing w:val="-17"/>
          <w:w w:val="110"/>
          <w:sz w:val="20"/>
        </w:rPr>
        <w:t> </w:t>
      </w:r>
      <w:r>
        <w:rPr>
          <w:rFonts w:ascii="Trebuchet MS" w:hAnsi="Trebuchet MS"/>
          <w:w w:val="110"/>
          <w:sz w:val="20"/>
        </w:rPr>
        <w:t>березня</w:t>
      </w:r>
      <w:r>
        <w:rPr>
          <w:rFonts w:ascii="Trebuchet MS" w:hAnsi="Trebuchet MS"/>
          <w:spacing w:val="-16"/>
          <w:w w:val="110"/>
          <w:sz w:val="20"/>
        </w:rPr>
        <w:t> </w:t>
      </w:r>
      <w:r>
        <w:rPr>
          <w:rFonts w:ascii="Trebuchet MS" w:hAnsi="Trebuchet MS"/>
          <w:w w:val="130"/>
          <w:sz w:val="20"/>
        </w:rPr>
        <w:t>–</w:t>
      </w:r>
      <w:r>
        <w:rPr>
          <w:rFonts w:ascii="Trebuchet MS" w:hAnsi="Trebuchet MS"/>
          <w:spacing w:val="-19"/>
          <w:w w:val="130"/>
          <w:sz w:val="20"/>
        </w:rPr>
        <w:t> </w:t>
      </w:r>
      <w:r>
        <w:rPr>
          <w:rFonts w:ascii="Trebuchet MS" w:hAnsi="Trebuchet MS"/>
          <w:w w:val="110"/>
          <w:sz w:val="20"/>
        </w:rPr>
        <w:t>4</w:t>
      </w:r>
      <w:r>
        <w:rPr>
          <w:rFonts w:ascii="Trebuchet MS" w:hAnsi="Trebuchet MS"/>
          <w:spacing w:val="-13"/>
          <w:w w:val="110"/>
          <w:sz w:val="20"/>
        </w:rPr>
        <w:t> </w:t>
      </w:r>
      <w:r>
        <w:rPr>
          <w:rFonts w:ascii="Trebuchet MS" w:hAnsi="Trebuchet MS"/>
          <w:spacing w:val="-2"/>
          <w:w w:val="110"/>
          <w:sz w:val="20"/>
        </w:rPr>
        <w:t>квітня</w:t>
      </w:r>
    </w:p>
    <w:p>
      <w:pPr>
        <w:pStyle w:val="BodyText"/>
        <w:spacing w:before="141"/>
        <w:rPr>
          <w:rFonts w:ascii="Trebuchet MS"/>
          <w:sz w:val="20"/>
        </w:rPr>
      </w:pPr>
    </w:p>
    <w:p>
      <w:pPr>
        <w:pStyle w:val="Heading1"/>
        <w:ind w:left="1409"/>
      </w:pPr>
      <w:r>
        <w:rPr/>
        <w:t>Деякі</w:t>
      </w:r>
      <w:r>
        <w:rPr>
          <w:spacing w:val="52"/>
        </w:rPr>
        <w:t> </w:t>
      </w:r>
      <w:r>
        <w:rPr/>
        <w:t>принципи</w:t>
      </w:r>
      <w:r>
        <w:rPr>
          <w:spacing w:val="52"/>
        </w:rPr>
        <w:t> </w:t>
      </w:r>
      <w:r>
        <w:rPr>
          <w:spacing w:val="-2"/>
        </w:rPr>
        <w:t>пророцтв</w:t>
      </w:r>
    </w:p>
    <w:p>
      <w:pPr>
        <w:pStyle w:val="BodyText"/>
        <w:spacing w:before="8"/>
        <w:rPr>
          <w:rFonts w:ascii="Arial"/>
          <w:b/>
          <w:sz w:val="8"/>
        </w:rPr>
      </w:pPr>
      <w:r>
        <w:rPr>
          <w:rFonts w:ascii="Arial"/>
          <w:b/>
          <w:sz w:val="8"/>
        </w:rPr>
        <w:drawing>
          <wp:anchor distT="0" distB="0" distL="0" distR="0" allowOverlap="1" layoutInCell="1" locked="0" behindDoc="1" simplePos="0" relativeHeight="487590400">
            <wp:simplePos x="0" y="0"/>
            <wp:positionH relativeFrom="page">
              <wp:posOffset>942107</wp:posOffset>
            </wp:positionH>
            <wp:positionV relativeFrom="paragraph">
              <wp:posOffset>78805</wp:posOffset>
            </wp:positionV>
            <wp:extent cx="3375748" cy="1274064"/>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9" cstate="print"/>
                    <a:stretch>
                      <a:fillRect/>
                    </a:stretch>
                  </pic:blipFill>
                  <pic:spPr>
                    <a:xfrm>
                      <a:off x="0" y="0"/>
                      <a:ext cx="3375748" cy="1274064"/>
                    </a:xfrm>
                    <a:prstGeom prst="rect">
                      <a:avLst/>
                    </a:prstGeom>
                  </pic:spPr>
                </pic:pic>
              </a:graphicData>
            </a:graphic>
          </wp:anchor>
        </w:drawing>
      </w:r>
      <w:r>
        <w:rPr>
          <w:rFonts w:ascii="Arial"/>
          <w:b/>
          <w:sz w:val="8"/>
        </w:rPr>
        <mc:AlternateContent>
          <mc:Choice Requires="wps">
            <w:drawing>
              <wp:anchor distT="0" distB="0" distL="0" distR="0" allowOverlap="1" layoutInCell="1" locked="0" behindDoc="1" simplePos="0" relativeHeight="487590912">
                <wp:simplePos x="0" y="0"/>
                <wp:positionH relativeFrom="page">
                  <wp:posOffset>534682</wp:posOffset>
                </wp:positionH>
                <wp:positionV relativeFrom="paragraph">
                  <wp:posOffset>1454761</wp:posOffset>
                </wp:positionV>
                <wp:extent cx="3821429" cy="3810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3821429" cy="38100"/>
                        </a:xfrm>
                        <a:custGeom>
                          <a:avLst/>
                          <a:gdLst/>
                          <a:ahLst/>
                          <a:cxnLst/>
                          <a:rect l="l" t="t" r="r" b="b"/>
                          <a:pathLst>
                            <a:path w="3821429" h="38100">
                              <a:moveTo>
                                <a:pt x="3821303" y="38100"/>
                              </a:moveTo>
                              <a:lnTo>
                                <a:pt x="3821303" y="0"/>
                              </a:lnTo>
                              <a:lnTo>
                                <a:pt x="0" y="0"/>
                              </a:lnTo>
                              <a:lnTo>
                                <a:pt x="0" y="38100"/>
                              </a:lnTo>
                              <a:lnTo>
                                <a:pt x="3821303" y="38100"/>
                              </a:lnTo>
                              <a:close/>
                            </a:path>
                          </a:pathLst>
                        </a:custGeom>
                        <a:solidFill>
                          <a:srgbClr val="959595"/>
                        </a:solidFill>
                      </wps:spPr>
                      <wps:bodyPr wrap="square" lIns="0" tIns="0" rIns="0" bIns="0" rtlCol="0">
                        <a:prstTxWarp prst="textNoShape">
                          <a:avLst/>
                        </a:prstTxWarp>
                        <a:noAutofit/>
                      </wps:bodyPr>
                    </wps:wsp>
                  </a:graphicData>
                </a:graphic>
              </wp:anchor>
            </w:drawing>
          </mc:Choice>
          <mc:Fallback>
            <w:pict>
              <v:rect style="position:absolute;margin-left:42.101002pt;margin-top:114.54818pt;width:300.89pt;height:3.0pt;mso-position-horizontal-relative:page;mso-position-vertical-relative:paragraph;z-index:-15725568;mso-wrap-distance-left:0;mso-wrap-distance-right:0" id="docshape8" filled="true" fillcolor="#959595" stroked="false">
                <v:fill type="solid"/>
                <w10:wrap type="topAndBottom"/>
              </v:rect>
            </w:pict>
          </mc:Fallback>
        </mc:AlternateContent>
      </w:r>
    </w:p>
    <w:p>
      <w:pPr>
        <w:pStyle w:val="BodyText"/>
        <w:spacing w:before="9"/>
        <w:rPr>
          <w:rFonts w:ascii="Arial"/>
          <w:b/>
          <w:sz w:val="11"/>
        </w:rPr>
      </w:pPr>
    </w:p>
    <w:p>
      <w:pPr>
        <w:spacing w:before="101"/>
        <w:ind w:left="149"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886" w:right="0" w:firstLine="0"/>
        <w:jc w:val="left"/>
        <w:rPr>
          <w:rFonts w:ascii="Arial" w:hAnsi="Arial"/>
          <w:b/>
          <w:sz w:val="20"/>
        </w:rPr>
      </w:pPr>
      <w:r>
        <w:rPr>
          <w:rFonts w:ascii="Arial" w:hAnsi="Arial"/>
          <w:b/>
          <w:spacing w:val="-2"/>
          <w:sz w:val="20"/>
        </w:rPr>
        <w:t>Єрем.</w:t>
      </w:r>
      <w:r>
        <w:rPr>
          <w:rFonts w:ascii="Arial" w:hAnsi="Arial"/>
          <w:b/>
          <w:spacing w:val="-11"/>
          <w:sz w:val="20"/>
        </w:rPr>
        <w:t> </w:t>
      </w:r>
      <w:r>
        <w:rPr>
          <w:rFonts w:ascii="Arial" w:hAnsi="Arial"/>
          <w:b/>
          <w:spacing w:val="-2"/>
          <w:sz w:val="20"/>
        </w:rPr>
        <w:t>29:23,</w:t>
      </w:r>
      <w:r>
        <w:rPr>
          <w:rFonts w:ascii="Arial" w:hAnsi="Arial"/>
          <w:b/>
          <w:spacing w:val="-10"/>
          <w:sz w:val="20"/>
        </w:rPr>
        <w:t> </w:t>
      </w:r>
      <w:r>
        <w:rPr>
          <w:rFonts w:ascii="Arial" w:hAnsi="Arial"/>
          <w:b/>
          <w:spacing w:val="-2"/>
          <w:sz w:val="20"/>
        </w:rPr>
        <w:t>24;</w:t>
      </w:r>
      <w:r>
        <w:rPr>
          <w:rFonts w:ascii="Arial" w:hAnsi="Arial"/>
          <w:b/>
          <w:spacing w:val="-10"/>
          <w:sz w:val="20"/>
        </w:rPr>
        <w:t> </w:t>
      </w:r>
      <w:r>
        <w:rPr>
          <w:rFonts w:ascii="Arial" w:hAnsi="Arial"/>
          <w:b/>
          <w:spacing w:val="-2"/>
          <w:sz w:val="20"/>
        </w:rPr>
        <w:t>Псал.</w:t>
      </w:r>
      <w:r>
        <w:rPr>
          <w:rFonts w:ascii="Arial" w:hAnsi="Arial"/>
          <w:b/>
          <w:spacing w:val="-11"/>
          <w:sz w:val="20"/>
        </w:rPr>
        <w:t> </w:t>
      </w:r>
      <w:r>
        <w:rPr>
          <w:rFonts w:ascii="Arial" w:hAnsi="Arial"/>
          <w:b/>
          <w:spacing w:val="-2"/>
          <w:sz w:val="20"/>
        </w:rPr>
        <w:t>139:1–6;</w:t>
      </w:r>
      <w:r>
        <w:rPr>
          <w:rFonts w:ascii="Arial" w:hAnsi="Arial"/>
          <w:b/>
          <w:spacing w:val="-10"/>
          <w:sz w:val="20"/>
        </w:rPr>
        <w:t> </w:t>
      </w:r>
      <w:r>
        <w:rPr>
          <w:rFonts w:ascii="Arial" w:hAnsi="Arial"/>
          <w:b/>
          <w:spacing w:val="-2"/>
          <w:sz w:val="20"/>
        </w:rPr>
        <w:t>Дан.</w:t>
      </w:r>
      <w:r>
        <w:rPr>
          <w:rFonts w:ascii="Arial" w:hAnsi="Arial"/>
          <w:b/>
          <w:spacing w:val="-10"/>
          <w:sz w:val="20"/>
        </w:rPr>
        <w:t> </w:t>
      </w:r>
      <w:r>
        <w:rPr>
          <w:rFonts w:ascii="Arial" w:hAnsi="Arial"/>
          <w:b/>
          <w:spacing w:val="-2"/>
          <w:sz w:val="20"/>
        </w:rPr>
        <w:t>12:4;</w:t>
      </w:r>
      <w:r>
        <w:rPr>
          <w:rFonts w:ascii="Arial" w:hAnsi="Arial"/>
          <w:b/>
          <w:spacing w:val="-11"/>
          <w:sz w:val="20"/>
        </w:rPr>
        <w:t> </w:t>
      </w:r>
      <w:r>
        <w:rPr>
          <w:rFonts w:ascii="Arial" w:hAnsi="Arial"/>
          <w:b/>
          <w:spacing w:val="-2"/>
          <w:sz w:val="20"/>
        </w:rPr>
        <w:t>Об’яв.</w:t>
      </w:r>
      <w:r>
        <w:rPr>
          <w:rFonts w:ascii="Arial" w:hAnsi="Arial"/>
          <w:b/>
          <w:spacing w:val="-10"/>
          <w:sz w:val="20"/>
        </w:rPr>
        <w:t> </w:t>
      </w:r>
      <w:r>
        <w:rPr>
          <w:rFonts w:ascii="Arial" w:hAnsi="Arial"/>
          <w:b/>
          <w:spacing w:val="-2"/>
          <w:sz w:val="20"/>
        </w:rPr>
        <w:t>22:10;</w:t>
      </w:r>
    </w:p>
    <w:p>
      <w:pPr>
        <w:spacing w:before="10"/>
        <w:ind w:left="886" w:right="0" w:firstLine="0"/>
        <w:jc w:val="left"/>
        <w:rPr>
          <w:rFonts w:ascii="Arial" w:hAnsi="Arial"/>
          <w:b/>
          <w:sz w:val="20"/>
        </w:rPr>
      </w:pPr>
      <w:r>
        <w:rPr>
          <w:rFonts w:ascii="Arial" w:hAnsi="Arial"/>
          <w:b/>
          <w:sz w:val="20"/>
        </w:rPr>
        <w:t>2</w:t>
      </w:r>
      <w:r>
        <w:rPr>
          <w:rFonts w:ascii="Arial" w:hAnsi="Arial"/>
          <w:b/>
          <w:spacing w:val="-10"/>
          <w:sz w:val="20"/>
        </w:rPr>
        <w:t> </w:t>
      </w:r>
      <w:r>
        <w:rPr>
          <w:rFonts w:ascii="Arial" w:hAnsi="Arial"/>
          <w:b/>
          <w:sz w:val="20"/>
        </w:rPr>
        <w:t>Тим.</w:t>
      </w:r>
      <w:r>
        <w:rPr>
          <w:rFonts w:ascii="Arial" w:hAnsi="Arial"/>
          <w:b/>
          <w:spacing w:val="-10"/>
          <w:sz w:val="20"/>
        </w:rPr>
        <w:t> </w:t>
      </w:r>
      <w:r>
        <w:rPr>
          <w:rFonts w:ascii="Arial" w:hAnsi="Arial"/>
          <w:b/>
          <w:sz w:val="20"/>
        </w:rPr>
        <w:t>3:15–17;</w:t>
      </w:r>
      <w:r>
        <w:rPr>
          <w:rFonts w:ascii="Arial" w:hAnsi="Arial"/>
          <w:b/>
          <w:spacing w:val="-10"/>
          <w:sz w:val="20"/>
        </w:rPr>
        <w:t> </w:t>
      </w:r>
      <w:r>
        <w:rPr>
          <w:rFonts w:ascii="Arial" w:hAnsi="Arial"/>
          <w:b/>
          <w:sz w:val="20"/>
        </w:rPr>
        <w:t>Євр.</w:t>
      </w:r>
      <w:r>
        <w:rPr>
          <w:rFonts w:ascii="Arial" w:hAnsi="Arial"/>
          <w:b/>
          <w:spacing w:val="-10"/>
          <w:sz w:val="20"/>
        </w:rPr>
        <w:t> </w:t>
      </w:r>
      <w:r>
        <w:rPr>
          <w:rFonts w:ascii="Arial" w:hAnsi="Arial"/>
          <w:b/>
          <w:spacing w:val="-2"/>
          <w:sz w:val="20"/>
        </w:rPr>
        <w:t>4:12.</w:t>
      </w:r>
    </w:p>
    <w:p>
      <w:pPr>
        <w:pStyle w:val="BodyText"/>
        <w:spacing w:before="210"/>
        <w:rPr>
          <w:rFonts w:ascii="Arial"/>
          <w:b/>
          <w:sz w:val="20"/>
        </w:rPr>
      </w:pPr>
    </w:p>
    <w:p>
      <w:pPr>
        <w:spacing w:before="0"/>
        <w:ind w:left="149"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886" w:right="555" w:firstLine="0"/>
        <w:jc w:val="both"/>
        <w:rPr>
          <w:rFonts w:ascii="Arial" w:hAnsi="Arial"/>
          <w:b/>
          <w:sz w:val="20"/>
        </w:rPr>
      </w:pPr>
      <w:r>
        <w:rPr>
          <w:rFonts w:ascii="Arial" w:hAnsi="Arial"/>
          <w:b/>
          <w:sz w:val="20"/>
        </w:rPr>
        <w:t>«А хто хоче хвалитися, нехай хвалиться тим, що </w:t>
      </w:r>
      <w:r>
        <w:rPr>
          <w:rFonts w:ascii="Arial" w:hAnsi="Arial"/>
          <w:b/>
          <w:spacing w:val="-2"/>
          <w:sz w:val="20"/>
        </w:rPr>
        <w:t>знає</w:t>
      </w:r>
      <w:r>
        <w:rPr>
          <w:rFonts w:ascii="Arial" w:hAnsi="Arial"/>
          <w:b/>
          <w:spacing w:val="-12"/>
          <w:sz w:val="20"/>
        </w:rPr>
        <w:t> </w:t>
      </w:r>
      <w:r>
        <w:rPr>
          <w:rFonts w:ascii="Arial" w:hAnsi="Arial"/>
          <w:b/>
          <w:spacing w:val="-2"/>
          <w:sz w:val="20"/>
        </w:rPr>
        <w:t>Мене,</w:t>
      </w:r>
      <w:r>
        <w:rPr>
          <w:rFonts w:ascii="Arial" w:hAnsi="Arial"/>
          <w:b/>
          <w:spacing w:val="-12"/>
          <w:sz w:val="20"/>
        </w:rPr>
        <w:t> </w:t>
      </w:r>
      <w:r>
        <w:rPr>
          <w:rFonts w:ascii="Arial" w:hAnsi="Arial"/>
          <w:b/>
          <w:spacing w:val="-2"/>
          <w:sz w:val="20"/>
        </w:rPr>
        <w:t>―</w:t>
      </w:r>
      <w:r>
        <w:rPr>
          <w:rFonts w:ascii="Arial" w:hAnsi="Arial"/>
          <w:b/>
          <w:spacing w:val="-12"/>
          <w:sz w:val="20"/>
        </w:rPr>
        <w:t> </w:t>
      </w:r>
      <w:r>
        <w:rPr>
          <w:rFonts w:ascii="Arial" w:hAnsi="Arial"/>
          <w:b/>
          <w:spacing w:val="-2"/>
          <w:sz w:val="20"/>
        </w:rPr>
        <w:t>розуміє,</w:t>
      </w:r>
      <w:r>
        <w:rPr>
          <w:rFonts w:ascii="Arial" w:hAnsi="Arial"/>
          <w:b/>
          <w:spacing w:val="-12"/>
          <w:sz w:val="20"/>
        </w:rPr>
        <w:t> </w:t>
      </w:r>
      <w:r>
        <w:rPr>
          <w:rFonts w:ascii="Arial" w:hAnsi="Arial"/>
          <w:b/>
          <w:spacing w:val="-2"/>
          <w:sz w:val="20"/>
        </w:rPr>
        <w:t>що</w:t>
      </w:r>
      <w:r>
        <w:rPr>
          <w:rFonts w:ascii="Arial" w:hAnsi="Arial"/>
          <w:b/>
          <w:spacing w:val="-12"/>
          <w:sz w:val="20"/>
        </w:rPr>
        <w:t> </w:t>
      </w:r>
      <w:r>
        <w:rPr>
          <w:rFonts w:ascii="Arial" w:hAnsi="Arial"/>
          <w:b/>
          <w:spacing w:val="-2"/>
          <w:sz w:val="20"/>
        </w:rPr>
        <w:t>Я</w:t>
      </w:r>
      <w:r>
        <w:rPr>
          <w:rFonts w:ascii="Arial" w:hAnsi="Arial"/>
          <w:b/>
          <w:spacing w:val="-12"/>
          <w:sz w:val="20"/>
        </w:rPr>
        <w:t> </w:t>
      </w:r>
      <w:r>
        <w:rPr>
          <w:rFonts w:ascii="Arial" w:hAnsi="Arial"/>
          <w:b/>
          <w:spacing w:val="-2"/>
          <w:sz w:val="20"/>
        </w:rPr>
        <w:t>Господь,</w:t>
      </w:r>
      <w:r>
        <w:rPr>
          <w:rFonts w:ascii="Arial" w:hAnsi="Arial"/>
          <w:b/>
          <w:spacing w:val="-12"/>
          <w:sz w:val="20"/>
        </w:rPr>
        <w:t> </w:t>
      </w:r>
      <w:r>
        <w:rPr>
          <w:rFonts w:ascii="Arial" w:hAnsi="Arial"/>
          <w:b/>
          <w:spacing w:val="-2"/>
          <w:sz w:val="20"/>
        </w:rPr>
        <w:t>Котрий</w:t>
      </w:r>
      <w:r>
        <w:rPr>
          <w:rFonts w:ascii="Arial" w:hAnsi="Arial"/>
          <w:b/>
          <w:spacing w:val="-12"/>
          <w:sz w:val="20"/>
        </w:rPr>
        <w:t> </w:t>
      </w:r>
      <w:r>
        <w:rPr>
          <w:rFonts w:ascii="Arial" w:hAnsi="Arial"/>
          <w:b/>
          <w:spacing w:val="-2"/>
          <w:sz w:val="20"/>
        </w:rPr>
        <w:t>творить </w:t>
      </w:r>
      <w:r>
        <w:rPr>
          <w:rFonts w:ascii="Arial" w:hAnsi="Arial"/>
          <w:b/>
          <w:sz w:val="20"/>
        </w:rPr>
        <w:t>милосердя, правосуддя і правду на землі, бо </w:t>
      </w:r>
      <w:r>
        <w:rPr>
          <w:rFonts w:ascii="Arial" w:hAnsi="Arial"/>
          <w:b/>
          <w:sz w:val="20"/>
        </w:rPr>
        <w:t>саме в цьому Моє задоволення, ― говорить Господь» (Єрем. 9:23).</w:t>
      </w:r>
    </w:p>
    <w:p>
      <w:pPr>
        <w:pStyle w:val="BodyText"/>
        <w:spacing w:before="42"/>
        <w:rPr>
          <w:rFonts w:ascii="Arial"/>
          <w:b/>
          <w:sz w:val="20"/>
        </w:rPr>
      </w:pPr>
    </w:p>
    <w:p>
      <w:pPr>
        <w:pStyle w:val="BodyText"/>
        <w:spacing w:line="247" w:lineRule="auto"/>
        <w:ind w:left="1015" w:right="444"/>
        <w:jc w:val="both"/>
        <w:rPr>
          <w:rFonts w:ascii="Constantia" w:hAnsi="Constantia"/>
        </w:rPr>
      </w:pPr>
      <w:r>
        <w:rPr>
          <w:rFonts w:ascii="Constantia" w:hAnsi="Constantia"/>
        </w:rPr>
        <mc:AlternateContent>
          <mc:Choice Requires="wps">
            <w:drawing>
              <wp:anchor distT="0" distB="0" distL="0" distR="0" allowOverlap="1" layoutInCell="1" locked="0" behindDoc="1" simplePos="0" relativeHeight="485775872">
                <wp:simplePos x="0" y="0"/>
                <wp:positionH relativeFrom="page">
                  <wp:posOffset>544487</wp:posOffset>
                </wp:positionH>
                <wp:positionV relativeFrom="paragraph">
                  <wp:posOffset>-66323</wp:posOffset>
                </wp:positionV>
                <wp:extent cx="549910" cy="62992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549910" cy="629920"/>
                        </a:xfrm>
                        <a:prstGeom prst="rect">
                          <a:avLst/>
                        </a:prstGeom>
                      </wps:spPr>
                      <wps:txbx>
                        <w:txbxContent>
                          <w:p>
                            <w:pPr>
                              <w:spacing w:before="14"/>
                              <w:ind w:left="0" w:right="0" w:firstLine="0"/>
                              <w:jc w:val="left"/>
                              <w:rPr>
                                <w:sz w:val="81"/>
                              </w:rPr>
                            </w:pPr>
                            <w:r>
                              <w:rPr>
                                <w:spacing w:val="-10"/>
                                <w:w w:val="115"/>
                                <w:sz w:val="81"/>
                              </w:rPr>
                              <w:t>Щ</w:t>
                            </w:r>
                          </w:p>
                        </w:txbxContent>
                      </wps:txbx>
                      <wps:bodyPr wrap="square" lIns="0" tIns="0" rIns="0" bIns="0" rtlCol="0">
                        <a:noAutofit/>
                      </wps:bodyPr>
                    </wps:wsp>
                  </a:graphicData>
                </a:graphic>
              </wp:anchor>
            </w:drawing>
          </mc:Choice>
          <mc:Fallback>
            <w:pict>
              <v:shape style="position:absolute;margin-left:42.873001pt;margin-top:-5.222295pt;width:43.3pt;height:49.6pt;mso-position-horizontal-relative:page;mso-position-vertical-relative:paragraph;z-index:-17540608" type="#_x0000_t202" id="docshape9" filled="false" stroked="false">
                <v:textbox inset="0,0,0,0">
                  <w:txbxContent>
                    <w:p>
                      <w:pPr>
                        <w:spacing w:before="14"/>
                        <w:ind w:left="0" w:right="0" w:firstLine="0"/>
                        <w:jc w:val="left"/>
                        <w:rPr>
                          <w:sz w:val="81"/>
                        </w:rPr>
                      </w:pPr>
                      <w:r>
                        <w:rPr>
                          <w:spacing w:val="-10"/>
                          <w:w w:val="115"/>
                          <w:sz w:val="81"/>
                        </w:rPr>
                        <w:t>Щ</w:t>
                      </w:r>
                    </w:p>
                  </w:txbxContent>
                </v:textbox>
                <w10:wrap type="none"/>
              </v:shape>
            </w:pict>
          </mc:Fallback>
        </mc:AlternateContent>
      </w:r>
      <w:r>
        <w:rPr/>
        <w:t>одо методів тлумачення пророцтв (як і щодо </w:t>
      </w:r>
      <w:r>
        <w:rPr/>
        <w:t>більшо- сті написаного у Святому Письмі</w:t>
      </w:r>
      <w:r>
        <w:rPr>
          <w:rFonts w:ascii="Constantia" w:hAnsi="Constantia"/>
        </w:rPr>
        <w:t>) </w:t>
      </w:r>
      <w:r>
        <w:rPr/>
        <w:t>між християнами немає</w:t>
      </w:r>
      <w:r>
        <w:rPr>
          <w:spacing w:val="34"/>
        </w:rPr>
        <w:t> </w:t>
      </w:r>
      <w:r>
        <w:rPr/>
        <w:t>згоди</w:t>
      </w:r>
      <w:r>
        <w:rPr>
          <w:rFonts w:ascii="Constantia" w:hAnsi="Constantia"/>
        </w:rPr>
        <w:t>.</w:t>
      </w:r>
      <w:r>
        <w:rPr>
          <w:rFonts w:ascii="Constantia" w:hAnsi="Constantia"/>
          <w:spacing w:val="31"/>
        </w:rPr>
        <w:t> </w:t>
      </w:r>
      <w:r>
        <w:rPr>
          <w:rFonts w:ascii="Constantia" w:hAnsi="Constantia"/>
        </w:rPr>
        <w:t>Тому</w:t>
      </w:r>
      <w:r>
        <w:rPr>
          <w:rFonts w:ascii="Constantia" w:hAnsi="Constantia"/>
          <w:spacing w:val="31"/>
        </w:rPr>
        <w:t> </w:t>
      </w:r>
      <w:r>
        <w:rPr/>
        <w:t>чимало</w:t>
      </w:r>
      <w:r>
        <w:rPr>
          <w:spacing w:val="34"/>
        </w:rPr>
        <w:t> </w:t>
      </w:r>
      <w:r>
        <w:rPr/>
        <w:t>людей</w:t>
      </w:r>
      <w:r>
        <w:rPr>
          <w:spacing w:val="35"/>
        </w:rPr>
        <w:t> </w:t>
      </w:r>
      <w:r>
        <w:rPr/>
        <w:t>дійшло</w:t>
      </w:r>
      <w:r>
        <w:rPr>
          <w:spacing w:val="35"/>
        </w:rPr>
        <w:t> </w:t>
      </w:r>
      <w:r>
        <w:rPr>
          <w:spacing w:val="-2"/>
        </w:rPr>
        <w:t>висновку</w:t>
      </w:r>
      <w:r>
        <w:rPr>
          <w:rFonts w:ascii="Constantia" w:hAnsi="Constantia"/>
          <w:spacing w:val="-2"/>
        </w:rPr>
        <w:t>,</w:t>
      </w:r>
    </w:p>
    <w:p>
      <w:pPr>
        <w:pStyle w:val="BodyText"/>
        <w:spacing w:line="249" w:lineRule="auto"/>
        <w:ind w:left="149" w:right="443"/>
        <w:jc w:val="both"/>
      </w:pPr>
      <w:r>
        <w:rPr>
          <w:rFonts w:ascii="Constantia" w:hAnsi="Constantia"/>
        </w:rPr>
        <w:t>що </w:t>
      </w:r>
      <w:r>
        <w:rPr/>
        <w:t>дослідження біблійних пророцтв — це марна трата часу. Зрештою, якщо християни дебатують з приводу кожної йоти </w:t>
      </w:r>
      <w:r>
        <w:rPr/>
        <w:t>і </w:t>
      </w:r>
      <w:r>
        <w:rPr>
          <w:spacing w:val="-4"/>
        </w:rPr>
        <w:t>крапки</w:t>
      </w:r>
      <w:r>
        <w:rPr>
          <w:spacing w:val="-8"/>
        </w:rPr>
        <w:t> </w:t>
      </w:r>
      <w:r>
        <w:rPr>
          <w:spacing w:val="-4"/>
        </w:rPr>
        <w:t>в</w:t>
      </w:r>
      <w:r>
        <w:rPr>
          <w:spacing w:val="-8"/>
        </w:rPr>
        <w:t> </w:t>
      </w:r>
      <w:r>
        <w:rPr>
          <w:spacing w:val="-4"/>
        </w:rPr>
        <w:t>пророцтвах,</w:t>
      </w:r>
      <w:r>
        <w:rPr>
          <w:spacing w:val="-7"/>
        </w:rPr>
        <w:t> </w:t>
      </w:r>
      <w:r>
        <w:rPr>
          <w:spacing w:val="-4"/>
        </w:rPr>
        <w:t>чи</w:t>
      </w:r>
      <w:r>
        <w:rPr>
          <w:spacing w:val="-8"/>
        </w:rPr>
        <w:t> </w:t>
      </w:r>
      <w:r>
        <w:rPr>
          <w:spacing w:val="-4"/>
        </w:rPr>
        <w:t>взагалі</w:t>
      </w:r>
      <w:r>
        <w:rPr>
          <w:spacing w:val="-7"/>
        </w:rPr>
        <w:t> </w:t>
      </w:r>
      <w:r>
        <w:rPr>
          <w:spacing w:val="-4"/>
        </w:rPr>
        <w:t>реально</w:t>
      </w:r>
      <w:r>
        <w:rPr>
          <w:spacing w:val="-7"/>
        </w:rPr>
        <w:t> </w:t>
      </w:r>
      <w:r>
        <w:rPr>
          <w:spacing w:val="-4"/>
        </w:rPr>
        <w:t>ці</w:t>
      </w:r>
      <w:r>
        <w:rPr>
          <w:spacing w:val="-7"/>
        </w:rPr>
        <w:t> </w:t>
      </w:r>
      <w:r>
        <w:rPr>
          <w:spacing w:val="-4"/>
        </w:rPr>
        <w:t>пророцтва</w:t>
      </w:r>
      <w:r>
        <w:rPr>
          <w:spacing w:val="-8"/>
        </w:rPr>
        <w:t> </w:t>
      </w:r>
      <w:r>
        <w:rPr>
          <w:spacing w:val="-4"/>
        </w:rPr>
        <w:t>правильно </w:t>
      </w:r>
      <w:r>
        <w:rPr/>
        <w:t>зрозуміти</w:t>
      </w:r>
      <w:r>
        <w:rPr>
          <w:rFonts w:ascii="Constantia" w:hAnsi="Constantia"/>
        </w:rPr>
        <w:t>?</w:t>
      </w:r>
      <w:r>
        <w:rPr>
          <w:rFonts w:ascii="Constantia" w:hAnsi="Constantia"/>
          <w:spacing w:val="-14"/>
        </w:rPr>
        <w:t> </w:t>
      </w:r>
      <w:r>
        <w:rPr>
          <w:rFonts w:ascii="Constantia" w:hAnsi="Constantia"/>
        </w:rPr>
        <w:t>На</w:t>
      </w:r>
      <w:r>
        <w:rPr>
          <w:rFonts w:ascii="Constantia" w:hAnsi="Constantia"/>
          <w:spacing w:val="-13"/>
        </w:rPr>
        <w:t> </w:t>
      </w:r>
      <w:r>
        <w:rPr/>
        <w:t>жаль,</w:t>
      </w:r>
      <w:r>
        <w:rPr>
          <w:spacing w:val="-8"/>
        </w:rPr>
        <w:t> </w:t>
      </w:r>
      <w:r>
        <w:rPr/>
        <w:t>багато</w:t>
      </w:r>
      <w:r>
        <w:rPr>
          <w:spacing w:val="-9"/>
        </w:rPr>
        <w:t> </w:t>
      </w:r>
      <w:r>
        <w:rPr/>
        <w:t>віруючих</w:t>
      </w:r>
      <w:r>
        <w:rPr>
          <w:spacing w:val="-9"/>
        </w:rPr>
        <w:t> </w:t>
      </w:r>
      <w:r>
        <w:rPr/>
        <w:t>починає</w:t>
      </w:r>
      <w:r>
        <w:rPr>
          <w:spacing w:val="-9"/>
        </w:rPr>
        <w:t> </w:t>
      </w:r>
      <w:r>
        <w:rPr/>
        <w:t>думати,</w:t>
      </w:r>
      <w:r>
        <w:rPr>
          <w:spacing w:val="-9"/>
        </w:rPr>
        <w:t> </w:t>
      </w:r>
      <w:r>
        <w:rPr/>
        <w:t>що</w:t>
      </w:r>
      <w:r>
        <w:rPr>
          <w:spacing w:val="-9"/>
        </w:rPr>
        <w:t> </w:t>
      </w:r>
      <w:r>
        <w:rPr/>
        <w:t>деякі книги Біблії, зокрема книгу Об’явлення, просто неможливо збагнути</w:t>
      </w:r>
      <w:r>
        <w:rPr>
          <w:rFonts w:ascii="Constantia" w:hAnsi="Constantia"/>
        </w:rPr>
        <w:t>.</w:t>
      </w:r>
      <w:r>
        <w:rPr>
          <w:rFonts w:ascii="Constantia" w:hAnsi="Constantia"/>
          <w:spacing w:val="-5"/>
        </w:rPr>
        <w:t> </w:t>
      </w:r>
      <w:r>
        <w:rPr/>
        <w:t>Через</w:t>
      </w:r>
      <w:r>
        <w:rPr>
          <w:spacing w:val="-2"/>
        </w:rPr>
        <w:t> </w:t>
      </w:r>
      <w:r>
        <w:rPr/>
        <w:t>це</w:t>
      </w:r>
      <w:r>
        <w:rPr>
          <w:spacing w:val="-2"/>
        </w:rPr>
        <w:t> </w:t>
      </w:r>
      <w:r>
        <w:rPr/>
        <w:t>вони</w:t>
      </w:r>
      <w:r>
        <w:rPr>
          <w:spacing w:val="-2"/>
        </w:rPr>
        <w:t> </w:t>
      </w:r>
      <w:r>
        <w:rPr/>
        <w:t>не</w:t>
      </w:r>
      <w:r>
        <w:rPr>
          <w:spacing w:val="-2"/>
        </w:rPr>
        <w:t> </w:t>
      </w:r>
      <w:r>
        <w:rPr/>
        <w:t>досліджують пророчих</w:t>
      </w:r>
      <w:r>
        <w:rPr>
          <w:spacing w:val="-2"/>
        </w:rPr>
        <w:t> </w:t>
      </w:r>
      <w:r>
        <w:rPr/>
        <w:t>книг,</w:t>
      </w:r>
      <w:r>
        <w:rPr>
          <w:spacing w:val="-2"/>
        </w:rPr>
        <w:t> </w:t>
      </w:r>
      <w:r>
        <w:rPr/>
        <w:t>а</w:t>
      </w:r>
      <w:r>
        <w:rPr>
          <w:spacing w:val="-2"/>
        </w:rPr>
        <w:t> </w:t>
      </w:r>
      <w:r>
        <w:rPr/>
        <w:t>уни- кають їх. Іноді до цього людей заохочує керований, здавалося б, найкращими спонуканнями пастор, вважаючи, що вивчення пророцтв</w:t>
      </w:r>
      <w:r>
        <w:rPr>
          <w:spacing w:val="40"/>
        </w:rPr>
        <w:t> </w:t>
      </w:r>
      <w:r>
        <w:rPr/>
        <w:t>більше</w:t>
      </w:r>
      <w:r>
        <w:rPr>
          <w:spacing w:val="40"/>
        </w:rPr>
        <w:t> </w:t>
      </w:r>
      <w:r>
        <w:rPr/>
        <w:t>проблем</w:t>
      </w:r>
      <w:r>
        <w:rPr>
          <w:spacing w:val="40"/>
        </w:rPr>
        <w:t> </w:t>
      </w:r>
      <w:r>
        <w:rPr/>
        <w:t>створює,</w:t>
      </w:r>
      <w:r>
        <w:rPr>
          <w:spacing w:val="40"/>
        </w:rPr>
        <w:t> </w:t>
      </w:r>
      <w:r>
        <w:rPr/>
        <w:t>ніж</w:t>
      </w:r>
      <w:r>
        <w:rPr>
          <w:spacing w:val="40"/>
        </w:rPr>
        <w:t> </w:t>
      </w:r>
      <w:r>
        <w:rPr/>
        <w:t>вирішує.</w:t>
      </w:r>
    </w:p>
    <w:p>
      <w:pPr>
        <w:pStyle w:val="BodyText"/>
        <w:spacing w:after="0" w:line="249" w:lineRule="auto"/>
        <w:jc w:val="both"/>
        <w:sectPr>
          <w:pgSz w:w="7600" w:h="11460"/>
          <w:pgMar w:header="0" w:footer="693" w:top="0" w:bottom="880" w:left="708" w:right="283"/>
        </w:sectPr>
      </w:pPr>
    </w:p>
    <w:p>
      <w:pPr>
        <w:pStyle w:val="BodyText"/>
        <w:spacing w:line="254" w:lineRule="auto" w:before="79"/>
        <w:ind w:left="28" w:right="562" w:firstLine="339"/>
        <w:jc w:val="both"/>
      </w:pPr>
      <w:r>
        <w:rPr/>
        <w:t>Так</w:t>
      </w:r>
      <w:r>
        <w:rPr>
          <w:spacing w:val="-12"/>
        </w:rPr>
        <w:t> </w:t>
      </w:r>
      <w:r>
        <w:rPr/>
        <w:t>було</w:t>
      </w:r>
      <w:r>
        <w:rPr>
          <w:spacing w:val="-12"/>
        </w:rPr>
        <w:t> </w:t>
      </w:r>
      <w:r>
        <w:rPr/>
        <w:t>не</w:t>
      </w:r>
      <w:r>
        <w:rPr>
          <w:spacing w:val="-11"/>
        </w:rPr>
        <w:t> </w:t>
      </w:r>
      <w:r>
        <w:rPr/>
        <w:t>завжди.</w:t>
      </w:r>
      <w:r>
        <w:rPr>
          <w:spacing w:val="-12"/>
        </w:rPr>
        <w:t> </w:t>
      </w:r>
      <w:r>
        <w:rPr/>
        <w:t>Упродовж</w:t>
      </w:r>
      <w:r>
        <w:rPr>
          <w:spacing w:val="-11"/>
        </w:rPr>
        <w:t> </w:t>
      </w:r>
      <w:r>
        <w:rPr/>
        <w:t>перших</w:t>
      </w:r>
      <w:r>
        <w:rPr>
          <w:spacing w:val="-12"/>
        </w:rPr>
        <w:t> </w:t>
      </w:r>
      <w:r>
        <w:rPr/>
        <w:t>вісімнадцяти</w:t>
      </w:r>
      <w:r>
        <w:rPr>
          <w:spacing w:val="-11"/>
        </w:rPr>
        <w:t> </w:t>
      </w:r>
      <w:r>
        <w:rPr/>
        <w:t>століть християнської історії більшість християн цілком позитивно ставилися до біблійних пророцтв і між ними панувала ди- вовижна згода щодо ключових вісток цих пророцтв. Божий задум був таким: «Благаю вас, брати, Ім’ям Господа нашого Ісуса Христа, щоб ви всі говорили те саме, щоб не було між вами поділу, але щоб ви були поєднані однаковим </w:t>
      </w:r>
      <w:r>
        <w:rPr/>
        <w:t>розумінням і</w:t>
      </w:r>
      <w:r>
        <w:rPr>
          <w:spacing w:val="40"/>
        </w:rPr>
        <w:t> </w:t>
      </w:r>
      <w:r>
        <w:rPr/>
        <w:t>однією</w:t>
      </w:r>
      <w:r>
        <w:rPr>
          <w:spacing w:val="40"/>
        </w:rPr>
        <w:t> </w:t>
      </w:r>
      <w:r>
        <w:rPr/>
        <w:t>думкою»</w:t>
      </w:r>
      <w:r>
        <w:rPr>
          <w:spacing w:val="40"/>
        </w:rPr>
        <w:t> </w:t>
      </w:r>
      <w:r>
        <w:rPr/>
        <w:t>(1</w:t>
      </w:r>
      <w:r>
        <w:rPr>
          <w:spacing w:val="40"/>
        </w:rPr>
        <w:t> </w:t>
      </w:r>
      <w:r>
        <w:rPr/>
        <w:t>Кор.</w:t>
      </w:r>
      <w:r>
        <w:rPr>
          <w:spacing w:val="40"/>
        </w:rPr>
        <w:t> </w:t>
      </w:r>
      <w:r>
        <w:rPr/>
        <w:t>1:10).</w:t>
      </w:r>
    </w:p>
    <w:p>
      <w:pPr>
        <w:pStyle w:val="BodyText"/>
        <w:spacing w:line="254" w:lineRule="auto"/>
        <w:ind w:left="28" w:right="565" w:firstLine="339"/>
        <w:jc w:val="both"/>
      </w:pPr>
      <w:r>
        <w:rPr/>
        <w:t>Цього тижня ми дослідимо деякі принципи, які лежать в основі</w:t>
      </w:r>
      <w:r>
        <w:rPr>
          <w:spacing w:val="40"/>
        </w:rPr>
        <w:t> </w:t>
      </w:r>
      <w:r>
        <w:rPr/>
        <w:t>послідовного</w:t>
      </w:r>
      <w:r>
        <w:rPr>
          <w:spacing w:val="40"/>
        </w:rPr>
        <w:t> </w:t>
      </w:r>
      <w:r>
        <w:rPr/>
        <w:t>правильного</w:t>
      </w:r>
      <w:r>
        <w:rPr>
          <w:spacing w:val="40"/>
        </w:rPr>
        <w:t> </w:t>
      </w:r>
      <w:r>
        <w:rPr/>
        <w:t>розуміння</w:t>
      </w:r>
      <w:r>
        <w:rPr>
          <w:spacing w:val="40"/>
        </w:rPr>
        <w:t> </w:t>
      </w:r>
      <w:r>
        <w:rPr/>
        <w:t>пророцтв.</w:t>
      </w:r>
    </w:p>
    <w:p>
      <w:pPr>
        <w:pStyle w:val="BodyText"/>
        <w:spacing w:before="7"/>
        <w:rPr>
          <w:sz w:val="20"/>
        </w:rPr>
      </w:pPr>
    </w:p>
    <w:p>
      <w:pPr>
        <w:spacing w:before="1"/>
        <w:ind w:left="4261" w:right="0" w:firstLine="0"/>
        <w:jc w:val="left"/>
        <w:rPr>
          <w:rFonts w:ascii="Trebuchet MS" w:hAnsi="Trebuchet MS"/>
          <w:sz w:val="20"/>
        </w:rPr>
      </w:pPr>
      <w:r>
        <w:rPr>
          <w:rFonts w:ascii="Trebuchet MS" w:hAnsi="Trebuchet MS"/>
          <w:sz w:val="20"/>
        </w:rPr>
        <w:t>Неділя,</w:t>
      </w:r>
      <w:r>
        <w:rPr>
          <w:rFonts w:ascii="Trebuchet MS" w:hAnsi="Trebuchet MS"/>
          <w:spacing w:val="-1"/>
          <w:sz w:val="20"/>
        </w:rPr>
        <w:t> </w:t>
      </w:r>
      <w:r>
        <w:rPr>
          <w:rFonts w:ascii="Trebuchet MS" w:hAnsi="Trebuchet MS"/>
          <w:sz w:val="20"/>
        </w:rPr>
        <w:t>30 </w:t>
      </w:r>
      <w:r>
        <w:rPr>
          <w:rFonts w:ascii="Trebuchet MS" w:hAnsi="Trebuchet MS"/>
          <w:spacing w:val="-2"/>
          <w:sz w:val="20"/>
        </w:rPr>
        <w:t>березня</w:t>
      </w:r>
    </w:p>
    <w:p>
      <w:pPr>
        <w:pStyle w:val="Heading2"/>
      </w:pPr>
      <w:r>
        <w:rPr>
          <w:spacing w:val="-4"/>
        </w:rPr>
        <w:t>ХТО</w:t>
      </w:r>
      <w:r>
        <w:rPr>
          <w:spacing w:val="-9"/>
        </w:rPr>
        <w:t> </w:t>
      </w:r>
      <w:r>
        <w:rPr>
          <w:spacing w:val="-4"/>
        </w:rPr>
        <w:t>ЧИТАЄ,</w:t>
      </w:r>
      <w:r>
        <w:rPr>
          <w:spacing w:val="-9"/>
        </w:rPr>
        <w:t> </w:t>
      </w:r>
      <w:r>
        <w:rPr>
          <w:spacing w:val="-4"/>
        </w:rPr>
        <w:t>НЕХАЙ</w:t>
      </w:r>
      <w:r>
        <w:rPr>
          <w:spacing w:val="-8"/>
        </w:rPr>
        <w:t> </w:t>
      </w:r>
      <w:r>
        <w:rPr>
          <w:spacing w:val="-4"/>
        </w:rPr>
        <w:t>РОЗУМІЄ</w:t>
      </w:r>
    </w:p>
    <w:p>
      <w:pPr>
        <w:pStyle w:val="BodyText"/>
        <w:spacing w:line="254" w:lineRule="auto" w:before="66"/>
        <w:ind w:left="28" w:right="564" w:firstLine="339"/>
        <w:jc w:val="both"/>
      </w:pPr>
      <w:r>
        <w:rPr>
          <w:spacing w:val="-4"/>
        </w:rPr>
        <w:t>Завітайте до будь-якої християнської книгарні та переглянь- </w:t>
      </w:r>
      <w:r>
        <w:rPr/>
        <w:t>те заголовки книг про біблійні пророцтва. Ви будете </w:t>
      </w:r>
      <w:r>
        <w:rPr/>
        <w:t>вражені кількістю поглядів і тлумачень. Може виникнути спокуса по- вірити, що ніхто не здатний по-справжньому зрозуміти зміст таких книг, як Об’явлення. Наприклад, один автор стверджує, що «антихрист» — це не що інше, як метафора; другий каже, що «антихрист» ще прийде в майбутньому; а третій запевняє: це лише посилання на щось або когось за часів язичницької Римської</w:t>
      </w:r>
      <w:r>
        <w:rPr>
          <w:spacing w:val="-8"/>
        </w:rPr>
        <w:t> </w:t>
      </w:r>
      <w:r>
        <w:rPr/>
        <w:t>імперії.</w:t>
      </w:r>
      <w:r>
        <w:rPr>
          <w:spacing w:val="-8"/>
        </w:rPr>
        <w:t> </w:t>
      </w:r>
      <w:r>
        <w:rPr/>
        <w:t>Як</w:t>
      </w:r>
      <w:r>
        <w:rPr>
          <w:spacing w:val="-8"/>
        </w:rPr>
        <w:t> </w:t>
      </w:r>
      <w:r>
        <w:rPr/>
        <w:t>сказав</w:t>
      </w:r>
      <w:r>
        <w:rPr>
          <w:spacing w:val="-8"/>
        </w:rPr>
        <w:t> </w:t>
      </w:r>
      <w:r>
        <w:rPr/>
        <w:t>один</w:t>
      </w:r>
      <w:r>
        <w:rPr>
          <w:spacing w:val="-8"/>
        </w:rPr>
        <w:t> </w:t>
      </w:r>
      <w:r>
        <w:rPr/>
        <w:t>старий</w:t>
      </w:r>
      <w:r>
        <w:rPr>
          <w:spacing w:val="-8"/>
        </w:rPr>
        <w:t> </w:t>
      </w:r>
      <w:r>
        <w:rPr/>
        <w:t>проповідник:</w:t>
      </w:r>
      <w:r>
        <w:rPr>
          <w:spacing w:val="-8"/>
        </w:rPr>
        <w:t> </w:t>
      </w:r>
      <w:r>
        <w:rPr/>
        <w:t>«Мабуть, Біблія схожа на стару скрипку; на ній можна зіграти будь-яку мелодію</w:t>
      </w:r>
      <w:r>
        <w:rPr>
          <w:spacing w:val="40"/>
        </w:rPr>
        <w:t> </w:t>
      </w:r>
      <w:r>
        <w:rPr/>
        <w:t>за</w:t>
      </w:r>
      <w:r>
        <w:rPr>
          <w:spacing w:val="40"/>
        </w:rPr>
        <w:t> </w:t>
      </w:r>
      <w:r>
        <w:rPr/>
        <w:t>бажанням».</w:t>
      </w:r>
    </w:p>
    <w:p>
      <w:pPr>
        <w:pStyle w:val="BodyText"/>
        <w:spacing w:line="254" w:lineRule="auto"/>
        <w:ind w:left="28" w:right="565" w:firstLine="339"/>
        <w:jc w:val="both"/>
      </w:pPr>
      <w:r>
        <w:rPr/>
        <w:t>Проте</w:t>
      </w:r>
      <w:r>
        <w:rPr>
          <w:spacing w:val="-11"/>
        </w:rPr>
        <w:t> </w:t>
      </w:r>
      <w:r>
        <w:rPr/>
        <w:t>сама</w:t>
      </w:r>
      <w:r>
        <w:rPr>
          <w:spacing w:val="-11"/>
        </w:rPr>
        <w:t> </w:t>
      </w:r>
      <w:r>
        <w:rPr/>
        <w:t>Біблія</w:t>
      </w:r>
      <w:r>
        <w:rPr>
          <w:spacing w:val="-11"/>
        </w:rPr>
        <w:t> </w:t>
      </w:r>
      <w:r>
        <w:rPr/>
        <w:t>не</w:t>
      </w:r>
      <w:r>
        <w:rPr>
          <w:spacing w:val="-11"/>
        </w:rPr>
        <w:t> </w:t>
      </w:r>
      <w:r>
        <w:rPr/>
        <w:t>передбачає</w:t>
      </w:r>
      <w:r>
        <w:rPr>
          <w:spacing w:val="-11"/>
        </w:rPr>
        <w:t> </w:t>
      </w:r>
      <w:r>
        <w:rPr/>
        <w:t>нічого</w:t>
      </w:r>
      <w:r>
        <w:rPr>
          <w:spacing w:val="-11"/>
        </w:rPr>
        <w:t> </w:t>
      </w:r>
      <w:r>
        <w:rPr/>
        <w:t>подібного.</w:t>
      </w:r>
      <w:r>
        <w:rPr>
          <w:spacing w:val="-11"/>
        </w:rPr>
        <w:t> </w:t>
      </w:r>
      <w:r>
        <w:rPr/>
        <w:t>Навпаки, вона</w:t>
      </w:r>
      <w:r>
        <w:rPr>
          <w:spacing w:val="-8"/>
        </w:rPr>
        <w:t> </w:t>
      </w:r>
      <w:r>
        <w:rPr/>
        <w:t>заохочує</w:t>
      </w:r>
      <w:r>
        <w:rPr>
          <w:spacing w:val="-8"/>
        </w:rPr>
        <w:t> </w:t>
      </w:r>
      <w:r>
        <w:rPr/>
        <w:t>нас</w:t>
      </w:r>
      <w:r>
        <w:rPr>
          <w:spacing w:val="-8"/>
        </w:rPr>
        <w:t> </w:t>
      </w:r>
      <w:r>
        <w:rPr/>
        <w:t>до</w:t>
      </w:r>
      <w:r>
        <w:rPr>
          <w:spacing w:val="-8"/>
        </w:rPr>
        <w:t> </w:t>
      </w:r>
      <w:r>
        <w:rPr/>
        <w:t>глибокого</w:t>
      </w:r>
      <w:r>
        <w:rPr>
          <w:spacing w:val="-8"/>
        </w:rPr>
        <w:t> </w:t>
      </w:r>
      <w:r>
        <w:rPr/>
        <w:t>дослідження,</w:t>
      </w:r>
      <w:r>
        <w:rPr>
          <w:spacing w:val="-8"/>
        </w:rPr>
        <w:t> </w:t>
      </w:r>
      <w:r>
        <w:rPr/>
        <w:t>оскільки</w:t>
      </w:r>
      <w:r>
        <w:rPr>
          <w:spacing w:val="-8"/>
        </w:rPr>
        <w:t> </w:t>
      </w:r>
      <w:r>
        <w:rPr/>
        <w:t>Господь не говорить даремно, і ми можемо пізнати, що саме Він гово- рить</w:t>
      </w:r>
      <w:r>
        <w:rPr>
          <w:spacing w:val="40"/>
        </w:rPr>
        <w:t> </w:t>
      </w:r>
      <w:r>
        <w:rPr/>
        <w:t>через</w:t>
      </w:r>
      <w:r>
        <w:rPr>
          <w:spacing w:val="40"/>
        </w:rPr>
        <w:t> </w:t>
      </w:r>
      <w:r>
        <w:rPr/>
        <w:t>Своє</w:t>
      </w:r>
      <w:r>
        <w:rPr>
          <w:spacing w:val="40"/>
        </w:rPr>
        <w:t> </w:t>
      </w:r>
      <w:r>
        <w:rPr/>
        <w:t>Слово.</w:t>
      </w:r>
    </w:p>
    <w:p>
      <w:pPr>
        <w:tabs>
          <w:tab w:pos="6036" w:val="left" w:leader="none"/>
        </w:tabs>
        <w:spacing w:line="249" w:lineRule="auto" w:before="0"/>
        <w:ind w:left="268" w:right="563" w:firstLine="0"/>
        <w:jc w:val="both"/>
        <w:rPr>
          <w:rFonts w:ascii="Arial" w:hAnsi="Arial"/>
          <w:b/>
          <w:sz w:val="20"/>
        </w:rPr>
      </w:pPr>
      <w:r>
        <w:rPr>
          <w:rFonts w:ascii="Arial" w:hAnsi="Arial"/>
          <w:b/>
          <w:sz w:val="20"/>
        </w:rPr>
        <w:t>Прочитайте Матв. 24:15; Об’явл. 1:3; Матв. 11:29; Єрем. 9:23, 24. Що ці тексти повідомляють про намір Бога </w:t>
      </w:r>
      <w:r>
        <w:rPr>
          <w:rFonts w:ascii="Arial" w:hAnsi="Arial"/>
          <w:b/>
          <w:sz w:val="20"/>
        </w:rPr>
        <w:t>бути зрозумілим?</w:t>
      </w:r>
      <w:r>
        <w:rPr>
          <w:rFonts w:ascii="Arial" w:hAnsi="Arial"/>
          <w:b/>
          <w:spacing w:val="-17"/>
          <w:sz w:val="20"/>
        </w:rPr>
        <w:t> </w:t>
      </w:r>
      <w:r>
        <w:rPr>
          <w:rFonts w:ascii="Arial" w:hAnsi="Arial"/>
          <w:b/>
          <w:sz w:val="20"/>
          <w:u w:val="single"/>
        </w:rPr>
        <w:tab/>
      </w:r>
    </w:p>
    <w:p>
      <w:pPr>
        <w:pStyle w:val="BodyText"/>
        <w:spacing w:before="4"/>
        <w:rPr>
          <w:rFonts w:ascii="Arial"/>
          <w:b/>
          <w:sz w:val="15"/>
        </w:rPr>
      </w:pPr>
      <w:r>
        <w:rPr>
          <w:rFonts w:ascii="Arial"/>
          <w:b/>
          <w:sz w:val="15"/>
        </w:rPr>
        <mc:AlternateContent>
          <mc:Choice Requires="wps">
            <w:drawing>
              <wp:anchor distT="0" distB="0" distL="0" distR="0" allowOverlap="1" layoutInCell="1" locked="0" behindDoc="1" simplePos="0" relativeHeight="487592448">
                <wp:simplePos x="0" y="0"/>
                <wp:positionH relativeFrom="page">
                  <wp:posOffset>620387</wp:posOffset>
                </wp:positionH>
                <wp:positionV relativeFrom="paragraph">
                  <wp:posOffset>127319</wp:posOffset>
                </wp:positionV>
                <wp:extent cx="3662679" cy="127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0.025151pt;width:288.4pt;height:.1pt;mso-position-horizontal-relative:page;mso-position-vertical-relative:paragraph;z-index:-15724032;mso-wrap-distance-left:0;mso-wrap-distance-right:0" id="docshape10" coordorigin="977,201" coordsize="5768,0" path="m977,201l6744,201e" filled="false" stroked="true" strokeweight=".9pt" strokecolor="#000000">
                <v:path arrowok="t"/>
                <v:stroke dashstyle="solid"/>
                <w10:wrap type="topAndBottom"/>
              </v:shape>
            </w:pict>
          </mc:Fallback>
        </mc:AlternateContent>
      </w:r>
      <w:r>
        <w:rPr>
          <w:rFonts w:ascii="Arial"/>
          <w:b/>
          <w:sz w:val="15"/>
        </w:rPr>
        <mc:AlternateContent>
          <mc:Choice Requires="wps">
            <w:drawing>
              <wp:anchor distT="0" distB="0" distL="0" distR="0" allowOverlap="1" layoutInCell="1" locked="0" behindDoc="1" simplePos="0" relativeHeight="487592960">
                <wp:simplePos x="0" y="0"/>
                <wp:positionH relativeFrom="page">
                  <wp:posOffset>620387</wp:posOffset>
                </wp:positionH>
                <wp:positionV relativeFrom="paragraph">
                  <wp:posOffset>279719</wp:posOffset>
                </wp:positionV>
                <wp:extent cx="3662679" cy="127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2.02515pt;width:288.4pt;height:.1pt;mso-position-horizontal-relative:page;mso-position-vertical-relative:paragraph;z-index:-15723520;mso-wrap-distance-left:0;mso-wrap-distance-right:0" id="docshape11" coordorigin="977,441" coordsize="5768,0" path="m977,441l6744,44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 w:right="561" w:firstLine="339"/>
        <w:jc w:val="both"/>
      </w:pPr>
      <w:r>
        <w:rPr/>
        <w:t>У багатьох університетах пропонується курс «Біблія як література» або подібні. Для віруючої людини це означає: відвідати</w:t>
      </w:r>
      <w:r>
        <w:rPr>
          <w:spacing w:val="40"/>
        </w:rPr>
        <w:t> </w:t>
      </w:r>
      <w:r>
        <w:rPr/>
        <w:t>незліченну</w:t>
      </w:r>
      <w:r>
        <w:rPr>
          <w:spacing w:val="40"/>
        </w:rPr>
        <w:t> </w:t>
      </w:r>
      <w:r>
        <w:rPr/>
        <w:t>кількість</w:t>
      </w:r>
      <w:r>
        <w:rPr>
          <w:spacing w:val="40"/>
        </w:rPr>
        <w:t> </w:t>
      </w:r>
      <w:r>
        <w:rPr/>
        <w:t>лекцій,</w:t>
      </w:r>
      <w:r>
        <w:rPr>
          <w:spacing w:val="40"/>
        </w:rPr>
        <w:t> </w:t>
      </w:r>
      <w:r>
        <w:rPr/>
        <w:t>а</w:t>
      </w:r>
      <w:r>
        <w:rPr>
          <w:spacing w:val="40"/>
        </w:rPr>
        <w:t> </w:t>
      </w:r>
      <w:r>
        <w:rPr/>
        <w:t>потім</w:t>
      </w:r>
      <w:r>
        <w:rPr>
          <w:spacing w:val="40"/>
        </w:rPr>
        <w:t> </w:t>
      </w:r>
      <w:r>
        <w:rPr/>
        <w:t>виявити,</w:t>
      </w:r>
      <w:r>
        <w:rPr>
          <w:spacing w:val="40"/>
        </w:rPr>
        <w:t> </w:t>
      </w:r>
      <w:r>
        <w:rPr/>
        <w:t>що</w:t>
      </w:r>
    </w:p>
    <w:p>
      <w:pPr>
        <w:pStyle w:val="BodyText"/>
        <w:spacing w:after="0" w:line="254" w:lineRule="auto"/>
        <w:jc w:val="both"/>
        <w:sectPr>
          <w:pgSz w:w="7600" w:h="11460"/>
          <w:pgMar w:header="0" w:footer="693" w:top="780" w:bottom="880" w:left="708" w:right="283"/>
        </w:sectPr>
      </w:pPr>
    </w:p>
    <w:p>
      <w:pPr>
        <w:pStyle w:val="BodyText"/>
        <w:spacing w:line="254" w:lineRule="auto" w:before="77"/>
        <w:ind w:left="142" w:right="451"/>
        <w:jc w:val="both"/>
      </w:pPr>
      <w:r>
        <w:rPr/>
        <w:t>професор читає Біблію так само, як і язичницьку </w:t>
      </w:r>
      <w:r>
        <w:rPr/>
        <w:t>міфологію. Така концепція передбачає, що в цих оповідях може бути зер- но моральної «істини», проте їх можна розуміти як завгодно. Таким викладачам концепція про богонатхненність Святого Письма</w:t>
      </w:r>
      <w:r>
        <w:rPr>
          <w:spacing w:val="40"/>
        </w:rPr>
        <w:t> </w:t>
      </w:r>
      <w:r>
        <w:rPr/>
        <w:t>видається</w:t>
      </w:r>
      <w:r>
        <w:rPr>
          <w:spacing w:val="40"/>
        </w:rPr>
        <w:t> </w:t>
      </w:r>
      <w:r>
        <w:rPr/>
        <w:t>смішною.</w:t>
      </w:r>
    </w:p>
    <w:p>
      <w:pPr>
        <w:pStyle w:val="BodyText"/>
        <w:spacing w:line="252" w:lineRule="auto"/>
        <w:ind w:left="142" w:right="451" w:firstLine="339"/>
        <w:jc w:val="both"/>
        <w:rPr>
          <w:rFonts w:ascii="Constantia" w:hAnsi="Constantia"/>
        </w:rPr>
      </w:pPr>
      <w:r>
        <w:rPr/>
        <w:t>Отже, викладач читає Біблію, але не чує голосу Бога, </w:t>
      </w:r>
      <w:r>
        <w:rPr/>
        <w:t>Ко- трий промовляє саме до нього</w:t>
      </w:r>
      <w:r>
        <w:rPr>
          <w:rFonts w:ascii="Constantia" w:hAnsi="Constantia"/>
        </w:rPr>
        <w:t>.</w:t>
      </w:r>
      <w:r>
        <w:rPr>
          <w:rFonts w:ascii="Constantia" w:hAnsi="Constantia"/>
          <w:spacing w:val="-2"/>
        </w:rPr>
        <w:t> </w:t>
      </w:r>
      <w:r>
        <w:rPr/>
        <w:t>Інші ж доходять висновків, які явно суперечать вістці Біблії. Люди</w:t>
      </w:r>
      <w:r>
        <w:rPr>
          <w:rFonts w:ascii="Constantia" w:hAnsi="Constantia"/>
        </w:rPr>
        <w:t>, </w:t>
      </w:r>
      <w:r>
        <w:rPr/>
        <w:t>котрі читають Писання</w:t>
      </w:r>
      <w:r>
        <w:rPr>
          <w:rFonts w:ascii="Constantia" w:hAnsi="Constantia"/>
        </w:rPr>
        <w:t>, </w:t>
      </w:r>
      <w:r>
        <w:rPr/>
        <w:t>проте не підкорилися Господу та не відкрили свого серця для пізнання істини, найвірогідніше не лише упустять її вістку, а</w:t>
      </w:r>
      <w:r>
        <w:rPr>
          <w:spacing w:val="80"/>
        </w:rPr>
        <w:t> </w:t>
      </w:r>
      <w:r>
        <w:rPr/>
        <w:t>й неправильно зрозуміють люблячий святий характер Бога, розкритий</w:t>
      </w:r>
      <w:r>
        <w:rPr>
          <w:spacing w:val="-12"/>
        </w:rPr>
        <w:t> </w:t>
      </w:r>
      <w:r>
        <w:rPr/>
        <w:t>на</w:t>
      </w:r>
      <w:r>
        <w:rPr>
          <w:spacing w:val="-12"/>
        </w:rPr>
        <w:t> </w:t>
      </w:r>
      <w:r>
        <w:rPr/>
        <w:t>її</w:t>
      </w:r>
      <w:r>
        <w:rPr>
          <w:spacing w:val="-11"/>
        </w:rPr>
        <w:t> </w:t>
      </w:r>
      <w:r>
        <w:rPr/>
        <w:t>сторінках.</w:t>
      </w:r>
      <w:r>
        <w:rPr>
          <w:spacing w:val="-12"/>
        </w:rPr>
        <w:t> </w:t>
      </w:r>
      <w:r>
        <w:rPr/>
        <w:t>Це</w:t>
      </w:r>
      <w:r>
        <w:rPr>
          <w:spacing w:val="-11"/>
        </w:rPr>
        <w:t> </w:t>
      </w:r>
      <w:r>
        <w:rPr/>
        <w:t>відбувається</w:t>
      </w:r>
      <w:r>
        <w:rPr>
          <w:spacing w:val="-12"/>
        </w:rPr>
        <w:t> </w:t>
      </w:r>
      <w:r>
        <w:rPr/>
        <w:t>простіше,</w:t>
      </w:r>
      <w:r>
        <w:rPr>
          <w:spacing w:val="-11"/>
        </w:rPr>
        <w:t> </w:t>
      </w:r>
      <w:r>
        <w:rPr/>
        <w:t>ніж</w:t>
      </w:r>
      <w:r>
        <w:rPr>
          <w:spacing w:val="-12"/>
        </w:rPr>
        <w:t> </w:t>
      </w:r>
      <w:r>
        <w:rPr/>
        <w:t>можна </w:t>
      </w:r>
      <w:r>
        <w:rPr>
          <w:spacing w:val="-2"/>
        </w:rPr>
        <w:t>собі</w:t>
      </w:r>
      <w:r>
        <w:rPr>
          <w:spacing w:val="-10"/>
        </w:rPr>
        <w:t> </w:t>
      </w:r>
      <w:r>
        <w:rPr>
          <w:spacing w:val="-2"/>
        </w:rPr>
        <w:t>уявити.</w:t>
      </w:r>
      <w:r>
        <w:rPr>
          <w:spacing w:val="-10"/>
        </w:rPr>
        <w:t> </w:t>
      </w:r>
      <w:r>
        <w:rPr>
          <w:spacing w:val="-2"/>
        </w:rPr>
        <w:t>Ось</w:t>
      </w:r>
      <w:r>
        <w:rPr>
          <w:spacing w:val="-9"/>
        </w:rPr>
        <w:t> </w:t>
      </w:r>
      <w:r>
        <w:rPr>
          <w:spacing w:val="-2"/>
        </w:rPr>
        <w:t>чому</w:t>
      </w:r>
      <w:r>
        <w:rPr>
          <w:spacing w:val="-10"/>
        </w:rPr>
        <w:t> </w:t>
      </w:r>
      <w:r>
        <w:rPr>
          <w:spacing w:val="-2"/>
        </w:rPr>
        <w:t>формальне</w:t>
      </w:r>
      <w:r>
        <w:rPr>
          <w:spacing w:val="-9"/>
        </w:rPr>
        <w:t> </w:t>
      </w:r>
      <w:r>
        <w:rPr>
          <w:spacing w:val="-2"/>
        </w:rPr>
        <w:t>читання</w:t>
      </w:r>
      <w:r>
        <w:rPr>
          <w:spacing w:val="-10"/>
        </w:rPr>
        <w:t> </w:t>
      </w:r>
      <w:r>
        <w:rPr>
          <w:spacing w:val="-2"/>
        </w:rPr>
        <w:t>Біблії,</w:t>
      </w:r>
      <w:r>
        <w:rPr>
          <w:spacing w:val="-9"/>
        </w:rPr>
        <w:t> </w:t>
      </w:r>
      <w:r>
        <w:rPr>
          <w:spacing w:val="-2"/>
        </w:rPr>
        <w:t>без</w:t>
      </w:r>
      <w:r>
        <w:rPr>
          <w:spacing w:val="-10"/>
        </w:rPr>
        <w:t> </w:t>
      </w:r>
      <w:r>
        <w:rPr>
          <w:spacing w:val="-2"/>
        </w:rPr>
        <w:t>відповідних </w:t>
      </w:r>
      <w:r>
        <w:rPr/>
        <w:t>інструментів і (що найважливіше) без правильного ставлення під</w:t>
      </w:r>
      <w:r>
        <w:rPr>
          <w:spacing w:val="40"/>
        </w:rPr>
        <w:t> </w:t>
      </w:r>
      <w:r>
        <w:rPr/>
        <w:t>керівництвом</w:t>
      </w:r>
      <w:r>
        <w:rPr>
          <w:spacing w:val="40"/>
        </w:rPr>
        <w:t> </w:t>
      </w:r>
      <w:r>
        <w:rPr/>
        <w:t>Святого</w:t>
      </w:r>
      <w:r>
        <w:rPr>
          <w:spacing w:val="40"/>
        </w:rPr>
        <w:t> </w:t>
      </w:r>
      <w:r>
        <w:rPr/>
        <w:t>Духа,</w:t>
      </w:r>
      <w:r>
        <w:rPr>
          <w:spacing w:val="40"/>
        </w:rPr>
        <w:t> </w:t>
      </w:r>
      <w:r>
        <w:rPr/>
        <w:t>може</w:t>
      </w:r>
      <w:r>
        <w:rPr>
          <w:spacing w:val="40"/>
        </w:rPr>
        <w:t> </w:t>
      </w:r>
      <w:r>
        <w:rPr/>
        <w:t>нашкодити</w:t>
      </w:r>
      <w:r>
        <w:rPr>
          <w:rFonts w:ascii="Constantia" w:hAnsi="Constantia"/>
        </w:rPr>
        <w:t>.</w:t>
      </w:r>
    </w:p>
    <w:p>
      <w:pPr>
        <w:spacing w:line="205" w:lineRule="exact" w:before="0"/>
        <w:ind w:left="382" w:right="0" w:firstLine="0"/>
        <w:jc w:val="both"/>
        <w:rPr>
          <w:rFonts w:ascii="Arial" w:hAnsi="Arial"/>
          <w:b/>
          <w:sz w:val="20"/>
        </w:rPr>
      </w:pPr>
      <w:r>
        <w:rPr>
          <w:rFonts w:ascii="Arial" w:hAnsi="Arial"/>
          <w:b/>
          <w:spacing w:val="-4"/>
          <w:sz w:val="20"/>
        </w:rPr>
        <w:t>Якось</w:t>
      </w:r>
      <w:r>
        <w:rPr>
          <w:rFonts w:ascii="Arial" w:hAnsi="Arial"/>
          <w:b/>
          <w:spacing w:val="-8"/>
          <w:sz w:val="20"/>
        </w:rPr>
        <w:t> </w:t>
      </w:r>
      <w:r>
        <w:rPr>
          <w:rFonts w:ascii="Arial" w:hAnsi="Arial"/>
          <w:b/>
          <w:spacing w:val="-4"/>
          <w:sz w:val="20"/>
        </w:rPr>
        <w:t>невіруючий</w:t>
      </w:r>
      <w:r>
        <w:rPr>
          <w:rFonts w:ascii="Arial" w:hAnsi="Arial"/>
          <w:b/>
          <w:spacing w:val="-7"/>
          <w:sz w:val="20"/>
        </w:rPr>
        <w:t> </w:t>
      </w:r>
      <w:r>
        <w:rPr>
          <w:rFonts w:ascii="Arial" w:hAnsi="Arial"/>
          <w:b/>
          <w:spacing w:val="-4"/>
          <w:sz w:val="20"/>
        </w:rPr>
        <w:t>чоловік</w:t>
      </w:r>
      <w:r>
        <w:rPr>
          <w:rFonts w:ascii="Arial" w:hAnsi="Arial"/>
          <w:b/>
          <w:spacing w:val="-7"/>
          <w:sz w:val="20"/>
        </w:rPr>
        <w:t> </w:t>
      </w:r>
      <w:r>
        <w:rPr>
          <w:rFonts w:ascii="Arial" w:hAnsi="Arial"/>
          <w:b/>
          <w:spacing w:val="-4"/>
          <w:sz w:val="20"/>
        </w:rPr>
        <w:t>читав</w:t>
      </w:r>
      <w:r>
        <w:rPr>
          <w:rFonts w:ascii="Arial" w:hAnsi="Arial"/>
          <w:b/>
          <w:spacing w:val="-8"/>
          <w:sz w:val="20"/>
        </w:rPr>
        <w:t> </w:t>
      </w:r>
      <w:r>
        <w:rPr>
          <w:rFonts w:ascii="Arial" w:hAnsi="Arial"/>
          <w:b/>
          <w:spacing w:val="-4"/>
          <w:sz w:val="20"/>
        </w:rPr>
        <w:t>Біблію.</w:t>
      </w:r>
      <w:r>
        <w:rPr>
          <w:rFonts w:ascii="Arial" w:hAnsi="Arial"/>
          <w:b/>
          <w:spacing w:val="-7"/>
          <w:sz w:val="20"/>
        </w:rPr>
        <w:t> </w:t>
      </w:r>
      <w:r>
        <w:rPr>
          <w:rFonts w:ascii="Arial" w:hAnsi="Arial"/>
          <w:b/>
          <w:spacing w:val="-4"/>
          <w:sz w:val="20"/>
        </w:rPr>
        <w:t>Коли</w:t>
      </w:r>
      <w:r>
        <w:rPr>
          <w:rFonts w:ascii="Arial" w:hAnsi="Arial"/>
          <w:b/>
          <w:spacing w:val="-7"/>
          <w:sz w:val="20"/>
        </w:rPr>
        <w:t> </w:t>
      </w:r>
      <w:r>
        <w:rPr>
          <w:rFonts w:ascii="Arial" w:hAnsi="Arial"/>
          <w:b/>
          <w:spacing w:val="-4"/>
          <w:sz w:val="20"/>
        </w:rPr>
        <w:t>його</w:t>
      </w:r>
      <w:r>
        <w:rPr>
          <w:rFonts w:ascii="Arial" w:hAnsi="Arial"/>
          <w:b/>
          <w:spacing w:val="-7"/>
          <w:sz w:val="20"/>
        </w:rPr>
        <w:t> </w:t>
      </w:r>
      <w:r>
        <w:rPr>
          <w:rFonts w:ascii="Arial" w:hAnsi="Arial"/>
          <w:b/>
          <w:spacing w:val="-4"/>
          <w:sz w:val="20"/>
        </w:rPr>
        <w:t>запита-</w:t>
      </w:r>
    </w:p>
    <w:p>
      <w:pPr>
        <w:spacing w:line="249" w:lineRule="auto" w:before="5"/>
        <w:ind w:left="382" w:right="452" w:firstLine="0"/>
        <w:jc w:val="both"/>
        <w:rPr>
          <w:rFonts w:ascii="Arial" w:hAnsi="Arial"/>
          <w:b/>
          <w:sz w:val="20"/>
        </w:rPr>
      </w:pPr>
      <w:r>
        <w:rPr>
          <w:rFonts w:ascii="Arial" w:hAnsi="Arial"/>
          <w:b/>
          <w:sz w:val="20"/>
        </w:rPr>
        <w:t>ли,</w:t>
      </w:r>
      <w:r>
        <w:rPr>
          <w:rFonts w:ascii="Arial" w:hAnsi="Arial"/>
          <w:b/>
          <w:spacing w:val="-7"/>
          <w:sz w:val="20"/>
        </w:rPr>
        <w:t> </w:t>
      </w:r>
      <w:r>
        <w:rPr>
          <w:rFonts w:ascii="Arial" w:hAnsi="Arial"/>
          <w:b/>
          <w:sz w:val="20"/>
        </w:rPr>
        <w:t>що</w:t>
      </w:r>
      <w:r>
        <w:rPr>
          <w:rFonts w:ascii="Arial" w:hAnsi="Arial"/>
          <w:b/>
          <w:spacing w:val="-7"/>
          <w:sz w:val="20"/>
        </w:rPr>
        <w:t> </w:t>
      </w:r>
      <w:r>
        <w:rPr>
          <w:rFonts w:ascii="Arial" w:hAnsi="Arial"/>
          <w:b/>
          <w:sz w:val="20"/>
        </w:rPr>
        <w:t>він</w:t>
      </w:r>
      <w:r>
        <w:rPr>
          <w:rFonts w:ascii="Arial" w:hAnsi="Arial"/>
          <w:b/>
          <w:spacing w:val="-7"/>
          <w:sz w:val="20"/>
        </w:rPr>
        <w:t> </w:t>
      </w:r>
      <w:r>
        <w:rPr>
          <w:rFonts w:ascii="Arial" w:hAnsi="Arial"/>
          <w:b/>
          <w:sz w:val="20"/>
        </w:rPr>
        <w:t>робить,</w:t>
      </w:r>
      <w:r>
        <w:rPr>
          <w:rFonts w:ascii="Arial" w:hAnsi="Arial"/>
          <w:b/>
          <w:spacing w:val="-7"/>
          <w:sz w:val="20"/>
        </w:rPr>
        <w:t> </w:t>
      </w:r>
      <w:r>
        <w:rPr>
          <w:rFonts w:ascii="Arial" w:hAnsi="Arial"/>
          <w:b/>
          <w:sz w:val="20"/>
        </w:rPr>
        <w:t>той</w:t>
      </w:r>
      <w:r>
        <w:rPr>
          <w:rFonts w:ascii="Arial" w:hAnsi="Arial"/>
          <w:b/>
          <w:spacing w:val="-7"/>
          <w:sz w:val="20"/>
        </w:rPr>
        <w:t> </w:t>
      </w:r>
      <w:r>
        <w:rPr>
          <w:rFonts w:ascii="Arial" w:hAnsi="Arial"/>
          <w:b/>
          <w:sz w:val="20"/>
        </w:rPr>
        <w:t>відповів:</w:t>
      </w:r>
      <w:r>
        <w:rPr>
          <w:rFonts w:ascii="Arial" w:hAnsi="Arial"/>
          <w:b/>
          <w:spacing w:val="-7"/>
          <w:sz w:val="20"/>
        </w:rPr>
        <w:t> </w:t>
      </w:r>
      <w:r>
        <w:rPr>
          <w:rFonts w:ascii="Arial" w:hAnsi="Arial"/>
          <w:b/>
          <w:sz w:val="20"/>
        </w:rPr>
        <w:t>«Шукаю</w:t>
      </w:r>
      <w:r>
        <w:rPr>
          <w:rFonts w:ascii="Arial" w:hAnsi="Arial"/>
          <w:b/>
          <w:spacing w:val="-7"/>
          <w:sz w:val="20"/>
        </w:rPr>
        <w:t> </w:t>
      </w:r>
      <w:r>
        <w:rPr>
          <w:rFonts w:ascii="Arial" w:hAnsi="Arial"/>
          <w:b/>
          <w:sz w:val="20"/>
        </w:rPr>
        <w:t>помилки.</w:t>
      </w:r>
      <w:r>
        <w:rPr>
          <w:rFonts w:ascii="Arial" w:hAnsi="Arial"/>
          <w:b/>
          <w:spacing w:val="-7"/>
          <w:sz w:val="20"/>
        </w:rPr>
        <w:t> </w:t>
      </w:r>
      <w:r>
        <w:rPr>
          <w:rFonts w:ascii="Arial" w:hAnsi="Arial"/>
          <w:b/>
          <w:sz w:val="20"/>
        </w:rPr>
        <w:t>Шукаю помилки».</w:t>
      </w:r>
      <w:r>
        <w:rPr>
          <w:rFonts w:ascii="Arial" w:hAnsi="Arial"/>
          <w:b/>
          <w:spacing w:val="-13"/>
          <w:sz w:val="20"/>
        </w:rPr>
        <w:t> </w:t>
      </w:r>
      <w:r>
        <w:rPr>
          <w:rFonts w:ascii="Arial" w:hAnsi="Arial"/>
          <w:b/>
          <w:sz w:val="20"/>
        </w:rPr>
        <w:t>Чому</w:t>
      </w:r>
      <w:r>
        <w:rPr>
          <w:rFonts w:ascii="Arial" w:hAnsi="Arial"/>
          <w:b/>
          <w:spacing w:val="-13"/>
          <w:sz w:val="20"/>
        </w:rPr>
        <w:t> </w:t>
      </w:r>
      <w:r>
        <w:rPr>
          <w:rFonts w:ascii="Arial" w:hAnsi="Arial"/>
          <w:b/>
          <w:sz w:val="20"/>
        </w:rPr>
        <w:t>таке</w:t>
      </w:r>
      <w:r>
        <w:rPr>
          <w:rFonts w:ascii="Arial" w:hAnsi="Arial"/>
          <w:b/>
          <w:spacing w:val="-13"/>
          <w:sz w:val="20"/>
        </w:rPr>
        <w:t> </w:t>
      </w:r>
      <w:r>
        <w:rPr>
          <w:rFonts w:ascii="Arial" w:hAnsi="Arial"/>
          <w:b/>
          <w:sz w:val="20"/>
        </w:rPr>
        <w:t>ставлення</w:t>
      </w:r>
      <w:r>
        <w:rPr>
          <w:rFonts w:ascii="Arial" w:hAnsi="Arial"/>
          <w:b/>
          <w:spacing w:val="-13"/>
          <w:sz w:val="20"/>
        </w:rPr>
        <w:t> </w:t>
      </w:r>
      <w:r>
        <w:rPr>
          <w:rFonts w:ascii="Arial" w:hAnsi="Arial"/>
          <w:b/>
          <w:sz w:val="20"/>
        </w:rPr>
        <w:t>до</w:t>
      </w:r>
      <w:r>
        <w:rPr>
          <w:rFonts w:ascii="Arial" w:hAnsi="Arial"/>
          <w:b/>
          <w:spacing w:val="-13"/>
          <w:sz w:val="20"/>
        </w:rPr>
        <w:t> </w:t>
      </w:r>
      <w:r>
        <w:rPr>
          <w:rFonts w:ascii="Arial" w:hAnsi="Arial"/>
          <w:b/>
          <w:sz w:val="20"/>
        </w:rPr>
        <w:t>читання</w:t>
      </w:r>
      <w:r>
        <w:rPr>
          <w:rFonts w:ascii="Arial" w:hAnsi="Arial"/>
          <w:b/>
          <w:spacing w:val="-13"/>
          <w:sz w:val="20"/>
        </w:rPr>
        <w:t> </w:t>
      </w:r>
      <w:r>
        <w:rPr>
          <w:rFonts w:ascii="Arial" w:hAnsi="Arial"/>
          <w:b/>
          <w:sz w:val="20"/>
        </w:rPr>
        <w:t>Божого</w:t>
      </w:r>
      <w:r>
        <w:rPr>
          <w:rFonts w:ascii="Arial" w:hAnsi="Arial"/>
          <w:b/>
          <w:spacing w:val="-13"/>
          <w:sz w:val="20"/>
        </w:rPr>
        <w:t> </w:t>
      </w:r>
      <w:r>
        <w:rPr>
          <w:rFonts w:ascii="Arial" w:hAnsi="Arial"/>
          <w:b/>
          <w:sz w:val="20"/>
        </w:rPr>
        <w:t>Слова є неправильним?</w:t>
      </w:r>
    </w:p>
    <w:p>
      <w:pPr>
        <w:pStyle w:val="BodyText"/>
        <w:spacing w:before="145"/>
        <w:rPr>
          <w:rFonts w:ascii="Arial"/>
          <w:b/>
          <w:sz w:val="20"/>
        </w:rPr>
      </w:pPr>
    </w:p>
    <w:p>
      <w:pPr>
        <w:spacing w:before="0"/>
        <w:ind w:left="4083" w:right="0" w:firstLine="0"/>
        <w:jc w:val="left"/>
        <w:rPr>
          <w:rFonts w:ascii="Trebuchet MS" w:hAnsi="Trebuchet MS"/>
          <w:sz w:val="20"/>
        </w:rPr>
      </w:pPr>
      <w:r>
        <w:rPr>
          <w:rFonts w:ascii="Trebuchet MS" w:hAnsi="Trebuchet MS"/>
          <w:spacing w:val="-2"/>
          <w:sz w:val="20"/>
        </w:rPr>
        <w:t>Понеділок,</w:t>
      </w:r>
      <w:r>
        <w:rPr>
          <w:rFonts w:ascii="Trebuchet MS" w:hAnsi="Trebuchet MS"/>
          <w:spacing w:val="-4"/>
          <w:sz w:val="20"/>
        </w:rPr>
        <w:t> </w:t>
      </w:r>
      <w:r>
        <w:rPr>
          <w:rFonts w:ascii="Trebuchet MS" w:hAnsi="Trebuchet MS"/>
          <w:spacing w:val="-2"/>
          <w:sz w:val="20"/>
        </w:rPr>
        <w:t>31</w:t>
      </w:r>
      <w:r>
        <w:rPr>
          <w:rFonts w:ascii="Trebuchet MS" w:hAnsi="Trebuchet MS"/>
          <w:spacing w:val="-4"/>
          <w:sz w:val="20"/>
        </w:rPr>
        <w:t> </w:t>
      </w:r>
      <w:r>
        <w:rPr>
          <w:rFonts w:ascii="Trebuchet MS" w:hAnsi="Trebuchet MS"/>
          <w:spacing w:val="-2"/>
          <w:sz w:val="20"/>
        </w:rPr>
        <w:t>березня</w:t>
      </w:r>
    </w:p>
    <w:p>
      <w:pPr>
        <w:pStyle w:val="Heading2"/>
        <w:spacing w:before="76"/>
        <w:ind w:left="142"/>
        <w:jc w:val="both"/>
      </w:pPr>
      <w:r>
        <w:rPr>
          <w:spacing w:val="-8"/>
        </w:rPr>
        <w:t>БОГ</w:t>
      </w:r>
      <w:r>
        <w:rPr>
          <w:spacing w:val="-4"/>
        </w:rPr>
        <w:t> </w:t>
      </w:r>
      <w:r>
        <w:rPr>
          <w:spacing w:val="-8"/>
        </w:rPr>
        <w:t>ХОЧЕ,</w:t>
      </w:r>
      <w:r>
        <w:rPr>
          <w:spacing w:val="-4"/>
        </w:rPr>
        <w:t> </w:t>
      </w:r>
      <w:r>
        <w:rPr>
          <w:spacing w:val="-8"/>
        </w:rPr>
        <w:t>ЩОБ</w:t>
      </w:r>
      <w:r>
        <w:rPr>
          <w:spacing w:val="-3"/>
        </w:rPr>
        <w:t> </w:t>
      </w:r>
      <w:r>
        <w:rPr>
          <w:spacing w:val="-8"/>
        </w:rPr>
        <w:t>ЙОГО</w:t>
      </w:r>
      <w:r>
        <w:rPr>
          <w:spacing w:val="-4"/>
        </w:rPr>
        <w:t> </w:t>
      </w:r>
      <w:r>
        <w:rPr>
          <w:spacing w:val="-8"/>
        </w:rPr>
        <w:t>ЗРОЗУМІЛИ</w:t>
      </w:r>
    </w:p>
    <w:p>
      <w:pPr>
        <w:pStyle w:val="BodyText"/>
        <w:spacing w:line="254" w:lineRule="auto" w:before="66"/>
        <w:ind w:left="142" w:right="452" w:firstLine="340"/>
        <w:jc w:val="both"/>
      </w:pPr>
      <w:r>
        <w:rPr/>
        <w:t>Ніщо так не бентежить нас, як нагальна необхідність гово- </w:t>
      </w:r>
      <w:r>
        <w:rPr>
          <w:spacing w:val="-2"/>
        </w:rPr>
        <w:t>рити</w:t>
      </w:r>
      <w:r>
        <w:rPr>
          <w:spacing w:val="-10"/>
        </w:rPr>
        <w:t> </w:t>
      </w:r>
      <w:r>
        <w:rPr>
          <w:spacing w:val="-2"/>
        </w:rPr>
        <w:t>мовою,</w:t>
      </w:r>
      <w:r>
        <w:rPr>
          <w:spacing w:val="-10"/>
        </w:rPr>
        <w:t> </w:t>
      </w:r>
      <w:r>
        <w:rPr>
          <w:spacing w:val="-2"/>
        </w:rPr>
        <w:t>яку</w:t>
      </w:r>
      <w:r>
        <w:rPr>
          <w:spacing w:val="-9"/>
        </w:rPr>
        <w:t> </w:t>
      </w:r>
      <w:r>
        <w:rPr>
          <w:spacing w:val="-2"/>
        </w:rPr>
        <w:t>ледве</w:t>
      </w:r>
      <w:r>
        <w:rPr>
          <w:spacing w:val="-10"/>
        </w:rPr>
        <w:t> </w:t>
      </w:r>
      <w:r>
        <w:rPr>
          <w:spacing w:val="-2"/>
        </w:rPr>
        <w:t>знаєш,</w:t>
      </w:r>
      <w:r>
        <w:rPr>
          <w:spacing w:val="-9"/>
        </w:rPr>
        <w:t> </w:t>
      </w:r>
      <w:r>
        <w:rPr>
          <w:spacing w:val="-2"/>
        </w:rPr>
        <w:t>наприклад,</w:t>
      </w:r>
      <w:r>
        <w:rPr>
          <w:spacing w:val="-10"/>
        </w:rPr>
        <w:t> </w:t>
      </w:r>
      <w:r>
        <w:rPr>
          <w:spacing w:val="-2"/>
        </w:rPr>
        <w:t>перебуваючи</w:t>
      </w:r>
      <w:r>
        <w:rPr>
          <w:spacing w:val="-9"/>
        </w:rPr>
        <w:t> </w:t>
      </w:r>
      <w:r>
        <w:rPr>
          <w:spacing w:val="-2"/>
        </w:rPr>
        <w:t>в</w:t>
      </w:r>
      <w:r>
        <w:rPr>
          <w:spacing w:val="-10"/>
        </w:rPr>
        <w:t> </w:t>
      </w:r>
      <w:r>
        <w:rPr>
          <w:spacing w:val="-2"/>
        </w:rPr>
        <w:t>лікарні </w:t>
      </w:r>
      <w:r>
        <w:rPr/>
        <w:t>чи аптеці за кордоном. Ми знаємо, що потрібно сказати, </w:t>
      </w:r>
      <w:r>
        <w:rPr/>
        <w:t>однак нам</w:t>
      </w:r>
      <w:r>
        <w:rPr>
          <w:spacing w:val="32"/>
        </w:rPr>
        <w:t> </w:t>
      </w:r>
      <w:r>
        <w:rPr/>
        <w:t>бракує</w:t>
      </w:r>
      <w:r>
        <w:rPr>
          <w:spacing w:val="32"/>
        </w:rPr>
        <w:t> </w:t>
      </w:r>
      <w:r>
        <w:rPr/>
        <w:t>словникового</w:t>
      </w:r>
      <w:r>
        <w:rPr>
          <w:spacing w:val="32"/>
        </w:rPr>
        <w:t> </w:t>
      </w:r>
      <w:r>
        <w:rPr/>
        <w:t>запасу</w:t>
      </w:r>
      <w:r>
        <w:rPr>
          <w:spacing w:val="32"/>
        </w:rPr>
        <w:t> </w:t>
      </w:r>
      <w:r>
        <w:rPr/>
        <w:t>для</w:t>
      </w:r>
      <w:r>
        <w:rPr>
          <w:spacing w:val="32"/>
        </w:rPr>
        <w:t> </w:t>
      </w:r>
      <w:r>
        <w:rPr/>
        <w:t>передачі</w:t>
      </w:r>
      <w:r>
        <w:rPr>
          <w:spacing w:val="32"/>
        </w:rPr>
        <w:t> </w:t>
      </w:r>
      <w:r>
        <w:rPr/>
        <w:t>своєї</w:t>
      </w:r>
      <w:r>
        <w:rPr>
          <w:spacing w:val="32"/>
        </w:rPr>
        <w:t> </w:t>
      </w:r>
      <w:r>
        <w:rPr/>
        <w:t>думки.</w:t>
      </w:r>
    </w:p>
    <w:p>
      <w:pPr>
        <w:pStyle w:val="BodyText"/>
        <w:spacing w:line="254" w:lineRule="auto"/>
        <w:ind w:left="142" w:right="451" w:firstLine="339"/>
        <w:jc w:val="both"/>
      </w:pPr>
      <w:r>
        <w:rPr/>
        <w:t>У взаєминах із Богом виникає інша проблема. «Але як небо високо над землею, так Мої дороги далекі від ваших доріг, а Мої думки вищі від ваших думок» (Ісаї 55:9). Проблема не в тому, що Господь не володіє достатнім словниковим </w:t>
      </w:r>
      <w:r>
        <w:rPr/>
        <w:t>запасом для спілкування з нами; проблема полягає в тому, що ми не </w:t>
      </w:r>
      <w:r>
        <w:rPr>
          <w:spacing w:val="-4"/>
        </w:rPr>
        <w:t>володіємо</w:t>
      </w:r>
      <w:r>
        <w:rPr>
          <w:spacing w:val="-8"/>
        </w:rPr>
        <w:t> </w:t>
      </w:r>
      <w:r>
        <w:rPr>
          <w:spacing w:val="-4"/>
        </w:rPr>
        <w:t>такими</w:t>
      </w:r>
      <w:r>
        <w:rPr>
          <w:spacing w:val="-8"/>
        </w:rPr>
        <w:t> </w:t>
      </w:r>
      <w:r>
        <w:rPr>
          <w:spacing w:val="-4"/>
        </w:rPr>
        <w:t>інтелектуальними</w:t>
      </w:r>
      <w:r>
        <w:rPr>
          <w:spacing w:val="-7"/>
        </w:rPr>
        <w:t> </w:t>
      </w:r>
      <w:r>
        <w:rPr>
          <w:spacing w:val="-4"/>
        </w:rPr>
        <w:t>здібностями</w:t>
      </w:r>
      <w:r>
        <w:rPr>
          <w:spacing w:val="-8"/>
        </w:rPr>
        <w:t> </w:t>
      </w:r>
      <w:r>
        <w:rPr>
          <w:spacing w:val="-4"/>
        </w:rPr>
        <w:t>і</w:t>
      </w:r>
      <w:r>
        <w:rPr>
          <w:spacing w:val="-7"/>
        </w:rPr>
        <w:t> </w:t>
      </w:r>
      <w:r>
        <w:rPr>
          <w:spacing w:val="-4"/>
        </w:rPr>
        <w:t>словниковим </w:t>
      </w:r>
      <w:r>
        <w:rPr/>
        <w:t>запасом,</w:t>
      </w:r>
      <w:r>
        <w:rPr>
          <w:spacing w:val="40"/>
        </w:rPr>
        <w:t> </w:t>
      </w:r>
      <w:r>
        <w:rPr/>
        <w:t>щоб</w:t>
      </w:r>
      <w:r>
        <w:rPr>
          <w:spacing w:val="40"/>
        </w:rPr>
        <w:t> </w:t>
      </w:r>
      <w:r>
        <w:rPr/>
        <w:t>зрозуміти</w:t>
      </w:r>
      <w:r>
        <w:rPr>
          <w:spacing w:val="40"/>
        </w:rPr>
        <w:t> </w:t>
      </w:r>
      <w:r>
        <w:rPr/>
        <w:t>Його.</w:t>
      </w:r>
    </w:p>
    <w:p>
      <w:pPr>
        <w:pStyle w:val="BodyText"/>
        <w:spacing w:line="254" w:lineRule="auto"/>
        <w:ind w:left="142" w:right="452" w:firstLine="340"/>
        <w:jc w:val="both"/>
        <w:rPr>
          <w:b/>
        </w:rPr>
      </w:pPr>
      <w:r>
        <w:rPr/>
        <w:t>Що</w:t>
      </w:r>
      <w:r>
        <w:rPr>
          <w:spacing w:val="-8"/>
        </w:rPr>
        <w:t> </w:t>
      </w:r>
      <w:r>
        <w:rPr/>
        <w:t>повідомляють</w:t>
      </w:r>
      <w:r>
        <w:rPr>
          <w:spacing w:val="-8"/>
        </w:rPr>
        <w:t> </w:t>
      </w:r>
      <w:r>
        <w:rPr/>
        <w:t>наведені</w:t>
      </w:r>
      <w:r>
        <w:rPr>
          <w:spacing w:val="-8"/>
        </w:rPr>
        <w:t> </w:t>
      </w:r>
      <w:r>
        <w:rPr/>
        <w:t>тексти</w:t>
      </w:r>
      <w:r>
        <w:rPr>
          <w:spacing w:val="-8"/>
        </w:rPr>
        <w:t> </w:t>
      </w:r>
      <w:r>
        <w:rPr/>
        <w:t>про</w:t>
      </w:r>
      <w:r>
        <w:rPr>
          <w:spacing w:val="-8"/>
        </w:rPr>
        <w:t> </w:t>
      </w:r>
      <w:r>
        <w:rPr/>
        <w:t>здатність</w:t>
      </w:r>
      <w:r>
        <w:rPr>
          <w:spacing w:val="-8"/>
        </w:rPr>
        <w:t> </w:t>
      </w:r>
      <w:r>
        <w:rPr/>
        <w:t>Бога</w:t>
      </w:r>
      <w:r>
        <w:rPr>
          <w:spacing w:val="-8"/>
        </w:rPr>
        <w:t> </w:t>
      </w:r>
      <w:r>
        <w:rPr/>
        <w:t>розу- міти</w:t>
      </w:r>
      <w:r>
        <w:rPr>
          <w:spacing w:val="39"/>
        </w:rPr>
        <w:t> </w:t>
      </w:r>
      <w:r>
        <w:rPr/>
        <w:t>порівняно</w:t>
      </w:r>
      <w:r>
        <w:rPr>
          <w:spacing w:val="39"/>
        </w:rPr>
        <w:t> </w:t>
      </w:r>
      <w:r>
        <w:rPr/>
        <w:t>з</w:t>
      </w:r>
      <w:r>
        <w:rPr>
          <w:spacing w:val="39"/>
        </w:rPr>
        <w:t> </w:t>
      </w:r>
      <w:r>
        <w:rPr/>
        <w:t>нашими</w:t>
      </w:r>
      <w:r>
        <w:rPr>
          <w:spacing w:val="39"/>
        </w:rPr>
        <w:t> </w:t>
      </w:r>
      <w:r>
        <w:rPr/>
        <w:t>розумовими</w:t>
      </w:r>
      <w:r>
        <w:rPr>
          <w:spacing w:val="39"/>
        </w:rPr>
        <w:t> </w:t>
      </w:r>
      <w:r>
        <w:rPr/>
        <w:t>можливостями</w:t>
      </w:r>
      <w:r>
        <w:rPr>
          <w:b/>
        </w:rPr>
        <w:t>?</w:t>
      </w:r>
    </w:p>
    <w:p>
      <w:pPr>
        <w:tabs>
          <w:tab w:pos="6150" w:val="left" w:leader="none"/>
        </w:tabs>
        <w:spacing w:line="220" w:lineRule="exact" w:before="0"/>
        <w:ind w:left="382" w:right="0" w:firstLine="0"/>
        <w:jc w:val="both"/>
        <w:rPr>
          <w:rFonts w:ascii="Arial" w:hAnsi="Arial"/>
          <w:b/>
          <w:sz w:val="20"/>
        </w:rPr>
      </w:pPr>
      <w:r>
        <w:rPr>
          <w:rFonts w:ascii="Arial" w:hAnsi="Arial"/>
          <w:b/>
          <w:w w:val="90"/>
          <w:sz w:val="20"/>
        </w:rPr>
        <w:t>Псал.</w:t>
      </w:r>
      <w:r>
        <w:rPr>
          <w:rFonts w:ascii="Arial" w:hAnsi="Arial"/>
          <w:b/>
          <w:sz w:val="20"/>
        </w:rPr>
        <w:t> 139:1–6 </w:t>
      </w:r>
      <w:r>
        <w:rPr>
          <w:rFonts w:ascii="Arial" w:hAnsi="Arial"/>
          <w:b/>
          <w:sz w:val="20"/>
          <w:u w:val="single"/>
        </w:rPr>
        <w:tab/>
      </w:r>
    </w:p>
    <w:p>
      <w:pPr>
        <w:spacing w:after="0" w:line="220" w:lineRule="exact"/>
        <w:jc w:val="both"/>
        <w:rPr>
          <w:rFonts w:ascii="Arial" w:hAnsi="Arial"/>
          <w:b/>
          <w:sz w:val="20"/>
        </w:rPr>
        <w:sectPr>
          <w:pgSz w:w="7600" w:h="11460"/>
          <w:pgMar w:header="0" w:footer="693" w:top="740" w:bottom="880" w:left="708" w:right="283"/>
        </w:sectPr>
      </w:pPr>
    </w:p>
    <w:p>
      <w:pPr>
        <w:tabs>
          <w:tab w:pos="6037" w:val="left" w:leader="none"/>
        </w:tabs>
        <w:spacing w:before="76"/>
        <w:ind w:left="268" w:right="0" w:firstLine="0"/>
        <w:jc w:val="left"/>
        <w:rPr>
          <w:rFonts w:ascii="Arial" w:hAnsi="Arial"/>
          <w:b/>
          <w:sz w:val="20"/>
        </w:rPr>
      </w:pPr>
      <w:r>
        <w:rPr>
          <w:rFonts w:ascii="Arial" w:hAnsi="Arial"/>
          <w:b/>
          <w:w w:val="90"/>
          <w:sz w:val="20"/>
        </w:rPr>
        <w:t>Псал.</w:t>
      </w:r>
      <w:r>
        <w:rPr>
          <w:rFonts w:ascii="Arial" w:hAnsi="Arial"/>
          <w:b/>
          <w:sz w:val="20"/>
        </w:rPr>
        <w:t> 147:5 </w:t>
      </w:r>
      <w:r>
        <w:rPr>
          <w:rFonts w:ascii="Arial" w:hAnsi="Arial"/>
          <w:b/>
          <w:sz w:val="20"/>
          <w:u w:val="single"/>
        </w:rPr>
        <w:tab/>
      </w:r>
    </w:p>
    <w:p>
      <w:pPr>
        <w:tabs>
          <w:tab w:pos="6038" w:val="left" w:leader="none"/>
        </w:tabs>
        <w:spacing w:before="10"/>
        <w:ind w:left="268" w:right="0" w:firstLine="0"/>
        <w:jc w:val="left"/>
        <w:rPr>
          <w:rFonts w:ascii="Arial" w:hAnsi="Arial"/>
          <w:b/>
          <w:sz w:val="20"/>
        </w:rPr>
      </w:pPr>
      <w:r>
        <w:rPr>
          <w:rFonts w:ascii="Arial" w:hAnsi="Arial"/>
          <w:b/>
          <w:sz w:val="20"/>
        </w:rPr>
        <w:t>Римл. 11:33 </w:t>
      </w:r>
      <w:r>
        <w:rPr>
          <w:rFonts w:ascii="Arial" w:hAnsi="Arial"/>
          <w:b/>
          <w:sz w:val="20"/>
          <w:u w:val="single"/>
        </w:rPr>
        <w:tab/>
      </w:r>
    </w:p>
    <w:p>
      <w:pPr>
        <w:pStyle w:val="BodyText"/>
        <w:tabs>
          <w:tab w:pos="6038" w:val="left" w:leader="none"/>
        </w:tabs>
        <w:spacing w:line="254" w:lineRule="auto" w:before="10"/>
        <w:ind w:left="28" w:right="565" w:firstLine="239"/>
        <w:jc w:val="right"/>
      </w:pPr>
      <w:r>
        <w:rPr>
          <w:rFonts w:ascii="Arial" w:hAnsi="Arial"/>
          <w:b/>
          <w:sz w:val="20"/>
        </w:rPr>
        <w:t>1 Івана 3:20 </w:t>
      </w:r>
      <w:r>
        <w:rPr>
          <w:rFonts w:ascii="Arial" w:hAnsi="Arial"/>
          <w:b/>
          <w:sz w:val="20"/>
          <w:u w:val="single"/>
        </w:rPr>
        <w:tab/>
      </w:r>
      <w:r>
        <w:rPr>
          <w:rFonts w:ascii="Arial" w:hAnsi="Arial"/>
          <w:b/>
          <w:sz w:val="20"/>
        </w:rPr>
        <w:t> </w:t>
      </w:r>
      <w:r>
        <w:rPr/>
        <w:t>Ми ніколи не зможемо навіть мікроскопічною мірою збаг- нути</w:t>
      </w:r>
      <w:r>
        <w:rPr>
          <w:spacing w:val="31"/>
        </w:rPr>
        <w:t> </w:t>
      </w:r>
      <w:r>
        <w:rPr/>
        <w:t>Божий</w:t>
      </w:r>
      <w:r>
        <w:rPr>
          <w:spacing w:val="31"/>
        </w:rPr>
        <w:t> </w:t>
      </w:r>
      <w:r>
        <w:rPr/>
        <w:t>розум,</w:t>
      </w:r>
      <w:r>
        <w:rPr>
          <w:spacing w:val="31"/>
        </w:rPr>
        <w:t> </w:t>
      </w:r>
      <w:r>
        <w:rPr/>
        <w:t>оскільки</w:t>
      </w:r>
      <w:r>
        <w:rPr>
          <w:spacing w:val="31"/>
        </w:rPr>
        <w:t> </w:t>
      </w:r>
      <w:r>
        <w:rPr/>
        <w:t>Він</w:t>
      </w:r>
      <w:r>
        <w:rPr>
          <w:spacing w:val="31"/>
        </w:rPr>
        <w:t> </w:t>
      </w:r>
      <w:r>
        <w:rPr/>
        <w:t>нескінченний</w:t>
      </w:r>
      <w:r>
        <w:rPr>
          <w:spacing w:val="31"/>
        </w:rPr>
        <w:t> </w:t>
      </w:r>
      <w:r>
        <w:rPr/>
        <w:t>і</w:t>
      </w:r>
      <w:r>
        <w:rPr>
          <w:spacing w:val="31"/>
        </w:rPr>
        <w:t> </w:t>
      </w:r>
      <w:r>
        <w:rPr/>
        <w:t>всезнаючий.</w:t>
      </w:r>
      <w:r>
        <w:rPr/>
        <w:t> Зрештою,</w:t>
      </w:r>
      <w:r>
        <w:rPr>
          <w:spacing w:val="23"/>
        </w:rPr>
        <w:t> </w:t>
      </w:r>
      <w:r>
        <w:rPr/>
        <w:t>ми</w:t>
      </w:r>
      <w:r>
        <w:rPr>
          <w:spacing w:val="23"/>
        </w:rPr>
        <w:t> </w:t>
      </w:r>
      <w:r>
        <w:rPr/>
        <w:t>навіть</w:t>
      </w:r>
      <w:r>
        <w:rPr>
          <w:spacing w:val="23"/>
        </w:rPr>
        <w:t> </w:t>
      </w:r>
      <w:r>
        <w:rPr/>
        <w:t>не</w:t>
      </w:r>
      <w:r>
        <w:rPr>
          <w:spacing w:val="23"/>
        </w:rPr>
        <w:t> </w:t>
      </w:r>
      <w:r>
        <w:rPr/>
        <w:t>можемо</w:t>
      </w:r>
      <w:r>
        <w:rPr>
          <w:spacing w:val="23"/>
        </w:rPr>
        <w:t> </w:t>
      </w:r>
      <w:r>
        <w:rPr/>
        <w:t>зрозуміти</w:t>
      </w:r>
      <w:r>
        <w:rPr>
          <w:spacing w:val="23"/>
        </w:rPr>
        <w:t> </w:t>
      </w:r>
      <w:r>
        <w:rPr/>
        <w:t>все</w:t>
      </w:r>
      <w:r>
        <w:rPr>
          <w:spacing w:val="23"/>
        </w:rPr>
        <w:t> </w:t>
      </w:r>
      <w:r>
        <w:rPr/>
        <w:t>про</w:t>
      </w:r>
      <w:r>
        <w:rPr>
          <w:spacing w:val="23"/>
        </w:rPr>
        <w:t> </w:t>
      </w:r>
      <w:r>
        <w:rPr/>
        <w:t>Його</w:t>
      </w:r>
      <w:r>
        <w:rPr>
          <w:spacing w:val="23"/>
        </w:rPr>
        <w:t> </w:t>
      </w:r>
      <w:r>
        <w:rPr/>
        <w:t>ство- ріння.</w:t>
      </w:r>
      <w:r>
        <w:rPr>
          <w:spacing w:val="34"/>
        </w:rPr>
        <w:t> </w:t>
      </w:r>
      <w:r>
        <w:rPr/>
        <w:t>Як</w:t>
      </w:r>
      <w:r>
        <w:rPr>
          <w:spacing w:val="35"/>
        </w:rPr>
        <w:t> </w:t>
      </w:r>
      <w:r>
        <w:rPr/>
        <w:t>же</w:t>
      </w:r>
      <w:r>
        <w:rPr>
          <w:spacing w:val="35"/>
        </w:rPr>
        <w:t> </w:t>
      </w:r>
      <w:r>
        <w:rPr/>
        <w:t>нам</w:t>
      </w:r>
      <w:r>
        <w:rPr>
          <w:spacing w:val="35"/>
        </w:rPr>
        <w:t> </w:t>
      </w:r>
      <w:r>
        <w:rPr/>
        <w:t>тоді</w:t>
      </w:r>
      <w:r>
        <w:rPr>
          <w:spacing w:val="35"/>
        </w:rPr>
        <w:t> </w:t>
      </w:r>
      <w:r>
        <w:rPr/>
        <w:t>осягнути</w:t>
      </w:r>
      <w:r>
        <w:rPr>
          <w:spacing w:val="35"/>
        </w:rPr>
        <w:t> </w:t>
      </w:r>
      <w:r>
        <w:rPr/>
        <w:t>Його</w:t>
      </w:r>
      <w:r>
        <w:rPr>
          <w:spacing w:val="35"/>
        </w:rPr>
        <w:t> </w:t>
      </w:r>
      <w:r>
        <w:rPr/>
        <w:t>як</w:t>
      </w:r>
      <w:r>
        <w:rPr>
          <w:spacing w:val="34"/>
        </w:rPr>
        <w:t> </w:t>
      </w:r>
      <w:r>
        <w:rPr/>
        <w:t>Творця?</w:t>
      </w:r>
      <w:r>
        <w:rPr>
          <w:spacing w:val="35"/>
        </w:rPr>
        <w:t> </w:t>
      </w:r>
      <w:r>
        <w:rPr/>
        <w:t>Для</w:t>
      </w:r>
      <w:r>
        <w:rPr>
          <w:spacing w:val="35"/>
        </w:rPr>
        <w:t> </w:t>
      </w:r>
      <w:r>
        <w:rPr/>
        <w:t>нас</w:t>
      </w:r>
      <w:r>
        <w:rPr>
          <w:spacing w:val="35"/>
        </w:rPr>
        <w:t> </w:t>
      </w:r>
      <w:r>
        <w:rPr>
          <w:spacing w:val="-5"/>
        </w:rPr>
        <w:t>це</w:t>
      </w:r>
    </w:p>
    <w:p>
      <w:pPr>
        <w:pStyle w:val="BodyText"/>
        <w:spacing w:before="1"/>
        <w:ind w:left="28"/>
      </w:pPr>
      <w:r>
        <w:rPr>
          <w:spacing w:val="-2"/>
        </w:rPr>
        <w:t>неможливо.</w:t>
      </w:r>
    </w:p>
    <w:p>
      <w:pPr>
        <w:pStyle w:val="BodyText"/>
        <w:spacing w:line="254" w:lineRule="auto" w:before="14"/>
        <w:ind w:left="28" w:right="565" w:firstLine="339"/>
        <w:jc w:val="both"/>
      </w:pPr>
      <w:r>
        <w:rPr>
          <w:spacing w:val="-2"/>
        </w:rPr>
        <w:t>Хоч</w:t>
      </w:r>
      <w:r>
        <w:rPr>
          <w:spacing w:val="-8"/>
        </w:rPr>
        <w:t> </w:t>
      </w:r>
      <w:r>
        <w:rPr>
          <w:spacing w:val="-2"/>
        </w:rPr>
        <w:t>ми</w:t>
      </w:r>
      <w:r>
        <w:rPr>
          <w:spacing w:val="-8"/>
        </w:rPr>
        <w:t> </w:t>
      </w:r>
      <w:r>
        <w:rPr>
          <w:spacing w:val="-2"/>
        </w:rPr>
        <w:t>ніколи</w:t>
      </w:r>
      <w:r>
        <w:rPr>
          <w:spacing w:val="-8"/>
        </w:rPr>
        <w:t> </w:t>
      </w:r>
      <w:r>
        <w:rPr>
          <w:spacing w:val="-2"/>
        </w:rPr>
        <w:t>не</w:t>
      </w:r>
      <w:r>
        <w:rPr>
          <w:spacing w:val="-8"/>
        </w:rPr>
        <w:t> </w:t>
      </w:r>
      <w:r>
        <w:rPr>
          <w:spacing w:val="-2"/>
        </w:rPr>
        <w:t>зрозуміємо</w:t>
      </w:r>
      <w:r>
        <w:rPr>
          <w:spacing w:val="-8"/>
        </w:rPr>
        <w:t> </w:t>
      </w:r>
      <w:r>
        <w:rPr>
          <w:spacing w:val="-2"/>
        </w:rPr>
        <w:t>всього,</w:t>
      </w:r>
      <w:r>
        <w:rPr>
          <w:spacing w:val="-8"/>
        </w:rPr>
        <w:t> </w:t>
      </w:r>
      <w:r>
        <w:rPr>
          <w:spacing w:val="-2"/>
        </w:rPr>
        <w:t>однак</w:t>
      </w:r>
      <w:r>
        <w:rPr>
          <w:spacing w:val="-8"/>
        </w:rPr>
        <w:t> </w:t>
      </w:r>
      <w:r>
        <w:rPr>
          <w:spacing w:val="-2"/>
        </w:rPr>
        <w:t>можемо</w:t>
      </w:r>
      <w:r>
        <w:rPr>
          <w:spacing w:val="-8"/>
        </w:rPr>
        <w:t> </w:t>
      </w:r>
      <w:r>
        <w:rPr>
          <w:spacing w:val="-2"/>
        </w:rPr>
        <w:t>збагнути </w:t>
      </w:r>
      <w:r>
        <w:rPr/>
        <w:t>те, що необхідно для нашого спасіння (див. 2 Тим. 3:14, 15). Пояснюючи Євангеліє своїм слухачам, апостоли часто посила- лися</w:t>
      </w:r>
      <w:r>
        <w:rPr>
          <w:spacing w:val="-12"/>
        </w:rPr>
        <w:t> </w:t>
      </w:r>
      <w:r>
        <w:rPr/>
        <w:t>на</w:t>
      </w:r>
      <w:r>
        <w:rPr>
          <w:spacing w:val="-12"/>
        </w:rPr>
        <w:t> </w:t>
      </w:r>
      <w:r>
        <w:rPr/>
        <w:t>пророцтва,</w:t>
      </w:r>
      <w:r>
        <w:rPr>
          <w:spacing w:val="-11"/>
        </w:rPr>
        <w:t> </w:t>
      </w:r>
      <w:r>
        <w:rPr/>
        <w:t>які</w:t>
      </w:r>
      <w:r>
        <w:rPr>
          <w:spacing w:val="-12"/>
        </w:rPr>
        <w:t> </w:t>
      </w:r>
      <w:r>
        <w:rPr/>
        <w:t>вже</w:t>
      </w:r>
      <w:r>
        <w:rPr>
          <w:spacing w:val="-11"/>
        </w:rPr>
        <w:t> </w:t>
      </w:r>
      <w:r>
        <w:rPr/>
        <w:t>здійснилися.</w:t>
      </w:r>
      <w:r>
        <w:rPr>
          <w:spacing w:val="-12"/>
        </w:rPr>
        <w:t> </w:t>
      </w:r>
      <w:r>
        <w:rPr/>
        <w:t>З</w:t>
      </w:r>
      <w:r>
        <w:rPr>
          <w:spacing w:val="-11"/>
        </w:rPr>
        <w:t> </w:t>
      </w:r>
      <w:r>
        <w:rPr/>
        <w:t>цього</w:t>
      </w:r>
      <w:r>
        <w:rPr>
          <w:spacing w:val="-12"/>
        </w:rPr>
        <w:t> </w:t>
      </w:r>
      <w:r>
        <w:rPr/>
        <w:t>можна</w:t>
      </w:r>
      <w:r>
        <w:rPr>
          <w:spacing w:val="-12"/>
        </w:rPr>
        <w:t> </w:t>
      </w:r>
      <w:r>
        <w:rPr/>
        <w:t>зробити висновок:</w:t>
      </w:r>
      <w:r>
        <w:rPr>
          <w:spacing w:val="-12"/>
        </w:rPr>
        <w:t> </w:t>
      </w:r>
      <w:r>
        <w:rPr/>
        <w:t>одна</w:t>
      </w:r>
      <w:r>
        <w:rPr>
          <w:spacing w:val="-12"/>
        </w:rPr>
        <w:t> </w:t>
      </w:r>
      <w:r>
        <w:rPr/>
        <w:t>з</w:t>
      </w:r>
      <w:r>
        <w:rPr>
          <w:spacing w:val="-11"/>
        </w:rPr>
        <w:t> </w:t>
      </w:r>
      <w:r>
        <w:rPr/>
        <w:t>ключових</w:t>
      </w:r>
      <w:r>
        <w:rPr>
          <w:spacing w:val="-12"/>
        </w:rPr>
        <w:t> </w:t>
      </w:r>
      <w:r>
        <w:rPr/>
        <w:t>цілей</w:t>
      </w:r>
      <w:r>
        <w:rPr>
          <w:spacing w:val="-11"/>
        </w:rPr>
        <w:t> </w:t>
      </w:r>
      <w:r>
        <w:rPr/>
        <w:t>пророцтва</w:t>
      </w:r>
      <w:r>
        <w:rPr>
          <w:spacing w:val="-12"/>
        </w:rPr>
        <w:t> </w:t>
      </w:r>
      <w:r>
        <w:rPr/>
        <w:t>—</w:t>
      </w:r>
      <w:r>
        <w:rPr>
          <w:spacing w:val="-11"/>
        </w:rPr>
        <w:t> </w:t>
      </w:r>
      <w:r>
        <w:rPr/>
        <w:t>проілюструвати План</w:t>
      </w:r>
      <w:r>
        <w:rPr>
          <w:spacing w:val="-12"/>
        </w:rPr>
        <w:t> </w:t>
      </w:r>
      <w:r>
        <w:rPr/>
        <w:t>спасіння.</w:t>
      </w:r>
      <w:r>
        <w:rPr>
          <w:spacing w:val="-12"/>
        </w:rPr>
        <w:t> </w:t>
      </w:r>
      <w:r>
        <w:rPr/>
        <w:t>Фактично</w:t>
      </w:r>
      <w:r>
        <w:rPr>
          <w:spacing w:val="-11"/>
        </w:rPr>
        <w:t> </w:t>
      </w:r>
      <w:r>
        <w:rPr/>
        <w:t>біблійне</w:t>
      </w:r>
      <w:r>
        <w:rPr>
          <w:spacing w:val="-12"/>
        </w:rPr>
        <w:t> </w:t>
      </w:r>
      <w:r>
        <w:rPr/>
        <w:t>пророцтво</w:t>
      </w:r>
      <w:r>
        <w:rPr>
          <w:spacing w:val="-11"/>
        </w:rPr>
        <w:t> </w:t>
      </w:r>
      <w:r>
        <w:rPr/>
        <w:t>має</w:t>
      </w:r>
      <w:r>
        <w:rPr>
          <w:spacing w:val="-12"/>
        </w:rPr>
        <w:t> </w:t>
      </w:r>
      <w:r>
        <w:rPr/>
        <w:t>так</w:t>
      </w:r>
      <w:r>
        <w:rPr>
          <w:spacing w:val="-11"/>
        </w:rPr>
        <w:t> </w:t>
      </w:r>
      <w:r>
        <w:rPr/>
        <w:t>чи</w:t>
      </w:r>
      <w:r>
        <w:rPr>
          <w:spacing w:val="-12"/>
        </w:rPr>
        <w:t> </w:t>
      </w:r>
      <w:r>
        <w:rPr/>
        <w:t>інакше привести нас до Ісуса й обітниці спасіння, яке Він пропонує всьому людству.</w:t>
      </w:r>
    </w:p>
    <w:p>
      <w:pPr>
        <w:pStyle w:val="BodyText"/>
        <w:spacing w:line="254" w:lineRule="auto"/>
        <w:ind w:left="28" w:right="565" w:firstLine="339"/>
        <w:jc w:val="both"/>
      </w:pPr>
      <w:r>
        <w:rPr/>
        <w:t>Зрештою, Господь, у Якому було створено все (див. Кол. 1:16;</w:t>
      </w:r>
      <w:r>
        <w:rPr>
          <w:spacing w:val="21"/>
        </w:rPr>
        <w:t> </w:t>
      </w:r>
      <w:r>
        <w:rPr/>
        <w:t>Івана</w:t>
      </w:r>
      <w:r>
        <w:rPr>
          <w:spacing w:val="21"/>
        </w:rPr>
        <w:t> </w:t>
      </w:r>
      <w:r>
        <w:rPr/>
        <w:t>1:1–3),</w:t>
      </w:r>
      <w:r>
        <w:rPr>
          <w:spacing w:val="21"/>
        </w:rPr>
        <w:t> </w:t>
      </w:r>
      <w:r>
        <w:rPr/>
        <w:t>сходить</w:t>
      </w:r>
      <w:r>
        <w:rPr>
          <w:spacing w:val="21"/>
        </w:rPr>
        <w:t> </w:t>
      </w:r>
      <w:r>
        <w:rPr/>
        <w:t>на</w:t>
      </w:r>
      <w:r>
        <w:rPr>
          <w:spacing w:val="21"/>
        </w:rPr>
        <w:t> </w:t>
      </w:r>
      <w:r>
        <w:rPr/>
        <w:t>Землю,</w:t>
      </w:r>
      <w:r>
        <w:rPr>
          <w:spacing w:val="21"/>
        </w:rPr>
        <w:t> </w:t>
      </w:r>
      <w:r>
        <w:rPr/>
        <w:t>а</w:t>
      </w:r>
      <w:r>
        <w:rPr>
          <w:spacing w:val="21"/>
        </w:rPr>
        <w:t> </w:t>
      </w:r>
      <w:r>
        <w:rPr/>
        <w:t>потім</w:t>
      </w:r>
      <w:r>
        <w:rPr>
          <w:spacing w:val="21"/>
        </w:rPr>
        <w:t> </w:t>
      </w:r>
      <w:r>
        <w:rPr/>
        <w:t>приносить</w:t>
      </w:r>
      <w:r>
        <w:rPr>
          <w:spacing w:val="21"/>
        </w:rPr>
        <w:t> </w:t>
      </w:r>
      <w:r>
        <w:rPr/>
        <w:t>Себе в жертву на хресті за гріхи кожної людини, навіть найнікчем- нішої. Ось як сильно Бог любить усіх нас! Здійснивши все це задля нас, Господь бажає, аби всі знали, що Він пропонує нам</w:t>
      </w:r>
      <w:r>
        <w:rPr>
          <w:spacing w:val="80"/>
        </w:rPr>
        <w:t> </w:t>
      </w:r>
      <w:r>
        <w:rPr/>
        <w:t>в</w:t>
      </w:r>
      <w:r>
        <w:rPr>
          <w:spacing w:val="40"/>
        </w:rPr>
        <w:t> </w:t>
      </w:r>
      <w:r>
        <w:rPr/>
        <w:t>Ісусі.</w:t>
      </w:r>
      <w:r>
        <w:rPr>
          <w:spacing w:val="40"/>
        </w:rPr>
        <w:t> </w:t>
      </w:r>
      <w:r>
        <w:rPr/>
        <w:t>Саме</w:t>
      </w:r>
      <w:r>
        <w:rPr>
          <w:spacing w:val="40"/>
        </w:rPr>
        <w:t> </w:t>
      </w:r>
      <w:r>
        <w:rPr/>
        <w:t>це</w:t>
      </w:r>
      <w:r>
        <w:rPr>
          <w:spacing w:val="40"/>
        </w:rPr>
        <w:t> </w:t>
      </w:r>
      <w:r>
        <w:rPr/>
        <w:t>завдання</w:t>
      </w:r>
      <w:r>
        <w:rPr>
          <w:spacing w:val="40"/>
        </w:rPr>
        <w:t> </w:t>
      </w:r>
      <w:r>
        <w:rPr/>
        <w:t>і</w:t>
      </w:r>
      <w:r>
        <w:rPr>
          <w:spacing w:val="40"/>
        </w:rPr>
        <w:t> </w:t>
      </w:r>
      <w:r>
        <w:rPr/>
        <w:t>виконує</w:t>
      </w:r>
      <w:r>
        <w:rPr>
          <w:spacing w:val="40"/>
        </w:rPr>
        <w:t> </w:t>
      </w:r>
      <w:r>
        <w:rPr/>
        <w:t>пророцтво.</w:t>
      </w:r>
    </w:p>
    <w:p>
      <w:pPr>
        <w:spacing w:line="216" w:lineRule="exact" w:before="0"/>
        <w:ind w:left="268" w:right="0" w:firstLine="0"/>
        <w:jc w:val="left"/>
        <w:rPr>
          <w:rFonts w:ascii="Arial" w:hAnsi="Arial"/>
          <w:b/>
          <w:sz w:val="20"/>
        </w:rPr>
      </w:pPr>
      <w:r>
        <w:rPr>
          <w:rFonts w:ascii="Arial" w:hAnsi="Arial"/>
          <w:b/>
          <w:spacing w:val="-2"/>
          <w:sz w:val="20"/>
        </w:rPr>
        <w:t>Хоч</w:t>
      </w:r>
      <w:r>
        <w:rPr>
          <w:rFonts w:ascii="Arial" w:hAnsi="Arial"/>
          <w:b/>
          <w:spacing w:val="-12"/>
          <w:sz w:val="20"/>
        </w:rPr>
        <w:t> </w:t>
      </w:r>
      <w:r>
        <w:rPr>
          <w:rFonts w:ascii="Arial" w:hAnsi="Arial"/>
          <w:b/>
          <w:spacing w:val="-2"/>
          <w:sz w:val="20"/>
        </w:rPr>
        <w:t>існує</w:t>
      </w:r>
      <w:r>
        <w:rPr>
          <w:rFonts w:ascii="Arial" w:hAnsi="Arial"/>
          <w:b/>
          <w:spacing w:val="-11"/>
          <w:sz w:val="20"/>
        </w:rPr>
        <w:t> </w:t>
      </w:r>
      <w:r>
        <w:rPr>
          <w:rFonts w:ascii="Arial" w:hAnsi="Arial"/>
          <w:b/>
          <w:spacing w:val="-2"/>
          <w:sz w:val="20"/>
        </w:rPr>
        <w:t>чимало</w:t>
      </w:r>
      <w:r>
        <w:rPr>
          <w:rFonts w:ascii="Arial" w:hAnsi="Arial"/>
          <w:b/>
          <w:spacing w:val="-11"/>
          <w:sz w:val="20"/>
        </w:rPr>
        <w:t> </w:t>
      </w:r>
      <w:r>
        <w:rPr>
          <w:rFonts w:ascii="Arial" w:hAnsi="Arial"/>
          <w:b/>
          <w:spacing w:val="-2"/>
          <w:sz w:val="20"/>
        </w:rPr>
        <w:t>невідомого</w:t>
      </w:r>
      <w:r>
        <w:rPr>
          <w:rFonts w:ascii="Arial" w:hAnsi="Arial"/>
          <w:b/>
          <w:spacing w:val="-11"/>
          <w:sz w:val="20"/>
        </w:rPr>
        <w:t> </w:t>
      </w:r>
      <w:r>
        <w:rPr>
          <w:rFonts w:ascii="Arial" w:hAnsi="Arial"/>
          <w:b/>
          <w:spacing w:val="-2"/>
          <w:sz w:val="20"/>
        </w:rPr>
        <w:t>нам,</w:t>
      </w:r>
      <w:r>
        <w:rPr>
          <w:rFonts w:ascii="Arial" w:hAnsi="Arial"/>
          <w:b/>
          <w:spacing w:val="-11"/>
          <w:sz w:val="20"/>
        </w:rPr>
        <w:t> </w:t>
      </w:r>
      <w:r>
        <w:rPr>
          <w:rFonts w:ascii="Arial" w:hAnsi="Arial"/>
          <w:b/>
          <w:spacing w:val="-2"/>
          <w:sz w:val="20"/>
        </w:rPr>
        <w:t>чому</w:t>
      </w:r>
      <w:r>
        <w:rPr>
          <w:rFonts w:ascii="Arial" w:hAnsi="Arial"/>
          <w:b/>
          <w:spacing w:val="-12"/>
          <w:sz w:val="20"/>
        </w:rPr>
        <w:t> </w:t>
      </w:r>
      <w:r>
        <w:rPr>
          <w:rFonts w:ascii="Arial" w:hAnsi="Arial"/>
          <w:b/>
          <w:spacing w:val="-2"/>
          <w:sz w:val="20"/>
        </w:rPr>
        <w:t>так</w:t>
      </w:r>
      <w:r>
        <w:rPr>
          <w:rFonts w:ascii="Arial" w:hAnsi="Arial"/>
          <w:b/>
          <w:spacing w:val="-11"/>
          <w:sz w:val="20"/>
        </w:rPr>
        <w:t> </w:t>
      </w:r>
      <w:r>
        <w:rPr>
          <w:rFonts w:ascii="Arial" w:hAnsi="Arial"/>
          <w:b/>
          <w:spacing w:val="-2"/>
          <w:sz w:val="20"/>
        </w:rPr>
        <w:t>важливо</w:t>
      </w:r>
      <w:r>
        <w:rPr>
          <w:rFonts w:ascii="Arial" w:hAnsi="Arial"/>
          <w:b/>
          <w:spacing w:val="-11"/>
          <w:sz w:val="20"/>
        </w:rPr>
        <w:t> </w:t>
      </w:r>
      <w:r>
        <w:rPr>
          <w:rFonts w:ascii="Arial" w:hAnsi="Arial"/>
          <w:b/>
          <w:spacing w:val="-2"/>
          <w:sz w:val="20"/>
        </w:rPr>
        <w:t>тепер</w:t>
      </w:r>
    </w:p>
    <w:p>
      <w:pPr>
        <w:spacing w:line="247" w:lineRule="auto" w:before="2"/>
        <w:ind w:left="268" w:right="0" w:firstLine="0"/>
        <w:jc w:val="left"/>
        <w:rPr>
          <w:rFonts w:ascii="Constantia" w:hAnsi="Constantia"/>
          <w:b/>
          <w:sz w:val="20"/>
        </w:rPr>
      </w:pPr>
      <w:r>
        <w:rPr>
          <w:rFonts w:ascii="Arial" w:hAnsi="Arial"/>
          <w:b/>
          <w:spacing w:val="-2"/>
          <w:sz w:val="20"/>
        </w:rPr>
        <w:t>зосередитися</w:t>
      </w:r>
      <w:r>
        <w:rPr>
          <w:rFonts w:ascii="Arial" w:hAnsi="Arial"/>
          <w:b/>
          <w:spacing w:val="-7"/>
          <w:sz w:val="20"/>
        </w:rPr>
        <w:t> </w:t>
      </w:r>
      <w:r>
        <w:rPr>
          <w:rFonts w:ascii="Arial" w:hAnsi="Arial"/>
          <w:b/>
          <w:spacing w:val="-2"/>
          <w:sz w:val="20"/>
        </w:rPr>
        <w:t>на</w:t>
      </w:r>
      <w:r>
        <w:rPr>
          <w:rFonts w:ascii="Arial" w:hAnsi="Arial"/>
          <w:b/>
          <w:spacing w:val="-7"/>
          <w:sz w:val="20"/>
        </w:rPr>
        <w:t> </w:t>
      </w:r>
      <w:r>
        <w:rPr>
          <w:rFonts w:ascii="Arial" w:hAnsi="Arial"/>
          <w:b/>
          <w:spacing w:val="-2"/>
          <w:sz w:val="20"/>
        </w:rPr>
        <w:t>тому,</w:t>
      </w:r>
      <w:r>
        <w:rPr>
          <w:rFonts w:ascii="Arial" w:hAnsi="Arial"/>
          <w:b/>
          <w:spacing w:val="-7"/>
          <w:sz w:val="20"/>
        </w:rPr>
        <w:t> </w:t>
      </w:r>
      <w:r>
        <w:rPr>
          <w:rFonts w:ascii="Arial" w:hAnsi="Arial"/>
          <w:b/>
          <w:spacing w:val="-2"/>
          <w:sz w:val="20"/>
        </w:rPr>
        <w:t>що</w:t>
      </w:r>
      <w:r>
        <w:rPr>
          <w:rFonts w:ascii="Arial" w:hAnsi="Arial"/>
          <w:b/>
          <w:spacing w:val="-7"/>
          <w:sz w:val="20"/>
        </w:rPr>
        <w:t> </w:t>
      </w:r>
      <w:r>
        <w:rPr>
          <w:rFonts w:ascii="Arial" w:hAnsi="Arial"/>
          <w:b/>
          <w:spacing w:val="-2"/>
          <w:sz w:val="20"/>
        </w:rPr>
        <w:t>ми</w:t>
      </w:r>
      <w:r>
        <w:rPr>
          <w:rFonts w:ascii="Arial" w:hAnsi="Arial"/>
          <w:b/>
          <w:spacing w:val="-7"/>
          <w:sz w:val="20"/>
        </w:rPr>
        <w:t> </w:t>
      </w:r>
      <w:r>
        <w:rPr>
          <w:rFonts w:ascii="Arial" w:hAnsi="Arial"/>
          <w:b/>
          <w:spacing w:val="-2"/>
          <w:sz w:val="20"/>
        </w:rPr>
        <w:t>знаємо,</w:t>
      </w:r>
      <w:r>
        <w:rPr>
          <w:rFonts w:ascii="Arial" w:hAnsi="Arial"/>
          <w:b/>
          <w:spacing w:val="-7"/>
          <w:sz w:val="20"/>
        </w:rPr>
        <w:t> </w:t>
      </w:r>
      <w:r>
        <w:rPr>
          <w:rFonts w:ascii="Arial" w:hAnsi="Arial"/>
          <w:b/>
          <w:spacing w:val="-2"/>
          <w:sz w:val="20"/>
        </w:rPr>
        <w:t>і</w:t>
      </w:r>
      <w:r>
        <w:rPr>
          <w:rFonts w:ascii="Arial" w:hAnsi="Arial"/>
          <w:b/>
          <w:spacing w:val="-7"/>
          <w:sz w:val="20"/>
        </w:rPr>
        <w:t> </w:t>
      </w:r>
      <w:r>
        <w:rPr>
          <w:rFonts w:ascii="Arial" w:hAnsi="Arial"/>
          <w:b/>
          <w:spacing w:val="-2"/>
          <w:sz w:val="20"/>
        </w:rPr>
        <w:t>дотримуватися</w:t>
      </w:r>
      <w:r>
        <w:rPr>
          <w:rFonts w:ascii="Arial" w:hAnsi="Arial"/>
          <w:b/>
          <w:spacing w:val="-7"/>
          <w:sz w:val="20"/>
        </w:rPr>
        <w:t> </w:t>
      </w:r>
      <w:r>
        <w:rPr>
          <w:rFonts w:ascii="Arial" w:hAnsi="Arial"/>
          <w:b/>
          <w:spacing w:val="-2"/>
          <w:sz w:val="20"/>
        </w:rPr>
        <w:t>вже </w:t>
      </w:r>
      <w:r>
        <w:rPr>
          <w:rFonts w:ascii="Arial" w:hAnsi="Arial"/>
          <w:b/>
          <w:sz w:val="20"/>
        </w:rPr>
        <w:t>відомого, а не зациклюватися на незвіданому</w:t>
      </w:r>
      <w:r>
        <w:rPr>
          <w:rFonts w:ascii="Constantia" w:hAnsi="Constantia"/>
          <w:b/>
          <w:sz w:val="20"/>
        </w:rPr>
        <w:t>?</w:t>
      </w:r>
    </w:p>
    <w:p>
      <w:pPr>
        <w:pStyle w:val="BodyText"/>
        <w:spacing w:before="7"/>
        <w:rPr>
          <w:rFonts w:ascii="Constantia"/>
          <w:b/>
          <w:sz w:val="20"/>
        </w:rPr>
      </w:pPr>
    </w:p>
    <w:p>
      <w:pPr>
        <w:spacing w:before="0"/>
        <w:ind w:left="0" w:right="565" w:firstLine="0"/>
        <w:jc w:val="right"/>
        <w:rPr>
          <w:rFonts w:ascii="Trebuchet MS" w:hAnsi="Trebuchet MS"/>
          <w:sz w:val="20"/>
        </w:rPr>
      </w:pPr>
      <w:r>
        <w:rPr>
          <w:rFonts w:ascii="Trebuchet MS" w:hAnsi="Trebuchet MS"/>
          <w:spacing w:val="-2"/>
          <w:sz w:val="20"/>
        </w:rPr>
        <w:t>Вівторок,</w:t>
      </w:r>
      <w:r>
        <w:rPr>
          <w:rFonts w:ascii="Trebuchet MS" w:hAnsi="Trebuchet MS"/>
          <w:spacing w:val="-11"/>
          <w:sz w:val="20"/>
        </w:rPr>
        <w:t> </w:t>
      </w:r>
      <w:r>
        <w:rPr>
          <w:rFonts w:ascii="Trebuchet MS" w:hAnsi="Trebuchet MS"/>
          <w:spacing w:val="-2"/>
          <w:sz w:val="20"/>
        </w:rPr>
        <w:t>1</w:t>
      </w:r>
      <w:r>
        <w:rPr>
          <w:rFonts w:ascii="Trebuchet MS" w:hAnsi="Trebuchet MS"/>
          <w:spacing w:val="-11"/>
          <w:sz w:val="20"/>
        </w:rPr>
        <w:t> </w:t>
      </w:r>
      <w:r>
        <w:rPr>
          <w:rFonts w:ascii="Trebuchet MS" w:hAnsi="Trebuchet MS"/>
          <w:spacing w:val="-2"/>
          <w:sz w:val="20"/>
        </w:rPr>
        <w:t>квітня</w:t>
      </w:r>
    </w:p>
    <w:p>
      <w:pPr>
        <w:pStyle w:val="Heading2"/>
      </w:pPr>
      <w:r>
        <w:rPr>
          <w:spacing w:val="-4"/>
        </w:rPr>
        <w:t>«ДАНИЇЛЕ</w:t>
      </w:r>
      <w:r>
        <w:rPr>
          <w:spacing w:val="-8"/>
        </w:rPr>
        <w:t> </w:t>
      </w:r>
      <w:r>
        <w:rPr>
          <w:spacing w:val="-4"/>
        </w:rPr>
        <w:t>,</w:t>
      </w:r>
      <w:r>
        <w:rPr>
          <w:spacing w:val="-8"/>
        </w:rPr>
        <w:t> </w:t>
      </w:r>
      <w:r>
        <w:rPr>
          <w:spacing w:val="-4"/>
        </w:rPr>
        <w:t>ЗАЛИШИ</w:t>
      </w:r>
      <w:r>
        <w:rPr>
          <w:spacing w:val="-8"/>
        </w:rPr>
        <w:t> </w:t>
      </w:r>
      <w:r>
        <w:rPr>
          <w:spacing w:val="-4"/>
        </w:rPr>
        <w:t>ЦІ</w:t>
      </w:r>
      <w:r>
        <w:rPr>
          <w:spacing w:val="-8"/>
        </w:rPr>
        <w:t> </w:t>
      </w:r>
      <w:r>
        <w:rPr>
          <w:spacing w:val="-4"/>
        </w:rPr>
        <w:t>СЛОВА</w:t>
      </w:r>
      <w:r>
        <w:rPr>
          <w:spacing w:val="-8"/>
        </w:rPr>
        <w:t> </w:t>
      </w:r>
      <w:r>
        <w:rPr>
          <w:spacing w:val="-4"/>
        </w:rPr>
        <w:t>В</w:t>
      </w:r>
      <w:r>
        <w:rPr>
          <w:spacing w:val="-8"/>
        </w:rPr>
        <w:t> </w:t>
      </w:r>
      <w:r>
        <w:rPr>
          <w:spacing w:val="-4"/>
        </w:rPr>
        <w:t>ТАЄМНИЦІ»</w:t>
      </w:r>
    </w:p>
    <w:p>
      <w:pPr>
        <w:spacing w:line="249" w:lineRule="auto" w:before="59"/>
        <w:ind w:left="268" w:right="0" w:firstLine="0"/>
        <w:jc w:val="left"/>
        <w:rPr>
          <w:rFonts w:ascii="Arial" w:hAnsi="Arial"/>
          <w:b/>
          <w:sz w:val="20"/>
        </w:rPr>
      </w:pPr>
      <w:r>
        <w:rPr>
          <w:rFonts w:ascii="Arial" w:hAnsi="Arial"/>
          <w:b/>
          <w:sz w:val="20"/>
        </w:rPr>
        <w:t>Прочитайте</w:t>
      </w:r>
      <w:r>
        <w:rPr>
          <w:rFonts w:ascii="Arial" w:hAnsi="Arial"/>
          <w:b/>
          <w:spacing w:val="-5"/>
          <w:sz w:val="20"/>
        </w:rPr>
        <w:t> </w:t>
      </w:r>
      <w:r>
        <w:rPr>
          <w:rFonts w:ascii="Arial" w:hAnsi="Arial"/>
          <w:b/>
          <w:sz w:val="20"/>
        </w:rPr>
        <w:t>Дан.</w:t>
      </w:r>
      <w:r>
        <w:rPr>
          <w:rFonts w:ascii="Arial" w:hAnsi="Arial"/>
          <w:b/>
          <w:spacing w:val="-5"/>
          <w:sz w:val="20"/>
        </w:rPr>
        <w:t> </w:t>
      </w:r>
      <w:r>
        <w:rPr>
          <w:rFonts w:ascii="Arial" w:hAnsi="Arial"/>
          <w:b/>
          <w:sz w:val="20"/>
        </w:rPr>
        <w:t>12:4.</w:t>
      </w:r>
      <w:r>
        <w:rPr>
          <w:rFonts w:ascii="Arial" w:hAnsi="Arial"/>
          <w:b/>
          <w:spacing w:val="-5"/>
          <w:sz w:val="20"/>
        </w:rPr>
        <w:t> </w:t>
      </w:r>
      <w:r>
        <w:rPr>
          <w:rFonts w:ascii="Arial" w:hAnsi="Arial"/>
          <w:b/>
          <w:sz w:val="20"/>
        </w:rPr>
        <w:t>Що</w:t>
      </w:r>
      <w:r>
        <w:rPr>
          <w:rFonts w:ascii="Arial" w:hAnsi="Arial"/>
          <w:b/>
          <w:spacing w:val="-5"/>
          <w:sz w:val="20"/>
        </w:rPr>
        <w:t> </w:t>
      </w:r>
      <w:r>
        <w:rPr>
          <w:rFonts w:ascii="Arial" w:hAnsi="Arial"/>
          <w:b/>
          <w:sz w:val="20"/>
        </w:rPr>
        <w:t>Господь</w:t>
      </w:r>
      <w:r>
        <w:rPr>
          <w:rFonts w:ascii="Arial" w:hAnsi="Arial"/>
          <w:b/>
          <w:spacing w:val="-5"/>
          <w:sz w:val="20"/>
        </w:rPr>
        <w:t> </w:t>
      </w:r>
      <w:r>
        <w:rPr>
          <w:rFonts w:ascii="Arial" w:hAnsi="Arial"/>
          <w:b/>
          <w:sz w:val="20"/>
        </w:rPr>
        <w:t>сказав</w:t>
      </w:r>
      <w:r>
        <w:rPr>
          <w:rFonts w:ascii="Arial" w:hAnsi="Arial"/>
          <w:b/>
          <w:spacing w:val="-5"/>
          <w:sz w:val="20"/>
        </w:rPr>
        <w:t> </w:t>
      </w:r>
      <w:r>
        <w:rPr>
          <w:rFonts w:ascii="Arial" w:hAnsi="Arial"/>
          <w:b/>
          <w:sz w:val="20"/>
        </w:rPr>
        <w:t>Даниїлові?</w:t>
      </w:r>
      <w:r>
        <w:rPr>
          <w:rFonts w:ascii="Arial" w:hAnsi="Arial"/>
          <w:b/>
          <w:spacing w:val="-5"/>
          <w:sz w:val="20"/>
        </w:rPr>
        <w:t> </w:t>
      </w:r>
      <w:r>
        <w:rPr>
          <w:rFonts w:ascii="Arial" w:hAnsi="Arial"/>
          <w:b/>
          <w:sz w:val="20"/>
        </w:rPr>
        <w:t>(По- рівняйте з Об’явл. 22:10).</w:t>
      </w:r>
    </w:p>
    <w:p>
      <w:pPr>
        <w:pStyle w:val="BodyText"/>
        <w:spacing w:before="3"/>
        <w:rPr>
          <w:rFonts w:ascii="Arial"/>
          <w:b/>
          <w:sz w:val="16"/>
        </w:rPr>
      </w:pPr>
      <w:r>
        <w:rPr>
          <w:rFonts w:ascii="Arial"/>
          <w:b/>
          <w:sz w:val="16"/>
        </w:rPr>
        <mc:AlternateContent>
          <mc:Choice Requires="wps">
            <w:drawing>
              <wp:anchor distT="0" distB="0" distL="0" distR="0" allowOverlap="1" layoutInCell="1" locked="0" behindDoc="1" simplePos="0" relativeHeight="487593472">
                <wp:simplePos x="0" y="0"/>
                <wp:positionH relativeFrom="page">
                  <wp:posOffset>620387</wp:posOffset>
                </wp:positionH>
                <wp:positionV relativeFrom="paragraph">
                  <wp:posOffset>133982</wp:posOffset>
                </wp:positionV>
                <wp:extent cx="3662045" cy="127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0.549776pt;width:288.350pt;height:.1pt;mso-position-horizontal-relative:page;mso-position-vertical-relative:paragraph;z-index:-15723008;mso-wrap-distance-left:0;mso-wrap-distance-right:0" id="docshape12" coordorigin="977,211" coordsize="5767,0" path="m977,211l6744,211e" filled="false" stroked="true" strokeweight=".44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593984">
                <wp:simplePos x="0" y="0"/>
                <wp:positionH relativeFrom="page">
                  <wp:posOffset>620387</wp:posOffset>
                </wp:positionH>
                <wp:positionV relativeFrom="paragraph">
                  <wp:posOffset>286382</wp:posOffset>
                </wp:positionV>
                <wp:extent cx="3662045" cy="12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2.549784pt;width:288.350pt;height:.1pt;mso-position-horizontal-relative:page;mso-position-vertical-relative:paragraph;z-index:-15722496;mso-wrap-distance-left:0;mso-wrap-distance-right:0" id="docshape13" coordorigin="977,451" coordsize="5767,0" path="m977,451l6744,451e" filled="false" stroked="true" strokeweight=".44pt" strokecolor="#000000">
                <v:path arrowok="t"/>
                <v:stroke dashstyle="solid"/>
                <w10:wrap type="topAndBottom"/>
              </v:shape>
            </w:pict>
          </mc:Fallback>
        </mc:AlternateContent>
      </w:r>
    </w:p>
    <w:p>
      <w:pPr>
        <w:pStyle w:val="BodyText"/>
        <w:spacing w:before="4"/>
        <w:rPr>
          <w:rFonts w:ascii="Arial"/>
          <w:b/>
          <w:sz w:val="18"/>
        </w:rPr>
      </w:pPr>
    </w:p>
    <w:p>
      <w:pPr>
        <w:pStyle w:val="BodyText"/>
        <w:spacing w:line="254" w:lineRule="auto" w:before="34"/>
        <w:ind w:left="28" w:right="565" w:firstLine="339"/>
        <w:jc w:val="both"/>
      </w:pPr>
      <w:r>
        <w:rPr/>
        <w:t>Нерідко можна почути, що проповідники трактують </w:t>
      </w:r>
      <w:r>
        <w:rPr/>
        <w:t>текст Дан.</w:t>
      </w:r>
      <w:r>
        <w:rPr>
          <w:spacing w:val="-9"/>
        </w:rPr>
        <w:t> </w:t>
      </w:r>
      <w:r>
        <w:rPr/>
        <w:t>12:4</w:t>
      </w:r>
      <w:r>
        <w:rPr>
          <w:spacing w:val="-9"/>
        </w:rPr>
        <w:t> </w:t>
      </w:r>
      <w:r>
        <w:rPr/>
        <w:t>як</w:t>
      </w:r>
      <w:r>
        <w:rPr>
          <w:spacing w:val="-9"/>
        </w:rPr>
        <w:t> </w:t>
      </w:r>
      <w:r>
        <w:rPr/>
        <w:t>передвіщення</w:t>
      </w:r>
      <w:r>
        <w:rPr>
          <w:spacing w:val="-9"/>
        </w:rPr>
        <w:t> </w:t>
      </w:r>
      <w:r>
        <w:rPr/>
        <w:t>технологічного</w:t>
      </w:r>
      <w:r>
        <w:rPr>
          <w:spacing w:val="-9"/>
        </w:rPr>
        <w:t> </w:t>
      </w:r>
      <w:r>
        <w:rPr/>
        <w:t>й</w:t>
      </w:r>
      <w:r>
        <w:rPr>
          <w:spacing w:val="-9"/>
        </w:rPr>
        <w:t> </w:t>
      </w:r>
      <w:r>
        <w:rPr/>
        <w:t>наукового</w:t>
      </w:r>
      <w:r>
        <w:rPr>
          <w:spacing w:val="-9"/>
        </w:rPr>
        <w:t> </w:t>
      </w:r>
      <w:r>
        <w:rPr/>
        <w:t>розвит- ку безпосередньо перед Другим приходом Христа. Багато хто також вважає, що цей вірш відображає прогрес у комунікацій- ній</w:t>
      </w:r>
      <w:r>
        <w:rPr>
          <w:spacing w:val="18"/>
        </w:rPr>
        <w:t> </w:t>
      </w:r>
      <w:r>
        <w:rPr/>
        <w:t>діяльності,</w:t>
      </w:r>
      <w:r>
        <w:rPr>
          <w:spacing w:val="18"/>
        </w:rPr>
        <w:t> </w:t>
      </w:r>
      <w:r>
        <w:rPr/>
        <w:t>який</w:t>
      </w:r>
      <w:r>
        <w:rPr>
          <w:spacing w:val="18"/>
        </w:rPr>
        <w:t> </w:t>
      </w:r>
      <w:r>
        <w:rPr/>
        <w:t>відбувся</w:t>
      </w:r>
      <w:r>
        <w:rPr>
          <w:spacing w:val="18"/>
        </w:rPr>
        <w:t> </w:t>
      </w:r>
      <w:r>
        <w:rPr/>
        <w:t>за</w:t>
      </w:r>
      <w:r>
        <w:rPr>
          <w:spacing w:val="19"/>
        </w:rPr>
        <w:t> </w:t>
      </w:r>
      <w:r>
        <w:rPr/>
        <w:t>останнє</w:t>
      </w:r>
      <w:r>
        <w:rPr>
          <w:spacing w:val="18"/>
        </w:rPr>
        <w:t> </w:t>
      </w:r>
      <w:r>
        <w:rPr/>
        <w:t>століття.</w:t>
      </w:r>
      <w:r>
        <w:rPr>
          <w:spacing w:val="18"/>
        </w:rPr>
        <w:t> </w:t>
      </w:r>
      <w:r>
        <w:rPr/>
        <w:t>Таку</w:t>
      </w:r>
      <w:r>
        <w:rPr>
          <w:spacing w:val="18"/>
        </w:rPr>
        <w:t> </w:t>
      </w:r>
      <w:r>
        <w:rPr>
          <w:spacing w:val="-2"/>
        </w:rPr>
        <w:t>думку</w:t>
      </w:r>
    </w:p>
    <w:p>
      <w:pPr>
        <w:pStyle w:val="BodyText"/>
        <w:spacing w:after="0" w:line="254" w:lineRule="auto"/>
        <w:jc w:val="both"/>
        <w:sectPr>
          <w:pgSz w:w="7600" w:h="11460"/>
          <w:pgMar w:header="0" w:footer="693" w:top="740" w:bottom="880" w:left="708" w:right="283"/>
        </w:sectPr>
      </w:pPr>
    </w:p>
    <w:p>
      <w:pPr>
        <w:pStyle w:val="BodyText"/>
        <w:spacing w:line="254" w:lineRule="auto" w:before="79"/>
        <w:ind w:left="142" w:right="452"/>
        <w:jc w:val="both"/>
      </w:pPr>
      <w:r>
        <w:rPr/>
        <w:t>можна</w:t>
      </w:r>
      <w:r>
        <w:rPr>
          <w:spacing w:val="-9"/>
        </w:rPr>
        <w:t> </w:t>
      </w:r>
      <w:r>
        <w:rPr/>
        <w:t>зустріти</w:t>
      </w:r>
      <w:r>
        <w:rPr>
          <w:spacing w:val="-9"/>
        </w:rPr>
        <w:t> </w:t>
      </w:r>
      <w:r>
        <w:rPr/>
        <w:t>в</w:t>
      </w:r>
      <w:r>
        <w:rPr>
          <w:spacing w:val="-9"/>
        </w:rPr>
        <w:t> </w:t>
      </w:r>
      <w:r>
        <w:rPr/>
        <w:t>багатьох</w:t>
      </w:r>
      <w:r>
        <w:rPr>
          <w:spacing w:val="-9"/>
        </w:rPr>
        <w:t> </w:t>
      </w:r>
      <w:r>
        <w:rPr/>
        <w:t>наших</w:t>
      </w:r>
      <w:r>
        <w:rPr>
          <w:spacing w:val="-9"/>
        </w:rPr>
        <w:t> </w:t>
      </w:r>
      <w:r>
        <w:rPr/>
        <w:t>книгах.</w:t>
      </w:r>
      <w:r>
        <w:rPr>
          <w:spacing w:val="-9"/>
        </w:rPr>
        <w:t> </w:t>
      </w:r>
      <w:r>
        <w:rPr/>
        <w:t>І</w:t>
      </w:r>
      <w:r>
        <w:rPr>
          <w:spacing w:val="-9"/>
        </w:rPr>
        <w:t> </w:t>
      </w:r>
      <w:r>
        <w:rPr/>
        <w:t>хоч</w:t>
      </w:r>
      <w:r>
        <w:rPr>
          <w:spacing w:val="-9"/>
        </w:rPr>
        <w:t> </w:t>
      </w:r>
      <w:r>
        <w:rPr/>
        <w:t>такі</w:t>
      </w:r>
      <w:r>
        <w:rPr>
          <w:spacing w:val="-9"/>
        </w:rPr>
        <w:t> </w:t>
      </w:r>
      <w:r>
        <w:rPr/>
        <w:t>тлумачення допустимі,</w:t>
      </w:r>
      <w:r>
        <w:rPr>
          <w:spacing w:val="36"/>
        </w:rPr>
        <w:t> </w:t>
      </w:r>
      <w:r>
        <w:rPr/>
        <w:t>наведений</w:t>
      </w:r>
      <w:r>
        <w:rPr>
          <w:spacing w:val="36"/>
        </w:rPr>
        <w:t> </w:t>
      </w:r>
      <w:r>
        <w:rPr/>
        <w:t>вірш</w:t>
      </w:r>
      <w:r>
        <w:rPr>
          <w:spacing w:val="36"/>
        </w:rPr>
        <w:t> </w:t>
      </w:r>
      <w:r>
        <w:rPr/>
        <w:t>може</w:t>
      </w:r>
      <w:r>
        <w:rPr>
          <w:spacing w:val="36"/>
        </w:rPr>
        <w:t> </w:t>
      </w:r>
      <w:r>
        <w:rPr/>
        <w:t>означати</w:t>
      </w:r>
      <w:r>
        <w:rPr>
          <w:spacing w:val="36"/>
        </w:rPr>
        <w:t> </w:t>
      </w:r>
      <w:r>
        <w:rPr/>
        <w:t>й</w:t>
      </w:r>
      <w:r>
        <w:rPr>
          <w:spacing w:val="36"/>
        </w:rPr>
        <w:t> </w:t>
      </w:r>
      <w:r>
        <w:rPr/>
        <w:t>щось</w:t>
      </w:r>
      <w:r>
        <w:rPr>
          <w:spacing w:val="36"/>
        </w:rPr>
        <w:t> </w:t>
      </w:r>
      <w:r>
        <w:rPr/>
        <w:t>інше.</w:t>
      </w:r>
    </w:p>
    <w:p>
      <w:pPr>
        <w:pStyle w:val="BodyText"/>
        <w:spacing w:line="254" w:lineRule="auto"/>
        <w:ind w:left="142" w:right="452" w:firstLine="339"/>
        <w:jc w:val="both"/>
      </w:pPr>
      <w:r>
        <w:rPr/>
        <w:t>Прочитайте текст ще раз. Настанова ангела Даниїлові </w:t>
      </w:r>
      <w:r>
        <w:rPr/>
        <w:t>по- чинається з наказу: «Залиши ці слова в таємниці і запечатай Книгу»</w:t>
      </w:r>
      <w:r>
        <w:rPr>
          <w:spacing w:val="-2"/>
        </w:rPr>
        <w:t> </w:t>
      </w:r>
      <w:r>
        <w:rPr/>
        <w:t>(12:4).</w:t>
      </w:r>
      <w:r>
        <w:rPr>
          <w:spacing w:val="-2"/>
        </w:rPr>
        <w:t> </w:t>
      </w:r>
      <w:r>
        <w:rPr/>
        <w:t>Ідеться</w:t>
      </w:r>
      <w:r>
        <w:rPr>
          <w:spacing w:val="-2"/>
        </w:rPr>
        <w:t> </w:t>
      </w:r>
      <w:r>
        <w:rPr/>
        <w:t>про</w:t>
      </w:r>
      <w:r>
        <w:rPr>
          <w:spacing w:val="-2"/>
        </w:rPr>
        <w:t> </w:t>
      </w:r>
      <w:r>
        <w:rPr/>
        <w:t>саму</w:t>
      </w:r>
      <w:r>
        <w:rPr>
          <w:spacing w:val="-2"/>
        </w:rPr>
        <w:t> </w:t>
      </w:r>
      <w:r>
        <w:rPr/>
        <w:t>книгу</w:t>
      </w:r>
      <w:r>
        <w:rPr>
          <w:spacing w:val="-2"/>
        </w:rPr>
        <w:t> </w:t>
      </w:r>
      <w:r>
        <w:rPr/>
        <w:t>Даниїла.</w:t>
      </w:r>
      <w:r>
        <w:rPr>
          <w:spacing w:val="-2"/>
        </w:rPr>
        <w:t> </w:t>
      </w:r>
      <w:r>
        <w:rPr/>
        <w:t>Отож,</w:t>
      </w:r>
      <w:r>
        <w:rPr>
          <w:spacing w:val="-2"/>
        </w:rPr>
        <w:t> </w:t>
      </w:r>
      <w:r>
        <w:rPr/>
        <w:t>можливо, що знання, яке раптово примножиться наприкінці часу, — це знання</w:t>
      </w:r>
      <w:r>
        <w:rPr>
          <w:spacing w:val="40"/>
        </w:rPr>
        <w:t> </w:t>
      </w:r>
      <w:r>
        <w:rPr/>
        <w:t>самої</w:t>
      </w:r>
      <w:r>
        <w:rPr>
          <w:spacing w:val="40"/>
        </w:rPr>
        <w:t> </w:t>
      </w:r>
      <w:r>
        <w:rPr/>
        <w:t>книги</w:t>
      </w:r>
      <w:r>
        <w:rPr>
          <w:spacing w:val="40"/>
        </w:rPr>
        <w:t> </w:t>
      </w:r>
      <w:r>
        <w:rPr/>
        <w:t>Даниїла?</w:t>
      </w:r>
    </w:p>
    <w:p>
      <w:pPr>
        <w:pStyle w:val="BodyText"/>
        <w:spacing w:line="254" w:lineRule="auto"/>
        <w:ind w:left="142" w:right="453" w:firstLine="414"/>
        <w:jc w:val="both"/>
      </w:pPr>
      <w:r>
        <w:rPr/>
        <w:t>У</w:t>
      </w:r>
      <w:r>
        <w:rPr>
          <w:spacing w:val="-1"/>
        </w:rPr>
        <w:t> </w:t>
      </w:r>
      <w:r>
        <w:rPr/>
        <w:t>цьому</w:t>
      </w:r>
      <w:r>
        <w:rPr>
          <w:spacing w:val="-1"/>
        </w:rPr>
        <w:t> </w:t>
      </w:r>
      <w:r>
        <w:rPr/>
        <w:t>книга</w:t>
      </w:r>
      <w:r>
        <w:rPr>
          <w:spacing w:val="-1"/>
        </w:rPr>
        <w:t> </w:t>
      </w:r>
      <w:r>
        <w:rPr/>
        <w:t>Даниїла</w:t>
      </w:r>
      <w:r>
        <w:rPr>
          <w:spacing w:val="-1"/>
        </w:rPr>
        <w:t> </w:t>
      </w:r>
      <w:r>
        <w:rPr/>
        <w:t>відрізняється</w:t>
      </w:r>
      <w:r>
        <w:rPr>
          <w:spacing w:val="-1"/>
        </w:rPr>
        <w:t> </w:t>
      </w:r>
      <w:r>
        <w:rPr/>
        <w:t>від</w:t>
      </w:r>
      <w:r>
        <w:rPr>
          <w:spacing w:val="-1"/>
        </w:rPr>
        <w:t> </w:t>
      </w:r>
      <w:r>
        <w:rPr/>
        <w:t>Об’явлення,</w:t>
      </w:r>
      <w:r>
        <w:rPr>
          <w:spacing w:val="-1"/>
        </w:rPr>
        <w:t> </w:t>
      </w:r>
      <w:r>
        <w:rPr/>
        <w:t>адже </w:t>
      </w:r>
      <w:r>
        <w:rPr>
          <w:spacing w:val="-6"/>
        </w:rPr>
        <w:t>Іванові</w:t>
      </w:r>
      <w:r>
        <w:rPr/>
        <w:t> </w:t>
      </w:r>
      <w:r>
        <w:rPr>
          <w:spacing w:val="-6"/>
        </w:rPr>
        <w:t>було</w:t>
      </w:r>
      <w:r>
        <w:rPr/>
        <w:t> </w:t>
      </w:r>
      <w:r>
        <w:rPr>
          <w:spacing w:val="-6"/>
        </w:rPr>
        <w:t>наказано</w:t>
      </w:r>
      <w:r>
        <w:rPr/>
        <w:t> </w:t>
      </w:r>
      <w:r>
        <w:rPr>
          <w:spacing w:val="-6"/>
        </w:rPr>
        <w:t>не</w:t>
      </w:r>
      <w:r>
        <w:rPr/>
        <w:t> </w:t>
      </w:r>
      <w:r>
        <w:rPr>
          <w:spacing w:val="-6"/>
        </w:rPr>
        <w:t>запечатувати</w:t>
      </w:r>
      <w:r>
        <w:rPr/>
        <w:t> </w:t>
      </w:r>
      <w:r>
        <w:rPr>
          <w:spacing w:val="-6"/>
        </w:rPr>
        <w:t>його</w:t>
      </w:r>
      <w:r>
        <w:rPr/>
        <w:t> </w:t>
      </w:r>
      <w:r>
        <w:rPr>
          <w:spacing w:val="-6"/>
        </w:rPr>
        <w:t>книгу</w:t>
      </w:r>
      <w:r>
        <w:rPr/>
        <w:t> </w:t>
      </w:r>
      <w:r>
        <w:rPr>
          <w:spacing w:val="-6"/>
        </w:rPr>
        <w:t>(Об’явл.</w:t>
      </w:r>
      <w:r>
        <w:rPr/>
        <w:t> </w:t>
      </w:r>
      <w:r>
        <w:rPr>
          <w:spacing w:val="-6"/>
        </w:rPr>
        <w:t>22:10). </w:t>
      </w:r>
      <w:r>
        <w:rPr/>
        <w:t>Книга</w:t>
      </w:r>
      <w:r>
        <w:rPr>
          <w:spacing w:val="27"/>
        </w:rPr>
        <w:t> </w:t>
      </w:r>
      <w:r>
        <w:rPr/>
        <w:t>Об’явлення</w:t>
      </w:r>
      <w:r>
        <w:rPr>
          <w:spacing w:val="27"/>
        </w:rPr>
        <w:t> </w:t>
      </w:r>
      <w:r>
        <w:rPr/>
        <w:t>мала</w:t>
      </w:r>
      <w:r>
        <w:rPr>
          <w:spacing w:val="27"/>
        </w:rPr>
        <w:t> </w:t>
      </w:r>
      <w:r>
        <w:rPr/>
        <w:t>бути</w:t>
      </w:r>
      <w:r>
        <w:rPr>
          <w:spacing w:val="27"/>
        </w:rPr>
        <w:t> </w:t>
      </w:r>
      <w:r>
        <w:rPr/>
        <w:t>зрозумілою</w:t>
      </w:r>
      <w:r>
        <w:rPr>
          <w:spacing w:val="27"/>
        </w:rPr>
        <w:t> </w:t>
      </w:r>
      <w:r>
        <w:rPr/>
        <w:t>від</w:t>
      </w:r>
      <w:r>
        <w:rPr>
          <w:spacing w:val="27"/>
        </w:rPr>
        <w:t> </w:t>
      </w:r>
      <w:r>
        <w:rPr/>
        <w:t>самого</w:t>
      </w:r>
      <w:r>
        <w:rPr>
          <w:spacing w:val="27"/>
        </w:rPr>
        <w:t> </w:t>
      </w:r>
      <w:r>
        <w:rPr>
          <w:spacing w:val="-2"/>
        </w:rPr>
        <w:t>початку,</w:t>
      </w:r>
    </w:p>
    <w:p>
      <w:pPr>
        <w:pStyle w:val="BodyText"/>
        <w:spacing w:line="254" w:lineRule="auto"/>
        <w:ind w:left="142" w:right="454"/>
        <w:jc w:val="both"/>
      </w:pPr>
      <w:r>
        <w:rPr/>
        <w:t>«бо</w:t>
      </w:r>
      <w:r>
        <w:rPr>
          <w:spacing w:val="-6"/>
        </w:rPr>
        <w:t> </w:t>
      </w:r>
      <w:r>
        <w:rPr/>
        <w:t>час</w:t>
      </w:r>
      <w:r>
        <w:rPr>
          <w:spacing w:val="-6"/>
        </w:rPr>
        <w:t> </w:t>
      </w:r>
      <w:r>
        <w:rPr/>
        <w:t>близько».</w:t>
      </w:r>
      <w:r>
        <w:rPr>
          <w:spacing w:val="-6"/>
        </w:rPr>
        <w:t> </w:t>
      </w:r>
      <w:r>
        <w:rPr/>
        <w:t>На</w:t>
      </w:r>
      <w:r>
        <w:rPr>
          <w:spacing w:val="-6"/>
        </w:rPr>
        <w:t> </w:t>
      </w:r>
      <w:r>
        <w:rPr/>
        <w:t>відміну</w:t>
      </w:r>
      <w:r>
        <w:rPr>
          <w:spacing w:val="-6"/>
        </w:rPr>
        <w:t> </w:t>
      </w:r>
      <w:r>
        <w:rPr/>
        <w:t>від</w:t>
      </w:r>
      <w:r>
        <w:rPr>
          <w:spacing w:val="-6"/>
        </w:rPr>
        <w:t> </w:t>
      </w:r>
      <w:r>
        <w:rPr/>
        <w:t>неї,</w:t>
      </w:r>
      <w:r>
        <w:rPr>
          <w:spacing w:val="-6"/>
        </w:rPr>
        <w:t> </w:t>
      </w:r>
      <w:r>
        <w:rPr/>
        <w:t>книгу</w:t>
      </w:r>
      <w:r>
        <w:rPr>
          <w:spacing w:val="-6"/>
        </w:rPr>
        <w:t> </w:t>
      </w:r>
      <w:r>
        <w:rPr/>
        <w:t>Даниїла</w:t>
      </w:r>
      <w:r>
        <w:rPr>
          <w:spacing w:val="-6"/>
        </w:rPr>
        <w:t> </w:t>
      </w:r>
      <w:r>
        <w:rPr/>
        <w:t>читачі</w:t>
      </w:r>
      <w:r>
        <w:rPr>
          <w:spacing w:val="-6"/>
        </w:rPr>
        <w:t> </w:t>
      </w:r>
      <w:r>
        <w:rPr/>
        <w:t>мали зрозуміти ясніше певного часу у віддаленому майбутньому.</w:t>
      </w:r>
    </w:p>
    <w:p>
      <w:pPr>
        <w:pStyle w:val="BodyText"/>
        <w:spacing w:line="254" w:lineRule="auto"/>
        <w:ind w:left="142" w:right="451" w:firstLine="339"/>
        <w:jc w:val="both"/>
      </w:pPr>
      <w:r>
        <w:rPr>
          <w:spacing w:val="-2"/>
        </w:rPr>
        <w:t>Упродовж</w:t>
      </w:r>
      <w:r>
        <w:rPr>
          <w:spacing w:val="-10"/>
        </w:rPr>
        <w:t> </w:t>
      </w:r>
      <w:r>
        <w:rPr>
          <w:spacing w:val="-2"/>
        </w:rPr>
        <w:t>століть</w:t>
      </w:r>
      <w:r>
        <w:rPr>
          <w:spacing w:val="-10"/>
        </w:rPr>
        <w:t> </w:t>
      </w:r>
      <w:r>
        <w:rPr>
          <w:spacing w:val="-2"/>
        </w:rPr>
        <w:t>багато</w:t>
      </w:r>
      <w:r>
        <w:rPr>
          <w:spacing w:val="-9"/>
        </w:rPr>
        <w:t> </w:t>
      </w:r>
      <w:r>
        <w:rPr>
          <w:spacing w:val="-2"/>
        </w:rPr>
        <w:t>християнських</w:t>
      </w:r>
      <w:r>
        <w:rPr>
          <w:spacing w:val="-10"/>
        </w:rPr>
        <w:t> </w:t>
      </w:r>
      <w:r>
        <w:rPr>
          <w:spacing w:val="-2"/>
        </w:rPr>
        <w:t>мислителів</w:t>
      </w:r>
      <w:r>
        <w:rPr>
          <w:spacing w:val="-9"/>
        </w:rPr>
        <w:t> </w:t>
      </w:r>
      <w:r>
        <w:rPr>
          <w:spacing w:val="-2"/>
        </w:rPr>
        <w:t>намага- </w:t>
      </w:r>
      <w:r>
        <w:rPr/>
        <w:t>лися</w:t>
      </w:r>
      <w:r>
        <w:rPr>
          <w:spacing w:val="-8"/>
        </w:rPr>
        <w:t> </w:t>
      </w:r>
      <w:r>
        <w:rPr/>
        <w:t>пояснити</w:t>
      </w:r>
      <w:r>
        <w:rPr>
          <w:spacing w:val="-8"/>
        </w:rPr>
        <w:t> </w:t>
      </w:r>
      <w:r>
        <w:rPr/>
        <w:t>книгу</w:t>
      </w:r>
      <w:r>
        <w:rPr>
          <w:spacing w:val="-8"/>
        </w:rPr>
        <w:t> </w:t>
      </w:r>
      <w:r>
        <w:rPr/>
        <w:t>Даниїла,</w:t>
      </w:r>
      <w:r>
        <w:rPr>
          <w:spacing w:val="-8"/>
        </w:rPr>
        <w:t> </w:t>
      </w:r>
      <w:r>
        <w:rPr/>
        <w:t>і</w:t>
      </w:r>
      <w:r>
        <w:rPr>
          <w:spacing w:val="-8"/>
        </w:rPr>
        <w:t> </w:t>
      </w:r>
      <w:r>
        <w:rPr/>
        <w:t>деякі</w:t>
      </w:r>
      <w:r>
        <w:rPr>
          <w:spacing w:val="-8"/>
        </w:rPr>
        <w:t> </w:t>
      </w:r>
      <w:r>
        <w:rPr/>
        <w:t>досягли</w:t>
      </w:r>
      <w:r>
        <w:rPr>
          <w:spacing w:val="-8"/>
        </w:rPr>
        <w:t> </w:t>
      </w:r>
      <w:r>
        <w:rPr/>
        <w:t>в</w:t>
      </w:r>
      <w:r>
        <w:rPr>
          <w:spacing w:val="-8"/>
        </w:rPr>
        <w:t> </w:t>
      </w:r>
      <w:r>
        <w:rPr/>
        <w:t>цьому</w:t>
      </w:r>
      <w:r>
        <w:rPr>
          <w:spacing w:val="-8"/>
        </w:rPr>
        <w:t> </w:t>
      </w:r>
      <w:r>
        <w:rPr/>
        <w:t>значного </w:t>
      </w:r>
      <w:r>
        <w:rPr>
          <w:spacing w:val="-4"/>
        </w:rPr>
        <w:t>успіху.</w:t>
      </w:r>
      <w:r>
        <w:rPr>
          <w:spacing w:val="-7"/>
        </w:rPr>
        <w:t> </w:t>
      </w:r>
      <w:r>
        <w:rPr>
          <w:spacing w:val="-4"/>
        </w:rPr>
        <w:t>Однак</w:t>
      </w:r>
      <w:r>
        <w:rPr>
          <w:spacing w:val="-7"/>
        </w:rPr>
        <w:t> </w:t>
      </w:r>
      <w:r>
        <w:rPr>
          <w:spacing w:val="-4"/>
        </w:rPr>
        <w:t>розуміння</w:t>
      </w:r>
      <w:r>
        <w:rPr>
          <w:spacing w:val="-7"/>
        </w:rPr>
        <w:t> </w:t>
      </w:r>
      <w:r>
        <w:rPr>
          <w:spacing w:val="-4"/>
        </w:rPr>
        <w:t>пророцтв</w:t>
      </w:r>
      <w:r>
        <w:rPr>
          <w:spacing w:val="-7"/>
        </w:rPr>
        <w:t> </w:t>
      </w:r>
      <w:r>
        <w:rPr>
          <w:spacing w:val="-4"/>
        </w:rPr>
        <w:t>Даниїла</w:t>
      </w:r>
      <w:r>
        <w:rPr>
          <w:spacing w:val="-7"/>
        </w:rPr>
        <w:t> </w:t>
      </w:r>
      <w:r>
        <w:rPr>
          <w:spacing w:val="-4"/>
        </w:rPr>
        <w:t>раптово</w:t>
      </w:r>
      <w:r>
        <w:rPr>
          <w:spacing w:val="-7"/>
        </w:rPr>
        <w:t> </w:t>
      </w:r>
      <w:r>
        <w:rPr>
          <w:spacing w:val="-4"/>
        </w:rPr>
        <w:t>покращилося </w:t>
      </w:r>
      <w:r>
        <w:rPr/>
        <w:t>після завершення в 1798 році пророцтва про 1260 років. Тоді численні тлумачі по всьому світу почали доходити </w:t>
      </w:r>
      <w:r>
        <w:rPr/>
        <w:t>висновку, що близько 1843 року має статися щось надзвичайне. Найпо- мітнішим із цих тлумачів був Уїльям Міллер. З його пропо- відей почався Великий адвентистський рух XIX століття; тоді ж</w:t>
      </w:r>
      <w:r>
        <w:rPr>
          <w:spacing w:val="18"/>
        </w:rPr>
        <w:t> </w:t>
      </w:r>
      <w:r>
        <w:rPr/>
        <w:t>відбулася</w:t>
      </w:r>
      <w:r>
        <w:rPr>
          <w:spacing w:val="19"/>
        </w:rPr>
        <w:t> </w:t>
      </w:r>
      <w:r>
        <w:rPr/>
        <w:t>низка</w:t>
      </w:r>
      <w:r>
        <w:rPr>
          <w:spacing w:val="18"/>
        </w:rPr>
        <w:t> </w:t>
      </w:r>
      <w:r>
        <w:rPr/>
        <w:t>подій,</w:t>
      </w:r>
      <w:r>
        <w:rPr>
          <w:spacing w:val="19"/>
        </w:rPr>
        <w:t> </w:t>
      </w:r>
      <w:r>
        <w:rPr/>
        <w:t>наслідком</w:t>
      </w:r>
      <w:r>
        <w:rPr>
          <w:spacing w:val="18"/>
        </w:rPr>
        <w:t> </w:t>
      </w:r>
      <w:r>
        <w:rPr/>
        <w:t>яких</w:t>
      </w:r>
      <w:r>
        <w:rPr>
          <w:spacing w:val="19"/>
        </w:rPr>
        <w:t> </w:t>
      </w:r>
      <w:r>
        <w:rPr/>
        <w:t>стали</w:t>
      </w:r>
      <w:r>
        <w:rPr>
          <w:spacing w:val="18"/>
        </w:rPr>
        <w:t> </w:t>
      </w:r>
      <w:r>
        <w:rPr/>
        <w:t>поява</w:t>
      </w:r>
      <w:r>
        <w:rPr>
          <w:spacing w:val="19"/>
        </w:rPr>
        <w:t> </w:t>
      </w:r>
      <w:r>
        <w:rPr>
          <w:spacing w:val="-2"/>
        </w:rPr>
        <w:t>Церкви</w:t>
      </w:r>
    </w:p>
    <w:p>
      <w:pPr>
        <w:pStyle w:val="BodyText"/>
        <w:spacing w:line="237" w:lineRule="exact"/>
        <w:ind w:left="142"/>
        <w:jc w:val="both"/>
      </w:pPr>
      <w:r>
        <w:rPr/>
        <w:t>«останку»</w:t>
      </w:r>
      <w:r>
        <w:rPr>
          <w:spacing w:val="19"/>
        </w:rPr>
        <w:t> </w:t>
      </w:r>
      <w:r>
        <w:rPr/>
        <w:t>та</w:t>
      </w:r>
      <w:r>
        <w:rPr>
          <w:spacing w:val="19"/>
        </w:rPr>
        <w:t> </w:t>
      </w:r>
      <w:r>
        <w:rPr/>
        <w:t>чітке</w:t>
      </w:r>
      <w:r>
        <w:rPr>
          <w:spacing w:val="20"/>
        </w:rPr>
        <w:t> </w:t>
      </w:r>
      <w:r>
        <w:rPr/>
        <w:t>розуміння</w:t>
      </w:r>
      <w:r>
        <w:rPr>
          <w:spacing w:val="19"/>
        </w:rPr>
        <w:t> </w:t>
      </w:r>
      <w:r>
        <w:rPr/>
        <w:t>вісток</w:t>
      </w:r>
      <w:r>
        <w:rPr>
          <w:spacing w:val="20"/>
        </w:rPr>
        <w:t> </w:t>
      </w:r>
      <w:r>
        <w:rPr/>
        <w:t>трьох</w:t>
      </w:r>
      <w:r>
        <w:rPr>
          <w:spacing w:val="19"/>
        </w:rPr>
        <w:t> </w:t>
      </w:r>
      <w:r>
        <w:rPr>
          <w:spacing w:val="-2"/>
        </w:rPr>
        <w:t>ангелів.</w:t>
      </w:r>
    </w:p>
    <w:p>
      <w:pPr>
        <w:pStyle w:val="BodyText"/>
        <w:spacing w:line="254" w:lineRule="auto" w:before="2"/>
        <w:ind w:left="142" w:right="447" w:firstLine="339"/>
        <w:jc w:val="both"/>
      </w:pPr>
      <w:r>
        <w:rPr/>
        <w:t>Тобто, виникнення глобального руху адвентизму ― це виконання пророцтва Даниїла про те, що «знання примножу- ватимуться»</w:t>
      </w:r>
      <w:r>
        <w:rPr>
          <w:spacing w:val="40"/>
        </w:rPr>
        <w:t> </w:t>
      </w:r>
      <w:r>
        <w:rPr/>
        <w:t>в</w:t>
      </w:r>
      <w:r>
        <w:rPr>
          <w:spacing w:val="40"/>
        </w:rPr>
        <w:t> </w:t>
      </w:r>
      <w:r>
        <w:rPr/>
        <w:t>«час</w:t>
      </w:r>
      <w:r>
        <w:rPr>
          <w:spacing w:val="40"/>
        </w:rPr>
        <w:t> </w:t>
      </w:r>
      <w:r>
        <w:rPr/>
        <w:t>кінця».</w:t>
      </w:r>
    </w:p>
    <w:p>
      <w:pPr>
        <w:pStyle w:val="BodyText"/>
        <w:spacing w:line="254" w:lineRule="auto"/>
        <w:ind w:left="142" w:right="451" w:firstLine="339"/>
        <w:jc w:val="both"/>
      </w:pPr>
      <w:r>
        <w:rPr/>
        <w:t>На</w:t>
      </w:r>
      <w:r>
        <w:rPr>
          <w:spacing w:val="-12"/>
        </w:rPr>
        <w:t> </w:t>
      </w:r>
      <w:r>
        <w:rPr/>
        <w:t>противагу</w:t>
      </w:r>
      <w:r>
        <w:rPr>
          <w:spacing w:val="-12"/>
        </w:rPr>
        <w:t> </w:t>
      </w:r>
      <w:r>
        <w:rPr/>
        <w:t>цьому,</w:t>
      </w:r>
      <w:r>
        <w:rPr>
          <w:spacing w:val="-11"/>
        </w:rPr>
        <w:t> </w:t>
      </w:r>
      <w:r>
        <w:rPr/>
        <w:t>не</w:t>
      </w:r>
      <w:r>
        <w:rPr>
          <w:spacing w:val="-12"/>
        </w:rPr>
        <w:t> </w:t>
      </w:r>
      <w:r>
        <w:rPr/>
        <w:t>вдаючись</w:t>
      </w:r>
      <w:r>
        <w:rPr>
          <w:spacing w:val="-11"/>
        </w:rPr>
        <w:t> </w:t>
      </w:r>
      <w:r>
        <w:rPr/>
        <w:t>до</w:t>
      </w:r>
      <w:r>
        <w:rPr>
          <w:spacing w:val="-12"/>
        </w:rPr>
        <w:t> </w:t>
      </w:r>
      <w:r>
        <w:rPr/>
        <w:t>суджень</w:t>
      </w:r>
      <w:r>
        <w:rPr>
          <w:spacing w:val="-11"/>
        </w:rPr>
        <w:t> </w:t>
      </w:r>
      <w:r>
        <w:rPr/>
        <w:t>щодо</w:t>
      </w:r>
      <w:r>
        <w:rPr>
          <w:spacing w:val="-12"/>
        </w:rPr>
        <w:t> </w:t>
      </w:r>
      <w:r>
        <w:rPr/>
        <w:t>спасіння </w:t>
      </w:r>
      <w:r>
        <w:rPr>
          <w:spacing w:val="-2"/>
        </w:rPr>
        <w:t>людей,</w:t>
      </w:r>
      <w:r>
        <w:rPr>
          <w:spacing w:val="-10"/>
        </w:rPr>
        <w:t> </w:t>
      </w:r>
      <w:r>
        <w:rPr>
          <w:spacing w:val="-2"/>
        </w:rPr>
        <w:t>подумайте</w:t>
      </w:r>
      <w:r>
        <w:rPr>
          <w:spacing w:val="-10"/>
        </w:rPr>
        <w:t> </w:t>
      </w:r>
      <w:r>
        <w:rPr>
          <w:spacing w:val="-2"/>
        </w:rPr>
        <w:t>про</w:t>
      </w:r>
      <w:r>
        <w:rPr>
          <w:spacing w:val="-9"/>
        </w:rPr>
        <w:t> </w:t>
      </w:r>
      <w:r>
        <w:rPr>
          <w:spacing w:val="-2"/>
        </w:rPr>
        <w:t>духовну</w:t>
      </w:r>
      <w:r>
        <w:rPr>
          <w:spacing w:val="-10"/>
        </w:rPr>
        <w:t> </w:t>
      </w:r>
      <w:r>
        <w:rPr>
          <w:spacing w:val="-2"/>
        </w:rPr>
        <w:t>темряву,</w:t>
      </w:r>
      <w:r>
        <w:rPr>
          <w:spacing w:val="-9"/>
        </w:rPr>
        <w:t> </w:t>
      </w:r>
      <w:r>
        <w:rPr>
          <w:spacing w:val="-2"/>
        </w:rPr>
        <w:t>у</w:t>
      </w:r>
      <w:r>
        <w:rPr>
          <w:spacing w:val="-10"/>
        </w:rPr>
        <w:t> </w:t>
      </w:r>
      <w:r>
        <w:rPr>
          <w:spacing w:val="-2"/>
        </w:rPr>
        <w:t>якій</w:t>
      </w:r>
      <w:r>
        <w:rPr>
          <w:spacing w:val="-9"/>
        </w:rPr>
        <w:t> </w:t>
      </w:r>
      <w:r>
        <w:rPr>
          <w:spacing w:val="-2"/>
        </w:rPr>
        <w:t>перебуває</w:t>
      </w:r>
      <w:r>
        <w:rPr>
          <w:spacing w:val="-10"/>
        </w:rPr>
        <w:t> </w:t>
      </w:r>
      <w:r>
        <w:rPr>
          <w:spacing w:val="-2"/>
        </w:rPr>
        <w:t>велика </w:t>
      </w:r>
      <w:r>
        <w:rPr>
          <w:spacing w:val="-6"/>
        </w:rPr>
        <w:t>частина</w:t>
      </w:r>
      <w:r>
        <w:rPr>
          <w:spacing w:val="-5"/>
        </w:rPr>
        <w:t> </w:t>
      </w:r>
      <w:r>
        <w:rPr>
          <w:spacing w:val="-6"/>
        </w:rPr>
        <w:t>християнського</w:t>
      </w:r>
      <w:r>
        <w:rPr>
          <w:spacing w:val="-5"/>
        </w:rPr>
        <w:t> </w:t>
      </w:r>
      <w:r>
        <w:rPr>
          <w:spacing w:val="-6"/>
        </w:rPr>
        <w:t>світу.</w:t>
      </w:r>
      <w:r>
        <w:rPr>
          <w:spacing w:val="-5"/>
        </w:rPr>
        <w:t> </w:t>
      </w:r>
      <w:r>
        <w:rPr>
          <w:spacing w:val="-6"/>
        </w:rPr>
        <w:t>Більшість</w:t>
      </w:r>
      <w:r>
        <w:rPr>
          <w:spacing w:val="-5"/>
        </w:rPr>
        <w:t> </w:t>
      </w:r>
      <w:r>
        <w:rPr>
          <w:spacing w:val="-6"/>
        </w:rPr>
        <w:t>християн</w:t>
      </w:r>
      <w:r>
        <w:rPr>
          <w:spacing w:val="-5"/>
        </w:rPr>
        <w:t> </w:t>
      </w:r>
      <w:r>
        <w:rPr>
          <w:spacing w:val="-6"/>
        </w:rPr>
        <w:t>ігнорує</w:t>
      </w:r>
      <w:r>
        <w:rPr>
          <w:spacing w:val="-5"/>
        </w:rPr>
        <w:t> </w:t>
      </w:r>
      <w:r>
        <w:rPr>
          <w:spacing w:val="-6"/>
        </w:rPr>
        <w:t>і</w:t>
      </w:r>
      <w:r>
        <w:rPr>
          <w:spacing w:val="-5"/>
        </w:rPr>
        <w:t> </w:t>
      </w:r>
      <w:r>
        <w:rPr>
          <w:spacing w:val="-6"/>
        </w:rPr>
        <w:t>навіть </w:t>
      </w:r>
      <w:r>
        <w:rPr/>
        <w:t>відкидає</w:t>
      </w:r>
      <w:r>
        <w:rPr>
          <w:spacing w:val="-9"/>
        </w:rPr>
        <w:t> </w:t>
      </w:r>
      <w:r>
        <w:rPr/>
        <w:t>базові</w:t>
      </w:r>
      <w:r>
        <w:rPr>
          <w:spacing w:val="-9"/>
        </w:rPr>
        <w:t> </w:t>
      </w:r>
      <w:r>
        <w:rPr/>
        <w:t>знання:</w:t>
      </w:r>
      <w:r>
        <w:rPr>
          <w:spacing w:val="-9"/>
        </w:rPr>
        <w:t> </w:t>
      </w:r>
      <w:r>
        <w:rPr/>
        <w:t>наприклад</w:t>
      </w:r>
      <w:r>
        <w:rPr>
          <w:spacing w:val="-9"/>
        </w:rPr>
        <w:t> </w:t>
      </w:r>
      <w:r>
        <w:rPr/>
        <w:t>про</w:t>
      </w:r>
      <w:r>
        <w:rPr>
          <w:spacing w:val="-9"/>
        </w:rPr>
        <w:t> </w:t>
      </w:r>
      <w:r>
        <w:rPr/>
        <w:t>те,</w:t>
      </w:r>
      <w:r>
        <w:rPr>
          <w:spacing w:val="-9"/>
        </w:rPr>
        <w:t> </w:t>
      </w:r>
      <w:r>
        <w:rPr/>
        <w:t>що</w:t>
      </w:r>
      <w:r>
        <w:rPr>
          <w:spacing w:val="-9"/>
        </w:rPr>
        <w:t> </w:t>
      </w:r>
      <w:r>
        <w:rPr/>
        <w:t>субота</w:t>
      </w:r>
      <w:r>
        <w:rPr>
          <w:spacing w:val="-9"/>
        </w:rPr>
        <w:t> </w:t>
      </w:r>
      <w:r>
        <w:rPr/>
        <w:t>―</w:t>
      </w:r>
      <w:r>
        <w:rPr>
          <w:spacing w:val="-9"/>
        </w:rPr>
        <w:t> </w:t>
      </w:r>
      <w:r>
        <w:rPr/>
        <w:t>це</w:t>
      </w:r>
      <w:r>
        <w:rPr>
          <w:spacing w:val="-9"/>
        </w:rPr>
        <w:t> </w:t>
      </w:r>
      <w:r>
        <w:rPr/>
        <w:t>освя- </w:t>
      </w:r>
      <w:r>
        <w:rPr>
          <w:spacing w:val="-4"/>
        </w:rPr>
        <w:t>чений</w:t>
      </w:r>
      <w:r>
        <w:rPr>
          <w:spacing w:val="-8"/>
        </w:rPr>
        <w:t> </w:t>
      </w:r>
      <w:r>
        <w:rPr>
          <w:spacing w:val="-4"/>
        </w:rPr>
        <w:t>Богом</w:t>
      </w:r>
      <w:r>
        <w:rPr>
          <w:spacing w:val="-8"/>
        </w:rPr>
        <w:t> </w:t>
      </w:r>
      <w:r>
        <w:rPr>
          <w:spacing w:val="-4"/>
        </w:rPr>
        <w:t>сьомий</w:t>
      </w:r>
      <w:r>
        <w:rPr>
          <w:spacing w:val="-7"/>
        </w:rPr>
        <w:t> </w:t>
      </w:r>
      <w:r>
        <w:rPr>
          <w:spacing w:val="-4"/>
        </w:rPr>
        <w:t>день</w:t>
      </w:r>
      <w:r>
        <w:rPr>
          <w:spacing w:val="-8"/>
        </w:rPr>
        <w:t> </w:t>
      </w:r>
      <w:r>
        <w:rPr>
          <w:spacing w:val="-4"/>
        </w:rPr>
        <w:t>тижня,</w:t>
      </w:r>
      <w:r>
        <w:rPr>
          <w:spacing w:val="-7"/>
        </w:rPr>
        <w:t> </w:t>
      </w:r>
      <w:r>
        <w:rPr>
          <w:spacing w:val="-4"/>
        </w:rPr>
        <w:t>день</w:t>
      </w:r>
      <w:r>
        <w:rPr>
          <w:spacing w:val="-8"/>
        </w:rPr>
        <w:t> </w:t>
      </w:r>
      <w:r>
        <w:rPr>
          <w:spacing w:val="-4"/>
        </w:rPr>
        <w:t>поклоніння,</w:t>
      </w:r>
      <w:r>
        <w:rPr>
          <w:spacing w:val="-7"/>
        </w:rPr>
        <w:t> </w:t>
      </w:r>
      <w:r>
        <w:rPr>
          <w:spacing w:val="-4"/>
        </w:rPr>
        <w:t>установлений </w:t>
      </w:r>
      <w:r>
        <w:rPr/>
        <w:t>ще в Едемі. А перевага надається святкуванню неділі, корені якого сягають часів язичницького Риму. Або подумайте про цілковиту</w:t>
      </w:r>
      <w:r>
        <w:rPr>
          <w:spacing w:val="-11"/>
        </w:rPr>
        <w:t> </w:t>
      </w:r>
      <w:r>
        <w:rPr/>
        <w:t>неосвіченість</w:t>
      </w:r>
      <w:r>
        <w:rPr>
          <w:spacing w:val="-9"/>
        </w:rPr>
        <w:t> </w:t>
      </w:r>
      <w:r>
        <w:rPr/>
        <w:t>щодо</w:t>
      </w:r>
      <w:r>
        <w:rPr>
          <w:spacing w:val="-9"/>
        </w:rPr>
        <w:t> </w:t>
      </w:r>
      <w:r>
        <w:rPr/>
        <w:t>питання</w:t>
      </w:r>
      <w:r>
        <w:rPr>
          <w:spacing w:val="-9"/>
        </w:rPr>
        <w:t> </w:t>
      </w:r>
      <w:r>
        <w:rPr/>
        <w:t>смерті,</w:t>
      </w:r>
      <w:r>
        <w:rPr>
          <w:spacing w:val="-9"/>
        </w:rPr>
        <w:t> </w:t>
      </w:r>
      <w:r>
        <w:rPr/>
        <w:t>адже</w:t>
      </w:r>
      <w:r>
        <w:rPr>
          <w:spacing w:val="-9"/>
        </w:rPr>
        <w:t> </w:t>
      </w:r>
      <w:r>
        <w:rPr/>
        <w:t>переважна </w:t>
      </w:r>
      <w:r>
        <w:rPr>
          <w:spacing w:val="-2"/>
        </w:rPr>
        <w:t>більшість</w:t>
      </w:r>
      <w:r>
        <w:rPr>
          <w:spacing w:val="-9"/>
        </w:rPr>
        <w:t> </w:t>
      </w:r>
      <w:r>
        <w:rPr>
          <w:spacing w:val="-2"/>
        </w:rPr>
        <w:t>християн</w:t>
      </w:r>
      <w:r>
        <w:rPr>
          <w:spacing w:val="-9"/>
        </w:rPr>
        <w:t> </w:t>
      </w:r>
      <w:r>
        <w:rPr>
          <w:spacing w:val="-2"/>
        </w:rPr>
        <w:t>вірить</w:t>
      </w:r>
      <w:r>
        <w:rPr>
          <w:spacing w:val="-9"/>
        </w:rPr>
        <w:t> </w:t>
      </w:r>
      <w:r>
        <w:rPr>
          <w:spacing w:val="-2"/>
        </w:rPr>
        <w:t>у</w:t>
      </w:r>
      <w:r>
        <w:rPr>
          <w:spacing w:val="-9"/>
        </w:rPr>
        <w:t> </w:t>
      </w:r>
      <w:r>
        <w:rPr>
          <w:spacing w:val="-2"/>
        </w:rPr>
        <w:t>язичницьку</w:t>
      </w:r>
      <w:r>
        <w:rPr>
          <w:spacing w:val="-9"/>
        </w:rPr>
        <w:t> </w:t>
      </w:r>
      <w:r>
        <w:rPr>
          <w:spacing w:val="-2"/>
        </w:rPr>
        <w:t>концепцію,</w:t>
      </w:r>
      <w:r>
        <w:rPr>
          <w:spacing w:val="-9"/>
        </w:rPr>
        <w:t> </w:t>
      </w:r>
      <w:r>
        <w:rPr>
          <w:spacing w:val="-2"/>
        </w:rPr>
        <w:t>що</w:t>
      </w:r>
      <w:r>
        <w:rPr>
          <w:spacing w:val="-9"/>
        </w:rPr>
        <w:t> </w:t>
      </w:r>
      <w:r>
        <w:rPr>
          <w:spacing w:val="-2"/>
        </w:rPr>
        <w:t>померлі </w:t>
      </w:r>
      <w:r>
        <w:rPr/>
        <w:t>негайно переходять в інший світ – або в райське блаженство, або у вічно палаюче пекло.</w:t>
      </w:r>
    </w:p>
    <w:p>
      <w:pPr>
        <w:pStyle w:val="BodyText"/>
        <w:spacing w:after="0" w:line="254" w:lineRule="auto"/>
        <w:jc w:val="both"/>
        <w:sectPr>
          <w:pgSz w:w="7600" w:h="11460"/>
          <w:pgMar w:header="0" w:footer="693" w:top="780" w:bottom="880" w:left="708" w:right="283"/>
        </w:sectPr>
      </w:pPr>
    </w:p>
    <w:p>
      <w:pPr>
        <w:pStyle w:val="BodyText"/>
        <w:spacing w:line="254" w:lineRule="auto" w:before="79"/>
        <w:ind w:left="28" w:right="558" w:firstLine="339"/>
      </w:pPr>
      <w:r>
        <w:rPr/>
        <w:t>Будемо</w:t>
      </w:r>
      <w:r>
        <w:rPr>
          <w:spacing w:val="23"/>
        </w:rPr>
        <w:t> </w:t>
      </w:r>
      <w:r>
        <w:rPr/>
        <w:t>ж</w:t>
      </w:r>
      <w:r>
        <w:rPr>
          <w:spacing w:val="23"/>
        </w:rPr>
        <w:t> </w:t>
      </w:r>
      <w:r>
        <w:rPr/>
        <w:t>дякувати</w:t>
      </w:r>
      <w:r>
        <w:rPr>
          <w:spacing w:val="23"/>
        </w:rPr>
        <w:t> </w:t>
      </w:r>
      <w:r>
        <w:rPr/>
        <w:t>Богові</w:t>
      </w:r>
      <w:r>
        <w:rPr>
          <w:spacing w:val="23"/>
        </w:rPr>
        <w:t> </w:t>
      </w:r>
      <w:r>
        <w:rPr/>
        <w:t>за</w:t>
      </w:r>
      <w:r>
        <w:rPr>
          <w:spacing w:val="23"/>
        </w:rPr>
        <w:t> </w:t>
      </w:r>
      <w:r>
        <w:rPr/>
        <w:t>відкрите</w:t>
      </w:r>
      <w:r>
        <w:rPr>
          <w:spacing w:val="23"/>
        </w:rPr>
        <w:t> </w:t>
      </w:r>
      <w:r>
        <w:rPr/>
        <w:t>нам</w:t>
      </w:r>
      <w:r>
        <w:rPr>
          <w:spacing w:val="23"/>
        </w:rPr>
        <w:t> </w:t>
      </w:r>
      <w:r>
        <w:rPr/>
        <w:t>знання</w:t>
      </w:r>
      <w:r>
        <w:rPr>
          <w:spacing w:val="23"/>
        </w:rPr>
        <w:t> </w:t>
      </w:r>
      <w:r>
        <w:rPr/>
        <w:t>істини та</w:t>
      </w:r>
      <w:r>
        <w:rPr>
          <w:spacing w:val="40"/>
        </w:rPr>
        <w:t> </w:t>
      </w:r>
      <w:r>
        <w:rPr/>
        <w:t>з</w:t>
      </w:r>
      <w:r>
        <w:rPr>
          <w:spacing w:val="40"/>
        </w:rPr>
        <w:t> </w:t>
      </w:r>
      <w:r>
        <w:rPr/>
        <w:t>Його</w:t>
      </w:r>
      <w:r>
        <w:rPr>
          <w:spacing w:val="40"/>
        </w:rPr>
        <w:t> </w:t>
      </w:r>
      <w:r>
        <w:rPr/>
        <w:t>допомогою</w:t>
      </w:r>
      <w:r>
        <w:rPr>
          <w:spacing w:val="40"/>
        </w:rPr>
        <w:t> </w:t>
      </w:r>
      <w:r>
        <w:rPr/>
        <w:t>дотримуймося</w:t>
      </w:r>
      <w:r>
        <w:rPr>
          <w:spacing w:val="40"/>
        </w:rPr>
        <w:t> </w:t>
      </w:r>
      <w:r>
        <w:rPr/>
        <w:t>цієї</w:t>
      </w:r>
      <w:r>
        <w:rPr>
          <w:spacing w:val="40"/>
        </w:rPr>
        <w:t> </w:t>
      </w:r>
      <w:r>
        <w:rPr/>
        <w:t>істини!</w:t>
      </w:r>
    </w:p>
    <w:p>
      <w:pPr>
        <w:pStyle w:val="BodyText"/>
        <w:spacing w:before="185"/>
        <w:rPr>
          <w:sz w:val="20"/>
        </w:rPr>
      </w:pPr>
    </w:p>
    <w:p>
      <w:pPr>
        <w:spacing w:before="0"/>
        <w:ind w:left="0" w:right="565" w:firstLine="0"/>
        <w:jc w:val="right"/>
        <w:rPr>
          <w:rFonts w:ascii="Trebuchet MS" w:hAnsi="Trebuchet MS"/>
          <w:sz w:val="20"/>
        </w:rPr>
      </w:pPr>
      <w:r>
        <w:rPr>
          <w:rFonts w:ascii="Trebuchet MS" w:hAnsi="Trebuchet MS"/>
          <w:sz w:val="20"/>
        </w:rPr>
        <w:t>Середа,</w:t>
      </w:r>
      <w:r>
        <w:rPr>
          <w:rFonts w:ascii="Trebuchet MS" w:hAnsi="Trebuchet MS"/>
          <w:spacing w:val="-3"/>
          <w:sz w:val="20"/>
        </w:rPr>
        <w:t> </w:t>
      </w:r>
      <w:r>
        <w:rPr>
          <w:rFonts w:ascii="Trebuchet MS" w:hAnsi="Trebuchet MS"/>
          <w:sz w:val="20"/>
        </w:rPr>
        <w:t>2</w:t>
      </w:r>
      <w:r>
        <w:rPr>
          <w:rFonts w:ascii="Trebuchet MS" w:hAnsi="Trebuchet MS"/>
          <w:spacing w:val="-3"/>
          <w:sz w:val="20"/>
        </w:rPr>
        <w:t> </w:t>
      </w:r>
      <w:r>
        <w:rPr>
          <w:rFonts w:ascii="Trebuchet MS" w:hAnsi="Trebuchet MS"/>
          <w:spacing w:val="-2"/>
          <w:sz w:val="20"/>
        </w:rPr>
        <w:t>квітня</w:t>
      </w:r>
    </w:p>
    <w:p>
      <w:pPr>
        <w:spacing w:before="65"/>
        <w:ind w:left="28" w:right="0" w:firstLine="0"/>
        <w:jc w:val="left"/>
        <w:rPr>
          <w:rFonts w:ascii="Arial" w:hAnsi="Arial"/>
          <w:b/>
          <w:sz w:val="20"/>
        </w:rPr>
      </w:pPr>
      <w:r>
        <w:rPr>
          <w:rFonts w:ascii="Arial" w:hAnsi="Arial"/>
          <w:b/>
          <w:w w:val="90"/>
          <w:sz w:val="20"/>
        </w:rPr>
        <w:t>ВИВЧЕННЯ</w:t>
      </w:r>
      <w:r>
        <w:rPr>
          <w:rFonts w:ascii="Arial" w:hAnsi="Arial"/>
          <w:b/>
          <w:spacing w:val="36"/>
          <w:sz w:val="20"/>
        </w:rPr>
        <w:t> </w:t>
      </w:r>
      <w:r>
        <w:rPr>
          <w:rFonts w:ascii="Arial" w:hAnsi="Arial"/>
          <w:b/>
          <w:spacing w:val="-2"/>
          <w:sz w:val="20"/>
        </w:rPr>
        <w:t>СЛОВА</w:t>
      </w:r>
    </w:p>
    <w:p>
      <w:pPr>
        <w:pStyle w:val="BodyText"/>
        <w:spacing w:line="254" w:lineRule="auto" w:before="19"/>
        <w:ind w:left="28" w:right="565" w:firstLine="340"/>
        <w:jc w:val="both"/>
        <w:rPr>
          <w:rFonts w:ascii="Constantia" w:hAnsi="Constantia"/>
        </w:rPr>
      </w:pPr>
      <w:r>
        <w:rPr/>
        <w:t>Своїм розумінням біблійних пророцтв адвентисти </w:t>
      </w:r>
      <w:r>
        <w:rPr/>
        <w:t>сьомого дня значною мірою завдячують Уїльяму Міллеру. Хоч він не все правильно зрозумів у ключових уривках (таких, як Дан. 8:14), однак методологія Міллера важлива, оскільки проклала шлях для виникнення нашого руху Останку в завершальні дні історії</w:t>
      </w:r>
      <w:r>
        <w:rPr>
          <w:spacing w:val="40"/>
        </w:rPr>
        <w:t> </w:t>
      </w:r>
      <w:r>
        <w:rPr/>
        <w:t>Землі</w:t>
      </w:r>
      <w:r>
        <w:rPr>
          <w:rFonts w:ascii="Constantia" w:hAnsi="Constantia"/>
        </w:rPr>
        <w:t>.</w:t>
      </w:r>
    </w:p>
    <w:p>
      <w:pPr>
        <w:spacing w:line="205" w:lineRule="exact" w:before="0"/>
        <w:ind w:left="268" w:right="0" w:firstLine="0"/>
        <w:jc w:val="left"/>
        <w:rPr>
          <w:rFonts w:ascii="Arial" w:hAnsi="Arial"/>
          <w:b/>
          <w:sz w:val="20"/>
        </w:rPr>
      </w:pPr>
      <w:r>
        <w:rPr>
          <w:rFonts w:ascii="Arial" w:hAnsi="Arial"/>
          <w:b/>
          <w:sz w:val="20"/>
        </w:rPr>
        <w:t>Прочитайте Матв.</w:t>
      </w:r>
      <w:r>
        <w:rPr>
          <w:rFonts w:ascii="Arial" w:hAnsi="Arial"/>
          <w:b/>
          <w:spacing w:val="1"/>
          <w:sz w:val="20"/>
        </w:rPr>
        <w:t> </w:t>
      </w:r>
      <w:r>
        <w:rPr>
          <w:rFonts w:ascii="Arial" w:hAnsi="Arial"/>
          <w:b/>
          <w:sz w:val="20"/>
        </w:rPr>
        <w:t>5:18;</w:t>
      </w:r>
      <w:r>
        <w:rPr>
          <w:rFonts w:ascii="Arial" w:hAnsi="Arial"/>
          <w:b/>
          <w:spacing w:val="1"/>
          <w:sz w:val="20"/>
        </w:rPr>
        <w:t> </w:t>
      </w:r>
      <w:r>
        <w:rPr>
          <w:rFonts w:ascii="Arial" w:hAnsi="Arial"/>
          <w:b/>
          <w:sz w:val="20"/>
        </w:rPr>
        <w:t>2</w:t>
      </w:r>
      <w:r>
        <w:rPr>
          <w:rFonts w:ascii="Arial" w:hAnsi="Arial"/>
          <w:b/>
          <w:spacing w:val="1"/>
          <w:sz w:val="20"/>
        </w:rPr>
        <w:t> </w:t>
      </w:r>
      <w:r>
        <w:rPr>
          <w:rFonts w:ascii="Arial" w:hAnsi="Arial"/>
          <w:b/>
          <w:sz w:val="20"/>
        </w:rPr>
        <w:t>Тим.</w:t>
      </w:r>
      <w:r>
        <w:rPr>
          <w:rFonts w:ascii="Arial" w:hAnsi="Arial"/>
          <w:b/>
          <w:spacing w:val="1"/>
          <w:sz w:val="20"/>
        </w:rPr>
        <w:t> </w:t>
      </w:r>
      <w:r>
        <w:rPr>
          <w:rFonts w:ascii="Arial" w:hAnsi="Arial"/>
          <w:b/>
          <w:sz w:val="20"/>
        </w:rPr>
        <w:t>3:15–17;</w:t>
      </w:r>
      <w:r>
        <w:rPr>
          <w:rFonts w:ascii="Arial" w:hAnsi="Arial"/>
          <w:b/>
          <w:spacing w:val="1"/>
          <w:sz w:val="20"/>
        </w:rPr>
        <w:t> </w:t>
      </w:r>
      <w:r>
        <w:rPr>
          <w:rFonts w:ascii="Arial" w:hAnsi="Arial"/>
          <w:b/>
          <w:sz w:val="20"/>
        </w:rPr>
        <w:t>Луки</w:t>
      </w:r>
      <w:r>
        <w:rPr>
          <w:rFonts w:ascii="Arial" w:hAnsi="Arial"/>
          <w:b/>
          <w:spacing w:val="1"/>
          <w:sz w:val="20"/>
        </w:rPr>
        <w:t> </w:t>
      </w:r>
      <w:r>
        <w:rPr>
          <w:rFonts w:ascii="Arial" w:hAnsi="Arial"/>
          <w:b/>
          <w:sz w:val="20"/>
        </w:rPr>
        <w:t>24:27.</w:t>
      </w:r>
      <w:r>
        <w:rPr>
          <w:rFonts w:ascii="Arial" w:hAnsi="Arial"/>
          <w:b/>
          <w:spacing w:val="1"/>
          <w:sz w:val="20"/>
        </w:rPr>
        <w:t> </w:t>
      </w:r>
      <w:r>
        <w:rPr>
          <w:rFonts w:ascii="Arial" w:hAnsi="Arial"/>
          <w:b/>
          <w:sz w:val="20"/>
        </w:rPr>
        <w:t>Як</w:t>
      </w:r>
      <w:r>
        <w:rPr>
          <w:rFonts w:ascii="Arial" w:hAnsi="Arial"/>
          <w:b/>
          <w:spacing w:val="1"/>
          <w:sz w:val="20"/>
        </w:rPr>
        <w:t> </w:t>
      </w:r>
      <w:r>
        <w:rPr>
          <w:rFonts w:ascii="Arial" w:hAnsi="Arial"/>
          <w:b/>
          <w:spacing w:val="-5"/>
          <w:sz w:val="20"/>
        </w:rPr>
        <w:t>нам</w:t>
      </w:r>
    </w:p>
    <w:p>
      <w:pPr>
        <w:spacing w:before="10"/>
        <w:ind w:left="268" w:right="0" w:firstLine="0"/>
        <w:jc w:val="left"/>
        <w:rPr>
          <w:rFonts w:ascii="Arial" w:hAnsi="Arial"/>
          <w:b/>
          <w:sz w:val="20"/>
        </w:rPr>
      </w:pPr>
      <w:r>
        <w:rPr>
          <w:rFonts w:ascii="Arial" w:hAnsi="Arial"/>
          <w:b/>
          <w:sz w:val="20"/>
        </w:rPr>
        <w:t>слід</w:t>
      </w:r>
      <w:r>
        <w:rPr>
          <w:rFonts w:ascii="Arial" w:hAnsi="Arial"/>
          <w:b/>
          <w:spacing w:val="-7"/>
          <w:sz w:val="20"/>
        </w:rPr>
        <w:t> </w:t>
      </w:r>
      <w:r>
        <w:rPr>
          <w:rFonts w:ascii="Arial" w:hAnsi="Arial"/>
          <w:b/>
          <w:sz w:val="20"/>
        </w:rPr>
        <w:t>ставитися</w:t>
      </w:r>
      <w:r>
        <w:rPr>
          <w:rFonts w:ascii="Arial" w:hAnsi="Arial"/>
          <w:b/>
          <w:spacing w:val="-7"/>
          <w:sz w:val="20"/>
        </w:rPr>
        <w:t> </w:t>
      </w:r>
      <w:r>
        <w:rPr>
          <w:rFonts w:ascii="Arial" w:hAnsi="Arial"/>
          <w:b/>
          <w:sz w:val="20"/>
        </w:rPr>
        <w:t>до</w:t>
      </w:r>
      <w:r>
        <w:rPr>
          <w:rFonts w:ascii="Arial" w:hAnsi="Arial"/>
          <w:b/>
          <w:spacing w:val="-7"/>
          <w:sz w:val="20"/>
        </w:rPr>
        <w:t> </w:t>
      </w:r>
      <w:r>
        <w:rPr>
          <w:rFonts w:ascii="Arial" w:hAnsi="Arial"/>
          <w:b/>
          <w:sz w:val="20"/>
        </w:rPr>
        <w:t>біблійних</w:t>
      </w:r>
      <w:r>
        <w:rPr>
          <w:rFonts w:ascii="Arial" w:hAnsi="Arial"/>
          <w:b/>
          <w:spacing w:val="-6"/>
          <w:sz w:val="20"/>
        </w:rPr>
        <w:t> </w:t>
      </w:r>
      <w:r>
        <w:rPr>
          <w:rFonts w:ascii="Arial" w:hAnsi="Arial"/>
          <w:b/>
          <w:spacing w:val="-2"/>
          <w:sz w:val="20"/>
        </w:rPr>
        <w:t>пророцтв?</w:t>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594496">
                <wp:simplePos x="0" y="0"/>
                <wp:positionH relativeFrom="page">
                  <wp:posOffset>620387</wp:posOffset>
                </wp:positionH>
                <wp:positionV relativeFrom="paragraph">
                  <wp:posOffset>146100</wp:posOffset>
                </wp:positionV>
                <wp:extent cx="3663950" cy="127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1.503982pt;width:288.5pt;height:.1pt;mso-position-horizontal-relative:page;mso-position-vertical-relative:paragraph;z-index:-15721984;mso-wrap-distance-left:0;mso-wrap-distance-right:0" id="docshape14" coordorigin="977,230" coordsize="5770,0" path="m977,230l6746,23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595008">
                <wp:simplePos x="0" y="0"/>
                <wp:positionH relativeFrom="page">
                  <wp:posOffset>620387</wp:posOffset>
                </wp:positionH>
                <wp:positionV relativeFrom="paragraph">
                  <wp:posOffset>298500</wp:posOffset>
                </wp:positionV>
                <wp:extent cx="3662679" cy="127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3.503983pt;width:288.4pt;height:.1pt;mso-position-horizontal-relative:page;mso-position-vertical-relative:paragraph;z-index:-15721472;mso-wrap-distance-left:0;mso-wrap-distance-right:0" id="docshape15" coordorigin="977,470" coordsize="5768,0" path="m977,470l6744,47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49" w:lineRule="auto" w:before="19"/>
        <w:ind w:left="28" w:right="562" w:firstLine="339"/>
        <w:jc w:val="right"/>
      </w:pPr>
      <w:r>
        <w:rPr/>
        <w:t>Певною</w:t>
      </w:r>
      <w:r>
        <w:rPr>
          <w:spacing w:val="38"/>
        </w:rPr>
        <w:t> </w:t>
      </w:r>
      <w:r>
        <w:rPr/>
        <w:t>мірою</w:t>
      </w:r>
      <w:r>
        <w:rPr>
          <w:spacing w:val="38"/>
        </w:rPr>
        <w:t> </w:t>
      </w:r>
      <w:r>
        <w:rPr/>
        <w:t>вивчення</w:t>
      </w:r>
      <w:r>
        <w:rPr>
          <w:spacing w:val="38"/>
        </w:rPr>
        <w:t> </w:t>
      </w:r>
      <w:r>
        <w:rPr/>
        <w:t>Біблії</w:t>
      </w:r>
      <w:r>
        <w:rPr>
          <w:spacing w:val="38"/>
        </w:rPr>
        <w:t> </w:t>
      </w:r>
      <w:r>
        <w:rPr/>
        <w:t>подібне</w:t>
      </w:r>
      <w:r>
        <w:rPr>
          <w:spacing w:val="38"/>
        </w:rPr>
        <w:t> </w:t>
      </w:r>
      <w:r>
        <w:rPr/>
        <w:t>до</w:t>
      </w:r>
      <w:r>
        <w:rPr>
          <w:spacing w:val="38"/>
        </w:rPr>
        <w:t> </w:t>
      </w:r>
      <w:r>
        <w:rPr/>
        <w:t>складання</w:t>
      </w:r>
      <w:r>
        <w:rPr>
          <w:spacing w:val="38"/>
        </w:rPr>
        <w:t> </w:t>
      </w:r>
      <w:r>
        <w:rPr/>
        <w:t>ве- ликого</w:t>
      </w:r>
      <w:r>
        <w:rPr>
          <w:spacing w:val="14"/>
        </w:rPr>
        <w:t> </w:t>
      </w:r>
      <w:r>
        <w:rPr/>
        <w:t>пазла</w:t>
      </w:r>
      <w:r>
        <w:rPr>
          <w:rFonts w:ascii="Constantia" w:hAnsi="Constantia"/>
        </w:rPr>
        <w:t>.</w:t>
      </w:r>
      <w:r>
        <w:rPr>
          <w:rFonts w:ascii="Constantia" w:hAnsi="Constantia"/>
          <w:spacing w:val="12"/>
        </w:rPr>
        <w:t> </w:t>
      </w:r>
      <w:r>
        <w:rPr/>
        <w:t>Коли</w:t>
      </w:r>
      <w:r>
        <w:rPr>
          <w:spacing w:val="14"/>
        </w:rPr>
        <w:t> </w:t>
      </w:r>
      <w:r>
        <w:rPr/>
        <w:t>перед</w:t>
      </w:r>
      <w:r>
        <w:rPr>
          <w:spacing w:val="14"/>
        </w:rPr>
        <w:t> </w:t>
      </w:r>
      <w:r>
        <w:rPr/>
        <w:t>вами</w:t>
      </w:r>
      <w:r>
        <w:rPr>
          <w:spacing w:val="14"/>
        </w:rPr>
        <w:t> </w:t>
      </w:r>
      <w:r>
        <w:rPr/>
        <w:t>лежить</w:t>
      </w:r>
      <w:r>
        <w:rPr>
          <w:spacing w:val="14"/>
        </w:rPr>
        <w:t> </w:t>
      </w:r>
      <w:r>
        <w:rPr/>
        <w:t>зразок</w:t>
      </w:r>
      <w:r>
        <w:rPr>
          <w:spacing w:val="14"/>
        </w:rPr>
        <w:t> </w:t>
      </w:r>
      <w:r>
        <w:rPr/>
        <w:t>картини</w:t>
      </w:r>
      <w:r>
        <w:rPr>
          <w:spacing w:val="14"/>
        </w:rPr>
        <w:t> </w:t>
      </w:r>
      <w:r>
        <w:rPr/>
        <w:t>і</w:t>
      </w:r>
      <w:r>
        <w:rPr>
          <w:spacing w:val="14"/>
        </w:rPr>
        <w:t> </w:t>
      </w:r>
      <w:r>
        <w:rPr/>
        <w:t>гора маленьких</w:t>
      </w:r>
      <w:r>
        <w:rPr>
          <w:spacing w:val="40"/>
        </w:rPr>
        <w:t> </w:t>
      </w:r>
      <w:r>
        <w:rPr/>
        <w:t>фрагментів</w:t>
      </w:r>
      <w:r>
        <w:rPr>
          <w:spacing w:val="40"/>
        </w:rPr>
        <w:t> </w:t>
      </w:r>
      <w:r>
        <w:rPr/>
        <w:t>(їхня</w:t>
      </w:r>
      <w:r>
        <w:rPr>
          <w:spacing w:val="40"/>
        </w:rPr>
        <w:t> </w:t>
      </w:r>
      <w:r>
        <w:rPr/>
        <w:t>кількість</w:t>
      </w:r>
      <w:r>
        <w:rPr>
          <w:spacing w:val="40"/>
        </w:rPr>
        <w:t> </w:t>
      </w:r>
      <w:r>
        <w:rPr/>
        <w:t>часом</w:t>
      </w:r>
      <w:r>
        <w:rPr>
          <w:spacing w:val="40"/>
        </w:rPr>
        <w:t> </w:t>
      </w:r>
      <w:r>
        <w:rPr/>
        <w:t>сягає</w:t>
      </w:r>
      <w:r>
        <w:rPr>
          <w:spacing w:val="40"/>
        </w:rPr>
        <w:t> </w:t>
      </w:r>
      <w:r>
        <w:rPr/>
        <w:t>багатьох тисяч),</w:t>
      </w:r>
      <w:r>
        <w:rPr>
          <w:spacing w:val="35"/>
        </w:rPr>
        <w:t> </w:t>
      </w:r>
      <w:r>
        <w:rPr/>
        <w:t>з</w:t>
      </w:r>
      <w:r>
        <w:rPr>
          <w:spacing w:val="35"/>
        </w:rPr>
        <w:t> </w:t>
      </w:r>
      <w:r>
        <w:rPr/>
        <w:t>яких</w:t>
      </w:r>
      <w:r>
        <w:rPr>
          <w:spacing w:val="35"/>
        </w:rPr>
        <w:t> </w:t>
      </w:r>
      <w:r>
        <w:rPr/>
        <w:t>треба</w:t>
      </w:r>
      <w:r>
        <w:rPr>
          <w:spacing w:val="35"/>
        </w:rPr>
        <w:t> </w:t>
      </w:r>
      <w:r>
        <w:rPr/>
        <w:t>скласти</w:t>
      </w:r>
      <w:r>
        <w:rPr>
          <w:spacing w:val="35"/>
        </w:rPr>
        <w:t> </w:t>
      </w:r>
      <w:r>
        <w:rPr/>
        <w:t>цю</w:t>
      </w:r>
      <w:r>
        <w:rPr>
          <w:spacing w:val="35"/>
        </w:rPr>
        <w:t> </w:t>
      </w:r>
      <w:r>
        <w:rPr/>
        <w:t>картину,</w:t>
      </w:r>
      <w:r>
        <w:rPr>
          <w:spacing w:val="40"/>
        </w:rPr>
        <w:t> </w:t>
      </w:r>
      <w:r>
        <w:rPr/>
        <w:t>ви</w:t>
      </w:r>
      <w:r>
        <w:rPr>
          <w:spacing w:val="35"/>
        </w:rPr>
        <w:t> </w:t>
      </w:r>
      <w:r>
        <w:rPr/>
        <w:t>можете</w:t>
      </w:r>
      <w:r>
        <w:rPr>
          <w:spacing w:val="35"/>
        </w:rPr>
        <w:t> </w:t>
      </w:r>
      <w:r>
        <w:rPr/>
        <w:t>просто розгубитися</w:t>
      </w:r>
      <w:r>
        <w:rPr>
          <w:spacing w:val="27"/>
        </w:rPr>
        <w:t> </w:t>
      </w:r>
      <w:r>
        <w:rPr/>
        <w:t>і</w:t>
      </w:r>
      <w:r>
        <w:rPr>
          <w:spacing w:val="27"/>
        </w:rPr>
        <w:t> </w:t>
      </w:r>
      <w:r>
        <w:rPr/>
        <w:t>навіть</w:t>
      </w:r>
      <w:r>
        <w:rPr>
          <w:spacing w:val="27"/>
        </w:rPr>
        <w:t> </w:t>
      </w:r>
      <w:r>
        <w:rPr/>
        <w:t>впасти</w:t>
      </w:r>
      <w:r>
        <w:rPr>
          <w:spacing w:val="27"/>
        </w:rPr>
        <w:t> </w:t>
      </w:r>
      <w:r>
        <w:rPr/>
        <w:t>в</w:t>
      </w:r>
      <w:r>
        <w:rPr>
          <w:spacing w:val="27"/>
        </w:rPr>
        <w:t> </w:t>
      </w:r>
      <w:r>
        <w:rPr/>
        <w:t>розпач.</w:t>
      </w:r>
      <w:r>
        <w:rPr>
          <w:spacing w:val="27"/>
        </w:rPr>
        <w:t> </w:t>
      </w:r>
      <w:r>
        <w:rPr/>
        <w:t>Недостатньо</w:t>
      </w:r>
      <w:r>
        <w:rPr>
          <w:spacing w:val="27"/>
        </w:rPr>
        <w:t> </w:t>
      </w:r>
      <w:r>
        <w:rPr/>
        <w:t>поєднати кілька</w:t>
      </w:r>
      <w:r>
        <w:rPr>
          <w:spacing w:val="40"/>
        </w:rPr>
        <w:t> </w:t>
      </w:r>
      <w:r>
        <w:rPr/>
        <w:t>фрагментів</w:t>
      </w:r>
      <w:r>
        <w:rPr>
          <w:rFonts w:ascii="Constantia" w:hAnsi="Constantia"/>
        </w:rPr>
        <w:t>,</w:t>
      </w:r>
      <w:r>
        <w:rPr>
          <w:rFonts w:ascii="Constantia" w:hAnsi="Constantia"/>
          <w:spacing w:val="40"/>
        </w:rPr>
        <w:t> </w:t>
      </w:r>
      <w:r>
        <w:rPr>
          <w:rFonts w:ascii="Constantia" w:hAnsi="Constantia"/>
        </w:rPr>
        <w:t>щоб</w:t>
      </w:r>
      <w:r>
        <w:rPr>
          <w:rFonts w:ascii="Constantia" w:hAnsi="Constantia"/>
          <w:spacing w:val="40"/>
        </w:rPr>
        <w:t> </w:t>
      </w:r>
      <w:r>
        <w:rPr/>
        <w:t>зрозуміти,</w:t>
      </w:r>
      <w:r>
        <w:rPr>
          <w:spacing w:val="40"/>
        </w:rPr>
        <w:t> </w:t>
      </w:r>
      <w:r>
        <w:rPr/>
        <w:t>яку</w:t>
      </w:r>
      <w:r>
        <w:rPr>
          <w:spacing w:val="40"/>
        </w:rPr>
        <w:t> </w:t>
      </w:r>
      <w:r>
        <w:rPr/>
        <w:t>частину</w:t>
      </w:r>
      <w:r>
        <w:rPr>
          <w:spacing w:val="40"/>
        </w:rPr>
        <w:t> </w:t>
      </w:r>
      <w:r>
        <w:rPr/>
        <w:t>картини</w:t>
      </w:r>
      <w:r>
        <w:rPr>
          <w:spacing w:val="40"/>
        </w:rPr>
        <w:t> </w:t>
      </w:r>
      <w:r>
        <w:rPr/>
        <w:t>ви склали.</w:t>
      </w:r>
      <w:r>
        <w:rPr>
          <w:spacing w:val="37"/>
        </w:rPr>
        <w:t> </w:t>
      </w:r>
      <w:r>
        <w:rPr/>
        <w:t>У</w:t>
      </w:r>
      <w:r>
        <w:rPr>
          <w:spacing w:val="37"/>
        </w:rPr>
        <w:t> </w:t>
      </w:r>
      <w:r>
        <w:rPr/>
        <w:t>цій</w:t>
      </w:r>
      <w:r>
        <w:rPr>
          <w:spacing w:val="37"/>
        </w:rPr>
        <w:t> </w:t>
      </w:r>
      <w:r>
        <w:rPr/>
        <w:t>грі-головоломці</w:t>
      </w:r>
      <w:r>
        <w:rPr>
          <w:spacing w:val="37"/>
        </w:rPr>
        <w:t> </w:t>
      </w:r>
      <w:r>
        <w:rPr/>
        <w:t>існують</w:t>
      </w:r>
      <w:r>
        <w:rPr>
          <w:spacing w:val="37"/>
        </w:rPr>
        <w:t> </w:t>
      </w:r>
      <w:r>
        <w:rPr/>
        <w:t>свої</w:t>
      </w:r>
      <w:r>
        <w:rPr>
          <w:spacing w:val="37"/>
        </w:rPr>
        <w:t> </w:t>
      </w:r>
      <w:r>
        <w:rPr/>
        <w:t>правила,</w:t>
      </w:r>
      <w:r>
        <w:rPr>
          <w:spacing w:val="37"/>
        </w:rPr>
        <w:t> </w:t>
      </w:r>
      <w:r>
        <w:rPr/>
        <w:t>методи, підказки,</w:t>
      </w:r>
      <w:r>
        <w:rPr>
          <w:spacing w:val="-12"/>
        </w:rPr>
        <w:t> </w:t>
      </w:r>
      <w:r>
        <w:rPr/>
        <w:t>дотримуючись</w:t>
      </w:r>
      <w:r>
        <w:rPr>
          <w:spacing w:val="-12"/>
        </w:rPr>
        <w:t> </w:t>
      </w:r>
      <w:r>
        <w:rPr/>
        <w:t>яких,</w:t>
      </w:r>
      <w:r>
        <w:rPr>
          <w:spacing w:val="-11"/>
        </w:rPr>
        <w:t> </w:t>
      </w:r>
      <w:r>
        <w:rPr/>
        <w:t>можна</w:t>
      </w:r>
      <w:r>
        <w:rPr>
          <w:spacing w:val="-12"/>
        </w:rPr>
        <w:t> </w:t>
      </w:r>
      <w:r>
        <w:rPr/>
        <w:t>успішно</w:t>
      </w:r>
      <w:r>
        <w:rPr>
          <w:spacing w:val="-11"/>
        </w:rPr>
        <w:t> </w:t>
      </w:r>
      <w:r>
        <w:rPr/>
        <w:t>скласти</w:t>
      </w:r>
      <w:r>
        <w:rPr>
          <w:spacing w:val="-12"/>
        </w:rPr>
        <w:t> </w:t>
      </w:r>
      <w:r>
        <w:rPr/>
        <w:t>картину. Тут</w:t>
      </w:r>
      <w:r>
        <w:rPr>
          <w:spacing w:val="23"/>
        </w:rPr>
        <w:t> </w:t>
      </w:r>
      <w:r>
        <w:rPr/>
        <w:t>вимагається</w:t>
      </w:r>
      <w:r>
        <w:rPr>
          <w:spacing w:val="23"/>
        </w:rPr>
        <w:t> </w:t>
      </w:r>
      <w:r>
        <w:rPr/>
        <w:t>велике</w:t>
      </w:r>
      <w:r>
        <w:rPr>
          <w:spacing w:val="23"/>
        </w:rPr>
        <w:t> </w:t>
      </w:r>
      <w:r>
        <w:rPr/>
        <w:t>терпіння,</w:t>
      </w:r>
      <w:r>
        <w:rPr>
          <w:spacing w:val="23"/>
        </w:rPr>
        <w:t> </w:t>
      </w:r>
      <w:r>
        <w:rPr/>
        <w:t>зосередженість,</w:t>
      </w:r>
      <w:r>
        <w:rPr>
          <w:spacing w:val="23"/>
        </w:rPr>
        <w:t> </w:t>
      </w:r>
      <w:r>
        <w:rPr/>
        <w:t>уважність, креативність</w:t>
      </w:r>
      <w:r>
        <w:rPr>
          <w:rFonts w:ascii="Constantia" w:hAnsi="Constantia"/>
        </w:rPr>
        <w:t>,</w:t>
      </w:r>
      <w:r>
        <w:rPr>
          <w:rFonts w:ascii="Constantia" w:hAnsi="Constantia"/>
          <w:spacing w:val="-6"/>
        </w:rPr>
        <w:t> </w:t>
      </w:r>
      <w:r>
        <w:rPr/>
        <w:t>логіка.</w:t>
      </w:r>
      <w:r>
        <w:rPr>
          <w:spacing w:val="1"/>
        </w:rPr>
        <w:t> </w:t>
      </w:r>
      <w:r>
        <w:rPr/>
        <w:t>Поєднавши сотні</w:t>
      </w:r>
      <w:r>
        <w:rPr>
          <w:spacing w:val="1"/>
        </w:rPr>
        <w:t> </w:t>
      </w:r>
      <w:r>
        <w:rPr/>
        <w:t>фрагментів,</w:t>
      </w:r>
      <w:r>
        <w:rPr>
          <w:spacing w:val="1"/>
        </w:rPr>
        <w:t> </w:t>
      </w:r>
      <w:r>
        <w:rPr/>
        <w:t>ви</w:t>
      </w:r>
      <w:r>
        <w:rPr>
          <w:spacing w:val="1"/>
        </w:rPr>
        <w:t> </w:t>
      </w:r>
      <w:r>
        <w:rPr/>
        <w:t>нарешті </w:t>
      </w:r>
      <w:r>
        <w:rPr>
          <w:spacing w:val="-2"/>
        </w:rPr>
        <w:t>отримуєте</w:t>
      </w:r>
      <w:r>
        <w:rPr>
          <w:spacing w:val="-4"/>
        </w:rPr>
        <w:t> </w:t>
      </w:r>
      <w:r>
        <w:rPr>
          <w:spacing w:val="-2"/>
        </w:rPr>
        <w:t>бажаний</w:t>
      </w:r>
      <w:r>
        <w:rPr>
          <w:spacing w:val="-4"/>
        </w:rPr>
        <w:t> </w:t>
      </w:r>
      <w:r>
        <w:rPr>
          <w:spacing w:val="-2"/>
        </w:rPr>
        <w:t>результат,</w:t>
      </w:r>
      <w:r>
        <w:rPr>
          <w:spacing w:val="-4"/>
        </w:rPr>
        <w:t> </w:t>
      </w:r>
      <w:r>
        <w:rPr>
          <w:spacing w:val="-2"/>
        </w:rPr>
        <w:t>і</w:t>
      </w:r>
      <w:r>
        <w:rPr>
          <w:spacing w:val="-4"/>
        </w:rPr>
        <w:t> </w:t>
      </w:r>
      <w:r>
        <w:rPr>
          <w:spacing w:val="-2"/>
        </w:rPr>
        <w:t>це</w:t>
      </w:r>
      <w:r>
        <w:rPr>
          <w:spacing w:val="-4"/>
        </w:rPr>
        <w:t> </w:t>
      </w:r>
      <w:r>
        <w:rPr>
          <w:spacing w:val="-2"/>
        </w:rPr>
        <w:t>приносить</w:t>
      </w:r>
      <w:r>
        <w:rPr>
          <w:spacing w:val="-4"/>
        </w:rPr>
        <w:t> </w:t>
      </w:r>
      <w:r>
        <w:rPr>
          <w:spacing w:val="-2"/>
        </w:rPr>
        <w:t>вам</w:t>
      </w:r>
      <w:r>
        <w:rPr>
          <w:spacing w:val="-4"/>
        </w:rPr>
        <w:t> </w:t>
      </w:r>
      <w:r>
        <w:rPr>
          <w:spacing w:val="-2"/>
        </w:rPr>
        <w:t>задоволення.</w:t>
      </w:r>
    </w:p>
    <w:p>
      <w:pPr>
        <w:pStyle w:val="BodyText"/>
        <w:spacing w:line="254" w:lineRule="auto" w:before="11"/>
        <w:ind w:left="29" w:right="565" w:firstLine="339"/>
        <w:jc w:val="both"/>
      </w:pPr>
      <w:r>
        <w:rPr>
          <w:spacing w:val="-2"/>
        </w:rPr>
        <w:t>Одна</w:t>
      </w:r>
      <w:r>
        <w:rPr>
          <w:spacing w:val="-10"/>
        </w:rPr>
        <w:t> </w:t>
      </w:r>
      <w:r>
        <w:rPr>
          <w:spacing w:val="-2"/>
        </w:rPr>
        <w:t>з</w:t>
      </w:r>
      <w:r>
        <w:rPr>
          <w:spacing w:val="-10"/>
        </w:rPr>
        <w:t> </w:t>
      </w:r>
      <w:r>
        <w:rPr>
          <w:spacing w:val="-2"/>
        </w:rPr>
        <w:t>головних</w:t>
      </w:r>
      <w:r>
        <w:rPr>
          <w:spacing w:val="-9"/>
        </w:rPr>
        <w:t> </w:t>
      </w:r>
      <w:r>
        <w:rPr>
          <w:spacing w:val="-2"/>
        </w:rPr>
        <w:t>помилок</w:t>
      </w:r>
      <w:r>
        <w:rPr>
          <w:spacing w:val="-10"/>
        </w:rPr>
        <w:t> </w:t>
      </w:r>
      <w:r>
        <w:rPr>
          <w:spacing w:val="-2"/>
        </w:rPr>
        <w:t>християн</w:t>
      </w:r>
      <w:r>
        <w:rPr>
          <w:spacing w:val="-9"/>
        </w:rPr>
        <w:t> </w:t>
      </w:r>
      <w:r>
        <w:rPr>
          <w:spacing w:val="-2"/>
        </w:rPr>
        <w:t>у</w:t>
      </w:r>
      <w:r>
        <w:rPr>
          <w:spacing w:val="-10"/>
        </w:rPr>
        <w:t> </w:t>
      </w:r>
      <w:r>
        <w:rPr>
          <w:spacing w:val="-2"/>
        </w:rPr>
        <w:t>вивченні</w:t>
      </w:r>
      <w:r>
        <w:rPr>
          <w:spacing w:val="-9"/>
        </w:rPr>
        <w:t> </w:t>
      </w:r>
      <w:r>
        <w:rPr>
          <w:spacing w:val="-2"/>
        </w:rPr>
        <w:t>Біблії</w:t>
      </w:r>
      <w:r>
        <w:rPr>
          <w:spacing w:val="-10"/>
        </w:rPr>
        <w:t> </w:t>
      </w:r>
      <w:r>
        <w:rPr>
          <w:spacing w:val="-2"/>
        </w:rPr>
        <w:t>полягає </w:t>
      </w:r>
      <w:r>
        <w:rPr/>
        <w:t>в тому, що вони ставляться до Писань як до збірки </w:t>
      </w:r>
      <w:r>
        <w:rPr/>
        <w:t>висловів</w:t>
      </w:r>
      <w:r>
        <w:rPr>
          <w:spacing w:val="80"/>
        </w:rPr>
        <w:t> </w:t>
      </w:r>
      <w:r>
        <w:rPr/>
        <w:t>чи прислів’їв і не більше. Дехто звертається до короткого по- кажчика на початку Біблії видавництва «Гедеонових братів».</w:t>
      </w:r>
      <w:r>
        <w:rPr>
          <w:spacing w:val="40"/>
        </w:rPr>
        <w:t> </w:t>
      </w:r>
      <w:r>
        <w:rPr/>
        <w:t>У цьому покажчику можна знайти окремі вірші на низку тем, тому читач припускає, що тут викладена повнота вчень Біблії на</w:t>
      </w:r>
      <w:r>
        <w:rPr>
          <w:spacing w:val="40"/>
        </w:rPr>
        <w:t> </w:t>
      </w:r>
      <w:r>
        <w:rPr/>
        <w:t>певні</w:t>
      </w:r>
      <w:r>
        <w:rPr>
          <w:spacing w:val="40"/>
        </w:rPr>
        <w:t> </w:t>
      </w:r>
      <w:r>
        <w:rPr/>
        <w:t>теми.</w:t>
      </w:r>
    </w:p>
    <w:p>
      <w:pPr>
        <w:pStyle w:val="BodyText"/>
        <w:spacing w:line="254" w:lineRule="auto"/>
        <w:ind w:left="29" w:right="565" w:firstLine="339"/>
        <w:jc w:val="both"/>
      </w:pPr>
      <w:r>
        <w:rPr>
          <w:spacing w:val="-2"/>
        </w:rPr>
        <w:t>На</w:t>
      </w:r>
      <w:r>
        <w:rPr>
          <w:spacing w:val="-5"/>
        </w:rPr>
        <w:t> </w:t>
      </w:r>
      <w:r>
        <w:rPr>
          <w:spacing w:val="-2"/>
        </w:rPr>
        <w:t>жаль,</w:t>
      </w:r>
      <w:r>
        <w:rPr>
          <w:spacing w:val="-5"/>
        </w:rPr>
        <w:t> </w:t>
      </w:r>
      <w:r>
        <w:rPr>
          <w:spacing w:val="-2"/>
        </w:rPr>
        <w:t>ці</w:t>
      </w:r>
      <w:r>
        <w:rPr>
          <w:spacing w:val="-5"/>
        </w:rPr>
        <w:t> </w:t>
      </w:r>
      <w:r>
        <w:rPr>
          <w:spacing w:val="-2"/>
        </w:rPr>
        <w:t>люди</w:t>
      </w:r>
      <w:r>
        <w:rPr>
          <w:spacing w:val="-5"/>
        </w:rPr>
        <w:t> </w:t>
      </w:r>
      <w:r>
        <w:rPr>
          <w:spacing w:val="-2"/>
        </w:rPr>
        <w:t>дотримуються</w:t>
      </w:r>
      <w:r>
        <w:rPr>
          <w:spacing w:val="-5"/>
        </w:rPr>
        <w:t> </w:t>
      </w:r>
      <w:r>
        <w:rPr>
          <w:spacing w:val="-2"/>
        </w:rPr>
        <w:t>такого</w:t>
      </w:r>
      <w:r>
        <w:rPr>
          <w:spacing w:val="-5"/>
        </w:rPr>
        <w:t> </w:t>
      </w:r>
      <w:r>
        <w:rPr>
          <w:spacing w:val="-2"/>
        </w:rPr>
        <w:t>самого</w:t>
      </w:r>
      <w:r>
        <w:rPr>
          <w:spacing w:val="-5"/>
        </w:rPr>
        <w:t> </w:t>
      </w:r>
      <w:r>
        <w:rPr>
          <w:spacing w:val="-2"/>
        </w:rPr>
        <w:t>підходу</w:t>
      </w:r>
      <w:r>
        <w:rPr>
          <w:spacing w:val="-5"/>
        </w:rPr>
        <w:t> </w:t>
      </w:r>
      <w:r>
        <w:rPr>
          <w:spacing w:val="-2"/>
        </w:rPr>
        <w:t>щодо </w:t>
      </w:r>
      <w:r>
        <w:rPr/>
        <w:t>пророцтв:</w:t>
      </w:r>
      <w:r>
        <w:rPr>
          <w:spacing w:val="-5"/>
        </w:rPr>
        <w:t> </w:t>
      </w:r>
      <w:r>
        <w:rPr/>
        <w:t>виривають</w:t>
      </w:r>
      <w:r>
        <w:rPr>
          <w:spacing w:val="-5"/>
        </w:rPr>
        <w:t> </w:t>
      </w:r>
      <w:r>
        <w:rPr/>
        <w:t>окремий</w:t>
      </w:r>
      <w:r>
        <w:rPr>
          <w:spacing w:val="-5"/>
        </w:rPr>
        <w:t> </w:t>
      </w:r>
      <w:r>
        <w:rPr/>
        <w:t>вірш</w:t>
      </w:r>
      <w:r>
        <w:rPr>
          <w:spacing w:val="-5"/>
        </w:rPr>
        <w:t> </w:t>
      </w:r>
      <w:r>
        <w:rPr/>
        <w:t>із</w:t>
      </w:r>
      <w:r>
        <w:rPr>
          <w:spacing w:val="-5"/>
        </w:rPr>
        <w:t> </w:t>
      </w:r>
      <w:r>
        <w:rPr/>
        <w:t>контексту</w:t>
      </w:r>
      <w:r>
        <w:rPr>
          <w:spacing w:val="-5"/>
        </w:rPr>
        <w:t> </w:t>
      </w:r>
      <w:r>
        <w:rPr/>
        <w:t>і</w:t>
      </w:r>
      <w:r>
        <w:rPr>
          <w:spacing w:val="-5"/>
        </w:rPr>
        <w:t> </w:t>
      </w:r>
      <w:r>
        <w:rPr/>
        <w:t>порівнюють </w:t>
      </w:r>
      <w:r>
        <w:rPr>
          <w:spacing w:val="-2"/>
        </w:rPr>
        <w:t>його</w:t>
      </w:r>
      <w:r>
        <w:rPr>
          <w:spacing w:val="-8"/>
        </w:rPr>
        <w:t> </w:t>
      </w:r>
      <w:r>
        <w:rPr>
          <w:spacing w:val="-2"/>
        </w:rPr>
        <w:t>з</w:t>
      </w:r>
      <w:r>
        <w:rPr>
          <w:spacing w:val="-7"/>
        </w:rPr>
        <w:t> </w:t>
      </w:r>
      <w:r>
        <w:rPr>
          <w:spacing w:val="-2"/>
        </w:rPr>
        <w:t>поточними</w:t>
      </w:r>
      <w:r>
        <w:rPr>
          <w:spacing w:val="-7"/>
        </w:rPr>
        <w:t> </w:t>
      </w:r>
      <w:r>
        <w:rPr>
          <w:spacing w:val="-2"/>
        </w:rPr>
        <w:t>подіями</w:t>
      </w:r>
      <w:r>
        <w:rPr>
          <w:spacing w:val="-8"/>
        </w:rPr>
        <w:t> </w:t>
      </w:r>
      <w:r>
        <w:rPr>
          <w:spacing w:val="-2"/>
        </w:rPr>
        <w:t>замість</w:t>
      </w:r>
      <w:r>
        <w:rPr>
          <w:spacing w:val="-7"/>
        </w:rPr>
        <w:t> </w:t>
      </w:r>
      <w:r>
        <w:rPr>
          <w:spacing w:val="-2"/>
        </w:rPr>
        <w:t>того,</w:t>
      </w:r>
      <w:r>
        <w:rPr>
          <w:spacing w:val="-7"/>
        </w:rPr>
        <w:t> </w:t>
      </w:r>
      <w:r>
        <w:rPr>
          <w:spacing w:val="-2"/>
        </w:rPr>
        <w:t>щоб</w:t>
      </w:r>
      <w:r>
        <w:rPr>
          <w:spacing w:val="-7"/>
        </w:rPr>
        <w:t> </w:t>
      </w:r>
      <w:r>
        <w:rPr>
          <w:spacing w:val="-2"/>
        </w:rPr>
        <w:t>зіставити</w:t>
      </w:r>
      <w:r>
        <w:rPr>
          <w:spacing w:val="-8"/>
        </w:rPr>
        <w:t> </w:t>
      </w:r>
      <w:r>
        <w:rPr>
          <w:spacing w:val="-2"/>
        </w:rPr>
        <w:t>з</w:t>
      </w:r>
      <w:r>
        <w:rPr>
          <w:spacing w:val="-7"/>
        </w:rPr>
        <w:t> </w:t>
      </w:r>
      <w:r>
        <w:rPr>
          <w:spacing w:val="-2"/>
        </w:rPr>
        <w:t>іншими</w:t>
      </w:r>
    </w:p>
    <w:p>
      <w:pPr>
        <w:pStyle w:val="BodyText"/>
        <w:spacing w:after="0" w:line="254" w:lineRule="auto"/>
        <w:jc w:val="both"/>
        <w:sectPr>
          <w:pgSz w:w="7600" w:h="11460"/>
          <w:pgMar w:header="0" w:footer="693" w:top="780" w:bottom="880" w:left="708" w:right="283"/>
        </w:sectPr>
      </w:pPr>
    </w:p>
    <w:p>
      <w:pPr>
        <w:pStyle w:val="BodyText"/>
        <w:spacing w:line="254" w:lineRule="auto" w:before="82"/>
        <w:ind w:left="142" w:right="451"/>
        <w:jc w:val="both"/>
      </w:pPr>
      <w:r>
        <w:rPr>
          <w:spacing w:val="-4"/>
        </w:rPr>
        <w:t>відповідними</w:t>
      </w:r>
      <w:r>
        <w:rPr>
          <w:spacing w:val="-7"/>
        </w:rPr>
        <w:t> </w:t>
      </w:r>
      <w:r>
        <w:rPr>
          <w:spacing w:val="-4"/>
        </w:rPr>
        <w:t>віршами Біблії.</w:t>
      </w:r>
      <w:r>
        <w:rPr>
          <w:spacing w:val="-7"/>
        </w:rPr>
        <w:t> </w:t>
      </w:r>
      <w:r>
        <w:rPr>
          <w:spacing w:val="-4"/>
        </w:rPr>
        <w:t>Частково</w:t>
      </w:r>
      <w:r>
        <w:rPr>
          <w:spacing w:val="-7"/>
        </w:rPr>
        <w:t> </w:t>
      </w:r>
      <w:r>
        <w:rPr>
          <w:spacing w:val="-4"/>
        </w:rPr>
        <w:t>це</w:t>
      </w:r>
      <w:r>
        <w:rPr>
          <w:spacing w:val="-7"/>
        </w:rPr>
        <w:t> </w:t>
      </w:r>
      <w:r>
        <w:rPr>
          <w:spacing w:val="-4"/>
        </w:rPr>
        <w:t>стало</w:t>
      </w:r>
      <w:r>
        <w:rPr>
          <w:spacing w:val="-7"/>
        </w:rPr>
        <w:t> </w:t>
      </w:r>
      <w:r>
        <w:rPr>
          <w:spacing w:val="-4"/>
        </w:rPr>
        <w:t>причиною</w:t>
      </w:r>
      <w:r>
        <w:rPr>
          <w:spacing w:val="-7"/>
        </w:rPr>
        <w:t> </w:t>
      </w:r>
      <w:r>
        <w:rPr>
          <w:spacing w:val="-4"/>
        </w:rPr>
        <w:t>появи </w:t>
      </w:r>
      <w:r>
        <w:rPr>
          <w:spacing w:val="-2"/>
        </w:rPr>
        <w:t>сьогодні</w:t>
      </w:r>
      <w:r>
        <w:rPr>
          <w:spacing w:val="-8"/>
        </w:rPr>
        <w:t> </w:t>
      </w:r>
      <w:r>
        <w:rPr>
          <w:spacing w:val="-2"/>
        </w:rPr>
        <w:t>численних</w:t>
      </w:r>
      <w:r>
        <w:rPr>
          <w:spacing w:val="-8"/>
        </w:rPr>
        <w:t> </w:t>
      </w:r>
      <w:r>
        <w:rPr>
          <w:spacing w:val="-2"/>
        </w:rPr>
        <w:t>книг</w:t>
      </w:r>
      <w:r>
        <w:rPr>
          <w:spacing w:val="-8"/>
        </w:rPr>
        <w:t> </w:t>
      </w:r>
      <w:r>
        <w:rPr>
          <w:spacing w:val="-2"/>
        </w:rPr>
        <w:t>на</w:t>
      </w:r>
      <w:r>
        <w:rPr>
          <w:spacing w:val="-8"/>
        </w:rPr>
        <w:t> </w:t>
      </w:r>
      <w:r>
        <w:rPr>
          <w:spacing w:val="-2"/>
        </w:rPr>
        <w:t>тему</w:t>
      </w:r>
      <w:r>
        <w:rPr>
          <w:spacing w:val="-8"/>
        </w:rPr>
        <w:t> </w:t>
      </w:r>
      <w:r>
        <w:rPr>
          <w:spacing w:val="-2"/>
        </w:rPr>
        <w:t>пророцтв.</w:t>
      </w:r>
      <w:r>
        <w:rPr>
          <w:spacing w:val="-8"/>
        </w:rPr>
        <w:t> </w:t>
      </w:r>
      <w:r>
        <w:rPr>
          <w:spacing w:val="-2"/>
        </w:rPr>
        <w:t>Такі</w:t>
      </w:r>
      <w:r>
        <w:rPr>
          <w:spacing w:val="-8"/>
        </w:rPr>
        <w:t> </w:t>
      </w:r>
      <w:r>
        <w:rPr>
          <w:spacing w:val="-2"/>
        </w:rPr>
        <w:t>книги</w:t>
      </w:r>
      <w:r>
        <w:rPr>
          <w:spacing w:val="-8"/>
        </w:rPr>
        <w:t> </w:t>
      </w:r>
      <w:r>
        <w:rPr>
          <w:spacing w:val="-2"/>
        </w:rPr>
        <w:t>потрібно виправляти кожні кілька років, оскільки автори помилялися як </w:t>
      </w:r>
      <w:r>
        <w:rPr/>
        <w:t>щодо</w:t>
      </w:r>
      <w:r>
        <w:rPr>
          <w:spacing w:val="40"/>
        </w:rPr>
        <w:t> </w:t>
      </w:r>
      <w:r>
        <w:rPr/>
        <w:t>прогнозованих</w:t>
      </w:r>
      <w:r>
        <w:rPr>
          <w:spacing w:val="40"/>
        </w:rPr>
        <w:t> </w:t>
      </w:r>
      <w:r>
        <w:rPr/>
        <w:t>подій,</w:t>
      </w:r>
      <w:r>
        <w:rPr>
          <w:spacing w:val="40"/>
        </w:rPr>
        <w:t> </w:t>
      </w:r>
      <w:r>
        <w:rPr/>
        <w:t>так</w:t>
      </w:r>
      <w:r>
        <w:rPr>
          <w:spacing w:val="40"/>
        </w:rPr>
        <w:t> </w:t>
      </w:r>
      <w:r>
        <w:rPr/>
        <w:t>і</w:t>
      </w:r>
      <w:r>
        <w:rPr>
          <w:spacing w:val="40"/>
        </w:rPr>
        <w:t> </w:t>
      </w:r>
      <w:r>
        <w:rPr/>
        <w:t>щодо</w:t>
      </w:r>
      <w:r>
        <w:rPr>
          <w:spacing w:val="40"/>
        </w:rPr>
        <w:t> </w:t>
      </w:r>
      <w:r>
        <w:rPr/>
        <w:t>часу.</w:t>
      </w:r>
    </w:p>
    <w:p>
      <w:pPr>
        <w:spacing w:line="249" w:lineRule="auto" w:before="0"/>
        <w:ind w:left="142" w:right="451" w:firstLine="339"/>
        <w:jc w:val="right"/>
        <w:rPr>
          <w:rFonts w:ascii="Arial" w:hAnsi="Arial"/>
          <w:b/>
          <w:sz w:val="20"/>
        </w:rPr>
      </w:pPr>
      <w:r>
        <w:rPr>
          <w:sz w:val="21"/>
        </w:rPr>
        <w:t>Ось чому так важливо не просто вибирати певні тексти на якусь</w:t>
      </w:r>
      <w:r>
        <w:rPr>
          <w:spacing w:val="-7"/>
          <w:sz w:val="21"/>
        </w:rPr>
        <w:t> </w:t>
      </w:r>
      <w:r>
        <w:rPr>
          <w:sz w:val="21"/>
        </w:rPr>
        <w:t>тему,</w:t>
      </w:r>
      <w:r>
        <w:rPr>
          <w:spacing w:val="-7"/>
          <w:sz w:val="21"/>
        </w:rPr>
        <w:t> </w:t>
      </w:r>
      <w:r>
        <w:rPr>
          <w:sz w:val="21"/>
        </w:rPr>
        <w:t>а</w:t>
      </w:r>
      <w:r>
        <w:rPr>
          <w:spacing w:val="-7"/>
          <w:sz w:val="21"/>
        </w:rPr>
        <w:t> </w:t>
      </w:r>
      <w:r>
        <w:rPr>
          <w:sz w:val="21"/>
        </w:rPr>
        <w:t>уважно</w:t>
      </w:r>
      <w:r>
        <w:rPr>
          <w:spacing w:val="-7"/>
          <w:sz w:val="21"/>
        </w:rPr>
        <w:t> </w:t>
      </w:r>
      <w:r>
        <w:rPr>
          <w:sz w:val="21"/>
        </w:rPr>
        <w:t>вивчати</w:t>
      </w:r>
      <w:r>
        <w:rPr>
          <w:spacing w:val="-7"/>
          <w:sz w:val="21"/>
        </w:rPr>
        <w:t> </w:t>
      </w:r>
      <w:r>
        <w:rPr>
          <w:sz w:val="21"/>
        </w:rPr>
        <w:t>все,</w:t>
      </w:r>
      <w:r>
        <w:rPr>
          <w:spacing w:val="-7"/>
          <w:sz w:val="21"/>
        </w:rPr>
        <w:t> </w:t>
      </w:r>
      <w:r>
        <w:rPr>
          <w:sz w:val="21"/>
        </w:rPr>
        <w:t>що</w:t>
      </w:r>
      <w:r>
        <w:rPr>
          <w:spacing w:val="-7"/>
          <w:sz w:val="21"/>
        </w:rPr>
        <w:t> </w:t>
      </w:r>
      <w:r>
        <w:rPr>
          <w:sz w:val="21"/>
        </w:rPr>
        <w:t>Біблія</w:t>
      </w:r>
      <w:r>
        <w:rPr>
          <w:spacing w:val="-7"/>
          <w:sz w:val="21"/>
        </w:rPr>
        <w:t> </w:t>
      </w:r>
      <w:r>
        <w:rPr>
          <w:sz w:val="21"/>
        </w:rPr>
        <w:t>повідомляє</w:t>
      </w:r>
      <w:r>
        <w:rPr>
          <w:spacing w:val="-7"/>
          <w:sz w:val="21"/>
        </w:rPr>
        <w:t> </w:t>
      </w:r>
      <w:r>
        <w:rPr>
          <w:sz w:val="21"/>
        </w:rPr>
        <w:t>з</w:t>
      </w:r>
      <w:r>
        <w:rPr>
          <w:spacing w:val="-7"/>
          <w:sz w:val="21"/>
        </w:rPr>
        <w:t> </w:t>
      </w:r>
      <w:r>
        <w:rPr>
          <w:sz w:val="21"/>
        </w:rPr>
        <w:t>цього питання,</w:t>
      </w:r>
      <w:r>
        <w:rPr>
          <w:spacing w:val="19"/>
          <w:sz w:val="21"/>
        </w:rPr>
        <w:t> </w:t>
      </w:r>
      <w:r>
        <w:rPr>
          <w:sz w:val="21"/>
        </w:rPr>
        <w:t>а</w:t>
      </w:r>
      <w:r>
        <w:rPr>
          <w:spacing w:val="19"/>
          <w:sz w:val="21"/>
        </w:rPr>
        <w:t> </w:t>
      </w:r>
      <w:r>
        <w:rPr>
          <w:sz w:val="21"/>
        </w:rPr>
        <w:t>також</w:t>
      </w:r>
      <w:r>
        <w:rPr>
          <w:spacing w:val="19"/>
          <w:sz w:val="21"/>
        </w:rPr>
        <w:t> </w:t>
      </w:r>
      <w:r>
        <w:rPr>
          <w:sz w:val="21"/>
        </w:rPr>
        <w:t>брати</w:t>
      </w:r>
      <w:r>
        <w:rPr>
          <w:spacing w:val="19"/>
          <w:sz w:val="21"/>
        </w:rPr>
        <w:t> </w:t>
      </w:r>
      <w:r>
        <w:rPr>
          <w:sz w:val="21"/>
        </w:rPr>
        <w:t>до</w:t>
      </w:r>
      <w:r>
        <w:rPr>
          <w:spacing w:val="19"/>
          <w:sz w:val="21"/>
        </w:rPr>
        <w:t> </w:t>
      </w:r>
      <w:r>
        <w:rPr>
          <w:sz w:val="21"/>
        </w:rPr>
        <w:t>уваги</w:t>
      </w:r>
      <w:r>
        <w:rPr>
          <w:spacing w:val="19"/>
          <w:sz w:val="21"/>
        </w:rPr>
        <w:t> </w:t>
      </w:r>
      <w:r>
        <w:rPr>
          <w:sz w:val="21"/>
        </w:rPr>
        <w:t>відповідний</w:t>
      </w:r>
      <w:r>
        <w:rPr>
          <w:spacing w:val="19"/>
          <w:sz w:val="21"/>
        </w:rPr>
        <w:t> </w:t>
      </w:r>
      <w:r>
        <w:rPr>
          <w:sz w:val="21"/>
        </w:rPr>
        <w:t>контекст.</w:t>
      </w:r>
      <w:r>
        <w:rPr>
          <w:spacing w:val="19"/>
          <w:sz w:val="21"/>
        </w:rPr>
        <w:t> </w:t>
      </w:r>
      <w:r>
        <w:rPr>
          <w:sz w:val="21"/>
        </w:rPr>
        <w:t>Дуже легко</w:t>
      </w:r>
      <w:r>
        <w:rPr>
          <w:spacing w:val="-2"/>
          <w:sz w:val="21"/>
        </w:rPr>
        <w:t> </w:t>
      </w:r>
      <w:r>
        <w:rPr>
          <w:sz w:val="21"/>
        </w:rPr>
        <w:t>вирвати</w:t>
      </w:r>
      <w:r>
        <w:rPr>
          <w:spacing w:val="-2"/>
          <w:sz w:val="21"/>
        </w:rPr>
        <w:t> </w:t>
      </w:r>
      <w:r>
        <w:rPr>
          <w:sz w:val="21"/>
        </w:rPr>
        <w:t>вірші</w:t>
      </w:r>
      <w:r>
        <w:rPr>
          <w:spacing w:val="-2"/>
          <w:sz w:val="21"/>
        </w:rPr>
        <w:t> </w:t>
      </w:r>
      <w:r>
        <w:rPr>
          <w:sz w:val="21"/>
        </w:rPr>
        <w:t>з</w:t>
      </w:r>
      <w:r>
        <w:rPr>
          <w:spacing w:val="-2"/>
          <w:sz w:val="21"/>
        </w:rPr>
        <w:t> </w:t>
      </w:r>
      <w:r>
        <w:rPr>
          <w:sz w:val="21"/>
        </w:rPr>
        <w:t>контексту</w:t>
      </w:r>
      <w:r>
        <w:rPr>
          <w:spacing w:val="-2"/>
          <w:sz w:val="21"/>
        </w:rPr>
        <w:t> </w:t>
      </w:r>
      <w:r>
        <w:rPr>
          <w:sz w:val="21"/>
        </w:rPr>
        <w:t>і</w:t>
      </w:r>
      <w:r>
        <w:rPr>
          <w:spacing w:val="-2"/>
          <w:sz w:val="21"/>
        </w:rPr>
        <w:t> </w:t>
      </w:r>
      <w:r>
        <w:rPr>
          <w:sz w:val="21"/>
        </w:rPr>
        <w:t>тлумачити</w:t>
      </w:r>
      <w:r>
        <w:rPr>
          <w:spacing w:val="-2"/>
          <w:sz w:val="21"/>
        </w:rPr>
        <w:t> </w:t>
      </w:r>
      <w:r>
        <w:rPr>
          <w:sz w:val="21"/>
        </w:rPr>
        <w:t>їх,</w:t>
      </w:r>
      <w:r>
        <w:rPr>
          <w:spacing w:val="-2"/>
          <w:sz w:val="21"/>
        </w:rPr>
        <w:t> </w:t>
      </w:r>
      <w:r>
        <w:rPr>
          <w:sz w:val="21"/>
        </w:rPr>
        <w:t>як</w:t>
      </w:r>
      <w:r>
        <w:rPr>
          <w:spacing w:val="-2"/>
          <w:sz w:val="21"/>
        </w:rPr>
        <w:t> </w:t>
      </w:r>
      <w:r>
        <w:rPr>
          <w:sz w:val="21"/>
        </w:rPr>
        <w:t>заманеться. </w:t>
      </w:r>
      <w:r>
        <w:rPr>
          <w:rFonts w:ascii="Arial" w:hAnsi="Arial"/>
          <w:b/>
          <w:sz w:val="20"/>
        </w:rPr>
        <w:t>Яким був ваш досвід спілкування з людьми</w:t>
      </w:r>
      <w:r>
        <w:rPr>
          <w:rFonts w:ascii="Constantia" w:hAnsi="Constantia"/>
          <w:b/>
          <w:sz w:val="20"/>
        </w:rPr>
        <w:t>,</w:t>
      </w:r>
      <w:r>
        <w:rPr>
          <w:rFonts w:ascii="Constantia" w:hAnsi="Constantia"/>
          <w:b/>
          <w:spacing w:val="40"/>
          <w:sz w:val="20"/>
        </w:rPr>
        <w:t> </w:t>
      </w:r>
      <w:r>
        <w:rPr>
          <w:rFonts w:ascii="Arial" w:hAnsi="Arial"/>
          <w:b/>
          <w:sz w:val="20"/>
        </w:rPr>
        <w:t>котрі вико- ристовують</w:t>
      </w:r>
      <w:r>
        <w:rPr>
          <w:rFonts w:ascii="Arial" w:hAnsi="Arial"/>
          <w:b/>
          <w:spacing w:val="40"/>
          <w:sz w:val="20"/>
        </w:rPr>
        <w:t> </w:t>
      </w:r>
      <w:r>
        <w:rPr>
          <w:rFonts w:ascii="Arial" w:hAnsi="Arial"/>
          <w:b/>
          <w:sz w:val="20"/>
        </w:rPr>
        <w:t>лише</w:t>
      </w:r>
      <w:r>
        <w:rPr>
          <w:rFonts w:ascii="Arial" w:hAnsi="Arial"/>
          <w:b/>
          <w:spacing w:val="40"/>
          <w:sz w:val="20"/>
        </w:rPr>
        <w:t> </w:t>
      </w:r>
      <w:r>
        <w:rPr>
          <w:rFonts w:ascii="Arial" w:hAnsi="Arial"/>
          <w:b/>
          <w:sz w:val="20"/>
        </w:rPr>
        <w:t>певні</w:t>
      </w:r>
      <w:r>
        <w:rPr>
          <w:rFonts w:ascii="Arial" w:hAnsi="Arial"/>
          <w:b/>
          <w:spacing w:val="40"/>
          <w:sz w:val="20"/>
        </w:rPr>
        <w:t> </w:t>
      </w:r>
      <w:r>
        <w:rPr>
          <w:rFonts w:ascii="Arial" w:hAnsi="Arial"/>
          <w:b/>
          <w:sz w:val="20"/>
        </w:rPr>
        <w:t>вибрані</w:t>
      </w:r>
      <w:r>
        <w:rPr>
          <w:rFonts w:ascii="Arial" w:hAnsi="Arial"/>
          <w:b/>
          <w:spacing w:val="40"/>
          <w:sz w:val="20"/>
        </w:rPr>
        <w:t> </w:t>
      </w:r>
      <w:r>
        <w:rPr>
          <w:rFonts w:ascii="Arial" w:hAnsi="Arial"/>
          <w:b/>
          <w:sz w:val="20"/>
        </w:rPr>
        <w:t>тексти,</w:t>
      </w:r>
      <w:r>
        <w:rPr>
          <w:rFonts w:ascii="Arial" w:hAnsi="Arial"/>
          <w:b/>
          <w:spacing w:val="40"/>
          <w:sz w:val="20"/>
        </w:rPr>
        <w:t> </w:t>
      </w:r>
      <w:r>
        <w:rPr>
          <w:rFonts w:ascii="Arial" w:hAnsi="Arial"/>
          <w:b/>
          <w:sz w:val="20"/>
        </w:rPr>
        <w:t>намагаючись</w:t>
      </w:r>
      <w:r>
        <w:rPr>
          <w:rFonts w:ascii="Arial" w:hAnsi="Arial"/>
          <w:b/>
          <w:spacing w:val="40"/>
          <w:sz w:val="20"/>
        </w:rPr>
        <w:t> </w:t>
      </w:r>
      <w:r>
        <w:rPr>
          <w:rFonts w:ascii="Arial" w:hAnsi="Arial"/>
          <w:b/>
          <w:sz w:val="20"/>
        </w:rPr>
        <w:t>у такий спосіб аргументувати свою думку? Наприклад, дум- ку про стан мертвих або навіть про суботу. Як найкраще</w:t>
      </w:r>
    </w:p>
    <w:p>
      <w:pPr>
        <w:spacing w:line="226" w:lineRule="exact" w:before="0"/>
        <w:ind w:left="382" w:right="0" w:firstLine="0"/>
        <w:jc w:val="left"/>
        <w:rPr>
          <w:rFonts w:ascii="Arial" w:hAnsi="Arial"/>
          <w:b/>
          <w:sz w:val="20"/>
        </w:rPr>
      </w:pPr>
      <w:r>
        <w:rPr>
          <w:rFonts w:ascii="Arial" w:hAnsi="Arial"/>
          <w:b/>
          <w:sz w:val="20"/>
        </w:rPr>
        <w:t>відповісти</w:t>
      </w:r>
      <w:r>
        <w:rPr>
          <w:rFonts w:ascii="Arial" w:hAnsi="Arial"/>
          <w:b/>
          <w:spacing w:val="-4"/>
          <w:sz w:val="20"/>
        </w:rPr>
        <w:t> </w:t>
      </w:r>
      <w:r>
        <w:rPr>
          <w:rFonts w:ascii="Arial" w:hAnsi="Arial"/>
          <w:b/>
          <w:sz w:val="20"/>
        </w:rPr>
        <w:t>в</w:t>
      </w:r>
      <w:r>
        <w:rPr>
          <w:rFonts w:ascii="Arial" w:hAnsi="Arial"/>
          <w:b/>
          <w:spacing w:val="-4"/>
          <w:sz w:val="20"/>
        </w:rPr>
        <w:t> </w:t>
      </w:r>
      <w:r>
        <w:rPr>
          <w:rFonts w:ascii="Arial" w:hAnsi="Arial"/>
          <w:b/>
          <w:sz w:val="20"/>
        </w:rPr>
        <w:t>подібній</w:t>
      </w:r>
      <w:r>
        <w:rPr>
          <w:rFonts w:ascii="Arial" w:hAnsi="Arial"/>
          <w:b/>
          <w:spacing w:val="-4"/>
          <w:sz w:val="20"/>
        </w:rPr>
        <w:t> </w:t>
      </w:r>
      <w:r>
        <w:rPr>
          <w:rFonts w:ascii="Arial" w:hAnsi="Arial"/>
          <w:b/>
          <w:spacing w:val="-2"/>
          <w:sz w:val="20"/>
        </w:rPr>
        <w:t>ситуації?</w:t>
      </w:r>
    </w:p>
    <w:p>
      <w:pPr>
        <w:pStyle w:val="BodyText"/>
        <w:spacing w:before="93"/>
        <w:rPr>
          <w:rFonts w:ascii="Arial"/>
          <w:b/>
          <w:sz w:val="20"/>
        </w:rPr>
      </w:pPr>
    </w:p>
    <w:p>
      <w:pPr>
        <w:spacing w:before="0"/>
        <w:ind w:left="0" w:right="452" w:firstLine="0"/>
        <w:jc w:val="right"/>
        <w:rPr>
          <w:rFonts w:ascii="Trebuchet MS" w:hAnsi="Trebuchet MS"/>
          <w:sz w:val="20"/>
        </w:rPr>
      </w:pPr>
      <w:r>
        <w:rPr>
          <w:rFonts w:ascii="Trebuchet MS" w:hAnsi="Trebuchet MS"/>
          <w:sz w:val="20"/>
        </w:rPr>
        <w:t>Четвер,</w:t>
      </w:r>
      <w:r>
        <w:rPr>
          <w:rFonts w:ascii="Trebuchet MS" w:hAnsi="Trebuchet MS"/>
          <w:spacing w:val="-4"/>
          <w:sz w:val="20"/>
        </w:rPr>
        <w:t> </w:t>
      </w:r>
      <w:r>
        <w:rPr>
          <w:rFonts w:ascii="Trebuchet MS" w:hAnsi="Trebuchet MS"/>
          <w:sz w:val="20"/>
        </w:rPr>
        <w:t>3</w:t>
      </w:r>
      <w:r>
        <w:rPr>
          <w:rFonts w:ascii="Trebuchet MS" w:hAnsi="Trebuchet MS"/>
          <w:spacing w:val="-3"/>
          <w:sz w:val="20"/>
        </w:rPr>
        <w:t> </w:t>
      </w:r>
      <w:r>
        <w:rPr>
          <w:rFonts w:ascii="Trebuchet MS" w:hAnsi="Trebuchet MS"/>
          <w:spacing w:val="-2"/>
          <w:sz w:val="20"/>
        </w:rPr>
        <w:t>квітня</w:t>
      </w:r>
    </w:p>
    <w:p>
      <w:pPr>
        <w:spacing w:before="65"/>
        <w:ind w:left="142" w:right="0" w:firstLine="0"/>
        <w:jc w:val="left"/>
        <w:rPr>
          <w:rFonts w:ascii="Arial" w:hAnsi="Arial"/>
          <w:b/>
          <w:sz w:val="20"/>
        </w:rPr>
      </w:pPr>
      <w:r>
        <w:rPr>
          <w:rFonts w:ascii="Arial" w:hAnsi="Arial"/>
          <w:b/>
          <w:sz w:val="20"/>
        </w:rPr>
        <w:t>ОБРАЗНО</w:t>
      </w:r>
      <w:r>
        <w:rPr>
          <w:rFonts w:ascii="Arial" w:hAnsi="Arial"/>
          <w:b/>
          <w:spacing w:val="-8"/>
          <w:sz w:val="20"/>
        </w:rPr>
        <w:t> </w:t>
      </w:r>
      <w:r>
        <w:rPr>
          <w:rFonts w:ascii="Arial" w:hAnsi="Arial"/>
          <w:b/>
          <w:sz w:val="20"/>
        </w:rPr>
        <w:t>ЧИ</w:t>
      </w:r>
      <w:r>
        <w:rPr>
          <w:rFonts w:ascii="Arial" w:hAnsi="Arial"/>
          <w:b/>
          <w:spacing w:val="-7"/>
          <w:sz w:val="20"/>
        </w:rPr>
        <w:t> </w:t>
      </w:r>
      <w:r>
        <w:rPr>
          <w:rFonts w:ascii="Arial" w:hAnsi="Arial"/>
          <w:b/>
          <w:spacing w:val="-2"/>
          <w:sz w:val="20"/>
        </w:rPr>
        <w:t>БУКВАЛЬНО?</w:t>
      </w:r>
    </w:p>
    <w:p>
      <w:pPr>
        <w:pStyle w:val="BodyText"/>
        <w:spacing w:line="254" w:lineRule="auto" w:before="18"/>
        <w:ind w:left="142" w:right="449" w:firstLine="340"/>
        <w:jc w:val="both"/>
      </w:pPr>
      <w:r>
        <w:rPr/>
        <w:t>Одне з ключових питань, яке потрібно вирішити дослідни- кам</w:t>
      </w:r>
      <w:r>
        <w:rPr>
          <w:spacing w:val="-7"/>
        </w:rPr>
        <w:t> </w:t>
      </w:r>
      <w:r>
        <w:rPr/>
        <w:t>пророцтв,</w:t>
      </w:r>
      <w:r>
        <w:rPr>
          <w:spacing w:val="-7"/>
        </w:rPr>
        <w:t> </w:t>
      </w:r>
      <w:r>
        <w:rPr/>
        <w:t>таке:</w:t>
      </w:r>
      <w:r>
        <w:rPr>
          <w:spacing w:val="-7"/>
        </w:rPr>
        <w:t> </w:t>
      </w:r>
      <w:r>
        <w:rPr/>
        <w:t>як</w:t>
      </w:r>
      <w:r>
        <w:rPr>
          <w:spacing w:val="-7"/>
        </w:rPr>
        <w:t> </w:t>
      </w:r>
      <w:r>
        <w:rPr/>
        <w:t>визначити,</w:t>
      </w:r>
      <w:r>
        <w:rPr>
          <w:spacing w:val="-7"/>
        </w:rPr>
        <w:t> </w:t>
      </w:r>
      <w:r>
        <w:rPr/>
        <w:t>чи</w:t>
      </w:r>
      <w:r>
        <w:rPr>
          <w:spacing w:val="-7"/>
        </w:rPr>
        <w:t> </w:t>
      </w:r>
      <w:r>
        <w:rPr/>
        <w:t>певний</w:t>
      </w:r>
      <w:r>
        <w:rPr>
          <w:spacing w:val="-7"/>
        </w:rPr>
        <w:t> </w:t>
      </w:r>
      <w:r>
        <w:rPr/>
        <w:t>біблійний</w:t>
      </w:r>
      <w:r>
        <w:rPr>
          <w:spacing w:val="-7"/>
        </w:rPr>
        <w:t> </w:t>
      </w:r>
      <w:r>
        <w:rPr/>
        <w:t>уривок слід розуміти буквально чи образно? Як встановити, чи автор використав символічну мову? І якщо це образна мова, то як дізнатися,</w:t>
      </w:r>
      <w:r>
        <w:rPr>
          <w:spacing w:val="-12"/>
        </w:rPr>
        <w:t> </w:t>
      </w:r>
      <w:r>
        <w:rPr/>
        <w:t>що</w:t>
      </w:r>
      <w:r>
        <w:rPr>
          <w:spacing w:val="-12"/>
        </w:rPr>
        <w:t> </w:t>
      </w:r>
      <w:r>
        <w:rPr/>
        <w:t>означають</w:t>
      </w:r>
      <w:r>
        <w:rPr>
          <w:spacing w:val="-11"/>
        </w:rPr>
        <w:t> </w:t>
      </w:r>
      <w:r>
        <w:rPr/>
        <w:t>символи?</w:t>
      </w:r>
      <w:r>
        <w:rPr>
          <w:spacing w:val="-12"/>
        </w:rPr>
        <w:t> </w:t>
      </w:r>
      <w:r>
        <w:rPr/>
        <w:t>Найкращий</w:t>
      </w:r>
      <w:r>
        <w:rPr>
          <w:spacing w:val="-11"/>
        </w:rPr>
        <w:t> </w:t>
      </w:r>
      <w:r>
        <w:rPr/>
        <w:t>спосіб</w:t>
      </w:r>
      <w:r>
        <w:rPr>
          <w:spacing w:val="-12"/>
        </w:rPr>
        <w:t> </w:t>
      </w:r>
      <w:r>
        <w:rPr/>
        <w:t>полягає</w:t>
      </w:r>
      <w:r>
        <w:rPr>
          <w:spacing w:val="-11"/>
        </w:rPr>
        <w:t> </w:t>
      </w:r>
      <w:r>
        <w:rPr/>
        <w:t>в </w:t>
      </w:r>
      <w:r>
        <w:rPr>
          <w:spacing w:val="-4"/>
        </w:rPr>
        <w:t>тому, аби довідатися, як цей образ або символ використовується </w:t>
      </w:r>
      <w:r>
        <w:rPr/>
        <w:t>в усій Біблії, замість того, щоб зважати на застосування цього </w:t>
      </w:r>
      <w:r>
        <w:rPr>
          <w:spacing w:val="-4"/>
        </w:rPr>
        <w:t>символу в наш час. Наприклад, дехто вважає, що символ ведмедя </w:t>
      </w:r>
      <w:r>
        <w:rPr/>
        <w:t>в Даниїла 7 указує на Росію, оскільки сьогодні це зображення </w:t>
      </w:r>
      <w:r>
        <w:rPr>
          <w:spacing w:val="-6"/>
        </w:rPr>
        <w:t>часто</w:t>
      </w:r>
      <w:r>
        <w:rPr>
          <w:spacing w:val="-1"/>
        </w:rPr>
        <w:t> </w:t>
      </w:r>
      <w:r>
        <w:rPr>
          <w:spacing w:val="-6"/>
        </w:rPr>
        <w:t>використовується</w:t>
      </w:r>
      <w:r>
        <w:rPr>
          <w:spacing w:val="-1"/>
        </w:rPr>
        <w:t> </w:t>
      </w:r>
      <w:r>
        <w:rPr>
          <w:spacing w:val="-6"/>
        </w:rPr>
        <w:t>як</w:t>
      </w:r>
      <w:r>
        <w:rPr>
          <w:spacing w:val="-1"/>
        </w:rPr>
        <w:t> </w:t>
      </w:r>
      <w:r>
        <w:rPr>
          <w:spacing w:val="-6"/>
        </w:rPr>
        <w:t>символ</w:t>
      </w:r>
      <w:r>
        <w:rPr>
          <w:spacing w:val="-1"/>
        </w:rPr>
        <w:t> </w:t>
      </w:r>
      <w:r>
        <w:rPr>
          <w:spacing w:val="-6"/>
        </w:rPr>
        <w:t>Росії.</w:t>
      </w:r>
      <w:r>
        <w:rPr>
          <w:spacing w:val="-2"/>
        </w:rPr>
        <w:t> </w:t>
      </w:r>
      <w:r>
        <w:rPr>
          <w:spacing w:val="-6"/>
        </w:rPr>
        <w:t>Такий</w:t>
      </w:r>
      <w:r>
        <w:rPr>
          <w:spacing w:val="-1"/>
        </w:rPr>
        <w:t> </w:t>
      </w:r>
      <w:r>
        <w:rPr>
          <w:spacing w:val="-6"/>
        </w:rPr>
        <w:t>спосіб</w:t>
      </w:r>
      <w:r>
        <w:rPr>
          <w:spacing w:val="-1"/>
        </w:rPr>
        <w:t> </w:t>
      </w:r>
      <w:r>
        <w:rPr>
          <w:spacing w:val="-6"/>
        </w:rPr>
        <w:t>тлумачення </w:t>
      </w:r>
      <w:r>
        <w:rPr/>
        <w:t>пророчої символіки і неправильний, і ненадійний.</w:t>
      </w:r>
    </w:p>
    <w:p>
      <w:pPr>
        <w:spacing w:line="211" w:lineRule="exact" w:before="0"/>
        <w:ind w:left="382" w:right="0" w:firstLine="0"/>
        <w:jc w:val="both"/>
        <w:rPr>
          <w:rFonts w:ascii="Arial" w:hAnsi="Arial"/>
          <w:b/>
          <w:sz w:val="20"/>
        </w:rPr>
      </w:pPr>
      <w:r>
        <w:rPr>
          <w:rFonts w:ascii="Arial" w:hAnsi="Arial"/>
          <w:b/>
          <w:sz w:val="20"/>
        </w:rPr>
        <w:t>Прочитайте</w:t>
      </w:r>
      <w:r>
        <w:rPr>
          <w:rFonts w:ascii="Arial" w:hAnsi="Arial"/>
          <w:b/>
          <w:spacing w:val="-3"/>
          <w:sz w:val="20"/>
        </w:rPr>
        <w:t> </w:t>
      </w:r>
      <w:r>
        <w:rPr>
          <w:rFonts w:ascii="Arial" w:hAnsi="Arial"/>
          <w:b/>
          <w:sz w:val="20"/>
        </w:rPr>
        <w:t>наведені</w:t>
      </w:r>
      <w:r>
        <w:rPr>
          <w:rFonts w:ascii="Arial" w:hAnsi="Arial"/>
          <w:b/>
          <w:spacing w:val="-3"/>
          <w:sz w:val="20"/>
        </w:rPr>
        <w:t> </w:t>
      </w:r>
      <w:r>
        <w:rPr>
          <w:rFonts w:ascii="Arial" w:hAnsi="Arial"/>
          <w:b/>
          <w:sz w:val="20"/>
        </w:rPr>
        <w:t>тексти,</w:t>
      </w:r>
      <w:r>
        <w:rPr>
          <w:rFonts w:ascii="Arial" w:hAnsi="Arial"/>
          <w:b/>
          <w:spacing w:val="-3"/>
          <w:sz w:val="20"/>
        </w:rPr>
        <w:t> </w:t>
      </w:r>
      <w:r>
        <w:rPr>
          <w:rFonts w:ascii="Arial" w:hAnsi="Arial"/>
          <w:b/>
          <w:sz w:val="20"/>
        </w:rPr>
        <w:t>дозволяючи</w:t>
      </w:r>
      <w:r>
        <w:rPr>
          <w:rFonts w:ascii="Arial" w:hAnsi="Arial"/>
          <w:b/>
          <w:spacing w:val="-3"/>
          <w:sz w:val="20"/>
        </w:rPr>
        <w:t> </w:t>
      </w:r>
      <w:r>
        <w:rPr>
          <w:rFonts w:ascii="Arial" w:hAnsi="Arial"/>
          <w:b/>
          <w:sz w:val="20"/>
        </w:rPr>
        <w:t>Біблії</w:t>
      </w:r>
      <w:r>
        <w:rPr>
          <w:rFonts w:ascii="Arial" w:hAnsi="Arial"/>
          <w:b/>
          <w:spacing w:val="-2"/>
          <w:sz w:val="20"/>
        </w:rPr>
        <w:t> пояснити</w:t>
      </w:r>
    </w:p>
    <w:p>
      <w:pPr>
        <w:spacing w:line="249" w:lineRule="auto" w:before="10"/>
        <w:ind w:left="382" w:right="452" w:firstLine="0"/>
        <w:jc w:val="both"/>
        <w:rPr>
          <w:rFonts w:ascii="Constantia" w:hAnsi="Constantia"/>
          <w:b/>
          <w:sz w:val="20"/>
        </w:rPr>
      </w:pPr>
      <w:r>
        <w:rPr>
          <w:rFonts w:ascii="Arial" w:hAnsi="Arial"/>
          <w:b/>
          <w:spacing w:val="-2"/>
          <w:sz w:val="20"/>
        </w:rPr>
        <w:t>саму</w:t>
      </w:r>
      <w:r>
        <w:rPr>
          <w:rFonts w:ascii="Arial" w:hAnsi="Arial"/>
          <w:b/>
          <w:spacing w:val="-5"/>
          <w:sz w:val="20"/>
        </w:rPr>
        <w:t> </w:t>
      </w:r>
      <w:r>
        <w:rPr>
          <w:rFonts w:ascii="Arial" w:hAnsi="Arial"/>
          <w:b/>
          <w:spacing w:val="-2"/>
          <w:sz w:val="20"/>
        </w:rPr>
        <w:t>себе</w:t>
      </w:r>
      <w:r>
        <w:rPr>
          <w:rFonts w:ascii="Arial" w:hAnsi="Arial"/>
          <w:b/>
          <w:spacing w:val="-5"/>
          <w:sz w:val="20"/>
        </w:rPr>
        <w:t> </w:t>
      </w:r>
      <w:r>
        <w:rPr>
          <w:rFonts w:ascii="Arial" w:hAnsi="Arial"/>
          <w:b/>
          <w:spacing w:val="-2"/>
          <w:sz w:val="20"/>
        </w:rPr>
        <w:t>(дати</w:t>
      </w:r>
      <w:r>
        <w:rPr>
          <w:rFonts w:ascii="Arial" w:hAnsi="Arial"/>
          <w:b/>
          <w:spacing w:val="-5"/>
          <w:sz w:val="20"/>
        </w:rPr>
        <w:t> </w:t>
      </w:r>
      <w:r>
        <w:rPr>
          <w:rFonts w:ascii="Arial" w:hAnsi="Arial"/>
          <w:b/>
          <w:spacing w:val="-2"/>
          <w:sz w:val="20"/>
        </w:rPr>
        <w:t>визначення</w:t>
      </w:r>
      <w:r>
        <w:rPr>
          <w:rFonts w:ascii="Arial" w:hAnsi="Arial"/>
          <w:b/>
          <w:spacing w:val="-5"/>
          <w:sz w:val="20"/>
        </w:rPr>
        <w:t> </w:t>
      </w:r>
      <w:r>
        <w:rPr>
          <w:rFonts w:ascii="Arial" w:hAnsi="Arial"/>
          <w:b/>
          <w:spacing w:val="-2"/>
          <w:sz w:val="20"/>
        </w:rPr>
        <w:t>власним</w:t>
      </w:r>
      <w:r>
        <w:rPr>
          <w:rFonts w:ascii="Arial" w:hAnsi="Arial"/>
          <w:b/>
          <w:spacing w:val="-5"/>
          <w:sz w:val="20"/>
        </w:rPr>
        <w:t> </w:t>
      </w:r>
      <w:r>
        <w:rPr>
          <w:rFonts w:ascii="Arial" w:hAnsi="Arial"/>
          <w:b/>
          <w:spacing w:val="-2"/>
          <w:sz w:val="20"/>
        </w:rPr>
        <w:t>поняттям).</w:t>
      </w:r>
      <w:r>
        <w:rPr>
          <w:rFonts w:ascii="Arial" w:hAnsi="Arial"/>
          <w:b/>
          <w:spacing w:val="-5"/>
          <w:sz w:val="20"/>
        </w:rPr>
        <w:t> </w:t>
      </w:r>
      <w:r>
        <w:rPr>
          <w:rFonts w:ascii="Arial" w:hAnsi="Arial"/>
          <w:b/>
          <w:spacing w:val="-2"/>
          <w:sz w:val="20"/>
        </w:rPr>
        <w:t>Який</w:t>
      </w:r>
      <w:r>
        <w:rPr>
          <w:rFonts w:ascii="Arial" w:hAnsi="Arial"/>
          <w:b/>
          <w:spacing w:val="-5"/>
          <w:sz w:val="20"/>
        </w:rPr>
        <w:t> </w:t>
      </w:r>
      <w:r>
        <w:rPr>
          <w:rFonts w:ascii="Arial" w:hAnsi="Arial"/>
          <w:b/>
          <w:spacing w:val="-2"/>
          <w:sz w:val="20"/>
        </w:rPr>
        <w:t>про- </w:t>
      </w:r>
      <w:r>
        <w:rPr>
          <w:rFonts w:ascii="Arial" w:hAnsi="Arial"/>
          <w:b/>
          <w:sz w:val="20"/>
        </w:rPr>
        <w:t>рочий</w:t>
      </w:r>
      <w:r>
        <w:rPr>
          <w:rFonts w:ascii="Arial" w:hAnsi="Arial"/>
          <w:b/>
          <w:spacing w:val="-12"/>
          <w:sz w:val="20"/>
        </w:rPr>
        <w:t> </w:t>
      </w:r>
      <w:r>
        <w:rPr>
          <w:rFonts w:ascii="Arial" w:hAnsi="Arial"/>
          <w:b/>
          <w:sz w:val="20"/>
        </w:rPr>
        <w:t>символ</w:t>
      </w:r>
      <w:r>
        <w:rPr>
          <w:rFonts w:ascii="Arial" w:hAnsi="Arial"/>
          <w:b/>
          <w:spacing w:val="-12"/>
          <w:sz w:val="20"/>
        </w:rPr>
        <w:t> </w:t>
      </w:r>
      <w:r>
        <w:rPr>
          <w:rFonts w:ascii="Arial" w:hAnsi="Arial"/>
          <w:b/>
          <w:sz w:val="20"/>
        </w:rPr>
        <w:t>є</w:t>
      </w:r>
      <w:r>
        <w:rPr>
          <w:rFonts w:ascii="Arial" w:hAnsi="Arial"/>
          <w:b/>
          <w:spacing w:val="-12"/>
          <w:sz w:val="20"/>
        </w:rPr>
        <w:t> </w:t>
      </w:r>
      <w:r>
        <w:rPr>
          <w:rFonts w:ascii="Arial" w:hAnsi="Arial"/>
          <w:b/>
          <w:sz w:val="20"/>
        </w:rPr>
        <w:t>спільним</w:t>
      </w:r>
      <w:r>
        <w:rPr>
          <w:rFonts w:ascii="Arial" w:hAnsi="Arial"/>
          <w:b/>
          <w:spacing w:val="-12"/>
          <w:sz w:val="20"/>
        </w:rPr>
        <w:t> </w:t>
      </w:r>
      <w:r>
        <w:rPr>
          <w:rFonts w:ascii="Arial" w:hAnsi="Arial"/>
          <w:b/>
          <w:sz w:val="20"/>
        </w:rPr>
        <w:t>для</w:t>
      </w:r>
      <w:r>
        <w:rPr>
          <w:rFonts w:ascii="Arial" w:hAnsi="Arial"/>
          <w:b/>
          <w:spacing w:val="-12"/>
          <w:sz w:val="20"/>
        </w:rPr>
        <w:t> </w:t>
      </w:r>
      <w:r>
        <w:rPr>
          <w:rFonts w:ascii="Arial" w:hAnsi="Arial"/>
          <w:b/>
          <w:sz w:val="20"/>
        </w:rPr>
        <w:t>текстів</w:t>
      </w:r>
      <w:r>
        <w:rPr>
          <w:rFonts w:ascii="Arial" w:hAnsi="Arial"/>
          <w:b/>
          <w:spacing w:val="-12"/>
          <w:sz w:val="20"/>
        </w:rPr>
        <w:t> </w:t>
      </w:r>
      <w:r>
        <w:rPr>
          <w:rFonts w:ascii="Arial" w:hAnsi="Arial"/>
          <w:b/>
          <w:sz w:val="20"/>
        </w:rPr>
        <w:t>у</w:t>
      </w:r>
      <w:r>
        <w:rPr>
          <w:rFonts w:ascii="Arial" w:hAnsi="Arial"/>
          <w:b/>
          <w:spacing w:val="-12"/>
          <w:sz w:val="20"/>
        </w:rPr>
        <w:t> </w:t>
      </w:r>
      <w:r>
        <w:rPr>
          <w:rFonts w:ascii="Arial" w:hAnsi="Arial"/>
          <w:b/>
          <w:sz w:val="20"/>
        </w:rPr>
        <w:t>кожному</w:t>
      </w:r>
      <w:r>
        <w:rPr>
          <w:rFonts w:ascii="Arial" w:hAnsi="Arial"/>
          <w:b/>
          <w:spacing w:val="-12"/>
          <w:sz w:val="20"/>
        </w:rPr>
        <w:t> </w:t>
      </w:r>
      <w:r>
        <w:rPr>
          <w:rFonts w:ascii="Arial" w:hAnsi="Arial"/>
          <w:b/>
          <w:sz w:val="20"/>
        </w:rPr>
        <w:t>випадку? Згідно з Біблією, що він відображає</w:t>
      </w:r>
      <w:r>
        <w:rPr>
          <w:rFonts w:ascii="Constantia" w:hAnsi="Constantia"/>
          <w:b/>
          <w:sz w:val="20"/>
        </w:rPr>
        <w:t>?</w:t>
      </w:r>
    </w:p>
    <w:p>
      <w:pPr>
        <w:tabs>
          <w:tab w:pos="6149" w:val="left" w:leader="none"/>
        </w:tabs>
        <w:spacing w:line="218" w:lineRule="exact" w:before="0"/>
        <w:ind w:left="382" w:right="0" w:firstLine="0"/>
        <w:jc w:val="both"/>
        <w:rPr>
          <w:rFonts w:ascii="Arial" w:hAnsi="Arial"/>
          <w:b/>
          <w:sz w:val="20"/>
        </w:rPr>
      </w:pPr>
      <w:r>
        <w:rPr>
          <w:rFonts w:ascii="Arial" w:hAnsi="Arial"/>
          <w:b/>
          <w:spacing w:val="-6"/>
          <w:sz w:val="20"/>
        </w:rPr>
        <w:t>Дан.</w:t>
      </w:r>
      <w:r>
        <w:rPr>
          <w:rFonts w:ascii="Arial" w:hAnsi="Arial"/>
          <w:b/>
          <w:spacing w:val="-14"/>
          <w:sz w:val="20"/>
        </w:rPr>
        <w:t> </w:t>
      </w:r>
      <w:r>
        <w:rPr>
          <w:rFonts w:ascii="Arial" w:hAnsi="Arial"/>
          <w:b/>
          <w:spacing w:val="-6"/>
          <w:sz w:val="20"/>
        </w:rPr>
        <w:t>7:7;</w:t>
      </w:r>
      <w:r>
        <w:rPr>
          <w:rFonts w:ascii="Arial" w:hAnsi="Arial"/>
          <w:b/>
          <w:spacing w:val="-14"/>
          <w:sz w:val="20"/>
        </w:rPr>
        <w:t> </w:t>
      </w:r>
      <w:r>
        <w:rPr>
          <w:rFonts w:ascii="Arial" w:hAnsi="Arial"/>
          <w:b/>
          <w:spacing w:val="-6"/>
          <w:sz w:val="20"/>
        </w:rPr>
        <w:t>8:3;</w:t>
      </w:r>
      <w:r>
        <w:rPr>
          <w:rFonts w:ascii="Arial" w:hAnsi="Arial"/>
          <w:b/>
          <w:spacing w:val="-14"/>
          <w:sz w:val="20"/>
        </w:rPr>
        <w:t> </w:t>
      </w:r>
      <w:r>
        <w:rPr>
          <w:rFonts w:ascii="Arial" w:hAnsi="Arial"/>
          <w:b/>
          <w:spacing w:val="-6"/>
          <w:sz w:val="20"/>
        </w:rPr>
        <w:t>7:24</w:t>
      </w:r>
      <w:r>
        <w:rPr>
          <w:rFonts w:ascii="Arial" w:hAnsi="Arial"/>
          <w:b/>
          <w:spacing w:val="-14"/>
          <w:sz w:val="20"/>
        </w:rPr>
        <w:t> </w:t>
      </w:r>
      <w:r>
        <w:rPr>
          <w:rFonts w:ascii="Arial" w:hAnsi="Arial"/>
          <w:b/>
          <w:sz w:val="20"/>
          <w:u w:val="single"/>
        </w:rPr>
        <w:tab/>
      </w:r>
    </w:p>
    <w:p>
      <w:pPr>
        <w:tabs>
          <w:tab w:pos="6148" w:val="left" w:leader="none"/>
        </w:tabs>
        <w:spacing w:before="10"/>
        <w:ind w:left="382" w:right="0" w:firstLine="0"/>
        <w:jc w:val="both"/>
        <w:rPr>
          <w:rFonts w:ascii="Arial" w:hAnsi="Arial"/>
          <w:b/>
          <w:sz w:val="20"/>
        </w:rPr>
      </w:pPr>
      <w:r>
        <w:rPr>
          <w:rFonts w:ascii="Arial" w:hAnsi="Arial"/>
          <w:b/>
          <w:spacing w:val="-2"/>
          <w:w w:val="90"/>
          <w:sz w:val="20"/>
        </w:rPr>
        <w:t>Об’явл.</w:t>
      </w:r>
      <w:r>
        <w:rPr>
          <w:rFonts w:ascii="Arial" w:hAnsi="Arial"/>
          <w:b/>
          <w:spacing w:val="-13"/>
          <w:w w:val="90"/>
          <w:sz w:val="20"/>
        </w:rPr>
        <w:t> </w:t>
      </w:r>
      <w:r>
        <w:rPr>
          <w:rFonts w:ascii="Arial" w:hAnsi="Arial"/>
          <w:b/>
          <w:spacing w:val="-2"/>
          <w:w w:val="90"/>
          <w:sz w:val="20"/>
        </w:rPr>
        <w:t>1:16;</w:t>
      </w:r>
      <w:r>
        <w:rPr>
          <w:rFonts w:ascii="Arial" w:hAnsi="Arial"/>
          <w:b/>
          <w:spacing w:val="-12"/>
          <w:w w:val="90"/>
          <w:sz w:val="20"/>
        </w:rPr>
        <w:t> </w:t>
      </w:r>
      <w:r>
        <w:rPr>
          <w:rFonts w:ascii="Arial" w:hAnsi="Arial"/>
          <w:b/>
          <w:spacing w:val="-2"/>
          <w:w w:val="90"/>
          <w:sz w:val="20"/>
        </w:rPr>
        <w:t>Ефес.</w:t>
      </w:r>
      <w:r>
        <w:rPr>
          <w:rFonts w:ascii="Arial" w:hAnsi="Arial"/>
          <w:b/>
          <w:spacing w:val="-12"/>
          <w:w w:val="90"/>
          <w:sz w:val="20"/>
        </w:rPr>
        <w:t> </w:t>
      </w:r>
      <w:r>
        <w:rPr>
          <w:rFonts w:ascii="Arial" w:hAnsi="Arial"/>
          <w:b/>
          <w:spacing w:val="-2"/>
          <w:w w:val="90"/>
          <w:sz w:val="20"/>
        </w:rPr>
        <w:t>6:17;</w:t>
      </w:r>
      <w:r>
        <w:rPr>
          <w:rFonts w:ascii="Arial" w:hAnsi="Arial"/>
          <w:b/>
          <w:spacing w:val="-12"/>
          <w:w w:val="90"/>
          <w:sz w:val="20"/>
        </w:rPr>
        <w:t> </w:t>
      </w:r>
      <w:r>
        <w:rPr>
          <w:rFonts w:ascii="Arial" w:hAnsi="Arial"/>
          <w:b/>
          <w:spacing w:val="-2"/>
          <w:w w:val="90"/>
          <w:sz w:val="20"/>
        </w:rPr>
        <w:t>Євр.</w:t>
      </w:r>
      <w:r>
        <w:rPr>
          <w:rFonts w:ascii="Arial" w:hAnsi="Arial"/>
          <w:b/>
          <w:spacing w:val="-12"/>
          <w:w w:val="90"/>
          <w:sz w:val="20"/>
        </w:rPr>
        <w:t> </w:t>
      </w:r>
      <w:r>
        <w:rPr>
          <w:rFonts w:ascii="Arial" w:hAnsi="Arial"/>
          <w:b/>
          <w:spacing w:val="-2"/>
          <w:w w:val="90"/>
          <w:sz w:val="20"/>
        </w:rPr>
        <w:t>4:12</w:t>
      </w:r>
      <w:r>
        <w:rPr>
          <w:rFonts w:ascii="Arial" w:hAnsi="Arial"/>
          <w:b/>
          <w:spacing w:val="-12"/>
          <w:w w:val="90"/>
          <w:sz w:val="20"/>
        </w:rPr>
        <w:t> </w:t>
      </w:r>
      <w:r>
        <w:rPr>
          <w:rFonts w:ascii="Arial" w:hAnsi="Arial"/>
          <w:b/>
          <w:sz w:val="20"/>
          <w:u w:val="single"/>
        </w:rPr>
        <w:tab/>
      </w:r>
    </w:p>
    <w:p>
      <w:pPr>
        <w:tabs>
          <w:tab w:pos="6151" w:val="left" w:leader="none"/>
        </w:tabs>
        <w:spacing w:before="10"/>
        <w:ind w:left="382" w:right="0" w:firstLine="0"/>
        <w:jc w:val="both"/>
        <w:rPr>
          <w:rFonts w:ascii="Arial" w:hAnsi="Arial"/>
          <w:b/>
          <w:sz w:val="20"/>
        </w:rPr>
      </w:pPr>
      <w:r>
        <w:rPr>
          <w:rFonts w:ascii="Arial" w:hAnsi="Arial"/>
          <w:b/>
          <w:spacing w:val="-6"/>
          <w:sz w:val="20"/>
        </w:rPr>
        <w:t>Об’явл.</w:t>
      </w:r>
      <w:r>
        <w:rPr>
          <w:rFonts w:ascii="Arial" w:hAnsi="Arial"/>
          <w:b/>
          <w:spacing w:val="-3"/>
          <w:sz w:val="20"/>
        </w:rPr>
        <w:t> </w:t>
      </w:r>
      <w:r>
        <w:rPr>
          <w:rFonts w:ascii="Arial" w:hAnsi="Arial"/>
          <w:b/>
          <w:spacing w:val="-6"/>
          <w:sz w:val="20"/>
        </w:rPr>
        <w:t>12:1;</w:t>
      </w:r>
      <w:r>
        <w:rPr>
          <w:rFonts w:ascii="Arial" w:hAnsi="Arial"/>
          <w:b/>
          <w:spacing w:val="-3"/>
          <w:sz w:val="20"/>
        </w:rPr>
        <w:t> </w:t>
      </w:r>
      <w:r>
        <w:rPr>
          <w:rFonts w:ascii="Arial" w:hAnsi="Arial"/>
          <w:b/>
          <w:spacing w:val="-6"/>
          <w:sz w:val="20"/>
        </w:rPr>
        <w:t>21:2;</w:t>
      </w:r>
      <w:r>
        <w:rPr>
          <w:rFonts w:ascii="Arial" w:hAnsi="Arial"/>
          <w:b/>
          <w:spacing w:val="-3"/>
          <w:sz w:val="20"/>
        </w:rPr>
        <w:t> </w:t>
      </w:r>
      <w:r>
        <w:rPr>
          <w:rFonts w:ascii="Arial" w:hAnsi="Arial"/>
          <w:b/>
          <w:spacing w:val="-6"/>
          <w:sz w:val="20"/>
        </w:rPr>
        <w:t>Ефес.</w:t>
      </w:r>
      <w:r>
        <w:rPr>
          <w:rFonts w:ascii="Arial" w:hAnsi="Arial"/>
          <w:b/>
          <w:spacing w:val="-3"/>
          <w:sz w:val="20"/>
        </w:rPr>
        <w:t> </w:t>
      </w:r>
      <w:r>
        <w:rPr>
          <w:rFonts w:ascii="Arial" w:hAnsi="Arial"/>
          <w:b/>
          <w:spacing w:val="-6"/>
          <w:sz w:val="20"/>
        </w:rPr>
        <w:t>5:31,</w:t>
      </w:r>
      <w:r>
        <w:rPr>
          <w:rFonts w:ascii="Arial" w:hAnsi="Arial"/>
          <w:b/>
          <w:spacing w:val="-3"/>
          <w:sz w:val="20"/>
        </w:rPr>
        <w:t> </w:t>
      </w:r>
      <w:r>
        <w:rPr>
          <w:rFonts w:ascii="Arial" w:hAnsi="Arial"/>
          <w:b/>
          <w:spacing w:val="-6"/>
          <w:sz w:val="20"/>
        </w:rPr>
        <w:t>32;</w:t>
      </w:r>
      <w:r>
        <w:rPr>
          <w:rFonts w:ascii="Arial" w:hAnsi="Arial"/>
          <w:b/>
          <w:spacing w:val="-3"/>
          <w:sz w:val="20"/>
        </w:rPr>
        <w:t> </w:t>
      </w:r>
      <w:r>
        <w:rPr>
          <w:rFonts w:ascii="Arial" w:hAnsi="Arial"/>
          <w:b/>
          <w:spacing w:val="-6"/>
          <w:sz w:val="20"/>
        </w:rPr>
        <w:t>Єрем.</w:t>
      </w:r>
      <w:r>
        <w:rPr>
          <w:rFonts w:ascii="Arial" w:hAnsi="Arial"/>
          <w:b/>
          <w:spacing w:val="-3"/>
          <w:sz w:val="20"/>
        </w:rPr>
        <w:t> </w:t>
      </w:r>
      <w:r>
        <w:rPr>
          <w:rFonts w:ascii="Arial" w:hAnsi="Arial"/>
          <w:b/>
          <w:spacing w:val="-6"/>
          <w:sz w:val="20"/>
        </w:rPr>
        <w:t>6:2</w:t>
      </w:r>
      <w:r>
        <w:rPr>
          <w:rFonts w:ascii="Arial" w:hAnsi="Arial"/>
          <w:b/>
          <w:spacing w:val="-3"/>
          <w:sz w:val="20"/>
        </w:rPr>
        <w:t> </w:t>
      </w:r>
      <w:r>
        <w:rPr>
          <w:rFonts w:ascii="Arial" w:hAnsi="Arial"/>
          <w:b/>
          <w:sz w:val="20"/>
          <w:u w:val="single"/>
        </w:rPr>
        <w:tab/>
      </w:r>
    </w:p>
    <w:p>
      <w:pPr>
        <w:pStyle w:val="BodyText"/>
        <w:spacing w:line="254" w:lineRule="auto" w:before="18"/>
        <w:ind w:left="142" w:right="452" w:firstLine="340"/>
        <w:jc w:val="both"/>
      </w:pPr>
      <w:r>
        <w:rPr/>
        <w:t>Коли</w:t>
      </w:r>
      <w:r>
        <w:rPr>
          <w:spacing w:val="-12"/>
        </w:rPr>
        <w:t> </w:t>
      </w:r>
      <w:r>
        <w:rPr/>
        <w:t>ми</w:t>
      </w:r>
      <w:r>
        <w:rPr>
          <w:spacing w:val="-12"/>
        </w:rPr>
        <w:t> </w:t>
      </w:r>
      <w:r>
        <w:rPr/>
        <w:t>дотримуємося</w:t>
      </w:r>
      <w:r>
        <w:rPr>
          <w:spacing w:val="-11"/>
        </w:rPr>
        <w:t> </w:t>
      </w:r>
      <w:r>
        <w:rPr/>
        <w:t>простого</w:t>
      </w:r>
      <w:r>
        <w:rPr>
          <w:spacing w:val="-12"/>
        </w:rPr>
        <w:t> </w:t>
      </w:r>
      <w:r>
        <w:rPr/>
        <w:t>правила,</w:t>
      </w:r>
      <w:r>
        <w:rPr>
          <w:spacing w:val="-11"/>
        </w:rPr>
        <w:t> </w:t>
      </w:r>
      <w:r>
        <w:rPr/>
        <w:t>згідно</w:t>
      </w:r>
      <w:r>
        <w:rPr>
          <w:spacing w:val="-12"/>
        </w:rPr>
        <w:t> </w:t>
      </w:r>
      <w:r>
        <w:rPr/>
        <w:t>з</w:t>
      </w:r>
      <w:r>
        <w:rPr>
          <w:spacing w:val="-11"/>
        </w:rPr>
        <w:t> </w:t>
      </w:r>
      <w:r>
        <w:rPr/>
        <w:t>яким</w:t>
      </w:r>
      <w:r>
        <w:rPr>
          <w:spacing w:val="-12"/>
        </w:rPr>
        <w:t> </w:t>
      </w:r>
      <w:r>
        <w:rPr/>
        <w:t>Біб- лія дає визначення власним термінам, пророча символіка </w:t>
      </w:r>
      <w:r>
        <w:rPr/>
        <w:t>стає не</w:t>
      </w:r>
      <w:r>
        <w:rPr>
          <w:spacing w:val="17"/>
        </w:rPr>
        <w:t> </w:t>
      </w:r>
      <w:r>
        <w:rPr/>
        <w:t>такою</w:t>
      </w:r>
      <w:r>
        <w:rPr>
          <w:spacing w:val="17"/>
        </w:rPr>
        <w:t> </w:t>
      </w:r>
      <w:r>
        <w:rPr/>
        <w:t>вже</w:t>
      </w:r>
      <w:r>
        <w:rPr>
          <w:spacing w:val="17"/>
        </w:rPr>
        <w:t> </w:t>
      </w:r>
      <w:r>
        <w:rPr/>
        <w:t>й</w:t>
      </w:r>
      <w:r>
        <w:rPr>
          <w:spacing w:val="18"/>
        </w:rPr>
        <w:t> </w:t>
      </w:r>
      <w:r>
        <w:rPr/>
        <w:t>таємничою.</w:t>
      </w:r>
      <w:r>
        <w:rPr>
          <w:spacing w:val="17"/>
        </w:rPr>
        <w:t> </w:t>
      </w:r>
      <w:r>
        <w:rPr/>
        <w:t>Наприклад,</w:t>
      </w:r>
      <w:r>
        <w:rPr>
          <w:spacing w:val="17"/>
        </w:rPr>
        <w:t> </w:t>
      </w:r>
      <w:r>
        <w:rPr/>
        <w:t>ми</w:t>
      </w:r>
      <w:r>
        <w:rPr>
          <w:spacing w:val="18"/>
        </w:rPr>
        <w:t> </w:t>
      </w:r>
      <w:r>
        <w:rPr/>
        <w:t>виявляємо,</w:t>
      </w:r>
      <w:r>
        <w:rPr>
          <w:spacing w:val="17"/>
        </w:rPr>
        <w:t> </w:t>
      </w:r>
      <w:r>
        <w:rPr/>
        <w:t>що</w:t>
      </w:r>
      <w:r>
        <w:rPr>
          <w:spacing w:val="17"/>
        </w:rPr>
        <w:t> </w:t>
      </w:r>
      <w:r>
        <w:rPr>
          <w:spacing w:val="-5"/>
        </w:rPr>
        <w:t>ріг</w:t>
      </w:r>
    </w:p>
    <w:p>
      <w:pPr>
        <w:pStyle w:val="BodyText"/>
        <w:spacing w:after="0" w:line="254" w:lineRule="auto"/>
        <w:jc w:val="both"/>
        <w:sectPr>
          <w:pgSz w:w="7600" w:h="11460"/>
          <w:pgMar w:header="0" w:footer="693" w:top="720" w:bottom="880" w:left="708" w:right="283"/>
        </w:sectPr>
      </w:pPr>
    </w:p>
    <w:p>
      <w:pPr>
        <w:pStyle w:val="BodyText"/>
        <w:spacing w:line="244" w:lineRule="auto" w:before="79"/>
        <w:ind w:left="28" w:right="565"/>
        <w:jc w:val="both"/>
      </w:pPr>
      <w:r>
        <w:rPr/>
        <w:t>може символізувати політичну владу чи народ</w:t>
      </w:r>
      <w:r>
        <w:rPr>
          <w:rFonts w:ascii="Constantia" w:hAnsi="Constantia"/>
        </w:rPr>
        <w:t>, </w:t>
      </w:r>
      <w:r>
        <w:rPr/>
        <w:t>меч </w:t>
      </w:r>
      <w:r>
        <w:rPr>
          <w:rFonts w:ascii="Constantia" w:hAnsi="Constantia"/>
        </w:rPr>
        <w:t>— </w:t>
      </w:r>
      <w:r>
        <w:rPr/>
        <w:t>Слово Боже, а жінка </w:t>
      </w:r>
      <w:r>
        <w:rPr>
          <w:rFonts w:ascii="Constantia" w:hAnsi="Constantia"/>
        </w:rPr>
        <w:t>— </w:t>
      </w:r>
      <w:r>
        <w:rPr/>
        <w:t>церкву. На цих прикладах ми чітко бачимо</w:t>
      </w:r>
      <w:r>
        <w:rPr>
          <w:rFonts w:ascii="Constantia" w:hAnsi="Constantia"/>
        </w:rPr>
        <w:t>,</w:t>
      </w:r>
      <w:r>
        <w:rPr>
          <w:rFonts w:ascii="Constantia" w:hAnsi="Constantia"/>
          <w:spacing w:val="80"/>
        </w:rPr>
        <w:t> </w:t>
      </w:r>
      <w:r>
        <w:rPr/>
        <w:t>як</w:t>
      </w:r>
      <w:r>
        <w:rPr>
          <w:spacing w:val="40"/>
        </w:rPr>
        <w:t> </w:t>
      </w:r>
      <w:r>
        <w:rPr/>
        <w:t>Біблія</w:t>
      </w:r>
      <w:r>
        <w:rPr>
          <w:spacing w:val="40"/>
        </w:rPr>
        <w:t> </w:t>
      </w:r>
      <w:r>
        <w:rPr/>
        <w:t>пояснює</w:t>
      </w:r>
      <w:r>
        <w:rPr>
          <w:spacing w:val="40"/>
        </w:rPr>
        <w:t> </w:t>
      </w:r>
      <w:r>
        <w:rPr/>
        <w:t>сама</w:t>
      </w:r>
      <w:r>
        <w:rPr>
          <w:spacing w:val="40"/>
        </w:rPr>
        <w:t> </w:t>
      </w:r>
      <w:r>
        <w:rPr/>
        <w:t>себе.</w:t>
      </w:r>
    </w:p>
    <w:p>
      <w:pPr>
        <w:pStyle w:val="BodyText"/>
        <w:spacing w:line="254" w:lineRule="auto" w:before="6"/>
        <w:ind w:left="28" w:right="565" w:firstLine="339"/>
        <w:jc w:val="both"/>
      </w:pPr>
      <w:r>
        <w:rPr/>
        <w:t>Однак нас цікавить: чому Бог часом воліє говорити </w:t>
      </w:r>
      <w:r>
        <w:rPr/>
        <w:t>сим- волами, а не прямо? Наприклад, чому Петро в тексті 1 Петра 5:13</w:t>
      </w:r>
      <w:r>
        <w:rPr>
          <w:spacing w:val="40"/>
        </w:rPr>
        <w:t> </w:t>
      </w:r>
      <w:r>
        <w:rPr/>
        <w:t>загадково</w:t>
      </w:r>
      <w:r>
        <w:rPr>
          <w:spacing w:val="40"/>
        </w:rPr>
        <w:t> </w:t>
      </w:r>
      <w:r>
        <w:rPr/>
        <w:t>назвав</w:t>
      </w:r>
      <w:r>
        <w:rPr>
          <w:spacing w:val="40"/>
        </w:rPr>
        <w:t> </w:t>
      </w:r>
      <w:r>
        <w:rPr/>
        <w:t>місто</w:t>
      </w:r>
      <w:r>
        <w:rPr>
          <w:spacing w:val="40"/>
        </w:rPr>
        <w:t> </w:t>
      </w:r>
      <w:r>
        <w:rPr/>
        <w:t>Рим</w:t>
      </w:r>
      <w:r>
        <w:rPr>
          <w:spacing w:val="40"/>
        </w:rPr>
        <w:t> </w:t>
      </w:r>
      <w:r>
        <w:rPr/>
        <w:t>Вавилоном?</w:t>
      </w:r>
    </w:p>
    <w:p>
      <w:pPr>
        <w:pStyle w:val="BodyText"/>
        <w:spacing w:line="254" w:lineRule="auto"/>
        <w:ind w:left="28" w:right="565" w:firstLine="339"/>
        <w:jc w:val="both"/>
      </w:pPr>
      <w:r>
        <w:rPr/>
        <w:t>Причин,</w:t>
      </w:r>
      <w:r>
        <w:rPr>
          <w:spacing w:val="-7"/>
        </w:rPr>
        <w:t> </w:t>
      </w:r>
      <w:r>
        <w:rPr/>
        <w:t>чому</w:t>
      </w:r>
      <w:r>
        <w:rPr>
          <w:spacing w:val="-7"/>
        </w:rPr>
        <w:t> </w:t>
      </w:r>
      <w:r>
        <w:rPr/>
        <w:t>Бог</w:t>
      </w:r>
      <w:r>
        <w:rPr>
          <w:spacing w:val="-7"/>
        </w:rPr>
        <w:t> </w:t>
      </w:r>
      <w:r>
        <w:rPr/>
        <w:t>вирішив</w:t>
      </w:r>
      <w:r>
        <w:rPr>
          <w:spacing w:val="-7"/>
        </w:rPr>
        <w:t> </w:t>
      </w:r>
      <w:r>
        <w:rPr/>
        <w:t>звіщати</w:t>
      </w:r>
      <w:r>
        <w:rPr>
          <w:spacing w:val="-7"/>
        </w:rPr>
        <w:t> </w:t>
      </w:r>
      <w:r>
        <w:rPr/>
        <w:t>пророцтва</w:t>
      </w:r>
      <w:r>
        <w:rPr>
          <w:spacing w:val="-7"/>
        </w:rPr>
        <w:t> </w:t>
      </w:r>
      <w:r>
        <w:rPr/>
        <w:t>через</w:t>
      </w:r>
      <w:r>
        <w:rPr>
          <w:spacing w:val="-7"/>
        </w:rPr>
        <w:t> </w:t>
      </w:r>
      <w:r>
        <w:rPr/>
        <w:t>симво- ли, може бути чимало. Наприклад, якби за часів новозавітної Церкви в книзі Об’явлення Рим прямо був названий винуват- цем зла, тоді Церква зазнала б ще жахливіших переслідувань. Якими б не були причини, ми можемо вірити: Господь хоче, щоб</w:t>
      </w:r>
      <w:r>
        <w:rPr>
          <w:spacing w:val="40"/>
        </w:rPr>
        <w:t> </w:t>
      </w:r>
      <w:r>
        <w:rPr/>
        <w:t>ми</w:t>
      </w:r>
      <w:r>
        <w:rPr>
          <w:spacing w:val="40"/>
        </w:rPr>
        <w:t> </w:t>
      </w:r>
      <w:r>
        <w:rPr/>
        <w:t>зрозуміли</w:t>
      </w:r>
      <w:r>
        <w:rPr>
          <w:spacing w:val="40"/>
        </w:rPr>
        <w:t> </w:t>
      </w:r>
      <w:r>
        <w:rPr/>
        <w:t>значення</w:t>
      </w:r>
      <w:r>
        <w:rPr>
          <w:spacing w:val="40"/>
        </w:rPr>
        <w:t> </w:t>
      </w:r>
      <w:r>
        <w:rPr/>
        <w:t>символів.</w:t>
      </w:r>
    </w:p>
    <w:p>
      <w:pPr>
        <w:spacing w:line="216" w:lineRule="exact" w:before="0"/>
        <w:ind w:left="268" w:right="0" w:firstLine="0"/>
        <w:jc w:val="left"/>
        <w:rPr>
          <w:rFonts w:ascii="Arial" w:hAnsi="Arial"/>
          <w:b/>
          <w:sz w:val="20"/>
        </w:rPr>
      </w:pPr>
      <w:r>
        <w:rPr>
          <w:rFonts w:ascii="Arial" w:hAnsi="Arial"/>
          <w:b/>
          <w:sz w:val="20"/>
        </w:rPr>
        <w:t>Хоч</w:t>
      </w:r>
      <w:r>
        <w:rPr>
          <w:rFonts w:ascii="Arial" w:hAnsi="Arial"/>
          <w:b/>
          <w:spacing w:val="7"/>
          <w:sz w:val="20"/>
        </w:rPr>
        <w:t> </w:t>
      </w:r>
      <w:r>
        <w:rPr>
          <w:rFonts w:ascii="Arial" w:hAnsi="Arial"/>
          <w:b/>
          <w:sz w:val="20"/>
        </w:rPr>
        <w:t>деякі</w:t>
      </w:r>
      <w:r>
        <w:rPr>
          <w:rFonts w:ascii="Arial" w:hAnsi="Arial"/>
          <w:b/>
          <w:spacing w:val="8"/>
          <w:sz w:val="20"/>
        </w:rPr>
        <w:t> </w:t>
      </w:r>
      <w:r>
        <w:rPr>
          <w:rFonts w:ascii="Arial" w:hAnsi="Arial"/>
          <w:b/>
          <w:sz w:val="20"/>
        </w:rPr>
        <w:t>символи</w:t>
      </w:r>
      <w:r>
        <w:rPr>
          <w:rFonts w:ascii="Arial" w:hAnsi="Arial"/>
          <w:b/>
          <w:spacing w:val="7"/>
          <w:sz w:val="20"/>
        </w:rPr>
        <w:t> </w:t>
      </w:r>
      <w:r>
        <w:rPr>
          <w:rFonts w:ascii="Arial" w:hAnsi="Arial"/>
          <w:b/>
          <w:sz w:val="20"/>
        </w:rPr>
        <w:t>і</w:t>
      </w:r>
      <w:r>
        <w:rPr>
          <w:rFonts w:ascii="Arial" w:hAnsi="Arial"/>
          <w:b/>
          <w:spacing w:val="8"/>
          <w:sz w:val="20"/>
        </w:rPr>
        <w:t> </w:t>
      </w:r>
      <w:r>
        <w:rPr>
          <w:rFonts w:ascii="Arial" w:hAnsi="Arial"/>
          <w:b/>
          <w:sz w:val="20"/>
        </w:rPr>
        <w:t>пророцтва</w:t>
      </w:r>
      <w:r>
        <w:rPr>
          <w:rFonts w:ascii="Arial" w:hAnsi="Arial"/>
          <w:b/>
          <w:spacing w:val="8"/>
          <w:sz w:val="20"/>
        </w:rPr>
        <w:t> </w:t>
      </w:r>
      <w:r>
        <w:rPr>
          <w:rFonts w:ascii="Arial" w:hAnsi="Arial"/>
          <w:b/>
          <w:sz w:val="20"/>
        </w:rPr>
        <w:t>залишаються</w:t>
      </w:r>
      <w:r>
        <w:rPr>
          <w:rFonts w:ascii="Arial" w:hAnsi="Arial"/>
          <w:b/>
          <w:spacing w:val="7"/>
          <w:sz w:val="20"/>
        </w:rPr>
        <w:t> </w:t>
      </w:r>
      <w:r>
        <w:rPr>
          <w:rFonts w:ascii="Arial" w:hAnsi="Arial"/>
          <w:b/>
          <w:spacing w:val="-2"/>
          <w:sz w:val="20"/>
        </w:rPr>
        <w:t>загадками,</w:t>
      </w:r>
    </w:p>
    <w:p>
      <w:pPr>
        <w:spacing w:line="249" w:lineRule="auto" w:before="7"/>
        <w:ind w:left="268" w:right="0" w:firstLine="0"/>
        <w:jc w:val="left"/>
        <w:rPr>
          <w:rFonts w:ascii="Arial" w:hAnsi="Arial"/>
          <w:b/>
          <w:sz w:val="20"/>
        </w:rPr>
      </w:pPr>
      <w:r>
        <w:rPr>
          <w:rFonts w:ascii="Arial" w:hAnsi="Arial"/>
          <w:b/>
          <w:sz w:val="20"/>
        </w:rPr>
        <w:t>як</w:t>
      </w:r>
      <w:r>
        <w:rPr>
          <w:rFonts w:ascii="Arial" w:hAnsi="Arial"/>
          <w:b/>
          <w:spacing w:val="40"/>
          <w:sz w:val="20"/>
        </w:rPr>
        <w:t> </w:t>
      </w:r>
      <w:r>
        <w:rPr>
          <w:rFonts w:ascii="Arial" w:hAnsi="Arial"/>
          <w:b/>
          <w:sz w:val="20"/>
        </w:rPr>
        <w:t>зосередження</w:t>
      </w:r>
      <w:r>
        <w:rPr>
          <w:rFonts w:ascii="Arial" w:hAnsi="Arial"/>
          <w:b/>
          <w:spacing w:val="40"/>
          <w:sz w:val="20"/>
        </w:rPr>
        <w:t> </w:t>
      </w:r>
      <w:r>
        <w:rPr>
          <w:rFonts w:ascii="Arial" w:hAnsi="Arial"/>
          <w:b/>
          <w:sz w:val="20"/>
        </w:rPr>
        <w:t>на</w:t>
      </w:r>
      <w:r>
        <w:rPr>
          <w:rFonts w:ascii="Arial" w:hAnsi="Arial"/>
          <w:b/>
          <w:spacing w:val="40"/>
          <w:sz w:val="20"/>
        </w:rPr>
        <w:t> </w:t>
      </w:r>
      <w:r>
        <w:rPr>
          <w:rFonts w:ascii="Arial" w:hAnsi="Arial"/>
          <w:b/>
          <w:sz w:val="20"/>
        </w:rPr>
        <w:t>тому,</w:t>
      </w:r>
      <w:r>
        <w:rPr>
          <w:rFonts w:ascii="Arial" w:hAnsi="Arial"/>
          <w:b/>
          <w:spacing w:val="40"/>
          <w:sz w:val="20"/>
        </w:rPr>
        <w:t> </w:t>
      </w:r>
      <w:r>
        <w:rPr>
          <w:rFonts w:ascii="Arial" w:hAnsi="Arial"/>
          <w:b/>
          <w:sz w:val="20"/>
        </w:rPr>
        <w:t>що</w:t>
      </w:r>
      <w:r>
        <w:rPr>
          <w:rFonts w:ascii="Arial" w:hAnsi="Arial"/>
          <w:b/>
          <w:spacing w:val="40"/>
          <w:sz w:val="20"/>
        </w:rPr>
        <w:t> </w:t>
      </w:r>
      <w:r>
        <w:rPr>
          <w:rFonts w:ascii="Arial" w:hAnsi="Arial"/>
          <w:b/>
          <w:sz w:val="20"/>
        </w:rPr>
        <w:t>ми</w:t>
      </w:r>
      <w:r>
        <w:rPr>
          <w:rFonts w:ascii="Arial" w:hAnsi="Arial"/>
          <w:b/>
          <w:spacing w:val="40"/>
          <w:sz w:val="20"/>
        </w:rPr>
        <w:t> </w:t>
      </w:r>
      <w:r>
        <w:rPr>
          <w:rFonts w:ascii="Arial" w:hAnsi="Arial"/>
          <w:b/>
          <w:sz w:val="20"/>
        </w:rPr>
        <w:t>вже</w:t>
      </w:r>
      <w:r>
        <w:rPr>
          <w:rFonts w:ascii="Arial" w:hAnsi="Arial"/>
          <w:b/>
          <w:spacing w:val="40"/>
          <w:sz w:val="20"/>
        </w:rPr>
        <w:t> </w:t>
      </w:r>
      <w:r>
        <w:rPr>
          <w:rFonts w:ascii="Arial" w:hAnsi="Arial"/>
          <w:b/>
          <w:sz w:val="20"/>
        </w:rPr>
        <w:t>розуміємо,</w:t>
      </w:r>
      <w:r>
        <w:rPr>
          <w:rFonts w:ascii="Arial" w:hAnsi="Arial"/>
          <w:b/>
          <w:spacing w:val="40"/>
          <w:sz w:val="20"/>
        </w:rPr>
        <w:t> </w:t>
      </w:r>
      <w:r>
        <w:rPr>
          <w:rFonts w:ascii="Arial" w:hAnsi="Arial"/>
          <w:b/>
          <w:sz w:val="20"/>
        </w:rPr>
        <w:t>може зміцнити нашу віру?</w:t>
      </w:r>
    </w:p>
    <w:p>
      <w:pPr>
        <w:pStyle w:val="BodyText"/>
        <w:spacing w:before="31"/>
        <w:rPr>
          <w:rFonts w:ascii="Arial"/>
          <w:b/>
          <w:sz w:val="20"/>
        </w:rPr>
      </w:pPr>
    </w:p>
    <w:p>
      <w:pPr>
        <w:spacing w:before="1"/>
        <w:ind w:left="4358" w:right="0" w:firstLine="0"/>
        <w:jc w:val="left"/>
        <w:rPr>
          <w:rFonts w:ascii="Trebuchet MS" w:hAnsi="Trebuchet MS"/>
          <w:sz w:val="20"/>
        </w:rPr>
      </w:pPr>
      <w:r>
        <w:rPr>
          <w:rFonts w:ascii="Trebuchet MS" w:hAnsi="Trebuchet MS"/>
          <w:sz w:val="20"/>
        </w:rPr>
        <w:t>П’ятниця,</w:t>
      </w:r>
      <w:r>
        <w:rPr>
          <w:rFonts w:ascii="Trebuchet MS" w:hAnsi="Trebuchet MS"/>
          <w:spacing w:val="-3"/>
          <w:sz w:val="20"/>
        </w:rPr>
        <w:t> </w:t>
      </w:r>
      <w:r>
        <w:rPr>
          <w:rFonts w:ascii="Trebuchet MS" w:hAnsi="Trebuchet MS"/>
          <w:sz w:val="20"/>
        </w:rPr>
        <w:t>4</w:t>
      </w:r>
      <w:r>
        <w:rPr>
          <w:rFonts w:ascii="Trebuchet MS" w:hAnsi="Trebuchet MS"/>
          <w:spacing w:val="-2"/>
          <w:sz w:val="20"/>
        </w:rPr>
        <w:t> квітня</w:t>
      </w:r>
    </w:p>
    <w:p>
      <w:pPr>
        <w:pStyle w:val="Heading2"/>
      </w:pPr>
      <w:r>
        <w:rPr>
          <w:spacing w:val="-6"/>
        </w:rPr>
        <w:t>ДЛЯ</w:t>
      </w:r>
      <w:r>
        <w:rPr>
          <w:spacing w:val="-1"/>
        </w:rPr>
        <w:t> </w:t>
      </w:r>
      <w:r>
        <w:rPr>
          <w:spacing w:val="-6"/>
        </w:rPr>
        <w:t>ПОДАЛЬШОГО</w:t>
      </w:r>
      <w:r>
        <w:rPr/>
        <w:t> </w:t>
      </w:r>
      <w:r>
        <w:rPr>
          <w:spacing w:val="-6"/>
        </w:rPr>
        <w:t>ДОСЛІДЖЕННЯ:</w:t>
      </w:r>
    </w:p>
    <w:p>
      <w:pPr>
        <w:pStyle w:val="BodyText"/>
        <w:spacing w:before="66"/>
        <w:ind w:left="368"/>
        <w:jc w:val="both"/>
      </w:pPr>
      <w:r>
        <w:rPr/>
        <w:t>Прочитайте</w:t>
      </w:r>
      <w:r>
        <w:rPr>
          <w:spacing w:val="72"/>
        </w:rPr>
        <w:t> </w:t>
      </w:r>
      <w:r>
        <w:rPr/>
        <w:t>в</w:t>
      </w:r>
      <w:r>
        <w:rPr>
          <w:spacing w:val="72"/>
        </w:rPr>
        <w:t> </w:t>
      </w:r>
      <w:r>
        <w:rPr/>
        <w:t>книзі</w:t>
      </w:r>
      <w:r>
        <w:rPr>
          <w:spacing w:val="73"/>
        </w:rPr>
        <w:t> </w:t>
      </w:r>
      <w:r>
        <w:rPr/>
        <w:t>Е.</w:t>
      </w:r>
      <w:r>
        <w:rPr>
          <w:spacing w:val="72"/>
        </w:rPr>
        <w:t> </w:t>
      </w:r>
      <w:r>
        <w:rPr/>
        <w:t>Уайт</w:t>
      </w:r>
      <w:r>
        <w:rPr>
          <w:spacing w:val="72"/>
        </w:rPr>
        <w:t> </w:t>
      </w:r>
      <w:r>
        <w:rPr/>
        <w:t>«Велика</w:t>
      </w:r>
      <w:r>
        <w:rPr>
          <w:spacing w:val="73"/>
        </w:rPr>
        <w:t> </w:t>
      </w:r>
      <w:r>
        <w:rPr/>
        <w:t>боротьба»</w:t>
      </w:r>
      <w:r>
        <w:rPr>
          <w:spacing w:val="72"/>
        </w:rPr>
        <w:t> </w:t>
      </w:r>
      <w:r>
        <w:rPr>
          <w:spacing w:val="-2"/>
        </w:rPr>
        <w:t>розділ</w:t>
      </w:r>
    </w:p>
    <w:p>
      <w:pPr>
        <w:pStyle w:val="BodyText"/>
        <w:spacing w:before="14"/>
        <w:ind w:left="28"/>
        <w:jc w:val="both"/>
      </w:pPr>
      <w:r>
        <w:rPr/>
        <w:t>«Американський</w:t>
      </w:r>
      <w:r>
        <w:rPr>
          <w:spacing w:val="35"/>
        </w:rPr>
        <w:t> </w:t>
      </w:r>
      <w:r>
        <w:rPr/>
        <w:t>реформатор»</w:t>
      </w:r>
      <w:r>
        <w:rPr>
          <w:spacing w:val="35"/>
        </w:rPr>
        <w:t> </w:t>
      </w:r>
      <w:r>
        <w:rPr/>
        <w:t>(С.</w:t>
      </w:r>
      <w:r>
        <w:rPr>
          <w:spacing w:val="36"/>
        </w:rPr>
        <w:t> </w:t>
      </w:r>
      <w:r>
        <w:rPr>
          <w:spacing w:val="-2"/>
        </w:rPr>
        <w:t>319–324).</w:t>
      </w:r>
    </w:p>
    <w:p>
      <w:pPr>
        <w:pStyle w:val="BodyText"/>
        <w:spacing w:line="254" w:lineRule="auto" w:before="14"/>
        <w:ind w:left="28" w:right="565" w:firstLine="339"/>
        <w:jc w:val="both"/>
      </w:pPr>
      <w:r>
        <w:rPr/>
        <w:t>«Служителі та народ заявляли, що пророцтва з книги Да- ниїла й Об’явлення — це незбагненні таємниці. Проте </w:t>
      </w:r>
      <w:r>
        <w:rPr/>
        <w:t>Христос звернув</w:t>
      </w:r>
      <w:r>
        <w:rPr>
          <w:spacing w:val="-12"/>
        </w:rPr>
        <w:t> </w:t>
      </w:r>
      <w:r>
        <w:rPr/>
        <w:t>увагу</w:t>
      </w:r>
      <w:r>
        <w:rPr>
          <w:spacing w:val="-12"/>
        </w:rPr>
        <w:t> </w:t>
      </w:r>
      <w:r>
        <w:rPr/>
        <w:t>Своїх</w:t>
      </w:r>
      <w:r>
        <w:rPr>
          <w:spacing w:val="-11"/>
        </w:rPr>
        <w:t> </w:t>
      </w:r>
      <w:r>
        <w:rPr/>
        <w:t>учнів</w:t>
      </w:r>
      <w:r>
        <w:rPr>
          <w:spacing w:val="-12"/>
        </w:rPr>
        <w:t> </w:t>
      </w:r>
      <w:r>
        <w:rPr/>
        <w:t>на</w:t>
      </w:r>
      <w:r>
        <w:rPr>
          <w:spacing w:val="-11"/>
        </w:rPr>
        <w:t> </w:t>
      </w:r>
      <w:r>
        <w:rPr/>
        <w:t>слова</w:t>
      </w:r>
      <w:r>
        <w:rPr>
          <w:spacing w:val="-12"/>
        </w:rPr>
        <w:t> </w:t>
      </w:r>
      <w:r>
        <w:rPr/>
        <w:t>пророка</w:t>
      </w:r>
      <w:r>
        <w:rPr>
          <w:spacing w:val="-11"/>
        </w:rPr>
        <w:t> </w:t>
      </w:r>
      <w:r>
        <w:rPr/>
        <w:t>Даниїла</w:t>
      </w:r>
      <w:r>
        <w:rPr>
          <w:spacing w:val="-12"/>
        </w:rPr>
        <w:t> </w:t>
      </w:r>
      <w:r>
        <w:rPr/>
        <w:t>щодо</w:t>
      </w:r>
      <w:r>
        <w:rPr>
          <w:spacing w:val="-12"/>
        </w:rPr>
        <w:t> </w:t>
      </w:r>
      <w:r>
        <w:rPr/>
        <w:t>подій, які мали відбутися за їхнього часу, і сказав: “Хто читає, нехай розуміє”</w:t>
      </w:r>
      <w:r>
        <w:rPr>
          <w:spacing w:val="-11"/>
        </w:rPr>
        <w:t> </w:t>
      </w:r>
      <w:r>
        <w:rPr/>
        <w:t>(Матв.</w:t>
      </w:r>
      <w:r>
        <w:rPr>
          <w:spacing w:val="-11"/>
        </w:rPr>
        <w:t> </w:t>
      </w:r>
      <w:r>
        <w:rPr/>
        <w:t>24:15).</w:t>
      </w:r>
      <w:r>
        <w:rPr>
          <w:spacing w:val="-11"/>
        </w:rPr>
        <w:t> </w:t>
      </w:r>
      <w:r>
        <w:rPr/>
        <w:t>А</w:t>
      </w:r>
      <w:r>
        <w:rPr>
          <w:spacing w:val="-11"/>
        </w:rPr>
        <w:t> </w:t>
      </w:r>
      <w:r>
        <w:rPr/>
        <w:t>твердження,</w:t>
      </w:r>
      <w:r>
        <w:rPr>
          <w:spacing w:val="-11"/>
        </w:rPr>
        <w:t> </w:t>
      </w:r>
      <w:r>
        <w:rPr/>
        <w:t>що</w:t>
      </w:r>
      <w:r>
        <w:rPr>
          <w:spacing w:val="-11"/>
        </w:rPr>
        <w:t> </w:t>
      </w:r>
      <w:r>
        <w:rPr/>
        <w:t>Об’явлення</w:t>
      </w:r>
      <w:r>
        <w:rPr>
          <w:spacing w:val="-11"/>
        </w:rPr>
        <w:t> </w:t>
      </w:r>
      <w:r>
        <w:rPr/>
        <w:t>—</w:t>
      </w:r>
      <w:r>
        <w:rPr>
          <w:spacing w:val="-11"/>
        </w:rPr>
        <w:t> </w:t>
      </w:r>
      <w:r>
        <w:rPr/>
        <w:t>незбаг- </w:t>
      </w:r>
      <w:r>
        <w:rPr>
          <w:spacing w:val="-2"/>
        </w:rPr>
        <w:t>ненна</w:t>
      </w:r>
      <w:r>
        <w:rPr>
          <w:spacing w:val="-5"/>
        </w:rPr>
        <w:t> </w:t>
      </w:r>
      <w:r>
        <w:rPr>
          <w:spacing w:val="-2"/>
        </w:rPr>
        <w:t>таємниця,</w:t>
      </w:r>
      <w:r>
        <w:rPr>
          <w:spacing w:val="-5"/>
        </w:rPr>
        <w:t> </w:t>
      </w:r>
      <w:r>
        <w:rPr>
          <w:spacing w:val="-2"/>
        </w:rPr>
        <w:t>суперечить</w:t>
      </w:r>
      <w:r>
        <w:rPr>
          <w:spacing w:val="-5"/>
        </w:rPr>
        <w:t> </w:t>
      </w:r>
      <w:r>
        <w:rPr>
          <w:spacing w:val="-2"/>
        </w:rPr>
        <w:t>самій</w:t>
      </w:r>
      <w:r>
        <w:rPr>
          <w:spacing w:val="-5"/>
        </w:rPr>
        <w:t> </w:t>
      </w:r>
      <w:r>
        <w:rPr>
          <w:spacing w:val="-2"/>
        </w:rPr>
        <w:t>назві</w:t>
      </w:r>
      <w:r>
        <w:rPr>
          <w:spacing w:val="-5"/>
        </w:rPr>
        <w:t> </w:t>
      </w:r>
      <w:r>
        <w:rPr>
          <w:spacing w:val="-2"/>
        </w:rPr>
        <w:t>цієї</w:t>
      </w:r>
      <w:r>
        <w:rPr>
          <w:spacing w:val="-5"/>
        </w:rPr>
        <w:t> </w:t>
      </w:r>
      <w:r>
        <w:rPr>
          <w:spacing w:val="-2"/>
        </w:rPr>
        <w:t>книги:</w:t>
      </w:r>
      <w:r>
        <w:rPr>
          <w:spacing w:val="-5"/>
        </w:rPr>
        <w:t> </w:t>
      </w:r>
      <w:r>
        <w:rPr>
          <w:spacing w:val="-2"/>
        </w:rPr>
        <w:t>“Об’явлення </w:t>
      </w:r>
      <w:r>
        <w:rPr/>
        <w:t>Ісуса Христа, яке дав Йому Бог, щоби показати Своїм рабам те, що має незабаром статися… Блаженний той, хто читає, і ті, хто слухає слова пророцтва та дотримується написаного в ньому, адже</w:t>
      </w:r>
      <w:r>
        <w:rPr>
          <w:spacing w:val="40"/>
        </w:rPr>
        <w:t> </w:t>
      </w:r>
      <w:r>
        <w:rPr/>
        <w:t>час</w:t>
      </w:r>
      <w:r>
        <w:rPr>
          <w:spacing w:val="40"/>
        </w:rPr>
        <w:t> </w:t>
      </w:r>
      <w:r>
        <w:rPr/>
        <w:t>близький”</w:t>
      </w:r>
      <w:r>
        <w:rPr>
          <w:spacing w:val="40"/>
        </w:rPr>
        <w:t> </w:t>
      </w:r>
      <w:r>
        <w:rPr/>
        <w:t>(Об’явл.</w:t>
      </w:r>
      <w:r>
        <w:rPr>
          <w:spacing w:val="40"/>
        </w:rPr>
        <w:t> </w:t>
      </w:r>
      <w:r>
        <w:rPr/>
        <w:t>1:1—3)...</w:t>
      </w:r>
    </w:p>
    <w:p>
      <w:pPr>
        <w:pStyle w:val="BodyText"/>
        <w:spacing w:line="254" w:lineRule="auto"/>
        <w:ind w:left="28" w:right="559" w:firstLine="339"/>
        <w:jc w:val="both"/>
      </w:pPr>
      <w:r>
        <w:rPr/>
        <w:t>Як наважуються люди, що володіють Богонатхненним свідченням, навчати, що книга Об’явлення — незбагненна та- </w:t>
      </w:r>
      <w:r>
        <w:rPr>
          <w:spacing w:val="-2"/>
        </w:rPr>
        <w:t>ємниця?</w:t>
      </w:r>
      <w:r>
        <w:rPr>
          <w:spacing w:val="-8"/>
        </w:rPr>
        <w:t> </w:t>
      </w:r>
      <w:r>
        <w:rPr>
          <w:spacing w:val="-2"/>
        </w:rPr>
        <w:t>Це</w:t>
      </w:r>
      <w:r>
        <w:rPr>
          <w:spacing w:val="-8"/>
        </w:rPr>
        <w:t> </w:t>
      </w:r>
      <w:r>
        <w:rPr>
          <w:spacing w:val="-2"/>
        </w:rPr>
        <w:t>—</w:t>
      </w:r>
      <w:r>
        <w:rPr>
          <w:spacing w:val="-8"/>
        </w:rPr>
        <w:t> </w:t>
      </w:r>
      <w:r>
        <w:rPr>
          <w:spacing w:val="-2"/>
        </w:rPr>
        <w:t>розкрита</w:t>
      </w:r>
      <w:r>
        <w:rPr>
          <w:spacing w:val="-8"/>
        </w:rPr>
        <w:t> </w:t>
      </w:r>
      <w:r>
        <w:rPr>
          <w:spacing w:val="-2"/>
        </w:rPr>
        <w:t>таємниця,</w:t>
      </w:r>
      <w:r>
        <w:rPr>
          <w:spacing w:val="-8"/>
        </w:rPr>
        <w:t> </w:t>
      </w:r>
      <w:r>
        <w:rPr>
          <w:spacing w:val="-2"/>
        </w:rPr>
        <w:t>відкрита</w:t>
      </w:r>
      <w:r>
        <w:rPr>
          <w:spacing w:val="-8"/>
        </w:rPr>
        <w:t> </w:t>
      </w:r>
      <w:r>
        <w:rPr>
          <w:spacing w:val="-2"/>
        </w:rPr>
        <w:t>книга.</w:t>
      </w:r>
      <w:r>
        <w:rPr>
          <w:spacing w:val="-8"/>
        </w:rPr>
        <w:t> </w:t>
      </w:r>
      <w:r>
        <w:rPr>
          <w:spacing w:val="-2"/>
        </w:rPr>
        <w:t>Дослідження </w:t>
      </w:r>
      <w:r>
        <w:rPr/>
        <w:t>Об’явлення спрямовує думки до пророцтв Даниїла; і ці </w:t>
      </w:r>
      <w:r>
        <w:rPr/>
        <w:t>обидві </w:t>
      </w:r>
      <w:r>
        <w:rPr>
          <w:spacing w:val="-2"/>
        </w:rPr>
        <w:t>книги</w:t>
      </w:r>
      <w:r>
        <w:rPr>
          <w:spacing w:val="-7"/>
        </w:rPr>
        <w:t> </w:t>
      </w:r>
      <w:r>
        <w:rPr>
          <w:spacing w:val="-2"/>
        </w:rPr>
        <w:t>відкривають</w:t>
      </w:r>
      <w:r>
        <w:rPr>
          <w:spacing w:val="-7"/>
        </w:rPr>
        <w:t> </w:t>
      </w:r>
      <w:r>
        <w:rPr>
          <w:spacing w:val="-2"/>
        </w:rPr>
        <w:t>надзвичайно</w:t>
      </w:r>
      <w:r>
        <w:rPr>
          <w:spacing w:val="-7"/>
        </w:rPr>
        <w:t> </w:t>
      </w:r>
      <w:r>
        <w:rPr>
          <w:spacing w:val="-2"/>
        </w:rPr>
        <w:t>важливі</w:t>
      </w:r>
      <w:r>
        <w:rPr>
          <w:spacing w:val="-7"/>
        </w:rPr>
        <w:t> </w:t>
      </w:r>
      <w:r>
        <w:rPr>
          <w:spacing w:val="-2"/>
        </w:rPr>
        <w:t>настанови,</w:t>
      </w:r>
      <w:r>
        <w:rPr>
          <w:spacing w:val="-7"/>
        </w:rPr>
        <w:t> </w:t>
      </w:r>
      <w:r>
        <w:rPr>
          <w:spacing w:val="-2"/>
        </w:rPr>
        <w:t>дані</w:t>
      </w:r>
      <w:r>
        <w:rPr>
          <w:spacing w:val="-7"/>
        </w:rPr>
        <w:t> </w:t>
      </w:r>
      <w:r>
        <w:rPr>
          <w:spacing w:val="-2"/>
        </w:rPr>
        <w:t>Богом </w:t>
      </w:r>
      <w:r>
        <w:rPr/>
        <w:t>людям</w:t>
      </w:r>
      <w:r>
        <w:rPr>
          <w:spacing w:val="15"/>
        </w:rPr>
        <w:t> </w:t>
      </w:r>
      <w:r>
        <w:rPr/>
        <w:t>про</w:t>
      </w:r>
      <w:r>
        <w:rPr>
          <w:spacing w:val="15"/>
        </w:rPr>
        <w:t> </w:t>
      </w:r>
      <w:r>
        <w:rPr/>
        <w:t>події,</w:t>
      </w:r>
      <w:r>
        <w:rPr>
          <w:spacing w:val="15"/>
        </w:rPr>
        <w:t> </w:t>
      </w:r>
      <w:r>
        <w:rPr/>
        <w:t>що</w:t>
      </w:r>
      <w:r>
        <w:rPr>
          <w:spacing w:val="15"/>
        </w:rPr>
        <w:t> </w:t>
      </w:r>
      <w:r>
        <w:rPr/>
        <w:t>мають</w:t>
      </w:r>
      <w:r>
        <w:rPr>
          <w:spacing w:val="15"/>
        </w:rPr>
        <w:t> </w:t>
      </w:r>
      <w:r>
        <w:rPr/>
        <w:t>статися</w:t>
      </w:r>
      <w:r>
        <w:rPr>
          <w:spacing w:val="15"/>
        </w:rPr>
        <w:t> </w:t>
      </w:r>
      <w:r>
        <w:rPr/>
        <w:t>наприкінці</w:t>
      </w:r>
      <w:r>
        <w:rPr>
          <w:spacing w:val="15"/>
        </w:rPr>
        <w:t> </w:t>
      </w:r>
      <w:r>
        <w:rPr/>
        <w:t>історії</w:t>
      </w:r>
      <w:r>
        <w:rPr>
          <w:spacing w:val="15"/>
        </w:rPr>
        <w:t> </w:t>
      </w:r>
      <w:r>
        <w:rPr>
          <w:spacing w:val="-2"/>
        </w:rPr>
        <w:t>Землі...</w:t>
      </w:r>
    </w:p>
    <w:p>
      <w:pPr>
        <w:pStyle w:val="BodyText"/>
        <w:spacing w:after="0" w:line="254" w:lineRule="auto"/>
        <w:jc w:val="both"/>
        <w:sectPr>
          <w:pgSz w:w="7600" w:h="11460"/>
          <w:pgMar w:header="0" w:footer="693" w:top="780" w:bottom="880" w:left="708" w:right="283"/>
        </w:sectPr>
      </w:pPr>
    </w:p>
    <w:p>
      <w:pPr>
        <w:pStyle w:val="BodyText"/>
        <w:spacing w:line="254" w:lineRule="auto" w:before="79"/>
        <w:ind w:left="142" w:right="449"/>
        <w:jc w:val="both"/>
      </w:pPr>
      <w:r>
        <w:rPr/>
        <w:t>Іванові були відкриті переживання Церкви, які </w:t>
      </w:r>
      <w:r>
        <w:rPr/>
        <w:t>становлять великий інтерес. Він бачив становище, небезпеку, боротьбу й остаточне визволення Божого народу. Він записав заключні вістки, які закінчаться жнивами на Землі, — снопи будуть зі- брані до небесних клунь, а солома — знищена вогнем. Іванові були відкриті надзвичайно важливі істини, особливо ті, що стосуються</w:t>
      </w:r>
      <w:r>
        <w:rPr>
          <w:spacing w:val="-11"/>
        </w:rPr>
        <w:t> </w:t>
      </w:r>
      <w:r>
        <w:rPr/>
        <w:t>останньої</w:t>
      </w:r>
      <w:r>
        <w:rPr>
          <w:spacing w:val="-11"/>
        </w:rPr>
        <w:t> </w:t>
      </w:r>
      <w:r>
        <w:rPr/>
        <w:t>Церкви,</w:t>
      </w:r>
      <w:r>
        <w:rPr>
          <w:spacing w:val="-11"/>
        </w:rPr>
        <w:t> </w:t>
      </w:r>
      <w:r>
        <w:rPr/>
        <w:t>щоб</w:t>
      </w:r>
      <w:r>
        <w:rPr>
          <w:spacing w:val="-11"/>
        </w:rPr>
        <w:t> </w:t>
      </w:r>
      <w:r>
        <w:rPr/>
        <w:t>ті,</w:t>
      </w:r>
      <w:r>
        <w:rPr>
          <w:spacing w:val="-11"/>
        </w:rPr>
        <w:t> </w:t>
      </w:r>
      <w:r>
        <w:rPr/>
        <w:t>хто</w:t>
      </w:r>
      <w:r>
        <w:rPr>
          <w:spacing w:val="-11"/>
        </w:rPr>
        <w:t> </w:t>
      </w:r>
      <w:r>
        <w:rPr/>
        <w:t>навернувся</w:t>
      </w:r>
      <w:r>
        <w:rPr>
          <w:spacing w:val="-11"/>
        </w:rPr>
        <w:t> </w:t>
      </w:r>
      <w:r>
        <w:rPr/>
        <w:t>від</w:t>
      </w:r>
      <w:r>
        <w:rPr>
          <w:spacing w:val="-11"/>
        </w:rPr>
        <w:t> </w:t>
      </w:r>
      <w:r>
        <w:rPr/>
        <w:t>омани до Істини, знали про боротьбу і небезпеки попереду. Ніхто не повинен</w:t>
      </w:r>
      <w:r>
        <w:rPr>
          <w:spacing w:val="-9"/>
        </w:rPr>
        <w:t> </w:t>
      </w:r>
      <w:r>
        <w:rPr/>
        <w:t>залишатися</w:t>
      </w:r>
      <w:r>
        <w:rPr>
          <w:spacing w:val="-9"/>
        </w:rPr>
        <w:t> </w:t>
      </w:r>
      <w:r>
        <w:rPr/>
        <w:t>в</w:t>
      </w:r>
      <w:r>
        <w:rPr>
          <w:spacing w:val="-9"/>
        </w:rPr>
        <w:t> </w:t>
      </w:r>
      <w:r>
        <w:rPr/>
        <w:t>темряві</w:t>
      </w:r>
      <w:r>
        <w:rPr>
          <w:spacing w:val="-9"/>
        </w:rPr>
        <w:t> </w:t>
      </w:r>
      <w:r>
        <w:rPr/>
        <w:t>та</w:t>
      </w:r>
      <w:r>
        <w:rPr>
          <w:spacing w:val="-9"/>
        </w:rPr>
        <w:t> </w:t>
      </w:r>
      <w:r>
        <w:rPr/>
        <w:t>незнанні</w:t>
      </w:r>
      <w:r>
        <w:rPr>
          <w:spacing w:val="-9"/>
        </w:rPr>
        <w:t> </w:t>
      </w:r>
      <w:r>
        <w:rPr/>
        <w:t>про</w:t>
      </w:r>
      <w:r>
        <w:rPr>
          <w:spacing w:val="-9"/>
        </w:rPr>
        <w:t> </w:t>
      </w:r>
      <w:r>
        <w:rPr/>
        <w:t>майбутні</w:t>
      </w:r>
      <w:r>
        <w:rPr>
          <w:spacing w:val="-9"/>
        </w:rPr>
        <w:t> </w:t>
      </w:r>
      <w:r>
        <w:rPr/>
        <w:t>події» (Е.</w:t>
      </w:r>
      <w:r>
        <w:rPr>
          <w:spacing w:val="40"/>
        </w:rPr>
        <w:t> </w:t>
      </w:r>
      <w:r>
        <w:rPr/>
        <w:t>Уайт.</w:t>
      </w:r>
      <w:r>
        <w:rPr>
          <w:spacing w:val="40"/>
        </w:rPr>
        <w:t> </w:t>
      </w:r>
      <w:r>
        <w:rPr/>
        <w:t>Велика</w:t>
      </w:r>
      <w:r>
        <w:rPr>
          <w:spacing w:val="40"/>
        </w:rPr>
        <w:t> </w:t>
      </w:r>
      <w:r>
        <w:rPr/>
        <w:t>боротьба.</w:t>
      </w:r>
      <w:r>
        <w:rPr>
          <w:spacing w:val="40"/>
        </w:rPr>
        <w:t> </w:t>
      </w:r>
      <w:r>
        <w:rPr/>
        <w:t>С.</w:t>
      </w:r>
      <w:r>
        <w:rPr>
          <w:spacing w:val="40"/>
        </w:rPr>
        <w:t> </w:t>
      </w:r>
      <w:r>
        <w:rPr/>
        <w:t>341,</w:t>
      </w:r>
      <w:r>
        <w:rPr>
          <w:spacing w:val="40"/>
        </w:rPr>
        <w:t> </w:t>
      </w:r>
      <w:r>
        <w:rPr/>
        <w:t>342).</w:t>
      </w:r>
    </w:p>
    <w:p>
      <w:pPr>
        <w:pStyle w:val="BodyText"/>
        <w:spacing w:before="166"/>
      </w:pPr>
    </w:p>
    <w:p>
      <w:pPr>
        <w:spacing w:before="0"/>
        <w:ind w:left="142" w:right="0" w:firstLine="0"/>
        <w:jc w:val="both"/>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1"/>
        </w:numPr>
        <w:tabs>
          <w:tab w:pos="559" w:val="left" w:leader="none"/>
        </w:tabs>
        <w:spacing w:line="252" w:lineRule="auto" w:before="75" w:after="0"/>
        <w:ind w:left="559" w:right="452" w:hanging="360"/>
        <w:jc w:val="both"/>
        <w:rPr>
          <w:rFonts w:ascii="Constantia" w:hAnsi="Constantia"/>
          <w:sz w:val="21"/>
        </w:rPr>
      </w:pPr>
      <w:r>
        <w:rPr>
          <w:sz w:val="21"/>
        </w:rPr>
        <w:t>Деякі біблійні пророцтва були написані за сотні і </w:t>
      </w:r>
      <w:r>
        <w:rPr>
          <w:sz w:val="21"/>
        </w:rPr>
        <w:t>навіть тисячі років до їхнього виконання. Як вивчення цих про- роцтв може зміцнити нашу віру? Які пророцтва сприяли зростанню</w:t>
      </w:r>
      <w:r>
        <w:rPr>
          <w:spacing w:val="-2"/>
          <w:sz w:val="21"/>
        </w:rPr>
        <w:t> </w:t>
      </w:r>
      <w:r>
        <w:rPr>
          <w:sz w:val="21"/>
        </w:rPr>
        <w:t>вашої</w:t>
      </w:r>
      <w:r>
        <w:rPr>
          <w:spacing w:val="-2"/>
          <w:sz w:val="21"/>
        </w:rPr>
        <w:t> </w:t>
      </w:r>
      <w:r>
        <w:rPr>
          <w:sz w:val="21"/>
        </w:rPr>
        <w:t>довіри</w:t>
      </w:r>
      <w:r>
        <w:rPr>
          <w:spacing w:val="-2"/>
          <w:sz w:val="21"/>
        </w:rPr>
        <w:t> </w:t>
      </w:r>
      <w:r>
        <w:rPr>
          <w:sz w:val="21"/>
        </w:rPr>
        <w:t>до</w:t>
      </w:r>
      <w:r>
        <w:rPr>
          <w:spacing w:val="-2"/>
          <w:sz w:val="21"/>
        </w:rPr>
        <w:t> </w:t>
      </w:r>
      <w:r>
        <w:rPr>
          <w:sz w:val="21"/>
        </w:rPr>
        <w:t>Біблії</w:t>
      </w:r>
      <w:r>
        <w:rPr>
          <w:spacing w:val="-2"/>
          <w:sz w:val="21"/>
        </w:rPr>
        <w:t> </w:t>
      </w:r>
      <w:r>
        <w:rPr>
          <w:sz w:val="21"/>
        </w:rPr>
        <w:t>і,</w:t>
      </w:r>
      <w:r>
        <w:rPr>
          <w:spacing w:val="-2"/>
          <w:sz w:val="21"/>
        </w:rPr>
        <w:t> </w:t>
      </w:r>
      <w:r>
        <w:rPr>
          <w:sz w:val="21"/>
        </w:rPr>
        <w:t>що</w:t>
      </w:r>
      <w:r>
        <w:rPr>
          <w:spacing w:val="-2"/>
          <w:sz w:val="21"/>
        </w:rPr>
        <w:t> </w:t>
      </w:r>
      <w:r>
        <w:rPr>
          <w:sz w:val="21"/>
        </w:rPr>
        <w:t>важливіше,</w:t>
      </w:r>
      <w:r>
        <w:rPr>
          <w:spacing w:val="-2"/>
          <w:sz w:val="21"/>
        </w:rPr>
        <w:t> </w:t>
      </w:r>
      <w:r>
        <w:rPr>
          <w:sz w:val="21"/>
        </w:rPr>
        <w:t>до</w:t>
      </w:r>
      <w:r>
        <w:rPr>
          <w:spacing w:val="-2"/>
          <w:sz w:val="21"/>
        </w:rPr>
        <w:t> </w:t>
      </w:r>
      <w:r>
        <w:rPr>
          <w:sz w:val="21"/>
        </w:rPr>
        <w:t>Бога, Котрий надихав її авторів? Наприклад, як другий розділ книги</w:t>
      </w:r>
      <w:r>
        <w:rPr>
          <w:spacing w:val="-1"/>
          <w:sz w:val="21"/>
        </w:rPr>
        <w:t> </w:t>
      </w:r>
      <w:r>
        <w:rPr>
          <w:sz w:val="21"/>
        </w:rPr>
        <w:t>Даниїла</w:t>
      </w:r>
      <w:r>
        <w:rPr>
          <w:spacing w:val="-1"/>
          <w:sz w:val="21"/>
        </w:rPr>
        <w:t> </w:t>
      </w:r>
      <w:r>
        <w:rPr>
          <w:sz w:val="21"/>
        </w:rPr>
        <w:t>дає</w:t>
      </w:r>
      <w:r>
        <w:rPr>
          <w:spacing w:val="-1"/>
          <w:sz w:val="21"/>
        </w:rPr>
        <w:t> </w:t>
      </w:r>
      <w:r>
        <w:rPr>
          <w:sz w:val="21"/>
        </w:rPr>
        <w:t>нам</w:t>
      </w:r>
      <w:r>
        <w:rPr>
          <w:spacing w:val="-1"/>
          <w:sz w:val="21"/>
        </w:rPr>
        <w:t> </w:t>
      </w:r>
      <w:r>
        <w:rPr>
          <w:sz w:val="21"/>
        </w:rPr>
        <w:t>вагомі</w:t>
      </w:r>
      <w:r>
        <w:rPr>
          <w:spacing w:val="-1"/>
          <w:sz w:val="21"/>
        </w:rPr>
        <w:t> </w:t>
      </w:r>
      <w:r>
        <w:rPr>
          <w:sz w:val="21"/>
        </w:rPr>
        <w:t>й</w:t>
      </w:r>
      <w:r>
        <w:rPr>
          <w:spacing w:val="-1"/>
          <w:sz w:val="21"/>
        </w:rPr>
        <w:t> </w:t>
      </w:r>
      <w:r>
        <w:rPr>
          <w:sz w:val="21"/>
        </w:rPr>
        <w:t>логічні</w:t>
      </w:r>
      <w:r>
        <w:rPr>
          <w:spacing w:val="-1"/>
          <w:sz w:val="21"/>
        </w:rPr>
        <w:t> </w:t>
      </w:r>
      <w:r>
        <w:rPr>
          <w:sz w:val="21"/>
        </w:rPr>
        <w:t>підстави</w:t>
      </w:r>
      <w:r>
        <w:rPr>
          <w:spacing w:val="-1"/>
          <w:sz w:val="21"/>
        </w:rPr>
        <w:t> </w:t>
      </w:r>
      <w:r>
        <w:rPr>
          <w:sz w:val="21"/>
        </w:rPr>
        <w:t>вірити</w:t>
      </w:r>
      <w:r>
        <w:rPr>
          <w:spacing w:val="-1"/>
          <w:sz w:val="21"/>
        </w:rPr>
        <w:t> </w:t>
      </w:r>
      <w:r>
        <w:rPr>
          <w:sz w:val="21"/>
        </w:rPr>
        <w:t>не лише в існування Бога, а й у Його всезнання</w:t>
      </w:r>
      <w:r>
        <w:rPr>
          <w:rFonts w:ascii="Constantia" w:hAnsi="Constantia"/>
          <w:sz w:val="21"/>
        </w:rPr>
        <w:t>, </w:t>
      </w:r>
      <w:r>
        <w:rPr>
          <w:sz w:val="21"/>
        </w:rPr>
        <w:t>зокрема й знання</w:t>
      </w:r>
      <w:r>
        <w:rPr>
          <w:spacing w:val="40"/>
          <w:sz w:val="21"/>
        </w:rPr>
        <w:t> </w:t>
      </w:r>
      <w:r>
        <w:rPr>
          <w:sz w:val="21"/>
        </w:rPr>
        <w:t>майбутнього</w:t>
      </w:r>
      <w:r>
        <w:rPr>
          <w:rFonts w:ascii="Constantia" w:hAnsi="Constantia"/>
          <w:sz w:val="21"/>
        </w:rPr>
        <w:t>?</w:t>
      </w:r>
    </w:p>
    <w:p>
      <w:pPr>
        <w:pStyle w:val="BodyText"/>
        <w:spacing w:before="8"/>
        <w:rPr>
          <w:rFonts w:ascii="Constantia"/>
          <w:sz w:val="14"/>
        </w:rPr>
      </w:pPr>
      <w:r>
        <w:rPr>
          <w:rFonts w:ascii="Constantia"/>
          <w:sz w:val="14"/>
        </w:rPr>
        <mc:AlternateContent>
          <mc:Choice Requires="wps">
            <w:drawing>
              <wp:anchor distT="0" distB="0" distL="0" distR="0" allowOverlap="1" layoutInCell="1" locked="0" behindDoc="1" simplePos="0" relativeHeight="487595520">
                <wp:simplePos x="0" y="0"/>
                <wp:positionH relativeFrom="page">
                  <wp:posOffset>827986</wp:posOffset>
                </wp:positionH>
                <wp:positionV relativeFrom="paragraph">
                  <wp:posOffset>128952</wp:posOffset>
                </wp:positionV>
                <wp:extent cx="3527425" cy="1270"/>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3527425" cy="1270"/>
                        </a:xfrm>
                        <a:custGeom>
                          <a:avLst/>
                          <a:gdLst/>
                          <a:ahLst/>
                          <a:cxnLst/>
                          <a:rect l="l" t="t" r="r" b="b"/>
                          <a:pathLst>
                            <a:path w="3527425" h="0">
                              <a:moveTo>
                                <a:pt x="0" y="0"/>
                              </a:moveTo>
                              <a:lnTo>
                                <a:pt x="35268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195801pt;margin-top:10.153768pt;width:277.75pt;height:.1pt;mso-position-horizontal-relative:page;mso-position-vertical-relative:paragraph;z-index:-15720960;mso-wrap-distance-left:0;mso-wrap-distance-right:0" id="docshape16" coordorigin="1304,203" coordsize="5555,0" path="m1304,203l6858,203e" filled="false" stroked="true" strokeweight=".9pt" strokecolor="#000000">
                <v:path arrowok="t"/>
                <v:stroke dashstyle="solid"/>
                <w10:wrap type="topAndBottom"/>
              </v:shape>
            </w:pict>
          </mc:Fallback>
        </mc:AlternateContent>
      </w:r>
      <w:r>
        <w:rPr>
          <w:rFonts w:ascii="Constantia"/>
          <w:sz w:val="14"/>
        </w:rPr>
        <mc:AlternateContent>
          <mc:Choice Requires="wps">
            <w:drawing>
              <wp:anchor distT="0" distB="0" distL="0" distR="0" allowOverlap="1" layoutInCell="1" locked="0" behindDoc="1" simplePos="0" relativeHeight="487596032">
                <wp:simplePos x="0" y="0"/>
                <wp:positionH relativeFrom="page">
                  <wp:posOffset>827986</wp:posOffset>
                </wp:positionH>
                <wp:positionV relativeFrom="paragraph">
                  <wp:posOffset>281352</wp:posOffset>
                </wp:positionV>
                <wp:extent cx="3527425" cy="1270"/>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3527425" cy="1270"/>
                        </a:xfrm>
                        <a:custGeom>
                          <a:avLst/>
                          <a:gdLst/>
                          <a:ahLst/>
                          <a:cxnLst/>
                          <a:rect l="l" t="t" r="r" b="b"/>
                          <a:pathLst>
                            <a:path w="3527425" h="0">
                              <a:moveTo>
                                <a:pt x="0" y="0"/>
                              </a:moveTo>
                              <a:lnTo>
                                <a:pt x="35268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195801pt;margin-top:22.153767pt;width:277.75pt;height:.1pt;mso-position-horizontal-relative:page;mso-position-vertical-relative:paragraph;z-index:-15720448;mso-wrap-distance-left:0;mso-wrap-distance-right:0" id="docshape17" coordorigin="1304,443" coordsize="5555,0" path="m1304,443l6858,443e" filled="false" stroked="true" strokeweight=".9pt" strokecolor="#000000">
                <v:path arrowok="t"/>
                <v:stroke dashstyle="solid"/>
                <w10:wrap type="topAndBottom"/>
              </v:shape>
            </w:pict>
          </mc:Fallback>
        </mc:AlternateContent>
      </w:r>
      <w:r>
        <w:rPr>
          <w:rFonts w:ascii="Constantia"/>
          <w:sz w:val="14"/>
        </w:rPr>
        <mc:AlternateContent>
          <mc:Choice Requires="wps">
            <w:drawing>
              <wp:anchor distT="0" distB="0" distL="0" distR="0" allowOverlap="1" layoutInCell="1" locked="0" behindDoc="1" simplePos="0" relativeHeight="487596544">
                <wp:simplePos x="0" y="0"/>
                <wp:positionH relativeFrom="page">
                  <wp:posOffset>827986</wp:posOffset>
                </wp:positionH>
                <wp:positionV relativeFrom="paragraph">
                  <wp:posOffset>433752</wp:posOffset>
                </wp:positionV>
                <wp:extent cx="3527425" cy="127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3527425" cy="1270"/>
                        </a:xfrm>
                        <a:custGeom>
                          <a:avLst/>
                          <a:gdLst/>
                          <a:ahLst/>
                          <a:cxnLst/>
                          <a:rect l="l" t="t" r="r" b="b"/>
                          <a:pathLst>
                            <a:path w="3527425" h="0">
                              <a:moveTo>
                                <a:pt x="0" y="0"/>
                              </a:moveTo>
                              <a:lnTo>
                                <a:pt x="35268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195801pt;margin-top:34.153767pt;width:277.75pt;height:.1pt;mso-position-horizontal-relative:page;mso-position-vertical-relative:paragraph;z-index:-15719936;mso-wrap-distance-left:0;mso-wrap-distance-right:0" id="docshape18" coordorigin="1304,683" coordsize="5555,0" path="m1304,683l6858,683e" filled="false" stroked="true" strokeweight=".9pt" strokecolor="#000000">
                <v:path arrowok="t"/>
                <v:stroke dashstyle="solid"/>
                <w10:wrap type="topAndBottom"/>
              </v:shape>
            </w:pict>
          </mc:Fallback>
        </mc:AlternateContent>
      </w:r>
    </w:p>
    <w:p>
      <w:pPr>
        <w:pStyle w:val="BodyText"/>
        <w:spacing w:before="11"/>
        <w:rPr>
          <w:rFonts w:ascii="Constantia"/>
          <w:sz w:val="16"/>
        </w:rPr>
      </w:pPr>
    </w:p>
    <w:p>
      <w:pPr>
        <w:pStyle w:val="BodyText"/>
        <w:spacing w:before="11"/>
        <w:rPr>
          <w:rFonts w:ascii="Constantia"/>
          <w:sz w:val="16"/>
        </w:rPr>
      </w:pPr>
    </w:p>
    <w:p>
      <w:pPr>
        <w:pStyle w:val="ListParagraph"/>
        <w:numPr>
          <w:ilvl w:val="0"/>
          <w:numId w:val="1"/>
        </w:numPr>
        <w:tabs>
          <w:tab w:pos="559" w:val="left" w:leader="none"/>
        </w:tabs>
        <w:spacing w:line="254" w:lineRule="auto" w:before="19" w:after="0"/>
        <w:ind w:left="559" w:right="452" w:hanging="360"/>
        <w:jc w:val="both"/>
        <w:rPr>
          <w:sz w:val="21"/>
        </w:rPr>
      </w:pPr>
      <w:r>
        <w:rPr>
          <w:sz w:val="21"/>
        </w:rPr>
        <w:t>Які найкращі способи захистити себе від багатьох </w:t>
      </w:r>
      <w:r>
        <w:rPr>
          <w:sz w:val="21"/>
        </w:rPr>
        <w:t>безглу- здих і спекулятивних спроб тлумачити пророцтва (навіть якщо це роблять члени нашої громади)? Чому нам слід ретельно дотримуватися настанови: «Усе досліджуйте і доброго</w:t>
      </w:r>
      <w:r>
        <w:rPr>
          <w:spacing w:val="40"/>
          <w:sz w:val="21"/>
        </w:rPr>
        <w:t> </w:t>
      </w:r>
      <w:r>
        <w:rPr>
          <w:sz w:val="21"/>
        </w:rPr>
        <w:t>держіться»</w:t>
      </w:r>
      <w:r>
        <w:rPr>
          <w:spacing w:val="40"/>
          <w:sz w:val="21"/>
        </w:rPr>
        <w:t> </w:t>
      </w:r>
      <w:r>
        <w:rPr>
          <w:sz w:val="21"/>
        </w:rPr>
        <w:t>(1</w:t>
      </w:r>
      <w:r>
        <w:rPr>
          <w:spacing w:val="40"/>
          <w:sz w:val="21"/>
        </w:rPr>
        <w:t> </w:t>
      </w:r>
      <w:r>
        <w:rPr>
          <w:sz w:val="21"/>
        </w:rPr>
        <w:t>Сол.</w:t>
      </w:r>
      <w:r>
        <w:rPr>
          <w:spacing w:val="40"/>
          <w:sz w:val="21"/>
        </w:rPr>
        <w:t> </w:t>
      </w:r>
      <w:r>
        <w:rPr>
          <w:sz w:val="21"/>
        </w:rPr>
        <w:t>5:21)?</w:t>
      </w:r>
    </w:p>
    <w:p>
      <w:pPr>
        <w:pStyle w:val="BodyText"/>
        <w:spacing w:before="7"/>
        <w:rPr>
          <w:sz w:val="15"/>
        </w:rPr>
      </w:pPr>
      <w:r>
        <w:rPr>
          <w:sz w:val="15"/>
        </w:rPr>
        <mc:AlternateContent>
          <mc:Choice Requires="wps">
            <w:drawing>
              <wp:anchor distT="0" distB="0" distL="0" distR="0" allowOverlap="1" layoutInCell="1" locked="0" behindDoc="1" simplePos="0" relativeHeight="487597056">
                <wp:simplePos x="0" y="0"/>
                <wp:positionH relativeFrom="page">
                  <wp:posOffset>827986</wp:posOffset>
                </wp:positionH>
                <wp:positionV relativeFrom="paragraph">
                  <wp:posOffset>131546</wp:posOffset>
                </wp:positionV>
                <wp:extent cx="3527425" cy="127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3527425" cy="1270"/>
                        </a:xfrm>
                        <a:custGeom>
                          <a:avLst/>
                          <a:gdLst/>
                          <a:ahLst/>
                          <a:cxnLst/>
                          <a:rect l="l" t="t" r="r" b="b"/>
                          <a:pathLst>
                            <a:path w="3527425" h="0">
                              <a:moveTo>
                                <a:pt x="0" y="0"/>
                              </a:moveTo>
                              <a:lnTo>
                                <a:pt x="35268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195801pt;margin-top:10.357984pt;width:277.75pt;height:.1pt;mso-position-horizontal-relative:page;mso-position-vertical-relative:paragraph;z-index:-15719424;mso-wrap-distance-left:0;mso-wrap-distance-right:0" id="docshape19" coordorigin="1304,207" coordsize="5555,0" path="m1304,207l6858,207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597568">
                <wp:simplePos x="0" y="0"/>
                <wp:positionH relativeFrom="page">
                  <wp:posOffset>827986</wp:posOffset>
                </wp:positionH>
                <wp:positionV relativeFrom="paragraph">
                  <wp:posOffset>283946</wp:posOffset>
                </wp:positionV>
                <wp:extent cx="3527425" cy="127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3527425" cy="1270"/>
                        </a:xfrm>
                        <a:custGeom>
                          <a:avLst/>
                          <a:gdLst/>
                          <a:ahLst/>
                          <a:cxnLst/>
                          <a:rect l="l" t="t" r="r" b="b"/>
                          <a:pathLst>
                            <a:path w="3527425" h="0">
                              <a:moveTo>
                                <a:pt x="0" y="0"/>
                              </a:moveTo>
                              <a:lnTo>
                                <a:pt x="35268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195801pt;margin-top:22.357983pt;width:277.75pt;height:.1pt;mso-position-horizontal-relative:page;mso-position-vertical-relative:paragraph;z-index:-15718912;mso-wrap-distance-left:0;mso-wrap-distance-right:0" id="docshape20" coordorigin="1304,447" coordsize="5555,0" path="m1304,447l6858,447e" filled="false" stroked="true" strokeweight=".9pt" strokecolor="#000000">
                <v:path arrowok="t"/>
                <v:stroke dashstyle="solid"/>
                <w10:wrap type="topAndBottom"/>
              </v:shape>
            </w:pict>
          </mc:Fallback>
        </mc:AlternateContent>
      </w:r>
      <w:r>
        <w:rPr>
          <w:sz w:val="15"/>
        </w:rPr>
        <mc:AlternateContent>
          <mc:Choice Requires="wps">
            <w:drawing>
              <wp:anchor distT="0" distB="0" distL="0" distR="0" allowOverlap="1" layoutInCell="1" locked="0" behindDoc="1" simplePos="0" relativeHeight="487598080">
                <wp:simplePos x="0" y="0"/>
                <wp:positionH relativeFrom="page">
                  <wp:posOffset>827986</wp:posOffset>
                </wp:positionH>
                <wp:positionV relativeFrom="paragraph">
                  <wp:posOffset>435902</wp:posOffset>
                </wp:positionV>
                <wp:extent cx="3527425" cy="1270"/>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3527425" cy="1270"/>
                        </a:xfrm>
                        <a:custGeom>
                          <a:avLst/>
                          <a:gdLst/>
                          <a:ahLst/>
                          <a:cxnLst/>
                          <a:rect l="l" t="t" r="r" b="b"/>
                          <a:pathLst>
                            <a:path w="3527425" h="0">
                              <a:moveTo>
                                <a:pt x="0" y="0"/>
                              </a:moveTo>
                              <a:lnTo>
                                <a:pt x="35268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195801pt;margin-top:34.323071pt;width:277.75pt;height:.1pt;mso-position-horizontal-relative:page;mso-position-vertical-relative:paragraph;z-index:-15718400;mso-wrap-distance-left:0;mso-wrap-distance-right:0" id="docshape21" coordorigin="1304,686" coordsize="5555,0" path="m1304,686l6858,686e" filled="false" stroked="true" strokeweight=".9pt" strokecolor="#000000">
                <v:path arrowok="t"/>
                <v:stroke dashstyle="solid"/>
                <w10:wrap type="topAndBottom"/>
              </v:shape>
            </w:pict>
          </mc:Fallback>
        </mc:AlternateContent>
      </w:r>
    </w:p>
    <w:p>
      <w:pPr>
        <w:pStyle w:val="BodyText"/>
        <w:spacing w:before="7"/>
        <w:rPr>
          <w:sz w:val="17"/>
        </w:rPr>
      </w:pPr>
    </w:p>
    <w:p>
      <w:pPr>
        <w:pStyle w:val="BodyText"/>
        <w:spacing w:before="7"/>
        <w:rPr>
          <w:sz w:val="17"/>
        </w:rPr>
      </w:pPr>
    </w:p>
    <w:p>
      <w:pPr>
        <w:pStyle w:val="BodyText"/>
        <w:spacing w:after="0"/>
        <w:rPr>
          <w:sz w:val="17"/>
        </w:rPr>
        <w:sectPr>
          <w:pgSz w:w="7600" w:h="11460"/>
          <w:pgMar w:header="0" w:footer="693" w:top="780" w:bottom="880" w:left="708" w:right="283"/>
        </w:sectPr>
      </w:pPr>
    </w:p>
    <w:p>
      <w:pPr>
        <w:pStyle w:val="BodyText"/>
        <w:rPr>
          <w:sz w:val="24"/>
        </w:rPr>
      </w:pPr>
    </w:p>
    <w:p>
      <w:pPr>
        <w:pStyle w:val="BodyText"/>
        <w:spacing w:before="232"/>
        <w:rPr>
          <w:sz w:val="24"/>
        </w:rPr>
      </w:pPr>
    </w:p>
    <w:p>
      <w:pPr>
        <w:pStyle w:val="Heading2"/>
        <w:spacing w:before="0"/>
        <w:ind w:left="2837"/>
      </w:pPr>
      <w:r>
        <w:rPr/>
        <mc:AlternateContent>
          <mc:Choice Requires="wps">
            <w:drawing>
              <wp:anchor distT="0" distB="0" distL="0" distR="0" allowOverlap="1" layoutInCell="1" locked="0" behindDoc="0" simplePos="0" relativeHeight="15739904">
                <wp:simplePos x="0" y="0"/>
                <wp:positionH relativeFrom="page">
                  <wp:posOffset>471398</wp:posOffset>
                </wp:positionH>
                <wp:positionV relativeFrom="paragraph">
                  <wp:posOffset>-511870</wp:posOffset>
                </wp:positionV>
                <wp:extent cx="449580" cy="925194"/>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449580" cy="925194"/>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85"/>
                                <w:sz w:val="40"/>
                              </w:rPr>
                              <w:t>1</w:t>
                            </w:r>
                          </w:p>
                        </w:txbxContent>
                      </wps:txbx>
                      <wps:bodyPr wrap="square" lIns="0" tIns="0" rIns="0" bIns="0" rtlCol="0">
                        <a:noAutofit/>
                      </wps:bodyPr>
                    </wps:wsp>
                  </a:graphicData>
                </a:graphic>
              </wp:anchor>
            </w:drawing>
          </mc:Choice>
          <mc:Fallback>
            <w:pict>
              <v:shape style="position:absolute;margin-left:37.118pt;margin-top:-40.304741pt;width:35.4pt;height:72.850pt;mso-position-horizontal-relative:page;mso-position-vertical-relative:paragraph;z-index:15739904" type="#_x0000_t202" id="docshape22" filled="true" fillcolor="#959595" stroked="false">
                <v:textbox inset="0,0,0,0">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85"/>
                          <w:sz w:val="40"/>
                        </w:rPr>
                        <w:t>1</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rPr>
          <w:rFonts w:ascii="Arial"/>
          <w:b/>
          <w:sz w:val="20"/>
        </w:rPr>
      </w:pPr>
    </w:p>
    <w:p>
      <w:pPr>
        <w:pStyle w:val="BodyText"/>
        <w:spacing w:before="147"/>
        <w:rPr>
          <w:rFonts w:ascii="Arial"/>
          <w:b/>
          <w:sz w:val="20"/>
        </w:rPr>
      </w:pPr>
    </w:p>
    <w:p>
      <w:pPr>
        <w:spacing w:before="0"/>
        <w:ind w:left="761" w:right="0" w:firstLine="0"/>
        <w:jc w:val="left"/>
        <w:rPr>
          <w:rFonts w:ascii="Arial" w:hAnsi="Arial"/>
          <w:b/>
          <w:sz w:val="20"/>
        </w:rPr>
      </w:pPr>
      <w:r>
        <w:rPr>
          <w:rFonts w:ascii="Arial" w:hAnsi="Arial"/>
          <w:b/>
          <w:sz w:val="20"/>
        </w:rPr>
        <w:t>Пам’ятний</w:t>
      </w:r>
      <w:r>
        <w:rPr>
          <w:rFonts w:ascii="Arial" w:hAnsi="Arial"/>
          <w:b/>
          <w:spacing w:val="3"/>
          <w:sz w:val="20"/>
        </w:rPr>
        <w:t> </w:t>
      </w:r>
      <w:r>
        <w:rPr>
          <w:rFonts w:ascii="Arial" w:hAnsi="Arial"/>
          <w:b/>
          <w:sz w:val="20"/>
        </w:rPr>
        <w:t>текст:</w:t>
      </w:r>
      <w:r>
        <w:rPr>
          <w:rFonts w:ascii="Arial" w:hAnsi="Arial"/>
          <w:b/>
          <w:spacing w:val="4"/>
          <w:sz w:val="20"/>
        </w:rPr>
        <w:t> </w:t>
      </w:r>
      <w:r>
        <w:rPr>
          <w:rFonts w:ascii="Arial" w:hAnsi="Arial"/>
          <w:b/>
          <w:sz w:val="20"/>
        </w:rPr>
        <w:t>Єрем.</w:t>
      </w:r>
      <w:r>
        <w:rPr>
          <w:rFonts w:ascii="Arial" w:hAnsi="Arial"/>
          <w:b/>
          <w:spacing w:val="4"/>
          <w:sz w:val="20"/>
        </w:rPr>
        <w:t> </w:t>
      </w:r>
      <w:r>
        <w:rPr>
          <w:rFonts w:ascii="Arial" w:hAnsi="Arial"/>
          <w:b/>
          <w:spacing w:val="-2"/>
          <w:sz w:val="20"/>
        </w:rPr>
        <w:t>9:24.</w:t>
      </w:r>
    </w:p>
    <w:p>
      <w:pPr>
        <w:pStyle w:val="BodyText"/>
        <w:spacing w:before="40"/>
        <w:rPr>
          <w:rFonts w:ascii="Arial"/>
          <w:b/>
          <w:sz w:val="20"/>
        </w:rPr>
      </w:pPr>
    </w:p>
    <w:p>
      <w:pPr>
        <w:spacing w:before="0"/>
        <w:ind w:left="761" w:right="0" w:firstLine="0"/>
        <w:jc w:val="left"/>
        <w:rPr>
          <w:rFonts w:ascii="Arial" w:hAnsi="Arial"/>
          <w:b/>
          <w:sz w:val="20"/>
        </w:rPr>
      </w:pPr>
      <w:r>
        <w:rPr>
          <w:rFonts w:ascii="Arial" w:hAnsi="Arial"/>
          <w:b/>
          <w:sz w:val="20"/>
        </w:rPr>
        <w:t>Біблійні</w:t>
      </w:r>
      <w:r>
        <w:rPr>
          <w:rFonts w:ascii="Arial" w:hAnsi="Arial"/>
          <w:b/>
          <w:spacing w:val="-1"/>
          <w:sz w:val="20"/>
        </w:rPr>
        <w:t> </w:t>
      </w:r>
      <w:r>
        <w:rPr>
          <w:rFonts w:ascii="Arial" w:hAnsi="Arial"/>
          <w:b/>
          <w:sz w:val="20"/>
        </w:rPr>
        <w:t>тексти</w:t>
      </w:r>
      <w:r>
        <w:rPr>
          <w:rFonts w:ascii="Arial" w:hAnsi="Arial"/>
          <w:b/>
          <w:spacing w:val="-1"/>
          <w:sz w:val="20"/>
        </w:rPr>
        <w:t> </w:t>
      </w:r>
      <w:r>
        <w:rPr>
          <w:rFonts w:ascii="Arial" w:hAnsi="Arial"/>
          <w:b/>
          <w:sz w:val="20"/>
        </w:rPr>
        <w:t>для дослідження:</w:t>
      </w:r>
      <w:r>
        <w:rPr>
          <w:rFonts w:ascii="Arial" w:hAnsi="Arial"/>
          <w:b/>
          <w:spacing w:val="-1"/>
          <w:sz w:val="20"/>
        </w:rPr>
        <w:t> </w:t>
      </w:r>
      <w:r>
        <w:rPr>
          <w:rFonts w:ascii="Arial" w:hAnsi="Arial"/>
          <w:b/>
          <w:sz w:val="20"/>
        </w:rPr>
        <w:t>2</w:t>
      </w:r>
      <w:r>
        <w:rPr>
          <w:rFonts w:ascii="Arial" w:hAnsi="Arial"/>
          <w:b/>
          <w:spacing w:val="-1"/>
          <w:sz w:val="20"/>
        </w:rPr>
        <w:t> </w:t>
      </w:r>
      <w:r>
        <w:rPr>
          <w:rFonts w:ascii="Arial" w:hAnsi="Arial"/>
          <w:b/>
          <w:sz w:val="20"/>
        </w:rPr>
        <w:t>Тим. 3:15-</w:t>
      </w:r>
      <w:r>
        <w:rPr>
          <w:rFonts w:ascii="Arial" w:hAnsi="Arial"/>
          <w:b/>
          <w:spacing w:val="-5"/>
          <w:sz w:val="20"/>
        </w:rPr>
        <w:t>17.</w:t>
      </w:r>
    </w:p>
    <w:p>
      <w:pPr>
        <w:pStyle w:val="BodyText"/>
        <w:spacing w:before="210"/>
        <w:rPr>
          <w:rFonts w:ascii="Arial"/>
          <w:b/>
          <w:sz w:val="20"/>
        </w:rPr>
      </w:pPr>
    </w:p>
    <w:p>
      <w:pPr>
        <w:spacing w:before="0"/>
        <w:ind w:left="94"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2"/>
        <w:rPr>
          <w:rFonts w:ascii="Arial"/>
          <w:b/>
          <w:sz w:val="13"/>
        </w:rPr>
      </w:pPr>
      <w:r>
        <w:rPr>
          <w:rFonts w:ascii="Arial"/>
          <w:b/>
          <w:sz w:val="13"/>
        </w:rPr>
        <mc:AlternateContent>
          <mc:Choice Requires="wps">
            <w:drawing>
              <wp:anchor distT="0" distB="0" distL="0" distR="0" allowOverlap="1" layoutInCell="1" locked="0" behindDoc="1" simplePos="0" relativeHeight="487598592">
                <wp:simplePos x="0" y="0"/>
                <wp:positionH relativeFrom="page">
                  <wp:posOffset>465340</wp:posOffset>
                </wp:positionH>
                <wp:positionV relativeFrom="paragraph">
                  <wp:posOffset>111509</wp:posOffset>
                </wp:positionV>
                <wp:extent cx="3821429" cy="127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3821429" cy="1270"/>
                        </a:xfrm>
                        <a:custGeom>
                          <a:avLst/>
                          <a:gdLst/>
                          <a:ahLst/>
                          <a:cxnLst/>
                          <a:rect l="l" t="t" r="r" b="b"/>
                          <a:pathLst>
                            <a:path w="3821429" h="0">
                              <a:moveTo>
                                <a:pt x="0" y="0"/>
                              </a:moveTo>
                              <a:lnTo>
                                <a:pt x="3821290"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36.640999pt;margin-top:8.780243pt;width:300.9pt;height:.1pt;mso-position-horizontal-relative:page;mso-position-vertical-relative:paragraph;z-index:-15717888;mso-wrap-distance-left:0;mso-wrap-distance-right:0" id="docshape23" coordorigin="733,176" coordsize="6018,0" path="m733,176l6751,176e" filled="false" stroked="true" strokeweight="3pt" strokecolor="#959595">
                <v:path arrowok="t"/>
                <v:stroke dashstyle="solid"/>
                <w10:wrap type="topAndBottom"/>
              </v:shape>
            </w:pict>
          </mc:Fallback>
        </mc:AlternateContent>
      </w:r>
    </w:p>
    <w:p>
      <w:pPr>
        <w:pStyle w:val="BodyText"/>
        <w:spacing w:line="254" w:lineRule="auto" w:before="129"/>
        <w:ind w:left="24" w:right="566" w:firstLine="340"/>
        <w:jc w:val="both"/>
      </w:pPr>
      <w:r>
        <w:rPr>
          <w:spacing w:val="-2"/>
        </w:rPr>
        <w:t>На</w:t>
      </w:r>
      <w:r>
        <w:rPr>
          <w:spacing w:val="-10"/>
        </w:rPr>
        <w:t> </w:t>
      </w:r>
      <w:r>
        <w:rPr>
          <w:spacing w:val="-2"/>
        </w:rPr>
        <w:t>початку</w:t>
      </w:r>
      <w:r>
        <w:rPr>
          <w:spacing w:val="-10"/>
        </w:rPr>
        <w:t> </w:t>
      </w:r>
      <w:r>
        <w:rPr>
          <w:spacing w:val="-2"/>
        </w:rPr>
        <w:t>своїх</w:t>
      </w:r>
      <w:r>
        <w:rPr>
          <w:spacing w:val="-9"/>
        </w:rPr>
        <w:t> </w:t>
      </w:r>
      <w:r>
        <w:rPr>
          <w:spacing w:val="-2"/>
        </w:rPr>
        <w:t>занять</w:t>
      </w:r>
      <w:r>
        <w:rPr>
          <w:spacing w:val="-10"/>
        </w:rPr>
        <w:t> </w:t>
      </w:r>
      <w:r>
        <w:rPr>
          <w:spacing w:val="-2"/>
        </w:rPr>
        <w:t>з</w:t>
      </w:r>
      <w:r>
        <w:rPr>
          <w:spacing w:val="-9"/>
        </w:rPr>
        <w:t> </w:t>
      </w:r>
      <w:r>
        <w:rPr>
          <w:spacing w:val="-2"/>
        </w:rPr>
        <w:t>вивчення</w:t>
      </w:r>
      <w:r>
        <w:rPr>
          <w:spacing w:val="-10"/>
        </w:rPr>
        <w:t> </w:t>
      </w:r>
      <w:r>
        <w:rPr>
          <w:spacing w:val="-2"/>
        </w:rPr>
        <w:t>Біблії</w:t>
      </w:r>
      <w:r>
        <w:rPr>
          <w:spacing w:val="-9"/>
        </w:rPr>
        <w:t> </w:t>
      </w:r>
      <w:r>
        <w:rPr>
          <w:spacing w:val="-2"/>
        </w:rPr>
        <w:t>професор</w:t>
      </w:r>
      <w:r>
        <w:rPr>
          <w:spacing w:val="-10"/>
        </w:rPr>
        <w:t> </w:t>
      </w:r>
      <w:r>
        <w:rPr>
          <w:spacing w:val="-2"/>
        </w:rPr>
        <w:t>семінарії </w:t>
      </w:r>
      <w:r>
        <w:rPr/>
        <w:t>кожного семестру ставив своїм студентам просте й </w:t>
      </w:r>
      <w:r>
        <w:rPr/>
        <w:t>водночас складне запитання: «Який найважливіший інструмент є у ва- </w:t>
      </w:r>
      <w:r>
        <w:rPr>
          <w:spacing w:val="-2"/>
        </w:rPr>
        <w:t>шому</w:t>
      </w:r>
      <w:r>
        <w:rPr>
          <w:spacing w:val="-9"/>
        </w:rPr>
        <w:t> </w:t>
      </w:r>
      <w:r>
        <w:rPr>
          <w:spacing w:val="-2"/>
        </w:rPr>
        <w:t>розпорядженні,</w:t>
      </w:r>
      <w:r>
        <w:rPr>
          <w:spacing w:val="-9"/>
        </w:rPr>
        <w:t> </w:t>
      </w:r>
      <w:r>
        <w:rPr>
          <w:spacing w:val="-2"/>
        </w:rPr>
        <w:t>котрий</w:t>
      </w:r>
      <w:r>
        <w:rPr>
          <w:spacing w:val="-9"/>
        </w:rPr>
        <w:t> </w:t>
      </w:r>
      <w:r>
        <w:rPr>
          <w:spacing w:val="-2"/>
        </w:rPr>
        <w:t>допомагає</w:t>
      </w:r>
      <w:r>
        <w:rPr>
          <w:spacing w:val="-9"/>
        </w:rPr>
        <w:t> </w:t>
      </w:r>
      <w:r>
        <w:rPr>
          <w:spacing w:val="-2"/>
        </w:rPr>
        <w:t>вам</w:t>
      </w:r>
      <w:r>
        <w:rPr>
          <w:spacing w:val="-9"/>
        </w:rPr>
        <w:t> </w:t>
      </w:r>
      <w:r>
        <w:rPr>
          <w:spacing w:val="-2"/>
        </w:rPr>
        <w:t>зрозуміти</w:t>
      </w:r>
      <w:r>
        <w:rPr>
          <w:spacing w:val="-9"/>
        </w:rPr>
        <w:t> </w:t>
      </w:r>
      <w:r>
        <w:rPr>
          <w:spacing w:val="-2"/>
        </w:rPr>
        <w:t>Біблію?» Студенти пропонували, на їхню думку, найкращі варіанти: «біб- </w:t>
      </w:r>
      <w:r>
        <w:rPr/>
        <w:t>лійні словники», «молитва», «Святий Дух», «знання біблійних мов» (давньоєврейська, грецька), «програмне забезпечення для аналізу біблійних текстів» тощо. Вислухавши всі відповіді студентів, професор погодився, що все перелічене корисне, проте існує ще один інструмент, якого вони не згадали. Їхній найважливіший</w:t>
      </w:r>
      <w:r>
        <w:rPr>
          <w:spacing w:val="40"/>
        </w:rPr>
        <w:t> </w:t>
      </w:r>
      <w:r>
        <w:rPr/>
        <w:t>ресурс</w:t>
      </w:r>
      <w:r>
        <w:rPr>
          <w:spacing w:val="40"/>
        </w:rPr>
        <w:t> </w:t>
      </w:r>
      <w:r>
        <w:rPr/>
        <w:t>―</w:t>
      </w:r>
      <w:r>
        <w:rPr>
          <w:spacing w:val="40"/>
        </w:rPr>
        <w:t> </w:t>
      </w:r>
      <w:r>
        <w:rPr/>
        <w:t>час.</w:t>
      </w:r>
    </w:p>
    <w:p>
      <w:pPr>
        <w:pStyle w:val="BodyText"/>
        <w:spacing w:line="254" w:lineRule="auto"/>
        <w:ind w:left="24" w:right="563" w:firstLine="340"/>
        <w:jc w:val="right"/>
      </w:pPr>
      <w:r>
        <w:rPr/>
        <w:t>Безперечно,</w:t>
      </w:r>
      <w:r>
        <w:rPr>
          <w:spacing w:val="40"/>
        </w:rPr>
        <w:t> </w:t>
      </w:r>
      <w:r>
        <w:rPr/>
        <w:t>найважливішим</w:t>
      </w:r>
      <w:r>
        <w:rPr>
          <w:spacing w:val="40"/>
        </w:rPr>
        <w:t> </w:t>
      </w:r>
      <w:r>
        <w:rPr/>
        <w:t>необхідним</w:t>
      </w:r>
      <w:r>
        <w:rPr>
          <w:spacing w:val="40"/>
        </w:rPr>
        <w:t> </w:t>
      </w:r>
      <w:r>
        <w:rPr/>
        <w:t>інструментом</w:t>
      </w:r>
      <w:r>
        <w:rPr>
          <w:spacing w:val="40"/>
        </w:rPr>
        <w:t> </w:t>
      </w:r>
      <w:r>
        <w:rPr/>
        <w:t>для</w:t>
      </w:r>
      <w:r>
        <w:rPr>
          <w:spacing w:val="26"/>
        </w:rPr>
        <w:t> </w:t>
      </w:r>
      <w:r>
        <w:rPr/>
        <w:t>дослідження</w:t>
      </w:r>
      <w:r>
        <w:rPr>
          <w:spacing w:val="26"/>
        </w:rPr>
        <w:t> </w:t>
      </w:r>
      <w:r>
        <w:rPr/>
        <w:t>Святого</w:t>
      </w:r>
      <w:r>
        <w:rPr>
          <w:spacing w:val="26"/>
        </w:rPr>
        <w:t> </w:t>
      </w:r>
      <w:r>
        <w:rPr/>
        <w:t>Письма</w:t>
      </w:r>
      <w:r>
        <w:rPr>
          <w:spacing w:val="26"/>
        </w:rPr>
        <w:t> </w:t>
      </w:r>
      <w:r>
        <w:rPr/>
        <w:t>є</w:t>
      </w:r>
      <w:r>
        <w:rPr>
          <w:spacing w:val="26"/>
        </w:rPr>
        <w:t> </w:t>
      </w:r>
      <w:r>
        <w:rPr/>
        <w:t>час,</w:t>
      </w:r>
      <w:r>
        <w:rPr>
          <w:spacing w:val="26"/>
        </w:rPr>
        <w:t> </w:t>
      </w:r>
      <w:r>
        <w:rPr/>
        <w:t>якого</w:t>
      </w:r>
      <w:r>
        <w:rPr>
          <w:spacing w:val="26"/>
        </w:rPr>
        <w:t> </w:t>
      </w:r>
      <w:r>
        <w:rPr/>
        <w:t>зазвичай</w:t>
      </w:r>
      <w:r>
        <w:rPr>
          <w:spacing w:val="26"/>
        </w:rPr>
        <w:t> </w:t>
      </w:r>
      <w:r>
        <w:rPr/>
        <w:t>у</w:t>
      </w:r>
      <w:r>
        <w:rPr>
          <w:spacing w:val="26"/>
        </w:rPr>
        <w:t> </w:t>
      </w:r>
      <w:r>
        <w:rPr/>
        <w:t>нас найменше. Коли ж ми готові й бажаємо вкладати час у справу вивчення Біблії, перед нами постане наступне запитання: а як правильно</w:t>
      </w:r>
      <w:r>
        <w:rPr>
          <w:spacing w:val="25"/>
        </w:rPr>
        <w:t> </w:t>
      </w:r>
      <w:r>
        <w:rPr/>
        <w:t>досліджувати</w:t>
      </w:r>
      <w:r>
        <w:rPr>
          <w:spacing w:val="25"/>
        </w:rPr>
        <w:t> </w:t>
      </w:r>
      <w:r>
        <w:rPr/>
        <w:t>Біблію?</w:t>
      </w:r>
      <w:r>
        <w:rPr>
          <w:spacing w:val="25"/>
        </w:rPr>
        <w:t> </w:t>
      </w:r>
      <w:r>
        <w:rPr/>
        <w:t>Тобто,</w:t>
      </w:r>
      <w:r>
        <w:rPr>
          <w:spacing w:val="25"/>
        </w:rPr>
        <w:t> </w:t>
      </w:r>
      <w:r>
        <w:rPr/>
        <w:t>які</w:t>
      </w:r>
      <w:r>
        <w:rPr>
          <w:spacing w:val="25"/>
        </w:rPr>
        <w:t> </w:t>
      </w:r>
      <w:r>
        <w:rPr/>
        <w:t>принципи</w:t>
      </w:r>
      <w:r>
        <w:rPr>
          <w:spacing w:val="25"/>
        </w:rPr>
        <w:t> </w:t>
      </w:r>
      <w:r>
        <w:rPr/>
        <w:t>мають </w:t>
      </w:r>
      <w:r>
        <w:rPr>
          <w:spacing w:val="-4"/>
        </w:rPr>
        <w:t>спрямовувати</w:t>
      </w:r>
      <w:r>
        <w:rPr>
          <w:spacing w:val="-6"/>
        </w:rPr>
        <w:t> </w:t>
      </w:r>
      <w:r>
        <w:rPr>
          <w:spacing w:val="-4"/>
        </w:rPr>
        <w:t>нас</w:t>
      </w:r>
      <w:r>
        <w:rPr>
          <w:spacing w:val="-6"/>
        </w:rPr>
        <w:t> </w:t>
      </w:r>
      <w:r>
        <w:rPr>
          <w:spacing w:val="-4"/>
        </w:rPr>
        <w:t>на</w:t>
      </w:r>
      <w:r>
        <w:rPr>
          <w:spacing w:val="-6"/>
        </w:rPr>
        <w:t> </w:t>
      </w:r>
      <w:r>
        <w:rPr>
          <w:spacing w:val="-4"/>
        </w:rPr>
        <w:t>шляху</w:t>
      </w:r>
      <w:r>
        <w:rPr>
          <w:spacing w:val="-6"/>
        </w:rPr>
        <w:t> </w:t>
      </w:r>
      <w:r>
        <w:rPr>
          <w:spacing w:val="-4"/>
        </w:rPr>
        <w:t>дослідження</w:t>
      </w:r>
      <w:r>
        <w:rPr>
          <w:spacing w:val="-6"/>
        </w:rPr>
        <w:t> </w:t>
      </w:r>
      <w:r>
        <w:rPr>
          <w:spacing w:val="-4"/>
        </w:rPr>
        <w:t>й</w:t>
      </w:r>
      <w:r>
        <w:rPr>
          <w:spacing w:val="-6"/>
        </w:rPr>
        <w:t> </w:t>
      </w:r>
      <w:r>
        <w:rPr>
          <w:spacing w:val="-4"/>
        </w:rPr>
        <w:t>розуміння</w:t>
      </w:r>
      <w:r>
        <w:rPr>
          <w:spacing w:val="-6"/>
        </w:rPr>
        <w:t> </w:t>
      </w:r>
      <w:r>
        <w:rPr>
          <w:spacing w:val="-4"/>
        </w:rPr>
        <w:t>цієї</w:t>
      </w:r>
      <w:r>
        <w:rPr>
          <w:spacing w:val="-6"/>
        </w:rPr>
        <w:t> </w:t>
      </w:r>
      <w:r>
        <w:rPr>
          <w:spacing w:val="-4"/>
        </w:rPr>
        <w:t>Книги? </w:t>
      </w:r>
      <w:r>
        <w:rPr>
          <w:b/>
        </w:rPr>
        <w:t>Теми уроку: </w:t>
      </w:r>
      <w:r>
        <w:rPr/>
        <w:t>Цього тижня ми розглянемо десять принципів читання</w:t>
      </w:r>
      <w:r>
        <w:rPr>
          <w:spacing w:val="17"/>
        </w:rPr>
        <w:t> </w:t>
      </w:r>
      <w:r>
        <w:rPr/>
        <w:t>пророчого</w:t>
      </w:r>
      <w:r>
        <w:rPr>
          <w:spacing w:val="17"/>
        </w:rPr>
        <w:t> </w:t>
      </w:r>
      <w:r>
        <w:rPr/>
        <w:t>біблійного</w:t>
      </w:r>
      <w:r>
        <w:rPr>
          <w:spacing w:val="17"/>
        </w:rPr>
        <w:t> </w:t>
      </w:r>
      <w:r>
        <w:rPr/>
        <w:t>тексту.</w:t>
      </w:r>
      <w:r>
        <w:rPr>
          <w:spacing w:val="17"/>
        </w:rPr>
        <w:t> </w:t>
      </w:r>
      <w:r>
        <w:rPr/>
        <w:t>Перші</w:t>
      </w:r>
      <w:r>
        <w:rPr>
          <w:spacing w:val="17"/>
        </w:rPr>
        <w:t> </w:t>
      </w:r>
      <w:r>
        <w:rPr/>
        <w:t>п’ять</w:t>
      </w:r>
      <w:r>
        <w:rPr>
          <w:spacing w:val="17"/>
        </w:rPr>
        <w:t> </w:t>
      </w:r>
      <w:r>
        <w:rPr/>
        <w:t>принципів </w:t>
      </w:r>
      <w:r>
        <w:rPr>
          <w:spacing w:val="-2"/>
        </w:rPr>
        <w:t>стосуватимуться</w:t>
      </w:r>
      <w:r>
        <w:rPr>
          <w:spacing w:val="-10"/>
        </w:rPr>
        <w:t> </w:t>
      </w:r>
      <w:r>
        <w:rPr>
          <w:spacing w:val="-2"/>
        </w:rPr>
        <w:t>нашого</w:t>
      </w:r>
      <w:r>
        <w:rPr>
          <w:spacing w:val="-10"/>
        </w:rPr>
        <w:t> </w:t>
      </w:r>
      <w:r>
        <w:rPr>
          <w:spacing w:val="-2"/>
        </w:rPr>
        <w:t>сприйняття</w:t>
      </w:r>
      <w:r>
        <w:rPr>
          <w:spacing w:val="-9"/>
        </w:rPr>
        <w:t> </w:t>
      </w:r>
      <w:r>
        <w:rPr>
          <w:spacing w:val="-2"/>
        </w:rPr>
        <w:t>самого</w:t>
      </w:r>
      <w:r>
        <w:rPr>
          <w:spacing w:val="-10"/>
        </w:rPr>
        <w:t> </w:t>
      </w:r>
      <w:r>
        <w:rPr>
          <w:spacing w:val="-2"/>
        </w:rPr>
        <w:t>тексту:</w:t>
      </w:r>
      <w:r>
        <w:rPr>
          <w:spacing w:val="-9"/>
        </w:rPr>
        <w:t> </w:t>
      </w:r>
      <w:r>
        <w:rPr>
          <w:spacing w:val="-2"/>
        </w:rPr>
        <w:t>відкритість (читати</w:t>
      </w:r>
      <w:r>
        <w:rPr>
          <w:spacing w:val="-6"/>
        </w:rPr>
        <w:t> </w:t>
      </w:r>
      <w:r>
        <w:rPr>
          <w:spacing w:val="-2"/>
        </w:rPr>
        <w:t>як</w:t>
      </w:r>
      <w:r>
        <w:rPr>
          <w:spacing w:val="-6"/>
        </w:rPr>
        <w:t> </w:t>
      </w:r>
      <w:r>
        <w:rPr>
          <w:spacing w:val="-2"/>
        </w:rPr>
        <w:t>новий</w:t>
      </w:r>
      <w:r>
        <w:rPr>
          <w:spacing w:val="-6"/>
        </w:rPr>
        <w:t> </w:t>
      </w:r>
      <w:r>
        <w:rPr>
          <w:spacing w:val="-2"/>
        </w:rPr>
        <w:t>текст),</w:t>
      </w:r>
      <w:r>
        <w:rPr>
          <w:spacing w:val="-6"/>
        </w:rPr>
        <w:t> </w:t>
      </w:r>
      <w:r>
        <w:rPr>
          <w:spacing w:val="-2"/>
        </w:rPr>
        <w:t>уважність</w:t>
      </w:r>
      <w:r>
        <w:rPr>
          <w:spacing w:val="-6"/>
        </w:rPr>
        <w:t> </w:t>
      </w:r>
      <w:r>
        <w:rPr>
          <w:spacing w:val="-2"/>
        </w:rPr>
        <w:t>(читати</w:t>
      </w:r>
      <w:r>
        <w:rPr>
          <w:spacing w:val="-6"/>
        </w:rPr>
        <w:t> </w:t>
      </w:r>
      <w:r>
        <w:rPr>
          <w:spacing w:val="-2"/>
        </w:rPr>
        <w:t>як</w:t>
      </w:r>
      <w:r>
        <w:rPr>
          <w:spacing w:val="-6"/>
        </w:rPr>
        <w:t> </w:t>
      </w:r>
      <w:r>
        <w:rPr>
          <w:spacing w:val="-2"/>
        </w:rPr>
        <w:t>важливий</w:t>
      </w:r>
      <w:r>
        <w:rPr>
          <w:spacing w:val="-6"/>
        </w:rPr>
        <w:t> </w:t>
      </w:r>
      <w:r>
        <w:rPr>
          <w:spacing w:val="-2"/>
        </w:rPr>
        <w:t>текст), естетичність</w:t>
      </w:r>
      <w:r>
        <w:rPr>
          <w:spacing w:val="-8"/>
        </w:rPr>
        <w:t> </w:t>
      </w:r>
      <w:r>
        <w:rPr>
          <w:spacing w:val="-2"/>
        </w:rPr>
        <w:t>(читати</w:t>
      </w:r>
      <w:r>
        <w:rPr>
          <w:spacing w:val="-8"/>
        </w:rPr>
        <w:t> </w:t>
      </w:r>
      <w:r>
        <w:rPr>
          <w:spacing w:val="-2"/>
        </w:rPr>
        <w:t>як</w:t>
      </w:r>
      <w:r>
        <w:rPr>
          <w:spacing w:val="-8"/>
        </w:rPr>
        <w:t> </w:t>
      </w:r>
      <w:r>
        <w:rPr>
          <w:spacing w:val="-2"/>
        </w:rPr>
        <w:t>красивий</w:t>
      </w:r>
      <w:r>
        <w:rPr>
          <w:spacing w:val="-8"/>
        </w:rPr>
        <w:t> </w:t>
      </w:r>
      <w:r>
        <w:rPr>
          <w:spacing w:val="-2"/>
        </w:rPr>
        <w:t>текст),</w:t>
      </w:r>
      <w:r>
        <w:rPr>
          <w:spacing w:val="-8"/>
        </w:rPr>
        <w:t> </w:t>
      </w:r>
      <w:r>
        <w:rPr>
          <w:spacing w:val="-2"/>
        </w:rPr>
        <w:t>контекст</w:t>
      </w:r>
      <w:r>
        <w:rPr>
          <w:spacing w:val="-8"/>
        </w:rPr>
        <w:t> </w:t>
      </w:r>
      <w:r>
        <w:rPr>
          <w:spacing w:val="-2"/>
        </w:rPr>
        <w:t>(читати,</w:t>
      </w:r>
      <w:r>
        <w:rPr>
          <w:spacing w:val="-8"/>
        </w:rPr>
        <w:t> </w:t>
      </w:r>
      <w:r>
        <w:rPr>
          <w:spacing w:val="-2"/>
        </w:rPr>
        <w:t>зва- жаючи</w:t>
      </w:r>
      <w:r>
        <w:rPr>
          <w:spacing w:val="12"/>
        </w:rPr>
        <w:t> </w:t>
      </w:r>
      <w:r>
        <w:rPr>
          <w:spacing w:val="-2"/>
        </w:rPr>
        <w:t>на</w:t>
      </w:r>
      <w:r>
        <w:rPr>
          <w:spacing w:val="12"/>
        </w:rPr>
        <w:t> </w:t>
      </w:r>
      <w:r>
        <w:rPr>
          <w:spacing w:val="-2"/>
        </w:rPr>
        <w:t>біблійну</w:t>
      </w:r>
      <w:r>
        <w:rPr>
          <w:spacing w:val="13"/>
        </w:rPr>
        <w:t> </w:t>
      </w:r>
      <w:r>
        <w:rPr>
          <w:spacing w:val="-2"/>
        </w:rPr>
        <w:t>передісторію),</w:t>
      </w:r>
      <w:r>
        <w:rPr>
          <w:spacing w:val="12"/>
        </w:rPr>
        <w:t> </w:t>
      </w:r>
      <w:r>
        <w:rPr>
          <w:spacing w:val="-2"/>
        </w:rPr>
        <w:t>інтертекстуальність</w:t>
      </w:r>
      <w:r>
        <w:rPr>
          <w:spacing w:val="13"/>
        </w:rPr>
        <w:t> </w:t>
      </w:r>
      <w:r>
        <w:rPr>
          <w:spacing w:val="-2"/>
        </w:rPr>
        <w:t>(читати</w:t>
      </w:r>
    </w:p>
    <w:p>
      <w:pPr>
        <w:pStyle w:val="BodyText"/>
        <w:spacing w:line="235" w:lineRule="exact"/>
        <w:ind w:left="24"/>
      </w:pPr>
      <w:r>
        <w:rPr/>
        <w:t>у</w:t>
      </w:r>
      <w:r>
        <w:rPr>
          <w:spacing w:val="14"/>
        </w:rPr>
        <w:t> </w:t>
      </w:r>
      <w:r>
        <w:rPr/>
        <w:t>світлі</w:t>
      </w:r>
      <w:r>
        <w:rPr>
          <w:spacing w:val="15"/>
        </w:rPr>
        <w:t> </w:t>
      </w:r>
      <w:r>
        <w:rPr/>
        <w:t>інших</w:t>
      </w:r>
      <w:r>
        <w:rPr>
          <w:spacing w:val="14"/>
        </w:rPr>
        <w:t> </w:t>
      </w:r>
      <w:r>
        <w:rPr/>
        <w:t>біблійних</w:t>
      </w:r>
      <w:r>
        <w:rPr>
          <w:spacing w:val="15"/>
        </w:rPr>
        <w:t> </w:t>
      </w:r>
      <w:r>
        <w:rPr>
          <w:spacing w:val="-2"/>
        </w:rPr>
        <w:t>уривків).</w:t>
      </w:r>
    </w:p>
    <w:p>
      <w:pPr>
        <w:pStyle w:val="BodyText"/>
        <w:spacing w:line="254" w:lineRule="auto" w:before="4"/>
        <w:ind w:left="24" w:right="569" w:firstLine="339"/>
        <w:jc w:val="both"/>
      </w:pPr>
      <w:r>
        <w:rPr>
          <w:spacing w:val="-2"/>
        </w:rPr>
        <w:t>Наступні</w:t>
      </w:r>
      <w:r>
        <w:rPr>
          <w:spacing w:val="-5"/>
        </w:rPr>
        <w:t> </w:t>
      </w:r>
      <w:r>
        <w:rPr>
          <w:spacing w:val="-2"/>
        </w:rPr>
        <w:t>п’ять</w:t>
      </w:r>
      <w:r>
        <w:rPr>
          <w:spacing w:val="-5"/>
        </w:rPr>
        <w:t> </w:t>
      </w:r>
      <w:r>
        <w:rPr>
          <w:spacing w:val="-2"/>
        </w:rPr>
        <w:t>принципів</w:t>
      </w:r>
      <w:r>
        <w:rPr>
          <w:spacing w:val="-5"/>
        </w:rPr>
        <w:t> </w:t>
      </w:r>
      <w:r>
        <w:rPr>
          <w:spacing w:val="-2"/>
        </w:rPr>
        <w:t>читання</w:t>
      </w:r>
      <w:r>
        <w:rPr>
          <w:spacing w:val="-5"/>
        </w:rPr>
        <w:t> </w:t>
      </w:r>
      <w:r>
        <w:rPr>
          <w:spacing w:val="-2"/>
        </w:rPr>
        <w:t>стосуються</w:t>
      </w:r>
      <w:r>
        <w:rPr>
          <w:spacing w:val="-5"/>
        </w:rPr>
        <w:t> </w:t>
      </w:r>
      <w:r>
        <w:rPr>
          <w:spacing w:val="-2"/>
        </w:rPr>
        <w:t>нашої</w:t>
      </w:r>
      <w:r>
        <w:rPr>
          <w:spacing w:val="-5"/>
        </w:rPr>
        <w:t> </w:t>
      </w:r>
      <w:r>
        <w:rPr>
          <w:spacing w:val="-2"/>
        </w:rPr>
        <w:t>реакції </w:t>
      </w:r>
      <w:r>
        <w:rPr>
          <w:spacing w:val="-4"/>
        </w:rPr>
        <w:t>на текст, аби ми могли переконатися, що справді слухаємо Слово</w:t>
      </w:r>
    </w:p>
    <w:p>
      <w:pPr>
        <w:pStyle w:val="BodyText"/>
        <w:spacing w:after="0" w:line="254" w:lineRule="auto"/>
        <w:jc w:val="both"/>
        <w:sectPr>
          <w:pgSz w:w="7600" w:h="11460"/>
          <w:pgMar w:header="0" w:footer="693" w:top="0" w:bottom="880" w:left="708" w:right="283"/>
        </w:sectPr>
      </w:pPr>
    </w:p>
    <w:p>
      <w:pPr>
        <w:pStyle w:val="BodyText"/>
        <w:spacing w:line="254" w:lineRule="auto" w:before="82"/>
        <w:ind w:left="142" w:right="452"/>
        <w:jc w:val="both"/>
      </w:pPr>
      <w:r>
        <w:rPr>
          <w:spacing w:val="-2"/>
        </w:rPr>
        <w:t>Боже:</w:t>
      </w:r>
      <w:r>
        <w:rPr>
          <w:spacing w:val="-9"/>
        </w:rPr>
        <w:t> </w:t>
      </w:r>
      <w:r>
        <w:rPr>
          <w:spacing w:val="-2"/>
        </w:rPr>
        <w:t>духовність</w:t>
      </w:r>
      <w:r>
        <w:rPr>
          <w:spacing w:val="-9"/>
        </w:rPr>
        <w:t> </w:t>
      </w:r>
      <w:r>
        <w:rPr>
          <w:spacing w:val="-2"/>
        </w:rPr>
        <w:t>(читати</w:t>
      </w:r>
      <w:r>
        <w:rPr>
          <w:spacing w:val="-9"/>
        </w:rPr>
        <w:t> </w:t>
      </w:r>
      <w:r>
        <w:rPr>
          <w:spacing w:val="-2"/>
        </w:rPr>
        <w:t>як</w:t>
      </w:r>
      <w:r>
        <w:rPr>
          <w:spacing w:val="-9"/>
        </w:rPr>
        <w:t> </w:t>
      </w:r>
      <w:r>
        <w:rPr>
          <w:spacing w:val="-2"/>
        </w:rPr>
        <w:t>богонатхненний</w:t>
      </w:r>
      <w:r>
        <w:rPr>
          <w:spacing w:val="-9"/>
        </w:rPr>
        <w:t> </w:t>
      </w:r>
      <w:r>
        <w:rPr>
          <w:spacing w:val="-2"/>
        </w:rPr>
        <w:t>текст),</w:t>
      </w:r>
      <w:r>
        <w:rPr>
          <w:spacing w:val="-9"/>
        </w:rPr>
        <w:t> </w:t>
      </w:r>
      <w:r>
        <w:rPr>
          <w:spacing w:val="-2"/>
        </w:rPr>
        <w:t>розумність </w:t>
      </w:r>
      <w:r>
        <w:rPr/>
        <w:t>(читати як складний текст), колективність (читати як </w:t>
      </w:r>
      <w:r>
        <w:rPr/>
        <w:t>текст, адресований церковній спільноті), екзистенційна значущість (читати</w:t>
      </w:r>
      <w:r>
        <w:rPr>
          <w:spacing w:val="-1"/>
        </w:rPr>
        <w:t> </w:t>
      </w:r>
      <w:r>
        <w:rPr/>
        <w:t>як</w:t>
      </w:r>
      <w:r>
        <w:rPr>
          <w:spacing w:val="-1"/>
        </w:rPr>
        <w:t> </w:t>
      </w:r>
      <w:r>
        <w:rPr/>
        <w:t>текст,</w:t>
      </w:r>
      <w:r>
        <w:rPr>
          <w:spacing w:val="-1"/>
        </w:rPr>
        <w:t> </w:t>
      </w:r>
      <w:r>
        <w:rPr/>
        <w:t>безпосередньо</w:t>
      </w:r>
      <w:r>
        <w:rPr>
          <w:spacing w:val="-1"/>
        </w:rPr>
        <w:t> </w:t>
      </w:r>
      <w:r>
        <w:rPr/>
        <w:t>пов’язаний</w:t>
      </w:r>
      <w:r>
        <w:rPr>
          <w:spacing w:val="-1"/>
        </w:rPr>
        <w:t> </w:t>
      </w:r>
      <w:r>
        <w:rPr/>
        <w:t>з</w:t>
      </w:r>
      <w:r>
        <w:rPr>
          <w:spacing w:val="-1"/>
        </w:rPr>
        <w:t> </w:t>
      </w:r>
      <w:r>
        <w:rPr/>
        <w:t>нашим</w:t>
      </w:r>
      <w:r>
        <w:rPr>
          <w:spacing w:val="-1"/>
        </w:rPr>
        <w:t> </w:t>
      </w:r>
      <w:r>
        <w:rPr/>
        <w:t>життям), етичність</w:t>
      </w:r>
      <w:r>
        <w:rPr>
          <w:spacing w:val="40"/>
        </w:rPr>
        <w:t> </w:t>
      </w:r>
      <w:r>
        <w:rPr/>
        <w:t>(читаючи,</w:t>
      </w:r>
      <w:r>
        <w:rPr>
          <w:spacing w:val="40"/>
        </w:rPr>
        <w:t> </w:t>
      </w:r>
      <w:r>
        <w:rPr/>
        <w:t>тлумачити</w:t>
      </w:r>
      <w:r>
        <w:rPr>
          <w:spacing w:val="40"/>
        </w:rPr>
        <w:t> </w:t>
      </w:r>
      <w:r>
        <w:rPr/>
        <w:t>відповідально).</w:t>
      </w:r>
    </w:p>
    <w:p>
      <w:pPr>
        <w:pStyle w:val="BodyText"/>
        <w:spacing w:before="58"/>
      </w:pPr>
    </w:p>
    <w:p>
      <w:pPr>
        <w:spacing w:before="0"/>
        <w:ind w:left="142" w:right="0" w:firstLine="0"/>
        <w:jc w:val="both"/>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spacing w:before="67"/>
        <w:ind w:left="142" w:right="0" w:firstLine="0"/>
        <w:jc w:val="both"/>
        <w:rPr>
          <w:rFonts w:ascii="Arial" w:hAnsi="Arial"/>
          <w:b/>
          <w:sz w:val="20"/>
        </w:rPr>
      </w:pPr>
      <w:r>
        <w:rPr>
          <w:rFonts w:ascii="Arial" w:hAnsi="Arial"/>
          <w:b/>
          <w:sz w:val="20"/>
        </w:rPr>
        <w:t>Увага</w:t>
      </w:r>
      <w:r>
        <w:rPr>
          <w:rFonts w:ascii="Arial" w:hAnsi="Arial"/>
          <w:b/>
          <w:spacing w:val="15"/>
          <w:sz w:val="20"/>
        </w:rPr>
        <w:t> </w:t>
      </w:r>
      <w:r>
        <w:rPr>
          <w:rFonts w:ascii="Arial" w:hAnsi="Arial"/>
          <w:b/>
          <w:sz w:val="20"/>
        </w:rPr>
        <w:t>до</w:t>
      </w:r>
      <w:r>
        <w:rPr>
          <w:rFonts w:ascii="Arial" w:hAnsi="Arial"/>
          <w:b/>
          <w:spacing w:val="16"/>
          <w:sz w:val="20"/>
        </w:rPr>
        <w:t> </w:t>
      </w:r>
      <w:r>
        <w:rPr>
          <w:rFonts w:ascii="Arial" w:hAnsi="Arial"/>
          <w:b/>
          <w:spacing w:val="-2"/>
          <w:sz w:val="20"/>
        </w:rPr>
        <w:t>тексту</w:t>
      </w:r>
    </w:p>
    <w:p>
      <w:pPr>
        <w:pStyle w:val="BodyText"/>
        <w:spacing w:line="249" w:lineRule="auto" w:before="18"/>
        <w:ind w:left="142" w:right="451" w:firstLine="340"/>
        <w:jc w:val="both"/>
      </w:pPr>
      <w:r>
        <w:rPr/>
        <w:t>Біблійний текст </w:t>
      </w:r>
      <w:r>
        <w:rPr>
          <w:rFonts w:ascii="Constantia" w:hAnsi="Constantia"/>
        </w:rPr>
        <w:t>― </w:t>
      </w:r>
      <w:r>
        <w:rPr/>
        <w:t>основа будь-якої дискусії на тему </w:t>
      </w:r>
      <w:r>
        <w:rPr/>
        <w:t>біб- лійних пророцтв. Отож найперший намір читача Писання має полягати в тому, щоб читати біблійний текст пророцтва, мір- куючи</w:t>
      </w:r>
      <w:r>
        <w:rPr>
          <w:spacing w:val="40"/>
        </w:rPr>
        <w:t> </w:t>
      </w:r>
      <w:r>
        <w:rPr/>
        <w:t>як</w:t>
      </w:r>
      <w:r>
        <w:rPr>
          <w:spacing w:val="40"/>
        </w:rPr>
        <w:t> </w:t>
      </w:r>
      <w:r>
        <w:rPr/>
        <w:t>дослідник.</w:t>
      </w:r>
    </w:p>
    <w:p>
      <w:pPr>
        <w:pStyle w:val="ListParagraph"/>
        <w:numPr>
          <w:ilvl w:val="0"/>
          <w:numId w:val="2"/>
        </w:numPr>
        <w:tabs>
          <w:tab w:pos="706" w:val="left" w:leader="none"/>
        </w:tabs>
        <w:spacing w:line="254" w:lineRule="auto" w:before="6" w:after="0"/>
        <w:ind w:left="142" w:right="451" w:firstLine="340"/>
        <w:jc w:val="both"/>
        <w:rPr>
          <w:sz w:val="21"/>
        </w:rPr>
      </w:pPr>
      <w:r>
        <w:rPr>
          <w:b/>
          <w:spacing w:val="-4"/>
          <w:sz w:val="21"/>
        </w:rPr>
        <w:t>Відкритість.</w:t>
      </w:r>
      <w:r>
        <w:rPr>
          <w:b/>
          <w:spacing w:val="-6"/>
          <w:sz w:val="21"/>
        </w:rPr>
        <w:t> </w:t>
      </w:r>
      <w:r>
        <w:rPr>
          <w:spacing w:val="-4"/>
          <w:sz w:val="21"/>
        </w:rPr>
        <w:t>Читайте</w:t>
      </w:r>
      <w:r>
        <w:rPr>
          <w:spacing w:val="-6"/>
          <w:sz w:val="21"/>
        </w:rPr>
        <w:t> </w:t>
      </w:r>
      <w:r>
        <w:rPr>
          <w:spacing w:val="-4"/>
          <w:sz w:val="21"/>
        </w:rPr>
        <w:t>текст</w:t>
      </w:r>
      <w:r>
        <w:rPr>
          <w:spacing w:val="-6"/>
          <w:sz w:val="21"/>
        </w:rPr>
        <w:t> </w:t>
      </w:r>
      <w:r>
        <w:rPr>
          <w:spacing w:val="-4"/>
          <w:sz w:val="21"/>
        </w:rPr>
        <w:t>так,</w:t>
      </w:r>
      <w:r>
        <w:rPr>
          <w:spacing w:val="-6"/>
          <w:sz w:val="21"/>
        </w:rPr>
        <w:t> </w:t>
      </w:r>
      <w:r>
        <w:rPr>
          <w:spacing w:val="-4"/>
          <w:sz w:val="21"/>
        </w:rPr>
        <w:t>ніби</w:t>
      </w:r>
      <w:r>
        <w:rPr>
          <w:spacing w:val="-6"/>
          <w:sz w:val="21"/>
        </w:rPr>
        <w:t> </w:t>
      </w:r>
      <w:r>
        <w:rPr>
          <w:spacing w:val="-4"/>
          <w:sz w:val="21"/>
        </w:rPr>
        <w:t>це</w:t>
      </w:r>
      <w:r>
        <w:rPr>
          <w:spacing w:val="-6"/>
          <w:sz w:val="21"/>
        </w:rPr>
        <w:t> </w:t>
      </w:r>
      <w:r>
        <w:rPr>
          <w:spacing w:val="-4"/>
          <w:sz w:val="21"/>
        </w:rPr>
        <w:t>новий</w:t>
      </w:r>
      <w:r>
        <w:rPr>
          <w:spacing w:val="-6"/>
          <w:sz w:val="21"/>
        </w:rPr>
        <w:t> </w:t>
      </w:r>
      <w:r>
        <w:rPr>
          <w:spacing w:val="-4"/>
          <w:sz w:val="21"/>
        </w:rPr>
        <w:t>текст,</w:t>
      </w:r>
      <w:r>
        <w:rPr>
          <w:spacing w:val="-6"/>
          <w:sz w:val="21"/>
        </w:rPr>
        <w:t> </w:t>
      </w:r>
      <w:r>
        <w:rPr>
          <w:spacing w:val="-4"/>
          <w:sz w:val="21"/>
        </w:rPr>
        <w:t>якого </w:t>
      </w:r>
      <w:r>
        <w:rPr>
          <w:sz w:val="21"/>
        </w:rPr>
        <w:t>ви не розумієте. Цікаво, що ангел Гавриїл пояснив Даниїлові відкрите йому пророцтво (див. Дан. 9:21–23) лише після </w:t>
      </w:r>
      <w:r>
        <w:rPr>
          <w:sz w:val="21"/>
        </w:rPr>
        <w:t>того, як Даниїл визнав, що «не міг зрозуміти його» (8:27). Біблія повідомляє:</w:t>
      </w:r>
      <w:r>
        <w:rPr>
          <w:spacing w:val="-2"/>
          <w:sz w:val="21"/>
        </w:rPr>
        <w:t> </w:t>
      </w:r>
      <w:r>
        <w:rPr>
          <w:sz w:val="21"/>
        </w:rPr>
        <w:t>люди</w:t>
      </w:r>
      <w:r>
        <w:rPr>
          <w:spacing w:val="-2"/>
          <w:sz w:val="21"/>
        </w:rPr>
        <w:t> </w:t>
      </w:r>
      <w:r>
        <w:rPr>
          <w:sz w:val="21"/>
        </w:rPr>
        <w:t>без</w:t>
      </w:r>
      <w:r>
        <w:rPr>
          <w:spacing w:val="-2"/>
          <w:sz w:val="21"/>
        </w:rPr>
        <w:t> </w:t>
      </w:r>
      <w:r>
        <w:rPr>
          <w:sz w:val="21"/>
        </w:rPr>
        <w:t>Бога</w:t>
      </w:r>
      <w:r>
        <w:rPr>
          <w:spacing w:val="-2"/>
          <w:sz w:val="21"/>
        </w:rPr>
        <w:t> </w:t>
      </w:r>
      <w:r>
        <w:rPr>
          <w:sz w:val="21"/>
        </w:rPr>
        <w:t>природно</w:t>
      </w:r>
      <w:r>
        <w:rPr>
          <w:spacing w:val="-2"/>
          <w:sz w:val="21"/>
        </w:rPr>
        <w:t> </w:t>
      </w:r>
      <w:r>
        <w:rPr>
          <w:sz w:val="21"/>
        </w:rPr>
        <w:t>перебувають</w:t>
      </w:r>
      <w:r>
        <w:rPr>
          <w:spacing w:val="-2"/>
          <w:sz w:val="21"/>
        </w:rPr>
        <w:t> </w:t>
      </w:r>
      <w:r>
        <w:rPr>
          <w:sz w:val="21"/>
        </w:rPr>
        <w:t>у</w:t>
      </w:r>
      <w:r>
        <w:rPr>
          <w:spacing w:val="-2"/>
          <w:sz w:val="21"/>
        </w:rPr>
        <w:t> </w:t>
      </w:r>
      <w:r>
        <w:rPr>
          <w:sz w:val="21"/>
        </w:rPr>
        <w:t>«темряві» (Івана 1:5). Справді, найпоширенішою спокусою при почат- ковому розгляді біблійних пророцтв, є переконання, що ми розуміємо їхню вістку ще до того, як прочитали текст. У такий спосіб ми привносимо своє бачення в текст (</w:t>
      </w:r>
      <w:r>
        <w:rPr>
          <w:i/>
          <w:sz w:val="21"/>
        </w:rPr>
        <w:t>ейсегеза</w:t>
      </w:r>
      <w:r>
        <w:rPr>
          <w:sz w:val="21"/>
        </w:rPr>
        <w:t>), замість того</w:t>
      </w:r>
      <w:r>
        <w:rPr>
          <w:spacing w:val="-5"/>
          <w:sz w:val="21"/>
        </w:rPr>
        <w:t> </w:t>
      </w:r>
      <w:r>
        <w:rPr>
          <w:sz w:val="21"/>
        </w:rPr>
        <w:t>щоб</w:t>
      </w:r>
      <w:r>
        <w:rPr>
          <w:spacing w:val="-5"/>
          <w:sz w:val="21"/>
        </w:rPr>
        <w:t> </w:t>
      </w:r>
      <w:r>
        <w:rPr>
          <w:sz w:val="21"/>
        </w:rPr>
        <w:t>дозволити</w:t>
      </w:r>
      <w:r>
        <w:rPr>
          <w:spacing w:val="-5"/>
          <w:sz w:val="21"/>
        </w:rPr>
        <w:t> </w:t>
      </w:r>
      <w:r>
        <w:rPr>
          <w:sz w:val="21"/>
        </w:rPr>
        <w:t>тексту</w:t>
      </w:r>
      <w:r>
        <w:rPr>
          <w:spacing w:val="-5"/>
          <w:sz w:val="21"/>
        </w:rPr>
        <w:t> </w:t>
      </w:r>
      <w:r>
        <w:rPr>
          <w:sz w:val="21"/>
        </w:rPr>
        <w:t>говорити</w:t>
      </w:r>
      <w:r>
        <w:rPr>
          <w:spacing w:val="-5"/>
          <w:sz w:val="21"/>
        </w:rPr>
        <w:t> </w:t>
      </w:r>
      <w:r>
        <w:rPr>
          <w:sz w:val="21"/>
        </w:rPr>
        <w:t>самому</w:t>
      </w:r>
      <w:r>
        <w:rPr>
          <w:spacing w:val="-5"/>
          <w:sz w:val="21"/>
        </w:rPr>
        <w:t> </w:t>
      </w:r>
      <w:r>
        <w:rPr>
          <w:sz w:val="21"/>
        </w:rPr>
        <w:t>за</w:t>
      </w:r>
      <w:r>
        <w:rPr>
          <w:spacing w:val="-5"/>
          <w:sz w:val="21"/>
        </w:rPr>
        <w:t> </w:t>
      </w:r>
      <w:r>
        <w:rPr>
          <w:sz w:val="21"/>
        </w:rPr>
        <w:t>себе</w:t>
      </w:r>
      <w:r>
        <w:rPr>
          <w:spacing w:val="-5"/>
          <w:sz w:val="21"/>
        </w:rPr>
        <w:t> </w:t>
      </w:r>
      <w:r>
        <w:rPr>
          <w:sz w:val="21"/>
        </w:rPr>
        <w:t>(</w:t>
      </w:r>
      <w:r>
        <w:rPr>
          <w:i/>
          <w:sz w:val="21"/>
        </w:rPr>
        <w:t>екзегеза</w:t>
      </w:r>
      <w:r>
        <w:rPr>
          <w:sz w:val="21"/>
        </w:rPr>
        <w:t>). Так відбувається тоді, коли ми читаємо біблійні пророцтва з позиції</w:t>
      </w:r>
      <w:r>
        <w:rPr>
          <w:spacing w:val="37"/>
          <w:sz w:val="21"/>
        </w:rPr>
        <w:t> </w:t>
      </w:r>
      <w:r>
        <w:rPr>
          <w:sz w:val="21"/>
        </w:rPr>
        <w:t>власних</w:t>
      </w:r>
      <w:r>
        <w:rPr>
          <w:spacing w:val="37"/>
          <w:sz w:val="21"/>
        </w:rPr>
        <w:t> </w:t>
      </w:r>
      <w:r>
        <w:rPr>
          <w:sz w:val="21"/>
        </w:rPr>
        <w:t>міркувань</w:t>
      </w:r>
      <w:r>
        <w:rPr>
          <w:spacing w:val="37"/>
          <w:sz w:val="21"/>
        </w:rPr>
        <w:t> </w:t>
      </w:r>
      <w:r>
        <w:rPr>
          <w:sz w:val="21"/>
        </w:rPr>
        <w:t>або</w:t>
      </w:r>
      <w:r>
        <w:rPr>
          <w:spacing w:val="37"/>
          <w:sz w:val="21"/>
        </w:rPr>
        <w:t> </w:t>
      </w:r>
      <w:r>
        <w:rPr>
          <w:sz w:val="21"/>
        </w:rPr>
        <w:t>у</w:t>
      </w:r>
      <w:r>
        <w:rPr>
          <w:spacing w:val="37"/>
          <w:sz w:val="21"/>
        </w:rPr>
        <w:t> </w:t>
      </w:r>
      <w:r>
        <w:rPr>
          <w:sz w:val="21"/>
        </w:rPr>
        <w:t>світлі</w:t>
      </w:r>
      <w:r>
        <w:rPr>
          <w:spacing w:val="37"/>
          <w:sz w:val="21"/>
        </w:rPr>
        <w:t> </w:t>
      </w:r>
      <w:r>
        <w:rPr>
          <w:sz w:val="21"/>
        </w:rPr>
        <w:t>сучасних</w:t>
      </w:r>
      <w:r>
        <w:rPr>
          <w:spacing w:val="37"/>
          <w:sz w:val="21"/>
        </w:rPr>
        <w:t> </w:t>
      </w:r>
      <w:r>
        <w:rPr>
          <w:sz w:val="21"/>
        </w:rPr>
        <w:t>нам</w:t>
      </w:r>
      <w:r>
        <w:rPr>
          <w:spacing w:val="37"/>
          <w:sz w:val="21"/>
        </w:rPr>
        <w:t> </w:t>
      </w:r>
      <w:r>
        <w:rPr>
          <w:sz w:val="21"/>
        </w:rPr>
        <w:t>подій.</w:t>
      </w:r>
    </w:p>
    <w:p>
      <w:pPr>
        <w:pStyle w:val="ListParagraph"/>
        <w:numPr>
          <w:ilvl w:val="0"/>
          <w:numId w:val="2"/>
        </w:numPr>
        <w:tabs>
          <w:tab w:pos="706" w:val="left" w:leader="none"/>
        </w:tabs>
        <w:spacing w:line="254" w:lineRule="auto" w:before="0" w:after="0"/>
        <w:ind w:left="142" w:right="449" w:firstLine="340"/>
        <w:jc w:val="both"/>
        <w:rPr>
          <w:sz w:val="21"/>
        </w:rPr>
      </w:pPr>
      <w:r>
        <w:rPr>
          <w:b/>
          <w:spacing w:val="-4"/>
          <w:sz w:val="21"/>
        </w:rPr>
        <w:t>Уважність. </w:t>
      </w:r>
      <w:r>
        <w:rPr>
          <w:spacing w:val="-4"/>
          <w:sz w:val="21"/>
        </w:rPr>
        <w:t>Біблійне пророцтво містить важливу інформа- </w:t>
      </w:r>
      <w:r>
        <w:rPr>
          <w:spacing w:val="-8"/>
          <w:sz w:val="21"/>
        </w:rPr>
        <w:t>цію</w:t>
      </w:r>
      <w:r>
        <w:rPr>
          <w:spacing w:val="-1"/>
          <w:sz w:val="21"/>
        </w:rPr>
        <w:t> </w:t>
      </w:r>
      <w:r>
        <w:rPr>
          <w:spacing w:val="-8"/>
          <w:sz w:val="21"/>
        </w:rPr>
        <w:t>про</w:t>
      </w:r>
      <w:r>
        <w:rPr>
          <w:spacing w:val="-1"/>
          <w:sz w:val="21"/>
        </w:rPr>
        <w:t> </w:t>
      </w:r>
      <w:r>
        <w:rPr>
          <w:spacing w:val="-8"/>
          <w:sz w:val="21"/>
        </w:rPr>
        <w:t>долю</w:t>
      </w:r>
      <w:r>
        <w:rPr>
          <w:spacing w:val="-1"/>
          <w:sz w:val="21"/>
        </w:rPr>
        <w:t> </w:t>
      </w:r>
      <w:r>
        <w:rPr>
          <w:spacing w:val="-8"/>
          <w:sz w:val="21"/>
        </w:rPr>
        <w:t>світу</w:t>
      </w:r>
      <w:r>
        <w:rPr>
          <w:spacing w:val="-1"/>
          <w:sz w:val="21"/>
        </w:rPr>
        <w:t> </w:t>
      </w:r>
      <w:r>
        <w:rPr>
          <w:spacing w:val="-8"/>
          <w:sz w:val="21"/>
        </w:rPr>
        <w:t>й</w:t>
      </w:r>
      <w:r>
        <w:rPr>
          <w:spacing w:val="-1"/>
          <w:sz w:val="21"/>
        </w:rPr>
        <w:t> </w:t>
      </w:r>
      <w:r>
        <w:rPr>
          <w:spacing w:val="-8"/>
          <w:sz w:val="21"/>
        </w:rPr>
        <w:t>життєво</w:t>
      </w:r>
      <w:r>
        <w:rPr>
          <w:spacing w:val="-1"/>
          <w:sz w:val="21"/>
        </w:rPr>
        <w:t> </w:t>
      </w:r>
      <w:r>
        <w:rPr>
          <w:spacing w:val="-8"/>
          <w:sz w:val="21"/>
        </w:rPr>
        <w:t>важливі</w:t>
      </w:r>
      <w:r>
        <w:rPr>
          <w:spacing w:val="-1"/>
          <w:sz w:val="21"/>
        </w:rPr>
        <w:t> </w:t>
      </w:r>
      <w:r>
        <w:rPr>
          <w:spacing w:val="-8"/>
          <w:sz w:val="21"/>
        </w:rPr>
        <w:t>істини</w:t>
      </w:r>
      <w:r>
        <w:rPr>
          <w:spacing w:val="-1"/>
          <w:sz w:val="21"/>
        </w:rPr>
        <w:t> </w:t>
      </w:r>
      <w:r>
        <w:rPr>
          <w:spacing w:val="-8"/>
          <w:sz w:val="21"/>
        </w:rPr>
        <w:t>про</w:t>
      </w:r>
      <w:r>
        <w:rPr>
          <w:spacing w:val="-1"/>
          <w:sz w:val="21"/>
        </w:rPr>
        <w:t> </w:t>
      </w:r>
      <w:r>
        <w:rPr>
          <w:spacing w:val="-8"/>
          <w:sz w:val="21"/>
        </w:rPr>
        <w:t>спасіння</w:t>
      </w:r>
      <w:r>
        <w:rPr>
          <w:spacing w:val="-1"/>
          <w:sz w:val="21"/>
        </w:rPr>
        <w:t> </w:t>
      </w:r>
      <w:r>
        <w:rPr>
          <w:spacing w:val="-8"/>
          <w:sz w:val="21"/>
        </w:rPr>
        <w:t>людини</w:t>
      </w:r>
      <w:r>
        <w:rPr>
          <w:sz w:val="21"/>
        </w:rPr>
        <w:t> (див.</w:t>
      </w:r>
      <w:r>
        <w:rPr>
          <w:spacing w:val="-8"/>
          <w:sz w:val="21"/>
        </w:rPr>
        <w:t> </w:t>
      </w:r>
      <w:r>
        <w:rPr>
          <w:sz w:val="21"/>
        </w:rPr>
        <w:t>2</w:t>
      </w:r>
      <w:r>
        <w:rPr>
          <w:spacing w:val="-8"/>
          <w:sz w:val="21"/>
        </w:rPr>
        <w:t> </w:t>
      </w:r>
      <w:r>
        <w:rPr>
          <w:sz w:val="21"/>
        </w:rPr>
        <w:t>Тим.</w:t>
      </w:r>
      <w:r>
        <w:rPr>
          <w:spacing w:val="-8"/>
          <w:sz w:val="21"/>
        </w:rPr>
        <w:t> </w:t>
      </w:r>
      <w:r>
        <w:rPr>
          <w:sz w:val="21"/>
        </w:rPr>
        <w:t>3:15–17).</w:t>
      </w:r>
      <w:r>
        <w:rPr>
          <w:spacing w:val="-8"/>
          <w:sz w:val="21"/>
        </w:rPr>
        <w:t> </w:t>
      </w:r>
      <w:r>
        <w:rPr>
          <w:sz w:val="21"/>
        </w:rPr>
        <w:t>Біблійні</w:t>
      </w:r>
      <w:r>
        <w:rPr>
          <w:spacing w:val="-8"/>
          <w:sz w:val="21"/>
        </w:rPr>
        <w:t> </w:t>
      </w:r>
      <w:r>
        <w:rPr>
          <w:sz w:val="21"/>
        </w:rPr>
        <w:t>пророки</w:t>
      </w:r>
      <w:r>
        <w:rPr>
          <w:spacing w:val="-8"/>
          <w:sz w:val="21"/>
        </w:rPr>
        <w:t> </w:t>
      </w:r>
      <w:r>
        <w:rPr>
          <w:sz w:val="21"/>
        </w:rPr>
        <w:t>ретельно</w:t>
      </w:r>
      <w:r>
        <w:rPr>
          <w:spacing w:val="-8"/>
          <w:sz w:val="21"/>
        </w:rPr>
        <w:t> </w:t>
      </w:r>
      <w:r>
        <w:rPr>
          <w:sz w:val="21"/>
        </w:rPr>
        <w:t>добирали</w:t>
      </w:r>
      <w:r>
        <w:rPr>
          <w:spacing w:val="-8"/>
          <w:sz w:val="21"/>
        </w:rPr>
        <w:t> </w:t>
      </w:r>
      <w:r>
        <w:rPr>
          <w:sz w:val="21"/>
        </w:rPr>
        <w:t>свої </w:t>
      </w:r>
      <w:r>
        <w:rPr>
          <w:spacing w:val="-6"/>
          <w:sz w:val="21"/>
        </w:rPr>
        <w:t>слова</w:t>
      </w:r>
      <w:r>
        <w:rPr>
          <w:spacing w:val="-2"/>
          <w:sz w:val="21"/>
        </w:rPr>
        <w:t> </w:t>
      </w:r>
      <w:r>
        <w:rPr>
          <w:spacing w:val="-6"/>
          <w:sz w:val="21"/>
        </w:rPr>
        <w:t>й</w:t>
      </w:r>
      <w:r>
        <w:rPr>
          <w:spacing w:val="-2"/>
          <w:sz w:val="21"/>
        </w:rPr>
        <w:t> </w:t>
      </w:r>
      <w:r>
        <w:rPr>
          <w:spacing w:val="-6"/>
          <w:sz w:val="21"/>
        </w:rPr>
        <w:t>засоби</w:t>
      </w:r>
      <w:r>
        <w:rPr>
          <w:spacing w:val="-2"/>
          <w:sz w:val="21"/>
        </w:rPr>
        <w:t> </w:t>
      </w:r>
      <w:r>
        <w:rPr>
          <w:spacing w:val="-6"/>
          <w:sz w:val="21"/>
        </w:rPr>
        <w:t>вираження,</w:t>
      </w:r>
      <w:r>
        <w:rPr>
          <w:spacing w:val="-2"/>
          <w:sz w:val="21"/>
        </w:rPr>
        <w:t> </w:t>
      </w:r>
      <w:r>
        <w:rPr>
          <w:spacing w:val="-6"/>
          <w:sz w:val="21"/>
        </w:rPr>
        <w:t>аби</w:t>
      </w:r>
      <w:r>
        <w:rPr>
          <w:spacing w:val="-2"/>
          <w:sz w:val="21"/>
        </w:rPr>
        <w:t> </w:t>
      </w:r>
      <w:r>
        <w:rPr>
          <w:spacing w:val="-6"/>
          <w:sz w:val="21"/>
        </w:rPr>
        <w:t>передати</w:t>
      </w:r>
      <w:r>
        <w:rPr>
          <w:spacing w:val="-2"/>
          <w:sz w:val="21"/>
        </w:rPr>
        <w:t> </w:t>
      </w:r>
      <w:r>
        <w:rPr>
          <w:spacing w:val="-6"/>
          <w:sz w:val="21"/>
        </w:rPr>
        <w:t>натхненне</w:t>
      </w:r>
      <w:r>
        <w:rPr>
          <w:spacing w:val="-2"/>
          <w:sz w:val="21"/>
        </w:rPr>
        <w:t> </w:t>
      </w:r>
      <w:r>
        <w:rPr>
          <w:spacing w:val="-6"/>
          <w:sz w:val="21"/>
        </w:rPr>
        <w:t>видіння.</w:t>
      </w:r>
      <w:r>
        <w:rPr>
          <w:spacing w:val="-1"/>
          <w:sz w:val="21"/>
        </w:rPr>
        <w:t> </w:t>
      </w:r>
      <w:r>
        <w:rPr>
          <w:spacing w:val="-6"/>
          <w:sz w:val="21"/>
        </w:rPr>
        <w:t>Тому </w:t>
      </w:r>
      <w:r>
        <w:rPr>
          <w:sz w:val="21"/>
        </w:rPr>
        <w:t>читайте</w:t>
      </w:r>
      <w:r>
        <w:rPr>
          <w:spacing w:val="-8"/>
          <w:sz w:val="21"/>
        </w:rPr>
        <w:t> </w:t>
      </w:r>
      <w:r>
        <w:rPr>
          <w:sz w:val="21"/>
        </w:rPr>
        <w:t>текст</w:t>
      </w:r>
      <w:r>
        <w:rPr>
          <w:spacing w:val="-7"/>
          <w:sz w:val="21"/>
        </w:rPr>
        <w:t> </w:t>
      </w:r>
      <w:r>
        <w:rPr>
          <w:sz w:val="21"/>
        </w:rPr>
        <w:t>повільно,</w:t>
      </w:r>
      <w:r>
        <w:rPr>
          <w:spacing w:val="-7"/>
          <w:sz w:val="21"/>
        </w:rPr>
        <w:t> </w:t>
      </w:r>
      <w:r>
        <w:rPr>
          <w:sz w:val="21"/>
        </w:rPr>
        <w:t>звертаючи</w:t>
      </w:r>
      <w:r>
        <w:rPr>
          <w:spacing w:val="-7"/>
          <w:sz w:val="21"/>
        </w:rPr>
        <w:t> </w:t>
      </w:r>
      <w:r>
        <w:rPr>
          <w:sz w:val="21"/>
        </w:rPr>
        <w:t>увагу</w:t>
      </w:r>
      <w:r>
        <w:rPr>
          <w:spacing w:val="-7"/>
          <w:sz w:val="21"/>
        </w:rPr>
        <w:t> </w:t>
      </w:r>
      <w:r>
        <w:rPr>
          <w:sz w:val="21"/>
        </w:rPr>
        <w:t>на</w:t>
      </w:r>
      <w:r>
        <w:rPr>
          <w:spacing w:val="-7"/>
          <w:sz w:val="21"/>
        </w:rPr>
        <w:t> </w:t>
      </w:r>
      <w:r>
        <w:rPr>
          <w:sz w:val="21"/>
        </w:rPr>
        <w:t>слова.</w:t>
      </w:r>
      <w:r>
        <w:rPr>
          <w:spacing w:val="-12"/>
          <w:sz w:val="21"/>
        </w:rPr>
        <w:t> </w:t>
      </w:r>
      <w:r>
        <w:rPr>
          <w:sz w:val="21"/>
        </w:rPr>
        <w:t>Прочитайте його кілька разів, щоб нічого не упустити під час читання. </w:t>
      </w:r>
      <w:r>
        <w:rPr>
          <w:sz w:val="21"/>
        </w:rPr>
        <w:t>У такий спосіб «ми виявимо вируючі потоки живої води там, де неуважний читач бачить лише пустелю» (Е. Уайт. Виховання та освіта. С. 191). Краще визнати, що ви чогось не розумієте, </w:t>
      </w:r>
      <w:r>
        <w:rPr>
          <w:spacing w:val="-4"/>
          <w:sz w:val="21"/>
        </w:rPr>
        <w:t>ніж</w:t>
      </w:r>
      <w:r>
        <w:rPr>
          <w:spacing w:val="2"/>
          <w:sz w:val="21"/>
        </w:rPr>
        <w:t> </w:t>
      </w:r>
      <w:r>
        <w:rPr>
          <w:spacing w:val="-4"/>
          <w:sz w:val="21"/>
        </w:rPr>
        <w:t>задовольнятися</w:t>
      </w:r>
      <w:r>
        <w:rPr>
          <w:spacing w:val="2"/>
          <w:sz w:val="21"/>
        </w:rPr>
        <w:t> </w:t>
      </w:r>
      <w:r>
        <w:rPr>
          <w:spacing w:val="-4"/>
          <w:sz w:val="21"/>
        </w:rPr>
        <w:t>поверховим</w:t>
      </w:r>
      <w:r>
        <w:rPr>
          <w:spacing w:val="3"/>
          <w:sz w:val="21"/>
        </w:rPr>
        <w:t> </w:t>
      </w:r>
      <w:r>
        <w:rPr>
          <w:spacing w:val="-4"/>
          <w:sz w:val="21"/>
        </w:rPr>
        <w:t>або</w:t>
      </w:r>
      <w:r>
        <w:rPr>
          <w:spacing w:val="2"/>
          <w:sz w:val="21"/>
        </w:rPr>
        <w:t> </w:t>
      </w:r>
      <w:r>
        <w:rPr>
          <w:spacing w:val="-4"/>
          <w:sz w:val="21"/>
        </w:rPr>
        <w:t>хибним</w:t>
      </w:r>
      <w:r>
        <w:rPr>
          <w:spacing w:val="2"/>
          <w:sz w:val="21"/>
        </w:rPr>
        <w:t> </w:t>
      </w:r>
      <w:r>
        <w:rPr>
          <w:spacing w:val="-4"/>
          <w:sz w:val="21"/>
        </w:rPr>
        <w:t>розумінням</w:t>
      </w:r>
      <w:r>
        <w:rPr>
          <w:spacing w:val="3"/>
          <w:sz w:val="21"/>
        </w:rPr>
        <w:t> </w:t>
      </w:r>
      <w:r>
        <w:rPr>
          <w:spacing w:val="-4"/>
          <w:sz w:val="21"/>
        </w:rPr>
        <w:t>тексту.</w:t>
      </w:r>
    </w:p>
    <w:p>
      <w:pPr>
        <w:pStyle w:val="ListParagraph"/>
        <w:numPr>
          <w:ilvl w:val="0"/>
          <w:numId w:val="2"/>
        </w:numPr>
        <w:tabs>
          <w:tab w:pos="739" w:val="left" w:leader="none"/>
        </w:tabs>
        <w:spacing w:line="254" w:lineRule="auto" w:before="0" w:after="0"/>
        <w:ind w:left="142" w:right="452" w:firstLine="340"/>
        <w:jc w:val="both"/>
        <w:rPr>
          <w:sz w:val="21"/>
        </w:rPr>
      </w:pPr>
      <w:r>
        <w:rPr>
          <w:b/>
          <w:sz w:val="21"/>
        </w:rPr>
        <w:t>Естетичність. </w:t>
      </w:r>
      <w:r>
        <w:rPr>
          <w:sz w:val="21"/>
        </w:rPr>
        <w:t>Літературні жанри тексту (його </w:t>
      </w:r>
      <w:r>
        <w:rPr>
          <w:sz w:val="21"/>
        </w:rPr>
        <w:t>структу- ра,</w:t>
      </w:r>
      <w:r>
        <w:rPr>
          <w:spacing w:val="-7"/>
          <w:sz w:val="21"/>
        </w:rPr>
        <w:t> </w:t>
      </w:r>
      <w:r>
        <w:rPr>
          <w:sz w:val="21"/>
        </w:rPr>
        <w:t>паралелізми)</w:t>
      </w:r>
      <w:r>
        <w:rPr>
          <w:spacing w:val="-6"/>
          <w:sz w:val="21"/>
        </w:rPr>
        <w:t> </w:t>
      </w:r>
      <w:r>
        <w:rPr>
          <w:sz w:val="21"/>
        </w:rPr>
        <w:t>допоможуть</w:t>
      </w:r>
      <w:r>
        <w:rPr>
          <w:spacing w:val="-7"/>
          <w:sz w:val="21"/>
        </w:rPr>
        <w:t> </w:t>
      </w:r>
      <w:r>
        <w:rPr>
          <w:sz w:val="21"/>
        </w:rPr>
        <w:t>розшифрувати</w:t>
      </w:r>
      <w:r>
        <w:rPr>
          <w:spacing w:val="-6"/>
          <w:sz w:val="21"/>
        </w:rPr>
        <w:t> </w:t>
      </w:r>
      <w:r>
        <w:rPr>
          <w:sz w:val="21"/>
        </w:rPr>
        <w:t>вістку</w:t>
      </w:r>
      <w:r>
        <w:rPr>
          <w:spacing w:val="-7"/>
          <w:sz w:val="21"/>
        </w:rPr>
        <w:t> </w:t>
      </w:r>
      <w:r>
        <w:rPr>
          <w:sz w:val="21"/>
        </w:rPr>
        <w:t>пророцтва.</w:t>
      </w:r>
    </w:p>
    <w:p>
      <w:pPr>
        <w:pStyle w:val="ListParagraph"/>
        <w:spacing w:after="0" w:line="254" w:lineRule="auto"/>
        <w:jc w:val="both"/>
        <w:rPr>
          <w:sz w:val="21"/>
        </w:rPr>
        <w:sectPr>
          <w:pgSz w:w="7600" w:h="11460"/>
          <w:pgMar w:header="0" w:footer="693" w:top="720" w:bottom="880" w:left="708" w:right="283"/>
        </w:sectPr>
      </w:pPr>
    </w:p>
    <w:p>
      <w:pPr>
        <w:pStyle w:val="BodyText"/>
        <w:spacing w:line="254" w:lineRule="auto" w:before="82"/>
        <w:ind w:left="28" w:right="565"/>
        <w:jc w:val="both"/>
      </w:pPr>
      <w:r>
        <w:rPr/>
        <w:t>Пророцтво Даниїла про статую-ідола в другому розділі </w:t>
      </w:r>
      <w:r>
        <w:rPr/>
        <w:t>пояс- нюється його паралельним пророцтвом про чотирьох звірів у сьомому розділі. Також існують паралелі між пророцтвами в книзі Даниїла та в книзі Об’явлення. Проаналізуйте наведену нижче</w:t>
      </w:r>
      <w:r>
        <w:rPr>
          <w:spacing w:val="-5"/>
        </w:rPr>
        <w:t> </w:t>
      </w:r>
      <w:r>
        <w:rPr/>
        <w:t>таблицю,</w:t>
      </w:r>
      <w:r>
        <w:rPr>
          <w:spacing w:val="-5"/>
        </w:rPr>
        <w:t> </w:t>
      </w:r>
      <w:r>
        <w:rPr/>
        <w:t>у</w:t>
      </w:r>
      <w:r>
        <w:rPr>
          <w:spacing w:val="-5"/>
        </w:rPr>
        <w:t> </w:t>
      </w:r>
      <w:r>
        <w:rPr/>
        <w:t>якій</w:t>
      </w:r>
      <w:r>
        <w:rPr>
          <w:spacing w:val="-5"/>
        </w:rPr>
        <w:t> </w:t>
      </w:r>
      <w:r>
        <w:rPr/>
        <w:t>апокаліптичне</w:t>
      </w:r>
      <w:r>
        <w:rPr>
          <w:spacing w:val="-5"/>
        </w:rPr>
        <w:t> </w:t>
      </w:r>
      <w:r>
        <w:rPr/>
        <w:t>видіння</w:t>
      </w:r>
      <w:r>
        <w:rPr>
          <w:spacing w:val="-5"/>
        </w:rPr>
        <w:t> </w:t>
      </w:r>
      <w:r>
        <w:rPr/>
        <w:t>з</w:t>
      </w:r>
      <w:r>
        <w:rPr>
          <w:spacing w:val="-5"/>
        </w:rPr>
        <w:t> </w:t>
      </w:r>
      <w:r>
        <w:rPr/>
        <w:t>розділів</w:t>
      </w:r>
      <w:r>
        <w:rPr>
          <w:spacing w:val="-5"/>
        </w:rPr>
        <w:t> </w:t>
      </w:r>
      <w:r>
        <w:rPr/>
        <w:t>13–14 книги</w:t>
      </w:r>
      <w:r>
        <w:rPr>
          <w:spacing w:val="-8"/>
        </w:rPr>
        <w:t> </w:t>
      </w:r>
      <w:r>
        <w:rPr/>
        <w:t>Об’явлення</w:t>
      </w:r>
      <w:r>
        <w:rPr>
          <w:spacing w:val="-8"/>
        </w:rPr>
        <w:t> </w:t>
      </w:r>
      <w:r>
        <w:rPr/>
        <w:t>багато</w:t>
      </w:r>
      <w:r>
        <w:rPr>
          <w:spacing w:val="-8"/>
        </w:rPr>
        <w:t> </w:t>
      </w:r>
      <w:r>
        <w:rPr/>
        <w:t>в</w:t>
      </w:r>
      <w:r>
        <w:rPr>
          <w:spacing w:val="-8"/>
        </w:rPr>
        <w:t> </w:t>
      </w:r>
      <w:r>
        <w:rPr/>
        <w:t>чому</w:t>
      </w:r>
      <w:r>
        <w:rPr>
          <w:spacing w:val="-8"/>
        </w:rPr>
        <w:t> </w:t>
      </w:r>
      <w:r>
        <w:rPr/>
        <w:t>збігається</w:t>
      </w:r>
      <w:r>
        <w:rPr>
          <w:spacing w:val="-8"/>
        </w:rPr>
        <w:t> </w:t>
      </w:r>
      <w:r>
        <w:rPr/>
        <w:t>з</w:t>
      </w:r>
      <w:r>
        <w:rPr>
          <w:spacing w:val="-8"/>
        </w:rPr>
        <w:t> </w:t>
      </w:r>
      <w:r>
        <w:rPr/>
        <w:t>пророцтвом</w:t>
      </w:r>
      <w:r>
        <w:rPr>
          <w:spacing w:val="-8"/>
        </w:rPr>
        <w:t> </w:t>
      </w:r>
      <w:r>
        <w:rPr/>
        <w:t>у</w:t>
      </w:r>
      <w:r>
        <w:rPr>
          <w:spacing w:val="-8"/>
        </w:rPr>
        <w:t> </w:t>
      </w:r>
      <w:r>
        <w:rPr/>
        <w:t>роз- ділі</w:t>
      </w:r>
      <w:r>
        <w:rPr>
          <w:spacing w:val="-6"/>
        </w:rPr>
        <w:t> </w:t>
      </w:r>
      <w:r>
        <w:rPr/>
        <w:t>7</w:t>
      </w:r>
      <w:r>
        <w:rPr>
          <w:spacing w:val="-6"/>
        </w:rPr>
        <w:t> </w:t>
      </w:r>
      <w:r>
        <w:rPr/>
        <w:t>книги</w:t>
      </w:r>
      <w:r>
        <w:rPr>
          <w:spacing w:val="-6"/>
        </w:rPr>
        <w:t> </w:t>
      </w:r>
      <w:r>
        <w:rPr/>
        <w:t>Даниїла,</w:t>
      </w:r>
      <w:r>
        <w:rPr>
          <w:spacing w:val="-6"/>
        </w:rPr>
        <w:t> </w:t>
      </w:r>
      <w:r>
        <w:rPr/>
        <w:t>яке</w:t>
      </w:r>
      <w:r>
        <w:rPr>
          <w:spacing w:val="-6"/>
        </w:rPr>
        <w:t> </w:t>
      </w:r>
      <w:r>
        <w:rPr/>
        <w:t>також</w:t>
      </w:r>
      <w:r>
        <w:rPr>
          <w:spacing w:val="-6"/>
        </w:rPr>
        <w:t> </w:t>
      </w:r>
      <w:r>
        <w:rPr/>
        <w:t>відповідає</w:t>
      </w:r>
      <w:r>
        <w:rPr>
          <w:spacing w:val="-6"/>
        </w:rPr>
        <w:t> </w:t>
      </w:r>
      <w:r>
        <w:rPr/>
        <w:t>пророцтву</w:t>
      </w:r>
      <w:r>
        <w:rPr>
          <w:spacing w:val="-6"/>
        </w:rPr>
        <w:t> </w:t>
      </w:r>
      <w:r>
        <w:rPr/>
        <w:t>з</w:t>
      </w:r>
      <w:r>
        <w:rPr>
          <w:spacing w:val="-6"/>
        </w:rPr>
        <w:t> </w:t>
      </w:r>
      <w:r>
        <w:rPr/>
        <w:t>розділу 8</w:t>
      </w:r>
      <w:r>
        <w:rPr>
          <w:spacing w:val="40"/>
        </w:rPr>
        <w:t> </w:t>
      </w:r>
      <w:r>
        <w:rPr/>
        <w:t>цієї</w:t>
      </w:r>
      <w:r>
        <w:rPr>
          <w:spacing w:val="40"/>
        </w:rPr>
        <w:t> </w:t>
      </w:r>
      <w:r>
        <w:rPr/>
        <w:t>самої</w:t>
      </w:r>
      <w:r>
        <w:rPr>
          <w:spacing w:val="40"/>
        </w:rPr>
        <w:t> </w:t>
      </w:r>
      <w:r>
        <w:rPr/>
        <w:t>книги.</w:t>
      </w:r>
    </w:p>
    <w:p>
      <w:pPr>
        <w:pStyle w:val="BodyText"/>
        <w:spacing w:before="6"/>
        <w:rPr>
          <w:sz w:val="15"/>
        </w:rPr>
      </w:pPr>
    </w:p>
    <w:tbl>
      <w:tblPr>
        <w:tblW w:w="0" w:type="auto"/>
        <w:jc w:val="left"/>
        <w:tblInd w:w="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47"/>
        <w:gridCol w:w="3142"/>
      </w:tblGrid>
      <w:tr>
        <w:trPr>
          <w:trHeight w:val="291" w:hRule="atLeast"/>
        </w:trPr>
        <w:tc>
          <w:tcPr>
            <w:tcW w:w="2847" w:type="dxa"/>
          </w:tcPr>
          <w:p>
            <w:pPr>
              <w:pStyle w:val="TableParagraph"/>
              <w:ind w:left="20"/>
              <w:jc w:val="center"/>
              <w:rPr>
                <w:sz w:val="18"/>
              </w:rPr>
            </w:pPr>
            <w:r>
              <w:rPr>
                <w:sz w:val="18"/>
              </w:rPr>
              <w:t>Даниїла</w:t>
            </w:r>
            <w:r>
              <w:rPr>
                <w:spacing w:val="-7"/>
                <w:sz w:val="18"/>
              </w:rPr>
              <w:t> </w:t>
            </w:r>
            <w:r>
              <w:rPr>
                <w:spacing w:val="-10"/>
                <w:sz w:val="18"/>
              </w:rPr>
              <w:t>7</w:t>
            </w:r>
          </w:p>
        </w:tc>
        <w:tc>
          <w:tcPr>
            <w:tcW w:w="3142" w:type="dxa"/>
          </w:tcPr>
          <w:p>
            <w:pPr>
              <w:pStyle w:val="TableParagraph"/>
              <w:spacing w:line="219" w:lineRule="exact" w:before="52"/>
              <w:ind w:left="840"/>
              <w:rPr>
                <w:sz w:val="18"/>
              </w:rPr>
            </w:pPr>
            <w:r>
              <w:rPr>
                <w:spacing w:val="-2"/>
                <w:sz w:val="18"/>
              </w:rPr>
              <w:t>Об’явлення</w:t>
            </w:r>
            <w:r>
              <w:rPr>
                <w:spacing w:val="-13"/>
                <w:sz w:val="18"/>
              </w:rPr>
              <w:t> </w:t>
            </w:r>
            <w:r>
              <w:rPr>
                <w:spacing w:val="-2"/>
                <w:sz w:val="18"/>
              </w:rPr>
              <w:t>13</w:t>
            </w:r>
            <w:r>
              <w:rPr>
                <w:spacing w:val="-2"/>
                <w:position w:val="-3"/>
                <w:sz w:val="21"/>
              </w:rPr>
              <w:t>–</w:t>
            </w:r>
            <w:r>
              <w:rPr>
                <w:spacing w:val="-2"/>
                <w:sz w:val="18"/>
              </w:rPr>
              <w:t>14</w:t>
            </w:r>
          </w:p>
        </w:tc>
      </w:tr>
      <w:tr>
        <w:trPr>
          <w:trHeight w:val="291" w:hRule="atLeast"/>
        </w:trPr>
        <w:tc>
          <w:tcPr>
            <w:tcW w:w="2847" w:type="dxa"/>
          </w:tcPr>
          <w:p>
            <w:pPr>
              <w:pStyle w:val="TableParagraph"/>
              <w:spacing w:line="219" w:lineRule="exact" w:before="52"/>
              <w:rPr>
                <w:sz w:val="18"/>
              </w:rPr>
            </w:pPr>
            <w:r>
              <w:rPr>
                <w:spacing w:val="-2"/>
                <w:sz w:val="18"/>
              </w:rPr>
              <w:t>Звірі</w:t>
            </w:r>
            <w:r>
              <w:rPr>
                <w:spacing w:val="-11"/>
                <w:sz w:val="18"/>
              </w:rPr>
              <w:t> </w:t>
            </w:r>
            <w:r>
              <w:rPr>
                <w:spacing w:val="-2"/>
                <w:sz w:val="18"/>
              </w:rPr>
              <w:t>з</w:t>
            </w:r>
            <w:r>
              <w:rPr>
                <w:spacing w:val="-11"/>
                <w:sz w:val="18"/>
              </w:rPr>
              <w:t> </w:t>
            </w:r>
            <w:r>
              <w:rPr>
                <w:spacing w:val="-2"/>
                <w:sz w:val="18"/>
              </w:rPr>
              <w:t>моря</w:t>
            </w:r>
            <w:r>
              <w:rPr>
                <w:spacing w:val="-11"/>
                <w:sz w:val="18"/>
              </w:rPr>
              <w:t> </w:t>
            </w:r>
            <w:r>
              <w:rPr>
                <w:spacing w:val="-2"/>
                <w:sz w:val="18"/>
              </w:rPr>
              <w:t>(Дан.</w:t>
            </w:r>
            <w:r>
              <w:rPr>
                <w:spacing w:val="-11"/>
                <w:sz w:val="18"/>
              </w:rPr>
              <w:t> </w:t>
            </w:r>
            <w:r>
              <w:rPr>
                <w:spacing w:val="-2"/>
                <w:sz w:val="18"/>
              </w:rPr>
              <w:t>7:1</w:t>
            </w:r>
            <w:r>
              <w:rPr>
                <w:spacing w:val="-2"/>
                <w:position w:val="-3"/>
                <w:sz w:val="21"/>
              </w:rPr>
              <w:t>–</w:t>
            </w:r>
            <w:r>
              <w:rPr>
                <w:spacing w:val="-2"/>
                <w:sz w:val="18"/>
              </w:rPr>
              <w:t>3)</w:t>
            </w:r>
          </w:p>
        </w:tc>
        <w:tc>
          <w:tcPr>
            <w:tcW w:w="3142" w:type="dxa"/>
          </w:tcPr>
          <w:p>
            <w:pPr>
              <w:pStyle w:val="TableParagraph"/>
              <w:rPr>
                <w:sz w:val="18"/>
              </w:rPr>
            </w:pPr>
            <w:r>
              <w:rPr>
                <w:spacing w:val="-2"/>
                <w:sz w:val="18"/>
              </w:rPr>
              <w:t>Звір</w:t>
            </w:r>
            <w:r>
              <w:rPr>
                <w:spacing w:val="-12"/>
                <w:sz w:val="18"/>
              </w:rPr>
              <w:t> </w:t>
            </w:r>
            <w:r>
              <w:rPr>
                <w:spacing w:val="-2"/>
                <w:sz w:val="18"/>
              </w:rPr>
              <w:t>з</w:t>
            </w:r>
            <w:r>
              <w:rPr>
                <w:spacing w:val="-12"/>
                <w:sz w:val="18"/>
              </w:rPr>
              <w:t> </w:t>
            </w:r>
            <w:r>
              <w:rPr>
                <w:spacing w:val="-2"/>
                <w:sz w:val="18"/>
              </w:rPr>
              <w:t>моря</w:t>
            </w:r>
            <w:r>
              <w:rPr>
                <w:spacing w:val="-12"/>
                <w:sz w:val="18"/>
              </w:rPr>
              <w:t> </w:t>
            </w:r>
            <w:r>
              <w:rPr>
                <w:spacing w:val="-2"/>
                <w:sz w:val="18"/>
              </w:rPr>
              <w:t>(Об’явл.</w:t>
            </w:r>
            <w:r>
              <w:rPr>
                <w:spacing w:val="-11"/>
                <w:sz w:val="18"/>
              </w:rPr>
              <w:t> </w:t>
            </w:r>
            <w:r>
              <w:rPr>
                <w:spacing w:val="-2"/>
                <w:sz w:val="18"/>
              </w:rPr>
              <w:t>13:1)</w:t>
            </w:r>
          </w:p>
        </w:tc>
      </w:tr>
      <w:tr>
        <w:trPr>
          <w:trHeight w:val="269" w:hRule="atLeast"/>
        </w:trPr>
        <w:tc>
          <w:tcPr>
            <w:tcW w:w="2847" w:type="dxa"/>
          </w:tcPr>
          <w:p>
            <w:pPr>
              <w:pStyle w:val="TableParagraph"/>
              <w:rPr>
                <w:sz w:val="18"/>
              </w:rPr>
            </w:pPr>
            <w:r>
              <w:rPr>
                <w:spacing w:val="-2"/>
                <w:sz w:val="18"/>
              </w:rPr>
              <w:t>Лев</w:t>
            </w:r>
            <w:r>
              <w:rPr>
                <w:spacing w:val="-11"/>
                <w:sz w:val="18"/>
              </w:rPr>
              <w:t> </w:t>
            </w:r>
            <w:r>
              <w:rPr>
                <w:spacing w:val="-2"/>
                <w:sz w:val="18"/>
              </w:rPr>
              <w:t>(Дан.</w:t>
            </w:r>
            <w:r>
              <w:rPr>
                <w:spacing w:val="-10"/>
                <w:sz w:val="18"/>
              </w:rPr>
              <w:t> </w:t>
            </w:r>
            <w:r>
              <w:rPr>
                <w:spacing w:val="-4"/>
                <w:sz w:val="18"/>
              </w:rPr>
              <w:t>7:4)</w:t>
            </w:r>
          </w:p>
        </w:tc>
        <w:tc>
          <w:tcPr>
            <w:tcW w:w="3142" w:type="dxa"/>
          </w:tcPr>
          <w:p>
            <w:pPr>
              <w:pStyle w:val="TableParagraph"/>
              <w:rPr>
                <w:sz w:val="18"/>
              </w:rPr>
            </w:pPr>
            <w:r>
              <w:rPr>
                <w:spacing w:val="-4"/>
                <w:sz w:val="18"/>
              </w:rPr>
              <w:t>Звір</w:t>
            </w:r>
            <w:r>
              <w:rPr>
                <w:spacing w:val="-6"/>
                <w:sz w:val="18"/>
              </w:rPr>
              <w:t> </w:t>
            </w:r>
            <w:r>
              <w:rPr>
                <w:spacing w:val="-4"/>
                <w:sz w:val="18"/>
              </w:rPr>
              <w:t>з</w:t>
            </w:r>
            <w:r>
              <w:rPr>
                <w:spacing w:val="-5"/>
                <w:sz w:val="18"/>
              </w:rPr>
              <w:t> </w:t>
            </w:r>
            <w:r>
              <w:rPr>
                <w:spacing w:val="-4"/>
                <w:sz w:val="18"/>
              </w:rPr>
              <w:t>10</w:t>
            </w:r>
            <w:r>
              <w:rPr>
                <w:spacing w:val="-6"/>
                <w:sz w:val="18"/>
              </w:rPr>
              <w:t> </w:t>
            </w:r>
            <w:r>
              <w:rPr>
                <w:spacing w:val="-4"/>
                <w:sz w:val="18"/>
              </w:rPr>
              <w:t>рогами</w:t>
            </w:r>
            <w:r>
              <w:rPr>
                <w:spacing w:val="-5"/>
                <w:sz w:val="18"/>
              </w:rPr>
              <w:t> </w:t>
            </w:r>
            <w:r>
              <w:rPr>
                <w:spacing w:val="-4"/>
                <w:sz w:val="18"/>
              </w:rPr>
              <w:t>(Об’явл.</w:t>
            </w:r>
            <w:r>
              <w:rPr>
                <w:spacing w:val="-5"/>
                <w:sz w:val="18"/>
              </w:rPr>
              <w:t> </w:t>
            </w:r>
            <w:r>
              <w:rPr>
                <w:spacing w:val="-4"/>
                <w:sz w:val="18"/>
              </w:rPr>
              <w:t>13:1)</w:t>
            </w:r>
          </w:p>
        </w:tc>
      </w:tr>
      <w:tr>
        <w:trPr>
          <w:trHeight w:val="269" w:hRule="atLeast"/>
        </w:trPr>
        <w:tc>
          <w:tcPr>
            <w:tcW w:w="2847" w:type="dxa"/>
          </w:tcPr>
          <w:p>
            <w:pPr>
              <w:pStyle w:val="TableParagraph"/>
              <w:rPr>
                <w:sz w:val="18"/>
              </w:rPr>
            </w:pPr>
            <w:r>
              <w:rPr>
                <w:spacing w:val="-2"/>
                <w:sz w:val="18"/>
              </w:rPr>
              <w:t>Ведмідь</w:t>
            </w:r>
            <w:r>
              <w:rPr>
                <w:spacing w:val="-7"/>
                <w:sz w:val="18"/>
              </w:rPr>
              <w:t> </w:t>
            </w:r>
            <w:r>
              <w:rPr>
                <w:spacing w:val="-2"/>
                <w:sz w:val="18"/>
              </w:rPr>
              <w:t>(Дан.</w:t>
            </w:r>
            <w:r>
              <w:rPr>
                <w:spacing w:val="-7"/>
                <w:sz w:val="18"/>
              </w:rPr>
              <w:t> </w:t>
            </w:r>
            <w:r>
              <w:rPr>
                <w:spacing w:val="-4"/>
                <w:sz w:val="18"/>
              </w:rPr>
              <w:t>7:5)</w:t>
            </w:r>
          </w:p>
        </w:tc>
        <w:tc>
          <w:tcPr>
            <w:tcW w:w="3142" w:type="dxa"/>
          </w:tcPr>
          <w:p>
            <w:pPr>
              <w:pStyle w:val="TableParagraph"/>
              <w:rPr>
                <w:sz w:val="18"/>
              </w:rPr>
            </w:pPr>
            <w:r>
              <w:rPr>
                <w:spacing w:val="-2"/>
                <w:sz w:val="18"/>
              </w:rPr>
              <w:t>Леопард</w:t>
            </w:r>
            <w:r>
              <w:rPr>
                <w:spacing w:val="-9"/>
                <w:sz w:val="18"/>
              </w:rPr>
              <w:t> </w:t>
            </w:r>
            <w:r>
              <w:rPr>
                <w:spacing w:val="-2"/>
                <w:sz w:val="18"/>
              </w:rPr>
              <w:t>(Об’явл.</w:t>
            </w:r>
            <w:r>
              <w:rPr>
                <w:spacing w:val="-9"/>
                <w:sz w:val="18"/>
              </w:rPr>
              <w:t> </w:t>
            </w:r>
            <w:r>
              <w:rPr>
                <w:spacing w:val="-2"/>
                <w:sz w:val="18"/>
              </w:rPr>
              <w:t>13:2)</w:t>
            </w:r>
          </w:p>
        </w:tc>
      </w:tr>
      <w:tr>
        <w:trPr>
          <w:trHeight w:val="269" w:hRule="atLeast"/>
        </w:trPr>
        <w:tc>
          <w:tcPr>
            <w:tcW w:w="2847" w:type="dxa"/>
          </w:tcPr>
          <w:p>
            <w:pPr>
              <w:pStyle w:val="TableParagraph"/>
              <w:rPr>
                <w:sz w:val="18"/>
              </w:rPr>
            </w:pPr>
            <w:r>
              <w:rPr>
                <w:spacing w:val="-2"/>
                <w:sz w:val="18"/>
              </w:rPr>
              <w:t>Леопард</w:t>
            </w:r>
            <w:r>
              <w:rPr>
                <w:spacing w:val="-4"/>
                <w:sz w:val="18"/>
              </w:rPr>
              <w:t> </w:t>
            </w:r>
            <w:r>
              <w:rPr>
                <w:spacing w:val="-2"/>
                <w:sz w:val="18"/>
              </w:rPr>
              <w:t>(Дан.</w:t>
            </w:r>
            <w:r>
              <w:rPr>
                <w:spacing w:val="-3"/>
                <w:sz w:val="18"/>
              </w:rPr>
              <w:t> </w:t>
            </w:r>
            <w:r>
              <w:rPr>
                <w:spacing w:val="-4"/>
                <w:sz w:val="18"/>
              </w:rPr>
              <w:t>7:6)</w:t>
            </w:r>
          </w:p>
        </w:tc>
        <w:tc>
          <w:tcPr>
            <w:tcW w:w="3142" w:type="dxa"/>
          </w:tcPr>
          <w:p>
            <w:pPr>
              <w:pStyle w:val="TableParagraph"/>
              <w:rPr>
                <w:sz w:val="18"/>
              </w:rPr>
            </w:pPr>
            <w:r>
              <w:rPr>
                <w:spacing w:val="-2"/>
                <w:sz w:val="18"/>
              </w:rPr>
              <w:t>Ведмідь</w:t>
            </w:r>
            <w:r>
              <w:rPr>
                <w:spacing w:val="-12"/>
                <w:sz w:val="18"/>
              </w:rPr>
              <w:t> </w:t>
            </w:r>
            <w:r>
              <w:rPr>
                <w:spacing w:val="-2"/>
                <w:sz w:val="18"/>
              </w:rPr>
              <w:t>(Об’явл.</w:t>
            </w:r>
            <w:r>
              <w:rPr>
                <w:spacing w:val="-12"/>
                <w:sz w:val="18"/>
              </w:rPr>
              <w:t> </w:t>
            </w:r>
            <w:r>
              <w:rPr>
                <w:spacing w:val="-2"/>
                <w:sz w:val="18"/>
              </w:rPr>
              <w:t>13:2)</w:t>
            </w:r>
          </w:p>
        </w:tc>
      </w:tr>
      <w:tr>
        <w:trPr>
          <w:trHeight w:val="269" w:hRule="atLeast"/>
        </w:trPr>
        <w:tc>
          <w:tcPr>
            <w:tcW w:w="2847" w:type="dxa"/>
          </w:tcPr>
          <w:p>
            <w:pPr>
              <w:pStyle w:val="TableParagraph"/>
              <w:rPr>
                <w:sz w:val="18"/>
              </w:rPr>
            </w:pPr>
            <w:r>
              <w:rPr>
                <w:spacing w:val="-2"/>
                <w:sz w:val="18"/>
              </w:rPr>
              <w:t>Звір</w:t>
            </w:r>
            <w:r>
              <w:rPr>
                <w:spacing w:val="-12"/>
                <w:sz w:val="18"/>
              </w:rPr>
              <w:t> </w:t>
            </w:r>
            <w:r>
              <w:rPr>
                <w:spacing w:val="-2"/>
                <w:sz w:val="18"/>
              </w:rPr>
              <w:t>з</w:t>
            </w:r>
            <w:r>
              <w:rPr>
                <w:spacing w:val="-12"/>
                <w:sz w:val="18"/>
              </w:rPr>
              <w:t> </w:t>
            </w:r>
            <w:r>
              <w:rPr>
                <w:spacing w:val="-2"/>
                <w:sz w:val="18"/>
              </w:rPr>
              <w:t>10</w:t>
            </w:r>
            <w:r>
              <w:rPr>
                <w:spacing w:val="-11"/>
                <w:sz w:val="18"/>
              </w:rPr>
              <w:t> </w:t>
            </w:r>
            <w:r>
              <w:rPr>
                <w:spacing w:val="-2"/>
                <w:sz w:val="18"/>
              </w:rPr>
              <w:t>рогами</w:t>
            </w:r>
            <w:r>
              <w:rPr>
                <w:spacing w:val="-12"/>
                <w:sz w:val="18"/>
              </w:rPr>
              <w:t> </w:t>
            </w:r>
            <w:r>
              <w:rPr>
                <w:spacing w:val="-2"/>
                <w:sz w:val="18"/>
              </w:rPr>
              <w:t>(Дан.</w:t>
            </w:r>
            <w:r>
              <w:rPr>
                <w:spacing w:val="-12"/>
                <w:sz w:val="18"/>
              </w:rPr>
              <w:t> </w:t>
            </w:r>
            <w:r>
              <w:rPr>
                <w:spacing w:val="-4"/>
                <w:sz w:val="18"/>
              </w:rPr>
              <w:t>7:7)</w:t>
            </w:r>
          </w:p>
        </w:tc>
        <w:tc>
          <w:tcPr>
            <w:tcW w:w="3142" w:type="dxa"/>
          </w:tcPr>
          <w:p>
            <w:pPr>
              <w:pStyle w:val="TableParagraph"/>
              <w:rPr>
                <w:sz w:val="18"/>
              </w:rPr>
            </w:pPr>
            <w:r>
              <w:rPr>
                <w:spacing w:val="-4"/>
                <w:sz w:val="18"/>
              </w:rPr>
              <w:t>Лев</w:t>
            </w:r>
            <w:r>
              <w:rPr>
                <w:spacing w:val="-5"/>
                <w:sz w:val="18"/>
              </w:rPr>
              <w:t> </w:t>
            </w:r>
            <w:r>
              <w:rPr>
                <w:spacing w:val="-4"/>
                <w:sz w:val="18"/>
              </w:rPr>
              <w:t>(Об’явл.</w:t>
            </w:r>
            <w:r>
              <w:rPr>
                <w:spacing w:val="-5"/>
                <w:sz w:val="18"/>
              </w:rPr>
              <w:t> </w:t>
            </w:r>
            <w:r>
              <w:rPr>
                <w:spacing w:val="-4"/>
                <w:sz w:val="18"/>
              </w:rPr>
              <w:t>13:2)</w:t>
            </w:r>
          </w:p>
        </w:tc>
      </w:tr>
      <w:tr>
        <w:trPr>
          <w:trHeight w:val="291" w:hRule="atLeast"/>
        </w:trPr>
        <w:tc>
          <w:tcPr>
            <w:tcW w:w="2847" w:type="dxa"/>
          </w:tcPr>
          <w:p>
            <w:pPr>
              <w:pStyle w:val="TableParagraph"/>
              <w:rPr>
                <w:sz w:val="18"/>
              </w:rPr>
            </w:pPr>
            <w:r>
              <w:rPr>
                <w:spacing w:val="-2"/>
                <w:sz w:val="18"/>
              </w:rPr>
              <w:t>Узурпаторська</w:t>
            </w:r>
            <w:r>
              <w:rPr>
                <w:sz w:val="18"/>
              </w:rPr>
              <w:t> </w:t>
            </w:r>
            <w:r>
              <w:rPr>
                <w:spacing w:val="-2"/>
                <w:sz w:val="18"/>
              </w:rPr>
              <w:t>влада</w:t>
            </w:r>
            <w:r>
              <w:rPr>
                <w:spacing w:val="1"/>
                <w:sz w:val="18"/>
              </w:rPr>
              <w:t> </w:t>
            </w:r>
            <w:r>
              <w:rPr>
                <w:spacing w:val="-2"/>
                <w:sz w:val="18"/>
              </w:rPr>
              <w:t>(Дан.</w:t>
            </w:r>
            <w:r>
              <w:rPr>
                <w:spacing w:val="1"/>
                <w:sz w:val="18"/>
              </w:rPr>
              <w:t> </w:t>
            </w:r>
            <w:r>
              <w:rPr>
                <w:spacing w:val="-4"/>
                <w:sz w:val="18"/>
              </w:rPr>
              <w:t>7:8)</w:t>
            </w:r>
          </w:p>
        </w:tc>
        <w:tc>
          <w:tcPr>
            <w:tcW w:w="3142" w:type="dxa"/>
          </w:tcPr>
          <w:p>
            <w:pPr>
              <w:pStyle w:val="TableParagraph"/>
              <w:spacing w:line="219" w:lineRule="exact" w:before="52"/>
              <w:rPr>
                <w:sz w:val="18"/>
              </w:rPr>
            </w:pPr>
            <w:r>
              <w:rPr>
                <w:spacing w:val="-8"/>
                <w:sz w:val="18"/>
              </w:rPr>
              <w:t>Узурпаторська</w:t>
            </w:r>
            <w:r>
              <w:rPr>
                <w:spacing w:val="-18"/>
                <w:sz w:val="18"/>
              </w:rPr>
              <w:t> </w:t>
            </w:r>
            <w:r>
              <w:rPr>
                <w:spacing w:val="-8"/>
                <w:sz w:val="18"/>
              </w:rPr>
              <w:t>влада</w:t>
            </w:r>
            <w:r>
              <w:rPr>
                <w:spacing w:val="-17"/>
                <w:sz w:val="18"/>
              </w:rPr>
              <w:t> </w:t>
            </w:r>
            <w:r>
              <w:rPr>
                <w:spacing w:val="-8"/>
                <w:sz w:val="18"/>
              </w:rPr>
              <w:t>(Об’явл.</w:t>
            </w:r>
            <w:r>
              <w:rPr>
                <w:spacing w:val="-18"/>
                <w:sz w:val="18"/>
              </w:rPr>
              <w:t> </w:t>
            </w:r>
            <w:r>
              <w:rPr>
                <w:spacing w:val="-8"/>
                <w:sz w:val="18"/>
              </w:rPr>
              <w:t>13:3</w:t>
            </w:r>
            <w:r>
              <w:rPr>
                <w:spacing w:val="-8"/>
                <w:position w:val="-3"/>
                <w:sz w:val="21"/>
              </w:rPr>
              <w:t>–</w:t>
            </w:r>
            <w:r>
              <w:rPr>
                <w:spacing w:val="-8"/>
                <w:sz w:val="18"/>
              </w:rPr>
              <w:t>18)</w:t>
            </w:r>
          </w:p>
        </w:tc>
      </w:tr>
      <w:tr>
        <w:trPr>
          <w:trHeight w:val="498" w:hRule="atLeast"/>
        </w:trPr>
        <w:tc>
          <w:tcPr>
            <w:tcW w:w="2847" w:type="dxa"/>
          </w:tcPr>
          <w:p>
            <w:pPr>
              <w:pStyle w:val="TableParagraph"/>
              <w:spacing w:line="194" w:lineRule="auto" w:before="82"/>
              <w:rPr>
                <w:sz w:val="18"/>
              </w:rPr>
            </w:pPr>
            <w:r>
              <w:rPr>
                <w:spacing w:val="-2"/>
                <w:sz w:val="18"/>
              </w:rPr>
              <w:t>День</w:t>
            </w:r>
            <w:r>
              <w:rPr>
                <w:spacing w:val="-7"/>
                <w:sz w:val="18"/>
              </w:rPr>
              <w:t> </w:t>
            </w:r>
            <w:r>
              <w:rPr>
                <w:spacing w:val="-2"/>
                <w:sz w:val="18"/>
              </w:rPr>
              <w:t>Викуплення</w:t>
            </w:r>
            <w:r>
              <w:rPr>
                <w:spacing w:val="-7"/>
                <w:sz w:val="18"/>
              </w:rPr>
              <w:t> </w:t>
            </w:r>
            <w:r>
              <w:rPr>
                <w:spacing w:val="-2"/>
                <w:sz w:val="18"/>
              </w:rPr>
              <w:t>(Дан.</w:t>
            </w:r>
            <w:r>
              <w:rPr>
                <w:spacing w:val="-7"/>
                <w:sz w:val="18"/>
              </w:rPr>
              <w:t> </w:t>
            </w:r>
            <w:r>
              <w:rPr>
                <w:spacing w:val="-2"/>
                <w:sz w:val="18"/>
              </w:rPr>
              <w:t>7:9</w:t>
            </w:r>
            <w:r>
              <w:rPr>
                <w:spacing w:val="-2"/>
                <w:position w:val="-3"/>
                <w:sz w:val="21"/>
              </w:rPr>
              <w:t>–</w:t>
            </w:r>
            <w:r>
              <w:rPr>
                <w:spacing w:val="-2"/>
                <w:sz w:val="18"/>
              </w:rPr>
              <w:t>12/ </w:t>
            </w:r>
            <w:r>
              <w:rPr>
                <w:sz w:val="18"/>
              </w:rPr>
              <w:t>Дан.</w:t>
            </w:r>
            <w:r>
              <w:rPr>
                <w:spacing w:val="-12"/>
                <w:sz w:val="18"/>
              </w:rPr>
              <w:t> </w:t>
            </w:r>
            <w:r>
              <w:rPr>
                <w:sz w:val="18"/>
              </w:rPr>
              <w:t>8:14)</w:t>
            </w:r>
          </w:p>
        </w:tc>
        <w:tc>
          <w:tcPr>
            <w:tcW w:w="3142" w:type="dxa"/>
          </w:tcPr>
          <w:p>
            <w:pPr>
              <w:pStyle w:val="TableParagraph"/>
              <w:spacing w:before="52"/>
              <w:rPr>
                <w:sz w:val="18"/>
              </w:rPr>
            </w:pPr>
            <w:r>
              <w:rPr>
                <w:spacing w:val="-8"/>
                <w:sz w:val="18"/>
              </w:rPr>
              <w:t>Вістки</w:t>
            </w:r>
            <w:r>
              <w:rPr>
                <w:spacing w:val="-16"/>
                <w:sz w:val="18"/>
              </w:rPr>
              <w:t> </w:t>
            </w:r>
            <w:r>
              <w:rPr>
                <w:spacing w:val="-8"/>
                <w:sz w:val="18"/>
              </w:rPr>
              <w:t>трьох</w:t>
            </w:r>
            <w:r>
              <w:rPr>
                <w:spacing w:val="-15"/>
                <w:sz w:val="18"/>
              </w:rPr>
              <w:t> </w:t>
            </w:r>
            <w:r>
              <w:rPr>
                <w:spacing w:val="-8"/>
                <w:sz w:val="18"/>
              </w:rPr>
              <w:t>ангелів</w:t>
            </w:r>
            <w:r>
              <w:rPr>
                <w:spacing w:val="-16"/>
                <w:sz w:val="18"/>
              </w:rPr>
              <w:t> </w:t>
            </w:r>
            <w:r>
              <w:rPr>
                <w:spacing w:val="-8"/>
                <w:sz w:val="18"/>
              </w:rPr>
              <w:t>(Об’явл.</w:t>
            </w:r>
            <w:r>
              <w:rPr>
                <w:spacing w:val="-15"/>
                <w:sz w:val="18"/>
              </w:rPr>
              <w:t> </w:t>
            </w:r>
            <w:r>
              <w:rPr>
                <w:spacing w:val="-8"/>
                <w:sz w:val="18"/>
              </w:rPr>
              <w:t>14:1</w:t>
            </w:r>
            <w:r>
              <w:rPr>
                <w:spacing w:val="-8"/>
                <w:position w:val="-3"/>
                <w:sz w:val="21"/>
              </w:rPr>
              <w:t>–</w:t>
            </w:r>
            <w:r>
              <w:rPr>
                <w:spacing w:val="-8"/>
                <w:sz w:val="18"/>
              </w:rPr>
              <w:t>13)</w:t>
            </w:r>
          </w:p>
        </w:tc>
      </w:tr>
      <w:tr>
        <w:trPr>
          <w:trHeight w:val="291" w:hRule="atLeast"/>
        </w:trPr>
        <w:tc>
          <w:tcPr>
            <w:tcW w:w="2847" w:type="dxa"/>
          </w:tcPr>
          <w:p>
            <w:pPr>
              <w:pStyle w:val="TableParagraph"/>
              <w:rPr>
                <w:sz w:val="18"/>
              </w:rPr>
            </w:pPr>
            <w:r>
              <w:rPr>
                <w:spacing w:val="-4"/>
                <w:sz w:val="18"/>
              </w:rPr>
              <w:t>Син</w:t>
            </w:r>
            <w:r>
              <w:rPr>
                <w:spacing w:val="-8"/>
                <w:sz w:val="18"/>
              </w:rPr>
              <w:t> </w:t>
            </w:r>
            <w:r>
              <w:rPr>
                <w:spacing w:val="-4"/>
                <w:sz w:val="18"/>
              </w:rPr>
              <w:t>Людський</w:t>
            </w:r>
            <w:r>
              <w:rPr>
                <w:spacing w:val="-7"/>
                <w:sz w:val="18"/>
              </w:rPr>
              <w:t> </w:t>
            </w:r>
            <w:r>
              <w:rPr>
                <w:spacing w:val="-4"/>
                <w:sz w:val="18"/>
              </w:rPr>
              <w:t>(Дан.</w:t>
            </w:r>
            <w:r>
              <w:rPr>
                <w:spacing w:val="-7"/>
                <w:sz w:val="18"/>
              </w:rPr>
              <w:t> </w:t>
            </w:r>
            <w:r>
              <w:rPr>
                <w:spacing w:val="-4"/>
                <w:sz w:val="18"/>
              </w:rPr>
              <w:t>7:13,</w:t>
            </w:r>
            <w:r>
              <w:rPr>
                <w:spacing w:val="-7"/>
                <w:sz w:val="18"/>
              </w:rPr>
              <w:t> </w:t>
            </w:r>
            <w:r>
              <w:rPr>
                <w:spacing w:val="-5"/>
                <w:sz w:val="18"/>
              </w:rPr>
              <w:t>14)</w:t>
            </w:r>
          </w:p>
        </w:tc>
        <w:tc>
          <w:tcPr>
            <w:tcW w:w="3142" w:type="dxa"/>
          </w:tcPr>
          <w:p>
            <w:pPr>
              <w:pStyle w:val="TableParagraph"/>
              <w:spacing w:line="219" w:lineRule="exact" w:before="52"/>
              <w:rPr>
                <w:sz w:val="18"/>
              </w:rPr>
            </w:pPr>
            <w:r>
              <w:rPr>
                <w:spacing w:val="-2"/>
                <w:sz w:val="18"/>
              </w:rPr>
              <w:t>Син</w:t>
            </w:r>
            <w:r>
              <w:rPr>
                <w:spacing w:val="-6"/>
                <w:sz w:val="18"/>
              </w:rPr>
              <w:t> </w:t>
            </w:r>
            <w:r>
              <w:rPr>
                <w:spacing w:val="-2"/>
                <w:sz w:val="18"/>
              </w:rPr>
              <w:t>Людський</w:t>
            </w:r>
            <w:r>
              <w:rPr>
                <w:spacing w:val="-5"/>
                <w:sz w:val="18"/>
              </w:rPr>
              <w:t> </w:t>
            </w:r>
            <w:r>
              <w:rPr>
                <w:spacing w:val="-2"/>
                <w:sz w:val="18"/>
              </w:rPr>
              <w:t>(Об’явл.</w:t>
            </w:r>
            <w:r>
              <w:rPr>
                <w:spacing w:val="-6"/>
                <w:sz w:val="18"/>
              </w:rPr>
              <w:t> </w:t>
            </w:r>
            <w:r>
              <w:rPr>
                <w:spacing w:val="-2"/>
                <w:sz w:val="18"/>
              </w:rPr>
              <w:t>14:14</w:t>
            </w:r>
            <w:r>
              <w:rPr>
                <w:spacing w:val="-2"/>
                <w:position w:val="-3"/>
                <w:sz w:val="21"/>
              </w:rPr>
              <w:t>–</w:t>
            </w:r>
            <w:r>
              <w:rPr>
                <w:spacing w:val="-2"/>
                <w:sz w:val="18"/>
              </w:rPr>
              <w:t>16)</w:t>
            </w:r>
          </w:p>
        </w:tc>
      </w:tr>
    </w:tbl>
    <w:p>
      <w:pPr>
        <w:pStyle w:val="BodyText"/>
        <w:spacing w:line="254" w:lineRule="auto" w:before="154"/>
        <w:ind w:left="28" w:right="565" w:firstLine="339"/>
        <w:jc w:val="both"/>
      </w:pPr>
      <w:r>
        <w:rPr/>
        <w:t>Наведені</w:t>
      </w:r>
      <w:r>
        <w:rPr>
          <w:spacing w:val="-11"/>
        </w:rPr>
        <w:t> </w:t>
      </w:r>
      <w:r>
        <w:rPr/>
        <w:t>паралелі</w:t>
      </w:r>
      <w:r>
        <w:rPr>
          <w:spacing w:val="-11"/>
        </w:rPr>
        <w:t> </w:t>
      </w:r>
      <w:r>
        <w:rPr/>
        <w:t>натякають,</w:t>
      </w:r>
      <w:r>
        <w:rPr>
          <w:spacing w:val="-11"/>
        </w:rPr>
        <w:t> </w:t>
      </w:r>
      <w:r>
        <w:rPr/>
        <w:t>що</w:t>
      </w:r>
      <w:r>
        <w:rPr>
          <w:spacing w:val="-11"/>
        </w:rPr>
        <w:t> </w:t>
      </w:r>
      <w:r>
        <w:rPr/>
        <w:t>небесний</w:t>
      </w:r>
      <w:r>
        <w:rPr>
          <w:spacing w:val="-11"/>
        </w:rPr>
        <w:t> </w:t>
      </w:r>
      <w:r>
        <w:rPr/>
        <w:t>День</w:t>
      </w:r>
      <w:r>
        <w:rPr>
          <w:spacing w:val="-11"/>
        </w:rPr>
        <w:t> </w:t>
      </w:r>
      <w:r>
        <w:rPr/>
        <w:t>викуплен- </w:t>
      </w:r>
      <w:r>
        <w:rPr>
          <w:spacing w:val="-2"/>
        </w:rPr>
        <w:t>ня/День</w:t>
      </w:r>
      <w:r>
        <w:rPr>
          <w:spacing w:val="-10"/>
        </w:rPr>
        <w:t> </w:t>
      </w:r>
      <w:r>
        <w:rPr>
          <w:spacing w:val="-2"/>
        </w:rPr>
        <w:t>суду</w:t>
      </w:r>
      <w:r>
        <w:rPr>
          <w:spacing w:val="-10"/>
        </w:rPr>
        <w:t> </w:t>
      </w:r>
      <w:r>
        <w:rPr>
          <w:spacing w:val="-2"/>
        </w:rPr>
        <w:t>з</w:t>
      </w:r>
      <w:r>
        <w:rPr>
          <w:spacing w:val="-9"/>
        </w:rPr>
        <w:t> </w:t>
      </w:r>
      <w:r>
        <w:rPr>
          <w:spacing w:val="-2"/>
        </w:rPr>
        <w:t>розділів</w:t>
      </w:r>
      <w:r>
        <w:rPr>
          <w:spacing w:val="-10"/>
        </w:rPr>
        <w:t> </w:t>
      </w:r>
      <w:r>
        <w:rPr>
          <w:spacing w:val="-2"/>
        </w:rPr>
        <w:t>7,</w:t>
      </w:r>
      <w:r>
        <w:rPr>
          <w:spacing w:val="-9"/>
        </w:rPr>
        <w:t> </w:t>
      </w:r>
      <w:r>
        <w:rPr>
          <w:spacing w:val="-2"/>
        </w:rPr>
        <w:t>8</w:t>
      </w:r>
      <w:r>
        <w:rPr>
          <w:spacing w:val="-10"/>
        </w:rPr>
        <w:t> </w:t>
      </w:r>
      <w:r>
        <w:rPr>
          <w:spacing w:val="-2"/>
        </w:rPr>
        <w:t>книги</w:t>
      </w:r>
      <w:r>
        <w:rPr>
          <w:spacing w:val="-9"/>
        </w:rPr>
        <w:t> </w:t>
      </w:r>
      <w:r>
        <w:rPr>
          <w:spacing w:val="-2"/>
        </w:rPr>
        <w:t>Даниїла</w:t>
      </w:r>
      <w:r>
        <w:rPr>
          <w:spacing w:val="-10"/>
        </w:rPr>
        <w:t> </w:t>
      </w:r>
      <w:r>
        <w:rPr>
          <w:spacing w:val="-2"/>
        </w:rPr>
        <w:t>відповідає</w:t>
      </w:r>
      <w:r>
        <w:rPr>
          <w:spacing w:val="-10"/>
        </w:rPr>
        <w:t> </w:t>
      </w:r>
      <w:r>
        <w:rPr>
          <w:spacing w:val="-2"/>
        </w:rPr>
        <w:t>описаному </w:t>
      </w:r>
      <w:r>
        <w:rPr/>
        <w:t>в Об’явл. 14 проголошенню Триангельської вістки на Землі, а також</w:t>
      </w:r>
      <w:r>
        <w:rPr>
          <w:spacing w:val="40"/>
        </w:rPr>
        <w:t> </w:t>
      </w:r>
      <w:r>
        <w:rPr/>
        <w:t>відбувається</w:t>
      </w:r>
      <w:r>
        <w:rPr>
          <w:spacing w:val="40"/>
        </w:rPr>
        <w:t> </w:t>
      </w:r>
      <w:r>
        <w:rPr/>
        <w:t>одночасно</w:t>
      </w:r>
      <w:r>
        <w:rPr>
          <w:spacing w:val="40"/>
        </w:rPr>
        <w:t> </w:t>
      </w:r>
      <w:r>
        <w:rPr/>
        <w:t>з</w:t>
      </w:r>
      <w:r>
        <w:rPr>
          <w:spacing w:val="40"/>
        </w:rPr>
        <w:t> </w:t>
      </w:r>
      <w:r>
        <w:rPr/>
        <w:t>ним.</w:t>
      </w:r>
    </w:p>
    <w:p>
      <w:pPr>
        <w:pStyle w:val="ListParagraph"/>
        <w:numPr>
          <w:ilvl w:val="0"/>
          <w:numId w:val="2"/>
        </w:numPr>
        <w:tabs>
          <w:tab w:pos="619" w:val="left" w:leader="none"/>
        </w:tabs>
        <w:spacing w:line="254" w:lineRule="auto" w:before="0" w:after="0"/>
        <w:ind w:left="28" w:right="565" w:firstLine="339"/>
        <w:jc w:val="both"/>
        <w:rPr>
          <w:sz w:val="21"/>
        </w:rPr>
      </w:pPr>
      <w:r>
        <w:rPr>
          <w:b/>
          <w:sz w:val="21"/>
        </w:rPr>
        <w:t>Контекст. </w:t>
      </w:r>
      <w:r>
        <w:rPr>
          <w:sz w:val="21"/>
        </w:rPr>
        <w:t>Історичний контекст: в 11-му розділі пророк Даниїл використав подію військового зіткнення між армією північного</w:t>
      </w:r>
      <w:r>
        <w:rPr>
          <w:spacing w:val="-5"/>
          <w:sz w:val="21"/>
        </w:rPr>
        <w:t> </w:t>
      </w:r>
      <w:r>
        <w:rPr>
          <w:sz w:val="21"/>
        </w:rPr>
        <w:t>Вавилону</w:t>
      </w:r>
      <w:r>
        <w:rPr>
          <w:spacing w:val="-5"/>
          <w:sz w:val="21"/>
        </w:rPr>
        <w:t> </w:t>
      </w:r>
      <w:r>
        <w:rPr>
          <w:sz w:val="21"/>
        </w:rPr>
        <w:t>та</w:t>
      </w:r>
      <w:r>
        <w:rPr>
          <w:spacing w:val="-5"/>
          <w:sz w:val="21"/>
        </w:rPr>
        <w:t> </w:t>
      </w:r>
      <w:r>
        <w:rPr>
          <w:sz w:val="21"/>
        </w:rPr>
        <w:t>армією</w:t>
      </w:r>
      <w:r>
        <w:rPr>
          <w:spacing w:val="-5"/>
          <w:sz w:val="21"/>
        </w:rPr>
        <w:t> </w:t>
      </w:r>
      <w:r>
        <w:rPr>
          <w:sz w:val="21"/>
        </w:rPr>
        <w:t>південного</w:t>
      </w:r>
      <w:r>
        <w:rPr>
          <w:spacing w:val="-5"/>
          <w:sz w:val="21"/>
        </w:rPr>
        <w:t> </w:t>
      </w:r>
      <w:r>
        <w:rPr>
          <w:sz w:val="21"/>
        </w:rPr>
        <w:t>Єгипту</w:t>
      </w:r>
      <w:r>
        <w:rPr>
          <w:spacing w:val="-5"/>
          <w:sz w:val="21"/>
        </w:rPr>
        <w:t> </w:t>
      </w:r>
      <w:r>
        <w:rPr>
          <w:sz w:val="21"/>
        </w:rPr>
        <w:t>в</w:t>
      </w:r>
      <w:r>
        <w:rPr>
          <w:spacing w:val="-5"/>
          <w:sz w:val="21"/>
        </w:rPr>
        <w:t> </w:t>
      </w:r>
      <w:r>
        <w:rPr>
          <w:sz w:val="21"/>
        </w:rPr>
        <w:t>Каркеміші (пор. Дан. 11 та Єрем. 46:2) як основу для свого пророцтва про есхатологічні</w:t>
      </w:r>
      <w:r>
        <w:rPr>
          <w:spacing w:val="39"/>
          <w:sz w:val="21"/>
        </w:rPr>
        <w:t> </w:t>
      </w:r>
      <w:r>
        <w:rPr>
          <w:sz w:val="21"/>
        </w:rPr>
        <w:t>війни</w:t>
      </w:r>
      <w:r>
        <w:rPr>
          <w:spacing w:val="39"/>
          <w:sz w:val="21"/>
        </w:rPr>
        <w:t> </w:t>
      </w:r>
      <w:r>
        <w:rPr>
          <w:sz w:val="21"/>
        </w:rPr>
        <w:t>між</w:t>
      </w:r>
      <w:r>
        <w:rPr>
          <w:spacing w:val="39"/>
          <w:sz w:val="21"/>
        </w:rPr>
        <w:t> </w:t>
      </w:r>
      <w:r>
        <w:rPr>
          <w:sz w:val="21"/>
        </w:rPr>
        <w:t>північним</w:t>
      </w:r>
      <w:r>
        <w:rPr>
          <w:spacing w:val="39"/>
          <w:sz w:val="21"/>
        </w:rPr>
        <w:t> </w:t>
      </w:r>
      <w:r>
        <w:rPr>
          <w:sz w:val="21"/>
        </w:rPr>
        <w:t>і</w:t>
      </w:r>
      <w:r>
        <w:rPr>
          <w:spacing w:val="39"/>
          <w:sz w:val="21"/>
        </w:rPr>
        <w:t> </w:t>
      </w:r>
      <w:r>
        <w:rPr>
          <w:sz w:val="21"/>
        </w:rPr>
        <w:t>південним</w:t>
      </w:r>
      <w:r>
        <w:rPr>
          <w:spacing w:val="39"/>
          <w:sz w:val="21"/>
        </w:rPr>
        <w:t> </w:t>
      </w:r>
      <w:r>
        <w:rPr>
          <w:sz w:val="21"/>
        </w:rPr>
        <w:t>царем.</w:t>
      </w:r>
    </w:p>
    <w:p>
      <w:pPr>
        <w:pStyle w:val="BodyText"/>
        <w:spacing w:line="254" w:lineRule="auto"/>
        <w:ind w:left="28" w:right="566" w:firstLine="339"/>
        <w:jc w:val="both"/>
      </w:pPr>
      <w:r>
        <w:rPr/>
        <w:t>Літературний контекст: факт, що розділ 7 Даниїла написа- ний</w:t>
      </w:r>
      <w:r>
        <w:rPr>
          <w:spacing w:val="-12"/>
        </w:rPr>
        <w:t> </w:t>
      </w:r>
      <w:r>
        <w:rPr/>
        <w:t>арамейською</w:t>
      </w:r>
      <w:r>
        <w:rPr>
          <w:spacing w:val="-11"/>
        </w:rPr>
        <w:t> </w:t>
      </w:r>
      <w:r>
        <w:rPr/>
        <w:t>мовою,</w:t>
      </w:r>
      <w:r>
        <w:rPr>
          <w:spacing w:val="-12"/>
        </w:rPr>
        <w:t> </w:t>
      </w:r>
      <w:r>
        <w:rPr/>
        <w:t>тогочасною</w:t>
      </w:r>
      <w:r>
        <w:rPr>
          <w:spacing w:val="-11"/>
        </w:rPr>
        <w:t> </w:t>
      </w:r>
      <w:r>
        <w:rPr/>
        <w:t>міжнаціональною</w:t>
      </w:r>
      <w:r>
        <w:rPr>
          <w:spacing w:val="-12"/>
        </w:rPr>
        <w:t> </w:t>
      </w:r>
      <w:r>
        <w:rPr/>
        <w:t>мовою спілкування, тоді як розділ 8 цієї ж книги написаний давньо- </w:t>
      </w:r>
      <w:r>
        <w:rPr>
          <w:spacing w:val="-2"/>
        </w:rPr>
        <w:t>єврейською,</w:t>
      </w:r>
      <w:r>
        <w:rPr>
          <w:spacing w:val="-10"/>
        </w:rPr>
        <w:t> </w:t>
      </w:r>
      <w:r>
        <w:rPr>
          <w:spacing w:val="-2"/>
        </w:rPr>
        <w:t>мовою</w:t>
      </w:r>
      <w:r>
        <w:rPr>
          <w:spacing w:val="-10"/>
        </w:rPr>
        <w:t> </w:t>
      </w:r>
      <w:r>
        <w:rPr>
          <w:spacing w:val="-2"/>
        </w:rPr>
        <w:t>Ізраїля,</w:t>
      </w:r>
      <w:r>
        <w:rPr>
          <w:spacing w:val="-9"/>
        </w:rPr>
        <w:t> </w:t>
      </w:r>
      <w:r>
        <w:rPr>
          <w:spacing w:val="-2"/>
        </w:rPr>
        <w:t>може</w:t>
      </w:r>
      <w:r>
        <w:rPr>
          <w:spacing w:val="-10"/>
        </w:rPr>
        <w:t> </w:t>
      </w:r>
      <w:r>
        <w:rPr>
          <w:spacing w:val="-2"/>
        </w:rPr>
        <w:t>вказувати</w:t>
      </w:r>
      <w:r>
        <w:rPr>
          <w:spacing w:val="-9"/>
        </w:rPr>
        <w:t> </w:t>
      </w:r>
      <w:r>
        <w:rPr>
          <w:spacing w:val="-2"/>
        </w:rPr>
        <w:t>на</w:t>
      </w:r>
      <w:r>
        <w:rPr>
          <w:spacing w:val="-10"/>
        </w:rPr>
        <w:t> </w:t>
      </w:r>
      <w:r>
        <w:rPr>
          <w:spacing w:val="-2"/>
        </w:rPr>
        <w:t>те,</w:t>
      </w:r>
      <w:r>
        <w:rPr>
          <w:spacing w:val="-9"/>
        </w:rPr>
        <w:t> </w:t>
      </w:r>
      <w:r>
        <w:rPr>
          <w:spacing w:val="-2"/>
        </w:rPr>
        <w:t>що</w:t>
      </w:r>
      <w:r>
        <w:rPr>
          <w:spacing w:val="-10"/>
        </w:rPr>
        <w:t> </w:t>
      </w:r>
      <w:r>
        <w:rPr>
          <w:spacing w:val="-2"/>
        </w:rPr>
        <w:t>пророцтво </w:t>
      </w:r>
      <w:r>
        <w:rPr>
          <w:spacing w:val="-6"/>
        </w:rPr>
        <w:t>з</w:t>
      </w:r>
      <w:r>
        <w:rPr/>
        <w:t> </w:t>
      </w:r>
      <w:r>
        <w:rPr>
          <w:spacing w:val="-6"/>
        </w:rPr>
        <w:t>розділу</w:t>
      </w:r>
      <w:r>
        <w:rPr/>
        <w:t> </w:t>
      </w:r>
      <w:r>
        <w:rPr>
          <w:spacing w:val="-6"/>
        </w:rPr>
        <w:t>7</w:t>
      </w:r>
      <w:r>
        <w:rPr/>
        <w:t> </w:t>
      </w:r>
      <w:r>
        <w:rPr>
          <w:spacing w:val="-6"/>
        </w:rPr>
        <w:t>зосереджується</w:t>
      </w:r>
      <w:r>
        <w:rPr/>
        <w:t> </w:t>
      </w:r>
      <w:r>
        <w:rPr>
          <w:spacing w:val="-6"/>
        </w:rPr>
        <w:t>на</w:t>
      </w:r>
      <w:r>
        <w:rPr/>
        <w:t> </w:t>
      </w:r>
      <w:r>
        <w:rPr>
          <w:spacing w:val="-6"/>
        </w:rPr>
        <w:t>земних</w:t>
      </w:r>
      <w:r>
        <w:rPr/>
        <w:t> </w:t>
      </w:r>
      <w:r>
        <w:rPr>
          <w:spacing w:val="-6"/>
        </w:rPr>
        <w:t>царствах</w:t>
      </w:r>
      <w:r>
        <w:rPr/>
        <w:t> </w:t>
      </w:r>
      <w:r>
        <w:rPr>
          <w:spacing w:val="-6"/>
        </w:rPr>
        <w:t>і</w:t>
      </w:r>
      <w:r>
        <w:rPr/>
        <w:t> </w:t>
      </w:r>
      <w:r>
        <w:rPr>
          <w:spacing w:val="-6"/>
        </w:rPr>
        <w:t>має</w:t>
      </w:r>
      <w:r>
        <w:rPr/>
        <w:t> </w:t>
      </w:r>
      <w:r>
        <w:rPr>
          <w:spacing w:val="-6"/>
        </w:rPr>
        <w:t>універсальне </w:t>
      </w:r>
      <w:r>
        <w:rPr/>
        <w:t>міжнародне</w:t>
      </w:r>
      <w:r>
        <w:rPr>
          <w:spacing w:val="-12"/>
        </w:rPr>
        <w:t> </w:t>
      </w:r>
      <w:r>
        <w:rPr/>
        <w:t>призначення,</w:t>
      </w:r>
      <w:r>
        <w:rPr>
          <w:spacing w:val="-12"/>
        </w:rPr>
        <w:t> </w:t>
      </w:r>
      <w:r>
        <w:rPr/>
        <w:t>тоді</w:t>
      </w:r>
      <w:r>
        <w:rPr>
          <w:spacing w:val="-11"/>
        </w:rPr>
        <w:t> </w:t>
      </w:r>
      <w:r>
        <w:rPr/>
        <w:t>як</w:t>
      </w:r>
      <w:r>
        <w:rPr>
          <w:spacing w:val="-12"/>
        </w:rPr>
        <w:t> </w:t>
      </w:r>
      <w:r>
        <w:rPr/>
        <w:t>пророцтво</w:t>
      </w:r>
      <w:r>
        <w:rPr>
          <w:spacing w:val="-11"/>
        </w:rPr>
        <w:t> </w:t>
      </w:r>
      <w:r>
        <w:rPr/>
        <w:t>з</w:t>
      </w:r>
      <w:r>
        <w:rPr>
          <w:spacing w:val="-12"/>
        </w:rPr>
        <w:t> </w:t>
      </w:r>
      <w:r>
        <w:rPr/>
        <w:t>розділу</w:t>
      </w:r>
      <w:r>
        <w:rPr>
          <w:spacing w:val="-11"/>
        </w:rPr>
        <w:t> </w:t>
      </w:r>
      <w:r>
        <w:rPr/>
        <w:t>8</w:t>
      </w:r>
      <w:r>
        <w:rPr>
          <w:spacing w:val="-12"/>
        </w:rPr>
        <w:t> </w:t>
      </w:r>
      <w:r>
        <w:rPr/>
        <w:t>зосере- джується на Божому народі та має духовний вплив.</w:t>
      </w:r>
    </w:p>
    <w:p>
      <w:pPr>
        <w:pStyle w:val="BodyText"/>
        <w:spacing w:after="0" w:line="254" w:lineRule="auto"/>
        <w:jc w:val="both"/>
        <w:sectPr>
          <w:pgSz w:w="7600" w:h="11460"/>
          <w:pgMar w:header="0" w:footer="693" w:top="720" w:bottom="880" w:left="708" w:right="283"/>
        </w:sectPr>
      </w:pPr>
    </w:p>
    <w:p>
      <w:pPr>
        <w:pStyle w:val="ListParagraph"/>
        <w:numPr>
          <w:ilvl w:val="0"/>
          <w:numId w:val="2"/>
        </w:numPr>
        <w:tabs>
          <w:tab w:pos="702" w:val="left" w:leader="none"/>
        </w:tabs>
        <w:spacing w:line="254" w:lineRule="auto" w:before="82" w:after="0"/>
        <w:ind w:left="142" w:right="452" w:firstLine="340"/>
        <w:jc w:val="both"/>
        <w:rPr>
          <w:sz w:val="21"/>
        </w:rPr>
      </w:pPr>
      <w:r>
        <w:rPr>
          <w:b/>
          <w:spacing w:val="-4"/>
          <w:sz w:val="21"/>
        </w:rPr>
        <w:t>Інтертекстуальність.</w:t>
      </w:r>
      <w:r>
        <w:rPr>
          <w:b/>
          <w:spacing w:val="-8"/>
          <w:sz w:val="21"/>
        </w:rPr>
        <w:t> </w:t>
      </w:r>
      <w:r>
        <w:rPr>
          <w:spacing w:val="-4"/>
          <w:sz w:val="21"/>
        </w:rPr>
        <w:t>Оскільки</w:t>
      </w:r>
      <w:r>
        <w:rPr>
          <w:spacing w:val="-8"/>
          <w:sz w:val="21"/>
        </w:rPr>
        <w:t> </w:t>
      </w:r>
      <w:r>
        <w:rPr>
          <w:spacing w:val="-4"/>
          <w:sz w:val="21"/>
        </w:rPr>
        <w:t>пророчий</w:t>
      </w:r>
      <w:r>
        <w:rPr>
          <w:spacing w:val="-7"/>
          <w:sz w:val="21"/>
        </w:rPr>
        <w:t> </w:t>
      </w:r>
      <w:r>
        <w:rPr>
          <w:spacing w:val="-4"/>
          <w:sz w:val="21"/>
        </w:rPr>
        <w:t>текст</w:t>
      </w:r>
      <w:r>
        <w:rPr>
          <w:spacing w:val="-8"/>
          <w:sz w:val="21"/>
        </w:rPr>
        <w:t> </w:t>
      </w:r>
      <w:r>
        <w:rPr>
          <w:spacing w:val="-4"/>
          <w:sz w:val="21"/>
        </w:rPr>
        <w:t>тлумачить </w:t>
      </w:r>
      <w:r>
        <w:rPr>
          <w:sz w:val="21"/>
        </w:rPr>
        <w:t>сам</w:t>
      </w:r>
      <w:r>
        <w:rPr>
          <w:spacing w:val="-3"/>
          <w:sz w:val="21"/>
        </w:rPr>
        <w:t> </w:t>
      </w:r>
      <w:r>
        <w:rPr>
          <w:sz w:val="21"/>
        </w:rPr>
        <w:t>себе,</w:t>
      </w:r>
      <w:r>
        <w:rPr>
          <w:spacing w:val="-3"/>
          <w:sz w:val="21"/>
        </w:rPr>
        <w:t> </w:t>
      </w:r>
      <w:r>
        <w:rPr>
          <w:sz w:val="21"/>
        </w:rPr>
        <w:t>його</w:t>
      </w:r>
      <w:r>
        <w:rPr>
          <w:spacing w:val="-3"/>
          <w:sz w:val="21"/>
        </w:rPr>
        <w:t> </w:t>
      </w:r>
      <w:r>
        <w:rPr>
          <w:sz w:val="21"/>
        </w:rPr>
        <w:t>значення</w:t>
      </w:r>
      <w:r>
        <w:rPr>
          <w:spacing w:val="-3"/>
          <w:sz w:val="21"/>
        </w:rPr>
        <w:t> </w:t>
      </w:r>
      <w:r>
        <w:rPr>
          <w:sz w:val="21"/>
        </w:rPr>
        <w:t>необхідно</w:t>
      </w:r>
      <w:r>
        <w:rPr>
          <w:spacing w:val="-3"/>
          <w:sz w:val="21"/>
        </w:rPr>
        <w:t> </w:t>
      </w:r>
      <w:r>
        <w:rPr>
          <w:sz w:val="21"/>
        </w:rPr>
        <w:t>шукати</w:t>
      </w:r>
      <w:r>
        <w:rPr>
          <w:spacing w:val="-3"/>
          <w:sz w:val="21"/>
        </w:rPr>
        <w:t> </w:t>
      </w:r>
      <w:r>
        <w:rPr>
          <w:sz w:val="21"/>
        </w:rPr>
        <w:t>насамперед</w:t>
      </w:r>
      <w:r>
        <w:rPr>
          <w:spacing w:val="-3"/>
          <w:sz w:val="21"/>
        </w:rPr>
        <w:t> </w:t>
      </w:r>
      <w:r>
        <w:rPr>
          <w:sz w:val="21"/>
        </w:rPr>
        <w:t>у</w:t>
      </w:r>
      <w:r>
        <w:rPr>
          <w:spacing w:val="-3"/>
          <w:sz w:val="21"/>
        </w:rPr>
        <w:t> </w:t>
      </w:r>
      <w:r>
        <w:rPr>
          <w:sz w:val="21"/>
        </w:rPr>
        <w:t>ньому самому. Цей підхід також ґрунтується на фундаментальному принципі,</w:t>
      </w:r>
      <w:r>
        <w:rPr>
          <w:spacing w:val="-11"/>
          <w:sz w:val="21"/>
        </w:rPr>
        <w:t> </w:t>
      </w:r>
      <w:r>
        <w:rPr>
          <w:sz w:val="21"/>
        </w:rPr>
        <w:t>якого</w:t>
      </w:r>
      <w:r>
        <w:rPr>
          <w:spacing w:val="-11"/>
          <w:sz w:val="21"/>
        </w:rPr>
        <w:t> </w:t>
      </w:r>
      <w:r>
        <w:rPr>
          <w:sz w:val="21"/>
        </w:rPr>
        <w:t>дотримувалася</w:t>
      </w:r>
      <w:r>
        <w:rPr>
          <w:spacing w:val="-11"/>
          <w:sz w:val="21"/>
        </w:rPr>
        <w:t> </w:t>
      </w:r>
      <w:r>
        <w:rPr>
          <w:sz w:val="21"/>
        </w:rPr>
        <w:t>Еллен</w:t>
      </w:r>
      <w:r>
        <w:rPr>
          <w:spacing w:val="-11"/>
          <w:sz w:val="21"/>
        </w:rPr>
        <w:t> </w:t>
      </w:r>
      <w:r>
        <w:rPr>
          <w:sz w:val="21"/>
        </w:rPr>
        <w:t>Уайт,</w:t>
      </w:r>
      <w:r>
        <w:rPr>
          <w:spacing w:val="-11"/>
          <w:sz w:val="21"/>
        </w:rPr>
        <w:t> </w:t>
      </w:r>
      <w:r>
        <w:rPr>
          <w:sz w:val="21"/>
        </w:rPr>
        <w:t>запозичивши</w:t>
      </w:r>
      <w:r>
        <w:rPr>
          <w:spacing w:val="-11"/>
          <w:sz w:val="21"/>
        </w:rPr>
        <w:t> </w:t>
      </w:r>
      <w:r>
        <w:rPr>
          <w:sz w:val="21"/>
        </w:rPr>
        <w:t>його в реформатора Мартіна Лютера: «Писання пояснює Писання, один уривок є ключем до інших уривків» (Євангелізм. С. 581). Наприклад,</w:t>
      </w:r>
      <w:r>
        <w:rPr>
          <w:spacing w:val="-7"/>
          <w:sz w:val="21"/>
        </w:rPr>
        <w:t> </w:t>
      </w:r>
      <w:r>
        <w:rPr>
          <w:sz w:val="21"/>
        </w:rPr>
        <w:t>образи</w:t>
      </w:r>
      <w:r>
        <w:rPr>
          <w:spacing w:val="-7"/>
          <w:sz w:val="21"/>
        </w:rPr>
        <w:t> </w:t>
      </w:r>
      <w:r>
        <w:rPr>
          <w:sz w:val="21"/>
        </w:rPr>
        <w:t>барана</w:t>
      </w:r>
      <w:r>
        <w:rPr>
          <w:spacing w:val="-7"/>
          <w:sz w:val="21"/>
        </w:rPr>
        <w:t> </w:t>
      </w:r>
      <w:r>
        <w:rPr>
          <w:sz w:val="21"/>
        </w:rPr>
        <w:t>і</w:t>
      </w:r>
      <w:r>
        <w:rPr>
          <w:spacing w:val="-7"/>
          <w:sz w:val="21"/>
        </w:rPr>
        <w:t> </w:t>
      </w:r>
      <w:r>
        <w:rPr>
          <w:sz w:val="21"/>
        </w:rPr>
        <w:t>козла</w:t>
      </w:r>
      <w:r>
        <w:rPr>
          <w:spacing w:val="-7"/>
          <w:sz w:val="21"/>
        </w:rPr>
        <w:t> </w:t>
      </w:r>
      <w:r>
        <w:rPr>
          <w:sz w:val="21"/>
        </w:rPr>
        <w:t>з</w:t>
      </w:r>
      <w:r>
        <w:rPr>
          <w:spacing w:val="-7"/>
          <w:sz w:val="21"/>
        </w:rPr>
        <w:t> </w:t>
      </w:r>
      <w:r>
        <w:rPr>
          <w:sz w:val="21"/>
        </w:rPr>
        <w:t>8-го</w:t>
      </w:r>
      <w:r>
        <w:rPr>
          <w:spacing w:val="-7"/>
          <w:sz w:val="21"/>
        </w:rPr>
        <w:t> </w:t>
      </w:r>
      <w:r>
        <w:rPr>
          <w:sz w:val="21"/>
        </w:rPr>
        <w:t>розділу</w:t>
      </w:r>
      <w:r>
        <w:rPr>
          <w:spacing w:val="-7"/>
          <w:sz w:val="21"/>
        </w:rPr>
        <w:t> </w:t>
      </w:r>
      <w:r>
        <w:rPr>
          <w:sz w:val="21"/>
        </w:rPr>
        <w:t>Даниїла,</w:t>
      </w:r>
      <w:r>
        <w:rPr>
          <w:spacing w:val="-7"/>
          <w:sz w:val="21"/>
        </w:rPr>
        <w:t> </w:t>
      </w:r>
      <w:r>
        <w:rPr>
          <w:sz w:val="21"/>
        </w:rPr>
        <w:t>разом </w:t>
      </w:r>
      <w:r>
        <w:rPr>
          <w:spacing w:val="-2"/>
          <w:sz w:val="21"/>
        </w:rPr>
        <w:t>із</w:t>
      </w:r>
      <w:r>
        <w:rPr>
          <w:spacing w:val="-6"/>
          <w:sz w:val="21"/>
        </w:rPr>
        <w:t> </w:t>
      </w:r>
      <w:r>
        <w:rPr>
          <w:spacing w:val="-2"/>
          <w:sz w:val="21"/>
        </w:rPr>
        <w:t>багатьма</w:t>
      </w:r>
      <w:r>
        <w:rPr>
          <w:spacing w:val="-6"/>
          <w:sz w:val="21"/>
        </w:rPr>
        <w:t> </w:t>
      </w:r>
      <w:r>
        <w:rPr>
          <w:spacing w:val="-2"/>
          <w:sz w:val="21"/>
        </w:rPr>
        <w:t>лінгвістичними</w:t>
      </w:r>
      <w:r>
        <w:rPr>
          <w:spacing w:val="-6"/>
          <w:sz w:val="21"/>
        </w:rPr>
        <w:t> </w:t>
      </w:r>
      <w:r>
        <w:rPr>
          <w:spacing w:val="-2"/>
          <w:sz w:val="21"/>
        </w:rPr>
        <w:t>зв’язками</w:t>
      </w:r>
      <w:r>
        <w:rPr>
          <w:spacing w:val="-6"/>
          <w:sz w:val="21"/>
        </w:rPr>
        <w:t> </w:t>
      </w:r>
      <w:r>
        <w:rPr>
          <w:spacing w:val="-2"/>
          <w:sz w:val="21"/>
        </w:rPr>
        <w:t>із</w:t>
      </w:r>
      <w:r>
        <w:rPr>
          <w:spacing w:val="-6"/>
          <w:sz w:val="21"/>
        </w:rPr>
        <w:t> </w:t>
      </w:r>
      <w:r>
        <w:rPr>
          <w:spacing w:val="-2"/>
          <w:sz w:val="21"/>
        </w:rPr>
        <w:t>16-им</w:t>
      </w:r>
      <w:r>
        <w:rPr>
          <w:spacing w:val="-6"/>
          <w:sz w:val="21"/>
        </w:rPr>
        <w:t> </w:t>
      </w:r>
      <w:r>
        <w:rPr>
          <w:spacing w:val="-2"/>
          <w:sz w:val="21"/>
        </w:rPr>
        <w:t>розділом</w:t>
      </w:r>
      <w:r>
        <w:rPr>
          <w:spacing w:val="-6"/>
          <w:sz w:val="21"/>
        </w:rPr>
        <w:t> </w:t>
      </w:r>
      <w:r>
        <w:rPr>
          <w:spacing w:val="-2"/>
          <w:sz w:val="21"/>
        </w:rPr>
        <w:t>Левітів, </w:t>
      </w:r>
      <w:r>
        <w:rPr>
          <w:spacing w:val="-8"/>
          <w:sz w:val="21"/>
        </w:rPr>
        <w:t>свідчать,</w:t>
      </w:r>
      <w:r>
        <w:rPr>
          <w:spacing w:val="1"/>
          <w:sz w:val="21"/>
        </w:rPr>
        <w:t> </w:t>
      </w:r>
      <w:r>
        <w:rPr>
          <w:spacing w:val="-8"/>
          <w:sz w:val="21"/>
        </w:rPr>
        <w:t>що</w:t>
      </w:r>
      <w:r>
        <w:rPr>
          <w:spacing w:val="2"/>
          <w:sz w:val="21"/>
        </w:rPr>
        <w:t> </w:t>
      </w:r>
      <w:r>
        <w:rPr>
          <w:spacing w:val="-8"/>
          <w:sz w:val="21"/>
        </w:rPr>
        <w:t>пророцтво</w:t>
      </w:r>
      <w:r>
        <w:rPr>
          <w:spacing w:val="1"/>
          <w:sz w:val="21"/>
        </w:rPr>
        <w:t> </w:t>
      </w:r>
      <w:r>
        <w:rPr>
          <w:spacing w:val="-8"/>
          <w:sz w:val="21"/>
        </w:rPr>
        <w:t>з</w:t>
      </w:r>
      <w:r>
        <w:rPr>
          <w:spacing w:val="2"/>
          <w:sz w:val="21"/>
        </w:rPr>
        <w:t> </w:t>
      </w:r>
      <w:r>
        <w:rPr>
          <w:spacing w:val="-8"/>
          <w:sz w:val="21"/>
        </w:rPr>
        <w:t>8-го</w:t>
      </w:r>
      <w:r>
        <w:rPr>
          <w:spacing w:val="1"/>
          <w:sz w:val="21"/>
        </w:rPr>
        <w:t> </w:t>
      </w:r>
      <w:r>
        <w:rPr>
          <w:spacing w:val="-8"/>
          <w:sz w:val="21"/>
        </w:rPr>
        <w:t>розділу</w:t>
      </w:r>
      <w:r>
        <w:rPr>
          <w:spacing w:val="2"/>
          <w:sz w:val="21"/>
        </w:rPr>
        <w:t> </w:t>
      </w:r>
      <w:r>
        <w:rPr>
          <w:spacing w:val="-8"/>
          <w:sz w:val="21"/>
        </w:rPr>
        <w:t>стосуються</w:t>
      </w:r>
      <w:r>
        <w:rPr>
          <w:spacing w:val="1"/>
          <w:sz w:val="21"/>
        </w:rPr>
        <w:t> </w:t>
      </w:r>
      <w:r>
        <w:rPr>
          <w:spacing w:val="-8"/>
          <w:sz w:val="21"/>
        </w:rPr>
        <w:t>Дня</w:t>
      </w:r>
      <w:r>
        <w:rPr>
          <w:spacing w:val="2"/>
          <w:sz w:val="21"/>
        </w:rPr>
        <w:t> </w:t>
      </w:r>
      <w:r>
        <w:rPr>
          <w:spacing w:val="-8"/>
          <w:sz w:val="21"/>
        </w:rPr>
        <w:t>викуплення.</w:t>
      </w:r>
    </w:p>
    <w:p>
      <w:pPr>
        <w:pStyle w:val="BodyText"/>
        <w:spacing w:before="54"/>
      </w:pPr>
    </w:p>
    <w:p>
      <w:pPr>
        <w:spacing w:before="0"/>
        <w:ind w:left="142" w:right="0" w:firstLine="0"/>
        <w:jc w:val="both"/>
        <w:rPr>
          <w:rFonts w:ascii="Arial" w:hAnsi="Arial"/>
          <w:b/>
          <w:sz w:val="20"/>
        </w:rPr>
      </w:pPr>
      <w:r>
        <w:rPr>
          <w:rFonts w:ascii="Arial" w:hAnsi="Arial"/>
          <w:b/>
          <w:spacing w:val="-6"/>
          <w:sz w:val="20"/>
        </w:rPr>
        <w:t>ЗОСЕРЕДЖЕННЯ</w:t>
      </w:r>
      <w:r>
        <w:rPr>
          <w:rFonts w:ascii="Arial" w:hAnsi="Arial"/>
          <w:b/>
          <w:spacing w:val="-1"/>
          <w:sz w:val="20"/>
        </w:rPr>
        <w:t> </w:t>
      </w:r>
      <w:r>
        <w:rPr>
          <w:rFonts w:ascii="Arial" w:hAnsi="Arial"/>
          <w:b/>
          <w:spacing w:val="-6"/>
          <w:sz w:val="20"/>
        </w:rPr>
        <w:t>НА</w:t>
      </w:r>
      <w:r>
        <w:rPr>
          <w:rFonts w:ascii="Arial" w:hAnsi="Arial"/>
          <w:b/>
          <w:sz w:val="20"/>
        </w:rPr>
        <w:t> </w:t>
      </w:r>
      <w:r>
        <w:rPr>
          <w:rFonts w:ascii="Arial" w:hAnsi="Arial"/>
          <w:b/>
          <w:spacing w:val="-6"/>
          <w:sz w:val="20"/>
        </w:rPr>
        <w:t>ОСОБИСТІЙ</w:t>
      </w:r>
      <w:r>
        <w:rPr>
          <w:rFonts w:ascii="Arial" w:hAnsi="Arial"/>
          <w:b/>
          <w:sz w:val="20"/>
        </w:rPr>
        <w:t> </w:t>
      </w:r>
      <w:r>
        <w:rPr>
          <w:rFonts w:ascii="Arial" w:hAnsi="Arial"/>
          <w:b/>
          <w:spacing w:val="-6"/>
          <w:sz w:val="20"/>
        </w:rPr>
        <w:t>РЕАКЦІЇ</w:t>
      </w:r>
    </w:p>
    <w:p>
      <w:pPr>
        <w:pStyle w:val="BodyText"/>
        <w:spacing w:line="254" w:lineRule="auto" w:before="19"/>
        <w:ind w:left="142" w:right="452" w:firstLine="340"/>
        <w:jc w:val="both"/>
      </w:pPr>
      <w:r>
        <w:rPr/>
        <w:t>Якість вивчення пророцтва також залежить від </w:t>
      </w:r>
      <w:r>
        <w:rPr/>
        <w:t>духовного стану</w:t>
      </w:r>
      <w:r>
        <w:rPr>
          <w:spacing w:val="40"/>
        </w:rPr>
        <w:t> </w:t>
      </w:r>
      <w:r>
        <w:rPr/>
        <w:t>і</w:t>
      </w:r>
      <w:r>
        <w:rPr>
          <w:spacing w:val="40"/>
        </w:rPr>
        <w:t> </w:t>
      </w:r>
      <w:r>
        <w:rPr/>
        <w:t>способу</w:t>
      </w:r>
      <w:r>
        <w:rPr>
          <w:spacing w:val="40"/>
        </w:rPr>
        <w:t> </w:t>
      </w:r>
      <w:r>
        <w:rPr/>
        <w:t>мислення</w:t>
      </w:r>
      <w:r>
        <w:rPr>
          <w:spacing w:val="40"/>
        </w:rPr>
        <w:t> </w:t>
      </w:r>
      <w:r>
        <w:rPr/>
        <w:t>дослідника.</w:t>
      </w:r>
    </w:p>
    <w:p>
      <w:pPr>
        <w:pStyle w:val="ListParagraph"/>
        <w:numPr>
          <w:ilvl w:val="0"/>
          <w:numId w:val="3"/>
        </w:numPr>
        <w:tabs>
          <w:tab w:pos="788" w:val="left" w:leader="none"/>
        </w:tabs>
        <w:spacing w:line="254" w:lineRule="auto" w:before="0" w:after="0"/>
        <w:ind w:left="142" w:right="443" w:firstLine="339"/>
        <w:jc w:val="both"/>
        <w:rPr>
          <w:sz w:val="21"/>
        </w:rPr>
      </w:pPr>
      <w:r>
        <w:rPr>
          <w:b/>
          <w:sz w:val="21"/>
        </w:rPr>
        <w:t>Духовність. </w:t>
      </w:r>
      <w:r>
        <w:rPr>
          <w:sz w:val="21"/>
        </w:rPr>
        <w:t>Святе Письмо натхнене Богом. Тому логічним буде такий висновок: аби правильно й цілковито збагнути той чи інший текст, необхідно задіяти духовний чинник. Бо такі речі «досліджуються духовно» (1 Кор. 2:14).</w:t>
      </w:r>
      <w:r>
        <w:rPr>
          <w:spacing w:val="80"/>
          <w:sz w:val="21"/>
        </w:rPr>
        <w:t> </w:t>
      </w:r>
      <w:r>
        <w:rPr>
          <w:sz w:val="21"/>
        </w:rPr>
        <w:t>На практиці ця думка означає, що віра й молитва слугують важливими чинниками для успішності процесу екзегези. Мо- литва доповнить дослідження чудом Божої допомоги. Віра в те, що Господь надихнув біблійний текст пророцтва і що воно здійсниться,</w:t>
      </w:r>
      <w:r>
        <w:rPr>
          <w:spacing w:val="-12"/>
          <w:sz w:val="21"/>
        </w:rPr>
        <w:t> </w:t>
      </w:r>
      <w:r>
        <w:rPr>
          <w:sz w:val="21"/>
        </w:rPr>
        <w:t>наділить</w:t>
      </w:r>
      <w:r>
        <w:rPr>
          <w:spacing w:val="-12"/>
          <w:sz w:val="21"/>
        </w:rPr>
        <w:t> </w:t>
      </w:r>
      <w:r>
        <w:rPr>
          <w:sz w:val="21"/>
        </w:rPr>
        <w:t>розум</w:t>
      </w:r>
      <w:r>
        <w:rPr>
          <w:spacing w:val="-11"/>
          <w:sz w:val="21"/>
        </w:rPr>
        <w:t> </w:t>
      </w:r>
      <w:r>
        <w:rPr>
          <w:sz w:val="21"/>
        </w:rPr>
        <w:t>здатністю</w:t>
      </w:r>
      <w:r>
        <w:rPr>
          <w:spacing w:val="-12"/>
          <w:sz w:val="21"/>
        </w:rPr>
        <w:t> </w:t>
      </w:r>
      <w:r>
        <w:rPr>
          <w:sz w:val="21"/>
        </w:rPr>
        <w:t>бачити</w:t>
      </w:r>
      <w:r>
        <w:rPr>
          <w:spacing w:val="-11"/>
          <w:sz w:val="21"/>
        </w:rPr>
        <w:t> </w:t>
      </w:r>
      <w:r>
        <w:rPr>
          <w:sz w:val="21"/>
        </w:rPr>
        <w:t>його</w:t>
      </w:r>
      <w:r>
        <w:rPr>
          <w:spacing w:val="-12"/>
          <w:sz w:val="21"/>
        </w:rPr>
        <w:t> </w:t>
      </w:r>
      <w:r>
        <w:rPr>
          <w:sz w:val="21"/>
        </w:rPr>
        <w:t>виконання, тоді</w:t>
      </w:r>
      <w:r>
        <w:rPr>
          <w:spacing w:val="40"/>
          <w:sz w:val="21"/>
        </w:rPr>
        <w:t> </w:t>
      </w:r>
      <w:r>
        <w:rPr>
          <w:sz w:val="21"/>
        </w:rPr>
        <w:t>як</w:t>
      </w:r>
      <w:r>
        <w:rPr>
          <w:spacing w:val="40"/>
          <w:sz w:val="21"/>
        </w:rPr>
        <w:t> </w:t>
      </w:r>
      <w:r>
        <w:rPr>
          <w:sz w:val="21"/>
        </w:rPr>
        <w:t>інші</w:t>
      </w:r>
      <w:r>
        <w:rPr>
          <w:spacing w:val="40"/>
          <w:sz w:val="21"/>
        </w:rPr>
        <w:t> </w:t>
      </w:r>
      <w:r>
        <w:rPr>
          <w:sz w:val="21"/>
        </w:rPr>
        <w:t>нічого</w:t>
      </w:r>
      <w:r>
        <w:rPr>
          <w:spacing w:val="40"/>
          <w:sz w:val="21"/>
        </w:rPr>
        <w:t> </w:t>
      </w:r>
      <w:r>
        <w:rPr>
          <w:sz w:val="21"/>
        </w:rPr>
        <w:t>не</w:t>
      </w:r>
      <w:r>
        <w:rPr>
          <w:spacing w:val="40"/>
          <w:sz w:val="21"/>
        </w:rPr>
        <w:t> </w:t>
      </w:r>
      <w:r>
        <w:rPr>
          <w:sz w:val="21"/>
        </w:rPr>
        <w:t>побачать.</w:t>
      </w:r>
    </w:p>
    <w:p>
      <w:pPr>
        <w:pStyle w:val="ListParagraph"/>
        <w:numPr>
          <w:ilvl w:val="0"/>
          <w:numId w:val="3"/>
        </w:numPr>
        <w:tabs>
          <w:tab w:pos="785" w:val="left" w:leader="none"/>
        </w:tabs>
        <w:spacing w:line="254" w:lineRule="auto" w:before="0" w:after="0"/>
        <w:ind w:left="142" w:right="444" w:firstLine="340"/>
        <w:jc w:val="both"/>
        <w:rPr>
          <w:sz w:val="21"/>
        </w:rPr>
      </w:pPr>
      <w:r>
        <w:rPr>
          <w:b/>
          <w:sz w:val="21"/>
        </w:rPr>
        <w:t>Розумність. </w:t>
      </w:r>
      <w:r>
        <w:rPr>
          <w:sz w:val="21"/>
        </w:rPr>
        <w:t>Завдання зрозуміти натхненний </w:t>
      </w:r>
      <w:r>
        <w:rPr>
          <w:sz w:val="21"/>
        </w:rPr>
        <w:t>текст вимагає від нас старанності й кропітких зусиль. Про такі зусилля Еклезіаст писав: «Це праця тяжка, яку дав Бог для людських</w:t>
      </w:r>
      <w:r>
        <w:rPr>
          <w:spacing w:val="68"/>
          <w:sz w:val="21"/>
        </w:rPr>
        <w:t> </w:t>
      </w:r>
      <w:r>
        <w:rPr>
          <w:sz w:val="21"/>
        </w:rPr>
        <w:t>синів»</w:t>
      </w:r>
      <w:r>
        <w:rPr>
          <w:spacing w:val="68"/>
          <w:sz w:val="21"/>
        </w:rPr>
        <w:t> </w:t>
      </w:r>
      <w:r>
        <w:rPr>
          <w:sz w:val="21"/>
        </w:rPr>
        <w:t>(Екл.</w:t>
      </w:r>
      <w:r>
        <w:rPr>
          <w:spacing w:val="68"/>
          <w:sz w:val="21"/>
        </w:rPr>
        <w:t> </w:t>
      </w:r>
      <w:r>
        <w:rPr>
          <w:sz w:val="21"/>
        </w:rPr>
        <w:t>1:13,</w:t>
      </w:r>
      <w:r>
        <w:rPr>
          <w:spacing w:val="68"/>
          <w:sz w:val="21"/>
        </w:rPr>
        <w:t> </w:t>
      </w:r>
      <w:r>
        <w:rPr>
          <w:sz w:val="21"/>
        </w:rPr>
        <w:t>переклад</w:t>
      </w:r>
      <w:r>
        <w:rPr>
          <w:spacing w:val="68"/>
          <w:sz w:val="21"/>
        </w:rPr>
        <w:t> </w:t>
      </w:r>
      <w:r>
        <w:rPr>
          <w:sz w:val="21"/>
        </w:rPr>
        <w:t>І.</w:t>
      </w:r>
      <w:r>
        <w:rPr>
          <w:spacing w:val="68"/>
          <w:sz w:val="21"/>
        </w:rPr>
        <w:t> </w:t>
      </w:r>
      <w:r>
        <w:rPr>
          <w:sz w:val="21"/>
        </w:rPr>
        <w:t>Огієнка).</w:t>
      </w:r>
      <w:r>
        <w:rPr>
          <w:spacing w:val="68"/>
          <w:sz w:val="21"/>
        </w:rPr>
        <w:t> </w:t>
      </w:r>
      <w:r>
        <w:rPr>
          <w:spacing w:val="-2"/>
          <w:sz w:val="21"/>
        </w:rPr>
        <w:t>Дієслово</w:t>
      </w:r>
    </w:p>
    <w:p>
      <w:pPr>
        <w:pStyle w:val="BodyText"/>
        <w:spacing w:line="254" w:lineRule="auto"/>
        <w:ind w:left="142" w:right="447"/>
        <w:jc w:val="both"/>
      </w:pPr>
      <w:r>
        <w:rPr/>
        <w:t>«розуміти» – ключове слово в книзі Даниїла (використо- вується 15 разів). Бо «хто хоче хвалитися, нехай хвалиться</w:t>
      </w:r>
      <w:r>
        <w:rPr>
          <w:spacing w:val="40"/>
        </w:rPr>
        <w:t> </w:t>
      </w:r>
      <w:r>
        <w:rPr/>
        <w:t>тим, що знає Мене, ― розуміє, що Я Господь» (Єрем. 9:23). Тобто</w:t>
      </w:r>
      <w:r>
        <w:rPr>
          <w:spacing w:val="40"/>
        </w:rPr>
        <w:t> </w:t>
      </w:r>
      <w:r>
        <w:rPr/>
        <w:t>пізнання</w:t>
      </w:r>
      <w:r>
        <w:rPr>
          <w:spacing w:val="40"/>
        </w:rPr>
        <w:t> </w:t>
      </w:r>
      <w:r>
        <w:rPr/>
        <w:t>Бога</w:t>
      </w:r>
      <w:r>
        <w:rPr>
          <w:spacing w:val="40"/>
        </w:rPr>
        <w:t> </w:t>
      </w:r>
      <w:r>
        <w:rPr/>
        <w:t>―</w:t>
      </w:r>
      <w:r>
        <w:rPr>
          <w:spacing w:val="40"/>
        </w:rPr>
        <w:t> </w:t>
      </w:r>
      <w:r>
        <w:rPr/>
        <w:t>кінцева</w:t>
      </w:r>
      <w:r>
        <w:rPr>
          <w:spacing w:val="40"/>
        </w:rPr>
        <w:t> </w:t>
      </w:r>
      <w:r>
        <w:rPr/>
        <w:t>мета</w:t>
      </w:r>
      <w:r>
        <w:rPr>
          <w:spacing w:val="40"/>
        </w:rPr>
        <w:t> </w:t>
      </w:r>
      <w:r>
        <w:rPr/>
        <w:t>мудрості.</w:t>
      </w:r>
    </w:p>
    <w:p>
      <w:pPr>
        <w:pStyle w:val="ListParagraph"/>
        <w:numPr>
          <w:ilvl w:val="0"/>
          <w:numId w:val="3"/>
        </w:numPr>
        <w:tabs>
          <w:tab w:pos="758" w:val="left" w:leader="none"/>
        </w:tabs>
        <w:spacing w:line="254" w:lineRule="auto" w:before="0" w:after="0"/>
        <w:ind w:left="142" w:right="451" w:firstLine="340"/>
        <w:jc w:val="both"/>
        <w:rPr>
          <w:sz w:val="21"/>
        </w:rPr>
      </w:pPr>
      <w:r>
        <w:rPr>
          <w:b/>
          <w:sz w:val="21"/>
        </w:rPr>
        <w:t>Колективність. </w:t>
      </w:r>
      <w:r>
        <w:rPr>
          <w:sz w:val="21"/>
        </w:rPr>
        <w:t>Біблійний текст пророцтва дійшов </w:t>
      </w:r>
      <w:r>
        <w:rPr>
          <w:sz w:val="21"/>
        </w:rPr>
        <w:t>до </w:t>
      </w:r>
      <w:r>
        <w:rPr>
          <w:spacing w:val="-2"/>
          <w:sz w:val="21"/>
        </w:rPr>
        <w:t>нас</w:t>
      </w:r>
      <w:r>
        <w:rPr>
          <w:spacing w:val="-6"/>
          <w:sz w:val="21"/>
        </w:rPr>
        <w:t> </w:t>
      </w:r>
      <w:r>
        <w:rPr>
          <w:spacing w:val="-2"/>
          <w:sz w:val="21"/>
        </w:rPr>
        <w:t>завдяки</w:t>
      </w:r>
      <w:r>
        <w:rPr>
          <w:spacing w:val="-6"/>
          <w:sz w:val="21"/>
        </w:rPr>
        <w:t> </w:t>
      </w:r>
      <w:r>
        <w:rPr>
          <w:spacing w:val="-2"/>
          <w:sz w:val="21"/>
        </w:rPr>
        <w:t>свідченню</w:t>
      </w:r>
      <w:r>
        <w:rPr>
          <w:spacing w:val="-6"/>
          <w:sz w:val="21"/>
        </w:rPr>
        <w:t> </w:t>
      </w:r>
      <w:r>
        <w:rPr>
          <w:spacing w:val="-2"/>
          <w:sz w:val="21"/>
        </w:rPr>
        <w:t>громади</w:t>
      </w:r>
      <w:r>
        <w:rPr>
          <w:spacing w:val="-6"/>
          <w:sz w:val="21"/>
        </w:rPr>
        <w:t> </w:t>
      </w:r>
      <w:r>
        <w:rPr>
          <w:spacing w:val="-2"/>
          <w:sz w:val="21"/>
        </w:rPr>
        <w:t>Божого</w:t>
      </w:r>
      <w:r>
        <w:rPr>
          <w:spacing w:val="-6"/>
          <w:sz w:val="21"/>
        </w:rPr>
        <w:t> </w:t>
      </w:r>
      <w:r>
        <w:rPr>
          <w:spacing w:val="-2"/>
          <w:sz w:val="21"/>
        </w:rPr>
        <w:t>вибраного</w:t>
      </w:r>
      <w:r>
        <w:rPr>
          <w:spacing w:val="-6"/>
          <w:sz w:val="21"/>
        </w:rPr>
        <w:t> </w:t>
      </w:r>
      <w:r>
        <w:rPr>
          <w:spacing w:val="-2"/>
          <w:sz w:val="21"/>
        </w:rPr>
        <w:t>народу,</w:t>
      </w:r>
      <w:r>
        <w:rPr>
          <w:spacing w:val="-6"/>
          <w:sz w:val="21"/>
        </w:rPr>
        <w:t> </w:t>
      </w:r>
      <w:r>
        <w:rPr>
          <w:spacing w:val="-2"/>
          <w:sz w:val="21"/>
        </w:rPr>
        <w:t>тому </w:t>
      </w:r>
      <w:r>
        <w:rPr>
          <w:sz w:val="21"/>
        </w:rPr>
        <w:t>призначений</w:t>
      </w:r>
      <w:r>
        <w:rPr>
          <w:spacing w:val="24"/>
          <w:sz w:val="21"/>
        </w:rPr>
        <w:t> </w:t>
      </w:r>
      <w:r>
        <w:rPr>
          <w:sz w:val="21"/>
        </w:rPr>
        <w:t>також</w:t>
      </w:r>
      <w:r>
        <w:rPr>
          <w:spacing w:val="24"/>
          <w:sz w:val="21"/>
        </w:rPr>
        <w:t> </w:t>
      </w:r>
      <w:r>
        <w:rPr>
          <w:sz w:val="21"/>
        </w:rPr>
        <w:t>для</w:t>
      </w:r>
      <w:r>
        <w:rPr>
          <w:spacing w:val="24"/>
          <w:sz w:val="21"/>
        </w:rPr>
        <w:t> </w:t>
      </w:r>
      <w:r>
        <w:rPr>
          <w:sz w:val="21"/>
        </w:rPr>
        <w:t>церковної</w:t>
      </w:r>
      <w:r>
        <w:rPr>
          <w:spacing w:val="24"/>
          <w:sz w:val="21"/>
        </w:rPr>
        <w:t> </w:t>
      </w:r>
      <w:r>
        <w:rPr>
          <w:sz w:val="21"/>
        </w:rPr>
        <w:t>спільноти</w:t>
      </w:r>
      <w:r>
        <w:rPr>
          <w:spacing w:val="24"/>
          <w:sz w:val="21"/>
        </w:rPr>
        <w:t> </w:t>
      </w:r>
      <w:r>
        <w:rPr>
          <w:sz w:val="21"/>
        </w:rPr>
        <w:t>Божого</w:t>
      </w:r>
      <w:r>
        <w:rPr>
          <w:spacing w:val="24"/>
          <w:sz w:val="21"/>
        </w:rPr>
        <w:t> </w:t>
      </w:r>
      <w:r>
        <w:rPr>
          <w:sz w:val="21"/>
        </w:rPr>
        <w:t>народу. І хоч дослідження Слова Божого не виключає внеску окремої людини,</w:t>
      </w:r>
      <w:r>
        <w:rPr>
          <w:spacing w:val="-5"/>
          <w:sz w:val="21"/>
        </w:rPr>
        <w:t> </w:t>
      </w:r>
      <w:r>
        <w:rPr>
          <w:sz w:val="21"/>
        </w:rPr>
        <w:t>воно</w:t>
      </w:r>
      <w:r>
        <w:rPr>
          <w:spacing w:val="-4"/>
          <w:sz w:val="21"/>
        </w:rPr>
        <w:t> </w:t>
      </w:r>
      <w:r>
        <w:rPr>
          <w:sz w:val="21"/>
        </w:rPr>
        <w:t>залучає</w:t>
      </w:r>
      <w:r>
        <w:rPr>
          <w:spacing w:val="-4"/>
          <w:sz w:val="21"/>
        </w:rPr>
        <w:t> </w:t>
      </w:r>
      <w:r>
        <w:rPr>
          <w:sz w:val="21"/>
        </w:rPr>
        <w:t>також</w:t>
      </w:r>
      <w:r>
        <w:rPr>
          <w:spacing w:val="-5"/>
          <w:sz w:val="21"/>
        </w:rPr>
        <w:t> </w:t>
      </w:r>
      <w:r>
        <w:rPr>
          <w:sz w:val="21"/>
        </w:rPr>
        <w:t>інших</w:t>
      </w:r>
      <w:r>
        <w:rPr>
          <w:spacing w:val="-4"/>
          <w:sz w:val="21"/>
        </w:rPr>
        <w:t> </w:t>
      </w:r>
      <w:r>
        <w:rPr>
          <w:sz w:val="21"/>
        </w:rPr>
        <w:t>братів</w:t>
      </w:r>
      <w:r>
        <w:rPr>
          <w:spacing w:val="-4"/>
          <w:sz w:val="21"/>
        </w:rPr>
        <w:t> </w:t>
      </w:r>
      <w:r>
        <w:rPr>
          <w:sz w:val="21"/>
        </w:rPr>
        <w:t>і</w:t>
      </w:r>
      <w:r>
        <w:rPr>
          <w:spacing w:val="-5"/>
          <w:sz w:val="21"/>
        </w:rPr>
        <w:t> </w:t>
      </w:r>
      <w:r>
        <w:rPr>
          <w:sz w:val="21"/>
        </w:rPr>
        <w:t>сестер</w:t>
      </w:r>
      <w:r>
        <w:rPr>
          <w:spacing w:val="-4"/>
          <w:sz w:val="21"/>
        </w:rPr>
        <w:t> </w:t>
      </w:r>
      <w:r>
        <w:rPr>
          <w:sz w:val="21"/>
        </w:rPr>
        <w:t>по</w:t>
      </w:r>
      <w:r>
        <w:rPr>
          <w:spacing w:val="-4"/>
          <w:sz w:val="21"/>
        </w:rPr>
        <w:t> </w:t>
      </w:r>
      <w:r>
        <w:rPr>
          <w:sz w:val="21"/>
        </w:rPr>
        <w:t>вірі.</w:t>
      </w:r>
      <w:r>
        <w:rPr>
          <w:spacing w:val="-4"/>
          <w:sz w:val="21"/>
        </w:rPr>
        <w:t> Коли</w:t>
      </w:r>
    </w:p>
    <w:p>
      <w:pPr>
        <w:pStyle w:val="ListParagraph"/>
        <w:spacing w:after="0" w:line="254" w:lineRule="auto"/>
        <w:jc w:val="both"/>
        <w:rPr>
          <w:sz w:val="21"/>
        </w:rPr>
        <w:sectPr>
          <w:pgSz w:w="7600" w:h="11460"/>
          <w:pgMar w:header="0" w:footer="693" w:top="720" w:bottom="880" w:left="708" w:right="283"/>
        </w:sectPr>
      </w:pPr>
    </w:p>
    <w:p>
      <w:pPr>
        <w:pStyle w:val="BodyText"/>
        <w:spacing w:line="254" w:lineRule="auto" w:before="82"/>
        <w:ind w:left="28" w:right="565"/>
        <w:jc w:val="both"/>
      </w:pPr>
      <w:r>
        <w:rPr/>
        <w:t>Господь</w:t>
      </w:r>
      <w:r>
        <w:rPr>
          <w:spacing w:val="-12"/>
        </w:rPr>
        <w:t> </w:t>
      </w:r>
      <w:r>
        <w:rPr/>
        <w:t>говорить,</w:t>
      </w:r>
      <w:r>
        <w:rPr>
          <w:spacing w:val="-12"/>
        </w:rPr>
        <w:t> </w:t>
      </w:r>
      <w:r>
        <w:rPr/>
        <w:t>Він</w:t>
      </w:r>
      <w:r>
        <w:rPr>
          <w:spacing w:val="-11"/>
        </w:rPr>
        <w:t> </w:t>
      </w:r>
      <w:r>
        <w:rPr/>
        <w:t>зазвичай</w:t>
      </w:r>
      <w:r>
        <w:rPr>
          <w:spacing w:val="-12"/>
        </w:rPr>
        <w:t> </w:t>
      </w:r>
      <w:r>
        <w:rPr/>
        <w:t>звертається</w:t>
      </w:r>
      <w:r>
        <w:rPr>
          <w:spacing w:val="-11"/>
        </w:rPr>
        <w:t> </w:t>
      </w:r>
      <w:r>
        <w:rPr/>
        <w:t>до</w:t>
      </w:r>
      <w:r>
        <w:rPr>
          <w:spacing w:val="-12"/>
        </w:rPr>
        <w:t> </w:t>
      </w:r>
      <w:r>
        <w:rPr/>
        <w:t>Свого</w:t>
      </w:r>
      <w:r>
        <w:rPr>
          <w:spacing w:val="-11"/>
        </w:rPr>
        <w:t> </w:t>
      </w:r>
      <w:r>
        <w:rPr/>
        <w:t>народу</w:t>
      </w:r>
      <w:r>
        <w:rPr>
          <w:spacing w:val="-12"/>
        </w:rPr>
        <w:t> </w:t>
      </w:r>
      <w:r>
        <w:rPr/>
        <w:t>як до єдиної громади, котра поклоняється Йому: «Слухай, Ізраї- лю» (Втор. 6:4). Даниїл провістив, що наприкінці часів Божий народ,</w:t>
      </w:r>
      <w:r>
        <w:rPr>
          <w:spacing w:val="40"/>
        </w:rPr>
        <w:t> </w:t>
      </w:r>
      <w:r>
        <w:rPr/>
        <w:t>«розумні»,</w:t>
      </w:r>
      <w:r>
        <w:rPr>
          <w:spacing w:val="40"/>
        </w:rPr>
        <w:t> </w:t>
      </w:r>
      <w:r>
        <w:rPr/>
        <w:t>«зрозуміють»</w:t>
      </w:r>
      <w:r>
        <w:rPr>
          <w:spacing w:val="40"/>
        </w:rPr>
        <w:t> </w:t>
      </w:r>
      <w:r>
        <w:rPr/>
        <w:t>(Дан.</w:t>
      </w:r>
      <w:r>
        <w:rPr>
          <w:spacing w:val="40"/>
        </w:rPr>
        <w:t> </w:t>
      </w:r>
      <w:r>
        <w:rPr/>
        <w:t>12:10).</w:t>
      </w:r>
    </w:p>
    <w:p>
      <w:pPr>
        <w:pStyle w:val="ListParagraph"/>
        <w:numPr>
          <w:ilvl w:val="0"/>
          <w:numId w:val="3"/>
        </w:numPr>
        <w:tabs>
          <w:tab w:pos="655" w:val="left" w:leader="none"/>
        </w:tabs>
        <w:spacing w:line="254" w:lineRule="auto" w:before="0" w:after="0"/>
        <w:ind w:left="28" w:right="563" w:firstLine="339"/>
        <w:jc w:val="both"/>
        <w:rPr>
          <w:sz w:val="21"/>
        </w:rPr>
      </w:pPr>
      <w:r>
        <w:rPr>
          <w:b/>
          <w:sz w:val="21"/>
        </w:rPr>
        <w:t>Екзистенційна значущість. </w:t>
      </w:r>
      <w:r>
        <w:rPr>
          <w:sz w:val="21"/>
        </w:rPr>
        <w:t>Якщо ми не дозволимо Святому Письму змінити нас та вплинути на наше життя, то</w:t>
      </w:r>
      <w:r>
        <w:rPr>
          <w:spacing w:val="40"/>
          <w:sz w:val="21"/>
        </w:rPr>
        <w:t> </w:t>
      </w:r>
      <w:r>
        <w:rPr>
          <w:sz w:val="21"/>
        </w:rPr>
        <w:t>не зрозуміємо його. Щоб проілюструвати цю думку, нам </w:t>
      </w:r>
      <w:r>
        <w:rPr>
          <w:sz w:val="21"/>
        </w:rPr>
        <w:t>було</w:t>
      </w:r>
      <w:r>
        <w:rPr>
          <w:spacing w:val="80"/>
          <w:sz w:val="21"/>
        </w:rPr>
        <w:t> </w:t>
      </w:r>
      <w:r>
        <w:rPr>
          <w:sz w:val="21"/>
        </w:rPr>
        <w:t>б добре розглянути історію про європейського місіонера в Африці, котрий глузував зі свого африканського слуги через те, що той читав Біблію: «Чому ти читаєш Біблію? Адже це просто зібрання казок». Африканський слуга відповів: «Якби</w:t>
      </w:r>
      <w:r>
        <w:rPr>
          <w:spacing w:val="80"/>
          <w:sz w:val="21"/>
        </w:rPr>
        <w:t> </w:t>
      </w:r>
      <w:r>
        <w:rPr>
          <w:sz w:val="21"/>
        </w:rPr>
        <w:t>я не читав Біблію, то вже давно з’їв би тебе». У цьому уроці міститься важливе свідчення про могутню дію Слова Божого, яке порівнюється із «двосічним мечем» (Євр. 4:12). Отже Боже пророче</w:t>
      </w:r>
      <w:r>
        <w:rPr>
          <w:spacing w:val="17"/>
          <w:sz w:val="21"/>
        </w:rPr>
        <w:t> </w:t>
      </w:r>
      <w:r>
        <w:rPr>
          <w:sz w:val="21"/>
        </w:rPr>
        <w:t>Слово</w:t>
      </w:r>
      <w:r>
        <w:rPr>
          <w:spacing w:val="17"/>
          <w:sz w:val="21"/>
        </w:rPr>
        <w:t> </w:t>
      </w:r>
      <w:r>
        <w:rPr>
          <w:sz w:val="21"/>
        </w:rPr>
        <w:t>може</w:t>
      </w:r>
      <w:r>
        <w:rPr>
          <w:spacing w:val="17"/>
          <w:sz w:val="21"/>
        </w:rPr>
        <w:t> </w:t>
      </w:r>
      <w:r>
        <w:rPr>
          <w:sz w:val="21"/>
        </w:rPr>
        <w:t>не</w:t>
      </w:r>
      <w:r>
        <w:rPr>
          <w:spacing w:val="17"/>
          <w:sz w:val="21"/>
        </w:rPr>
        <w:t> </w:t>
      </w:r>
      <w:r>
        <w:rPr>
          <w:sz w:val="21"/>
        </w:rPr>
        <w:t>тільки</w:t>
      </w:r>
      <w:r>
        <w:rPr>
          <w:spacing w:val="17"/>
          <w:sz w:val="21"/>
        </w:rPr>
        <w:t> </w:t>
      </w:r>
      <w:r>
        <w:rPr>
          <w:sz w:val="21"/>
        </w:rPr>
        <w:t>розсікати</w:t>
      </w:r>
      <w:r>
        <w:rPr>
          <w:spacing w:val="17"/>
          <w:sz w:val="21"/>
        </w:rPr>
        <w:t> </w:t>
      </w:r>
      <w:r>
        <w:rPr>
          <w:sz w:val="21"/>
        </w:rPr>
        <w:t>гріхи</w:t>
      </w:r>
      <w:r>
        <w:rPr>
          <w:spacing w:val="17"/>
          <w:sz w:val="21"/>
        </w:rPr>
        <w:t> </w:t>
      </w:r>
      <w:r>
        <w:rPr>
          <w:sz w:val="21"/>
        </w:rPr>
        <w:t>наших</w:t>
      </w:r>
      <w:r>
        <w:rPr>
          <w:spacing w:val="17"/>
          <w:sz w:val="21"/>
        </w:rPr>
        <w:t> </w:t>
      </w:r>
      <w:r>
        <w:rPr>
          <w:sz w:val="21"/>
        </w:rPr>
        <w:t>ворогів і</w:t>
      </w:r>
      <w:r>
        <w:rPr>
          <w:spacing w:val="39"/>
          <w:sz w:val="21"/>
        </w:rPr>
        <w:t> </w:t>
      </w:r>
      <w:r>
        <w:rPr>
          <w:sz w:val="21"/>
        </w:rPr>
        <w:t>гнобителів,</w:t>
      </w:r>
      <w:r>
        <w:rPr>
          <w:spacing w:val="39"/>
          <w:sz w:val="21"/>
        </w:rPr>
        <w:t> </w:t>
      </w:r>
      <w:r>
        <w:rPr>
          <w:sz w:val="21"/>
        </w:rPr>
        <w:t>але</w:t>
      </w:r>
      <w:r>
        <w:rPr>
          <w:spacing w:val="39"/>
          <w:sz w:val="21"/>
        </w:rPr>
        <w:t> </w:t>
      </w:r>
      <w:r>
        <w:rPr>
          <w:sz w:val="21"/>
        </w:rPr>
        <w:t>також</w:t>
      </w:r>
      <w:r>
        <w:rPr>
          <w:spacing w:val="39"/>
          <w:sz w:val="21"/>
        </w:rPr>
        <w:t> </w:t>
      </w:r>
      <w:r>
        <w:rPr>
          <w:sz w:val="21"/>
        </w:rPr>
        <w:t>свідчити</w:t>
      </w:r>
      <w:r>
        <w:rPr>
          <w:spacing w:val="39"/>
          <w:sz w:val="21"/>
        </w:rPr>
        <w:t> </w:t>
      </w:r>
      <w:r>
        <w:rPr>
          <w:sz w:val="21"/>
        </w:rPr>
        <w:t>«проти»</w:t>
      </w:r>
      <w:r>
        <w:rPr>
          <w:spacing w:val="39"/>
          <w:sz w:val="21"/>
        </w:rPr>
        <w:t> </w:t>
      </w:r>
      <w:r>
        <w:rPr>
          <w:sz w:val="21"/>
        </w:rPr>
        <w:t>нас</w:t>
      </w:r>
      <w:r>
        <w:rPr>
          <w:spacing w:val="39"/>
          <w:sz w:val="21"/>
        </w:rPr>
        <w:t> </w:t>
      </w:r>
      <w:r>
        <w:rPr>
          <w:sz w:val="21"/>
        </w:rPr>
        <w:t>(Втор.</w:t>
      </w:r>
      <w:r>
        <w:rPr>
          <w:spacing w:val="39"/>
          <w:sz w:val="21"/>
        </w:rPr>
        <w:t> </w:t>
      </w:r>
      <w:r>
        <w:rPr>
          <w:sz w:val="21"/>
        </w:rPr>
        <w:t>31:26).</w:t>
      </w:r>
    </w:p>
    <w:p>
      <w:pPr>
        <w:pStyle w:val="ListParagraph"/>
        <w:numPr>
          <w:ilvl w:val="0"/>
          <w:numId w:val="3"/>
        </w:numPr>
        <w:tabs>
          <w:tab w:pos="765" w:val="left" w:leader="none"/>
        </w:tabs>
        <w:spacing w:line="254" w:lineRule="auto" w:before="0" w:after="0"/>
        <w:ind w:left="28" w:right="560" w:firstLine="442"/>
        <w:jc w:val="both"/>
        <w:rPr>
          <w:sz w:val="21"/>
        </w:rPr>
      </w:pPr>
      <w:r>
        <w:rPr>
          <w:b/>
          <w:sz w:val="21"/>
        </w:rPr>
        <w:t>Етичність. </w:t>
      </w:r>
      <w:r>
        <w:rPr>
          <w:sz w:val="21"/>
        </w:rPr>
        <w:t>На жаль, біблійні пророцтва часто ви- користовувалися для підтримки людського беззаконня. Ра- систські теорії, які просували ідею переваги білої раси над чорною, щоб виправдати апартеїд і рабство, були наслідком спотвореного розуміння пророцтва з Бут. 9:25. Антисемітизм, котрий призвів до погромів і хрестових походів та зіграв значну роль у вбивстві шести мільйонів євреїв, ґрунтувався</w:t>
      </w:r>
      <w:r>
        <w:rPr>
          <w:spacing w:val="80"/>
          <w:sz w:val="21"/>
        </w:rPr>
        <w:t> </w:t>
      </w:r>
      <w:r>
        <w:rPr>
          <w:sz w:val="21"/>
        </w:rPr>
        <w:t>на неправильному тлумаченні біблійних пророцтв (зокрема, Дан. 9:24). Упродовж усієї історії жорстоке поводження і злочини, скоєні проти жінок у приватному сімейному колі, часто виправдовувалися пророцтвом з Бут. 3:16. Вивчаючи цього кварталу Боже пророче Слово, дозволимо натхненному Писанню повністю контролювати наші уми й серця, щоб нам здобути</w:t>
      </w:r>
      <w:r>
        <w:rPr>
          <w:spacing w:val="40"/>
          <w:sz w:val="21"/>
        </w:rPr>
        <w:t> </w:t>
      </w:r>
      <w:r>
        <w:rPr>
          <w:sz w:val="21"/>
        </w:rPr>
        <w:t>«виховання</w:t>
      </w:r>
      <w:r>
        <w:rPr>
          <w:spacing w:val="40"/>
          <w:sz w:val="21"/>
        </w:rPr>
        <w:t> </w:t>
      </w:r>
      <w:r>
        <w:rPr>
          <w:sz w:val="21"/>
        </w:rPr>
        <w:t>в</w:t>
      </w:r>
      <w:r>
        <w:rPr>
          <w:spacing w:val="40"/>
          <w:sz w:val="21"/>
        </w:rPr>
        <w:t> </w:t>
      </w:r>
      <w:r>
        <w:rPr>
          <w:sz w:val="21"/>
        </w:rPr>
        <w:t>праведності»</w:t>
      </w:r>
      <w:r>
        <w:rPr>
          <w:spacing w:val="40"/>
          <w:sz w:val="21"/>
        </w:rPr>
        <w:t> </w:t>
      </w:r>
      <w:r>
        <w:rPr>
          <w:sz w:val="21"/>
        </w:rPr>
        <w:t>(2</w:t>
      </w:r>
      <w:r>
        <w:rPr>
          <w:spacing w:val="40"/>
          <w:sz w:val="21"/>
        </w:rPr>
        <w:t> </w:t>
      </w:r>
      <w:r>
        <w:rPr>
          <w:sz w:val="21"/>
        </w:rPr>
        <w:t>Тим.</w:t>
      </w:r>
      <w:r>
        <w:rPr>
          <w:spacing w:val="40"/>
          <w:sz w:val="21"/>
        </w:rPr>
        <w:t> </w:t>
      </w:r>
      <w:r>
        <w:rPr>
          <w:sz w:val="21"/>
        </w:rPr>
        <w:t>3:16).</w:t>
      </w:r>
    </w:p>
    <w:p>
      <w:pPr>
        <w:pStyle w:val="BodyText"/>
        <w:spacing w:before="34"/>
      </w:pPr>
    </w:p>
    <w:p>
      <w:pPr>
        <w:spacing w:before="0"/>
        <w:ind w:left="28" w:right="0" w:firstLine="0"/>
        <w:jc w:val="both"/>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BodyText"/>
        <w:spacing w:line="254" w:lineRule="auto" w:before="18"/>
        <w:ind w:left="28" w:right="558" w:firstLine="339"/>
      </w:pPr>
      <w:r>
        <w:rPr>
          <w:spacing w:val="-4"/>
        </w:rPr>
        <w:t>Використайте</w:t>
      </w:r>
      <w:r>
        <w:rPr>
          <w:spacing w:val="-8"/>
        </w:rPr>
        <w:t> </w:t>
      </w:r>
      <w:r>
        <w:rPr>
          <w:spacing w:val="-4"/>
        </w:rPr>
        <w:t>уроки</w:t>
      </w:r>
      <w:r>
        <w:rPr>
          <w:spacing w:val="-8"/>
        </w:rPr>
        <w:t> </w:t>
      </w:r>
      <w:r>
        <w:rPr>
          <w:spacing w:val="-4"/>
        </w:rPr>
        <w:t>цього</w:t>
      </w:r>
      <w:r>
        <w:rPr>
          <w:spacing w:val="-7"/>
        </w:rPr>
        <w:t> </w:t>
      </w:r>
      <w:r>
        <w:rPr>
          <w:spacing w:val="-4"/>
        </w:rPr>
        <w:t>тижня,</w:t>
      </w:r>
      <w:r>
        <w:rPr>
          <w:spacing w:val="-8"/>
        </w:rPr>
        <w:t> </w:t>
      </w:r>
      <w:r>
        <w:rPr>
          <w:spacing w:val="-4"/>
        </w:rPr>
        <w:t>щоб</w:t>
      </w:r>
      <w:r>
        <w:rPr>
          <w:spacing w:val="-7"/>
        </w:rPr>
        <w:t> </w:t>
      </w:r>
      <w:r>
        <w:rPr>
          <w:spacing w:val="-4"/>
        </w:rPr>
        <w:t>відповісти</w:t>
      </w:r>
      <w:r>
        <w:rPr>
          <w:spacing w:val="-8"/>
        </w:rPr>
        <w:t> </w:t>
      </w:r>
      <w:r>
        <w:rPr>
          <w:spacing w:val="-4"/>
        </w:rPr>
        <w:t>на</w:t>
      </w:r>
      <w:r>
        <w:rPr>
          <w:spacing w:val="-7"/>
        </w:rPr>
        <w:t> </w:t>
      </w:r>
      <w:r>
        <w:rPr>
          <w:spacing w:val="-4"/>
        </w:rPr>
        <w:t>наведені </w:t>
      </w:r>
      <w:r>
        <w:rPr/>
        <w:t>нижче</w:t>
      </w:r>
      <w:r>
        <w:rPr>
          <w:spacing w:val="40"/>
        </w:rPr>
        <w:t> </w:t>
      </w:r>
      <w:r>
        <w:rPr/>
        <w:t>запитання</w:t>
      </w:r>
      <w:r>
        <w:rPr>
          <w:spacing w:val="40"/>
        </w:rPr>
        <w:t> </w:t>
      </w:r>
      <w:r>
        <w:rPr/>
        <w:t>в</w:t>
      </w:r>
      <w:r>
        <w:rPr>
          <w:spacing w:val="40"/>
        </w:rPr>
        <w:t> </w:t>
      </w:r>
      <w:r>
        <w:rPr/>
        <w:t>контексті</w:t>
      </w:r>
      <w:r>
        <w:rPr>
          <w:spacing w:val="40"/>
        </w:rPr>
        <w:t> </w:t>
      </w:r>
      <w:r>
        <w:rPr/>
        <w:t>уривка</w:t>
      </w:r>
      <w:r>
        <w:rPr>
          <w:spacing w:val="40"/>
        </w:rPr>
        <w:t> </w:t>
      </w:r>
      <w:r>
        <w:rPr/>
        <w:t>2</w:t>
      </w:r>
      <w:r>
        <w:rPr>
          <w:spacing w:val="40"/>
        </w:rPr>
        <w:t> </w:t>
      </w:r>
      <w:r>
        <w:rPr/>
        <w:t>Тим.</w:t>
      </w:r>
      <w:r>
        <w:rPr>
          <w:spacing w:val="40"/>
        </w:rPr>
        <w:t> </w:t>
      </w:r>
      <w:r>
        <w:rPr/>
        <w:t>3:15–17.</w:t>
      </w:r>
    </w:p>
    <w:p>
      <w:pPr>
        <w:pStyle w:val="BodyText"/>
        <w:spacing w:line="244" w:lineRule="exact"/>
        <w:ind w:left="368"/>
      </w:pPr>
      <w:r>
        <w:rPr/>
        <w:t>Увага</w:t>
      </w:r>
      <w:r>
        <w:rPr>
          <w:spacing w:val="22"/>
        </w:rPr>
        <w:t> </w:t>
      </w:r>
      <w:r>
        <w:rPr/>
        <w:t>до</w:t>
      </w:r>
      <w:r>
        <w:rPr>
          <w:spacing w:val="23"/>
        </w:rPr>
        <w:t> </w:t>
      </w:r>
      <w:r>
        <w:rPr>
          <w:spacing w:val="-2"/>
        </w:rPr>
        <w:t>тексту:</w:t>
      </w:r>
    </w:p>
    <w:p>
      <w:pPr>
        <w:pStyle w:val="ListParagraph"/>
        <w:numPr>
          <w:ilvl w:val="0"/>
          <w:numId w:val="4"/>
        </w:numPr>
        <w:tabs>
          <w:tab w:pos="608" w:val="left" w:leader="none"/>
        </w:tabs>
        <w:spacing w:line="240" w:lineRule="auto" w:before="14" w:after="0"/>
        <w:ind w:left="608" w:right="0" w:hanging="240"/>
        <w:jc w:val="left"/>
        <w:rPr>
          <w:sz w:val="21"/>
        </w:rPr>
      </w:pPr>
      <w:r>
        <w:rPr>
          <w:sz w:val="21"/>
        </w:rPr>
        <w:t>Які</w:t>
      </w:r>
      <w:r>
        <w:rPr>
          <w:spacing w:val="20"/>
          <w:sz w:val="21"/>
        </w:rPr>
        <w:t> </w:t>
      </w:r>
      <w:r>
        <w:rPr>
          <w:sz w:val="21"/>
        </w:rPr>
        <w:t>слова</w:t>
      </w:r>
      <w:r>
        <w:rPr>
          <w:spacing w:val="21"/>
          <w:sz w:val="21"/>
        </w:rPr>
        <w:t> </w:t>
      </w:r>
      <w:r>
        <w:rPr>
          <w:sz w:val="21"/>
        </w:rPr>
        <w:t>є</w:t>
      </w:r>
      <w:r>
        <w:rPr>
          <w:spacing w:val="21"/>
          <w:sz w:val="21"/>
        </w:rPr>
        <w:t> </w:t>
      </w:r>
      <w:r>
        <w:rPr>
          <w:sz w:val="21"/>
        </w:rPr>
        <w:t>ключовими</w:t>
      </w:r>
      <w:r>
        <w:rPr>
          <w:spacing w:val="21"/>
          <w:sz w:val="21"/>
        </w:rPr>
        <w:t> </w:t>
      </w:r>
      <w:r>
        <w:rPr>
          <w:sz w:val="21"/>
        </w:rPr>
        <w:t>в</w:t>
      </w:r>
      <w:r>
        <w:rPr>
          <w:spacing w:val="20"/>
          <w:sz w:val="21"/>
        </w:rPr>
        <w:t> </w:t>
      </w:r>
      <w:r>
        <w:rPr>
          <w:sz w:val="21"/>
        </w:rPr>
        <w:t>уривку</w:t>
      </w:r>
      <w:r>
        <w:rPr>
          <w:spacing w:val="21"/>
          <w:sz w:val="21"/>
        </w:rPr>
        <w:t> </w:t>
      </w:r>
      <w:r>
        <w:rPr>
          <w:sz w:val="21"/>
        </w:rPr>
        <w:t>2</w:t>
      </w:r>
      <w:r>
        <w:rPr>
          <w:spacing w:val="21"/>
          <w:sz w:val="21"/>
        </w:rPr>
        <w:t> </w:t>
      </w:r>
      <w:r>
        <w:rPr>
          <w:sz w:val="21"/>
        </w:rPr>
        <w:t>Тим.</w:t>
      </w:r>
      <w:r>
        <w:rPr>
          <w:spacing w:val="21"/>
          <w:sz w:val="21"/>
        </w:rPr>
        <w:t> </w:t>
      </w:r>
      <w:r>
        <w:rPr>
          <w:spacing w:val="-2"/>
          <w:sz w:val="21"/>
        </w:rPr>
        <w:t>3:15–17?</w:t>
      </w:r>
    </w:p>
    <w:p>
      <w:pPr>
        <w:pStyle w:val="ListParagraph"/>
        <w:spacing w:after="0" w:line="240" w:lineRule="auto"/>
        <w:jc w:val="left"/>
        <w:rPr>
          <w:sz w:val="21"/>
        </w:rPr>
        <w:sectPr>
          <w:pgSz w:w="7600" w:h="11460"/>
          <w:pgMar w:header="0" w:footer="693" w:top="720" w:bottom="880" w:left="708" w:right="283"/>
        </w:sectPr>
      </w:pPr>
    </w:p>
    <w:p>
      <w:pPr>
        <w:pStyle w:val="ListParagraph"/>
        <w:numPr>
          <w:ilvl w:val="0"/>
          <w:numId w:val="4"/>
        </w:numPr>
        <w:tabs>
          <w:tab w:pos="714" w:val="left" w:leader="none"/>
        </w:tabs>
        <w:spacing w:line="254" w:lineRule="auto" w:before="88" w:after="0"/>
        <w:ind w:left="142" w:right="452" w:firstLine="339"/>
        <w:jc w:val="both"/>
        <w:rPr>
          <w:sz w:val="21"/>
        </w:rPr>
      </w:pPr>
      <w:r>
        <w:rPr>
          <w:sz w:val="21"/>
        </w:rPr>
        <w:t>Поміркуйте над важливістю словосполучення Святе </w:t>
      </w:r>
      <w:r>
        <w:rPr>
          <w:sz w:val="21"/>
        </w:rPr>
        <w:t>Пи- сання і слів мудрий, богонатхненне, досконалий та обговоріть це</w:t>
      </w:r>
      <w:r>
        <w:rPr>
          <w:spacing w:val="40"/>
          <w:sz w:val="21"/>
        </w:rPr>
        <w:t> </w:t>
      </w:r>
      <w:r>
        <w:rPr>
          <w:sz w:val="21"/>
        </w:rPr>
        <w:t>питання.</w:t>
      </w:r>
    </w:p>
    <w:p>
      <w:pPr>
        <w:pStyle w:val="ListParagraph"/>
        <w:numPr>
          <w:ilvl w:val="0"/>
          <w:numId w:val="4"/>
        </w:numPr>
        <w:tabs>
          <w:tab w:pos="715" w:val="left" w:leader="none"/>
        </w:tabs>
        <w:spacing w:line="254" w:lineRule="auto" w:before="0" w:after="0"/>
        <w:ind w:left="142" w:right="452" w:firstLine="339"/>
        <w:jc w:val="both"/>
        <w:rPr>
          <w:sz w:val="21"/>
        </w:rPr>
      </w:pPr>
      <w:r>
        <w:rPr>
          <w:sz w:val="21"/>
        </w:rPr>
        <w:t>Чому вивчення Святого Писання спонукає до </w:t>
      </w:r>
      <w:r>
        <w:rPr>
          <w:sz w:val="21"/>
        </w:rPr>
        <w:t>глибокого </w:t>
      </w:r>
      <w:r>
        <w:rPr>
          <w:spacing w:val="-2"/>
          <w:sz w:val="21"/>
        </w:rPr>
        <w:t>мислення?</w:t>
      </w:r>
    </w:p>
    <w:p>
      <w:pPr>
        <w:pStyle w:val="ListParagraph"/>
        <w:numPr>
          <w:ilvl w:val="0"/>
          <w:numId w:val="4"/>
        </w:numPr>
        <w:tabs>
          <w:tab w:pos="722" w:val="left" w:leader="none"/>
        </w:tabs>
        <w:spacing w:line="244" w:lineRule="exact" w:before="0" w:after="0"/>
        <w:ind w:left="722" w:right="0" w:hanging="240"/>
        <w:jc w:val="both"/>
        <w:rPr>
          <w:sz w:val="21"/>
        </w:rPr>
      </w:pPr>
      <w:r>
        <w:rPr>
          <w:sz w:val="21"/>
        </w:rPr>
        <w:t>Яка</w:t>
      </w:r>
      <w:r>
        <w:rPr>
          <w:spacing w:val="6"/>
          <w:sz w:val="21"/>
        </w:rPr>
        <w:t> </w:t>
      </w:r>
      <w:r>
        <w:rPr>
          <w:sz w:val="21"/>
        </w:rPr>
        <w:t>структура</w:t>
      </w:r>
      <w:r>
        <w:rPr>
          <w:spacing w:val="6"/>
          <w:sz w:val="21"/>
        </w:rPr>
        <w:t> </w:t>
      </w:r>
      <w:r>
        <w:rPr>
          <w:sz w:val="21"/>
        </w:rPr>
        <w:t>цього</w:t>
      </w:r>
      <w:r>
        <w:rPr>
          <w:spacing w:val="6"/>
          <w:sz w:val="21"/>
        </w:rPr>
        <w:t> </w:t>
      </w:r>
      <w:r>
        <w:rPr>
          <w:spacing w:val="-2"/>
          <w:sz w:val="21"/>
        </w:rPr>
        <w:t>тексту?</w:t>
      </w:r>
    </w:p>
    <w:p>
      <w:pPr>
        <w:pStyle w:val="ListParagraph"/>
        <w:numPr>
          <w:ilvl w:val="0"/>
          <w:numId w:val="4"/>
        </w:numPr>
        <w:tabs>
          <w:tab w:pos="722" w:val="left" w:leader="none"/>
        </w:tabs>
        <w:spacing w:line="240" w:lineRule="auto" w:before="11" w:after="0"/>
        <w:ind w:left="722" w:right="0" w:hanging="240"/>
        <w:jc w:val="both"/>
        <w:rPr>
          <w:sz w:val="21"/>
        </w:rPr>
      </w:pPr>
      <w:r>
        <w:rPr>
          <w:sz w:val="21"/>
        </w:rPr>
        <w:t>Який</w:t>
      </w:r>
      <w:r>
        <w:rPr>
          <w:spacing w:val="6"/>
          <w:sz w:val="21"/>
        </w:rPr>
        <w:t> </w:t>
      </w:r>
      <w:r>
        <w:rPr>
          <w:sz w:val="21"/>
        </w:rPr>
        <w:t>контекст</w:t>
      </w:r>
      <w:r>
        <w:rPr>
          <w:spacing w:val="6"/>
          <w:sz w:val="21"/>
        </w:rPr>
        <w:t> </w:t>
      </w:r>
      <w:r>
        <w:rPr>
          <w:sz w:val="21"/>
        </w:rPr>
        <w:t>цього</w:t>
      </w:r>
      <w:r>
        <w:rPr>
          <w:spacing w:val="6"/>
          <w:sz w:val="21"/>
        </w:rPr>
        <w:t> </w:t>
      </w:r>
      <w:r>
        <w:rPr>
          <w:spacing w:val="-2"/>
          <w:sz w:val="21"/>
        </w:rPr>
        <w:t>уривка?</w:t>
      </w:r>
    </w:p>
    <w:p>
      <w:pPr>
        <w:pStyle w:val="ListParagraph"/>
        <w:numPr>
          <w:ilvl w:val="0"/>
          <w:numId w:val="4"/>
        </w:numPr>
        <w:tabs>
          <w:tab w:pos="722" w:val="left" w:leader="none"/>
        </w:tabs>
        <w:spacing w:line="240" w:lineRule="auto" w:before="14" w:after="0"/>
        <w:ind w:left="722" w:right="0" w:hanging="240"/>
        <w:jc w:val="both"/>
        <w:rPr>
          <w:sz w:val="21"/>
        </w:rPr>
      </w:pPr>
      <w:r>
        <w:rPr>
          <w:sz w:val="21"/>
        </w:rPr>
        <w:t>Знайдіть</w:t>
      </w:r>
      <w:r>
        <w:rPr>
          <w:spacing w:val="10"/>
          <w:sz w:val="21"/>
        </w:rPr>
        <w:t> </w:t>
      </w:r>
      <w:r>
        <w:rPr>
          <w:sz w:val="21"/>
        </w:rPr>
        <w:t>ще</w:t>
      </w:r>
      <w:r>
        <w:rPr>
          <w:spacing w:val="10"/>
          <w:sz w:val="21"/>
        </w:rPr>
        <w:t> </w:t>
      </w:r>
      <w:r>
        <w:rPr>
          <w:sz w:val="21"/>
        </w:rPr>
        <w:t>два</w:t>
      </w:r>
      <w:r>
        <w:rPr>
          <w:spacing w:val="11"/>
          <w:sz w:val="21"/>
        </w:rPr>
        <w:t> </w:t>
      </w:r>
      <w:r>
        <w:rPr>
          <w:sz w:val="21"/>
        </w:rPr>
        <w:t>біблійних</w:t>
      </w:r>
      <w:r>
        <w:rPr>
          <w:spacing w:val="10"/>
          <w:sz w:val="21"/>
        </w:rPr>
        <w:t> </w:t>
      </w:r>
      <w:r>
        <w:rPr>
          <w:sz w:val="21"/>
        </w:rPr>
        <w:t>тексти</w:t>
      </w:r>
      <w:r>
        <w:rPr>
          <w:spacing w:val="10"/>
          <w:sz w:val="21"/>
        </w:rPr>
        <w:t> </w:t>
      </w:r>
      <w:r>
        <w:rPr>
          <w:sz w:val="21"/>
        </w:rPr>
        <w:t>на</w:t>
      </w:r>
      <w:r>
        <w:rPr>
          <w:spacing w:val="11"/>
          <w:sz w:val="21"/>
        </w:rPr>
        <w:t> </w:t>
      </w:r>
      <w:r>
        <w:rPr>
          <w:sz w:val="21"/>
        </w:rPr>
        <w:t>цю</w:t>
      </w:r>
      <w:r>
        <w:rPr>
          <w:spacing w:val="10"/>
          <w:sz w:val="21"/>
        </w:rPr>
        <w:t> </w:t>
      </w:r>
      <w:r>
        <w:rPr>
          <w:sz w:val="21"/>
        </w:rPr>
        <w:t>саму</w:t>
      </w:r>
      <w:r>
        <w:rPr>
          <w:spacing w:val="10"/>
          <w:sz w:val="21"/>
        </w:rPr>
        <w:t> </w:t>
      </w:r>
      <w:r>
        <w:rPr>
          <w:spacing w:val="-2"/>
          <w:sz w:val="21"/>
        </w:rPr>
        <w:t>тему.</w:t>
      </w:r>
    </w:p>
    <w:p>
      <w:pPr>
        <w:pStyle w:val="BodyText"/>
        <w:spacing w:line="254" w:lineRule="auto" w:before="13"/>
        <w:ind w:left="142" w:right="452" w:firstLine="339"/>
        <w:jc w:val="both"/>
      </w:pPr>
      <w:r>
        <w:rPr/>
        <w:t>Наприклад, тексти Псал. 119:97–104 та Івана 5:39. </w:t>
      </w:r>
      <w:r>
        <w:rPr/>
        <w:t>Виявіть паралелі між цими текстами, порівняйте їхні теми. Що в них спільного</w:t>
      </w:r>
      <w:r>
        <w:rPr>
          <w:spacing w:val="40"/>
        </w:rPr>
        <w:t> </w:t>
      </w:r>
      <w:r>
        <w:rPr/>
        <w:t>та</w:t>
      </w:r>
      <w:r>
        <w:rPr>
          <w:spacing w:val="40"/>
        </w:rPr>
        <w:t> </w:t>
      </w:r>
      <w:r>
        <w:rPr/>
        <w:t>відмінного?</w:t>
      </w:r>
    </w:p>
    <w:p>
      <w:pPr>
        <w:pStyle w:val="BodyText"/>
        <w:spacing w:before="60"/>
      </w:pPr>
    </w:p>
    <w:p>
      <w:pPr>
        <w:spacing w:before="0"/>
        <w:ind w:left="142" w:right="0" w:firstLine="0"/>
        <w:jc w:val="left"/>
        <w:rPr>
          <w:rFonts w:ascii="Arial" w:hAnsi="Arial"/>
          <w:b/>
          <w:sz w:val="20"/>
        </w:rPr>
      </w:pPr>
      <w:r>
        <w:rPr>
          <w:rFonts w:ascii="Arial" w:hAnsi="Arial"/>
          <w:b/>
          <w:sz w:val="20"/>
        </w:rPr>
        <w:t>Зосередження</w:t>
      </w:r>
      <w:r>
        <w:rPr>
          <w:rFonts w:ascii="Arial" w:hAnsi="Arial"/>
          <w:b/>
          <w:spacing w:val="6"/>
          <w:sz w:val="20"/>
        </w:rPr>
        <w:t> </w:t>
      </w:r>
      <w:r>
        <w:rPr>
          <w:rFonts w:ascii="Arial" w:hAnsi="Arial"/>
          <w:b/>
          <w:sz w:val="20"/>
        </w:rPr>
        <w:t>на</w:t>
      </w:r>
      <w:r>
        <w:rPr>
          <w:rFonts w:ascii="Arial" w:hAnsi="Arial"/>
          <w:b/>
          <w:spacing w:val="6"/>
          <w:sz w:val="20"/>
        </w:rPr>
        <w:t> </w:t>
      </w:r>
      <w:r>
        <w:rPr>
          <w:rFonts w:ascii="Arial" w:hAnsi="Arial"/>
          <w:b/>
          <w:sz w:val="20"/>
        </w:rPr>
        <w:t>власній</w:t>
      </w:r>
      <w:r>
        <w:rPr>
          <w:rFonts w:ascii="Arial" w:hAnsi="Arial"/>
          <w:b/>
          <w:spacing w:val="6"/>
          <w:sz w:val="20"/>
        </w:rPr>
        <w:t> </w:t>
      </w:r>
      <w:r>
        <w:rPr>
          <w:rFonts w:ascii="Arial" w:hAnsi="Arial"/>
          <w:b/>
          <w:spacing w:val="-2"/>
          <w:sz w:val="20"/>
        </w:rPr>
        <w:t>реакції:</w:t>
      </w:r>
    </w:p>
    <w:p>
      <w:pPr>
        <w:pStyle w:val="ListParagraph"/>
        <w:numPr>
          <w:ilvl w:val="0"/>
          <w:numId w:val="5"/>
        </w:numPr>
        <w:tabs>
          <w:tab w:pos="726" w:val="left" w:leader="none"/>
        </w:tabs>
        <w:spacing w:line="254" w:lineRule="auto" w:before="18" w:after="0"/>
        <w:ind w:left="142" w:right="449" w:firstLine="340"/>
        <w:jc w:val="both"/>
        <w:rPr>
          <w:sz w:val="21"/>
        </w:rPr>
      </w:pPr>
      <w:r>
        <w:rPr>
          <w:sz w:val="21"/>
        </w:rPr>
        <w:t>Які слова в уривку 2 Тим. 3:15–17 указують на </w:t>
      </w:r>
      <w:r>
        <w:rPr>
          <w:sz w:val="21"/>
        </w:rPr>
        <w:t>важли- вість</w:t>
      </w:r>
      <w:r>
        <w:rPr>
          <w:spacing w:val="40"/>
          <w:sz w:val="21"/>
        </w:rPr>
        <w:t> </w:t>
      </w:r>
      <w:r>
        <w:rPr>
          <w:sz w:val="21"/>
        </w:rPr>
        <w:t>і</w:t>
      </w:r>
      <w:r>
        <w:rPr>
          <w:spacing w:val="40"/>
          <w:sz w:val="21"/>
        </w:rPr>
        <w:t> </w:t>
      </w:r>
      <w:r>
        <w:rPr>
          <w:sz w:val="21"/>
        </w:rPr>
        <w:t>необхідність</w:t>
      </w:r>
      <w:r>
        <w:rPr>
          <w:spacing w:val="40"/>
          <w:sz w:val="21"/>
        </w:rPr>
        <w:t> </w:t>
      </w:r>
      <w:r>
        <w:rPr>
          <w:sz w:val="21"/>
        </w:rPr>
        <w:t>підходити</w:t>
      </w:r>
      <w:r>
        <w:rPr>
          <w:spacing w:val="40"/>
          <w:sz w:val="21"/>
        </w:rPr>
        <w:t> </w:t>
      </w:r>
      <w:r>
        <w:rPr>
          <w:sz w:val="21"/>
        </w:rPr>
        <w:t>до</w:t>
      </w:r>
      <w:r>
        <w:rPr>
          <w:spacing w:val="40"/>
          <w:sz w:val="21"/>
        </w:rPr>
        <w:t> </w:t>
      </w:r>
      <w:r>
        <w:rPr>
          <w:sz w:val="21"/>
        </w:rPr>
        <w:t>вивчення</w:t>
      </w:r>
      <w:r>
        <w:rPr>
          <w:spacing w:val="40"/>
          <w:sz w:val="21"/>
        </w:rPr>
        <w:t> </w:t>
      </w:r>
      <w:r>
        <w:rPr>
          <w:sz w:val="21"/>
        </w:rPr>
        <w:t>Святого</w:t>
      </w:r>
      <w:r>
        <w:rPr>
          <w:spacing w:val="40"/>
          <w:sz w:val="21"/>
        </w:rPr>
        <w:t> </w:t>
      </w:r>
      <w:r>
        <w:rPr>
          <w:sz w:val="21"/>
        </w:rPr>
        <w:t>Письма з благоговінням? Наприклад, поміркуйте й обговоріть таке словосполучення: Святе Писання (означає необхідність ду- ховного</w:t>
      </w:r>
      <w:r>
        <w:rPr>
          <w:sz w:val="21"/>
        </w:rPr>
        <w:t> підходу); слово богонатхненне (дар від Бога; вплив Святого</w:t>
      </w:r>
      <w:r>
        <w:rPr>
          <w:spacing w:val="40"/>
          <w:sz w:val="21"/>
        </w:rPr>
        <w:t> </w:t>
      </w:r>
      <w:r>
        <w:rPr>
          <w:sz w:val="21"/>
        </w:rPr>
        <w:t>Духа).</w:t>
      </w:r>
    </w:p>
    <w:p>
      <w:pPr>
        <w:pStyle w:val="ListParagraph"/>
        <w:numPr>
          <w:ilvl w:val="0"/>
          <w:numId w:val="5"/>
        </w:numPr>
        <w:tabs>
          <w:tab w:pos="731" w:val="left" w:leader="none"/>
        </w:tabs>
        <w:spacing w:line="254" w:lineRule="auto" w:before="0" w:after="0"/>
        <w:ind w:left="142" w:right="452" w:firstLine="339"/>
        <w:jc w:val="both"/>
        <w:rPr>
          <w:sz w:val="21"/>
        </w:rPr>
      </w:pPr>
      <w:r>
        <w:rPr>
          <w:sz w:val="21"/>
        </w:rPr>
        <w:t>Які слова в тексті наголошують на необхідності </w:t>
      </w:r>
      <w:r>
        <w:rPr>
          <w:sz w:val="21"/>
        </w:rPr>
        <w:t>читати </w:t>
      </w:r>
      <w:r>
        <w:rPr>
          <w:spacing w:val="-2"/>
          <w:sz w:val="21"/>
        </w:rPr>
        <w:t>розумно?</w:t>
      </w:r>
      <w:r>
        <w:rPr>
          <w:spacing w:val="-4"/>
          <w:sz w:val="21"/>
        </w:rPr>
        <w:t> </w:t>
      </w:r>
      <w:r>
        <w:rPr>
          <w:spacing w:val="-2"/>
          <w:sz w:val="21"/>
        </w:rPr>
        <w:t>Наприклад,</w:t>
      </w:r>
      <w:r>
        <w:rPr>
          <w:spacing w:val="-4"/>
          <w:sz w:val="21"/>
        </w:rPr>
        <w:t> </w:t>
      </w:r>
      <w:r>
        <w:rPr>
          <w:spacing w:val="-2"/>
          <w:sz w:val="21"/>
        </w:rPr>
        <w:t>поміркуйте</w:t>
      </w:r>
      <w:r>
        <w:rPr>
          <w:spacing w:val="-4"/>
          <w:sz w:val="21"/>
        </w:rPr>
        <w:t> </w:t>
      </w:r>
      <w:r>
        <w:rPr>
          <w:spacing w:val="-2"/>
          <w:sz w:val="21"/>
        </w:rPr>
        <w:t>й</w:t>
      </w:r>
      <w:r>
        <w:rPr>
          <w:spacing w:val="-4"/>
          <w:sz w:val="21"/>
        </w:rPr>
        <w:t> </w:t>
      </w:r>
      <w:r>
        <w:rPr>
          <w:spacing w:val="-2"/>
          <w:sz w:val="21"/>
        </w:rPr>
        <w:t>обговоріть</w:t>
      </w:r>
      <w:r>
        <w:rPr>
          <w:spacing w:val="-4"/>
          <w:sz w:val="21"/>
        </w:rPr>
        <w:t> </w:t>
      </w:r>
      <w:r>
        <w:rPr>
          <w:spacing w:val="-2"/>
          <w:sz w:val="21"/>
        </w:rPr>
        <w:t>такі</w:t>
      </w:r>
      <w:r>
        <w:rPr>
          <w:spacing w:val="-4"/>
          <w:sz w:val="21"/>
        </w:rPr>
        <w:t> </w:t>
      </w:r>
      <w:r>
        <w:rPr>
          <w:spacing w:val="-2"/>
          <w:sz w:val="21"/>
        </w:rPr>
        <w:t>слова:</w:t>
      </w:r>
      <w:r>
        <w:rPr>
          <w:spacing w:val="-4"/>
          <w:sz w:val="21"/>
        </w:rPr>
        <w:t> </w:t>
      </w:r>
      <w:r>
        <w:rPr>
          <w:spacing w:val="-2"/>
          <w:sz w:val="21"/>
        </w:rPr>
        <w:t>знати </w:t>
      </w:r>
      <w:r>
        <w:rPr>
          <w:spacing w:val="-4"/>
          <w:sz w:val="21"/>
        </w:rPr>
        <w:t>(когнітивна функція; інформація для вивчення), мудрий (вправа </w:t>
      </w:r>
      <w:r>
        <w:rPr>
          <w:sz w:val="21"/>
        </w:rPr>
        <w:t>мислення, аби порівнювати і правильно застосовувати), нав- </w:t>
      </w:r>
      <w:r>
        <w:rPr>
          <w:spacing w:val="-2"/>
          <w:sz w:val="21"/>
        </w:rPr>
        <w:t>чання</w:t>
      </w:r>
      <w:r>
        <w:rPr>
          <w:spacing w:val="1"/>
          <w:sz w:val="21"/>
        </w:rPr>
        <w:t> </w:t>
      </w:r>
      <w:r>
        <w:rPr>
          <w:spacing w:val="-2"/>
          <w:sz w:val="21"/>
        </w:rPr>
        <w:t>(здатність</w:t>
      </w:r>
      <w:r>
        <w:rPr>
          <w:spacing w:val="2"/>
          <w:sz w:val="21"/>
        </w:rPr>
        <w:t> </w:t>
      </w:r>
      <w:r>
        <w:rPr>
          <w:spacing w:val="-2"/>
          <w:sz w:val="21"/>
        </w:rPr>
        <w:t>отримувати</w:t>
      </w:r>
      <w:r>
        <w:rPr>
          <w:spacing w:val="2"/>
          <w:sz w:val="21"/>
        </w:rPr>
        <w:t> </w:t>
      </w:r>
      <w:r>
        <w:rPr>
          <w:spacing w:val="-2"/>
          <w:sz w:val="21"/>
        </w:rPr>
        <w:t>настанови</w:t>
      </w:r>
      <w:r>
        <w:rPr>
          <w:spacing w:val="2"/>
          <w:sz w:val="21"/>
        </w:rPr>
        <w:t> </w:t>
      </w:r>
      <w:r>
        <w:rPr>
          <w:spacing w:val="-2"/>
          <w:sz w:val="21"/>
        </w:rPr>
        <w:t>й</w:t>
      </w:r>
      <w:r>
        <w:rPr>
          <w:spacing w:val="2"/>
          <w:sz w:val="21"/>
        </w:rPr>
        <w:t> </w:t>
      </w:r>
      <w:r>
        <w:rPr>
          <w:spacing w:val="-2"/>
          <w:sz w:val="21"/>
        </w:rPr>
        <w:t>вивчати</w:t>
      </w:r>
      <w:r>
        <w:rPr>
          <w:spacing w:val="2"/>
          <w:sz w:val="21"/>
        </w:rPr>
        <w:t> </w:t>
      </w:r>
      <w:r>
        <w:rPr>
          <w:spacing w:val="-2"/>
          <w:sz w:val="21"/>
        </w:rPr>
        <w:t>нові</w:t>
      </w:r>
      <w:r>
        <w:rPr>
          <w:spacing w:val="2"/>
          <w:sz w:val="21"/>
        </w:rPr>
        <w:t> </w:t>
      </w:r>
      <w:r>
        <w:rPr>
          <w:spacing w:val="-2"/>
          <w:sz w:val="21"/>
        </w:rPr>
        <w:t>уроки).</w:t>
      </w:r>
    </w:p>
    <w:p>
      <w:pPr>
        <w:pStyle w:val="ListParagraph"/>
        <w:numPr>
          <w:ilvl w:val="0"/>
          <w:numId w:val="5"/>
        </w:numPr>
        <w:tabs>
          <w:tab w:pos="719" w:val="left" w:leader="none"/>
        </w:tabs>
        <w:spacing w:line="254" w:lineRule="auto" w:before="0" w:after="0"/>
        <w:ind w:left="142" w:right="451" w:firstLine="339"/>
        <w:jc w:val="both"/>
        <w:rPr>
          <w:sz w:val="21"/>
        </w:rPr>
      </w:pPr>
      <w:r>
        <w:rPr>
          <w:sz w:val="21"/>
        </w:rPr>
        <w:t>Які слова вказують на потребу в груповому дослідженні </w:t>
      </w:r>
      <w:r>
        <w:rPr>
          <w:spacing w:val="-2"/>
          <w:sz w:val="21"/>
        </w:rPr>
        <w:t>Слова?</w:t>
      </w:r>
      <w:r>
        <w:rPr>
          <w:spacing w:val="-4"/>
          <w:sz w:val="21"/>
        </w:rPr>
        <w:t> </w:t>
      </w:r>
      <w:r>
        <w:rPr>
          <w:spacing w:val="-2"/>
          <w:sz w:val="21"/>
        </w:rPr>
        <w:t>Наприклад,</w:t>
      </w:r>
      <w:r>
        <w:rPr>
          <w:spacing w:val="-4"/>
          <w:sz w:val="21"/>
        </w:rPr>
        <w:t> </w:t>
      </w:r>
      <w:r>
        <w:rPr>
          <w:spacing w:val="-2"/>
          <w:sz w:val="21"/>
        </w:rPr>
        <w:t>поміркуйте</w:t>
      </w:r>
      <w:r>
        <w:rPr>
          <w:spacing w:val="-4"/>
          <w:sz w:val="21"/>
        </w:rPr>
        <w:t> </w:t>
      </w:r>
      <w:r>
        <w:rPr>
          <w:spacing w:val="-2"/>
          <w:sz w:val="21"/>
        </w:rPr>
        <w:t>й</w:t>
      </w:r>
      <w:r>
        <w:rPr>
          <w:spacing w:val="-4"/>
          <w:sz w:val="21"/>
        </w:rPr>
        <w:t> </w:t>
      </w:r>
      <w:r>
        <w:rPr>
          <w:spacing w:val="-2"/>
          <w:sz w:val="21"/>
        </w:rPr>
        <w:t>обговоріть</w:t>
      </w:r>
      <w:r>
        <w:rPr>
          <w:spacing w:val="-4"/>
          <w:sz w:val="21"/>
        </w:rPr>
        <w:t> </w:t>
      </w:r>
      <w:r>
        <w:rPr>
          <w:spacing w:val="-2"/>
          <w:sz w:val="21"/>
        </w:rPr>
        <w:t>такі</w:t>
      </w:r>
      <w:r>
        <w:rPr>
          <w:spacing w:val="-4"/>
          <w:sz w:val="21"/>
        </w:rPr>
        <w:t> </w:t>
      </w:r>
      <w:r>
        <w:rPr>
          <w:spacing w:val="-2"/>
          <w:sz w:val="21"/>
        </w:rPr>
        <w:t>слова:</w:t>
      </w:r>
      <w:r>
        <w:rPr>
          <w:spacing w:val="-4"/>
          <w:sz w:val="21"/>
        </w:rPr>
        <w:t> </w:t>
      </w:r>
      <w:r>
        <w:rPr>
          <w:spacing w:val="-2"/>
          <w:sz w:val="21"/>
        </w:rPr>
        <w:t>змолоду </w:t>
      </w:r>
      <w:r>
        <w:rPr>
          <w:sz w:val="21"/>
        </w:rPr>
        <w:t>(залучення</w:t>
      </w:r>
      <w:r>
        <w:rPr>
          <w:spacing w:val="-12"/>
          <w:sz w:val="21"/>
        </w:rPr>
        <w:t> </w:t>
      </w:r>
      <w:r>
        <w:rPr>
          <w:sz w:val="21"/>
        </w:rPr>
        <w:t>батьків),</w:t>
      </w:r>
      <w:r>
        <w:rPr>
          <w:spacing w:val="-12"/>
          <w:sz w:val="21"/>
        </w:rPr>
        <w:t> </w:t>
      </w:r>
      <w:r>
        <w:rPr>
          <w:sz w:val="21"/>
        </w:rPr>
        <w:t>виправлення</w:t>
      </w:r>
      <w:r>
        <w:rPr>
          <w:spacing w:val="-11"/>
          <w:sz w:val="21"/>
        </w:rPr>
        <w:t> </w:t>
      </w:r>
      <w:r>
        <w:rPr>
          <w:sz w:val="21"/>
        </w:rPr>
        <w:t>(залучення</w:t>
      </w:r>
      <w:r>
        <w:rPr>
          <w:spacing w:val="-12"/>
          <w:sz w:val="21"/>
        </w:rPr>
        <w:t> </w:t>
      </w:r>
      <w:r>
        <w:rPr>
          <w:sz w:val="21"/>
        </w:rPr>
        <w:t>Бога),</w:t>
      </w:r>
      <w:r>
        <w:rPr>
          <w:spacing w:val="-11"/>
          <w:sz w:val="21"/>
        </w:rPr>
        <w:t> </w:t>
      </w:r>
      <w:r>
        <w:rPr>
          <w:sz w:val="21"/>
        </w:rPr>
        <w:t>добре</w:t>
      </w:r>
      <w:r>
        <w:rPr>
          <w:spacing w:val="-12"/>
          <w:sz w:val="21"/>
        </w:rPr>
        <w:t> </w:t>
      </w:r>
      <w:r>
        <w:rPr>
          <w:sz w:val="21"/>
        </w:rPr>
        <w:t>діло (щось</w:t>
      </w:r>
      <w:r>
        <w:rPr>
          <w:spacing w:val="40"/>
          <w:sz w:val="21"/>
        </w:rPr>
        <w:t> </w:t>
      </w:r>
      <w:r>
        <w:rPr>
          <w:sz w:val="21"/>
        </w:rPr>
        <w:t>зроблено</w:t>
      </w:r>
      <w:r>
        <w:rPr>
          <w:spacing w:val="40"/>
          <w:sz w:val="21"/>
        </w:rPr>
        <w:t> </w:t>
      </w:r>
      <w:r>
        <w:rPr>
          <w:sz w:val="21"/>
        </w:rPr>
        <w:t>для</w:t>
      </w:r>
      <w:r>
        <w:rPr>
          <w:spacing w:val="40"/>
          <w:sz w:val="21"/>
        </w:rPr>
        <w:t> </w:t>
      </w:r>
      <w:r>
        <w:rPr>
          <w:sz w:val="21"/>
        </w:rPr>
        <w:t>людей,</w:t>
      </w:r>
      <w:r>
        <w:rPr>
          <w:spacing w:val="40"/>
          <w:sz w:val="21"/>
        </w:rPr>
        <w:t> </w:t>
      </w:r>
      <w:r>
        <w:rPr>
          <w:sz w:val="21"/>
        </w:rPr>
        <w:t>які</w:t>
      </w:r>
      <w:r>
        <w:rPr>
          <w:spacing w:val="40"/>
          <w:sz w:val="21"/>
        </w:rPr>
        <w:t> </w:t>
      </w:r>
      <w:r>
        <w:rPr>
          <w:sz w:val="21"/>
        </w:rPr>
        <w:t>потребують</w:t>
      </w:r>
      <w:r>
        <w:rPr>
          <w:spacing w:val="40"/>
          <w:sz w:val="21"/>
        </w:rPr>
        <w:t> </w:t>
      </w:r>
      <w:r>
        <w:rPr>
          <w:sz w:val="21"/>
        </w:rPr>
        <w:t>допомоги).</w:t>
      </w:r>
    </w:p>
    <w:p>
      <w:pPr>
        <w:pStyle w:val="ListParagraph"/>
        <w:numPr>
          <w:ilvl w:val="0"/>
          <w:numId w:val="5"/>
        </w:numPr>
        <w:tabs>
          <w:tab w:pos="725" w:val="left" w:leader="none"/>
        </w:tabs>
        <w:spacing w:line="254" w:lineRule="auto" w:before="0" w:after="0"/>
        <w:ind w:left="142" w:right="447" w:firstLine="339"/>
        <w:jc w:val="both"/>
        <w:rPr>
          <w:sz w:val="21"/>
        </w:rPr>
      </w:pPr>
      <w:r>
        <w:rPr>
          <w:sz w:val="21"/>
        </w:rPr>
        <w:t>Які слова вказують на необхідність застосування </w:t>
      </w:r>
      <w:r>
        <w:rPr>
          <w:sz w:val="21"/>
        </w:rPr>
        <w:t>тексту в особистому житті? Наприклад, поміркуйте та обговоріть</w:t>
      </w:r>
      <w:r>
        <w:rPr>
          <w:spacing w:val="80"/>
          <w:sz w:val="21"/>
        </w:rPr>
        <w:t> </w:t>
      </w:r>
      <w:r>
        <w:rPr>
          <w:sz w:val="21"/>
        </w:rPr>
        <w:t>такі слова: зробити мудрим (виховує почуття проникливості, особисте судження). Які слова стосуються потреби в етичній </w:t>
      </w:r>
      <w:r>
        <w:rPr>
          <w:spacing w:val="-2"/>
          <w:sz w:val="21"/>
        </w:rPr>
        <w:t>чутливості? Наприклад, поміркуйте та обговоріть такий вислів: </w:t>
      </w:r>
      <w:r>
        <w:rPr>
          <w:spacing w:val="-4"/>
          <w:sz w:val="21"/>
        </w:rPr>
        <w:t>в</w:t>
      </w:r>
      <w:r>
        <w:rPr>
          <w:spacing w:val="-7"/>
          <w:sz w:val="21"/>
        </w:rPr>
        <w:t> </w:t>
      </w:r>
      <w:r>
        <w:rPr>
          <w:spacing w:val="-4"/>
          <w:sz w:val="21"/>
        </w:rPr>
        <w:t>праведності</w:t>
      </w:r>
      <w:r>
        <w:rPr>
          <w:spacing w:val="-7"/>
          <w:sz w:val="21"/>
        </w:rPr>
        <w:t> </w:t>
      </w:r>
      <w:r>
        <w:rPr>
          <w:spacing w:val="-4"/>
          <w:sz w:val="21"/>
        </w:rPr>
        <w:t>(розвиває</w:t>
      </w:r>
      <w:r>
        <w:rPr>
          <w:spacing w:val="-7"/>
          <w:sz w:val="21"/>
        </w:rPr>
        <w:t> </w:t>
      </w:r>
      <w:r>
        <w:rPr>
          <w:spacing w:val="-4"/>
          <w:sz w:val="21"/>
        </w:rPr>
        <w:t>здатність</w:t>
      </w:r>
      <w:r>
        <w:rPr>
          <w:spacing w:val="-7"/>
          <w:sz w:val="21"/>
        </w:rPr>
        <w:t> </w:t>
      </w:r>
      <w:r>
        <w:rPr>
          <w:spacing w:val="-4"/>
          <w:sz w:val="21"/>
        </w:rPr>
        <w:t>розрізняти,</w:t>
      </w:r>
      <w:r>
        <w:rPr>
          <w:spacing w:val="-7"/>
          <w:sz w:val="21"/>
        </w:rPr>
        <w:t> </w:t>
      </w:r>
      <w:r>
        <w:rPr>
          <w:spacing w:val="-4"/>
          <w:sz w:val="21"/>
        </w:rPr>
        <w:t>що</w:t>
      </w:r>
      <w:r>
        <w:rPr>
          <w:spacing w:val="-7"/>
          <w:sz w:val="21"/>
        </w:rPr>
        <w:t> </w:t>
      </w:r>
      <w:r>
        <w:rPr>
          <w:spacing w:val="-4"/>
          <w:sz w:val="21"/>
        </w:rPr>
        <w:t>є</w:t>
      </w:r>
      <w:r>
        <w:rPr>
          <w:spacing w:val="-7"/>
          <w:sz w:val="21"/>
        </w:rPr>
        <w:t> </w:t>
      </w:r>
      <w:r>
        <w:rPr>
          <w:spacing w:val="-4"/>
          <w:sz w:val="21"/>
        </w:rPr>
        <w:t>правильним).</w:t>
      </w:r>
    </w:p>
    <w:p>
      <w:pPr>
        <w:pStyle w:val="ListParagraph"/>
        <w:spacing w:after="0" w:line="254" w:lineRule="auto"/>
        <w:jc w:val="both"/>
        <w:rPr>
          <w:sz w:val="21"/>
        </w:rPr>
        <w:sectPr>
          <w:pgSz w:w="7600" w:h="11460"/>
          <w:pgMar w:header="0" w:footer="693" w:top="700" w:bottom="880" w:left="708" w:right="283"/>
        </w:sectPr>
      </w:pPr>
    </w:p>
    <w:p>
      <w:pPr>
        <w:pStyle w:val="BodyText"/>
        <w:rPr>
          <w:sz w:val="20"/>
        </w:rPr>
      </w:pPr>
    </w:p>
    <w:p>
      <w:pPr>
        <w:pStyle w:val="BodyText"/>
        <w:rPr>
          <w:sz w:val="20"/>
        </w:rPr>
      </w:pPr>
    </w:p>
    <w:p>
      <w:pPr>
        <w:pStyle w:val="BodyText"/>
        <w:spacing w:before="85"/>
        <w:rPr>
          <w:sz w:val="20"/>
        </w:rPr>
      </w:pPr>
    </w:p>
    <w:p>
      <w:pPr>
        <w:spacing w:before="0"/>
        <w:ind w:left="4296" w:right="0" w:firstLine="0"/>
        <w:jc w:val="lef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741440">
                <wp:simplePos x="0" y="0"/>
                <wp:positionH relativeFrom="page">
                  <wp:posOffset>471690</wp:posOffset>
                </wp:positionH>
                <wp:positionV relativeFrom="paragraph">
                  <wp:posOffset>-507859</wp:posOffset>
                </wp:positionV>
                <wp:extent cx="461009" cy="918844"/>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461009" cy="918844"/>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0" w:right="8" w:firstLine="0"/>
                              <w:jc w:val="center"/>
                              <w:rPr>
                                <w:rFonts w:ascii="Arial" w:hAnsi="Arial"/>
                                <w:b/>
                                <w:color w:val="000000"/>
                                <w:sz w:val="20"/>
                              </w:rPr>
                            </w:pPr>
                            <w:r>
                              <w:rPr>
                                <w:rFonts w:ascii="Arial" w:hAnsi="Arial"/>
                                <w:b/>
                                <w:color w:val="FFFFFF"/>
                                <w:spacing w:val="-4"/>
                                <w:w w:val="105"/>
                                <w:sz w:val="20"/>
                              </w:rPr>
                              <w:t>Урок</w:t>
                            </w:r>
                          </w:p>
                          <w:p>
                            <w:pPr>
                              <w:spacing w:line="436" w:lineRule="exact" w:before="0"/>
                              <w:ind w:left="0" w:right="8" w:firstLine="0"/>
                              <w:jc w:val="center"/>
                              <w:rPr>
                                <w:rFonts w:ascii="Arial"/>
                                <w:b/>
                                <w:color w:val="000000"/>
                                <w:sz w:val="40"/>
                              </w:rPr>
                            </w:pPr>
                            <w:r>
                              <w:rPr>
                                <w:rFonts w:ascii="Arial"/>
                                <w:b/>
                                <w:color w:val="FFFFFF"/>
                                <w:spacing w:val="-10"/>
                                <w:w w:val="105"/>
                                <w:sz w:val="40"/>
                              </w:rPr>
                              <w:t>2</w:t>
                            </w:r>
                          </w:p>
                        </w:txbxContent>
                      </wps:txbx>
                      <wps:bodyPr wrap="square" lIns="0" tIns="0" rIns="0" bIns="0" rtlCol="0">
                        <a:noAutofit/>
                      </wps:bodyPr>
                    </wps:wsp>
                  </a:graphicData>
                </a:graphic>
              </wp:anchor>
            </w:drawing>
          </mc:Choice>
          <mc:Fallback>
            <w:pict>
              <v:shape style="position:absolute;margin-left:37.140999pt;margin-top:-39.988922pt;width:36.3pt;height:72.350pt;mso-position-horizontal-relative:page;mso-position-vertical-relative:paragraph;z-index:15741440" type="#_x0000_t202" id="docshape24" filled="true" fillcolor="#959595" stroked="false">
                <v:textbox inset="0,0,0,0">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0" w:right="8" w:firstLine="0"/>
                        <w:jc w:val="center"/>
                        <w:rPr>
                          <w:rFonts w:ascii="Arial" w:hAnsi="Arial"/>
                          <w:b/>
                          <w:color w:val="000000"/>
                          <w:sz w:val="20"/>
                        </w:rPr>
                      </w:pPr>
                      <w:r>
                        <w:rPr>
                          <w:rFonts w:ascii="Arial" w:hAnsi="Arial"/>
                          <w:b/>
                          <w:color w:val="FFFFFF"/>
                          <w:spacing w:val="-4"/>
                          <w:w w:val="105"/>
                          <w:sz w:val="20"/>
                        </w:rPr>
                        <w:t>Урок</w:t>
                      </w:r>
                    </w:p>
                    <w:p>
                      <w:pPr>
                        <w:spacing w:line="436" w:lineRule="exact" w:before="0"/>
                        <w:ind w:left="0" w:right="8" w:firstLine="0"/>
                        <w:jc w:val="center"/>
                        <w:rPr>
                          <w:rFonts w:ascii="Arial"/>
                          <w:b/>
                          <w:color w:val="000000"/>
                          <w:sz w:val="40"/>
                        </w:rPr>
                      </w:pPr>
                      <w:r>
                        <w:rPr>
                          <w:rFonts w:ascii="Arial"/>
                          <w:b/>
                          <w:color w:val="FFFFFF"/>
                          <w:spacing w:val="-10"/>
                          <w:w w:val="105"/>
                          <w:sz w:val="40"/>
                        </w:rPr>
                        <w:t>2</w:t>
                      </w:r>
                    </w:p>
                  </w:txbxContent>
                </v:textbox>
                <v:fill type="solid"/>
                <w10:wrap type="none"/>
              </v:shape>
            </w:pict>
          </mc:Fallback>
        </mc:AlternateContent>
      </w:r>
      <w:r>
        <w:rPr>
          <w:rFonts w:ascii="Trebuchet MS" w:hAnsi="Trebuchet MS"/>
          <w:w w:val="105"/>
          <w:sz w:val="20"/>
        </w:rPr>
        <w:t>5</w:t>
      </w:r>
      <w:r>
        <w:rPr>
          <w:rFonts w:ascii="Trebuchet MS" w:hAnsi="Trebuchet MS"/>
          <w:spacing w:val="-16"/>
          <w:w w:val="105"/>
          <w:sz w:val="20"/>
        </w:rPr>
        <w:t> </w:t>
      </w:r>
      <w:r>
        <w:rPr>
          <w:rFonts w:ascii="Trebuchet MS" w:hAnsi="Trebuchet MS"/>
          <w:w w:val="105"/>
          <w:sz w:val="20"/>
        </w:rPr>
        <w:t>квітня</w:t>
      </w:r>
      <w:r>
        <w:rPr>
          <w:rFonts w:ascii="Trebuchet MS" w:hAnsi="Trebuchet MS"/>
          <w:spacing w:val="-15"/>
          <w:w w:val="105"/>
          <w:sz w:val="20"/>
        </w:rPr>
        <w:t> </w:t>
      </w:r>
      <w:r>
        <w:rPr>
          <w:rFonts w:ascii="Trebuchet MS" w:hAnsi="Trebuchet MS"/>
          <w:w w:val="115"/>
          <w:sz w:val="20"/>
        </w:rPr>
        <w:t>–</w:t>
      </w:r>
      <w:r>
        <w:rPr>
          <w:rFonts w:ascii="Trebuchet MS" w:hAnsi="Trebuchet MS"/>
          <w:spacing w:val="-17"/>
          <w:w w:val="115"/>
          <w:sz w:val="20"/>
        </w:rPr>
        <w:t> </w:t>
      </w:r>
      <w:r>
        <w:rPr>
          <w:rFonts w:ascii="Trebuchet MS" w:hAnsi="Trebuchet MS"/>
          <w:sz w:val="20"/>
        </w:rPr>
        <w:t>11</w:t>
      </w:r>
      <w:r>
        <w:rPr>
          <w:rFonts w:ascii="Trebuchet MS" w:hAnsi="Trebuchet MS"/>
          <w:spacing w:val="-11"/>
          <w:sz w:val="20"/>
        </w:rPr>
        <w:t> </w:t>
      </w:r>
      <w:r>
        <w:rPr>
          <w:rFonts w:ascii="Trebuchet MS" w:hAnsi="Trebuchet MS"/>
          <w:spacing w:val="-2"/>
          <w:w w:val="105"/>
          <w:sz w:val="20"/>
        </w:rPr>
        <w:t>квітня</w:t>
      </w:r>
    </w:p>
    <w:p>
      <w:pPr>
        <w:pStyle w:val="BodyText"/>
        <w:spacing w:before="113"/>
        <w:rPr>
          <w:rFonts w:ascii="Trebuchet MS"/>
          <w:sz w:val="20"/>
        </w:rPr>
      </w:pPr>
    </w:p>
    <w:p>
      <w:pPr>
        <w:pStyle w:val="Heading1"/>
        <w:ind w:left="1989"/>
      </w:pPr>
      <w:r>
        <w:rPr/>
        <w:t>Книга</w:t>
      </w:r>
      <w:r>
        <w:rPr>
          <w:spacing w:val="25"/>
        </w:rPr>
        <w:t> </w:t>
      </w:r>
      <w:r>
        <w:rPr/>
        <w:t>Буття</w:t>
      </w:r>
      <w:r>
        <w:rPr>
          <w:spacing w:val="25"/>
        </w:rPr>
        <w:t> </w:t>
      </w:r>
      <w:r>
        <w:rPr/>
        <w:t>як</w:t>
      </w:r>
      <w:r>
        <w:rPr>
          <w:spacing w:val="25"/>
        </w:rPr>
        <w:t> </w:t>
      </w:r>
      <w:r>
        <w:rPr>
          <w:spacing w:val="-2"/>
        </w:rPr>
        <w:t>основа</w:t>
      </w:r>
    </w:p>
    <w:p>
      <w:pPr>
        <w:pStyle w:val="BodyText"/>
        <w:rPr>
          <w:rFonts w:ascii="Arial"/>
          <w:b/>
          <w:sz w:val="20"/>
        </w:rPr>
      </w:pPr>
    </w:p>
    <w:p>
      <w:pPr>
        <w:pStyle w:val="BodyText"/>
        <w:spacing w:before="32"/>
        <w:rPr>
          <w:rFonts w:ascii="Arial"/>
          <w:b/>
          <w:sz w:val="20"/>
        </w:rPr>
      </w:pPr>
      <w:r>
        <w:rPr>
          <w:rFonts w:ascii="Arial"/>
          <w:b/>
          <w:sz w:val="20"/>
        </w:rPr>
        <w:drawing>
          <wp:anchor distT="0" distB="0" distL="0" distR="0" allowOverlap="1" layoutInCell="1" locked="0" behindDoc="1" simplePos="0" relativeHeight="487599616">
            <wp:simplePos x="0" y="0"/>
            <wp:positionH relativeFrom="page">
              <wp:posOffset>641631</wp:posOffset>
            </wp:positionH>
            <wp:positionV relativeFrom="paragraph">
              <wp:posOffset>181859</wp:posOffset>
            </wp:positionV>
            <wp:extent cx="3628506" cy="1231391"/>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10" cstate="print"/>
                    <a:stretch>
                      <a:fillRect/>
                    </a:stretch>
                  </pic:blipFill>
                  <pic:spPr>
                    <a:xfrm>
                      <a:off x="0" y="0"/>
                      <a:ext cx="3628506" cy="1231391"/>
                    </a:xfrm>
                    <a:prstGeom prst="rect">
                      <a:avLst/>
                    </a:prstGeom>
                  </pic:spPr>
                </pic:pic>
              </a:graphicData>
            </a:graphic>
          </wp:anchor>
        </w:drawing>
      </w:r>
      <w:r>
        <w:rPr>
          <w:rFonts w:ascii="Arial"/>
          <w:b/>
          <w:sz w:val="20"/>
        </w:rPr>
        <mc:AlternateContent>
          <mc:Choice Requires="wps">
            <w:drawing>
              <wp:anchor distT="0" distB="0" distL="0" distR="0" allowOverlap="1" layoutInCell="1" locked="0" behindDoc="1" simplePos="0" relativeHeight="487600128">
                <wp:simplePos x="0" y="0"/>
                <wp:positionH relativeFrom="page">
                  <wp:posOffset>467982</wp:posOffset>
                </wp:positionH>
                <wp:positionV relativeFrom="paragraph">
                  <wp:posOffset>1591527</wp:posOffset>
                </wp:positionV>
                <wp:extent cx="3821429" cy="3810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3821429" cy="38100"/>
                        </a:xfrm>
                        <a:custGeom>
                          <a:avLst/>
                          <a:gdLst/>
                          <a:ahLst/>
                          <a:cxnLst/>
                          <a:rect l="l" t="t" r="r" b="b"/>
                          <a:pathLst>
                            <a:path w="3821429" h="38100">
                              <a:moveTo>
                                <a:pt x="3821303" y="38100"/>
                              </a:moveTo>
                              <a:lnTo>
                                <a:pt x="3821303" y="0"/>
                              </a:lnTo>
                              <a:lnTo>
                                <a:pt x="0" y="0"/>
                              </a:lnTo>
                              <a:lnTo>
                                <a:pt x="0" y="38100"/>
                              </a:lnTo>
                              <a:lnTo>
                                <a:pt x="3821303" y="38100"/>
                              </a:lnTo>
                              <a:close/>
                            </a:path>
                          </a:pathLst>
                        </a:custGeom>
                        <a:solidFill>
                          <a:srgbClr val="959595"/>
                        </a:solidFill>
                      </wps:spPr>
                      <wps:bodyPr wrap="square" lIns="0" tIns="0" rIns="0" bIns="0" rtlCol="0">
                        <a:prstTxWarp prst="textNoShape">
                          <a:avLst/>
                        </a:prstTxWarp>
                        <a:noAutofit/>
                      </wps:bodyPr>
                    </wps:wsp>
                  </a:graphicData>
                </a:graphic>
              </wp:anchor>
            </w:drawing>
          </mc:Choice>
          <mc:Fallback>
            <w:pict>
              <v:rect style="position:absolute;margin-left:36.848999pt;margin-top:125.317154pt;width:300.89pt;height:3.0pt;mso-position-horizontal-relative:page;mso-position-vertical-relative:paragraph;z-index:-15716352;mso-wrap-distance-left:0;mso-wrap-distance-right:0" id="docshape25" filled="true" fillcolor="#959595" stroked="false">
                <v:fill type="solid"/>
                <w10:wrap type="topAndBottom"/>
              </v:rect>
            </w:pict>
          </mc:Fallback>
        </mc:AlternateContent>
      </w:r>
    </w:p>
    <w:p>
      <w:pPr>
        <w:pStyle w:val="BodyText"/>
        <w:spacing w:before="26"/>
        <w:rPr>
          <w:rFonts w:ascii="Arial"/>
          <w:b/>
          <w:sz w:val="20"/>
        </w:rPr>
      </w:pPr>
    </w:p>
    <w:p>
      <w:pPr>
        <w:pStyle w:val="BodyText"/>
        <w:spacing w:before="191"/>
        <w:rPr>
          <w:rFonts w:ascii="Arial"/>
          <w:b/>
          <w:sz w:val="20"/>
        </w:rPr>
      </w:pPr>
    </w:p>
    <w:p>
      <w:pPr>
        <w:spacing w:before="0"/>
        <w:ind w:left="20"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757" w:right="0" w:firstLine="0"/>
        <w:jc w:val="left"/>
        <w:rPr>
          <w:rFonts w:ascii="Arial" w:hAnsi="Arial"/>
          <w:b/>
          <w:sz w:val="20"/>
        </w:rPr>
      </w:pPr>
      <w:r>
        <w:rPr>
          <w:rFonts w:ascii="Arial" w:hAnsi="Arial"/>
          <w:b/>
          <w:sz w:val="20"/>
        </w:rPr>
        <w:t>Ісаї</w:t>
      </w:r>
      <w:r>
        <w:rPr>
          <w:rFonts w:ascii="Arial" w:hAnsi="Arial"/>
          <w:b/>
          <w:spacing w:val="11"/>
          <w:sz w:val="20"/>
        </w:rPr>
        <w:t> </w:t>
      </w:r>
      <w:r>
        <w:rPr>
          <w:rFonts w:ascii="Arial" w:hAnsi="Arial"/>
          <w:b/>
          <w:sz w:val="20"/>
        </w:rPr>
        <w:t>40:7,</w:t>
      </w:r>
      <w:r>
        <w:rPr>
          <w:rFonts w:ascii="Arial" w:hAnsi="Arial"/>
          <w:b/>
          <w:spacing w:val="12"/>
          <w:sz w:val="20"/>
        </w:rPr>
        <w:t> </w:t>
      </w:r>
      <w:r>
        <w:rPr>
          <w:rFonts w:ascii="Arial" w:hAnsi="Arial"/>
          <w:b/>
          <w:sz w:val="20"/>
        </w:rPr>
        <w:t>8;</w:t>
      </w:r>
      <w:r>
        <w:rPr>
          <w:rFonts w:ascii="Arial" w:hAnsi="Arial"/>
          <w:b/>
          <w:spacing w:val="12"/>
          <w:sz w:val="20"/>
        </w:rPr>
        <w:t> </w:t>
      </w:r>
      <w:r>
        <w:rPr>
          <w:rFonts w:ascii="Arial" w:hAnsi="Arial"/>
          <w:b/>
          <w:sz w:val="20"/>
        </w:rPr>
        <w:t>Бут.</w:t>
      </w:r>
      <w:r>
        <w:rPr>
          <w:rFonts w:ascii="Arial" w:hAnsi="Arial"/>
          <w:b/>
          <w:spacing w:val="12"/>
          <w:sz w:val="20"/>
        </w:rPr>
        <w:t> </w:t>
      </w:r>
      <w:r>
        <w:rPr>
          <w:rFonts w:ascii="Arial" w:hAnsi="Arial"/>
          <w:b/>
          <w:sz w:val="20"/>
        </w:rPr>
        <w:t>22:1–13;</w:t>
      </w:r>
      <w:r>
        <w:rPr>
          <w:rFonts w:ascii="Arial" w:hAnsi="Arial"/>
          <w:b/>
          <w:spacing w:val="12"/>
          <w:sz w:val="20"/>
        </w:rPr>
        <w:t> </w:t>
      </w:r>
      <w:r>
        <w:rPr>
          <w:rFonts w:ascii="Arial" w:hAnsi="Arial"/>
          <w:b/>
          <w:sz w:val="20"/>
        </w:rPr>
        <w:t>Івана</w:t>
      </w:r>
      <w:r>
        <w:rPr>
          <w:rFonts w:ascii="Arial" w:hAnsi="Arial"/>
          <w:b/>
          <w:spacing w:val="11"/>
          <w:sz w:val="20"/>
        </w:rPr>
        <w:t> </w:t>
      </w:r>
      <w:r>
        <w:rPr>
          <w:rFonts w:ascii="Arial" w:hAnsi="Arial"/>
          <w:b/>
          <w:sz w:val="20"/>
        </w:rPr>
        <w:t>3:16;</w:t>
      </w:r>
      <w:r>
        <w:rPr>
          <w:rFonts w:ascii="Arial" w:hAnsi="Arial"/>
          <w:b/>
          <w:spacing w:val="12"/>
          <w:sz w:val="20"/>
        </w:rPr>
        <w:t> </w:t>
      </w:r>
      <w:r>
        <w:rPr>
          <w:rFonts w:ascii="Arial" w:hAnsi="Arial"/>
          <w:b/>
          <w:sz w:val="20"/>
        </w:rPr>
        <w:t>Об’явл.</w:t>
      </w:r>
      <w:r>
        <w:rPr>
          <w:rFonts w:ascii="Arial" w:hAnsi="Arial"/>
          <w:b/>
          <w:spacing w:val="12"/>
          <w:sz w:val="20"/>
        </w:rPr>
        <w:t> </w:t>
      </w:r>
      <w:r>
        <w:rPr>
          <w:rFonts w:ascii="Arial" w:hAnsi="Arial"/>
          <w:b/>
          <w:spacing w:val="-2"/>
          <w:sz w:val="20"/>
        </w:rPr>
        <w:t>5:5–10;</w:t>
      </w:r>
    </w:p>
    <w:p>
      <w:pPr>
        <w:spacing w:before="10"/>
        <w:ind w:left="757" w:right="0" w:firstLine="0"/>
        <w:jc w:val="left"/>
        <w:rPr>
          <w:rFonts w:ascii="Arial" w:hAnsi="Arial"/>
          <w:b/>
          <w:sz w:val="20"/>
        </w:rPr>
      </w:pPr>
      <w:r>
        <w:rPr>
          <w:rFonts w:ascii="Arial" w:hAnsi="Arial"/>
          <w:b/>
          <w:spacing w:val="-4"/>
          <w:sz w:val="20"/>
        </w:rPr>
        <w:t>1</w:t>
      </w:r>
      <w:r>
        <w:rPr>
          <w:rFonts w:ascii="Arial" w:hAnsi="Arial"/>
          <w:b/>
          <w:spacing w:val="-16"/>
          <w:sz w:val="20"/>
        </w:rPr>
        <w:t> </w:t>
      </w:r>
      <w:r>
        <w:rPr>
          <w:rFonts w:ascii="Arial" w:hAnsi="Arial"/>
          <w:b/>
          <w:spacing w:val="-4"/>
          <w:sz w:val="20"/>
        </w:rPr>
        <w:t>Кор.</w:t>
      </w:r>
      <w:r>
        <w:rPr>
          <w:rFonts w:ascii="Arial" w:hAnsi="Arial"/>
          <w:b/>
          <w:spacing w:val="-8"/>
          <w:sz w:val="20"/>
        </w:rPr>
        <w:t> </w:t>
      </w:r>
      <w:r>
        <w:rPr>
          <w:rFonts w:ascii="Arial" w:hAnsi="Arial"/>
          <w:b/>
          <w:spacing w:val="-4"/>
          <w:sz w:val="20"/>
        </w:rPr>
        <w:t>15:15–19;</w:t>
      </w:r>
      <w:r>
        <w:rPr>
          <w:rFonts w:ascii="Arial" w:hAnsi="Arial"/>
          <w:b/>
          <w:sz w:val="20"/>
        </w:rPr>
        <w:t> </w:t>
      </w:r>
      <w:r>
        <w:rPr>
          <w:rFonts w:ascii="Arial" w:hAnsi="Arial"/>
          <w:b/>
          <w:spacing w:val="-4"/>
          <w:sz w:val="20"/>
        </w:rPr>
        <w:t>Об’явл.</w:t>
      </w:r>
      <w:r>
        <w:rPr>
          <w:rFonts w:ascii="Arial" w:hAnsi="Arial"/>
          <w:b/>
          <w:sz w:val="20"/>
        </w:rPr>
        <w:t> </w:t>
      </w:r>
      <w:r>
        <w:rPr>
          <w:rFonts w:ascii="Arial" w:hAnsi="Arial"/>
          <w:b/>
          <w:spacing w:val="-4"/>
          <w:sz w:val="20"/>
        </w:rPr>
        <w:t>12:1–9.</w:t>
      </w:r>
    </w:p>
    <w:p>
      <w:pPr>
        <w:pStyle w:val="BodyText"/>
        <w:spacing w:before="210"/>
        <w:rPr>
          <w:rFonts w:ascii="Arial"/>
          <w:b/>
          <w:sz w:val="20"/>
        </w:rPr>
      </w:pPr>
    </w:p>
    <w:p>
      <w:pPr>
        <w:spacing w:before="0"/>
        <w:ind w:left="20"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757" w:right="685"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785088">
                <wp:simplePos x="0" y="0"/>
                <wp:positionH relativeFrom="page">
                  <wp:posOffset>462687</wp:posOffset>
                </wp:positionH>
                <wp:positionV relativeFrom="paragraph">
                  <wp:posOffset>546159</wp:posOffset>
                </wp:positionV>
                <wp:extent cx="448309" cy="73469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448309" cy="734695"/>
                        </a:xfrm>
                        <a:prstGeom prst="rect">
                          <a:avLst/>
                        </a:prstGeom>
                      </wps:spPr>
                      <wps:txbx>
                        <w:txbxContent>
                          <w:p>
                            <w:pPr>
                              <w:spacing w:before="12"/>
                              <w:ind w:left="0" w:right="0" w:firstLine="0"/>
                              <w:jc w:val="left"/>
                              <w:rPr>
                                <w:sz w:val="95"/>
                              </w:rPr>
                            </w:pPr>
                            <w:r>
                              <w:rPr>
                                <w:spacing w:val="-10"/>
                                <w:w w:val="110"/>
                                <w:sz w:val="95"/>
                              </w:rPr>
                              <w:t>О</w:t>
                            </w:r>
                          </w:p>
                        </w:txbxContent>
                      </wps:txbx>
                      <wps:bodyPr wrap="square" lIns="0" tIns="0" rIns="0" bIns="0" rtlCol="0">
                        <a:noAutofit/>
                      </wps:bodyPr>
                    </wps:wsp>
                  </a:graphicData>
                </a:graphic>
              </wp:anchor>
            </w:drawing>
          </mc:Choice>
          <mc:Fallback>
            <w:pict>
              <v:shape style="position:absolute;margin-left:36.432098pt;margin-top:43.004677pt;width:35.3pt;height:57.85pt;mso-position-horizontal-relative:page;mso-position-vertical-relative:paragraph;z-index:-17531392" type="#_x0000_t202" id="docshape26" filled="false" stroked="false">
                <v:textbox inset="0,0,0,0">
                  <w:txbxContent>
                    <w:p>
                      <w:pPr>
                        <w:spacing w:before="12"/>
                        <w:ind w:left="0" w:right="0" w:firstLine="0"/>
                        <w:jc w:val="left"/>
                        <w:rPr>
                          <w:sz w:val="95"/>
                        </w:rPr>
                      </w:pPr>
                      <w:r>
                        <w:rPr>
                          <w:spacing w:val="-10"/>
                          <w:w w:val="110"/>
                          <w:sz w:val="95"/>
                        </w:rPr>
                        <w:t>О</w:t>
                      </w:r>
                    </w:p>
                  </w:txbxContent>
                </v:textbox>
                <w10:wrap type="none"/>
              </v:shape>
            </w:pict>
          </mc:Fallback>
        </mc:AlternateContent>
      </w:r>
      <w:r>
        <w:rPr>
          <w:rFonts w:ascii="Arial" w:hAnsi="Arial"/>
          <w:b/>
          <w:spacing w:val="-2"/>
          <w:sz w:val="20"/>
        </w:rPr>
        <w:t>«Наступного</w:t>
      </w:r>
      <w:r>
        <w:rPr>
          <w:rFonts w:ascii="Arial" w:hAnsi="Arial"/>
          <w:b/>
          <w:spacing w:val="-8"/>
          <w:sz w:val="20"/>
        </w:rPr>
        <w:t> </w:t>
      </w:r>
      <w:r>
        <w:rPr>
          <w:rFonts w:ascii="Arial" w:hAnsi="Arial"/>
          <w:b/>
          <w:spacing w:val="-2"/>
          <w:sz w:val="20"/>
        </w:rPr>
        <w:t>дня</w:t>
      </w:r>
      <w:r>
        <w:rPr>
          <w:rFonts w:ascii="Arial" w:hAnsi="Arial"/>
          <w:b/>
          <w:spacing w:val="-8"/>
          <w:sz w:val="20"/>
        </w:rPr>
        <w:t> </w:t>
      </w:r>
      <w:r>
        <w:rPr>
          <w:rFonts w:ascii="Arial" w:hAnsi="Arial"/>
          <w:b/>
          <w:spacing w:val="-2"/>
          <w:sz w:val="20"/>
        </w:rPr>
        <w:t>він</w:t>
      </w:r>
      <w:r>
        <w:rPr>
          <w:rFonts w:ascii="Arial" w:hAnsi="Arial"/>
          <w:b/>
          <w:spacing w:val="-8"/>
          <w:sz w:val="20"/>
        </w:rPr>
        <w:t> </w:t>
      </w:r>
      <w:r>
        <w:rPr>
          <w:rFonts w:ascii="Arial" w:hAnsi="Arial"/>
          <w:b/>
          <w:spacing w:val="-2"/>
          <w:sz w:val="20"/>
        </w:rPr>
        <w:t>бачить</w:t>
      </w:r>
      <w:r>
        <w:rPr>
          <w:rFonts w:ascii="Arial" w:hAnsi="Arial"/>
          <w:b/>
          <w:spacing w:val="-8"/>
          <w:sz w:val="20"/>
        </w:rPr>
        <w:t> </w:t>
      </w:r>
      <w:r>
        <w:rPr>
          <w:rFonts w:ascii="Arial" w:hAnsi="Arial"/>
          <w:b/>
          <w:spacing w:val="-2"/>
          <w:sz w:val="20"/>
        </w:rPr>
        <w:t>Ісуса,</w:t>
      </w:r>
      <w:r>
        <w:rPr>
          <w:rFonts w:ascii="Arial" w:hAnsi="Arial"/>
          <w:b/>
          <w:spacing w:val="-8"/>
          <w:sz w:val="20"/>
        </w:rPr>
        <w:t> </w:t>
      </w:r>
      <w:r>
        <w:rPr>
          <w:rFonts w:ascii="Arial" w:hAnsi="Arial"/>
          <w:b/>
          <w:spacing w:val="-2"/>
          <w:sz w:val="20"/>
        </w:rPr>
        <w:t>Який</w:t>
      </w:r>
      <w:r>
        <w:rPr>
          <w:rFonts w:ascii="Arial" w:hAnsi="Arial"/>
          <w:b/>
          <w:spacing w:val="-8"/>
          <w:sz w:val="20"/>
        </w:rPr>
        <w:t> </w:t>
      </w:r>
      <w:r>
        <w:rPr>
          <w:rFonts w:ascii="Arial" w:hAnsi="Arial"/>
          <w:b/>
          <w:spacing w:val="-2"/>
          <w:sz w:val="20"/>
        </w:rPr>
        <w:t>іде</w:t>
      </w:r>
      <w:r>
        <w:rPr>
          <w:rFonts w:ascii="Arial" w:hAnsi="Arial"/>
          <w:b/>
          <w:spacing w:val="-8"/>
          <w:sz w:val="20"/>
        </w:rPr>
        <w:t> </w:t>
      </w:r>
      <w:r>
        <w:rPr>
          <w:rFonts w:ascii="Arial" w:hAnsi="Arial"/>
          <w:b/>
          <w:spacing w:val="-2"/>
          <w:sz w:val="20"/>
        </w:rPr>
        <w:t>до</w:t>
      </w:r>
      <w:r>
        <w:rPr>
          <w:rFonts w:ascii="Arial" w:hAnsi="Arial"/>
          <w:b/>
          <w:spacing w:val="-8"/>
          <w:sz w:val="20"/>
        </w:rPr>
        <w:t> </w:t>
      </w:r>
      <w:r>
        <w:rPr>
          <w:rFonts w:ascii="Arial" w:hAnsi="Arial"/>
          <w:b/>
          <w:spacing w:val="-2"/>
          <w:sz w:val="20"/>
        </w:rPr>
        <w:t>нього, </w:t>
      </w:r>
      <w:r>
        <w:rPr>
          <w:rFonts w:ascii="Arial" w:hAnsi="Arial"/>
          <w:b/>
          <w:sz w:val="20"/>
        </w:rPr>
        <w:t>і каже: Ось Агнець Божий, що на Себе бере гріх світу!» (Івана 1:29).</w:t>
      </w:r>
    </w:p>
    <w:p>
      <w:pPr>
        <w:pStyle w:val="BodyText"/>
        <w:spacing w:before="40"/>
        <w:rPr>
          <w:rFonts w:ascii="Arial"/>
          <w:b/>
          <w:sz w:val="20"/>
        </w:rPr>
      </w:pPr>
    </w:p>
    <w:p>
      <w:pPr>
        <w:pStyle w:val="BodyText"/>
        <w:spacing w:line="254" w:lineRule="auto"/>
        <w:ind w:left="725" w:right="573"/>
        <w:jc w:val="both"/>
      </w:pPr>
      <w:r>
        <w:rPr/>
        <w:t>дна з головних проблем, пов’язаних із сучасним </w:t>
      </w:r>
      <w:r>
        <w:rPr/>
        <w:t>тлума- ченням біблійних пророцтв, зокрема пророцтв книги Об’явлення,</w:t>
      </w:r>
      <w:r>
        <w:rPr>
          <w:spacing w:val="33"/>
        </w:rPr>
        <w:t> </w:t>
      </w:r>
      <w:r>
        <w:rPr/>
        <w:t>полягає</w:t>
      </w:r>
      <w:r>
        <w:rPr>
          <w:spacing w:val="33"/>
        </w:rPr>
        <w:t> </w:t>
      </w:r>
      <w:r>
        <w:rPr/>
        <w:t>в</w:t>
      </w:r>
      <w:r>
        <w:rPr>
          <w:spacing w:val="34"/>
        </w:rPr>
        <w:t> </w:t>
      </w:r>
      <w:r>
        <w:rPr/>
        <w:t>тому,</w:t>
      </w:r>
      <w:r>
        <w:rPr>
          <w:spacing w:val="33"/>
        </w:rPr>
        <w:t> </w:t>
      </w:r>
      <w:r>
        <w:rPr/>
        <w:t>що</w:t>
      </w:r>
      <w:r>
        <w:rPr>
          <w:spacing w:val="34"/>
        </w:rPr>
        <w:t> </w:t>
      </w:r>
      <w:r>
        <w:rPr/>
        <w:t>тлумачі</w:t>
      </w:r>
      <w:r>
        <w:rPr>
          <w:spacing w:val="33"/>
        </w:rPr>
        <w:t> </w:t>
      </w:r>
      <w:r>
        <w:rPr/>
        <w:t>не</w:t>
      </w:r>
      <w:r>
        <w:rPr>
          <w:spacing w:val="34"/>
        </w:rPr>
        <w:t> </w:t>
      </w:r>
      <w:r>
        <w:rPr/>
        <w:t>беруть</w:t>
      </w:r>
      <w:r>
        <w:rPr>
          <w:spacing w:val="33"/>
        </w:rPr>
        <w:t> </w:t>
      </w:r>
      <w:r>
        <w:rPr>
          <w:spacing w:val="-5"/>
        </w:rPr>
        <w:t>до</w:t>
      </w:r>
    </w:p>
    <w:p>
      <w:pPr>
        <w:pStyle w:val="BodyText"/>
        <w:spacing w:line="254" w:lineRule="auto"/>
        <w:ind w:left="20" w:right="573"/>
        <w:jc w:val="both"/>
      </w:pPr>
      <w:r>
        <w:rPr>
          <w:spacing w:val="-2"/>
        </w:rPr>
        <w:t>уваги</w:t>
      </w:r>
      <w:r>
        <w:rPr>
          <w:spacing w:val="-10"/>
        </w:rPr>
        <w:t> </w:t>
      </w:r>
      <w:r>
        <w:rPr>
          <w:spacing w:val="-2"/>
        </w:rPr>
        <w:t>давні</w:t>
      </w:r>
      <w:r>
        <w:rPr>
          <w:spacing w:val="-10"/>
        </w:rPr>
        <w:t> </w:t>
      </w:r>
      <w:r>
        <w:rPr>
          <w:spacing w:val="-2"/>
        </w:rPr>
        <w:t>витоки</w:t>
      </w:r>
      <w:r>
        <w:rPr>
          <w:spacing w:val="-9"/>
        </w:rPr>
        <w:t> </w:t>
      </w:r>
      <w:r>
        <w:rPr>
          <w:spacing w:val="-2"/>
        </w:rPr>
        <w:t>цієї</w:t>
      </w:r>
      <w:r>
        <w:rPr>
          <w:spacing w:val="-10"/>
        </w:rPr>
        <w:t> </w:t>
      </w:r>
      <w:r>
        <w:rPr>
          <w:spacing w:val="-2"/>
        </w:rPr>
        <w:t>книги.</w:t>
      </w:r>
      <w:r>
        <w:rPr>
          <w:spacing w:val="-9"/>
        </w:rPr>
        <w:t> </w:t>
      </w:r>
      <w:r>
        <w:rPr>
          <w:spacing w:val="-2"/>
        </w:rPr>
        <w:t>Її</w:t>
      </w:r>
      <w:r>
        <w:rPr>
          <w:spacing w:val="-10"/>
        </w:rPr>
        <w:t> </w:t>
      </w:r>
      <w:r>
        <w:rPr>
          <w:spacing w:val="-2"/>
        </w:rPr>
        <w:t>автор</w:t>
      </w:r>
      <w:r>
        <w:rPr>
          <w:spacing w:val="-9"/>
        </w:rPr>
        <w:t> </w:t>
      </w:r>
      <w:r>
        <w:rPr>
          <w:spacing w:val="-2"/>
        </w:rPr>
        <w:t>розраховує</w:t>
      </w:r>
      <w:r>
        <w:rPr>
          <w:spacing w:val="-10"/>
        </w:rPr>
        <w:t> </w:t>
      </w:r>
      <w:r>
        <w:rPr>
          <w:spacing w:val="-2"/>
        </w:rPr>
        <w:t>на</w:t>
      </w:r>
      <w:r>
        <w:rPr>
          <w:spacing w:val="-10"/>
        </w:rPr>
        <w:t> </w:t>
      </w:r>
      <w:r>
        <w:rPr>
          <w:spacing w:val="-2"/>
        </w:rPr>
        <w:t>обізнаність </w:t>
      </w:r>
      <w:r>
        <w:rPr/>
        <w:t>читачів</w:t>
      </w:r>
      <w:r>
        <w:rPr>
          <w:spacing w:val="-8"/>
        </w:rPr>
        <w:t> </w:t>
      </w:r>
      <w:r>
        <w:rPr/>
        <w:t>зі</w:t>
      </w:r>
      <w:r>
        <w:rPr>
          <w:spacing w:val="-8"/>
        </w:rPr>
        <w:t> </w:t>
      </w:r>
      <w:r>
        <w:rPr/>
        <w:t>Старим</w:t>
      </w:r>
      <w:r>
        <w:rPr>
          <w:spacing w:val="-8"/>
        </w:rPr>
        <w:t> </w:t>
      </w:r>
      <w:r>
        <w:rPr/>
        <w:t>Завітом,</w:t>
      </w:r>
      <w:r>
        <w:rPr>
          <w:spacing w:val="-8"/>
        </w:rPr>
        <w:t> </w:t>
      </w:r>
      <w:r>
        <w:rPr/>
        <w:t>тому</w:t>
      </w:r>
      <w:r>
        <w:rPr>
          <w:spacing w:val="-8"/>
        </w:rPr>
        <w:t> </w:t>
      </w:r>
      <w:r>
        <w:rPr/>
        <w:t>використовує</w:t>
      </w:r>
      <w:r>
        <w:rPr>
          <w:spacing w:val="-8"/>
        </w:rPr>
        <w:t> </w:t>
      </w:r>
      <w:r>
        <w:rPr/>
        <w:t>такі</w:t>
      </w:r>
      <w:r>
        <w:rPr>
          <w:spacing w:val="-8"/>
        </w:rPr>
        <w:t> </w:t>
      </w:r>
      <w:r>
        <w:rPr/>
        <w:t>поняття,</w:t>
      </w:r>
      <w:r>
        <w:rPr>
          <w:spacing w:val="-8"/>
        </w:rPr>
        <w:t> </w:t>
      </w:r>
      <w:r>
        <w:rPr/>
        <w:t>які мали</w:t>
      </w:r>
      <w:r>
        <w:rPr>
          <w:spacing w:val="40"/>
        </w:rPr>
        <w:t> </w:t>
      </w:r>
      <w:r>
        <w:rPr/>
        <w:t>би</w:t>
      </w:r>
      <w:r>
        <w:rPr>
          <w:spacing w:val="40"/>
        </w:rPr>
        <w:t> </w:t>
      </w:r>
      <w:r>
        <w:rPr/>
        <w:t>бути</w:t>
      </w:r>
      <w:r>
        <w:rPr>
          <w:spacing w:val="40"/>
        </w:rPr>
        <w:t> </w:t>
      </w:r>
      <w:r>
        <w:rPr/>
        <w:t>добре</w:t>
      </w:r>
      <w:r>
        <w:rPr>
          <w:spacing w:val="40"/>
        </w:rPr>
        <w:t> </w:t>
      </w:r>
      <w:r>
        <w:rPr/>
        <w:t>відомі</w:t>
      </w:r>
      <w:r>
        <w:rPr>
          <w:spacing w:val="40"/>
        </w:rPr>
        <w:t> </w:t>
      </w:r>
      <w:r>
        <w:rPr/>
        <w:t>їм.</w:t>
      </w:r>
    </w:p>
    <w:p>
      <w:pPr>
        <w:pStyle w:val="BodyText"/>
        <w:spacing w:line="254" w:lineRule="auto"/>
        <w:ind w:left="20" w:right="573" w:firstLine="339"/>
        <w:jc w:val="both"/>
      </w:pPr>
      <w:r>
        <w:rPr/>
        <w:t>Під час вивчення текстів з Об’явлення корисно </w:t>
      </w:r>
      <w:r>
        <w:rPr/>
        <w:t>пошукати подібні уривки в усій Біблії. Водночас Слово Боже містить і ключові тексти, які слугують основою для розуміння книги краще за інші тексти. Особливо це стосується книги Буття, де </w:t>
      </w:r>
      <w:r>
        <w:rPr>
          <w:spacing w:val="-2"/>
        </w:rPr>
        <w:t>описано</w:t>
      </w:r>
      <w:r>
        <w:rPr>
          <w:spacing w:val="-8"/>
        </w:rPr>
        <w:t> </w:t>
      </w:r>
      <w:r>
        <w:rPr>
          <w:spacing w:val="-2"/>
        </w:rPr>
        <w:t>шлях,</w:t>
      </w:r>
      <w:r>
        <w:rPr>
          <w:spacing w:val="-7"/>
        </w:rPr>
        <w:t> </w:t>
      </w:r>
      <w:r>
        <w:rPr>
          <w:spacing w:val="-2"/>
        </w:rPr>
        <w:t>яким</w:t>
      </w:r>
      <w:r>
        <w:rPr>
          <w:spacing w:val="-7"/>
        </w:rPr>
        <w:t> </w:t>
      </w:r>
      <w:r>
        <w:rPr>
          <w:spacing w:val="-2"/>
        </w:rPr>
        <w:t>наш</w:t>
      </w:r>
      <w:r>
        <w:rPr>
          <w:spacing w:val="-7"/>
        </w:rPr>
        <w:t> </w:t>
      </w:r>
      <w:r>
        <w:rPr>
          <w:spacing w:val="-2"/>
        </w:rPr>
        <w:t>світ</w:t>
      </w:r>
      <w:r>
        <w:rPr>
          <w:spacing w:val="-7"/>
        </w:rPr>
        <w:t> </w:t>
      </w:r>
      <w:r>
        <w:rPr>
          <w:spacing w:val="-2"/>
        </w:rPr>
        <w:t>спустився</w:t>
      </w:r>
      <w:r>
        <w:rPr>
          <w:spacing w:val="-7"/>
        </w:rPr>
        <w:t> </w:t>
      </w:r>
      <w:r>
        <w:rPr>
          <w:spacing w:val="-2"/>
        </w:rPr>
        <w:t>в</w:t>
      </w:r>
      <w:r>
        <w:rPr>
          <w:spacing w:val="-7"/>
        </w:rPr>
        <w:t> </w:t>
      </w:r>
      <w:r>
        <w:rPr>
          <w:spacing w:val="-2"/>
        </w:rPr>
        <w:t>гріховний</w:t>
      </w:r>
      <w:r>
        <w:rPr>
          <w:spacing w:val="-7"/>
        </w:rPr>
        <w:t> </w:t>
      </w:r>
      <w:r>
        <w:rPr>
          <w:spacing w:val="-2"/>
        </w:rPr>
        <w:t>хаос.</w:t>
      </w:r>
      <w:r>
        <w:rPr>
          <w:spacing w:val="-7"/>
        </w:rPr>
        <w:t> </w:t>
      </w:r>
      <w:r>
        <w:rPr>
          <w:spacing w:val="-2"/>
        </w:rPr>
        <w:t>Майже</w:t>
      </w:r>
    </w:p>
    <w:p>
      <w:pPr>
        <w:pStyle w:val="BodyText"/>
        <w:spacing w:after="0" w:line="254" w:lineRule="auto"/>
        <w:jc w:val="both"/>
        <w:sectPr>
          <w:pgSz w:w="7600" w:h="11460"/>
          <w:pgMar w:header="0" w:footer="693" w:top="0" w:bottom="880" w:left="708" w:right="283"/>
        </w:sectPr>
      </w:pPr>
    </w:p>
    <w:p>
      <w:pPr>
        <w:pStyle w:val="BodyText"/>
        <w:spacing w:line="254" w:lineRule="auto" w:before="82"/>
        <w:ind w:left="142" w:right="452"/>
        <w:jc w:val="both"/>
      </w:pPr>
      <w:r>
        <w:rPr/>
        <w:t>кожне ключове поняття, згадане в Об’явленні, у тій чи іншій формі</w:t>
      </w:r>
      <w:r>
        <w:rPr>
          <w:spacing w:val="40"/>
        </w:rPr>
        <w:t> </w:t>
      </w:r>
      <w:r>
        <w:rPr/>
        <w:t>використовується</w:t>
      </w:r>
      <w:r>
        <w:rPr>
          <w:spacing w:val="40"/>
        </w:rPr>
        <w:t> </w:t>
      </w:r>
      <w:r>
        <w:rPr/>
        <w:t>в</w:t>
      </w:r>
      <w:r>
        <w:rPr>
          <w:spacing w:val="40"/>
        </w:rPr>
        <w:t> </w:t>
      </w:r>
      <w:r>
        <w:rPr/>
        <w:t>перших</w:t>
      </w:r>
      <w:r>
        <w:rPr>
          <w:spacing w:val="40"/>
        </w:rPr>
        <w:t> </w:t>
      </w:r>
      <w:r>
        <w:rPr/>
        <w:t>розділах</w:t>
      </w:r>
      <w:r>
        <w:rPr>
          <w:spacing w:val="40"/>
        </w:rPr>
        <w:t> </w:t>
      </w:r>
      <w:r>
        <w:rPr/>
        <w:t>Біблії.</w:t>
      </w:r>
    </w:p>
    <w:p>
      <w:pPr>
        <w:pStyle w:val="BodyText"/>
        <w:spacing w:line="254" w:lineRule="auto"/>
        <w:ind w:left="142" w:right="452" w:firstLine="340"/>
        <w:jc w:val="both"/>
      </w:pPr>
      <w:r>
        <w:rPr/>
        <w:t>Цього тижня ми вивчимо кілька важливих понять, які </w:t>
      </w:r>
      <w:r>
        <w:rPr/>
        <w:t>є серцем книги Об’явлення. Таких понять існує чимало, але ми </w:t>
      </w:r>
      <w:r>
        <w:rPr>
          <w:spacing w:val="-2"/>
        </w:rPr>
        <w:t>виберемо</w:t>
      </w:r>
      <w:r>
        <w:rPr>
          <w:spacing w:val="-5"/>
        </w:rPr>
        <w:t> </w:t>
      </w:r>
      <w:r>
        <w:rPr>
          <w:spacing w:val="-2"/>
        </w:rPr>
        <w:t>кілька</w:t>
      </w:r>
      <w:r>
        <w:rPr>
          <w:spacing w:val="-5"/>
        </w:rPr>
        <w:t> </w:t>
      </w:r>
      <w:r>
        <w:rPr>
          <w:spacing w:val="-2"/>
        </w:rPr>
        <w:t>та</w:t>
      </w:r>
      <w:r>
        <w:rPr>
          <w:spacing w:val="-5"/>
        </w:rPr>
        <w:t> </w:t>
      </w:r>
      <w:r>
        <w:rPr>
          <w:spacing w:val="-2"/>
        </w:rPr>
        <w:t>з</w:t>
      </w:r>
      <w:r>
        <w:rPr>
          <w:spacing w:val="-5"/>
        </w:rPr>
        <w:t> </w:t>
      </w:r>
      <w:r>
        <w:rPr>
          <w:spacing w:val="-2"/>
        </w:rPr>
        <w:t>їх</w:t>
      </w:r>
      <w:r>
        <w:rPr>
          <w:spacing w:val="-5"/>
        </w:rPr>
        <w:t> </w:t>
      </w:r>
      <w:r>
        <w:rPr>
          <w:spacing w:val="-2"/>
        </w:rPr>
        <w:t>допомогою</w:t>
      </w:r>
      <w:r>
        <w:rPr>
          <w:spacing w:val="-5"/>
        </w:rPr>
        <w:t> </w:t>
      </w:r>
      <w:r>
        <w:rPr>
          <w:spacing w:val="-2"/>
        </w:rPr>
        <w:t>проілюструємо</w:t>
      </w:r>
      <w:r>
        <w:rPr>
          <w:spacing w:val="-5"/>
        </w:rPr>
        <w:t> </w:t>
      </w:r>
      <w:r>
        <w:rPr>
          <w:spacing w:val="-2"/>
        </w:rPr>
        <w:t>надзвичайно </w:t>
      </w:r>
      <w:r>
        <w:rPr/>
        <w:t>важливу думку: розуміння давніх основ, на яких ґрунтується Об’явлення,</w:t>
      </w:r>
      <w:r>
        <w:rPr>
          <w:spacing w:val="-2"/>
        </w:rPr>
        <w:t> </w:t>
      </w:r>
      <w:r>
        <w:rPr/>
        <w:t>дає</w:t>
      </w:r>
      <w:r>
        <w:rPr>
          <w:spacing w:val="-2"/>
        </w:rPr>
        <w:t> </w:t>
      </w:r>
      <w:r>
        <w:rPr/>
        <w:t>дослідникові</w:t>
      </w:r>
      <w:r>
        <w:rPr>
          <w:spacing w:val="-2"/>
        </w:rPr>
        <w:t> </w:t>
      </w:r>
      <w:r>
        <w:rPr/>
        <w:t>змогу</w:t>
      </w:r>
      <w:r>
        <w:rPr>
          <w:spacing w:val="-2"/>
        </w:rPr>
        <w:t> </w:t>
      </w:r>
      <w:r>
        <w:rPr/>
        <w:t>побачити</w:t>
      </w:r>
      <w:r>
        <w:rPr>
          <w:spacing w:val="-2"/>
        </w:rPr>
        <w:t> </w:t>
      </w:r>
      <w:r>
        <w:rPr/>
        <w:t>незліченну</w:t>
      </w:r>
      <w:r>
        <w:rPr>
          <w:spacing w:val="-2"/>
        </w:rPr>
        <w:t> </w:t>
      </w:r>
      <w:r>
        <w:rPr/>
        <w:t>кіль- кість нюансів у тексті. Кожен із цих нюансів містить важливі уроки щодо природи Бога, людини та особливостей боротьби, яка</w:t>
      </w:r>
      <w:r>
        <w:rPr>
          <w:spacing w:val="34"/>
        </w:rPr>
        <w:t> </w:t>
      </w:r>
      <w:r>
        <w:rPr/>
        <w:t>точиться</w:t>
      </w:r>
      <w:r>
        <w:rPr>
          <w:spacing w:val="34"/>
        </w:rPr>
        <w:t> </w:t>
      </w:r>
      <w:r>
        <w:rPr/>
        <w:t>в</w:t>
      </w:r>
      <w:r>
        <w:rPr>
          <w:spacing w:val="34"/>
        </w:rPr>
        <w:t> </w:t>
      </w:r>
      <w:r>
        <w:rPr/>
        <w:t>нашому</w:t>
      </w:r>
      <w:r>
        <w:rPr>
          <w:spacing w:val="34"/>
        </w:rPr>
        <w:t> </w:t>
      </w:r>
      <w:r>
        <w:rPr/>
        <w:t>Всесвіті,</w:t>
      </w:r>
      <w:r>
        <w:rPr>
          <w:spacing w:val="34"/>
        </w:rPr>
        <w:t> </w:t>
      </w:r>
      <w:r>
        <w:rPr/>
        <w:t>а</w:t>
      </w:r>
      <w:r>
        <w:rPr>
          <w:spacing w:val="34"/>
        </w:rPr>
        <w:t> </w:t>
      </w:r>
      <w:r>
        <w:rPr/>
        <w:t>отже,</w:t>
      </w:r>
      <w:r>
        <w:rPr>
          <w:spacing w:val="34"/>
        </w:rPr>
        <w:t> </w:t>
      </w:r>
      <w:r>
        <w:rPr/>
        <w:t>і</w:t>
      </w:r>
      <w:r>
        <w:rPr>
          <w:spacing w:val="34"/>
        </w:rPr>
        <w:t> </w:t>
      </w:r>
      <w:r>
        <w:rPr/>
        <w:t>в</w:t>
      </w:r>
      <w:r>
        <w:rPr>
          <w:spacing w:val="34"/>
        </w:rPr>
        <w:t> </w:t>
      </w:r>
      <w:r>
        <w:rPr/>
        <w:t>нашому</w:t>
      </w:r>
      <w:r>
        <w:rPr>
          <w:spacing w:val="34"/>
        </w:rPr>
        <w:t> </w:t>
      </w:r>
      <w:r>
        <w:rPr/>
        <w:t>житті.</w:t>
      </w:r>
    </w:p>
    <w:p>
      <w:pPr>
        <w:pStyle w:val="BodyText"/>
        <w:spacing w:before="8"/>
        <w:rPr>
          <w:sz w:val="20"/>
        </w:rPr>
      </w:pPr>
    </w:p>
    <w:p>
      <w:pPr>
        <w:spacing w:before="0"/>
        <w:ind w:left="0" w:right="452" w:firstLine="0"/>
        <w:jc w:val="right"/>
        <w:rPr>
          <w:rFonts w:ascii="Trebuchet MS" w:hAnsi="Trebuchet MS"/>
          <w:sz w:val="20"/>
        </w:rPr>
      </w:pPr>
      <w:r>
        <w:rPr>
          <w:rFonts w:ascii="Trebuchet MS" w:hAnsi="Trebuchet MS"/>
          <w:sz w:val="20"/>
        </w:rPr>
        <w:t>Неділя,</w:t>
      </w:r>
      <w:r>
        <w:rPr>
          <w:rFonts w:ascii="Trebuchet MS" w:hAnsi="Trebuchet MS"/>
          <w:spacing w:val="-4"/>
          <w:sz w:val="20"/>
        </w:rPr>
        <w:t> </w:t>
      </w:r>
      <w:r>
        <w:rPr>
          <w:rFonts w:ascii="Trebuchet MS" w:hAnsi="Trebuchet MS"/>
          <w:sz w:val="20"/>
        </w:rPr>
        <w:t>6</w:t>
      </w:r>
      <w:r>
        <w:rPr>
          <w:rFonts w:ascii="Trebuchet MS" w:hAnsi="Trebuchet MS"/>
          <w:spacing w:val="-4"/>
          <w:sz w:val="20"/>
        </w:rPr>
        <w:t> </w:t>
      </w:r>
      <w:r>
        <w:rPr>
          <w:rFonts w:ascii="Trebuchet MS" w:hAnsi="Trebuchet MS"/>
          <w:spacing w:val="-2"/>
          <w:sz w:val="20"/>
        </w:rPr>
        <w:t>квітня</w:t>
      </w:r>
    </w:p>
    <w:p>
      <w:pPr>
        <w:pStyle w:val="Heading2"/>
        <w:ind w:left="142"/>
      </w:pPr>
      <w:r>
        <w:rPr>
          <w:spacing w:val="-6"/>
        </w:rPr>
        <w:t>ПРИНЦИП</w:t>
      </w:r>
      <w:r>
        <w:rPr>
          <w:spacing w:val="-4"/>
        </w:rPr>
        <w:t> </w:t>
      </w:r>
      <w:r>
        <w:rPr>
          <w:spacing w:val="-6"/>
        </w:rPr>
        <w:t>«ПЕРШОЇ</w:t>
      </w:r>
      <w:r>
        <w:rPr>
          <w:spacing w:val="-3"/>
        </w:rPr>
        <w:t> </w:t>
      </w:r>
      <w:r>
        <w:rPr>
          <w:spacing w:val="-6"/>
        </w:rPr>
        <w:t>ЗГАДКИ»</w:t>
      </w:r>
    </w:p>
    <w:p>
      <w:pPr>
        <w:pStyle w:val="BodyText"/>
        <w:spacing w:line="254" w:lineRule="auto" w:before="66"/>
        <w:ind w:left="142" w:right="450" w:firstLine="340"/>
        <w:jc w:val="both"/>
      </w:pPr>
      <w:r>
        <w:rPr/>
        <w:t>Більшість освітніх програм починається з узагальненого курсу й повторення (що часто позначається номером </w:t>
      </w:r>
      <w:r>
        <w:rPr/>
        <w:t>«101»). Цей курс охоплює загальні й базові принципи, які слугувати- муть</w:t>
      </w:r>
      <w:r>
        <w:rPr>
          <w:spacing w:val="-12"/>
        </w:rPr>
        <w:t> </w:t>
      </w:r>
      <w:r>
        <w:rPr/>
        <w:t>основою</w:t>
      </w:r>
      <w:r>
        <w:rPr>
          <w:spacing w:val="-12"/>
        </w:rPr>
        <w:t> </w:t>
      </w:r>
      <w:r>
        <w:rPr/>
        <w:t>для</w:t>
      </w:r>
      <w:r>
        <w:rPr>
          <w:spacing w:val="-11"/>
        </w:rPr>
        <w:t> </w:t>
      </w:r>
      <w:r>
        <w:rPr/>
        <w:t>подальшого</w:t>
      </w:r>
      <w:r>
        <w:rPr>
          <w:spacing w:val="-12"/>
        </w:rPr>
        <w:t> </w:t>
      </w:r>
      <w:r>
        <w:rPr/>
        <w:t>навчання,</w:t>
      </w:r>
      <w:r>
        <w:rPr>
          <w:spacing w:val="-11"/>
        </w:rPr>
        <w:t> </w:t>
      </w:r>
      <w:r>
        <w:rPr/>
        <w:t>коли</w:t>
      </w:r>
      <w:r>
        <w:rPr>
          <w:spacing w:val="-12"/>
        </w:rPr>
        <w:t> </w:t>
      </w:r>
      <w:r>
        <w:rPr/>
        <w:t>ви</w:t>
      </w:r>
      <w:r>
        <w:rPr>
          <w:spacing w:val="-11"/>
        </w:rPr>
        <w:t> </w:t>
      </w:r>
      <w:r>
        <w:rPr/>
        <w:t>будете</w:t>
      </w:r>
      <w:r>
        <w:rPr>
          <w:spacing w:val="-12"/>
        </w:rPr>
        <w:t> </w:t>
      </w:r>
      <w:r>
        <w:rPr/>
        <w:t>дедалі більше заглиблюватися в предмет. Аналогічно, перечитуючи всю Біблію, ви швидко довідуєтеся, що Бог також має узагаль- нений курс у книзі Буття. Тут Він викладає поняття, які потім докладніше</w:t>
      </w:r>
      <w:r>
        <w:rPr>
          <w:spacing w:val="40"/>
        </w:rPr>
        <w:t> </w:t>
      </w:r>
      <w:r>
        <w:rPr/>
        <w:t>відображені</w:t>
      </w:r>
      <w:r>
        <w:rPr>
          <w:spacing w:val="40"/>
        </w:rPr>
        <w:t> </w:t>
      </w:r>
      <w:r>
        <w:rPr/>
        <w:t>в</w:t>
      </w:r>
      <w:r>
        <w:rPr>
          <w:spacing w:val="40"/>
        </w:rPr>
        <w:t> </w:t>
      </w:r>
      <w:r>
        <w:rPr/>
        <w:t>інших</w:t>
      </w:r>
      <w:r>
        <w:rPr>
          <w:spacing w:val="40"/>
        </w:rPr>
        <w:t> </w:t>
      </w:r>
      <w:r>
        <w:rPr/>
        <w:t>книгах</w:t>
      </w:r>
      <w:r>
        <w:rPr>
          <w:spacing w:val="40"/>
        </w:rPr>
        <w:t> </w:t>
      </w:r>
      <w:r>
        <w:rPr/>
        <w:t>Біблії.</w:t>
      </w:r>
    </w:p>
    <w:p>
      <w:pPr>
        <w:pStyle w:val="BodyText"/>
        <w:spacing w:line="254" w:lineRule="auto"/>
        <w:ind w:left="142" w:right="450" w:firstLine="339"/>
        <w:jc w:val="both"/>
      </w:pPr>
      <w:r>
        <w:rPr/>
        <w:t>Отож ви виявите, що перша згадка в Біблії якогось по- няття або символу (особливо в перших розділах книги </w:t>
      </w:r>
      <w:r>
        <w:rPr/>
        <w:t>Буття) визначає загальне розуміння цього поняття в Писанні. Перші згадки допоможуть вам зрозуміти, як воно використовується</w:t>
      </w:r>
      <w:r>
        <w:rPr>
          <w:spacing w:val="40"/>
        </w:rPr>
        <w:t> </w:t>
      </w:r>
      <w:r>
        <w:rPr/>
        <w:t>в</w:t>
      </w:r>
      <w:r>
        <w:rPr>
          <w:spacing w:val="40"/>
        </w:rPr>
        <w:t> </w:t>
      </w:r>
      <w:r>
        <w:rPr/>
        <w:t>подальшому.</w:t>
      </w:r>
    </w:p>
    <w:p>
      <w:pPr>
        <w:pStyle w:val="BodyText"/>
        <w:spacing w:line="241" w:lineRule="exact"/>
        <w:ind w:left="482"/>
        <w:jc w:val="both"/>
      </w:pPr>
      <w:r>
        <w:rPr/>
        <w:t>Деякі</w:t>
      </w:r>
      <w:r>
        <w:rPr>
          <w:spacing w:val="57"/>
        </w:rPr>
        <w:t> </w:t>
      </w:r>
      <w:r>
        <w:rPr/>
        <w:t>дослідники</w:t>
      </w:r>
      <w:r>
        <w:rPr>
          <w:spacing w:val="58"/>
        </w:rPr>
        <w:t> </w:t>
      </w:r>
      <w:r>
        <w:rPr/>
        <w:t>Біблії</w:t>
      </w:r>
      <w:r>
        <w:rPr>
          <w:spacing w:val="57"/>
        </w:rPr>
        <w:t> </w:t>
      </w:r>
      <w:r>
        <w:rPr/>
        <w:t>називають</w:t>
      </w:r>
      <w:r>
        <w:rPr>
          <w:spacing w:val="58"/>
        </w:rPr>
        <w:t> </w:t>
      </w:r>
      <w:r>
        <w:rPr/>
        <w:t>такий</w:t>
      </w:r>
      <w:r>
        <w:rPr>
          <w:spacing w:val="57"/>
        </w:rPr>
        <w:t> </w:t>
      </w:r>
      <w:r>
        <w:rPr>
          <w:spacing w:val="-2"/>
        </w:rPr>
        <w:t>взаємозв’язок</w:t>
      </w:r>
    </w:p>
    <w:p>
      <w:pPr>
        <w:pStyle w:val="BodyText"/>
        <w:spacing w:before="6"/>
        <w:ind w:left="142"/>
        <w:jc w:val="both"/>
      </w:pPr>
      <w:r>
        <w:rPr/>
        <w:t>«законом</w:t>
      </w:r>
      <w:r>
        <w:rPr>
          <w:spacing w:val="70"/>
        </w:rPr>
        <w:t> </w:t>
      </w:r>
      <w:r>
        <w:rPr/>
        <w:t>першої</w:t>
      </w:r>
      <w:r>
        <w:rPr>
          <w:spacing w:val="71"/>
        </w:rPr>
        <w:t> </w:t>
      </w:r>
      <w:r>
        <w:rPr/>
        <w:t>згадки».</w:t>
      </w:r>
      <w:r>
        <w:rPr>
          <w:spacing w:val="71"/>
        </w:rPr>
        <w:t> </w:t>
      </w:r>
      <w:r>
        <w:rPr/>
        <w:t>Правильніше</w:t>
      </w:r>
      <w:r>
        <w:rPr>
          <w:spacing w:val="71"/>
        </w:rPr>
        <w:t> </w:t>
      </w:r>
      <w:r>
        <w:rPr/>
        <w:t>було</w:t>
      </w:r>
      <w:r>
        <w:rPr>
          <w:spacing w:val="71"/>
        </w:rPr>
        <w:t> </w:t>
      </w:r>
      <w:r>
        <w:rPr/>
        <w:t>б</w:t>
      </w:r>
      <w:r>
        <w:rPr>
          <w:spacing w:val="71"/>
        </w:rPr>
        <w:t> </w:t>
      </w:r>
      <w:r>
        <w:rPr/>
        <w:t>сказати</w:t>
      </w:r>
      <w:r>
        <w:rPr>
          <w:spacing w:val="71"/>
        </w:rPr>
        <w:t> </w:t>
      </w:r>
      <w:r>
        <w:rPr>
          <w:spacing w:val="-5"/>
        </w:rPr>
        <w:t>не</w:t>
      </w:r>
    </w:p>
    <w:p>
      <w:pPr>
        <w:pStyle w:val="BodyText"/>
        <w:spacing w:line="254" w:lineRule="auto" w:before="14"/>
        <w:ind w:left="142" w:right="452"/>
        <w:jc w:val="both"/>
      </w:pPr>
      <w:r>
        <w:rPr/>
        <w:t>«закон», а «принцип» або «закономірність», оскільки він </w:t>
      </w:r>
      <w:r>
        <w:rPr/>
        <w:t>не беззаперечний та існує багато винятків із цього правила. Як під час загального вивчення Біблії, так і біблійних пророцтв </w:t>
      </w:r>
      <w:r>
        <w:rPr>
          <w:spacing w:val="-2"/>
        </w:rPr>
        <w:t>зокрема,</w:t>
      </w:r>
      <w:r>
        <w:rPr>
          <w:spacing w:val="-5"/>
        </w:rPr>
        <w:t> </w:t>
      </w:r>
      <w:r>
        <w:rPr>
          <w:spacing w:val="-2"/>
        </w:rPr>
        <w:t>виявляється</w:t>
      </w:r>
      <w:r>
        <w:rPr>
          <w:spacing w:val="-5"/>
        </w:rPr>
        <w:t> </w:t>
      </w:r>
      <w:r>
        <w:rPr>
          <w:spacing w:val="-2"/>
        </w:rPr>
        <w:t>певна</w:t>
      </w:r>
      <w:r>
        <w:rPr>
          <w:spacing w:val="-5"/>
        </w:rPr>
        <w:t> </w:t>
      </w:r>
      <w:r>
        <w:rPr>
          <w:spacing w:val="-2"/>
        </w:rPr>
        <w:t>закономірність,</w:t>
      </w:r>
      <w:r>
        <w:rPr>
          <w:spacing w:val="-5"/>
        </w:rPr>
        <w:t> </w:t>
      </w:r>
      <w:r>
        <w:rPr>
          <w:spacing w:val="-2"/>
        </w:rPr>
        <w:t>яка</w:t>
      </w:r>
      <w:r>
        <w:rPr>
          <w:spacing w:val="-5"/>
        </w:rPr>
        <w:t> </w:t>
      </w:r>
      <w:r>
        <w:rPr>
          <w:spacing w:val="-2"/>
        </w:rPr>
        <w:t>полягає</w:t>
      </w:r>
      <w:r>
        <w:rPr>
          <w:spacing w:val="-5"/>
        </w:rPr>
        <w:t> </w:t>
      </w:r>
      <w:r>
        <w:rPr>
          <w:spacing w:val="-2"/>
        </w:rPr>
        <w:t>в</w:t>
      </w:r>
      <w:r>
        <w:rPr>
          <w:spacing w:val="-5"/>
        </w:rPr>
        <w:t> </w:t>
      </w:r>
      <w:r>
        <w:rPr>
          <w:spacing w:val="-2"/>
        </w:rPr>
        <w:t>тому, що</w:t>
      </w:r>
      <w:r>
        <w:rPr>
          <w:spacing w:val="-9"/>
        </w:rPr>
        <w:t> </w:t>
      </w:r>
      <w:r>
        <w:rPr>
          <w:spacing w:val="-2"/>
        </w:rPr>
        <w:t>Бог</w:t>
      </w:r>
      <w:r>
        <w:rPr>
          <w:spacing w:val="-9"/>
        </w:rPr>
        <w:t> </w:t>
      </w:r>
      <w:r>
        <w:rPr>
          <w:spacing w:val="-2"/>
        </w:rPr>
        <w:t>поступово,</w:t>
      </w:r>
      <w:r>
        <w:rPr>
          <w:spacing w:val="-9"/>
        </w:rPr>
        <w:t> </w:t>
      </w:r>
      <w:r>
        <w:rPr>
          <w:spacing w:val="-2"/>
        </w:rPr>
        <w:t>дедалі</w:t>
      </w:r>
      <w:r>
        <w:rPr>
          <w:spacing w:val="-9"/>
        </w:rPr>
        <w:t> </w:t>
      </w:r>
      <w:r>
        <w:rPr>
          <w:spacing w:val="-2"/>
        </w:rPr>
        <w:t>більше</w:t>
      </w:r>
      <w:r>
        <w:rPr>
          <w:spacing w:val="-9"/>
        </w:rPr>
        <w:t> </w:t>
      </w:r>
      <w:r>
        <w:rPr>
          <w:spacing w:val="-2"/>
        </w:rPr>
        <w:t>й</w:t>
      </w:r>
      <w:r>
        <w:rPr>
          <w:spacing w:val="-9"/>
        </w:rPr>
        <w:t> </w:t>
      </w:r>
      <w:r>
        <w:rPr>
          <w:spacing w:val="-2"/>
        </w:rPr>
        <w:t>більше</w:t>
      </w:r>
      <w:r>
        <w:rPr>
          <w:spacing w:val="-9"/>
        </w:rPr>
        <w:t> </w:t>
      </w:r>
      <w:r>
        <w:rPr>
          <w:spacing w:val="-2"/>
        </w:rPr>
        <w:t>відкриває</w:t>
      </w:r>
      <w:r>
        <w:rPr>
          <w:spacing w:val="-9"/>
        </w:rPr>
        <w:t> </w:t>
      </w:r>
      <w:r>
        <w:rPr>
          <w:spacing w:val="-2"/>
        </w:rPr>
        <w:t>Своїм</w:t>
      </w:r>
      <w:r>
        <w:rPr>
          <w:spacing w:val="-9"/>
        </w:rPr>
        <w:t> </w:t>
      </w:r>
      <w:r>
        <w:rPr>
          <w:spacing w:val="-2"/>
        </w:rPr>
        <w:t>дітям </w:t>
      </w:r>
      <w:r>
        <w:rPr/>
        <w:t>певну біблійну ідею (див. 2 Петра 1:19; Прип. 4:18). Тобто Він починає з базового поняття, а потім доповнює його певними елементами</w:t>
      </w:r>
      <w:r>
        <w:rPr>
          <w:spacing w:val="8"/>
        </w:rPr>
        <w:t> </w:t>
      </w:r>
      <w:r>
        <w:rPr/>
        <w:t>все</w:t>
      </w:r>
      <w:r>
        <w:rPr>
          <w:spacing w:val="8"/>
        </w:rPr>
        <w:t> </w:t>
      </w:r>
      <w:r>
        <w:rPr/>
        <w:t>більше</w:t>
      </w:r>
      <w:r>
        <w:rPr>
          <w:spacing w:val="9"/>
        </w:rPr>
        <w:t> </w:t>
      </w:r>
      <w:r>
        <w:rPr/>
        <w:t>й</w:t>
      </w:r>
      <w:r>
        <w:rPr>
          <w:spacing w:val="8"/>
        </w:rPr>
        <w:t> </w:t>
      </w:r>
      <w:r>
        <w:rPr/>
        <w:t>більше</w:t>
      </w:r>
      <w:r>
        <w:rPr>
          <w:spacing w:val="9"/>
        </w:rPr>
        <w:t> </w:t>
      </w:r>
      <w:r>
        <w:rPr/>
        <w:t>упродовж</w:t>
      </w:r>
      <w:r>
        <w:rPr>
          <w:spacing w:val="8"/>
        </w:rPr>
        <w:t> </w:t>
      </w:r>
      <w:r>
        <w:rPr/>
        <w:t>років,</w:t>
      </w:r>
      <w:r>
        <w:rPr>
          <w:spacing w:val="9"/>
        </w:rPr>
        <w:t> </w:t>
      </w:r>
      <w:r>
        <w:rPr/>
        <w:t>десятиліть</w:t>
      </w:r>
      <w:r>
        <w:rPr>
          <w:spacing w:val="8"/>
        </w:rPr>
        <w:t> </w:t>
      </w:r>
      <w:r>
        <w:rPr>
          <w:spacing w:val="-10"/>
        </w:rPr>
        <w:t>і</w:t>
      </w:r>
    </w:p>
    <w:p>
      <w:pPr>
        <w:pStyle w:val="BodyText"/>
        <w:spacing w:after="0" w:line="254" w:lineRule="auto"/>
        <w:jc w:val="both"/>
        <w:sectPr>
          <w:pgSz w:w="7600" w:h="11460"/>
          <w:pgMar w:header="0" w:footer="693" w:top="720" w:bottom="880" w:left="708" w:right="283"/>
        </w:sectPr>
      </w:pPr>
    </w:p>
    <w:p>
      <w:pPr>
        <w:pStyle w:val="BodyText"/>
        <w:spacing w:line="254" w:lineRule="auto" w:before="79"/>
        <w:ind w:left="28"/>
      </w:pPr>
      <w:r>
        <w:rPr>
          <w:spacing w:val="-4"/>
        </w:rPr>
        <w:t>навіть століть. Така закономірність називається </w:t>
      </w:r>
      <w:r>
        <w:rPr>
          <w:spacing w:val="-4"/>
        </w:rPr>
        <w:t>«прогресуючим </w:t>
      </w:r>
      <w:r>
        <w:rPr/>
        <w:t>відкриттям</w:t>
      </w:r>
      <w:r>
        <w:rPr>
          <w:spacing w:val="40"/>
        </w:rPr>
        <w:t> </w:t>
      </w:r>
      <w:r>
        <w:rPr/>
        <w:t>істини».</w:t>
      </w:r>
    </w:p>
    <w:p>
      <w:pPr>
        <w:tabs>
          <w:tab w:pos="6037" w:val="left" w:leader="none"/>
        </w:tabs>
        <w:spacing w:line="249" w:lineRule="auto" w:before="0"/>
        <w:ind w:left="268" w:right="565" w:firstLine="0"/>
        <w:jc w:val="both"/>
        <w:rPr>
          <w:rFonts w:ascii="Arial" w:hAnsi="Arial"/>
          <w:b/>
          <w:sz w:val="20"/>
        </w:rPr>
      </w:pPr>
      <w:r>
        <w:rPr>
          <w:rFonts w:ascii="Arial" w:hAnsi="Arial"/>
          <w:b/>
          <w:sz w:val="20"/>
        </w:rPr>
        <w:t>Прочитайте Ісаї 40:7, 8; Мал. 3:6; Євр. 13:8. Який </w:t>
      </w:r>
      <w:r>
        <w:rPr>
          <w:rFonts w:ascii="Arial" w:hAnsi="Arial"/>
          <w:b/>
          <w:sz w:val="20"/>
        </w:rPr>
        <w:t>принцип містять ці тексти, що допоможе вам правильно вивчати </w:t>
      </w:r>
      <w:r>
        <w:rPr>
          <w:rFonts w:ascii="Arial" w:hAnsi="Arial"/>
          <w:b/>
          <w:spacing w:val="-4"/>
          <w:sz w:val="20"/>
        </w:rPr>
        <w:t>пророцтва</w:t>
      </w:r>
      <w:r>
        <w:rPr>
          <w:rFonts w:ascii="Arial" w:hAnsi="Arial"/>
          <w:b/>
          <w:spacing w:val="-11"/>
          <w:sz w:val="20"/>
        </w:rPr>
        <w:t> </w:t>
      </w:r>
      <w:r>
        <w:rPr>
          <w:rFonts w:ascii="Arial" w:hAnsi="Arial"/>
          <w:b/>
          <w:spacing w:val="-4"/>
          <w:sz w:val="20"/>
        </w:rPr>
        <w:t>в</w:t>
      </w:r>
      <w:r>
        <w:rPr>
          <w:rFonts w:ascii="Arial" w:hAnsi="Arial"/>
          <w:b/>
          <w:spacing w:val="-11"/>
          <w:sz w:val="20"/>
        </w:rPr>
        <w:t> </w:t>
      </w:r>
      <w:r>
        <w:rPr>
          <w:rFonts w:ascii="Arial" w:hAnsi="Arial"/>
          <w:b/>
          <w:spacing w:val="-4"/>
          <w:sz w:val="20"/>
        </w:rPr>
        <w:t>подальшому?</w:t>
      </w:r>
      <w:r>
        <w:rPr>
          <w:rFonts w:ascii="Arial" w:hAnsi="Arial"/>
          <w:b/>
          <w:spacing w:val="-11"/>
          <w:sz w:val="20"/>
        </w:rPr>
        <w:t> </w:t>
      </w:r>
      <w:r>
        <w:rPr>
          <w:rFonts w:ascii="Arial" w:hAnsi="Arial"/>
          <w:b/>
          <w:sz w:val="20"/>
          <w:u w:val="single"/>
        </w:rPr>
        <w:tab/>
      </w:r>
    </w:p>
    <w:p>
      <w:pPr>
        <w:pStyle w:val="BodyText"/>
        <w:spacing w:before="5"/>
        <w:rPr>
          <w:rFonts w:ascii="Arial"/>
          <w:b/>
          <w:sz w:val="16"/>
        </w:rPr>
      </w:pPr>
      <w:r>
        <w:rPr>
          <w:rFonts w:ascii="Arial"/>
          <w:b/>
          <w:sz w:val="16"/>
        </w:rPr>
        <mc:AlternateContent>
          <mc:Choice Requires="wps">
            <w:drawing>
              <wp:anchor distT="0" distB="0" distL="0" distR="0" allowOverlap="1" layoutInCell="1" locked="0" behindDoc="1" simplePos="0" relativeHeight="487601664">
                <wp:simplePos x="0" y="0"/>
                <wp:positionH relativeFrom="page">
                  <wp:posOffset>620387</wp:posOffset>
                </wp:positionH>
                <wp:positionV relativeFrom="paragraph">
                  <wp:posOffset>135287</wp:posOffset>
                </wp:positionV>
                <wp:extent cx="3662679" cy="127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0.65253pt;width:288.4pt;height:.1pt;mso-position-horizontal-relative:page;mso-position-vertical-relative:paragraph;z-index:-15714816;mso-wrap-distance-left:0;mso-wrap-distance-right:0" id="docshape27" coordorigin="977,213" coordsize="5768,0" path="m977,213l6744,213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02176">
                <wp:simplePos x="0" y="0"/>
                <wp:positionH relativeFrom="page">
                  <wp:posOffset>620387</wp:posOffset>
                </wp:positionH>
                <wp:positionV relativeFrom="paragraph">
                  <wp:posOffset>287687</wp:posOffset>
                </wp:positionV>
                <wp:extent cx="3662679" cy="127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2.652529pt;width:288.4pt;height:.1pt;mso-position-horizontal-relative:page;mso-position-vertical-relative:paragraph;z-index:-15714304;mso-wrap-distance-left:0;mso-wrap-distance-right:0" id="docshape28" coordorigin="977,453" coordsize="5768,0" path="m977,453l6744,45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 w:right="564" w:firstLine="339"/>
        <w:jc w:val="both"/>
      </w:pPr>
      <w:r>
        <w:rPr/>
        <w:t>Значна</w:t>
      </w:r>
      <w:r>
        <w:rPr>
          <w:spacing w:val="-12"/>
        </w:rPr>
        <w:t> </w:t>
      </w:r>
      <w:r>
        <w:rPr/>
        <w:t>частина</w:t>
      </w:r>
      <w:r>
        <w:rPr>
          <w:spacing w:val="-12"/>
        </w:rPr>
        <w:t> </w:t>
      </w:r>
      <w:r>
        <w:rPr/>
        <w:t>сучасного</w:t>
      </w:r>
      <w:r>
        <w:rPr>
          <w:spacing w:val="-11"/>
        </w:rPr>
        <w:t> </w:t>
      </w:r>
      <w:r>
        <w:rPr/>
        <w:t>світу</w:t>
      </w:r>
      <w:r>
        <w:rPr>
          <w:spacing w:val="-12"/>
        </w:rPr>
        <w:t> </w:t>
      </w:r>
      <w:r>
        <w:rPr/>
        <w:t>говорить</w:t>
      </w:r>
      <w:r>
        <w:rPr>
          <w:spacing w:val="-11"/>
        </w:rPr>
        <w:t> </w:t>
      </w:r>
      <w:r>
        <w:rPr/>
        <w:t>про</w:t>
      </w:r>
      <w:r>
        <w:rPr>
          <w:spacing w:val="-12"/>
        </w:rPr>
        <w:t> </w:t>
      </w:r>
      <w:r>
        <w:rPr/>
        <w:t>«правдоподіб- ність» замість «істини», оскільки вважає: «істина» — це </w:t>
      </w:r>
      <w:r>
        <w:rPr/>
        <w:t>дещо пластичне,</w:t>
      </w:r>
      <w:r>
        <w:rPr>
          <w:spacing w:val="-5"/>
        </w:rPr>
        <w:t> </w:t>
      </w:r>
      <w:r>
        <w:rPr/>
        <w:t>що</w:t>
      </w:r>
      <w:r>
        <w:rPr>
          <w:spacing w:val="-5"/>
        </w:rPr>
        <w:t> </w:t>
      </w:r>
      <w:r>
        <w:rPr/>
        <w:t>може</w:t>
      </w:r>
      <w:r>
        <w:rPr>
          <w:spacing w:val="-5"/>
        </w:rPr>
        <w:t> </w:t>
      </w:r>
      <w:r>
        <w:rPr/>
        <w:t>змінюватися</w:t>
      </w:r>
      <w:r>
        <w:rPr>
          <w:spacing w:val="-5"/>
        </w:rPr>
        <w:t> </w:t>
      </w:r>
      <w:r>
        <w:rPr/>
        <w:t>з</w:t>
      </w:r>
      <w:r>
        <w:rPr>
          <w:spacing w:val="-4"/>
        </w:rPr>
        <w:t> </w:t>
      </w:r>
      <w:r>
        <w:rPr/>
        <w:t>часом.</w:t>
      </w:r>
      <w:r>
        <w:rPr>
          <w:spacing w:val="-5"/>
        </w:rPr>
        <w:t> </w:t>
      </w:r>
      <w:r>
        <w:rPr/>
        <w:t>Тому</w:t>
      </w:r>
      <w:r>
        <w:rPr>
          <w:spacing w:val="-5"/>
        </w:rPr>
        <w:t> </w:t>
      </w:r>
      <w:r>
        <w:rPr/>
        <w:t>сама</w:t>
      </w:r>
      <w:r>
        <w:rPr>
          <w:spacing w:val="-5"/>
        </w:rPr>
        <w:t> </w:t>
      </w:r>
      <w:r>
        <w:rPr>
          <w:spacing w:val="-2"/>
        </w:rPr>
        <w:t>концепція</w:t>
      </w:r>
    </w:p>
    <w:p>
      <w:pPr>
        <w:pStyle w:val="BodyText"/>
        <w:spacing w:line="243" w:lineRule="exact"/>
        <w:ind w:left="28"/>
        <w:jc w:val="both"/>
      </w:pPr>
      <w:r>
        <w:rPr/>
        <w:t>«істини»</w:t>
      </w:r>
      <w:r>
        <w:rPr>
          <w:spacing w:val="20"/>
        </w:rPr>
        <w:t> </w:t>
      </w:r>
      <w:r>
        <w:rPr/>
        <w:t>видається</w:t>
      </w:r>
      <w:r>
        <w:rPr>
          <w:spacing w:val="21"/>
        </w:rPr>
        <w:t> </w:t>
      </w:r>
      <w:r>
        <w:rPr/>
        <w:t>їм</w:t>
      </w:r>
      <w:r>
        <w:rPr>
          <w:spacing w:val="21"/>
        </w:rPr>
        <w:t> </w:t>
      </w:r>
      <w:r>
        <w:rPr>
          <w:spacing w:val="-2"/>
        </w:rPr>
        <w:t>підозрілою.</w:t>
      </w:r>
    </w:p>
    <w:p>
      <w:pPr>
        <w:pStyle w:val="BodyText"/>
        <w:spacing w:line="254" w:lineRule="auto" w:before="13"/>
        <w:ind w:left="28" w:right="565" w:firstLine="339"/>
        <w:jc w:val="both"/>
      </w:pPr>
      <w:r>
        <w:rPr/>
        <w:t>Проте, коли Бог встановлює істину, Він не змінює Своєї </w:t>
      </w:r>
      <w:r>
        <w:rPr>
          <w:spacing w:val="-2"/>
        </w:rPr>
        <w:t>думки.</w:t>
      </w:r>
      <w:r>
        <w:rPr>
          <w:spacing w:val="-4"/>
        </w:rPr>
        <w:t> </w:t>
      </w:r>
      <w:r>
        <w:rPr>
          <w:spacing w:val="-2"/>
        </w:rPr>
        <w:t>Якщо</w:t>
      </w:r>
      <w:r>
        <w:rPr>
          <w:spacing w:val="-4"/>
        </w:rPr>
        <w:t> </w:t>
      </w:r>
      <w:r>
        <w:rPr>
          <w:spacing w:val="-2"/>
        </w:rPr>
        <w:t>Він</w:t>
      </w:r>
      <w:r>
        <w:rPr>
          <w:spacing w:val="-4"/>
        </w:rPr>
        <w:t> </w:t>
      </w:r>
      <w:r>
        <w:rPr>
          <w:spacing w:val="-2"/>
        </w:rPr>
        <w:t>починає</w:t>
      </w:r>
      <w:r>
        <w:rPr>
          <w:spacing w:val="-4"/>
        </w:rPr>
        <w:t> </w:t>
      </w:r>
      <w:r>
        <w:rPr>
          <w:spacing w:val="-2"/>
        </w:rPr>
        <w:t>навчати</w:t>
      </w:r>
      <w:r>
        <w:rPr>
          <w:spacing w:val="-4"/>
        </w:rPr>
        <w:t> </w:t>
      </w:r>
      <w:r>
        <w:rPr>
          <w:spacing w:val="-2"/>
        </w:rPr>
        <w:t>Своїх</w:t>
      </w:r>
      <w:r>
        <w:rPr>
          <w:spacing w:val="-4"/>
        </w:rPr>
        <w:t> </w:t>
      </w:r>
      <w:r>
        <w:rPr>
          <w:spacing w:val="-2"/>
        </w:rPr>
        <w:t>людей</w:t>
      </w:r>
      <w:r>
        <w:rPr>
          <w:spacing w:val="-4"/>
        </w:rPr>
        <w:t> </w:t>
      </w:r>
      <w:r>
        <w:rPr>
          <w:spacing w:val="-2"/>
        </w:rPr>
        <w:t>істини,</w:t>
      </w:r>
      <w:r>
        <w:rPr>
          <w:spacing w:val="-4"/>
        </w:rPr>
        <w:t> </w:t>
      </w:r>
      <w:r>
        <w:rPr>
          <w:spacing w:val="-2"/>
        </w:rPr>
        <w:t>то</w:t>
      </w:r>
      <w:r>
        <w:rPr>
          <w:spacing w:val="-4"/>
        </w:rPr>
        <w:t> </w:t>
      </w:r>
      <w:r>
        <w:rPr>
          <w:spacing w:val="-2"/>
        </w:rPr>
        <w:t>можна </w:t>
      </w:r>
      <w:r>
        <w:rPr>
          <w:spacing w:val="-4"/>
        </w:rPr>
        <w:t>розраховувати, що повторення того самого біблійного </w:t>
      </w:r>
      <w:r>
        <w:rPr>
          <w:spacing w:val="-4"/>
        </w:rPr>
        <w:t>принципу </w:t>
      </w:r>
      <w:r>
        <w:rPr/>
        <w:t>чи теми не змінять значення цієї істини. Навпаки, повторення проливає більше світла на це значення. Отже, щоб вивчати </w:t>
      </w:r>
      <w:r>
        <w:rPr>
          <w:spacing w:val="-2"/>
        </w:rPr>
        <w:t>пророцтва, доцільно спочатку поглибити своє розуміння книги </w:t>
      </w:r>
      <w:r>
        <w:rPr/>
        <w:t>Буття. У ній ви знайдете багато ключових понять, які поясню- ються</w:t>
      </w:r>
      <w:r>
        <w:rPr>
          <w:spacing w:val="-12"/>
        </w:rPr>
        <w:t> </w:t>
      </w:r>
      <w:r>
        <w:rPr/>
        <w:t>вперше,</w:t>
      </w:r>
      <w:r>
        <w:rPr>
          <w:spacing w:val="-12"/>
        </w:rPr>
        <w:t> </w:t>
      </w:r>
      <w:r>
        <w:rPr/>
        <w:t>а</w:t>
      </w:r>
      <w:r>
        <w:rPr>
          <w:spacing w:val="-11"/>
        </w:rPr>
        <w:t> </w:t>
      </w:r>
      <w:r>
        <w:rPr/>
        <w:t>потім</w:t>
      </w:r>
      <w:r>
        <w:rPr>
          <w:spacing w:val="-12"/>
        </w:rPr>
        <w:t> </w:t>
      </w:r>
      <w:r>
        <w:rPr/>
        <w:t>зможете</w:t>
      </w:r>
      <w:r>
        <w:rPr>
          <w:spacing w:val="-11"/>
        </w:rPr>
        <w:t> </w:t>
      </w:r>
      <w:r>
        <w:rPr/>
        <w:t>опиратись</w:t>
      </w:r>
      <w:r>
        <w:rPr>
          <w:spacing w:val="-12"/>
        </w:rPr>
        <w:t> </w:t>
      </w:r>
      <w:r>
        <w:rPr/>
        <w:t>на</w:t>
      </w:r>
      <w:r>
        <w:rPr>
          <w:spacing w:val="-11"/>
        </w:rPr>
        <w:t> </w:t>
      </w:r>
      <w:r>
        <w:rPr/>
        <w:t>це</w:t>
      </w:r>
      <w:r>
        <w:rPr>
          <w:spacing w:val="-12"/>
        </w:rPr>
        <w:t> </w:t>
      </w:r>
      <w:r>
        <w:rPr/>
        <w:t>концептуальне розуміння</w:t>
      </w:r>
      <w:r>
        <w:rPr>
          <w:spacing w:val="40"/>
        </w:rPr>
        <w:t> </w:t>
      </w:r>
      <w:r>
        <w:rPr/>
        <w:t>під</w:t>
      </w:r>
      <w:r>
        <w:rPr>
          <w:spacing w:val="40"/>
        </w:rPr>
        <w:t> </w:t>
      </w:r>
      <w:r>
        <w:rPr/>
        <w:t>час</w:t>
      </w:r>
      <w:r>
        <w:rPr>
          <w:spacing w:val="40"/>
        </w:rPr>
        <w:t> </w:t>
      </w:r>
      <w:r>
        <w:rPr/>
        <w:t>дослідження</w:t>
      </w:r>
      <w:r>
        <w:rPr>
          <w:spacing w:val="40"/>
        </w:rPr>
        <w:t> </w:t>
      </w:r>
      <w:r>
        <w:rPr/>
        <w:t>інших</w:t>
      </w:r>
      <w:r>
        <w:rPr>
          <w:spacing w:val="40"/>
        </w:rPr>
        <w:t> </w:t>
      </w:r>
      <w:r>
        <w:rPr/>
        <w:t>книг</w:t>
      </w:r>
      <w:r>
        <w:rPr>
          <w:spacing w:val="40"/>
        </w:rPr>
        <w:t> </w:t>
      </w:r>
      <w:r>
        <w:rPr/>
        <w:t>Біблії.</w:t>
      </w:r>
    </w:p>
    <w:p>
      <w:pPr>
        <w:spacing w:line="213" w:lineRule="exact" w:before="0"/>
        <w:ind w:left="268" w:right="0" w:firstLine="0"/>
        <w:jc w:val="both"/>
        <w:rPr>
          <w:rFonts w:ascii="Arial" w:hAnsi="Arial"/>
          <w:b/>
          <w:sz w:val="20"/>
        </w:rPr>
      </w:pPr>
      <w:r>
        <w:rPr>
          <w:rFonts w:ascii="Arial" w:hAnsi="Arial"/>
          <w:b/>
          <w:sz w:val="20"/>
        </w:rPr>
        <w:t>Чому</w:t>
      </w:r>
      <w:r>
        <w:rPr>
          <w:rFonts w:ascii="Arial" w:hAnsi="Arial"/>
          <w:b/>
          <w:spacing w:val="22"/>
          <w:sz w:val="20"/>
        </w:rPr>
        <w:t> </w:t>
      </w:r>
      <w:r>
        <w:rPr>
          <w:rFonts w:ascii="Arial" w:hAnsi="Arial"/>
          <w:b/>
          <w:sz w:val="20"/>
        </w:rPr>
        <w:t>так</w:t>
      </w:r>
      <w:r>
        <w:rPr>
          <w:rFonts w:ascii="Arial" w:hAnsi="Arial"/>
          <w:b/>
          <w:spacing w:val="23"/>
          <w:sz w:val="20"/>
        </w:rPr>
        <w:t> </w:t>
      </w:r>
      <w:r>
        <w:rPr>
          <w:rFonts w:ascii="Arial" w:hAnsi="Arial"/>
          <w:b/>
          <w:sz w:val="20"/>
        </w:rPr>
        <w:t>важливо</w:t>
      </w:r>
      <w:r>
        <w:rPr>
          <w:rFonts w:ascii="Arial" w:hAnsi="Arial"/>
          <w:b/>
          <w:spacing w:val="23"/>
          <w:sz w:val="20"/>
        </w:rPr>
        <w:t> </w:t>
      </w:r>
      <w:r>
        <w:rPr>
          <w:rFonts w:ascii="Arial" w:hAnsi="Arial"/>
          <w:b/>
          <w:sz w:val="20"/>
        </w:rPr>
        <w:t>не</w:t>
      </w:r>
      <w:r>
        <w:rPr>
          <w:rFonts w:ascii="Arial" w:hAnsi="Arial"/>
          <w:b/>
          <w:spacing w:val="23"/>
          <w:sz w:val="20"/>
        </w:rPr>
        <w:t> </w:t>
      </w:r>
      <w:r>
        <w:rPr>
          <w:rFonts w:ascii="Arial" w:hAnsi="Arial"/>
          <w:b/>
          <w:sz w:val="20"/>
        </w:rPr>
        <w:t>дозволяти</w:t>
      </w:r>
      <w:r>
        <w:rPr>
          <w:rFonts w:ascii="Arial" w:hAnsi="Arial"/>
          <w:b/>
          <w:spacing w:val="23"/>
          <w:sz w:val="20"/>
        </w:rPr>
        <w:t> </w:t>
      </w:r>
      <w:r>
        <w:rPr>
          <w:rFonts w:ascii="Arial" w:hAnsi="Arial"/>
          <w:b/>
          <w:sz w:val="20"/>
        </w:rPr>
        <w:t>нікому</w:t>
      </w:r>
      <w:r>
        <w:rPr>
          <w:rFonts w:ascii="Arial" w:hAnsi="Arial"/>
          <w:b/>
          <w:spacing w:val="23"/>
          <w:sz w:val="20"/>
        </w:rPr>
        <w:t> </w:t>
      </w:r>
      <w:r>
        <w:rPr>
          <w:rFonts w:ascii="Arial" w:hAnsi="Arial"/>
          <w:b/>
          <w:sz w:val="20"/>
        </w:rPr>
        <w:t>й</w:t>
      </w:r>
      <w:r>
        <w:rPr>
          <w:rFonts w:ascii="Arial" w:hAnsi="Arial"/>
          <w:b/>
          <w:spacing w:val="23"/>
          <w:sz w:val="20"/>
        </w:rPr>
        <w:t> </w:t>
      </w:r>
      <w:r>
        <w:rPr>
          <w:rFonts w:ascii="Arial" w:hAnsi="Arial"/>
          <w:b/>
          <w:sz w:val="20"/>
        </w:rPr>
        <w:t>нічому,</w:t>
      </w:r>
      <w:r>
        <w:rPr>
          <w:rFonts w:ascii="Arial" w:hAnsi="Arial"/>
          <w:b/>
          <w:spacing w:val="23"/>
          <w:sz w:val="20"/>
        </w:rPr>
        <w:t> </w:t>
      </w:r>
      <w:r>
        <w:rPr>
          <w:rFonts w:ascii="Arial" w:hAnsi="Arial"/>
          <w:b/>
          <w:spacing w:val="-2"/>
          <w:sz w:val="20"/>
        </w:rPr>
        <w:t>попри</w:t>
      </w:r>
    </w:p>
    <w:p>
      <w:pPr>
        <w:spacing w:line="249" w:lineRule="auto" w:before="10"/>
        <w:ind w:left="268" w:right="565" w:firstLine="0"/>
        <w:jc w:val="both"/>
        <w:rPr>
          <w:rFonts w:ascii="Arial" w:hAnsi="Arial"/>
          <w:b/>
          <w:sz w:val="20"/>
        </w:rPr>
      </w:pPr>
      <w:r>
        <w:rPr>
          <w:rFonts w:ascii="Arial" w:hAnsi="Arial"/>
          <w:b/>
          <w:spacing w:val="-2"/>
          <w:sz w:val="20"/>
        </w:rPr>
        <w:t>привабливість</w:t>
      </w:r>
      <w:r>
        <w:rPr>
          <w:rFonts w:ascii="Arial" w:hAnsi="Arial"/>
          <w:b/>
          <w:spacing w:val="-9"/>
          <w:sz w:val="20"/>
        </w:rPr>
        <w:t> </w:t>
      </w:r>
      <w:r>
        <w:rPr>
          <w:rFonts w:ascii="Arial" w:hAnsi="Arial"/>
          <w:b/>
          <w:spacing w:val="-2"/>
          <w:sz w:val="20"/>
        </w:rPr>
        <w:t>і</w:t>
      </w:r>
      <w:r>
        <w:rPr>
          <w:rFonts w:ascii="Arial" w:hAnsi="Arial"/>
          <w:b/>
          <w:spacing w:val="-9"/>
          <w:sz w:val="20"/>
        </w:rPr>
        <w:t> </w:t>
      </w:r>
      <w:r>
        <w:rPr>
          <w:rFonts w:ascii="Arial" w:hAnsi="Arial"/>
          <w:b/>
          <w:spacing w:val="-2"/>
          <w:sz w:val="20"/>
        </w:rPr>
        <w:t>логічність</w:t>
      </w:r>
      <w:r>
        <w:rPr>
          <w:rFonts w:ascii="Arial" w:hAnsi="Arial"/>
          <w:b/>
          <w:spacing w:val="-9"/>
          <w:sz w:val="20"/>
        </w:rPr>
        <w:t> </w:t>
      </w:r>
      <w:r>
        <w:rPr>
          <w:rFonts w:ascii="Arial" w:hAnsi="Arial"/>
          <w:b/>
          <w:spacing w:val="-2"/>
          <w:sz w:val="20"/>
        </w:rPr>
        <w:t>представлених</w:t>
      </w:r>
      <w:r>
        <w:rPr>
          <w:rFonts w:ascii="Arial" w:hAnsi="Arial"/>
          <w:b/>
          <w:spacing w:val="-9"/>
          <w:sz w:val="20"/>
        </w:rPr>
        <w:t> </w:t>
      </w:r>
      <w:r>
        <w:rPr>
          <w:rFonts w:ascii="Arial" w:hAnsi="Arial"/>
          <w:b/>
          <w:spacing w:val="-2"/>
          <w:sz w:val="20"/>
        </w:rPr>
        <w:t>ідей,</w:t>
      </w:r>
      <w:r>
        <w:rPr>
          <w:rFonts w:ascii="Arial" w:hAnsi="Arial"/>
          <w:b/>
          <w:spacing w:val="-9"/>
          <w:sz w:val="20"/>
        </w:rPr>
        <w:t> </w:t>
      </w:r>
      <w:r>
        <w:rPr>
          <w:rFonts w:ascii="Arial" w:hAnsi="Arial"/>
          <w:b/>
          <w:spacing w:val="-2"/>
          <w:sz w:val="20"/>
        </w:rPr>
        <w:t>послабити </w:t>
      </w:r>
      <w:r>
        <w:rPr>
          <w:rFonts w:ascii="Arial" w:hAnsi="Arial"/>
          <w:b/>
          <w:sz w:val="20"/>
        </w:rPr>
        <w:t>нашу довіру Біблії та </w:t>
      </w:r>
      <w:r>
        <w:rPr>
          <w:rFonts w:ascii="Arial" w:hAnsi="Arial"/>
          <w:b/>
          <w:w w:val="135"/>
          <w:sz w:val="20"/>
        </w:rPr>
        <w:t>її</w:t>
      </w:r>
      <w:r>
        <w:rPr>
          <w:rFonts w:ascii="Arial" w:hAnsi="Arial"/>
          <w:b/>
          <w:spacing w:val="-3"/>
          <w:w w:val="135"/>
          <w:sz w:val="20"/>
        </w:rPr>
        <w:t> </w:t>
      </w:r>
      <w:r>
        <w:rPr>
          <w:rFonts w:ascii="Arial" w:hAnsi="Arial"/>
          <w:b/>
          <w:sz w:val="20"/>
        </w:rPr>
        <w:t>непомильним істинам? Як саме, навіть непомітно, ця довіра може ослабнути?</w:t>
      </w:r>
    </w:p>
    <w:p>
      <w:pPr>
        <w:pStyle w:val="BodyText"/>
        <w:spacing w:before="146"/>
        <w:rPr>
          <w:rFonts w:ascii="Arial"/>
          <w:b/>
          <w:sz w:val="20"/>
        </w:rPr>
      </w:pPr>
    </w:p>
    <w:p>
      <w:pPr>
        <w:spacing w:before="0"/>
        <w:ind w:left="4249" w:right="0" w:firstLine="0"/>
        <w:jc w:val="left"/>
        <w:rPr>
          <w:rFonts w:ascii="Trebuchet MS" w:hAnsi="Trebuchet MS"/>
          <w:sz w:val="20"/>
        </w:rPr>
      </w:pPr>
      <w:r>
        <w:rPr>
          <w:rFonts w:ascii="Trebuchet MS" w:hAnsi="Trebuchet MS"/>
          <w:sz w:val="20"/>
        </w:rPr>
        <w:t>Понеділок,</w:t>
      </w:r>
      <w:r>
        <w:rPr>
          <w:rFonts w:ascii="Trebuchet MS" w:hAnsi="Trebuchet MS"/>
          <w:spacing w:val="-8"/>
          <w:sz w:val="20"/>
        </w:rPr>
        <w:t> </w:t>
      </w:r>
      <w:r>
        <w:rPr>
          <w:rFonts w:ascii="Trebuchet MS" w:hAnsi="Trebuchet MS"/>
          <w:sz w:val="20"/>
        </w:rPr>
        <w:t>7</w:t>
      </w:r>
      <w:r>
        <w:rPr>
          <w:rFonts w:ascii="Trebuchet MS" w:hAnsi="Trebuchet MS"/>
          <w:spacing w:val="-7"/>
          <w:sz w:val="20"/>
        </w:rPr>
        <w:t> </w:t>
      </w:r>
      <w:r>
        <w:rPr>
          <w:rFonts w:ascii="Trebuchet MS" w:hAnsi="Trebuchet MS"/>
          <w:spacing w:val="-2"/>
          <w:sz w:val="20"/>
        </w:rPr>
        <w:t>квітня</w:t>
      </w:r>
    </w:p>
    <w:p>
      <w:pPr>
        <w:pStyle w:val="Heading2"/>
      </w:pPr>
      <w:r>
        <w:rPr>
          <w:spacing w:val="-2"/>
        </w:rPr>
        <w:t>РОЗУМІННЯ</w:t>
      </w:r>
      <w:r>
        <w:rPr>
          <w:spacing w:val="-9"/>
        </w:rPr>
        <w:t> </w:t>
      </w:r>
      <w:r>
        <w:rPr>
          <w:spacing w:val="-2"/>
        </w:rPr>
        <w:t>БОЖОЇ</w:t>
      </w:r>
      <w:r>
        <w:rPr>
          <w:spacing w:val="-8"/>
        </w:rPr>
        <w:t> </w:t>
      </w:r>
      <w:r>
        <w:rPr>
          <w:spacing w:val="-2"/>
        </w:rPr>
        <w:t>ЛЮБОВІ</w:t>
      </w:r>
    </w:p>
    <w:p>
      <w:pPr>
        <w:pStyle w:val="BodyText"/>
        <w:spacing w:line="254" w:lineRule="auto" w:before="66"/>
        <w:ind w:left="28" w:right="564" w:firstLine="340"/>
        <w:jc w:val="both"/>
      </w:pPr>
      <w:r>
        <w:rPr/>
        <w:t>Певною мірою успадкування гріховної природи </w:t>
      </w:r>
      <w:r>
        <w:rPr/>
        <w:t>означає, що наше сприйняття світу заплямоване власною схильністю до егоїзму й гордості. Ми споглядаємо світ з власного обмеже- ного погляду, а не з позиції всезнаючого Бога (що очевидно). Напевно жодне інше поняття не було так спотворене грішним людським родом, як «любов». Зазвичай популярна культура пропагує розуміння любові як такої, що зосереджується на са- мореалізації, а не на інших. Через такий егоцентричний підхід до</w:t>
      </w:r>
      <w:r>
        <w:rPr>
          <w:spacing w:val="11"/>
        </w:rPr>
        <w:t> </w:t>
      </w:r>
      <w:r>
        <w:rPr/>
        <w:t>цього</w:t>
      </w:r>
      <w:r>
        <w:rPr>
          <w:spacing w:val="11"/>
        </w:rPr>
        <w:t> </w:t>
      </w:r>
      <w:r>
        <w:rPr/>
        <w:t>поняття</w:t>
      </w:r>
      <w:r>
        <w:rPr>
          <w:spacing w:val="12"/>
        </w:rPr>
        <w:t> </w:t>
      </w:r>
      <w:r>
        <w:rPr/>
        <w:t>нам</w:t>
      </w:r>
      <w:r>
        <w:rPr>
          <w:spacing w:val="11"/>
        </w:rPr>
        <w:t> </w:t>
      </w:r>
      <w:r>
        <w:rPr/>
        <w:t>важко</w:t>
      </w:r>
      <w:r>
        <w:rPr>
          <w:spacing w:val="11"/>
        </w:rPr>
        <w:t> </w:t>
      </w:r>
      <w:r>
        <w:rPr/>
        <w:t>зрозуміти,</w:t>
      </w:r>
      <w:r>
        <w:rPr>
          <w:spacing w:val="12"/>
        </w:rPr>
        <w:t> </w:t>
      </w:r>
      <w:r>
        <w:rPr/>
        <w:t>як</w:t>
      </w:r>
      <w:r>
        <w:rPr>
          <w:spacing w:val="11"/>
        </w:rPr>
        <w:t> </w:t>
      </w:r>
      <w:r>
        <w:rPr/>
        <w:t>його</w:t>
      </w:r>
      <w:r>
        <w:rPr>
          <w:spacing w:val="11"/>
        </w:rPr>
        <w:t> </w:t>
      </w:r>
      <w:r>
        <w:rPr/>
        <w:t>розцінює</w:t>
      </w:r>
      <w:r>
        <w:rPr>
          <w:spacing w:val="12"/>
        </w:rPr>
        <w:t> </w:t>
      </w:r>
      <w:r>
        <w:rPr>
          <w:spacing w:val="-4"/>
        </w:rPr>
        <w:t>Бог.</w:t>
      </w:r>
    </w:p>
    <w:p>
      <w:pPr>
        <w:pStyle w:val="BodyText"/>
        <w:spacing w:after="0" w:line="254" w:lineRule="auto"/>
        <w:jc w:val="both"/>
        <w:sectPr>
          <w:pgSz w:w="7600" w:h="11460"/>
          <w:pgMar w:header="0" w:footer="693" w:top="780" w:bottom="880" w:left="708" w:right="283"/>
        </w:sectPr>
      </w:pPr>
    </w:p>
    <w:p>
      <w:pPr>
        <w:pStyle w:val="BodyText"/>
        <w:spacing w:line="242" w:lineRule="auto" w:before="79"/>
        <w:ind w:left="142" w:right="453" w:firstLine="339"/>
        <w:jc w:val="both"/>
      </w:pPr>
      <w:r>
        <w:rPr>
          <w:spacing w:val="-4"/>
        </w:rPr>
        <w:t>Розуміння</w:t>
      </w:r>
      <w:r>
        <w:rPr>
          <w:spacing w:val="-6"/>
        </w:rPr>
        <w:t> </w:t>
      </w:r>
      <w:r>
        <w:rPr>
          <w:spacing w:val="-4"/>
        </w:rPr>
        <w:t>природи</w:t>
      </w:r>
      <w:r>
        <w:rPr>
          <w:spacing w:val="-6"/>
        </w:rPr>
        <w:t> </w:t>
      </w:r>
      <w:r>
        <w:rPr>
          <w:spacing w:val="-4"/>
        </w:rPr>
        <w:t>любові</w:t>
      </w:r>
      <w:r>
        <w:rPr>
          <w:spacing w:val="-6"/>
        </w:rPr>
        <w:t> </w:t>
      </w:r>
      <w:r>
        <w:rPr>
          <w:rFonts w:ascii="Constantia" w:hAnsi="Constantia"/>
          <w:spacing w:val="-4"/>
        </w:rPr>
        <w:t>–</w:t>
      </w:r>
      <w:r>
        <w:rPr>
          <w:rFonts w:ascii="Constantia" w:hAnsi="Constantia"/>
          <w:spacing w:val="-10"/>
        </w:rPr>
        <w:t> </w:t>
      </w:r>
      <w:r>
        <w:rPr>
          <w:spacing w:val="-4"/>
        </w:rPr>
        <w:t>це</w:t>
      </w:r>
      <w:r>
        <w:rPr>
          <w:spacing w:val="-6"/>
        </w:rPr>
        <w:t> </w:t>
      </w:r>
      <w:r>
        <w:rPr>
          <w:spacing w:val="-4"/>
        </w:rPr>
        <w:t>важливий</w:t>
      </w:r>
      <w:r>
        <w:rPr>
          <w:spacing w:val="-6"/>
        </w:rPr>
        <w:t> </w:t>
      </w:r>
      <w:r>
        <w:rPr>
          <w:spacing w:val="-4"/>
        </w:rPr>
        <w:t>ключ</w:t>
      </w:r>
      <w:r>
        <w:rPr>
          <w:spacing w:val="-6"/>
        </w:rPr>
        <w:t> </w:t>
      </w:r>
      <w:r>
        <w:rPr>
          <w:spacing w:val="-4"/>
        </w:rPr>
        <w:t>до</w:t>
      </w:r>
      <w:r>
        <w:rPr>
          <w:spacing w:val="-6"/>
        </w:rPr>
        <w:t> </w:t>
      </w:r>
      <w:r>
        <w:rPr>
          <w:spacing w:val="-4"/>
        </w:rPr>
        <w:t>розуміння </w:t>
      </w:r>
      <w:r>
        <w:rPr/>
        <w:t>біблійних</w:t>
      </w:r>
      <w:r>
        <w:rPr>
          <w:spacing w:val="-3"/>
        </w:rPr>
        <w:t> </w:t>
      </w:r>
      <w:r>
        <w:rPr/>
        <w:t>пророцтв.</w:t>
      </w:r>
      <w:r>
        <w:rPr>
          <w:spacing w:val="-3"/>
        </w:rPr>
        <w:t> </w:t>
      </w:r>
      <w:r>
        <w:rPr/>
        <w:t>Одна</w:t>
      </w:r>
      <w:r>
        <w:rPr>
          <w:spacing w:val="-3"/>
        </w:rPr>
        <w:t> </w:t>
      </w:r>
      <w:r>
        <w:rPr/>
        <w:t>з</w:t>
      </w:r>
      <w:r>
        <w:rPr>
          <w:spacing w:val="-3"/>
        </w:rPr>
        <w:t> </w:t>
      </w:r>
      <w:r>
        <w:rPr/>
        <w:t>ключових</w:t>
      </w:r>
      <w:r>
        <w:rPr>
          <w:spacing w:val="-3"/>
        </w:rPr>
        <w:t> </w:t>
      </w:r>
      <w:r>
        <w:rPr/>
        <w:t>тем</w:t>
      </w:r>
      <w:r>
        <w:rPr>
          <w:spacing w:val="-3"/>
        </w:rPr>
        <w:t> </w:t>
      </w:r>
      <w:r>
        <w:rPr/>
        <w:t>великої</w:t>
      </w:r>
      <w:r>
        <w:rPr>
          <w:spacing w:val="-3"/>
        </w:rPr>
        <w:t> </w:t>
      </w:r>
      <w:r>
        <w:rPr/>
        <w:t>боротьби</w:t>
      </w:r>
      <w:r>
        <w:rPr>
          <w:spacing w:val="-3"/>
        </w:rPr>
        <w:t> </w:t>
      </w:r>
      <w:r>
        <w:rPr>
          <w:rFonts w:ascii="Constantia" w:hAnsi="Constantia"/>
        </w:rPr>
        <w:t>― </w:t>
      </w:r>
      <w:r>
        <w:rPr/>
        <w:t>існування суттєвого непорозуміння щодо характеру Господа</w:t>
      </w:r>
      <w:r>
        <w:rPr>
          <w:rFonts w:ascii="Constantia" w:hAnsi="Constantia"/>
        </w:rPr>
        <w:t>. </w:t>
      </w:r>
      <w:r>
        <w:rPr/>
        <w:t>Завершуючи</w:t>
      </w:r>
      <w:r>
        <w:rPr>
          <w:spacing w:val="-2"/>
        </w:rPr>
        <w:t> </w:t>
      </w:r>
      <w:r>
        <w:rPr/>
        <w:t>свою</w:t>
      </w:r>
      <w:r>
        <w:rPr>
          <w:spacing w:val="-1"/>
        </w:rPr>
        <w:t> </w:t>
      </w:r>
      <w:r>
        <w:rPr/>
        <w:t>книгу</w:t>
      </w:r>
      <w:r>
        <w:rPr>
          <w:spacing w:val="-2"/>
        </w:rPr>
        <w:t> </w:t>
      </w:r>
      <w:r>
        <w:rPr/>
        <w:t>«Велика</w:t>
      </w:r>
      <w:r>
        <w:rPr>
          <w:spacing w:val="-1"/>
        </w:rPr>
        <w:t> </w:t>
      </w:r>
      <w:r>
        <w:rPr/>
        <w:t>боротьба»,</w:t>
      </w:r>
      <w:r>
        <w:rPr>
          <w:spacing w:val="-1"/>
        </w:rPr>
        <w:t> </w:t>
      </w:r>
      <w:r>
        <w:rPr/>
        <w:t>Еллен</w:t>
      </w:r>
      <w:r>
        <w:rPr>
          <w:spacing w:val="-2"/>
        </w:rPr>
        <w:t> </w:t>
      </w:r>
      <w:r>
        <w:rPr/>
        <w:t>Уайт</w:t>
      </w:r>
      <w:r>
        <w:rPr>
          <w:spacing w:val="-1"/>
        </w:rPr>
        <w:t> </w:t>
      </w:r>
      <w:r>
        <w:rPr>
          <w:spacing w:val="-2"/>
        </w:rPr>
        <w:t>пише:</w:t>
      </w:r>
    </w:p>
    <w:p>
      <w:pPr>
        <w:pStyle w:val="BodyText"/>
        <w:spacing w:line="254" w:lineRule="auto" w:before="15"/>
        <w:ind w:left="142" w:right="451"/>
        <w:jc w:val="both"/>
      </w:pPr>
      <w:r>
        <w:rPr>
          <w:spacing w:val="-2"/>
        </w:rPr>
        <w:t>«Всесвіт</w:t>
      </w:r>
      <w:r>
        <w:rPr>
          <w:spacing w:val="-10"/>
        </w:rPr>
        <w:t> </w:t>
      </w:r>
      <w:r>
        <w:rPr>
          <w:spacing w:val="-2"/>
        </w:rPr>
        <w:t>—</w:t>
      </w:r>
      <w:r>
        <w:rPr>
          <w:spacing w:val="-10"/>
        </w:rPr>
        <w:t> </w:t>
      </w:r>
      <w:r>
        <w:rPr>
          <w:spacing w:val="-2"/>
        </w:rPr>
        <w:t>чистий.</w:t>
      </w:r>
      <w:r>
        <w:rPr>
          <w:spacing w:val="-9"/>
        </w:rPr>
        <w:t> </w:t>
      </w:r>
      <w:r>
        <w:rPr>
          <w:spacing w:val="-2"/>
        </w:rPr>
        <w:t>У</w:t>
      </w:r>
      <w:r>
        <w:rPr>
          <w:spacing w:val="-10"/>
        </w:rPr>
        <w:t> </w:t>
      </w:r>
      <w:r>
        <w:rPr>
          <w:spacing w:val="-2"/>
        </w:rPr>
        <w:t>всьому</w:t>
      </w:r>
      <w:r>
        <w:rPr>
          <w:spacing w:val="-9"/>
        </w:rPr>
        <w:t> </w:t>
      </w:r>
      <w:r>
        <w:rPr>
          <w:spacing w:val="-2"/>
        </w:rPr>
        <w:t>незліченному</w:t>
      </w:r>
      <w:r>
        <w:rPr>
          <w:spacing w:val="-10"/>
        </w:rPr>
        <w:t> </w:t>
      </w:r>
      <w:r>
        <w:rPr>
          <w:spacing w:val="-2"/>
        </w:rPr>
        <w:t>творінні</w:t>
      </w:r>
      <w:r>
        <w:rPr>
          <w:spacing w:val="-9"/>
        </w:rPr>
        <w:t> </w:t>
      </w:r>
      <w:r>
        <w:rPr>
          <w:spacing w:val="-2"/>
        </w:rPr>
        <w:t>б’ється</w:t>
      </w:r>
      <w:r>
        <w:rPr>
          <w:spacing w:val="-10"/>
        </w:rPr>
        <w:t> </w:t>
      </w:r>
      <w:r>
        <w:rPr>
          <w:spacing w:val="-2"/>
        </w:rPr>
        <w:t>один </w:t>
      </w:r>
      <w:r>
        <w:rPr/>
        <w:t>пульс гармонії і радості Від Того, Хто створив усе це. </w:t>
      </w:r>
      <w:r>
        <w:rPr/>
        <w:t>Течуть потоки життя, світла і щастя в усі простори безмежного світу. Від</w:t>
      </w:r>
      <w:r>
        <w:rPr>
          <w:spacing w:val="36"/>
        </w:rPr>
        <w:t> </w:t>
      </w:r>
      <w:r>
        <w:rPr/>
        <w:t>найменшого</w:t>
      </w:r>
      <w:r>
        <w:rPr>
          <w:spacing w:val="36"/>
        </w:rPr>
        <w:t> </w:t>
      </w:r>
      <w:r>
        <w:rPr/>
        <w:t>атома</w:t>
      </w:r>
      <w:r>
        <w:rPr>
          <w:spacing w:val="36"/>
        </w:rPr>
        <w:t> </w:t>
      </w:r>
      <w:r>
        <w:rPr/>
        <w:t>до</w:t>
      </w:r>
      <w:r>
        <w:rPr>
          <w:spacing w:val="36"/>
        </w:rPr>
        <w:t> </w:t>
      </w:r>
      <w:r>
        <w:rPr/>
        <w:t>найбільших</w:t>
      </w:r>
      <w:r>
        <w:rPr>
          <w:spacing w:val="36"/>
        </w:rPr>
        <w:t> </w:t>
      </w:r>
      <w:r>
        <w:rPr/>
        <w:t>галактик</w:t>
      </w:r>
      <w:r>
        <w:rPr>
          <w:spacing w:val="36"/>
        </w:rPr>
        <w:t> </w:t>
      </w:r>
      <w:r>
        <w:rPr/>
        <w:t>—</w:t>
      </w:r>
      <w:r>
        <w:rPr>
          <w:spacing w:val="36"/>
        </w:rPr>
        <w:t> </w:t>
      </w:r>
      <w:r>
        <w:rPr/>
        <w:t>усе</w:t>
      </w:r>
      <w:r>
        <w:rPr>
          <w:spacing w:val="36"/>
        </w:rPr>
        <w:t> </w:t>
      </w:r>
      <w:r>
        <w:rPr/>
        <w:t>живе й неживе у своїй незатьмареній красі та досконалій радості свідчить</w:t>
      </w:r>
      <w:r>
        <w:rPr>
          <w:spacing w:val="32"/>
        </w:rPr>
        <w:t> </w:t>
      </w:r>
      <w:r>
        <w:rPr/>
        <w:t>про</w:t>
      </w:r>
      <w:r>
        <w:rPr>
          <w:spacing w:val="32"/>
        </w:rPr>
        <w:t> </w:t>
      </w:r>
      <w:r>
        <w:rPr/>
        <w:t>те,</w:t>
      </w:r>
      <w:r>
        <w:rPr>
          <w:spacing w:val="32"/>
        </w:rPr>
        <w:t> </w:t>
      </w:r>
      <w:r>
        <w:rPr/>
        <w:t>що</w:t>
      </w:r>
      <w:r>
        <w:rPr>
          <w:spacing w:val="32"/>
        </w:rPr>
        <w:t> </w:t>
      </w:r>
      <w:r>
        <w:rPr/>
        <w:t>Бог</w:t>
      </w:r>
      <w:r>
        <w:rPr>
          <w:spacing w:val="32"/>
        </w:rPr>
        <w:t> </w:t>
      </w:r>
      <w:r>
        <w:rPr/>
        <w:t>є</w:t>
      </w:r>
      <w:r>
        <w:rPr>
          <w:spacing w:val="32"/>
        </w:rPr>
        <w:t> </w:t>
      </w:r>
      <w:r>
        <w:rPr/>
        <w:t>любов»</w:t>
      </w:r>
      <w:r>
        <w:rPr>
          <w:spacing w:val="32"/>
        </w:rPr>
        <w:t> </w:t>
      </w:r>
      <w:r>
        <w:rPr/>
        <w:t>(Велика</w:t>
      </w:r>
      <w:r>
        <w:rPr>
          <w:spacing w:val="32"/>
        </w:rPr>
        <w:t> </w:t>
      </w:r>
      <w:r>
        <w:rPr/>
        <w:t>боротьба.</w:t>
      </w:r>
      <w:r>
        <w:rPr>
          <w:spacing w:val="32"/>
        </w:rPr>
        <w:t> </w:t>
      </w:r>
      <w:r>
        <w:rPr/>
        <w:t>С.</w:t>
      </w:r>
      <w:r>
        <w:rPr>
          <w:spacing w:val="32"/>
        </w:rPr>
        <w:t> </w:t>
      </w:r>
      <w:r>
        <w:rPr/>
        <w:t>678).</w:t>
      </w:r>
    </w:p>
    <w:p>
      <w:pPr>
        <w:spacing w:line="216" w:lineRule="exact" w:before="0"/>
        <w:ind w:left="382" w:right="0" w:firstLine="0"/>
        <w:jc w:val="left"/>
        <w:rPr>
          <w:rFonts w:ascii="Arial" w:hAnsi="Arial"/>
          <w:b/>
          <w:sz w:val="20"/>
        </w:rPr>
      </w:pPr>
      <w:r>
        <w:rPr>
          <w:rFonts w:ascii="Arial" w:hAnsi="Arial"/>
          <w:b/>
          <w:sz w:val="20"/>
        </w:rPr>
        <w:t>Прочитайте</w:t>
      </w:r>
      <w:r>
        <w:rPr>
          <w:rFonts w:ascii="Arial" w:hAnsi="Arial"/>
          <w:b/>
          <w:spacing w:val="-2"/>
          <w:sz w:val="20"/>
        </w:rPr>
        <w:t> </w:t>
      </w:r>
      <w:r>
        <w:rPr>
          <w:rFonts w:ascii="Arial" w:hAnsi="Arial"/>
          <w:b/>
          <w:sz w:val="20"/>
        </w:rPr>
        <w:t>Бут.</w:t>
      </w:r>
      <w:r>
        <w:rPr>
          <w:rFonts w:ascii="Arial" w:hAnsi="Arial"/>
          <w:b/>
          <w:spacing w:val="-1"/>
          <w:sz w:val="20"/>
        </w:rPr>
        <w:t> </w:t>
      </w:r>
      <w:r>
        <w:rPr>
          <w:rFonts w:ascii="Arial" w:hAnsi="Arial"/>
          <w:b/>
          <w:sz w:val="20"/>
        </w:rPr>
        <w:t>22:1–13.</w:t>
      </w:r>
      <w:r>
        <w:rPr>
          <w:rFonts w:ascii="Arial" w:hAnsi="Arial"/>
          <w:b/>
          <w:spacing w:val="-2"/>
          <w:sz w:val="20"/>
        </w:rPr>
        <w:t> </w:t>
      </w:r>
      <w:r>
        <w:rPr>
          <w:rFonts w:ascii="Arial" w:hAnsi="Arial"/>
          <w:b/>
          <w:sz w:val="20"/>
        </w:rPr>
        <w:t>Перша</w:t>
      </w:r>
      <w:r>
        <w:rPr>
          <w:rFonts w:ascii="Arial" w:hAnsi="Arial"/>
          <w:b/>
          <w:spacing w:val="-1"/>
          <w:sz w:val="20"/>
        </w:rPr>
        <w:t> </w:t>
      </w:r>
      <w:r>
        <w:rPr>
          <w:rFonts w:ascii="Arial" w:hAnsi="Arial"/>
          <w:b/>
          <w:sz w:val="20"/>
        </w:rPr>
        <w:t>біблійна</w:t>
      </w:r>
      <w:r>
        <w:rPr>
          <w:rFonts w:ascii="Arial" w:hAnsi="Arial"/>
          <w:b/>
          <w:spacing w:val="-1"/>
          <w:sz w:val="20"/>
        </w:rPr>
        <w:t> </w:t>
      </w:r>
      <w:r>
        <w:rPr>
          <w:rFonts w:ascii="Arial" w:hAnsi="Arial"/>
          <w:b/>
          <w:sz w:val="20"/>
        </w:rPr>
        <w:t>згадка</w:t>
      </w:r>
      <w:r>
        <w:rPr>
          <w:rFonts w:ascii="Arial" w:hAnsi="Arial"/>
          <w:b/>
          <w:spacing w:val="-2"/>
          <w:sz w:val="20"/>
        </w:rPr>
        <w:t> </w:t>
      </w:r>
      <w:r>
        <w:rPr>
          <w:rFonts w:ascii="Arial" w:hAnsi="Arial"/>
          <w:b/>
          <w:sz w:val="20"/>
        </w:rPr>
        <w:t>про</w:t>
      </w:r>
      <w:r>
        <w:rPr>
          <w:rFonts w:ascii="Arial" w:hAnsi="Arial"/>
          <w:b/>
          <w:spacing w:val="-1"/>
          <w:sz w:val="20"/>
        </w:rPr>
        <w:t> </w:t>
      </w:r>
      <w:r>
        <w:rPr>
          <w:rFonts w:ascii="Arial" w:hAnsi="Arial"/>
          <w:b/>
          <w:spacing w:val="-4"/>
          <w:sz w:val="20"/>
        </w:rPr>
        <w:t>«лю-</w:t>
      </w:r>
    </w:p>
    <w:p>
      <w:pPr>
        <w:tabs>
          <w:tab w:pos="6151" w:val="left" w:leader="none"/>
        </w:tabs>
        <w:spacing w:line="249" w:lineRule="auto" w:before="10"/>
        <w:ind w:left="382" w:right="452" w:firstLine="0"/>
        <w:jc w:val="left"/>
        <w:rPr>
          <w:rFonts w:ascii="Arial" w:hAnsi="Arial"/>
          <w:b/>
          <w:sz w:val="20"/>
        </w:rPr>
      </w:pPr>
      <w:r>
        <w:rPr>
          <w:rFonts w:ascii="Arial" w:hAnsi="Arial"/>
          <w:b/>
          <w:sz w:val="20"/>
        </w:rPr>
        <w:t>бов»</w:t>
      </w:r>
      <w:r>
        <w:rPr>
          <w:rFonts w:ascii="Arial" w:hAnsi="Arial"/>
          <w:b/>
          <w:spacing w:val="14"/>
          <w:sz w:val="20"/>
        </w:rPr>
        <w:t> </w:t>
      </w:r>
      <w:r>
        <w:rPr>
          <w:rFonts w:ascii="Arial" w:hAnsi="Arial"/>
          <w:b/>
          <w:sz w:val="20"/>
        </w:rPr>
        <w:t>міститься</w:t>
      </w:r>
      <w:r>
        <w:rPr>
          <w:rFonts w:ascii="Arial" w:hAnsi="Arial"/>
          <w:b/>
          <w:spacing w:val="14"/>
          <w:sz w:val="20"/>
        </w:rPr>
        <w:t> </w:t>
      </w:r>
      <w:r>
        <w:rPr>
          <w:rFonts w:ascii="Arial" w:hAnsi="Arial"/>
          <w:b/>
          <w:sz w:val="20"/>
        </w:rPr>
        <w:t>в</w:t>
      </w:r>
      <w:r>
        <w:rPr>
          <w:rFonts w:ascii="Arial" w:hAnsi="Arial"/>
          <w:b/>
          <w:spacing w:val="14"/>
          <w:sz w:val="20"/>
        </w:rPr>
        <w:t> </w:t>
      </w:r>
      <w:r>
        <w:rPr>
          <w:rFonts w:ascii="Arial" w:hAnsi="Arial"/>
          <w:b/>
          <w:sz w:val="20"/>
        </w:rPr>
        <w:t>тексті</w:t>
      </w:r>
      <w:r>
        <w:rPr>
          <w:rFonts w:ascii="Arial" w:hAnsi="Arial"/>
          <w:b/>
          <w:spacing w:val="14"/>
          <w:sz w:val="20"/>
        </w:rPr>
        <w:t> </w:t>
      </w:r>
      <w:r>
        <w:rPr>
          <w:rFonts w:ascii="Arial" w:hAnsi="Arial"/>
          <w:b/>
          <w:sz w:val="20"/>
        </w:rPr>
        <w:t>Бут.</w:t>
      </w:r>
      <w:r>
        <w:rPr>
          <w:rFonts w:ascii="Arial" w:hAnsi="Arial"/>
          <w:b/>
          <w:spacing w:val="14"/>
          <w:sz w:val="20"/>
        </w:rPr>
        <w:t> </w:t>
      </w:r>
      <w:r>
        <w:rPr>
          <w:rFonts w:ascii="Arial" w:hAnsi="Arial"/>
          <w:b/>
          <w:sz w:val="20"/>
        </w:rPr>
        <w:t>22:2.</w:t>
      </w:r>
      <w:r>
        <w:rPr>
          <w:rFonts w:ascii="Arial" w:hAnsi="Arial"/>
          <w:b/>
          <w:spacing w:val="14"/>
          <w:sz w:val="20"/>
        </w:rPr>
        <w:t> </w:t>
      </w:r>
      <w:r>
        <w:rPr>
          <w:rFonts w:ascii="Arial" w:hAnsi="Arial"/>
          <w:b/>
          <w:sz w:val="20"/>
        </w:rPr>
        <w:t>Чого</w:t>
      </w:r>
      <w:r>
        <w:rPr>
          <w:rFonts w:ascii="Arial" w:hAnsi="Arial"/>
          <w:b/>
          <w:spacing w:val="14"/>
          <w:sz w:val="20"/>
        </w:rPr>
        <w:t> </w:t>
      </w:r>
      <w:r>
        <w:rPr>
          <w:rFonts w:ascii="Arial" w:hAnsi="Arial"/>
          <w:b/>
          <w:sz w:val="20"/>
        </w:rPr>
        <w:t>ця</w:t>
      </w:r>
      <w:r>
        <w:rPr>
          <w:rFonts w:ascii="Arial" w:hAnsi="Arial"/>
          <w:b/>
          <w:spacing w:val="14"/>
          <w:sz w:val="20"/>
        </w:rPr>
        <w:t> </w:t>
      </w:r>
      <w:r>
        <w:rPr>
          <w:rFonts w:ascii="Arial" w:hAnsi="Arial"/>
          <w:b/>
          <w:sz w:val="20"/>
        </w:rPr>
        <w:t>історія</w:t>
      </w:r>
      <w:r>
        <w:rPr>
          <w:rFonts w:ascii="Arial" w:hAnsi="Arial"/>
          <w:b/>
          <w:spacing w:val="14"/>
          <w:sz w:val="20"/>
        </w:rPr>
        <w:t> </w:t>
      </w:r>
      <w:r>
        <w:rPr>
          <w:rFonts w:ascii="Arial" w:hAnsi="Arial"/>
          <w:b/>
          <w:sz w:val="20"/>
        </w:rPr>
        <w:t>навчає нас</w:t>
      </w:r>
      <w:r>
        <w:rPr>
          <w:rFonts w:ascii="Arial" w:hAnsi="Arial"/>
          <w:b/>
          <w:spacing w:val="-2"/>
          <w:sz w:val="20"/>
        </w:rPr>
        <w:t> </w:t>
      </w:r>
      <w:r>
        <w:rPr>
          <w:rFonts w:ascii="Arial" w:hAnsi="Arial"/>
          <w:b/>
          <w:sz w:val="20"/>
        </w:rPr>
        <w:t>про</w:t>
      </w:r>
      <w:r>
        <w:rPr>
          <w:rFonts w:ascii="Arial" w:hAnsi="Arial"/>
          <w:b/>
          <w:spacing w:val="-2"/>
          <w:sz w:val="20"/>
        </w:rPr>
        <w:t> </w:t>
      </w:r>
      <w:r>
        <w:rPr>
          <w:rFonts w:ascii="Arial" w:hAnsi="Arial"/>
          <w:b/>
          <w:sz w:val="20"/>
        </w:rPr>
        <w:t>природу</w:t>
      </w:r>
      <w:r>
        <w:rPr>
          <w:rFonts w:ascii="Arial" w:hAnsi="Arial"/>
          <w:b/>
          <w:spacing w:val="-2"/>
          <w:sz w:val="20"/>
        </w:rPr>
        <w:t> </w:t>
      </w:r>
      <w:r>
        <w:rPr>
          <w:rFonts w:ascii="Arial" w:hAnsi="Arial"/>
          <w:b/>
          <w:sz w:val="20"/>
        </w:rPr>
        <w:t>Божої</w:t>
      </w:r>
      <w:r>
        <w:rPr>
          <w:rFonts w:ascii="Arial" w:hAnsi="Arial"/>
          <w:b/>
          <w:spacing w:val="-2"/>
          <w:sz w:val="20"/>
        </w:rPr>
        <w:t> </w:t>
      </w:r>
      <w:r>
        <w:rPr>
          <w:rFonts w:ascii="Arial" w:hAnsi="Arial"/>
          <w:b/>
          <w:sz w:val="20"/>
        </w:rPr>
        <w:t>любові?</w:t>
      </w:r>
      <w:r>
        <w:rPr>
          <w:rFonts w:ascii="Arial" w:hAnsi="Arial"/>
          <w:b/>
          <w:spacing w:val="-2"/>
          <w:sz w:val="20"/>
        </w:rPr>
        <w:t>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02688">
                <wp:simplePos x="0" y="0"/>
                <wp:positionH relativeFrom="page">
                  <wp:posOffset>692387</wp:posOffset>
                </wp:positionH>
                <wp:positionV relativeFrom="paragraph">
                  <wp:posOffset>140877</wp:posOffset>
                </wp:positionV>
                <wp:extent cx="3663950" cy="1270"/>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1.09273pt;width:288.5pt;height:.1pt;mso-position-horizontal-relative:page;mso-position-vertical-relative:paragraph;z-index:-15713792;mso-wrap-distance-left:0;mso-wrap-distance-right:0" id="docshape29" coordorigin="1090,222" coordsize="5770,0" path="m1090,222l6859,222e" filled="false" stroked="true" strokeweight=".9pt" strokecolor="#000000">
                <v:path arrowok="t"/>
                <v:stroke dashstyle="solid"/>
                <w10:wrap type="topAndBottom"/>
              </v:shape>
            </w:pict>
          </mc:Fallback>
        </mc:AlternateContent>
      </w:r>
    </w:p>
    <w:p>
      <w:pPr>
        <w:pStyle w:val="BodyText"/>
        <w:spacing w:line="254" w:lineRule="auto" w:before="19"/>
        <w:ind w:left="142" w:right="451" w:firstLine="340"/>
        <w:jc w:val="both"/>
      </w:pPr>
      <w:r>
        <w:rPr/>
        <w:t>Часом корисно не лише шукати, де поняття з’являється </w:t>
      </w:r>
      <w:r>
        <w:rPr/>
        <w:t>в </w:t>
      </w:r>
      <w:r>
        <w:rPr>
          <w:spacing w:val="-4"/>
        </w:rPr>
        <w:t>Біблії вперше, але також знайти першу згадку про те саме понят- </w:t>
      </w:r>
      <w:r>
        <w:rPr/>
        <w:t>тя в окремих книгах Біблії. Особливо це стосується Євангелій. У текстах Матв. 3:17; Марка 1:11; Луки 3:22 та Івана 3:16 ми знаходимо</w:t>
      </w:r>
      <w:r>
        <w:rPr>
          <w:spacing w:val="38"/>
        </w:rPr>
        <w:t> </w:t>
      </w:r>
      <w:r>
        <w:rPr/>
        <w:t>першу</w:t>
      </w:r>
      <w:r>
        <w:rPr>
          <w:spacing w:val="38"/>
        </w:rPr>
        <w:t> </w:t>
      </w:r>
      <w:r>
        <w:rPr/>
        <w:t>згадку</w:t>
      </w:r>
      <w:r>
        <w:rPr>
          <w:spacing w:val="38"/>
        </w:rPr>
        <w:t> </w:t>
      </w:r>
      <w:r>
        <w:rPr/>
        <w:t>про</w:t>
      </w:r>
      <w:r>
        <w:rPr>
          <w:spacing w:val="38"/>
        </w:rPr>
        <w:t> </w:t>
      </w:r>
      <w:r>
        <w:rPr/>
        <w:t>любов</w:t>
      </w:r>
      <w:r>
        <w:rPr>
          <w:spacing w:val="38"/>
        </w:rPr>
        <w:t> </w:t>
      </w:r>
      <w:r>
        <w:rPr/>
        <w:t>у</w:t>
      </w:r>
      <w:r>
        <w:rPr>
          <w:spacing w:val="38"/>
        </w:rPr>
        <w:t> </w:t>
      </w:r>
      <w:r>
        <w:rPr/>
        <w:t>кожному</w:t>
      </w:r>
      <w:r>
        <w:rPr>
          <w:spacing w:val="38"/>
        </w:rPr>
        <w:t> </w:t>
      </w:r>
      <w:r>
        <w:rPr/>
        <w:t>з</w:t>
      </w:r>
      <w:r>
        <w:rPr>
          <w:spacing w:val="38"/>
        </w:rPr>
        <w:t> </w:t>
      </w:r>
      <w:r>
        <w:rPr/>
        <w:t>Євангелій.</w:t>
      </w:r>
    </w:p>
    <w:p>
      <w:pPr>
        <w:pStyle w:val="BodyText"/>
        <w:spacing w:line="254" w:lineRule="auto"/>
        <w:ind w:left="142" w:right="449" w:firstLine="339"/>
        <w:jc w:val="both"/>
      </w:pPr>
      <w:r>
        <w:rPr/>
        <w:t>Наприклад, перша згадка про любов у Євангелії від Івана (3:16) надзвичайно інформативна. Схоже, що це алюзія на ви- щенаведену історію про Авраама й Ісаака. Віра Авраама в Бога була такою, що він довірився Йому та вирішив: Господь </w:t>
      </w:r>
      <w:r>
        <w:rPr/>
        <w:t>може воскресити його сина, якщо він принесе його в жертву (див. Євр. 11:19). Це прообраз любові Бога до людського роду. Він полюбив нас настільки, що «дав Свого Єдинородного Сина» (див. Бут. 22:2, 12, 16), а потім воскресив Його з мертвих. У такий спосіб нам дано одкровення про любов, саможертовну любов</w:t>
      </w:r>
      <w:r>
        <w:rPr>
          <w:spacing w:val="40"/>
        </w:rPr>
        <w:t> </w:t>
      </w:r>
      <w:r>
        <w:rPr/>
        <w:t>Господа</w:t>
      </w:r>
      <w:r>
        <w:rPr>
          <w:spacing w:val="40"/>
        </w:rPr>
        <w:t> </w:t>
      </w:r>
      <w:r>
        <w:rPr/>
        <w:t>до</w:t>
      </w:r>
      <w:r>
        <w:rPr>
          <w:spacing w:val="40"/>
        </w:rPr>
        <w:t> </w:t>
      </w:r>
      <w:r>
        <w:rPr/>
        <w:t>нас.</w:t>
      </w:r>
    </w:p>
    <w:p>
      <w:pPr>
        <w:spacing w:line="212" w:lineRule="exact" w:before="0"/>
        <w:ind w:left="382" w:right="0" w:firstLine="0"/>
        <w:jc w:val="left"/>
        <w:rPr>
          <w:rFonts w:ascii="Arial" w:hAnsi="Arial"/>
          <w:b/>
          <w:sz w:val="20"/>
        </w:rPr>
      </w:pPr>
      <w:r>
        <w:rPr>
          <w:rFonts w:ascii="Arial" w:hAnsi="Arial"/>
          <w:b/>
          <w:sz w:val="20"/>
        </w:rPr>
        <w:t>Як</w:t>
      </w:r>
      <w:r>
        <w:rPr>
          <w:rFonts w:ascii="Arial" w:hAnsi="Arial"/>
          <w:b/>
          <w:spacing w:val="17"/>
          <w:sz w:val="20"/>
        </w:rPr>
        <w:t> </w:t>
      </w:r>
      <w:r>
        <w:rPr>
          <w:rFonts w:ascii="Arial" w:hAnsi="Arial"/>
          <w:b/>
          <w:sz w:val="20"/>
        </w:rPr>
        <w:t>нам</w:t>
      </w:r>
      <w:r>
        <w:rPr>
          <w:rFonts w:ascii="Arial" w:hAnsi="Arial"/>
          <w:b/>
          <w:spacing w:val="17"/>
          <w:sz w:val="20"/>
        </w:rPr>
        <w:t> </w:t>
      </w:r>
      <w:r>
        <w:rPr>
          <w:rFonts w:ascii="Arial" w:hAnsi="Arial"/>
          <w:b/>
          <w:sz w:val="20"/>
        </w:rPr>
        <w:t>хоч</w:t>
      </w:r>
      <w:r>
        <w:rPr>
          <w:rFonts w:ascii="Arial" w:hAnsi="Arial"/>
          <w:b/>
          <w:spacing w:val="18"/>
          <w:sz w:val="20"/>
        </w:rPr>
        <w:t> </w:t>
      </w:r>
      <w:r>
        <w:rPr>
          <w:rFonts w:ascii="Arial" w:hAnsi="Arial"/>
          <w:b/>
          <w:sz w:val="20"/>
        </w:rPr>
        <w:t>би</w:t>
      </w:r>
      <w:r>
        <w:rPr>
          <w:rFonts w:ascii="Arial" w:hAnsi="Arial"/>
          <w:b/>
          <w:spacing w:val="17"/>
          <w:sz w:val="20"/>
        </w:rPr>
        <w:t> </w:t>
      </w:r>
      <w:r>
        <w:rPr>
          <w:rFonts w:ascii="Arial" w:hAnsi="Arial"/>
          <w:b/>
          <w:sz w:val="20"/>
        </w:rPr>
        <w:t>почати</w:t>
      </w:r>
      <w:r>
        <w:rPr>
          <w:rFonts w:ascii="Arial" w:hAnsi="Arial"/>
          <w:b/>
          <w:spacing w:val="18"/>
          <w:sz w:val="20"/>
        </w:rPr>
        <w:t> </w:t>
      </w:r>
      <w:r>
        <w:rPr>
          <w:rFonts w:ascii="Arial" w:hAnsi="Arial"/>
          <w:b/>
          <w:sz w:val="20"/>
        </w:rPr>
        <w:t>виявляти</w:t>
      </w:r>
      <w:r>
        <w:rPr>
          <w:rFonts w:ascii="Arial" w:hAnsi="Arial"/>
          <w:b/>
          <w:spacing w:val="17"/>
          <w:sz w:val="20"/>
        </w:rPr>
        <w:t> </w:t>
      </w:r>
      <w:r>
        <w:rPr>
          <w:rFonts w:ascii="Arial" w:hAnsi="Arial"/>
          <w:b/>
          <w:sz w:val="20"/>
        </w:rPr>
        <w:t>до</w:t>
      </w:r>
      <w:r>
        <w:rPr>
          <w:rFonts w:ascii="Arial" w:hAnsi="Arial"/>
          <w:b/>
          <w:spacing w:val="18"/>
          <w:sz w:val="20"/>
        </w:rPr>
        <w:t> </w:t>
      </w:r>
      <w:r>
        <w:rPr>
          <w:rFonts w:ascii="Arial" w:hAnsi="Arial"/>
          <w:b/>
          <w:sz w:val="20"/>
        </w:rPr>
        <w:t>інших</w:t>
      </w:r>
      <w:r>
        <w:rPr>
          <w:rFonts w:ascii="Arial" w:hAnsi="Arial"/>
          <w:b/>
          <w:spacing w:val="17"/>
          <w:sz w:val="20"/>
        </w:rPr>
        <w:t> </w:t>
      </w:r>
      <w:r>
        <w:rPr>
          <w:rFonts w:ascii="Arial" w:hAnsi="Arial"/>
          <w:b/>
          <w:sz w:val="20"/>
        </w:rPr>
        <w:t>таку</w:t>
      </w:r>
      <w:r>
        <w:rPr>
          <w:rFonts w:ascii="Arial" w:hAnsi="Arial"/>
          <w:b/>
          <w:spacing w:val="17"/>
          <w:sz w:val="20"/>
        </w:rPr>
        <w:t> </w:t>
      </w:r>
      <w:r>
        <w:rPr>
          <w:rFonts w:ascii="Arial" w:hAnsi="Arial"/>
          <w:b/>
          <w:spacing w:val="-2"/>
          <w:sz w:val="20"/>
        </w:rPr>
        <w:t>саможер-</w:t>
      </w:r>
    </w:p>
    <w:p>
      <w:pPr>
        <w:spacing w:line="249" w:lineRule="auto" w:before="5"/>
        <w:ind w:left="382" w:right="0" w:firstLine="0"/>
        <w:jc w:val="left"/>
        <w:rPr>
          <w:rFonts w:ascii="Arial" w:hAnsi="Arial"/>
          <w:b/>
          <w:sz w:val="20"/>
        </w:rPr>
      </w:pPr>
      <w:r>
        <w:rPr>
          <w:rFonts w:ascii="Arial" w:hAnsi="Arial"/>
          <w:b/>
          <w:sz w:val="20"/>
        </w:rPr>
        <w:t>товну любов, яку Бог має до нас? Чому така любов не </w:t>
      </w:r>
      <w:r>
        <w:rPr>
          <w:rFonts w:ascii="Arial" w:hAnsi="Arial"/>
          <w:b/>
          <w:sz w:val="20"/>
        </w:rPr>
        <w:t>є природною для більшості з нас?</w:t>
      </w:r>
    </w:p>
    <w:p>
      <w:pPr>
        <w:spacing w:before="115"/>
        <w:ind w:left="0" w:right="452" w:firstLine="0"/>
        <w:jc w:val="right"/>
        <w:rPr>
          <w:rFonts w:ascii="Trebuchet MS" w:hAnsi="Trebuchet MS"/>
          <w:sz w:val="20"/>
        </w:rPr>
      </w:pPr>
      <w:r>
        <w:rPr>
          <w:rFonts w:ascii="Trebuchet MS" w:hAnsi="Trebuchet MS"/>
          <w:sz w:val="20"/>
        </w:rPr>
        <w:t>Вівторок,</w:t>
      </w:r>
      <w:r>
        <w:rPr>
          <w:rFonts w:ascii="Trebuchet MS" w:hAnsi="Trebuchet MS"/>
          <w:spacing w:val="4"/>
          <w:sz w:val="20"/>
        </w:rPr>
        <w:t> </w:t>
      </w:r>
      <w:r>
        <w:rPr>
          <w:rFonts w:ascii="Trebuchet MS" w:hAnsi="Trebuchet MS"/>
          <w:sz w:val="20"/>
        </w:rPr>
        <w:t>8</w:t>
      </w:r>
      <w:r>
        <w:rPr>
          <w:rFonts w:ascii="Trebuchet MS" w:hAnsi="Trebuchet MS"/>
          <w:spacing w:val="4"/>
          <w:sz w:val="20"/>
        </w:rPr>
        <w:t> </w:t>
      </w:r>
      <w:r>
        <w:rPr>
          <w:rFonts w:ascii="Trebuchet MS" w:hAnsi="Trebuchet MS"/>
          <w:spacing w:val="-2"/>
          <w:sz w:val="20"/>
        </w:rPr>
        <w:t>квітня</w:t>
      </w:r>
    </w:p>
    <w:p>
      <w:pPr>
        <w:pStyle w:val="Heading2"/>
        <w:ind w:left="142"/>
      </w:pPr>
      <w:r>
        <w:rPr>
          <w:spacing w:val="-2"/>
        </w:rPr>
        <w:t>ЗАПИТАННЯ</w:t>
      </w:r>
      <w:r>
        <w:rPr>
          <w:spacing w:val="-10"/>
        </w:rPr>
        <w:t> </w:t>
      </w:r>
      <w:r>
        <w:rPr>
          <w:spacing w:val="-2"/>
        </w:rPr>
        <w:t>ІСААКА:</w:t>
      </w:r>
      <w:r>
        <w:rPr>
          <w:spacing w:val="-10"/>
        </w:rPr>
        <w:t> </w:t>
      </w:r>
      <w:r>
        <w:rPr>
          <w:spacing w:val="-2"/>
        </w:rPr>
        <w:t>«А</w:t>
      </w:r>
      <w:r>
        <w:rPr>
          <w:spacing w:val="-10"/>
        </w:rPr>
        <w:t> </w:t>
      </w:r>
      <w:r>
        <w:rPr>
          <w:spacing w:val="-2"/>
        </w:rPr>
        <w:t>ДЕ</w:t>
      </w:r>
      <w:r>
        <w:rPr>
          <w:spacing w:val="-10"/>
        </w:rPr>
        <w:t> </w:t>
      </w:r>
      <w:r>
        <w:rPr>
          <w:spacing w:val="-2"/>
        </w:rPr>
        <w:t>Ж</w:t>
      </w:r>
      <w:r>
        <w:rPr>
          <w:spacing w:val="-10"/>
        </w:rPr>
        <w:t> </w:t>
      </w:r>
      <w:r>
        <w:rPr>
          <w:spacing w:val="-2"/>
        </w:rPr>
        <w:t>ЯГНЯ?»</w:t>
      </w:r>
    </w:p>
    <w:p>
      <w:pPr>
        <w:pStyle w:val="BodyText"/>
        <w:spacing w:line="254" w:lineRule="auto" w:before="66"/>
        <w:ind w:left="142" w:right="445" w:firstLine="340"/>
      </w:pPr>
      <w:r>
        <w:rPr/>
        <w:t>Перша</w:t>
      </w:r>
      <w:r>
        <w:rPr>
          <w:spacing w:val="-12"/>
        </w:rPr>
        <w:t> </w:t>
      </w:r>
      <w:r>
        <w:rPr/>
        <w:t>згадка</w:t>
      </w:r>
      <w:r>
        <w:rPr>
          <w:spacing w:val="-12"/>
        </w:rPr>
        <w:t> </w:t>
      </w:r>
      <w:r>
        <w:rPr/>
        <w:t>в</w:t>
      </w:r>
      <w:r>
        <w:rPr>
          <w:spacing w:val="-11"/>
        </w:rPr>
        <w:t> </w:t>
      </w:r>
      <w:r>
        <w:rPr/>
        <w:t>Біблії</w:t>
      </w:r>
      <w:r>
        <w:rPr>
          <w:spacing w:val="-12"/>
        </w:rPr>
        <w:t> </w:t>
      </w:r>
      <w:r>
        <w:rPr/>
        <w:t>про</w:t>
      </w:r>
      <w:r>
        <w:rPr>
          <w:spacing w:val="-11"/>
        </w:rPr>
        <w:t> </w:t>
      </w:r>
      <w:r>
        <w:rPr/>
        <w:t>ягня</w:t>
      </w:r>
      <w:r>
        <w:rPr>
          <w:spacing w:val="-12"/>
        </w:rPr>
        <w:t> </w:t>
      </w:r>
      <w:r>
        <w:rPr/>
        <w:t>(давньоєвр.</w:t>
      </w:r>
      <w:r>
        <w:rPr>
          <w:spacing w:val="-11"/>
        </w:rPr>
        <w:t> </w:t>
      </w:r>
      <w:r>
        <w:rPr>
          <w:i/>
        </w:rPr>
        <w:t>се</w:t>
      </w:r>
      <w:r>
        <w:rPr/>
        <w:t>)</w:t>
      </w:r>
      <w:r>
        <w:rPr>
          <w:spacing w:val="-12"/>
        </w:rPr>
        <w:t> </w:t>
      </w:r>
      <w:r>
        <w:rPr/>
        <w:t>зустрічається в</w:t>
      </w:r>
      <w:r>
        <w:rPr>
          <w:spacing w:val="1"/>
        </w:rPr>
        <w:t> </w:t>
      </w:r>
      <w:r>
        <w:rPr/>
        <w:t>тій</w:t>
      </w:r>
      <w:r>
        <w:rPr>
          <w:spacing w:val="2"/>
        </w:rPr>
        <w:t> </w:t>
      </w:r>
      <w:r>
        <w:rPr/>
        <w:t>самій</w:t>
      </w:r>
      <w:r>
        <w:rPr>
          <w:spacing w:val="2"/>
        </w:rPr>
        <w:t> </w:t>
      </w:r>
      <w:r>
        <w:rPr/>
        <w:t>історії,</w:t>
      </w:r>
      <w:r>
        <w:rPr>
          <w:spacing w:val="2"/>
        </w:rPr>
        <w:t> </w:t>
      </w:r>
      <w:r>
        <w:rPr/>
        <w:t>що</w:t>
      </w:r>
      <w:r>
        <w:rPr>
          <w:spacing w:val="2"/>
        </w:rPr>
        <w:t> </w:t>
      </w:r>
      <w:r>
        <w:rPr/>
        <w:t>й</w:t>
      </w:r>
      <w:r>
        <w:rPr>
          <w:spacing w:val="2"/>
        </w:rPr>
        <w:t> </w:t>
      </w:r>
      <w:r>
        <w:rPr/>
        <w:t>перша</w:t>
      </w:r>
      <w:r>
        <w:rPr>
          <w:spacing w:val="1"/>
        </w:rPr>
        <w:t> </w:t>
      </w:r>
      <w:r>
        <w:rPr/>
        <w:t>згадка</w:t>
      </w:r>
      <w:r>
        <w:rPr>
          <w:spacing w:val="2"/>
        </w:rPr>
        <w:t> </w:t>
      </w:r>
      <w:r>
        <w:rPr/>
        <w:t>про</w:t>
      </w:r>
      <w:r>
        <w:rPr>
          <w:spacing w:val="2"/>
        </w:rPr>
        <w:t> </w:t>
      </w:r>
      <w:r>
        <w:rPr/>
        <w:t>любов.</w:t>
      </w:r>
      <w:r>
        <w:rPr>
          <w:spacing w:val="2"/>
        </w:rPr>
        <w:t> </w:t>
      </w:r>
      <w:r>
        <w:rPr/>
        <w:t>Це</w:t>
      </w:r>
      <w:r>
        <w:rPr>
          <w:spacing w:val="2"/>
        </w:rPr>
        <w:t> </w:t>
      </w:r>
      <w:r>
        <w:rPr/>
        <w:t>22-ий</w:t>
      </w:r>
      <w:r>
        <w:rPr>
          <w:spacing w:val="2"/>
        </w:rPr>
        <w:t> </w:t>
      </w:r>
      <w:r>
        <w:rPr>
          <w:spacing w:val="-4"/>
        </w:rPr>
        <w:t>роз-</w:t>
      </w:r>
    </w:p>
    <w:p>
      <w:pPr>
        <w:pStyle w:val="BodyText"/>
        <w:spacing w:after="0" w:line="254" w:lineRule="auto"/>
        <w:sectPr>
          <w:pgSz w:w="7600" w:h="11460"/>
          <w:pgMar w:header="0" w:footer="693" w:top="780" w:bottom="880" w:left="708" w:right="283"/>
        </w:sectPr>
      </w:pPr>
    </w:p>
    <w:p>
      <w:pPr>
        <w:pStyle w:val="BodyText"/>
        <w:spacing w:line="254" w:lineRule="auto" w:before="79"/>
        <w:ind w:left="28" w:right="565"/>
        <w:jc w:val="both"/>
      </w:pPr>
      <w:r>
        <w:rPr/>
        <w:t>діл Буття. Безумовно, ягня ― один із символів, які найчастіше повторюються в книзі Об’явлення, у якій Ісуса названо </w:t>
      </w:r>
      <w:r>
        <w:rPr/>
        <w:t>«Агн- цем»</w:t>
      </w:r>
      <w:r>
        <w:rPr>
          <w:spacing w:val="-4"/>
        </w:rPr>
        <w:t> </w:t>
      </w:r>
      <w:r>
        <w:rPr/>
        <w:t>понад</w:t>
      </w:r>
      <w:r>
        <w:rPr>
          <w:spacing w:val="-4"/>
        </w:rPr>
        <w:t> </w:t>
      </w:r>
      <w:r>
        <w:rPr/>
        <w:t>20</w:t>
      </w:r>
      <w:r>
        <w:rPr>
          <w:spacing w:val="-4"/>
        </w:rPr>
        <w:t> </w:t>
      </w:r>
      <w:r>
        <w:rPr/>
        <w:t>разів.</w:t>
      </w:r>
      <w:r>
        <w:rPr>
          <w:spacing w:val="-4"/>
        </w:rPr>
        <w:t> </w:t>
      </w:r>
      <w:r>
        <w:rPr/>
        <w:t>В</w:t>
      </w:r>
      <w:r>
        <w:rPr>
          <w:spacing w:val="-4"/>
        </w:rPr>
        <w:t> </w:t>
      </w:r>
      <w:r>
        <w:rPr/>
        <w:t>одній</w:t>
      </w:r>
      <w:r>
        <w:rPr>
          <w:spacing w:val="-4"/>
        </w:rPr>
        <w:t> </w:t>
      </w:r>
      <w:r>
        <w:rPr/>
        <w:t>з</w:t>
      </w:r>
      <w:r>
        <w:rPr>
          <w:spacing w:val="-4"/>
        </w:rPr>
        <w:t> </w:t>
      </w:r>
      <w:r>
        <w:rPr/>
        <w:t>найбільш</w:t>
      </w:r>
      <w:r>
        <w:rPr>
          <w:spacing w:val="-4"/>
        </w:rPr>
        <w:t> </w:t>
      </w:r>
      <w:r>
        <w:rPr/>
        <w:t>приголомшливих</w:t>
      </w:r>
      <w:r>
        <w:rPr>
          <w:spacing w:val="-4"/>
        </w:rPr>
        <w:t> </w:t>
      </w:r>
      <w:r>
        <w:rPr/>
        <w:t>сцен у книзі Об’явлення (розділи 4, 5, коли апостол Іван споглядає тронний</w:t>
      </w:r>
      <w:r>
        <w:rPr>
          <w:spacing w:val="40"/>
        </w:rPr>
        <w:t> </w:t>
      </w:r>
      <w:r>
        <w:rPr/>
        <w:t>зал</w:t>
      </w:r>
      <w:r>
        <w:rPr>
          <w:spacing w:val="40"/>
        </w:rPr>
        <w:t> </w:t>
      </w:r>
      <w:r>
        <w:rPr/>
        <w:t>Бога)</w:t>
      </w:r>
      <w:r>
        <w:rPr>
          <w:spacing w:val="40"/>
        </w:rPr>
        <w:t> </w:t>
      </w:r>
      <w:r>
        <w:rPr/>
        <w:t>Агнець</w:t>
      </w:r>
      <w:r>
        <w:rPr>
          <w:spacing w:val="40"/>
        </w:rPr>
        <w:t> </w:t>
      </w:r>
      <w:r>
        <w:rPr/>
        <w:t>відіграє</w:t>
      </w:r>
      <w:r>
        <w:rPr>
          <w:spacing w:val="40"/>
        </w:rPr>
        <w:t> </w:t>
      </w:r>
      <w:r>
        <w:rPr/>
        <w:t>ключову</w:t>
      </w:r>
      <w:r>
        <w:rPr>
          <w:spacing w:val="40"/>
        </w:rPr>
        <w:t> </w:t>
      </w:r>
      <w:r>
        <w:rPr/>
        <w:t>роль.</w:t>
      </w:r>
    </w:p>
    <w:p>
      <w:pPr>
        <w:spacing w:line="217" w:lineRule="exact" w:before="0"/>
        <w:ind w:left="268" w:right="0" w:firstLine="0"/>
        <w:jc w:val="both"/>
        <w:rPr>
          <w:rFonts w:ascii="Arial" w:hAnsi="Arial"/>
          <w:b/>
          <w:sz w:val="20"/>
        </w:rPr>
      </w:pPr>
      <w:r>
        <w:rPr>
          <w:rFonts w:ascii="Arial" w:hAnsi="Arial"/>
          <w:b/>
          <w:sz w:val="20"/>
        </w:rPr>
        <w:t>Прочитайте</w:t>
      </w:r>
      <w:r>
        <w:rPr>
          <w:rFonts w:ascii="Arial" w:hAnsi="Arial"/>
          <w:b/>
          <w:spacing w:val="21"/>
          <w:sz w:val="20"/>
        </w:rPr>
        <w:t> </w:t>
      </w:r>
      <w:r>
        <w:rPr>
          <w:rFonts w:ascii="Arial" w:hAnsi="Arial"/>
          <w:b/>
          <w:sz w:val="20"/>
        </w:rPr>
        <w:t>Бут.</w:t>
      </w:r>
      <w:r>
        <w:rPr>
          <w:rFonts w:ascii="Arial" w:hAnsi="Arial"/>
          <w:b/>
          <w:spacing w:val="21"/>
          <w:sz w:val="20"/>
        </w:rPr>
        <w:t> </w:t>
      </w:r>
      <w:r>
        <w:rPr>
          <w:rFonts w:ascii="Arial" w:hAnsi="Arial"/>
          <w:b/>
          <w:sz w:val="20"/>
        </w:rPr>
        <w:t>22:7,</w:t>
      </w:r>
      <w:r>
        <w:rPr>
          <w:rFonts w:ascii="Arial" w:hAnsi="Arial"/>
          <w:b/>
          <w:spacing w:val="21"/>
          <w:sz w:val="20"/>
        </w:rPr>
        <w:t> </w:t>
      </w:r>
      <w:r>
        <w:rPr>
          <w:rFonts w:ascii="Arial" w:hAnsi="Arial"/>
          <w:b/>
          <w:sz w:val="20"/>
        </w:rPr>
        <w:t>8;</w:t>
      </w:r>
      <w:r>
        <w:rPr>
          <w:rFonts w:ascii="Arial" w:hAnsi="Arial"/>
          <w:b/>
          <w:spacing w:val="21"/>
          <w:sz w:val="20"/>
        </w:rPr>
        <w:t> </w:t>
      </w:r>
      <w:r>
        <w:rPr>
          <w:rFonts w:ascii="Arial" w:hAnsi="Arial"/>
          <w:b/>
          <w:sz w:val="20"/>
        </w:rPr>
        <w:t>Вих.</w:t>
      </w:r>
      <w:r>
        <w:rPr>
          <w:rFonts w:ascii="Arial" w:hAnsi="Arial"/>
          <w:b/>
          <w:spacing w:val="21"/>
          <w:sz w:val="20"/>
        </w:rPr>
        <w:t> </w:t>
      </w:r>
      <w:r>
        <w:rPr>
          <w:rFonts w:ascii="Arial" w:hAnsi="Arial"/>
          <w:b/>
          <w:sz w:val="20"/>
        </w:rPr>
        <w:t>12:3–13;</w:t>
      </w:r>
      <w:r>
        <w:rPr>
          <w:rFonts w:ascii="Arial" w:hAnsi="Arial"/>
          <w:b/>
          <w:spacing w:val="22"/>
          <w:sz w:val="20"/>
        </w:rPr>
        <w:t> </w:t>
      </w:r>
      <w:r>
        <w:rPr>
          <w:rFonts w:ascii="Arial" w:hAnsi="Arial"/>
          <w:b/>
          <w:sz w:val="20"/>
        </w:rPr>
        <w:t>Об’явл.</w:t>
      </w:r>
      <w:r>
        <w:rPr>
          <w:rFonts w:ascii="Arial" w:hAnsi="Arial"/>
          <w:b/>
          <w:spacing w:val="21"/>
          <w:sz w:val="20"/>
        </w:rPr>
        <w:t> </w:t>
      </w:r>
      <w:r>
        <w:rPr>
          <w:rFonts w:ascii="Arial" w:hAnsi="Arial"/>
          <w:b/>
          <w:sz w:val="20"/>
        </w:rPr>
        <w:t>5:5–10.</w:t>
      </w:r>
      <w:r>
        <w:rPr>
          <w:rFonts w:ascii="Arial" w:hAnsi="Arial"/>
          <w:b/>
          <w:spacing w:val="21"/>
          <w:sz w:val="20"/>
        </w:rPr>
        <w:t> </w:t>
      </w:r>
      <w:r>
        <w:rPr>
          <w:rFonts w:ascii="Arial" w:hAnsi="Arial"/>
          <w:b/>
          <w:spacing w:val="-5"/>
          <w:sz w:val="20"/>
        </w:rPr>
        <w:t>Як</w:t>
      </w:r>
    </w:p>
    <w:p>
      <w:pPr>
        <w:tabs>
          <w:tab w:pos="6037" w:val="left" w:leader="none"/>
        </w:tabs>
        <w:spacing w:line="249" w:lineRule="auto" w:before="10"/>
        <w:ind w:left="268" w:right="565" w:firstLine="0"/>
        <w:jc w:val="both"/>
        <w:rPr>
          <w:rFonts w:ascii="Arial" w:hAnsi="Arial"/>
          <w:b/>
          <w:sz w:val="20"/>
        </w:rPr>
      </w:pPr>
      <w:r>
        <w:rPr>
          <w:rFonts w:ascii="Arial" w:hAnsi="Arial"/>
          <w:b/>
          <w:sz w:val="20"/>
        </w:rPr>
        <w:t>історія про те, що Ісаак майже був принесений у </w:t>
      </w:r>
      <w:r>
        <w:rPr>
          <w:rFonts w:ascii="Arial" w:hAnsi="Arial"/>
          <w:b/>
          <w:sz w:val="20"/>
        </w:rPr>
        <w:t>жертву, допомагає нам зрозуміти, що символізує ягня? Як ця іс- торія пов’язана з тим, що Іван описав у розділі 5 книги Об’явленні?</w:t>
      </w:r>
      <w:r>
        <w:rPr>
          <w:rFonts w:ascii="Arial" w:hAnsi="Arial"/>
          <w:b/>
          <w:spacing w:val="-9"/>
          <w:sz w:val="20"/>
        </w:rPr>
        <w:t> </w:t>
      </w:r>
      <w:r>
        <w:rPr>
          <w:rFonts w:ascii="Arial" w:hAnsi="Arial"/>
          <w:b/>
          <w:sz w:val="20"/>
          <w:u w:val="single"/>
        </w:rPr>
        <w:tab/>
      </w:r>
    </w:p>
    <w:p>
      <w:pPr>
        <w:pStyle w:val="BodyText"/>
        <w:spacing w:before="4"/>
        <w:rPr>
          <w:rFonts w:ascii="Arial"/>
          <w:b/>
          <w:sz w:val="17"/>
        </w:rPr>
      </w:pPr>
      <w:r>
        <w:rPr>
          <w:rFonts w:ascii="Arial"/>
          <w:b/>
          <w:sz w:val="17"/>
        </w:rPr>
        <mc:AlternateContent>
          <mc:Choice Requires="wps">
            <w:drawing>
              <wp:anchor distT="0" distB="0" distL="0" distR="0" allowOverlap="1" layoutInCell="1" locked="0" behindDoc="1" simplePos="0" relativeHeight="487603200">
                <wp:simplePos x="0" y="0"/>
                <wp:positionH relativeFrom="page">
                  <wp:posOffset>620387</wp:posOffset>
                </wp:positionH>
                <wp:positionV relativeFrom="paragraph">
                  <wp:posOffset>142165</wp:posOffset>
                </wp:positionV>
                <wp:extent cx="3662679" cy="127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1.19416pt;width:288.4pt;height:.1pt;mso-position-horizontal-relative:page;mso-position-vertical-relative:paragraph;z-index:-15713280;mso-wrap-distance-left:0;mso-wrap-distance-right:0" id="docshape30" coordorigin="977,224" coordsize="5768,0" path="m977,224l6744,224e" filled="false" stroked="true" strokeweight=".9pt" strokecolor="#000000">
                <v:path arrowok="t"/>
                <v:stroke dashstyle="solid"/>
                <w10:wrap type="topAndBottom"/>
              </v:shape>
            </w:pict>
          </mc:Fallback>
        </mc:AlternateContent>
      </w:r>
    </w:p>
    <w:p>
      <w:pPr>
        <w:pStyle w:val="BodyText"/>
        <w:spacing w:line="254" w:lineRule="auto" w:before="19"/>
        <w:ind w:left="28" w:right="564" w:firstLine="340"/>
        <w:jc w:val="both"/>
      </w:pPr>
      <w:r>
        <w:rPr/>
        <w:t>Першу</w:t>
      </w:r>
      <w:r>
        <w:rPr>
          <w:spacing w:val="-6"/>
        </w:rPr>
        <w:t> </w:t>
      </w:r>
      <w:r>
        <w:rPr/>
        <w:t>біблійну</w:t>
      </w:r>
      <w:r>
        <w:rPr>
          <w:spacing w:val="-6"/>
        </w:rPr>
        <w:t> </w:t>
      </w:r>
      <w:r>
        <w:rPr/>
        <w:t>згадку</w:t>
      </w:r>
      <w:r>
        <w:rPr>
          <w:spacing w:val="-6"/>
        </w:rPr>
        <w:t> </w:t>
      </w:r>
      <w:r>
        <w:rPr/>
        <w:t>про</w:t>
      </w:r>
      <w:r>
        <w:rPr>
          <w:spacing w:val="-6"/>
        </w:rPr>
        <w:t> </w:t>
      </w:r>
      <w:r>
        <w:rPr>
          <w:i/>
        </w:rPr>
        <w:t>се</w:t>
      </w:r>
      <w:r>
        <w:rPr>
          <w:i/>
          <w:spacing w:val="-6"/>
        </w:rPr>
        <w:t> </w:t>
      </w:r>
      <w:r>
        <w:rPr/>
        <w:t>(ягня)</w:t>
      </w:r>
      <w:r>
        <w:rPr>
          <w:spacing w:val="-6"/>
        </w:rPr>
        <w:t> </w:t>
      </w:r>
      <w:r>
        <w:rPr/>
        <w:t>знаходимо</w:t>
      </w:r>
      <w:r>
        <w:rPr>
          <w:spacing w:val="-6"/>
        </w:rPr>
        <w:t> </w:t>
      </w:r>
      <w:r>
        <w:rPr/>
        <w:t>в</w:t>
      </w:r>
      <w:r>
        <w:rPr>
          <w:spacing w:val="-6"/>
        </w:rPr>
        <w:t> </w:t>
      </w:r>
      <w:r>
        <w:rPr/>
        <w:t>запитанні Ісаака: «А де ж ягня?» (Бут. 22:7). Цікаво, що решта Біблії дуже докладно</w:t>
      </w:r>
      <w:r>
        <w:rPr>
          <w:spacing w:val="-2"/>
        </w:rPr>
        <w:t> </w:t>
      </w:r>
      <w:r>
        <w:rPr/>
        <w:t>відповідає</w:t>
      </w:r>
      <w:r>
        <w:rPr>
          <w:spacing w:val="-2"/>
        </w:rPr>
        <w:t> </w:t>
      </w:r>
      <w:r>
        <w:rPr/>
        <w:t>на</w:t>
      </w:r>
      <w:r>
        <w:rPr>
          <w:spacing w:val="-2"/>
        </w:rPr>
        <w:t> </w:t>
      </w:r>
      <w:r>
        <w:rPr/>
        <w:t>це</w:t>
      </w:r>
      <w:r>
        <w:rPr>
          <w:spacing w:val="-2"/>
        </w:rPr>
        <w:t> </w:t>
      </w:r>
      <w:r>
        <w:rPr/>
        <w:t>запитання.</w:t>
      </w:r>
      <w:r>
        <w:rPr>
          <w:spacing w:val="-2"/>
        </w:rPr>
        <w:t> </w:t>
      </w:r>
      <w:r>
        <w:rPr/>
        <w:t>Інші</w:t>
      </w:r>
      <w:r>
        <w:rPr>
          <w:spacing w:val="-2"/>
        </w:rPr>
        <w:t> </w:t>
      </w:r>
      <w:r>
        <w:rPr/>
        <w:t>38</w:t>
      </w:r>
      <w:r>
        <w:rPr>
          <w:spacing w:val="-2"/>
        </w:rPr>
        <w:t> </w:t>
      </w:r>
      <w:r>
        <w:rPr/>
        <w:t>книг</w:t>
      </w:r>
      <w:r>
        <w:rPr>
          <w:spacing w:val="-2"/>
        </w:rPr>
        <w:t> </w:t>
      </w:r>
      <w:r>
        <w:rPr/>
        <w:t>Старого</w:t>
      </w:r>
      <w:r>
        <w:rPr>
          <w:spacing w:val="-2"/>
        </w:rPr>
        <w:t> </w:t>
      </w:r>
      <w:r>
        <w:rPr/>
        <w:t>За- </w:t>
      </w:r>
      <w:r>
        <w:rPr>
          <w:spacing w:val="-2"/>
        </w:rPr>
        <w:t>віту</w:t>
      </w:r>
      <w:r>
        <w:rPr>
          <w:spacing w:val="-10"/>
        </w:rPr>
        <w:t> </w:t>
      </w:r>
      <w:r>
        <w:rPr>
          <w:spacing w:val="-2"/>
        </w:rPr>
        <w:t>ведуть</w:t>
      </w:r>
      <w:r>
        <w:rPr>
          <w:spacing w:val="-10"/>
        </w:rPr>
        <w:t> </w:t>
      </w:r>
      <w:r>
        <w:rPr>
          <w:spacing w:val="-2"/>
        </w:rPr>
        <w:t>читача</w:t>
      </w:r>
      <w:r>
        <w:rPr>
          <w:spacing w:val="-9"/>
        </w:rPr>
        <w:t> </w:t>
      </w:r>
      <w:r>
        <w:rPr>
          <w:spacing w:val="-2"/>
        </w:rPr>
        <w:t>шляхом,</w:t>
      </w:r>
      <w:r>
        <w:rPr>
          <w:spacing w:val="-10"/>
        </w:rPr>
        <w:t> </w:t>
      </w:r>
      <w:r>
        <w:rPr>
          <w:spacing w:val="-2"/>
        </w:rPr>
        <w:t>який</w:t>
      </w:r>
      <w:r>
        <w:rPr>
          <w:spacing w:val="-9"/>
        </w:rPr>
        <w:t> </w:t>
      </w:r>
      <w:r>
        <w:rPr>
          <w:spacing w:val="-2"/>
        </w:rPr>
        <w:t>поступово</w:t>
      </w:r>
      <w:r>
        <w:rPr>
          <w:spacing w:val="-10"/>
        </w:rPr>
        <w:t> </w:t>
      </w:r>
      <w:r>
        <w:rPr>
          <w:spacing w:val="-2"/>
        </w:rPr>
        <w:t>розкриває</w:t>
      </w:r>
      <w:r>
        <w:rPr>
          <w:spacing w:val="-9"/>
        </w:rPr>
        <w:t> </w:t>
      </w:r>
      <w:r>
        <w:rPr>
          <w:spacing w:val="-2"/>
        </w:rPr>
        <w:t>відповідь </w:t>
      </w:r>
      <w:r>
        <w:rPr/>
        <w:t>на</w:t>
      </w:r>
      <w:r>
        <w:rPr>
          <w:spacing w:val="-1"/>
        </w:rPr>
        <w:t> </w:t>
      </w:r>
      <w:r>
        <w:rPr/>
        <w:t>запитання</w:t>
      </w:r>
      <w:r>
        <w:rPr>
          <w:spacing w:val="-1"/>
        </w:rPr>
        <w:t> </w:t>
      </w:r>
      <w:r>
        <w:rPr/>
        <w:t>Ісаака.</w:t>
      </w:r>
      <w:r>
        <w:rPr>
          <w:spacing w:val="-1"/>
        </w:rPr>
        <w:t> </w:t>
      </w:r>
      <w:r>
        <w:rPr/>
        <w:t>З’являється</w:t>
      </w:r>
      <w:r>
        <w:rPr>
          <w:spacing w:val="-1"/>
        </w:rPr>
        <w:t> </w:t>
      </w:r>
      <w:r>
        <w:rPr/>
        <w:t>дедалі</w:t>
      </w:r>
      <w:r>
        <w:rPr>
          <w:spacing w:val="-1"/>
        </w:rPr>
        <w:t> </w:t>
      </w:r>
      <w:r>
        <w:rPr/>
        <w:t>більше</w:t>
      </w:r>
      <w:r>
        <w:rPr>
          <w:spacing w:val="-1"/>
        </w:rPr>
        <w:t> </w:t>
      </w:r>
      <w:r>
        <w:rPr/>
        <w:t>подробиць:</w:t>
      </w:r>
      <w:r>
        <w:rPr>
          <w:spacing w:val="-1"/>
        </w:rPr>
        <w:t> </w:t>
      </w:r>
      <w:r>
        <w:rPr/>
        <w:t>від ритуалів Пасхи до раннього життя Давида і далі. Уся біблійна </w:t>
      </w:r>
      <w:r>
        <w:rPr>
          <w:spacing w:val="-4"/>
        </w:rPr>
        <w:t>історія пронизана незліченними месіанськими пророцтвами, які </w:t>
      </w:r>
      <w:r>
        <w:rPr/>
        <w:t>підводять до відповіді на запитання Ісаака. Згодом у Новому Завіті дано відповідь на це запитання, коли Ісус з’являється в плоті</w:t>
      </w:r>
      <w:r>
        <w:rPr>
          <w:spacing w:val="-3"/>
        </w:rPr>
        <w:t> </w:t>
      </w:r>
      <w:r>
        <w:rPr/>
        <w:t>і</w:t>
      </w:r>
      <w:r>
        <w:rPr>
          <w:spacing w:val="-3"/>
        </w:rPr>
        <w:t> </w:t>
      </w:r>
      <w:r>
        <w:rPr/>
        <w:t>крові,</w:t>
      </w:r>
      <w:r>
        <w:rPr>
          <w:spacing w:val="-3"/>
        </w:rPr>
        <w:t> </w:t>
      </w:r>
      <w:r>
        <w:rPr/>
        <w:t>служить</w:t>
      </w:r>
      <w:r>
        <w:rPr>
          <w:spacing w:val="-3"/>
        </w:rPr>
        <w:t> </w:t>
      </w:r>
      <w:r>
        <w:rPr/>
        <w:t>серед</w:t>
      </w:r>
      <w:r>
        <w:rPr>
          <w:spacing w:val="-3"/>
        </w:rPr>
        <w:t> </w:t>
      </w:r>
      <w:r>
        <w:rPr/>
        <w:t>Свого</w:t>
      </w:r>
      <w:r>
        <w:rPr>
          <w:spacing w:val="-3"/>
        </w:rPr>
        <w:t> </w:t>
      </w:r>
      <w:r>
        <w:rPr/>
        <w:t>народу</w:t>
      </w:r>
      <w:r>
        <w:rPr>
          <w:spacing w:val="-3"/>
        </w:rPr>
        <w:t> </w:t>
      </w:r>
      <w:r>
        <w:rPr/>
        <w:t>та</w:t>
      </w:r>
      <w:r>
        <w:rPr>
          <w:spacing w:val="-3"/>
        </w:rPr>
        <w:t> </w:t>
      </w:r>
      <w:r>
        <w:rPr/>
        <w:t>врешті</w:t>
      </w:r>
      <w:r>
        <w:rPr>
          <w:spacing w:val="-3"/>
        </w:rPr>
        <w:t> </w:t>
      </w:r>
      <w:r>
        <w:rPr/>
        <w:t>приносить Своє</w:t>
      </w:r>
      <w:r>
        <w:rPr>
          <w:spacing w:val="40"/>
        </w:rPr>
        <w:t> </w:t>
      </w:r>
      <w:r>
        <w:rPr/>
        <w:t>життя</w:t>
      </w:r>
      <w:r>
        <w:rPr>
          <w:spacing w:val="40"/>
        </w:rPr>
        <w:t> </w:t>
      </w:r>
      <w:r>
        <w:rPr/>
        <w:t>в</w:t>
      </w:r>
      <w:r>
        <w:rPr>
          <w:spacing w:val="40"/>
        </w:rPr>
        <w:t> </w:t>
      </w:r>
      <w:r>
        <w:rPr/>
        <w:t>жертву</w:t>
      </w:r>
      <w:r>
        <w:rPr>
          <w:spacing w:val="40"/>
        </w:rPr>
        <w:t> </w:t>
      </w:r>
      <w:r>
        <w:rPr/>
        <w:t>на</w:t>
      </w:r>
      <w:r>
        <w:rPr>
          <w:spacing w:val="40"/>
        </w:rPr>
        <w:t> </w:t>
      </w:r>
      <w:r>
        <w:rPr/>
        <w:t>хресті.</w:t>
      </w:r>
    </w:p>
    <w:p>
      <w:pPr>
        <w:pStyle w:val="BodyText"/>
        <w:spacing w:line="254" w:lineRule="auto"/>
        <w:ind w:left="28" w:right="565" w:firstLine="339"/>
        <w:jc w:val="both"/>
      </w:pPr>
      <w:r>
        <w:rPr/>
        <w:t>Водночас</w:t>
      </w:r>
      <w:r>
        <w:rPr>
          <w:spacing w:val="-11"/>
        </w:rPr>
        <w:t> </w:t>
      </w:r>
      <w:r>
        <w:rPr/>
        <w:t>подивіться</w:t>
      </w:r>
      <w:r>
        <w:rPr>
          <w:spacing w:val="-11"/>
        </w:rPr>
        <w:t> </w:t>
      </w:r>
      <w:r>
        <w:rPr/>
        <w:t>на</w:t>
      </w:r>
      <w:r>
        <w:rPr>
          <w:spacing w:val="-11"/>
        </w:rPr>
        <w:t> </w:t>
      </w:r>
      <w:r>
        <w:rPr/>
        <w:t>першу</w:t>
      </w:r>
      <w:r>
        <w:rPr>
          <w:spacing w:val="-11"/>
        </w:rPr>
        <w:t> </w:t>
      </w:r>
      <w:r>
        <w:rPr/>
        <w:t>згадку</w:t>
      </w:r>
      <w:r>
        <w:rPr>
          <w:spacing w:val="-11"/>
        </w:rPr>
        <w:t> </w:t>
      </w:r>
      <w:r>
        <w:rPr/>
        <w:t>про</w:t>
      </w:r>
      <w:r>
        <w:rPr>
          <w:spacing w:val="-11"/>
        </w:rPr>
        <w:t> </w:t>
      </w:r>
      <w:r>
        <w:rPr/>
        <w:t>Агнця</w:t>
      </w:r>
      <w:r>
        <w:rPr>
          <w:spacing w:val="-11"/>
        </w:rPr>
        <w:t> </w:t>
      </w:r>
      <w:r>
        <w:rPr/>
        <w:t>в</w:t>
      </w:r>
      <w:r>
        <w:rPr>
          <w:spacing w:val="-11"/>
        </w:rPr>
        <w:t> </w:t>
      </w:r>
      <w:r>
        <w:rPr/>
        <w:t>Євангелії від Івана (див. Івана 1:29–34). Здається, ніби Іван Хреститель особисто відповідає на запитання Ісаака в найбільш доречній ситуації. Грішники каються і занурюються у воду під час хре- </w:t>
      </w:r>
      <w:r>
        <w:rPr>
          <w:spacing w:val="-4"/>
        </w:rPr>
        <w:t>щення, що символізує духовну смерть грішника і початок нового </w:t>
      </w:r>
      <w:r>
        <w:rPr/>
        <w:t>життя. У цих обставинах несподівано з’являється Ісус, Агнець Божий, і, згідно з розповіддю Матвія, небеса відкриваються, аби</w:t>
      </w:r>
      <w:r>
        <w:rPr>
          <w:spacing w:val="27"/>
        </w:rPr>
        <w:t> </w:t>
      </w:r>
      <w:r>
        <w:rPr/>
        <w:t>повідомити</w:t>
      </w:r>
      <w:r>
        <w:rPr>
          <w:spacing w:val="27"/>
        </w:rPr>
        <w:t> </w:t>
      </w:r>
      <w:r>
        <w:rPr/>
        <w:t>про</w:t>
      </w:r>
      <w:r>
        <w:rPr>
          <w:spacing w:val="27"/>
        </w:rPr>
        <w:t> </w:t>
      </w:r>
      <w:r>
        <w:rPr/>
        <w:t>Нього:</w:t>
      </w:r>
      <w:r>
        <w:rPr>
          <w:spacing w:val="27"/>
        </w:rPr>
        <w:t> </w:t>
      </w:r>
      <w:r>
        <w:rPr/>
        <w:t>«Це</w:t>
      </w:r>
      <w:r>
        <w:rPr>
          <w:spacing w:val="27"/>
        </w:rPr>
        <w:t> </w:t>
      </w:r>
      <w:r>
        <w:rPr/>
        <w:t>є</w:t>
      </w:r>
      <w:r>
        <w:rPr>
          <w:spacing w:val="27"/>
        </w:rPr>
        <w:t> </w:t>
      </w:r>
      <w:r>
        <w:rPr/>
        <w:t>Син</w:t>
      </w:r>
      <w:r>
        <w:rPr>
          <w:spacing w:val="27"/>
        </w:rPr>
        <w:t> </w:t>
      </w:r>
      <w:r>
        <w:rPr/>
        <w:t>Мій</w:t>
      </w:r>
      <w:r>
        <w:rPr>
          <w:spacing w:val="27"/>
        </w:rPr>
        <w:t> </w:t>
      </w:r>
      <w:r>
        <w:rPr/>
        <w:t>Улюблений,</w:t>
      </w:r>
      <w:r>
        <w:rPr>
          <w:spacing w:val="27"/>
        </w:rPr>
        <w:t> </w:t>
      </w:r>
      <w:r>
        <w:rPr/>
        <w:t>Якого Я вподобав» (Матв. 3:17). Зверніть увагу: Отець сповіщає з Небес про вирішення проблеми Авраама та Ісаака через Агнця (див.</w:t>
      </w:r>
      <w:r>
        <w:rPr>
          <w:spacing w:val="40"/>
        </w:rPr>
        <w:t> </w:t>
      </w:r>
      <w:r>
        <w:rPr/>
        <w:t>Бут.</w:t>
      </w:r>
      <w:r>
        <w:rPr>
          <w:spacing w:val="40"/>
        </w:rPr>
        <w:t> </w:t>
      </w:r>
      <w:r>
        <w:rPr/>
        <w:t>22:11–14).</w:t>
      </w:r>
    </w:p>
    <w:p>
      <w:pPr>
        <w:pStyle w:val="BodyText"/>
        <w:spacing w:line="254" w:lineRule="auto"/>
        <w:ind w:left="28" w:right="564" w:firstLine="447"/>
        <w:jc w:val="both"/>
      </w:pPr>
      <w:r>
        <w:rPr/>
        <w:t>Якщо переплести всі ці ниті разом, стає зрозуміло, що</w:t>
      </w:r>
      <w:r>
        <w:rPr>
          <w:spacing w:val="40"/>
        </w:rPr>
        <w:t> </w:t>
      </w:r>
      <w:r>
        <w:rPr/>
        <w:t>Ісус, Агнець Божий, замістив нас Собою. Цей факт </w:t>
      </w:r>
      <w:r>
        <w:rPr/>
        <w:t>проливає багато</w:t>
      </w:r>
      <w:r>
        <w:rPr>
          <w:spacing w:val="20"/>
        </w:rPr>
        <w:t> </w:t>
      </w:r>
      <w:r>
        <w:rPr/>
        <w:t>світла</w:t>
      </w:r>
      <w:r>
        <w:rPr>
          <w:spacing w:val="20"/>
        </w:rPr>
        <w:t> </w:t>
      </w:r>
      <w:r>
        <w:rPr/>
        <w:t>на</w:t>
      </w:r>
      <w:r>
        <w:rPr>
          <w:spacing w:val="20"/>
        </w:rPr>
        <w:t> </w:t>
      </w:r>
      <w:r>
        <w:rPr/>
        <w:t>те,</w:t>
      </w:r>
      <w:r>
        <w:rPr>
          <w:spacing w:val="20"/>
        </w:rPr>
        <w:t> </w:t>
      </w:r>
      <w:r>
        <w:rPr/>
        <w:t>як</w:t>
      </w:r>
      <w:r>
        <w:rPr>
          <w:spacing w:val="20"/>
        </w:rPr>
        <w:t> </w:t>
      </w:r>
      <w:r>
        <w:rPr/>
        <w:t>слід</w:t>
      </w:r>
      <w:r>
        <w:rPr>
          <w:spacing w:val="20"/>
        </w:rPr>
        <w:t> </w:t>
      </w:r>
      <w:r>
        <w:rPr/>
        <w:t>розуміти</w:t>
      </w:r>
      <w:r>
        <w:rPr>
          <w:spacing w:val="20"/>
        </w:rPr>
        <w:t> </w:t>
      </w:r>
      <w:r>
        <w:rPr/>
        <w:t>образ</w:t>
      </w:r>
      <w:r>
        <w:rPr>
          <w:spacing w:val="20"/>
        </w:rPr>
        <w:t> </w:t>
      </w:r>
      <w:r>
        <w:rPr/>
        <w:t>заколеного</w:t>
      </w:r>
      <w:r>
        <w:rPr>
          <w:spacing w:val="20"/>
        </w:rPr>
        <w:t> </w:t>
      </w:r>
      <w:r>
        <w:rPr/>
        <w:t>Агнця у</w:t>
      </w:r>
      <w:r>
        <w:rPr>
          <w:spacing w:val="40"/>
        </w:rPr>
        <w:t> </w:t>
      </w:r>
      <w:r>
        <w:rPr/>
        <w:t>видінні</w:t>
      </w:r>
      <w:r>
        <w:rPr>
          <w:spacing w:val="40"/>
        </w:rPr>
        <w:t> </w:t>
      </w:r>
      <w:r>
        <w:rPr/>
        <w:t>Івана.</w:t>
      </w:r>
    </w:p>
    <w:p>
      <w:pPr>
        <w:pStyle w:val="BodyText"/>
        <w:spacing w:after="0" w:line="254" w:lineRule="auto"/>
        <w:jc w:val="both"/>
        <w:sectPr>
          <w:pgSz w:w="7600" w:h="11460"/>
          <w:pgMar w:header="0" w:footer="693" w:top="780" w:bottom="880" w:left="708" w:right="283"/>
        </w:sectPr>
      </w:pPr>
    </w:p>
    <w:p>
      <w:pPr>
        <w:spacing w:line="249" w:lineRule="auto" w:before="79"/>
        <w:ind w:left="382" w:right="450" w:firstLine="0"/>
        <w:jc w:val="both"/>
        <w:rPr>
          <w:rFonts w:ascii="Arial" w:hAnsi="Arial"/>
          <w:b/>
          <w:sz w:val="20"/>
        </w:rPr>
      </w:pPr>
      <w:r>
        <w:rPr>
          <w:rFonts w:ascii="Arial" w:hAnsi="Arial"/>
          <w:b/>
          <w:spacing w:val="-2"/>
          <w:sz w:val="20"/>
        </w:rPr>
        <w:t>Чому</w:t>
      </w:r>
      <w:r>
        <w:rPr>
          <w:rFonts w:ascii="Arial" w:hAnsi="Arial"/>
          <w:b/>
          <w:spacing w:val="-12"/>
          <w:sz w:val="20"/>
        </w:rPr>
        <w:t> </w:t>
      </w:r>
      <w:r>
        <w:rPr>
          <w:rFonts w:ascii="Arial" w:hAnsi="Arial"/>
          <w:b/>
          <w:spacing w:val="-2"/>
          <w:sz w:val="20"/>
        </w:rPr>
        <w:t>знання</w:t>
      </w:r>
      <w:r>
        <w:rPr>
          <w:rFonts w:ascii="Arial" w:hAnsi="Arial"/>
          <w:b/>
          <w:spacing w:val="-11"/>
          <w:sz w:val="20"/>
        </w:rPr>
        <w:t> </w:t>
      </w:r>
      <w:r>
        <w:rPr>
          <w:rFonts w:ascii="Arial" w:hAnsi="Arial"/>
          <w:b/>
          <w:spacing w:val="-2"/>
          <w:sz w:val="20"/>
        </w:rPr>
        <w:t>про</w:t>
      </w:r>
      <w:r>
        <w:rPr>
          <w:rFonts w:ascii="Arial" w:hAnsi="Arial"/>
          <w:b/>
          <w:spacing w:val="-12"/>
          <w:sz w:val="20"/>
        </w:rPr>
        <w:t> </w:t>
      </w:r>
      <w:r>
        <w:rPr>
          <w:rFonts w:ascii="Arial" w:hAnsi="Arial"/>
          <w:b/>
          <w:spacing w:val="-2"/>
          <w:sz w:val="20"/>
        </w:rPr>
        <w:t>те,</w:t>
      </w:r>
      <w:r>
        <w:rPr>
          <w:rFonts w:ascii="Arial" w:hAnsi="Arial"/>
          <w:b/>
          <w:spacing w:val="-11"/>
          <w:sz w:val="20"/>
        </w:rPr>
        <w:t> </w:t>
      </w:r>
      <w:r>
        <w:rPr>
          <w:rFonts w:ascii="Arial" w:hAnsi="Arial"/>
          <w:b/>
          <w:spacing w:val="-2"/>
          <w:sz w:val="20"/>
        </w:rPr>
        <w:t>що</w:t>
      </w:r>
      <w:r>
        <w:rPr>
          <w:rFonts w:ascii="Arial" w:hAnsi="Arial"/>
          <w:b/>
          <w:spacing w:val="-12"/>
          <w:sz w:val="20"/>
        </w:rPr>
        <w:t> </w:t>
      </w:r>
      <w:r>
        <w:rPr>
          <w:rFonts w:ascii="Arial" w:hAnsi="Arial"/>
          <w:b/>
          <w:spacing w:val="-2"/>
          <w:sz w:val="20"/>
        </w:rPr>
        <w:t>Ісус</w:t>
      </w:r>
      <w:r>
        <w:rPr>
          <w:rFonts w:ascii="Arial" w:hAnsi="Arial"/>
          <w:b/>
          <w:spacing w:val="-11"/>
          <w:sz w:val="20"/>
        </w:rPr>
        <w:t> </w:t>
      </w:r>
      <w:r>
        <w:rPr>
          <w:rFonts w:ascii="Arial" w:hAnsi="Arial"/>
          <w:b/>
          <w:spacing w:val="-2"/>
          <w:sz w:val="20"/>
        </w:rPr>
        <w:t>замістив</w:t>
      </w:r>
      <w:r>
        <w:rPr>
          <w:rFonts w:ascii="Arial" w:hAnsi="Arial"/>
          <w:b/>
          <w:spacing w:val="-12"/>
          <w:sz w:val="20"/>
        </w:rPr>
        <w:t> </w:t>
      </w:r>
      <w:r>
        <w:rPr>
          <w:rFonts w:ascii="Arial" w:hAnsi="Arial"/>
          <w:b/>
          <w:spacing w:val="-2"/>
          <w:sz w:val="20"/>
        </w:rPr>
        <w:t>нас</w:t>
      </w:r>
      <w:r>
        <w:rPr>
          <w:rFonts w:ascii="Arial" w:hAnsi="Arial"/>
          <w:b/>
          <w:spacing w:val="-11"/>
          <w:sz w:val="20"/>
        </w:rPr>
        <w:t> </w:t>
      </w:r>
      <w:r>
        <w:rPr>
          <w:rFonts w:ascii="Arial" w:hAnsi="Arial"/>
          <w:b/>
          <w:spacing w:val="-2"/>
          <w:sz w:val="20"/>
        </w:rPr>
        <w:t>Собою,</w:t>
      </w:r>
      <w:r>
        <w:rPr>
          <w:rFonts w:ascii="Arial" w:hAnsi="Arial"/>
          <w:b/>
          <w:spacing w:val="-12"/>
          <w:sz w:val="20"/>
        </w:rPr>
        <w:t> </w:t>
      </w:r>
      <w:r>
        <w:rPr>
          <w:rFonts w:ascii="Arial" w:hAnsi="Arial"/>
          <w:b/>
          <w:spacing w:val="-2"/>
          <w:sz w:val="20"/>
        </w:rPr>
        <w:t>—</w:t>
      </w:r>
      <w:r>
        <w:rPr>
          <w:rFonts w:ascii="Arial" w:hAnsi="Arial"/>
          <w:b/>
          <w:spacing w:val="-11"/>
          <w:sz w:val="20"/>
        </w:rPr>
        <w:t> </w:t>
      </w:r>
      <w:r>
        <w:rPr>
          <w:rFonts w:ascii="Arial" w:hAnsi="Arial"/>
          <w:b/>
          <w:spacing w:val="-2"/>
          <w:sz w:val="20"/>
        </w:rPr>
        <w:t>основа </w:t>
      </w:r>
      <w:r>
        <w:rPr>
          <w:rFonts w:ascii="Arial" w:hAnsi="Arial"/>
          <w:b/>
          <w:sz w:val="20"/>
        </w:rPr>
        <w:t>нашого спасіння? Яку б ми мали надію без </w:t>
      </w:r>
      <w:r>
        <w:rPr>
          <w:rFonts w:ascii="Arial" w:hAnsi="Arial"/>
          <w:b/>
          <w:sz w:val="20"/>
        </w:rPr>
        <w:t>Спасителя, Котрий замістив нас, особливо під час Суду?</w:t>
      </w:r>
    </w:p>
    <w:p>
      <w:pPr>
        <w:pStyle w:val="BodyText"/>
        <w:spacing w:before="32"/>
        <w:rPr>
          <w:rFonts w:ascii="Arial"/>
          <w:b/>
          <w:sz w:val="20"/>
        </w:rPr>
      </w:pPr>
    </w:p>
    <w:p>
      <w:pPr>
        <w:spacing w:before="0"/>
        <w:ind w:left="0" w:right="452" w:firstLine="0"/>
        <w:jc w:val="right"/>
        <w:rPr>
          <w:rFonts w:ascii="Trebuchet MS" w:hAnsi="Trebuchet MS"/>
          <w:sz w:val="20"/>
        </w:rPr>
      </w:pPr>
      <w:r>
        <w:rPr>
          <w:rFonts w:ascii="Trebuchet MS" w:hAnsi="Trebuchet MS"/>
          <w:sz w:val="20"/>
        </w:rPr>
        <w:t>Середа,</w:t>
      </w:r>
      <w:r>
        <w:rPr>
          <w:rFonts w:ascii="Trebuchet MS" w:hAnsi="Trebuchet MS"/>
          <w:spacing w:val="3"/>
          <w:sz w:val="20"/>
        </w:rPr>
        <w:t> </w:t>
      </w:r>
      <w:r>
        <w:rPr>
          <w:rFonts w:ascii="Trebuchet MS" w:hAnsi="Trebuchet MS"/>
          <w:sz w:val="20"/>
        </w:rPr>
        <w:t>9</w:t>
      </w:r>
      <w:r>
        <w:rPr>
          <w:rFonts w:ascii="Trebuchet MS" w:hAnsi="Trebuchet MS"/>
          <w:spacing w:val="3"/>
          <w:sz w:val="20"/>
        </w:rPr>
        <w:t> </w:t>
      </w:r>
      <w:r>
        <w:rPr>
          <w:rFonts w:ascii="Trebuchet MS" w:hAnsi="Trebuchet MS"/>
          <w:spacing w:val="-2"/>
          <w:sz w:val="20"/>
        </w:rPr>
        <w:t>квітня</w:t>
      </w:r>
    </w:p>
    <w:p>
      <w:pPr>
        <w:pStyle w:val="Heading2"/>
        <w:ind w:left="142"/>
      </w:pPr>
      <w:r>
        <w:rPr>
          <w:w w:val="90"/>
        </w:rPr>
        <w:t>СТАВЛЕННЯ</w:t>
      </w:r>
      <w:r>
        <w:rPr>
          <w:spacing w:val="23"/>
        </w:rPr>
        <w:t> </w:t>
      </w:r>
      <w:r>
        <w:rPr>
          <w:w w:val="90"/>
        </w:rPr>
        <w:t>ДО</w:t>
      </w:r>
      <w:r>
        <w:rPr>
          <w:spacing w:val="24"/>
        </w:rPr>
        <w:t> </w:t>
      </w:r>
      <w:r>
        <w:rPr>
          <w:spacing w:val="-2"/>
          <w:w w:val="90"/>
        </w:rPr>
        <w:t>СМЕРТІ</w:t>
      </w:r>
    </w:p>
    <w:p>
      <w:pPr>
        <w:pStyle w:val="BodyText"/>
        <w:spacing w:line="249" w:lineRule="auto" w:before="66"/>
        <w:ind w:left="142" w:right="451" w:firstLine="340"/>
        <w:jc w:val="both"/>
      </w:pPr>
      <w:r>
        <w:rPr>
          <w:spacing w:val="-2"/>
        </w:rPr>
        <w:t>Напевно</w:t>
      </w:r>
      <w:r>
        <w:rPr>
          <w:rFonts w:ascii="Constantia" w:hAnsi="Constantia"/>
          <w:spacing w:val="-2"/>
        </w:rPr>
        <w:t>,</w:t>
      </w:r>
      <w:r>
        <w:rPr>
          <w:rFonts w:ascii="Constantia" w:hAnsi="Constantia"/>
          <w:spacing w:val="-12"/>
        </w:rPr>
        <w:t> </w:t>
      </w:r>
      <w:r>
        <w:rPr>
          <w:spacing w:val="-2"/>
        </w:rPr>
        <w:t>найжорстокішим</w:t>
      </w:r>
      <w:r>
        <w:rPr>
          <w:spacing w:val="-9"/>
        </w:rPr>
        <w:t> </w:t>
      </w:r>
      <w:r>
        <w:rPr>
          <w:spacing w:val="-2"/>
        </w:rPr>
        <w:t>аспектом</w:t>
      </w:r>
      <w:r>
        <w:rPr>
          <w:spacing w:val="-10"/>
        </w:rPr>
        <w:t> </w:t>
      </w:r>
      <w:r>
        <w:rPr>
          <w:spacing w:val="-2"/>
        </w:rPr>
        <w:t>життя</w:t>
      </w:r>
      <w:r>
        <w:rPr>
          <w:spacing w:val="-9"/>
        </w:rPr>
        <w:t> </w:t>
      </w:r>
      <w:r>
        <w:rPr>
          <w:spacing w:val="-2"/>
        </w:rPr>
        <w:t>у</w:t>
      </w:r>
      <w:r>
        <w:rPr>
          <w:spacing w:val="-10"/>
        </w:rPr>
        <w:t> </w:t>
      </w:r>
      <w:r>
        <w:rPr>
          <w:spacing w:val="-2"/>
        </w:rPr>
        <w:t>світі,</w:t>
      </w:r>
      <w:r>
        <w:rPr>
          <w:spacing w:val="-9"/>
        </w:rPr>
        <w:t> </w:t>
      </w:r>
      <w:r>
        <w:rPr>
          <w:spacing w:val="-2"/>
        </w:rPr>
        <w:t>відокрем- </w:t>
      </w:r>
      <w:r>
        <w:rPr/>
        <w:t>леному</w:t>
      </w:r>
      <w:r>
        <w:rPr>
          <w:spacing w:val="-6"/>
        </w:rPr>
        <w:t> </w:t>
      </w:r>
      <w:r>
        <w:rPr/>
        <w:t>від</w:t>
      </w:r>
      <w:r>
        <w:rPr>
          <w:spacing w:val="-6"/>
        </w:rPr>
        <w:t> </w:t>
      </w:r>
      <w:r>
        <w:rPr/>
        <w:t>свого</w:t>
      </w:r>
      <w:r>
        <w:rPr>
          <w:spacing w:val="-6"/>
        </w:rPr>
        <w:t> </w:t>
      </w:r>
      <w:r>
        <w:rPr/>
        <w:t>Творця,</w:t>
      </w:r>
      <w:r>
        <w:rPr>
          <w:spacing w:val="-6"/>
        </w:rPr>
        <w:t> </w:t>
      </w:r>
      <w:r>
        <w:rPr/>
        <w:t>є</w:t>
      </w:r>
      <w:r>
        <w:rPr>
          <w:spacing w:val="-6"/>
        </w:rPr>
        <w:t> </w:t>
      </w:r>
      <w:r>
        <w:rPr/>
        <w:t>те,</w:t>
      </w:r>
      <w:r>
        <w:rPr>
          <w:spacing w:val="-6"/>
        </w:rPr>
        <w:t> </w:t>
      </w:r>
      <w:r>
        <w:rPr/>
        <w:t>що</w:t>
      </w:r>
      <w:r>
        <w:rPr>
          <w:spacing w:val="-6"/>
        </w:rPr>
        <w:t> </w:t>
      </w:r>
      <w:r>
        <w:rPr/>
        <w:t>на</w:t>
      </w:r>
      <w:r>
        <w:rPr>
          <w:spacing w:val="-6"/>
        </w:rPr>
        <w:t> </w:t>
      </w:r>
      <w:r>
        <w:rPr/>
        <w:t>живе</w:t>
      </w:r>
      <w:r>
        <w:rPr>
          <w:spacing w:val="-6"/>
        </w:rPr>
        <w:t> </w:t>
      </w:r>
      <w:r>
        <w:rPr/>
        <w:t>творіння</w:t>
      </w:r>
      <w:r>
        <w:rPr>
          <w:spacing w:val="-6"/>
        </w:rPr>
        <w:t> </w:t>
      </w:r>
      <w:r>
        <w:rPr/>
        <w:t>на</w:t>
      </w:r>
      <w:r>
        <w:rPr>
          <w:spacing w:val="-6"/>
        </w:rPr>
        <w:t> </w:t>
      </w:r>
      <w:r>
        <w:rPr/>
        <w:t>кожному кроці</w:t>
      </w:r>
      <w:r>
        <w:rPr>
          <w:spacing w:val="-10"/>
        </w:rPr>
        <w:t> </w:t>
      </w:r>
      <w:r>
        <w:rPr/>
        <w:t>чатує</w:t>
      </w:r>
      <w:r>
        <w:rPr>
          <w:spacing w:val="-10"/>
        </w:rPr>
        <w:t> </w:t>
      </w:r>
      <w:r>
        <w:rPr/>
        <w:t>смерть.</w:t>
      </w:r>
      <w:r>
        <w:rPr>
          <w:spacing w:val="-10"/>
        </w:rPr>
        <w:t> </w:t>
      </w:r>
      <w:r>
        <w:rPr/>
        <w:t>Вона</w:t>
      </w:r>
      <w:r>
        <w:rPr>
          <w:spacing w:val="-10"/>
        </w:rPr>
        <w:t> </w:t>
      </w:r>
      <w:r>
        <w:rPr/>
        <w:t>напоготові</w:t>
      </w:r>
      <w:r>
        <w:rPr>
          <w:spacing w:val="-10"/>
        </w:rPr>
        <w:t> </w:t>
      </w:r>
      <w:r>
        <w:rPr/>
        <w:t>вразити</w:t>
      </w:r>
      <w:r>
        <w:rPr>
          <w:spacing w:val="-10"/>
        </w:rPr>
        <w:t> </w:t>
      </w:r>
      <w:r>
        <w:rPr/>
        <w:t>будь-якої</w:t>
      </w:r>
      <w:r>
        <w:rPr>
          <w:spacing w:val="-10"/>
        </w:rPr>
        <w:t> </w:t>
      </w:r>
      <w:r>
        <w:rPr/>
        <w:t>миті.</w:t>
      </w:r>
      <w:r>
        <w:rPr>
          <w:spacing w:val="-10"/>
        </w:rPr>
        <w:t> </w:t>
      </w:r>
      <w:r>
        <w:rPr/>
        <w:t>Це данина, яку ми платимо за від’єднання від єдиного Джерела життя</w:t>
      </w:r>
      <w:r>
        <w:rPr>
          <w:spacing w:val="-8"/>
        </w:rPr>
        <w:t> </w:t>
      </w:r>
      <w:r>
        <w:rPr/>
        <w:t>у</w:t>
      </w:r>
      <w:r>
        <w:rPr>
          <w:spacing w:val="-8"/>
        </w:rPr>
        <w:t> </w:t>
      </w:r>
      <w:r>
        <w:rPr/>
        <w:t>Всесвіті</w:t>
      </w:r>
      <w:r>
        <w:rPr>
          <w:spacing w:val="-5"/>
        </w:rPr>
        <w:t> </w:t>
      </w:r>
      <w:r>
        <w:rPr>
          <w:rFonts w:ascii="Constantia" w:hAnsi="Constantia"/>
        </w:rPr>
        <w:t>–</w:t>
      </w:r>
      <w:r>
        <w:rPr>
          <w:rFonts w:ascii="Constantia" w:hAnsi="Constantia"/>
          <w:spacing w:val="-12"/>
        </w:rPr>
        <w:t> </w:t>
      </w:r>
      <w:r>
        <w:rPr/>
        <w:t>від</w:t>
      </w:r>
      <w:r>
        <w:rPr>
          <w:spacing w:val="-8"/>
        </w:rPr>
        <w:t> </w:t>
      </w:r>
      <w:r>
        <w:rPr/>
        <w:t>Бога-Творця.</w:t>
      </w:r>
      <w:r>
        <w:rPr>
          <w:spacing w:val="-8"/>
        </w:rPr>
        <w:t> </w:t>
      </w:r>
      <w:r>
        <w:rPr/>
        <w:t>Сама</w:t>
      </w:r>
      <w:r>
        <w:rPr>
          <w:spacing w:val="-8"/>
        </w:rPr>
        <w:t> </w:t>
      </w:r>
      <w:r>
        <w:rPr/>
        <w:t>по</w:t>
      </w:r>
      <w:r>
        <w:rPr>
          <w:spacing w:val="-8"/>
        </w:rPr>
        <w:t> </w:t>
      </w:r>
      <w:r>
        <w:rPr/>
        <w:t>собі</w:t>
      </w:r>
      <w:r>
        <w:rPr>
          <w:spacing w:val="-8"/>
        </w:rPr>
        <w:t> </w:t>
      </w:r>
      <w:r>
        <w:rPr/>
        <w:t>смерть</w:t>
      </w:r>
      <w:r>
        <w:rPr>
          <w:spacing w:val="-8"/>
        </w:rPr>
        <w:t> </w:t>
      </w:r>
      <w:r>
        <w:rPr/>
        <w:t>відіграє </w:t>
      </w:r>
      <w:r>
        <w:rPr>
          <w:spacing w:val="-2"/>
        </w:rPr>
        <w:t>провідну</w:t>
      </w:r>
      <w:r>
        <w:rPr>
          <w:spacing w:val="-9"/>
        </w:rPr>
        <w:t> </w:t>
      </w:r>
      <w:r>
        <w:rPr>
          <w:spacing w:val="-2"/>
        </w:rPr>
        <w:t>роль</w:t>
      </w:r>
      <w:r>
        <w:rPr>
          <w:spacing w:val="-9"/>
        </w:rPr>
        <w:t> </w:t>
      </w:r>
      <w:r>
        <w:rPr>
          <w:spacing w:val="-2"/>
        </w:rPr>
        <w:t>у</w:t>
      </w:r>
      <w:r>
        <w:rPr>
          <w:spacing w:val="-9"/>
        </w:rPr>
        <w:t> </w:t>
      </w:r>
      <w:r>
        <w:rPr>
          <w:spacing w:val="-2"/>
        </w:rPr>
        <w:t>біблійному</w:t>
      </w:r>
      <w:r>
        <w:rPr>
          <w:spacing w:val="-9"/>
        </w:rPr>
        <w:t> </w:t>
      </w:r>
      <w:r>
        <w:rPr>
          <w:spacing w:val="-2"/>
        </w:rPr>
        <w:t>пророцтві:</w:t>
      </w:r>
      <w:r>
        <w:rPr>
          <w:spacing w:val="-9"/>
        </w:rPr>
        <w:t> </w:t>
      </w:r>
      <w:r>
        <w:rPr>
          <w:spacing w:val="-2"/>
        </w:rPr>
        <w:t>як</w:t>
      </w:r>
      <w:r>
        <w:rPr>
          <w:spacing w:val="-9"/>
        </w:rPr>
        <w:t> </w:t>
      </w:r>
      <w:r>
        <w:rPr>
          <w:spacing w:val="-2"/>
        </w:rPr>
        <w:t>серйозність</w:t>
      </w:r>
      <w:r>
        <w:rPr>
          <w:spacing w:val="-6"/>
        </w:rPr>
        <w:t> </w:t>
      </w:r>
      <w:r>
        <w:rPr>
          <w:spacing w:val="-2"/>
        </w:rPr>
        <w:t>проблеми смерті,</w:t>
      </w:r>
      <w:r>
        <w:rPr>
          <w:spacing w:val="-10"/>
        </w:rPr>
        <w:t> </w:t>
      </w:r>
      <w:r>
        <w:rPr>
          <w:spacing w:val="-2"/>
        </w:rPr>
        <w:t>так</w:t>
      </w:r>
      <w:r>
        <w:rPr>
          <w:spacing w:val="-9"/>
        </w:rPr>
        <w:t> </w:t>
      </w:r>
      <w:r>
        <w:rPr>
          <w:spacing w:val="-2"/>
        </w:rPr>
        <w:t>і</w:t>
      </w:r>
      <w:r>
        <w:rPr>
          <w:spacing w:val="-9"/>
        </w:rPr>
        <w:t> </w:t>
      </w:r>
      <w:r>
        <w:rPr>
          <w:rFonts w:ascii="Constantia" w:hAnsi="Constantia"/>
          <w:spacing w:val="-2"/>
        </w:rPr>
        <w:t>(</w:t>
      </w:r>
      <w:r>
        <w:rPr>
          <w:spacing w:val="-2"/>
        </w:rPr>
        <w:t>що</w:t>
      </w:r>
      <w:r>
        <w:rPr>
          <w:spacing w:val="-9"/>
        </w:rPr>
        <w:t> </w:t>
      </w:r>
      <w:r>
        <w:rPr>
          <w:spacing w:val="-2"/>
        </w:rPr>
        <w:t>ще</w:t>
      </w:r>
      <w:r>
        <w:rPr>
          <w:spacing w:val="-9"/>
        </w:rPr>
        <w:t> </w:t>
      </w:r>
      <w:r>
        <w:rPr>
          <w:spacing w:val="-2"/>
        </w:rPr>
        <w:t>важливіше</w:t>
      </w:r>
      <w:r>
        <w:rPr>
          <w:rFonts w:ascii="Constantia" w:hAnsi="Constantia"/>
          <w:spacing w:val="-2"/>
        </w:rPr>
        <w:t>)</w:t>
      </w:r>
      <w:r>
        <w:rPr>
          <w:rFonts w:ascii="Constantia" w:hAnsi="Constantia"/>
          <w:spacing w:val="-12"/>
        </w:rPr>
        <w:t> </w:t>
      </w:r>
      <w:r>
        <w:rPr>
          <w:spacing w:val="-2"/>
        </w:rPr>
        <w:t>вирішення</w:t>
      </w:r>
      <w:r>
        <w:rPr>
          <w:spacing w:val="-8"/>
        </w:rPr>
        <w:t> </w:t>
      </w:r>
      <w:r>
        <w:rPr>
          <w:spacing w:val="-2"/>
        </w:rPr>
        <w:t>цієї</w:t>
      </w:r>
      <w:r>
        <w:rPr>
          <w:spacing w:val="-9"/>
        </w:rPr>
        <w:t> </w:t>
      </w:r>
      <w:r>
        <w:rPr>
          <w:spacing w:val="-2"/>
        </w:rPr>
        <w:t>проблеми</w:t>
      </w:r>
      <w:r>
        <w:rPr>
          <w:spacing w:val="-9"/>
        </w:rPr>
        <w:t> </w:t>
      </w:r>
      <w:r>
        <w:rPr>
          <w:spacing w:val="-2"/>
        </w:rPr>
        <w:t>можна </w:t>
      </w:r>
      <w:r>
        <w:rPr/>
        <w:t>пізнати лише в Ісусі та в Його смерті й воскресінні.</w:t>
      </w:r>
    </w:p>
    <w:p>
      <w:pPr>
        <w:tabs>
          <w:tab w:pos="5911" w:val="left" w:leader="none"/>
        </w:tabs>
        <w:spacing w:line="252" w:lineRule="auto" w:before="1"/>
        <w:ind w:left="142" w:right="448" w:firstLine="339"/>
        <w:jc w:val="right"/>
        <w:rPr>
          <w:rFonts w:ascii="Arial" w:hAnsi="Arial"/>
          <w:b/>
          <w:sz w:val="20"/>
        </w:rPr>
      </w:pPr>
      <w:r>
        <w:rPr>
          <w:sz w:val="21"/>
        </w:rPr>
        <w:t>Як</w:t>
      </w:r>
      <w:r>
        <w:rPr>
          <w:spacing w:val="-9"/>
          <w:sz w:val="21"/>
        </w:rPr>
        <w:t> </w:t>
      </w:r>
      <w:r>
        <w:rPr>
          <w:sz w:val="21"/>
        </w:rPr>
        <w:t>перша</w:t>
      </w:r>
      <w:r>
        <w:rPr>
          <w:spacing w:val="-9"/>
          <w:sz w:val="21"/>
        </w:rPr>
        <w:t> </w:t>
      </w:r>
      <w:r>
        <w:rPr>
          <w:sz w:val="21"/>
        </w:rPr>
        <w:t>згадка</w:t>
      </w:r>
      <w:r>
        <w:rPr>
          <w:spacing w:val="-9"/>
          <w:sz w:val="21"/>
        </w:rPr>
        <w:t> </w:t>
      </w:r>
      <w:r>
        <w:rPr>
          <w:sz w:val="21"/>
        </w:rPr>
        <w:t>про</w:t>
      </w:r>
      <w:r>
        <w:rPr>
          <w:spacing w:val="-9"/>
          <w:sz w:val="21"/>
        </w:rPr>
        <w:t> </w:t>
      </w:r>
      <w:r>
        <w:rPr>
          <w:sz w:val="21"/>
        </w:rPr>
        <w:t>смерть</w:t>
      </w:r>
      <w:r>
        <w:rPr>
          <w:spacing w:val="-9"/>
          <w:sz w:val="21"/>
        </w:rPr>
        <w:t> </w:t>
      </w:r>
      <w:r>
        <w:rPr>
          <w:sz w:val="21"/>
        </w:rPr>
        <w:t>у</w:t>
      </w:r>
      <w:r>
        <w:rPr>
          <w:spacing w:val="-9"/>
          <w:sz w:val="21"/>
        </w:rPr>
        <w:t> </w:t>
      </w:r>
      <w:r>
        <w:rPr>
          <w:sz w:val="21"/>
        </w:rPr>
        <w:t>Біблії,</w:t>
      </w:r>
      <w:r>
        <w:rPr>
          <w:spacing w:val="-9"/>
          <w:sz w:val="21"/>
        </w:rPr>
        <w:t> </w:t>
      </w:r>
      <w:r>
        <w:rPr>
          <w:sz w:val="21"/>
        </w:rPr>
        <w:t>так</w:t>
      </w:r>
      <w:r>
        <w:rPr>
          <w:spacing w:val="-9"/>
          <w:sz w:val="21"/>
        </w:rPr>
        <w:t> </w:t>
      </w:r>
      <w:r>
        <w:rPr>
          <w:sz w:val="21"/>
        </w:rPr>
        <w:t>і</w:t>
      </w:r>
      <w:r>
        <w:rPr>
          <w:spacing w:val="-9"/>
          <w:sz w:val="21"/>
        </w:rPr>
        <w:t> </w:t>
      </w:r>
      <w:r>
        <w:rPr>
          <w:sz w:val="21"/>
        </w:rPr>
        <w:t>перший</w:t>
      </w:r>
      <w:r>
        <w:rPr>
          <w:spacing w:val="-9"/>
          <w:sz w:val="21"/>
        </w:rPr>
        <w:t> </w:t>
      </w:r>
      <w:r>
        <w:rPr>
          <w:sz w:val="21"/>
        </w:rPr>
        <w:t>її</w:t>
      </w:r>
      <w:r>
        <w:rPr>
          <w:spacing w:val="-9"/>
          <w:sz w:val="21"/>
        </w:rPr>
        <w:t> </w:t>
      </w:r>
      <w:r>
        <w:rPr>
          <w:sz w:val="21"/>
        </w:rPr>
        <w:t>випадок </w:t>
      </w:r>
      <w:r>
        <w:rPr>
          <w:spacing w:val="-4"/>
          <w:sz w:val="21"/>
        </w:rPr>
        <w:t>проливають чимало світла на цю провідну тему пророцтва. Вони </w:t>
      </w:r>
      <w:r>
        <w:rPr>
          <w:spacing w:val="-2"/>
          <w:sz w:val="21"/>
        </w:rPr>
        <w:t>допомагають</w:t>
      </w:r>
      <w:r>
        <w:rPr>
          <w:spacing w:val="-7"/>
          <w:sz w:val="21"/>
        </w:rPr>
        <w:t> </w:t>
      </w:r>
      <w:r>
        <w:rPr>
          <w:spacing w:val="-2"/>
          <w:sz w:val="21"/>
        </w:rPr>
        <w:t>нам</w:t>
      </w:r>
      <w:r>
        <w:rPr>
          <w:spacing w:val="-7"/>
          <w:sz w:val="21"/>
        </w:rPr>
        <w:t> </w:t>
      </w:r>
      <w:r>
        <w:rPr>
          <w:spacing w:val="-2"/>
          <w:sz w:val="21"/>
        </w:rPr>
        <w:t>зрозуміти</w:t>
      </w:r>
      <w:r>
        <w:rPr>
          <w:spacing w:val="-7"/>
          <w:sz w:val="21"/>
        </w:rPr>
        <w:t> </w:t>
      </w:r>
      <w:r>
        <w:rPr>
          <w:spacing w:val="-2"/>
          <w:sz w:val="21"/>
        </w:rPr>
        <w:t>серйозність</w:t>
      </w:r>
      <w:r>
        <w:rPr>
          <w:spacing w:val="-7"/>
          <w:sz w:val="21"/>
        </w:rPr>
        <w:t> </w:t>
      </w:r>
      <w:r>
        <w:rPr>
          <w:spacing w:val="-2"/>
          <w:sz w:val="21"/>
        </w:rPr>
        <w:t>проблеми</w:t>
      </w:r>
      <w:r>
        <w:rPr>
          <w:spacing w:val="-7"/>
          <w:sz w:val="21"/>
        </w:rPr>
        <w:t> </w:t>
      </w:r>
      <w:r>
        <w:rPr>
          <w:spacing w:val="-2"/>
          <w:sz w:val="21"/>
        </w:rPr>
        <w:t>гріха</w:t>
      </w:r>
      <w:r>
        <w:rPr>
          <w:spacing w:val="-7"/>
          <w:sz w:val="21"/>
        </w:rPr>
        <w:t> </w:t>
      </w:r>
      <w:r>
        <w:rPr>
          <w:spacing w:val="-2"/>
          <w:sz w:val="21"/>
        </w:rPr>
        <w:t>і</w:t>
      </w:r>
      <w:r>
        <w:rPr>
          <w:spacing w:val="-7"/>
          <w:sz w:val="21"/>
        </w:rPr>
        <w:t> </w:t>
      </w:r>
      <w:r>
        <w:rPr>
          <w:spacing w:val="-2"/>
          <w:sz w:val="21"/>
        </w:rPr>
        <w:t>дають </w:t>
      </w:r>
      <w:r>
        <w:rPr>
          <w:spacing w:val="-6"/>
          <w:sz w:val="21"/>
        </w:rPr>
        <w:t>важливі</w:t>
      </w:r>
      <w:r>
        <w:rPr>
          <w:spacing w:val="-3"/>
          <w:sz w:val="21"/>
        </w:rPr>
        <w:t> </w:t>
      </w:r>
      <w:r>
        <w:rPr>
          <w:spacing w:val="-6"/>
          <w:sz w:val="21"/>
        </w:rPr>
        <w:t>інструменти</w:t>
      </w:r>
      <w:r>
        <w:rPr>
          <w:spacing w:val="-3"/>
          <w:sz w:val="21"/>
        </w:rPr>
        <w:t> </w:t>
      </w:r>
      <w:r>
        <w:rPr>
          <w:spacing w:val="-6"/>
          <w:sz w:val="21"/>
        </w:rPr>
        <w:t>для</w:t>
      </w:r>
      <w:r>
        <w:rPr>
          <w:spacing w:val="-3"/>
          <w:sz w:val="21"/>
        </w:rPr>
        <w:t> </w:t>
      </w:r>
      <w:r>
        <w:rPr>
          <w:spacing w:val="-6"/>
          <w:sz w:val="21"/>
        </w:rPr>
        <w:t>розуміння</w:t>
      </w:r>
      <w:r>
        <w:rPr>
          <w:spacing w:val="-3"/>
          <w:sz w:val="21"/>
        </w:rPr>
        <w:t> </w:t>
      </w:r>
      <w:r>
        <w:rPr>
          <w:spacing w:val="-6"/>
          <w:sz w:val="21"/>
        </w:rPr>
        <w:t>Божого</w:t>
      </w:r>
      <w:r>
        <w:rPr>
          <w:spacing w:val="-3"/>
          <w:sz w:val="21"/>
        </w:rPr>
        <w:t> </w:t>
      </w:r>
      <w:r>
        <w:rPr>
          <w:spacing w:val="-6"/>
          <w:sz w:val="21"/>
        </w:rPr>
        <w:t>вирішення</w:t>
      </w:r>
      <w:r>
        <w:rPr>
          <w:spacing w:val="-3"/>
          <w:sz w:val="21"/>
        </w:rPr>
        <w:t> </w:t>
      </w:r>
      <w:r>
        <w:rPr>
          <w:spacing w:val="-6"/>
          <w:sz w:val="21"/>
        </w:rPr>
        <w:t>проблеми. </w:t>
      </w:r>
      <w:r>
        <w:rPr>
          <w:rFonts w:ascii="Arial" w:hAnsi="Arial"/>
          <w:b/>
          <w:sz w:val="20"/>
        </w:rPr>
        <w:t>Прочитайте</w:t>
      </w:r>
      <w:r>
        <w:rPr>
          <w:rFonts w:ascii="Arial" w:hAnsi="Arial"/>
          <w:b/>
          <w:spacing w:val="40"/>
          <w:sz w:val="20"/>
        </w:rPr>
        <w:t> </w:t>
      </w:r>
      <w:r>
        <w:rPr>
          <w:rFonts w:ascii="Arial" w:hAnsi="Arial"/>
          <w:b/>
          <w:sz w:val="20"/>
        </w:rPr>
        <w:t>тексти</w:t>
      </w:r>
      <w:r>
        <w:rPr>
          <w:rFonts w:ascii="Arial" w:hAnsi="Arial"/>
          <w:b/>
          <w:spacing w:val="40"/>
          <w:sz w:val="20"/>
        </w:rPr>
        <w:t> </w:t>
      </w:r>
      <w:r>
        <w:rPr>
          <w:rFonts w:ascii="Arial" w:hAnsi="Arial"/>
          <w:b/>
          <w:sz w:val="20"/>
        </w:rPr>
        <w:t>Бут.</w:t>
      </w:r>
      <w:r>
        <w:rPr>
          <w:rFonts w:ascii="Arial" w:hAnsi="Arial"/>
          <w:b/>
          <w:spacing w:val="40"/>
          <w:sz w:val="20"/>
        </w:rPr>
        <w:t> </w:t>
      </w:r>
      <w:r>
        <w:rPr>
          <w:rFonts w:ascii="Arial" w:hAnsi="Arial"/>
          <w:b/>
          <w:sz w:val="20"/>
        </w:rPr>
        <w:t>2:15–17;</w:t>
      </w:r>
      <w:r>
        <w:rPr>
          <w:rFonts w:ascii="Arial" w:hAnsi="Arial"/>
          <w:b/>
          <w:spacing w:val="40"/>
          <w:sz w:val="20"/>
        </w:rPr>
        <w:t> </w:t>
      </w:r>
      <w:r>
        <w:rPr>
          <w:rFonts w:ascii="Arial" w:hAnsi="Arial"/>
          <w:b/>
          <w:sz w:val="20"/>
        </w:rPr>
        <w:t>4:8–15;</w:t>
      </w:r>
      <w:r>
        <w:rPr>
          <w:rFonts w:ascii="Arial" w:hAnsi="Arial"/>
          <w:b/>
          <w:spacing w:val="40"/>
          <w:sz w:val="20"/>
        </w:rPr>
        <w:t> </w:t>
      </w:r>
      <w:r>
        <w:rPr>
          <w:rFonts w:ascii="Arial" w:hAnsi="Arial"/>
          <w:b/>
          <w:sz w:val="20"/>
        </w:rPr>
        <w:t>1</w:t>
      </w:r>
      <w:r>
        <w:rPr>
          <w:rFonts w:ascii="Arial" w:hAnsi="Arial"/>
          <w:b/>
          <w:spacing w:val="40"/>
          <w:sz w:val="20"/>
        </w:rPr>
        <w:t> </w:t>
      </w:r>
      <w:r>
        <w:rPr>
          <w:rFonts w:ascii="Arial" w:hAnsi="Arial"/>
          <w:b/>
          <w:sz w:val="20"/>
        </w:rPr>
        <w:t>Кор.</w:t>
      </w:r>
      <w:r>
        <w:rPr>
          <w:rFonts w:ascii="Arial" w:hAnsi="Arial"/>
          <w:b/>
          <w:spacing w:val="40"/>
          <w:sz w:val="20"/>
        </w:rPr>
        <w:t> </w:t>
      </w:r>
      <w:r>
        <w:rPr>
          <w:rFonts w:ascii="Arial" w:hAnsi="Arial"/>
          <w:b/>
          <w:sz w:val="20"/>
        </w:rPr>
        <w:t>15:14–19; Об’явл.</w:t>
      </w:r>
      <w:r>
        <w:rPr>
          <w:rFonts w:ascii="Arial" w:hAnsi="Arial"/>
          <w:b/>
          <w:spacing w:val="38"/>
          <w:sz w:val="20"/>
        </w:rPr>
        <w:t> </w:t>
      </w:r>
      <w:r>
        <w:rPr>
          <w:rFonts w:ascii="Arial" w:hAnsi="Arial"/>
          <w:b/>
          <w:sz w:val="20"/>
        </w:rPr>
        <w:t>1:18.</w:t>
      </w:r>
      <w:r>
        <w:rPr>
          <w:rFonts w:ascii="Arial" w:hAnsi="Arial"/>
          <w:b/>
          <w:spacing w:val="38"/>
          <w:sz w:val="20"/>
        </w:rPr>
        <w:t> </w:t>
      </w:r>
      <w:r>
        <w:rPr>
          <w:rFonts w:ascii="Arial" w:hAnsi="Arial"/>
          <w:b/>
          <w:sz w:val="20"/>
        </w:rPr>
        <w:t>У</w:t>
      </w:r>
      <w:r>
        <w:rPr>
          <w:rFonts w:ascii="Arial" w:hAnsi="Arial"/>
          <w:b/>
          <w:spacing w:val="38"/>
          <w:sz w:val="20"/>
        </w:rPr>
        <w:t> </w:t>
      </w:r>
      <w:r>
        <w:rPr>
          <w:rFonts w:ascii="Arial" w:hAnsi="Arial"/>
          <w:b/>
          <w:sz w:val="20"/>
        </w:rPr>
        <w:t>цих</w:t>
      </w:r>
      <w:r>
        <w:rPr>
          <w:rFonts w:ascii="Arial" w:hAnsi="Arial"/>
          <w:b/>
          <w:spacing w:val="38"/>
          <w:sz w:val="20"/>
        </w:rPr>
        <w:t> </w:t>
      </w:r>
      <w:r>
        <w:rPr>
          <w:rFonts w:ascii="Arial" w:hAnsi="Arial"/>
          <w:b/>
          <w:sz w:val="20"/>
        </w:rPr>
        <w:t>уривках</w:t>
      </w:r>
      <w:r>
        <w:rPr>
          <w:rFonts w:ascii="Arial" w:hAnsi="Arial"/>
          <w:b/>
          <w:spacing w:val="38"/>
          <w:sz w:val="20"/>
        </w:rPr>
        <w:t> </w:t>
      </w:r>
      <w:r>
        <w:rPr>
          <w:rFonts w:ascii="Arial" w:hAnsi="Arial"/>
          <w:b/>
          <w:sz w:val="20"/>
        </w:rPr>
        <w:t>вперше</w:t>
      </w:r>
      <w:r>
        <w:rPr>
          <w:rFonts w:ascii="Arial" w:hAnsi="Arial"/>
          <w:b/>
          <w:spacing w:val="38"/>
          <w:sz w:val="20"/>
        </w:rPr>
        <w:t> </w:t>
      </w:r>
      <w:r>
        <w:rPr>
          <w:rFonts w:ascii="Arial" w:hAnsi="Arial"/>
          <w:b/>
          <w:sz w:val="20"/>
        </w:rPr>
        <w:t>згадуються</w:t>
      </w:r>
      <w:r>
        <w:rPr>
          <w:rFonts w:ascii="Arial" w:hAnsi="Arial"/>
          <w:b/>
          <w:spacing w:val="38"/>
          <w:sz w:val="20"/>
        </w:rPr>
        <w:t> </w:t>
      </w:r>
      <w:r>
        <w:rPr>
          <w:rFonts w:ascii="Arial" w:hAnsi="Arial"/>
          <w:b/>
          <w:sz w:val="20"/>
        </w:rPr>
        <w:t>смерть</w:t>
      </w:r>
      <w:r>
        <w:rPr>
          <w:rFonts w:ascii="Arial" w:hAnsi="Arial"/>
          <w:b/>
          <w:spacing w:val="38"/>
          <w:sz w:val="20"/>
        </w:rPr>
        <w:t> </w:t>
      </w:r>
      <w:r>
        <w:rPr>
          <w:rFonts w:ascii="Arial" w:hAnsi="Arial"/>
          <w:b/>
          <w:sz w:val="20"/>
        </w:rPr>
        <w:t>і випадки</w:t>
      </w:r>
      <w:r>
        <w:rPr>
          <w:rFonts w:ascii="Arial" w:hAnsi="Arial"/>
          <w:b/>
          <w:spacing w:val="40"/>
          <w:sz w:val="20"/>
        </w:rPr>
        <w:t> </w:t>
      </w:r>
      <w:r>
        <w:rPr>
          <w:rFonts w:ascii="Arial" w:hAnsi="Arial"/>
          <w:b/>
          <w:sz w:val="20"/>
        </w:rPr>
        <w:t>смерті.</w:t>
      </w:r>
      <w:r>
        <w:rPr>
          <w:rFonts w:ascii="Arial" w:hAnsi="Arial"/>
          <w:b/>
          <w:spacing w:val="40"/>
          <w:sz w:val="20"/>
        </w:rPr>
        <w:t> </w:t>
      </w:r>
      <w:r>
        <w:rPr>
          <w:rFonts w:ascii="Arial" w:hAnsi="Arial"/>
          <w:b/>
          <w:sz w:val="20"/>
        </w:rPr>
        <w:t>Що</w:t>
      </w:r>
      <w:r>
        <w:rPr>
          <w:rFonts w:ascii="Arial" w:hAnsi="Arial"/>
          <w:b/>
          <w:spacing w:val="40"/>
          <w:sz w:val="20"/>
        </w:rPr>
        <w:t> </w:t>
      </w:r>
      <w:r>
        <w:rPr>
          <w:rFonts w:ascii="Arial" w:hAnsi="Arial"/>
          <w:b/>
          <w:sz w:val="20"/>
        </w:rPr>
        <w:t>наведені</w:t>
      </w:r>
      <w:r>
        <w:rPr>
          <w:rFonts w:ascii="Arial" w:hAnsi="Arial"/>
          <w:b/>
          <w:spacing w:val="40"/>
          <w:sz w:val="20"/>
        </w:rPr>
        <w:t> </w:t>
      </w:r>
      <w:r>
        <w:rPr>
          <w:rFonts w:ascii="Arial" w:hAnsi="Arial"/>
          <w:b/>
          <w:sz w:val="20"/>
        </w:rPr>
        <w:t>тексти</w:t>
      </w:r>
      <w:r>
        <w:rPr>
          <w:rFonts w:ascii="Arial" w:hAnsi="Arial"/>
          <w:b/>
          <w:spacing w:val="40"/>
          <w:sz w:val="20"/>
        </w:rPr>
        <w:t> </w:t>
      </w:r>
      <w:r>
        <w:rPr>
          <w:rFonts w:ascii="Arial" w:hAnsi="Arial"/>
          <w:b/>
          <w:sz w:val="20"/>
        </w:rPr>
        <w:t>повідомляють</w:t>
      </w:r>
      <w:r>
        <w:rPr>
          <w:rFonts w:ascii="Arial" w:hAnsi="Arial"/>
          <w:b/>
          <w:spacing w:val="40"/>
          <w:sz w:val="20"/>
        </w:rPr>
        <w:t> </w:t>
      </w:r>
      <w:r>
        <w:rPr>
          <w:rFonts w:ascii="Arial" w:hAnsi="Arial"/>
          <w:b/>
          <w:sz w:val="20"/>
        </w:rPr>
        <w:t>нам про те, чому люди помирають, як Бог дивиться на смерть та як розв'язав нашу проблему? </w:t>
      </w:r>
      <w:r>
        <w:rPr>
          <w:rFonts w:ascii="Arial" w:hAnsi="Arial"/>
          <w:b/>
          <w:sz w:val="20"/>
          <w:u w:val="single"/>
        </w:rPr>
        <w:tab/>
      </w:r>
    </w:p>
    <w:p>
      <w:pPr>
        <w:pStyle w:val="BodyText"/>
        <w:spacing w:before="2"/>
        <w:rPr>
          <w:rFonts w:ascii="Arial"/>
          <w:b/>
          <w:sz w:val="16"/>
        </w:rPr>
      </w:pPr>
      <w:r>
        <w:rPr>
          <w:rFonts w:ascii="Arial"/>
          <w:b/>
          <w:sz w:val="16"/>
        </w:rPr>
        <mc:AlternateContent>
          <mc:Choice Requires="wps">
            <w:drawing>
              <wp:anchor distT="0" distB="0" distL="0" distR="0" allowOverlap="1" layoutInCell="1" locked="0" behindDoc="1" simplePos="0" relativeHeight="487603712">
                <wp:simplePos x="0" y="0"/>
                <wp:positionH relativeFrom="page">
                  <wp:posOffset>692386</wp:posOffset>
                </wp:positionH>
                <wp:positionV relativeFrom="paragraph">
                  <wp:posOffset>133762</wp:posOffset>
                </wp:positionV>
                <wp:extent cx="3662679" cy="127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6pt;margin-top:10.532484pt;width:288.4pt;height:.1pt;mso-position-horizontal-relative:page;mso-position-vertical-relative:paragraph;z-index:-15712768;mso-wrap-distance-left:0;mso-wrap-distance-right:0" id="docshape31" coordorigin="1090,211" coordsize="5768,0" path="m1090,211l6858,211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04224">
                <wp:simplePos x="0" y="0"/>
                <wp:positionH relativeFrom="page">
                  <wp:posOffset>692386</wp:posOffset>
                </wp:positionH>
                <wp:positionV relativeFrom="paragraph">
                  <wp:posOffset>286162</wp:posOffset>
                </wp:positionV>
                <wp:extent cx="3662679" cy="1270"/>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6pt;margin-top:22.532484pt;width:288.4pt;height:.1pt;mso-position-horizontal-relative:page;mso-position-vertical-relative:paragraph;z-index:-15712256;mso-wrap-distance-left:0;mso-wrap-distance-right:0" id="docshape32" coordorigin="1090,451" coordsize="5768,0" path="m1090,451l6858,45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449" w:firstLine="340"/>
        <w:jc w:val="both"/>
      </w:pPr>
      <w:r>
        <w:rPr/>
        <w:t>Ми</w:t>
      </w:r>
      <w:r>
        <w:rPr>
          <w:spacing w:val="-9"/>
        </w:rPr>
        <w:t> </w:t>
      </w:r>
      <w:r>
        <w:rPr/>
        <w:t>часто</w:t>
      </w:r>
      <w:r>
        <w:rPr>
          <w:spacing w:val="-9"/>
        </w:rPr>
        <w:t> </w:t>
      </w:r>
      <w:r>
        <w:rPr/>
        <w:t>чуємо</w:t>
      </w:r>
      <w:r>
        <w:rPr>
          <w:spacing w:val="-9"/>
        </w:rPr>
        <w:t> </w:t>
      </w:r>
      <w:r>
        <w:rPr/>
        <w:t>думку,</w:t>
      </w:r>
      <w:r>
        <w:rPr>
          <w:spacing w:val="-9"/>
        </w:rPr>
        <w:t> </w:t>
      </w:r>
      <w:r>
        <w:rPr/>
        <w:t>що</w:t>
      </w:r>
      <w:r>
        <w:rPr>
          <w:spacing w:val="-9"/>
        </w:rPr>
        <w:t> </w:t>
      </w:r>
      <w:r>
        <w:rPr/>
        <w:t>«смерть</w:t>
      </w:r>
      <w:r>
        <w:rPr>
          <w:spacing w:val="-9"/>
        </w:rPr>
        <w:t> </w:t>
      </w:r>
      <w:r>
        <w:rPr/>
        <w:t>—</w:t>
      </w:r>
      <w:r>
        <w:rPr>
          <w:spacing w:val="-9"/>
        </w:rPr>
        <w:t> </w:t>
      </w:r>
      <w:r>
        <w:rPr/>
        <w:t>лише</w:t>
      </w:r>
      <w:r>
        <w:rPr>
          <w:spacing w:val="-9"/>
        </w:rPr>
        <w:t> </w:t>
      </w:r>
      <w:r>
        <w:rPr/>
        <w:t>частина</w:t>
      </w:r>
      <w:r>
        <w:rPr>
          <w:spacing w:val="-9"/>
        </w:rPr>
        <w:t> </w:t>
      </w:r>
      <w:r>
        <w:rPr/>
        <w:t>життя». </w:t>
      </w:r>
      <w:r>
        <w:rPr>
          <w:spacing w:val="-2"/>
        </w:rPr>
        <w:t>Це</w:t>
      </w:r>
      <w:r>
        <w:rPr>
          <w:spacing w:val="-4"/>
        </w:rPr>
        <w:t> </w:t>
      </w:r>
      <w:r>
        <w:rPr>
          <w:spacing w:val="-2"/>
        </w:rPr>
        <w:t>неправда.</w:t>
      </w:r>
      <w:r>
        <w:rPr>
          <w:spacing w:val="-4"/>
        </w:rPr>
        <w:t> </w:t>
      </w:r>
      <w:r>
        <w:rPr>
          <w:spacing w:val="-2"/>
        </w:rPr>
        <w:t>Смерть</w:t>
      </w:r>
      <w:r>
        <w:rPr>
          <w:spacing w:val="-4"/>
        </w:rPr>
        <w:t> </w:t>
      </w:r>
      <w:r>
        <w:rPr>
          <w:spacing w:val="-2"/>
        </w:rPr>
        <w:t>―</w:t>
      </w:r>
      <w:r>
        <w:rPr>
          <w:spacing w:val="-4"/>
        </w:rPr>
        <w:t> </w:t>
      </w:r>
      <w:r>
        <w:rPr>
          <w:spacing w:val="-2"/>
        </w:rPr>
        <w:t>протилежність</w:t>
      </w:r>
      <w:r>
        <w:rPr>
          <w:spacing w:val="-4"/>
        </w:rPr>
        <w:t> </w:t>
      </w:r>
      <w:r>
        <w:rPr>
          <w:spacing w:val="-2"/>
        </w:rPr>
        <w:t>життю,</w:t>
      </w:r>
      <w:r>
        <w:rPr>
          <w:spacing w:val="-4"/>
        </w:rPr>
        <w:t> </w:t>
      </w:r>
      <w:r>
        <w:rPr>
          <w:spacing w:val="-2"/>
        </w:rPr>
        <w:t>знищення</w:t>
      </w:r>
      <w:r>
        <w:rPr>
          <w:spacing w:val="-4"/>
        </w:rPr>
        <w:t> </w:t>
      </w:r>
      <w:r>
        <w:rPr>
          <w:spacing w:val="-2"/>
        </w:rPr>
        <w:t>життя. Це</w:t>
      </w:r>
      <w:r>
        <w:rPr>
          <w:spacing w:val="-10"/>
        </w:rPr>
        <w:t> </w:t>
      </w:r>
      <w:r>
        <w:rPr>
          <w:spacing w:val="-2"/>
        </w:rPr>
        <w:t>чужий</w:t>
      </w:r>
      <w:r>
        <w:rPr>
          <w:spacing w:val="-10"/>
        </w:rPr>
        <w:t> </w:t>
      </w:r>
      <w:r>
        <w:rPr>
          <w:spacing w:val="-2"/>
        </w:rPr>
        <w:t>і</w:t>
      </w:r>
      <w:r>
        <w:rPr>
          <w:spacing w:val="-9"/>
        </w:rPr>
        <w:t> </w:t>
      </w:r>
      <w:r>
        <w:rPr>
          <w:spacing w:val="-2"/>
        </w:rPr>
        <w:t>непрошений</w:t>
      </w:r>
      <w:r>
        <w:rPr>
          <w:spacing w:val="-10"/>
        </w:rPr>
        <w:t> </w:t>
      </w:r>
      <w:r>
        <w:rPr>
          <w:spacing w:val="-2"/>
        </w:rPr>
        <w:t>гість,</w:t>
      </w:r>
      <w:r>
        <w:rPr>
          <w:spacing w:val="-9"/>
        </w:rPr>
        <w:t> </w:t>
      </w:r>
      <w:r>
        <w:rPr>
          <w:spacing w:val="-2"/>
        </w:rPr>
        <w:t>який</w:t>
      </w:r>
      <w:r>
        <w:rPr>
          <w:spacing w:val="-10"/>
        </w:rPr>
        <w:t> </w:t>
      </w:r>
      <w:r>
        <w:rPr>
          <w:spacing w:val="-2"/>
        </w:rPr>
        <w:t>ніколи</w:t>
      </w:r>
      <w:r>
        <w:rPr>
          <w:spacing w:val="-9"/>
        </w:rPr>
        <w:t> </w:t>
      </w:r>
      <w:r>
        <w:rPr>
          <w:spacing w:val="-2"/>
        </w:rPr>
        <w:t>не</w:t>
      </w:r>
      <w:r>
        <w:rPr>
          <w:spacing w:val="-10"/>
        </w:rPr>
        <w:t> </w:t>
      </w:r>
      <w:r>
        <w:rPr>
          <w:spacing w:val="-2"/>
        </w:rPr>
        <w:t>мав</w:t>
      </w:r>
      <w:r>
        <w:rPr>
          <w:spacing w:val="-10"/>
        </w:rPr>
        <w:t> </w:t>
      </w:r>
      <w:r>
        <w:rPr>
          <w:spacing w:val="-2"/>
        </w:rPr>
        <w:t>бути</w:t>
      </w:r>
      <w:r>
        <w:rPr>
          <w:spacing w:val="-9"/>
        </w:rPr>
        <w:t> </w:t>
      </w:r>
      <w:r>
        <w:rPr>
          <w:spacing w:val="-2"/>
        </w:rPr>
        <w:t>частиною </w:t>
      </w:r>
      <w:r>
        <w:rPr/>
        <w:t>нашого досвіду. Хоч ми звикли до смерті, наші серця все одно рішуче протестують, коли ми стикаємося з нею, бо людський рід досі колективно усвідомлює, що з ним щось докорінно не так. Якою би болісною не була смерть, деякі випадки смерті здаються навіть трагічнішими за інші, як-от смерть дитини. Здебільшого ми очікуємо, що батьки помруть раніше своїх дітей,</w:t>
      </w:r>
      <w:r>
        <w:rPr>
          <w:spacing w:val="39"/>
        </w:rPr>
        <w:t> </w:t>
      </w:r>
      <w:r>
        <w:rPr/>
        <w:t>адже</w:t>
      </w:r>
      <w:r>
        <w:rPr>
          <w:spacing w:val="39"/>
        </w:rPr>
        <w:t> </w:t>
      </w:r>
      <w:r>
        <w:rPr/>
        <w:t>ми</w:t>
      </w:r>
      <w:r>
        <w:rPr>
          <w:spacing w:val="39"/>
        </w:rPr>
        <w:t> </w:t>
      </w:r>
      <w:r>
        <w:rPr/>
        <w:t>змирилися</w:t>
      </w:r>
      <w:r>
        <w:rPr>
          <w:spacing w:val="39"/>
        </w:rPr>
        <w:t> </w:t>
      </w:r>
      <w:r>
        <w:rPr/>
        <w:t>із</w:t>
      </w:r>
      <w:r>
        <w:rPr>
          <w:spacing w:val="39"/>
        </w:rPr>
        <w:t> </w:t>
      </w:r>
      <w:r>
        <w:rPr/>
        <w:t>цим</w:t>
      </w:r>
      <w:r>
        <w:rPr>
          <w:spacing w:val="39"/>
        </w:rPr>
        <w:t> </w:t>
      </w:r>
      <w:r>
        <w:rPr/>
        <w:t>як</w:t>
      </w:r>
      <w:r>
        <w:rPr>
          <w:spacing w:val="39"/>
        </w:rPr>
        <w:t> </w:t>
      </w:r>
      <w:r>
        <w:rPr/>
        <w:t>з</w:t>
      </w:r>
      <w:r>
        <w:rPr>
          <w:spacing w:val="39"/>
        </w:rPr>
        <w:t> </w:t>
      </w:r>
      <w:r>
        <w:rPr/>
        <w:t>нормою.</w:t>
      </w:r>
    </w:p>
    <w:p>
      <w:pPr>
        <w:pStyle w:val="BodyText"/>
        <w:spacing w:line="254" w:lineRule="auto"/>
        <w:ind w:left="142" w:right="452" w:firstLine="339"/>
        <w:jc w:val="both"/>
      </w:pPr>
      <w:r>
        <w:rPr/>
        <w:t>Однак</w:t>
      </w:r>
      <w:r>
        <w:rPr>
          <w:spacing w:val="-8"/>
        </w:rPr>
        <w:t> </w:t>
      </w:r>
      <w:r>
        <w:rPr/>
        <w:t>перша</w:t>
      </w:r>
      <w:r>
        <w:rPr>
          <w:spacing w:val="-8"/>
        </w:rPr>
        <w:t> </w:t>
      </w:r>
      <w:r>
        <w:rPr/>
        <w:t>смерть,</w:t>
      </w:r>
      <w:r>
        <w:rPr>
          <w:spacing w:val="-8"/>
        </w:rPr>
        <w:t> </w:t>
      </w:r>
      <w:r>
        <w:rPr/>
        <w:t>згадана</w:t>
      </w:r>
      <w:r>
        <w:rPr>
          <w:spacing w:val="-8"/>
        </w:rPr>
        <w:t> </w:t>
      </w:r>
      <w:r>
        <w:rPr/>
        <w:t>у</w:t>
      </w:r>
      <w:r>
        <w:rPr>
          <w:spacing w:val="-8"/>
        </w:rPr>
        <w:t> </w:t>
      </w:r>
      <w:r>
        <w:rPr/>
        <w:t>Святому</w:t>
      </w:r>
      <w:r>
        <w:rPr>
          <w:spacing w:val="-8"/>
        </w:rPr>
        <w:t> </w:t>
      </w:r>
      <w:r>
        <w:rPr/>
        <w:t>Письмі,</w:t>
      </w:r>
      <w:r>
        <w:rPr>
          <w:spacing w:val="-8"/>
        </w:rPr>
        <w:t> </w:t>
      </w:r>
      <w:r>
        <w:rPr/>
        <w:t>суперечить цій</w:t>
      </w:r>
      <w:r>
        <w:rPr>
          <w:spacing w:val="3"/>
        </w:rPr>
        <w:t> </w:t>
      </w:r>
      <w:r>
        <w:rPr/>
        <w:t>очікуваній</w:t>
      </w:r>
      <w:r>
        <w:rPr>
          <w:spacing w:val="4"/>
        </w:rPr>
        <w:t> </w:t>
      </w:r>
      <w:r>
        <w:rPr/>
        <w:t>нормі.</w:t>
      </w:r>
      <w:r>
        <w:rPr>
          <w:spacing w:val="4"/>
        </w:rPr>
        <w:t> </w:t>
      </w:r>
      <w:r>
        <w:rPr/>
        <w:t>До</w:t>
      </w:r>
      <w:r>
        <w:rPr>
          <w:spacing w:val="4"/>
        </w:rPr>
        <w:t> </w:t>
      </w:r>
      <w:r>
        <w:rPr/>
        <w:t>того</w:t>
      </w:r>
      <w:r>
        <w:rPr>
          <w:spacing w:val="4"/>
        </w:rPr>
        <w:t> </w:t>
      </w:r>
      <w:r>
        <w:rPr/>
        <w:t>як</w:t>
      </w:r>
      <w:r>
        <w:rPr>
          <w:spacing w:val="4"/>
        </w:rPr>
        <w:t> </w:t>
      </w:r>
      <w:r>
        <w:rPr/>
        <w:t>Адам</w:t>
      </w:r>
      <w:r>
        <w:rPr>
          <w:spacing w:val="4"/>
        </w:rPr>
        <w:t> </w:t>
      </w:r>
      <w:r>
        <w:rPr/>
        <w:t>і</w:t>
      </w:r>
      <w:r>
        <w:rPr>
          <w:spacing w:val="4"/>
        </w:rPr>
        <w:t> </w:t>
      </w:r>
      <w:r>
        <w:rPr/>
        <w:t>Єва</w:t>
      </w:r>
      <w:r>
        <w:rPr>
          <w:spacing w:val="4"/>
        </w:rPr>
        <w:t> </w:t>
      </w:r>
      <w:r>
        <w:rPr/>
        <w:t>померли</w:t>
      </w:r>
      <w:r>
        <w:rPr>
          <w:spacing w:val="4"/>
        </w:rPr>
        <w:t> </w:t>
      </w:r>
      <w:r>
        <w:rPr/>
        <w:t>самі,</w:t>
      </w:r>
      <w:r>
        <w:rPr>
          <w:spacing w:val="4"/>
        </w:rPr>
        <w:t> </w:t>
      </w:r>
      <w:r>
        <w:rPr>
          <w:spacing w:val="-4"/>
        </w:rPr>
        <w:t>вони</w:t>
      </w:r>
    </w:p>
    <w:p>
      <w:pPr>
        <w:pStyle w:val="BodyText"/>
        <w:spacing w:after="0" w:line="254" w:lineRule="auto"/>
        <w:jc w:val="both"/>
        <w:sectPr>
          <w:pgSz w:w="7600" w:h="11460"/>
          <w:pgMar w:header="0" w:footer="693" w:top="780" w:bottom="880" w:left="708" w:right="283"/>
        </w:sectPr>
      </w:pPr>
    </w:p>
    <w:p>
      <w:pPr>
        <w:spacing w:line="252" w:lineRule="auto" w:before="79"/>
        <w:ind w:left="0" w:right="564" w:firstLine="0"/>
        <w:jc w:val="right"/>
        <w:rPr>
          <w:rFonts w:ascii="Arial" w:hAnsi="Arial"/>
          <w:b/>
          <w:sz w:val="20"/>
        </w:rPr>
      </w:pPr>
      <w:r>
        <w:rPr>
          <w:spacing w:val="-4"/>
          <w:sz w:val="21"/>
        </w:rPr>
        <w:t>пережили</w:t>
      </w:r>
      <w:r>
        <w:rPr>
          <w:spacing w:val="-7"/>
          <w:sz w:val="21"/>
        </w:rPr>
        <w:t> </w:t>
      </w:r>
      <w:r>
        <w:rPr>
          <w:spacing w:val="-4"/>
          <w:sz w:val="21"/>
        </w:rPr>
        <w:t>трагедію</w:t>
      </w:r>
      <w:r>
        <w:rPr>
          <w:spacing w:val="-7"/>
          <w:sz w:val="21"/>
        </w:rPr>
        <w:t> </w:t>
      </w:r>
      <w:r>
        <w:rPr>
          <w:spacing w:val="-4"/>
          <w:sz w:val="21"/>
        </w:rPr>
        <w:t>смерті.</w:t>
      </w:r>
      <w:r>
        <w:rPr>
          <w:spacing w:val="-7"/>
          <w:sz w:val="21"/>
        </w:rPr>
        <w:t> </w:t>
      </w:r>
      <w:r>
        <w:rPr>
          <w:spacing w:val="-4"/>
          <w:sz w:val="21"/>
        </w:rPr>
        <w:t>Їхній</w:t>
      </w:r>
      <w:r>
        <w:rPr>
          <w:spacing w:val="-7"/>
          <w:sz w:val="21"/>
        </w:rPr>
        <w:t> </w:t>
      </w:r>
      <w:r>
        <w:rPr>
          <w:spacing w:val="-4"/>
          <w:sz w:val="21"/>
        </w:rPr>
        <w:t>праведний</w:t>
      </w:r>
      <w:r>
        <w:rPr>
          <w:spacing w:val="-7"/>
          <w:sz w:val="21"/>
        </w:rPr>
        <w:t> </w:t>
      </w:r>
      <w:r>
        <w:rPr>
          <w:spacing w:val="-4"/>
          <w:sz w:val="21"/>
        </w:rPr>
        <w:t>син</w:t>
      </w:r>
      <w:r>
        <w:rPr>
          <w:spacing w:val="-7"/>
          <w:sz w:val="21"/>
        </w:rPr>
        <w:t> </w:t>
      </w:r>
      <w:r>
        <w:rPr>
          <w:spacing w:val="-4"/>
          <w:sz w:val="21"/>
        </w:rPr>
        <w:t>був</w:t>
      </w:r>
      <w:r>
        <w:rPr>
          <w:spacing w:val="-7"/>
          <w:sz w:val="21"/>
        </w:rPr>
        <w:t> </w:t>
      </w:r>
      <w:r>
        <w:rPr>
          <w:spacing w:val="-4"/>
          <w:sz w:val="21"/>
        </w:rPr>
        <w:t>убитий</w:t>
      </w:r>
      <w:r>
        <w:rPr>
          <w:spacing w:val="-7"/>
          <w:sz w:val="21"/>
        </w:rPr>
        <w:t> </w:t>
      </w:r>
      <w:r>
        <w:rPr>
          <w:spacing w:val="-4"/>
          <w:sz w:val="21"/>
        </w:rPr>
        <w:t>своїм </w:t>
      </w:r>
      <w:r>
        <w:rPr>
          <w:sz w:val="21"/>
        </w:rPr>
        <w:t>неправедним</w:t>
      </w:r>
      <w:r>
        <w:rPr>
          <w:spacing w:val="-8"/>
          <w:sz w:val="21"/>
        </w:rPr>
        <w:t> </w:t>
      </w:r>
      <w:r>
        <w:rPr>
          <w:sz w:val="21"/>
        </w:rPr>
        <w:t>братом.</w:t>
      </w:r>
      <w:r>
        <w:rPr>
          <w:spacing w:val="-8"/>
          <w:sz w:val="21"/>
        </w:rPr>
        <w:t> </w:t>
      </w:r>
      <w:r>
        <w:rPr>
          <w:sz w:val="21"/>
        </w:rPr>
        <w:t>Це</w:t>
      </w:r>
      <w:r>
        <w:rPr>
          <w:spacing w:val="-8"/>
          <w:sz w:val="21"/>
        </w:rPr>
        <w:t> </w:t>
      </w:r>
      <w:r>
        <w:rPr>
          <w:sz w:val="21"/>
        </w:rPr>
        <w:t>була</w:t>
      </w:r>
      <w:r>
        <w:rPr>
          <w:spacing w:val="-7"/>
          <w:sz w:val="21"/>
        </w:rPr>
        <w:t> </w:t>
      </w:r>
      <w:r>
        <w:rPr>
          <w:sz w:val="21"/>
        </w:rPr>
        <w:t>особливо</w:t>
      </w:r>
      <w:r>
        <w:rPr>
          <w:spacing w:val="-8"/>
          <w:sz w:val="21"/>
        </w:rPr>
        <w:t> </w:t>
      </w:r>
      <w:r>
        <w:rPr>
          <w:sz w:val="21"/>
        </w:rPr>
        <w:t>несправедлива</w:t>
      </w:r>
      <w:r>
        <w:rPr>
          <w:spacing w:val="-8"/>
          <w:sz w:val="21"/>
        </w:rPr>
        <w:t> </w:t>
      </w:r>
      <w:r>
        <w:rPr>
          <w:sz w:val="21"/>
        </w:rPr>
        <w:t>смерть. Подумайте</w:t>
      </w:r>
      <w:r>
        <w:rPr>
          <w:spacing w:val="40"/>
          <w:sz w:val="21"/>
        </w:rPr>
        <w:t> </w:t>
      </w:r>
      <w:r>
        <w:rPr>
          <w:sz w:val="21"/>
        </w:rPr>
        <w:t>про</w:t>
      </w:r>
      <w:r>
        <w:rPr>
          <w:spacing w:val="40"/>
          <w:sz w:val="21"/>
        </w:rPr>
        <w:t> </w:t>
      </w:r>
      <w:r>
        <w:rPr>
          <w:sz w:val="21"/>
        </w:rPr>
        <w:t>Ісуса.</w:t>
      </w:r>
      <w:r>
        <w:rPr>
          <w:spacing w:val="40"/>
          <w:sz w:val="21"/>
        </w:rPr>
        <w:t> </w:t>
      </w:r>
      <w:r>
        <w:rPr>
          <w:sz w:val="21"/>
        </w:rPr>
        <w:t>Праведник,</w:t>
      </w:r>
      <w:r>
        <w:rPr>
          <w:spacing w:val="40"/>
          <w:sz w:val="21"/>
        </w:rPr>
        <w:t> </w:t>
      </w:r>
      <w:r>
        <w:rPr>
          <w:sz w:val="21"/>
        </w:rPr>
        <w:t>убитий</w:t>
      </w:r>
      <w:r>
        <w:rPr>
          <w:spacing w:val="40"/>
          <w:sz w:val="21"/>
        </w:rPr>
        <w:t> </w:t>
      </w:r>
      <w:r>
        <w:rPr>
          <w:sz w:val="21"/>
        </w:rPr>
        <w:t>неправедними, подібно</w:t>
      </w:r>
      <w:r>
        <w:rPr>
          <w:spacing w:val="13"/>
          <w:sz w:val="21"/>
        </w:rPr>
        <w:t> </w:t>
      </w:r>
      <w:r>
        <w:rPr>
          <w:sz w:val="21"/>
        </w:rPr>
        <w:t>до</w:t>
      </w:r>
      <w:r>
        <w:rPr>
          <w:spacing w:val="13"/>
          <w:sz w:val="21"/>
        </w:rPr>
        <w:t> </w:t>
      </w:r>
      <w:r>
        <w:rPr>
          <w:sz w:val="21"/>
        </w:rPr>
        <w:t>Авеля.</w:t>
      </w:r>
      <w:r>
        <w:rPr>
          <w:spacing w:val="13"/>
          <w:sz w:val="21"/>
        </w:rPr>
        <w:t> </w:t>
      </w:r>
      <w:r>
        <w:rPr>
          <w:sz w:val="21"/>
        </w:rPr>
        <w:t>Яка</w:t>
      </w:r>
      <w:r>
        <w:rPr>
          <w:spacing w:val="13"/>
          <w:sz w:val="21"/>
        </w:rPr>
        <w:t> </w:t>
      </w:r>
      <w:r>
        <w:rPr>
          <w:sz w:val="21"/>
        </w:rPr>
        <w:t>смерть</w:t>
      </w:r>
      <w:r>
        <w:rPr>
          <w:spacing w:val="13"/>
          <w:sz w:val="21"/>
        </w:rPr>
        <w:t> </w:t>
      </w:r>
      <w:r>
        <w:rPr>
          <w:sz w:val="21"/>
        </w:rPr>
        <w:t>могла</w:t>
      </w:r>
      <w:r>
        <w:rPr>
          <w:spacing w:val="13"/>
          <w:sz w:val="21"/>
        </w:rPr>
        <w:t> </w:t>
      </w:r>
      <w:r>
        <w:rPr>
          <w:sz w:val="21"/>
        </w:rPr>
        <w:t>бути</w:t>
      </w:r>
      <w:r>
        <w:rPr>
          <w:spacing w:val="13"/>
          <w:sz w:val="21"/>
        </w:rPr>
        <w:t> </w:t>
      </w:r>
      <w:r>
        <w:rPr>
          <w:sz w:val="21"/>
        </w:rPr>
        <w:t>більш</w:t>
      </w:r>
      <w:r>
        <w:rPr>
          <w:spacing w:val="13"/>
          <w:sz w:val="21"/>
        </w:rPr>
        <w:t> </w:t>
      </w:r>
      <w:r>
        <w:rPr>
          <w:sz w:val="21"/>
        </w:rPr>
        <w:t>несправедли- вою,</w:t>
      </w:r>
      <w:r>
        <w:rPr>
          <w:spacing w:val="19"/>
          <w:sz w:val="21"/>
        </w:rPr>
        <w:t> </w:t>
      </w:r>
      <w:r>
        <w:rPr>
          <w:sz w:val="21"/>
        </w:rPr>
        <w:t>ніж</w:t>
      </w:r>
      <w:r>
        <w:rPr>
          <w:spacing w:val="19"/>
          <w:sz w:val="21"/>
        </w:rPr>
        <w:t> </w:t>
      </w:r>
      <w:r>
        <w:rPr>
          <w:sz w:val="21"/>
        </w:rPr>
        <w:t>смерть</w:t>
      </w:r>
      <w:r>
        <w:rPr>
          <w:spacing w:val="19"/>
          <w:sz w:val="21"/>
        </w:rPr>
        <w:t> </w:t>
      </w:r>
      <w:r>
        <w:rPr>
          <w:sz w:val="21"/>
        </w:rPr>
        <w:t>Христа?</w:t>
      </w:r>
      <w:r>
        <w:rPr>
          <w:spacing w:val="19"/>
          <w:sz w:val="21"/>
        </w:rPr>
        <w:t> </w:t>
      </w:r>
      <w:r>
        <w:rPr>
          <w:sz w:val="21"/>
        </w:rPr>
        <w:t>Які</w:t>
      </w:r>
      <w:r>
        <w:rPr>
          <w:spacing w:val="19"/>
          <w:sz w:val="21"/>
        </w:rPr>
        <w:t> </w:t>
      </w:r>
      <w:r>
        <w:rPr>
          <w:sz w:val="21"/>
        </w:rPr>
        <w:t>інші</w:t>
      </w:r>
      <w:r>
        <w:rPr>
          <w:spacing w:val="19"/>
          <w:sz w:val="21"/>
        </w:rPr>
        <w:t> </w:t>
      </w:r>
      <w:r>
        <w:rPr>
          <w:sz w:val="21"/>
        </w:rPr>
        <w:t>паралелі</w:t>
      </w:r>
      <w:r>
        <w:rPr>
          <w:spacing w:val="19"/>
          <w:sz w:val="21"/>
        </w:rPr>
        <w:t> </w:t>
      </w:r>
      <w:r>
        <w:rPr>
          <w:sz w:val="21"/>
        </w:rPr>
        <w:t>можна</w:t>
      </w:r>
      <w:r>
        <w:rPr>
          <w:spacing w:val="19"/>
          <w:sz w:val="21"/>
        </w:rPr>
        <w:t> </w:t>
      </w:r>
      <w:r>
        <w:rPr>
          <w:sz w:val="21"/>
        </w:rPr>
        <w:t>знайти</w:t>
      </w:r>
      <w:r>
        <w:rPr>
          <w:spacing w:val="19"/>
          <w:sz w:val="21"/>
        </w:rPr>
        <w:t> </w:t>
      </w:r>
      <w:r>
        <w:rPr>
          <w:sz w:val="21"/>
        </w:rPr>
        <w:t>між смертю</w:t>
      </w:r>
      <w:r>
        <w:rPr>
          <w:spacing w:val="28"/>
          <w:sz w:val="21"/>
        </w:rPr>
        <w:t> </w:t>
      </w:r>
      <w:r>
        <w:rPr>
          <w:sz w:val="21"/>
        </w:rPr>
        <w:t>Авеля</w:t>
      </w:r>
      <w:r>
        <w:rPr>
          <w:spacing w:val="28"/>
          <w:sz w:val="21"/>
        </w:rPr>
        <w:t> </w:t>
      </w:r>
      <w:r>
        <w:rPr>
          <w:sz w:val="21"/>
        </w:rPr>
        <w:t>і</w:t>
      </w:r>
      <w:r>
        <w:rPr>
          <w:spacing w:val="28"/>
          <w:sz w:val="21"/>
        </w:rPr>
        <w:t> </w:t>
      </w:r>
      <w:r>
        <w:rPr>
          <w:sz w:val="21"/>
        </w:rPr>
        <w:t>смертю</w:t>
      </w:r>
      <w:r>
        <w:rPr>
          <w:spacing w:val="28"/>
          <w:sz w:val="21"/>
        </w:rPr>
        <w:t> </w:t>
      </w:r>
      <w:r>
        <w:rPr>
          <w:sz w:val="21"/>
        </w:rPr>
        <w:t>Христа</w:t>
      </w:r>
      <w:r>
        <w:rPr>
          <w:spacing w:val="28"/>
          <w:sz w:val="21"/>
        </w:rPr>
        <w:t> </w:t>
      </w:r>
      <w:r>
        <w:rPr>
          <w:sz w:val="21"/>
        </w:rPr>
        <w:t>на</w:t>
      </w:r>
      <w:r>
        <w:rPr>
          <w:spacing w:val="28"/>
          <w:sz w:val="21"/>
        </w:rPr>
        <w:t> </w:t>
      </w:r>
      <w:r>
        <w:rPr>
          <w:sz w:val="21"/>
        </w:rPr>
        <w:t>хресті?</w:t>
      </w:r>
      <w:r>
        <w:rPr>
          <w:spacing w:val="28"/>
          <w:sz w:val="21"/>
        </w:rPr>
        <w:t> </w:t>
      </w:r>
      <w:r>
        <w:rPr>
          <w:sz w:val="21"/>
        </w:rPr>
        <w:t>Як</w:t>
      </w:r>
      <w:r>
        <w:rPr>
          <w:spacing w:val="28"/>
          <w:sz w:val="21"/>
        </w:rPr>
        <w:t> </w:t>
      </w:r>
      <w:r>
        <w:rPr>
          <w:sz w:val="21"/>
        </w:rPr>
        <w:t>природа</w:t>
      </w:r>
      <w:r>
        <w:rPr>
          <w:spacing w:val="28"/>
          <w:sz w:val="21"/>
        </w:rPr>
        <w:t> </w:t>
      </w:r>
      <w:r>
        <w:rPr>
          <w:sz w:val="21"/>
        </w:rPr>
        <w:t>смерті Авеля</w:t>
      </w:r>
      <w:r>
        <w:rPr>
          <w:spacing w:val="36"/>
          <w:sz w:val="21"/>
        </w:rPr>
        <w:t> </w:t>
      </w:r>
      <w:r>
        <w:rPr>
          <w:sz w:val="21"/>
        </w:rPr>
        <w:t>може</w:t>
      </w:r>
      <w:r>
        <w:rPr>
          <w:spacing w:val="36"/>
          <w:sz w:val="21"/>
        </w:rPr>
        <w:t> </w:t>
      </w:r>
      <w:r>
        <w:rPr>
          <w:sz w:val="21"/>
        </w:rPr>
        <w:t>допомогти</w:t>
      </w:r>
      <w:r>
        <w:rPr>
          <w:spacing w:val="36"/>
          <w:sz w:val="21"/>
        </w:rPr>
        <w:t> </w:t>
      </w:r>
      <w:r>
        <w:rPr>
          <w:sz w:val="21"/>
        </w:rPr>
        <w:t>нам</w:t>
      </w:r>
      <w:r>
        <w:rPr>
          <w:spacing w:val="36"/>
          <w:sz w:val="21"/>
        </w:rPr>
        <w:t> </w:t>
      </w:r>
      <w:r>
        <w:rPr>
          <w:sz w:val="21"/>
        </w:rPr>
        <w:t>зрозуміти,</w:t>
      </w:r>
      <w:r>
        <w:rPr>
          <w:spacing w:val="36"/>
          <w:sz w:val="21"/>
        </w:rPr>
        <w:t> </w:t>
      </w:r>
      <w:r>
        <w:rPr>
          <w:sz w:val="21"/>
        </w:rPr>
        <w:t>чому</w:t>
      </w:r>
      <w:r>
        <w:rPr>
          <w:spacing w:val="36"/>
          <w:sz w:val="21"/>
        </w:rPr>
        <w:t> </w:t>
      </w:r>
      <w:r>
        <w:rPr>
          <w:sz w:val="21"/>
        </w:rPr>
        <w:t>Ісус</w:t>
      </w:r>
      <w:r>
        <w:rPr>
          <w:spacing w:val="36"/>
          <w:sz w:val="21"/>
        </w:rPr>
        <w:t> </w:t>
      </w:r>
      <w:r>
        <w:rPr>
          <w:sz w:val="21"/>
        </w:rPr>
        <w:t>має</w:t>
      </w:r>
      <w:r>
        <w:rPr>
          <w:spacing w:val="36"/>
          <w:sz w:val="21"/>
        </w:rPr>
        <w:t> </w:t>
      </w:r>
      <w:r>
        <w:rPr>
          <w:sz w:val="21"/>
        </w:rPr>
        <w:t>«ключі від смерті й від аду [могили]» і що Бог пропонує нам у Ньому? </w:t>
      </w:r>
      <w:r>
        <w:rPr>
          <w:rFonts w:ascii="Arial" w:hAnsi="Arial"/>
          <w:b/>
          <w:sz w:val="20"/>
        </w:rPr>
        <w:t>Чому</w:t>
      </w:r>
      <w:r>
        <w:rPr>
          <w:rFonts w:ascii="Arial" w:hAnsi="Arial"/>
          <w:b/>
          <w:spacing w:val="36"/>
          <w:sz w:val="20"/>
        </w:rPr>
        <w:t> </w:t>
      </w:r>
      <w:r>
        <w:rPr>
          <w:rFonts w:ascii="Arial" w:hAnsi="Arial"/>
          <w:b/>
          <w:sz w:val="20"/>
        </w:rPr>
        <w:t>без</w:t>
      </w:r>
      <w:r>
        <w:rPr>
          <w:rFonts w:ascii="Arial" w:hAnsi="Arial"/>
          <w:b/>
          <w:spacing w:val="36"/>
          <w:sz w:val="20"/>
        </w:rPr>
        <w:t> </w:t>
      </w:r>
      <w:r>
        <w:rPr>
          <w:rFonts w:ascii="Arial" w:hAnsi="Arial"/>
          <w:b/>
          <w:sz w:val="20"/>
        </w:rPr>
        <w:t>розв’язання</w:t>
      </w:r>
      <w:r>
        <w:rPr>
          <w:rFonts w:ascii="Arial" w:hAnsi="Arial"/>
          <w:b/>
          <w:spacing w:val="36"/>
          <w:sz w:val="20"/>
        </w:rPr>
        <w:t> </w:t>
      </w:r>
      <w:r>
        <w:rPr>
          <w:rFonts w:ascii="Arial" w:hAnsi="Arial"/>
          <w:b/>
          <w:sz w:val="20"/>
        </w:rPr>
        <w:t>проблеми</w:t>
      </w:r>
      <w:r>
        <w:rPr>
          <w:rFonts w:ascii="Arial" w:hAnsi="Arial"/>
          <w:b/>
          <w:spacing w:val="36"/>
          <w:sz w:val="20"/>
        </w:rPr>
        <w:t> </w:t>
      </w:r>
      <w:r>
        <w:rPr>
          <w:rFonts w:ascii="Arial" w:hAnsi="Arial"/>
          <w:b/>
          <w:sz w:val="20"/>
        </w:rPr>
        <w:t>смерті</w:t>
      </w:r>
      <w:r>
        <w:rPr>
          <w:rFonts w:ascii="Arial" w:hAnsi="Arial"/>
          <w:b/>
          <w:spacing w:val="36"/>
          <w:sz w:val="20"/>
        </w:rPr>
        <w:t> </w:t>
      </w:r>
      <w:r>
        <w:rPr>
          <w:rFonts w:ascii="Arial" w:hAnsi="Arial"/>
          <w:b/>
          <w:sz w:val="20"/>
        </w:rPr>
        <w:t>наше</w:t>
      </w:r>
      <w:r>
        <w:rPr>
          <w:rFonts w:ascii="Arial" w:hAnsi="Arial"/>
          <w:b/>
          <w:spacing w:val="36"/>
          <w:sz w:val="20"/>
        </w:rPr>
        <w:t> </w:t>
      </w:r>
      <w:r>
        <w:rPr>
          <w:rFonts w:ascii="Arial" w:hAnsi="Arial"/>
          <w:b/>
          <w:sz w:val="20"/>
        </w:rPr>
        <w:t>життя</w:t>
      </w:r>
      <w:r>
        <w:rPr>
          <w:rFonts w:ascii="Arial" w:hAnsi="Arial"/>
          <w:b/>
          <w:spacing w:val="36"/>
          <w:sz w:val="20"/>
        </w:rPr>
        <w:t> </w:t>
      </w:r>
      <w:r>
        <w:rPr>
          <w:rFonts w:ascii="Arial" w:hAnsi="Arial"/>
          <w:b/>
          <w:sz w:val="20"/>
        </w:rPr>
        <w:t>було би</w:t>
      </w:r>
      <w:r>
        <w:rPr>
          <w:rFonts w:ascii="Arial" w:hAnsi="Arial"/>
          <w:b/>
          <w:spacing w:val="40"/>
          <w:sz w:val="20"/>
        </w:rPr>
        <w:t> </w:t>
      </w:r>
      <w:r>
        <w:rPr>
          <w:rFonts w:ascii="Arial" w:hAnsi="Arial"/>
          <w:b/>
          <w:sz w:val="20"/>
        </w:rPr>
        <w:t>безперспективним,</w:t>
      </w:r>
      <w:r>
        <w:rPr>
          <w:rFonts w:ascii="Arial" w:hAnsi="Arial"/>
          <w:b/>
          <w:spacing w:val="40"/>
          <w:sz w:val="20"/>
        </w:rPr>
        <w:t> </w:t>
      </w:r>
      <w:r>
        <w:rPr>
          <w:rFonts w:ascii="Arial" w:hAnsi="Arial"/>
          <w:b/>
          <w:sz w:val="20"/>
        </w:rPr>
        <w:t>безглуздим</w:t>
      </w:r>
      <w:r>
        <w:rPr>
          <w:rFonts w:ascii="Arial" w:hAnsi="Arial"/>
          <w:b/>
          <w:spacing w:val="40"/>
          <w:sz w:val="20"/>
        </w:rPr>
        <w:t> </w:t>
      </w:r>
      <w:r>
        <w:rPr>
          <w:rFonts w:ascii="Arial" w:hAnsi="Arial"/>
          <w:b/>
          <w:sz w:val="20"/>
        </w:rPr>
        <w:t>і</w:t>
      </w:r>
      <w:r>
        <w:rPr>
          <w:rFonts w:ascii="Arial" w:hAnsi="Arial"/>
          <w:b/>
          <w:spacing w:val="40"/>
          <w:sz w:val="20"/>
        </w:rPr>
        <w:t> </w:t>
      </w:r>
      <w:r>
        <w:rPr>
          <w:rFonts w:ascii="Arial" w:hAnsi="Arial"/>
          <w:b/>
          <w:sz w:val="20"/>
        </w:rPr>
        <w:t>даремним?</w:t>
      </w:r>
      <w:r>
        <w:rPr>
          <w:rFonts w:ascii="Arial" w:hAnsi="Arial"/>
          <w:b/>
          <w:spacing w:val="40"/>
          <w:sz w:val="20"/>
        </w:rPr>
        <w:t> </w:t>
      </w:r>
      <w:r>
        <w:rPr>
          <w:rFonts w:ascii="Arial" w:hAnsi="Arial"/>
          <w:b/>
          <w:sz w:val="20"/>
        </w:rPr>
        <w:t>Як</w:t>
      </w:r>
      <w:r>
        <w:rPr>
          <w:rFonts w:ascii="Arial" w:hAnsi="Arial"/>
          <w:b/>
          <w:spacing w:val="40"/>
          <w:sz w:val="20"/>
        </w:rPr>
        <w:t> </w:t>
      </w:r>
      <w:r>
        <w:rPr>
          <w:rFonts w:ascii="Arial" w:hAnsi="Arial"/>
          <w:b/>
          <w:sz w:val="20"/>
        </w:rPr>
        <w:t>цей факт свідчить нам про необхідність бути вдячними Ісусові</w:t>
      </w:r>
    </w:p>
    <w:p>
      <w:pPr>
        <w:spacing w:line="229" w:lineRule="exact" w:before="0"/>
        <w:ind w:left="268" w:right="0" w:firstLine="0"/>
        <w:jc w:val="left"/>
        <w:rPr>
          <w:rFonts w:ascii="Arial" w:hAnsi="Arial"/>
          <w:b/>
          <w:sz w:val="20"/>
        </w:rPr>
      </w:pPr>
      <w:r>
        <w:rPr>
          <w:rFonts w:ascii="Arial" w:hAnsi="Arial"/>
          <w:b/>
          <w:sz w:val="20"/>
        </w:rPr>
        <w:t>за</w:t>
      </w:r>
      <w:r>
        <w:rPr>
          <w:rFonts w:ascii="Arial" w:hAnsi="Arial"/>
          <w:b/>
          <w:spacing w:val="8"/>
          <w:sz w:val="20"/>
        </w:rPr>
        <w:t> </w:t>
      </w:r>
      <w:r>
        <w:rPr>
          <w:rFonts w:ascii="Arial" w:hAnsi="Arial"/>
          <w:b/>
          <w:sz w:val="20"/>
        </w:rPr>
        <w:t>те,</w:t>
      </w:r>
      <w:r>
        <w:rPr>
          <w:rFonts w:ascii="Arial" w:hAnsi="Arial"/>
          <w:b/>
          <w:spacing w:val="8"/>
          <w:sz w:val="20"/>
        </w:rPr>
        <w:t> </w:t>
      </w:r>
      <w:r>
        <w:rPr>
          <w:rFonts w:ascii="Arial" w:hAnsi="Arial"/>
          <w:b/>
          <w:sz w:val="20"/>
        </w:rPr>
        <w:t>що</w:t>
      </w:r>
      <w:r>
        <w:rPr>
          <w:rFonts w:ascii="Arial" w:hAnsi="Arial"/>
          <w:b/>
          <w:spacing w:val="8"/>
          <w:sz w:val="20"/>
        </w:rPr>
        <w:t> </w:t>
      </w:r>
      <w:r>
        <w:rPr>
          <w:rFonts w:ascii="Arial" w:hAnsi="Arial"/>
          <w:b/>
          <w:sz w:val="20"/>
        </w:rPr>
        <w:t>Він</w:t>
      </w:r>
      <w:r>
        <w:rPr>
          <w:rFonts w:ascii="Arial" w:hAnsi="Arial"/>
          <w:b/>
          <w:spacing w:val="8"/>
          <w:sz w:val="20"/>
        </w:rPr>
        <w:t> </w:t>
      </w:r>
      <w:r>
        <w:rPr>
          <w:rFonts w:ascii="Arial" w:hAnsi="Arial"/>
          <w:b/>
          <w:sz w:val="20"/>
        </w:rPr>
        <w:t>здійснив</w:t>
      </w:r>
      <w:r>
        <w:rPr>
          <w:rFonts w:ascii="Arial" w:hAnsi="Arial"/>
          <w:b/>
          <w:spacing w:val="8"/>
          <w:sz w:val="20"/>
        </w:rPr>
        <w:t> </w:t>
      </w:r>
      <w:r>
        <w:rPr>
          <w:rFonts w:ascii="Arial" w:hAnsi="Arial"/>
          <w:b/>
          <w:sz w:val="20"/>
        </w:rPr>
        <w:t>для</w:t>
      </w:r>
      <w:r>
        <w:rPr>
          <w:rFonts w:ascii="Arial" w:hAnsi="Arial"/>
          <w:b/>
          <w:spacing w:val="8"/>
          <w:sz w:val="20"/>
        </w:rPr>
        <w:t> </w:t>
      </w:r>
      <w:r>
        <w:rPr>
          <w:rFonts w:ascii="Arial" w:hAnsi="Arial"/>
          <w:b/>
          <w:spacing w:val="-4"/>
          <w:sz w:val="20"/>
        </w:rPr>
        <w:t>нас?</w:t>
      </w:r>
    </w:p>
    <w:p>
      <w:pPr>
        <w:pStyle w:val="BodyText"/>
        <w:spacing w:before="40"/>
        <w:rPr>
          <w:rFonts w:ascii="Arial"/>
          <w:b/>
          <w:sz w:val="20"/>
        </w:rPr>
      </w:pPr>
    </w:p>
    <w:p>
      <w:pPr>
        <w:spacing w:before="0"/>
        <w:ind w:left="0" w:right="565" w:firstLine="0"/>
        <w:jc w:val="right"/>
        <w:rPr>
          <w:rFonts w:ascii="Trebuchet MS" w:hAnsi="Trebuchet MS"/>
          <w:sz w:val="20"/>
        </w:rPr>
      </w:pPr>
      <w:r>
        <w:rPr>
          <w:rFonts w:ascii="Trebuchet MS" w:hAnsi="Trebuchet MS"/>
          <w:spacing w:val="-2"/>
          <w:sz w:val="20"/>
        </w:rPr>
        <w:t>Четвер,</w:t>
      </w:r>
      <w:r>
        <w:rPr>
          <w:rFonts w:ascii="Trebuchet MS" w:hAnsi="Trebuchet MS"/>
          <w:spacing w:val="-7"/>
          <w:sz w:val="20"/>
        </w:rPr>
        <w:t> </w:t>
      </w:r>
      <w:r>
        <w:rPr>
          <w:rFonts w:ascii="Trebuchet MS" w:hAnsi="Trebuchet MS"/>
          <w:spacing w:val="-2"/>
          <w:sz w:val="20"/>
        </w:rPr>
        <w:t>10</w:t>
      </w:r>
      <w:r>
        <w:rPr>
          <w:rFonts w:ascii="Trebuchet MS" w:hAnsi="Trebuchet MS"/>
          <w:spacing w:val="-7"/>
          <w:sz w:val="20"/>
        </w:rPr>
        <w:t> </w:t>
      </w:r>
      <w:r>
        <w:rPr>
          <w:rFonts w:ascii="Trebuchet MS" w:hAnsi="Trebuchet MS"/>
          <w:spacing w:val="-2"/>
          <w:sz w:val="20"/>
        </w:rPr>
        <w:t>квітня</w:t>
      </w:r>
    </w:p>
    <w:p>
      <w:pPr>
        <w:pStyle w:val="Heading2"/>
      </w:pPr>
      <w:r>
        <w:rPr>
          <w:spacing w:val="-4"/>
          <w:w w:val="105"/>
        </w:rPr>
        <w:t>ЗМІЙ</w:t>
      </w:r>
    </w:p>
    <w:p>
      <w:pPr>
        <w:pStyle w:val="BodyText"/>
        <w:spacing w:line="254" w:lineRule="auto" w:before="66"/>
        <w:ind w:left="28" w:right="565" w:firstLine="339"/>
        <w:jc w:val="both"/>
      </w:pPr>
      <w:r>
        <w:rPr/>
        <w:t>Поклоніння — ключове питання книги Об’явлення. </w:t>
      </w:r>
      <w:r>
        <w:rPr/>
        <w:t>Вину- ватця</w:t>
      </w:r>
      <w:r>
        <w:rPr>
          <w:spacing w:val="27"/>
        </w:rPr>
        <w:t> </w:t>
      </w:r>
      <w:r>
        <w:rPr/>
        <w:t>й</w:t>
      </w:r>
      <w:r>
        <w:rPr>
          <w:spacing w:val="28"/>
        </w:rPr>
        <w:t> </w:t>
      </w:r>
      <w:r>
        <w:rPr/>
        <w:t>організатора</w:t>
      </w:r>
      <w:r>
        <w:rPr>
          <w:spacing w:val="28"/>
        </w:rPr>
        <w:t> </w:t>
      </w:r>
      <w:r>
        <w:rPr/>
        <w:t>фальшивих</w:t>
      </w:r>
      <w:r>
        <w:rPr>
          <w:spacing w:val="28"/>
        </w:rPr>
        <w:t> </w:t>
      </w:r>
      <w:r>
        <w:rPr/>
        <w:t>систем</w:t>
      </w:r>
      <w:r>
        <w:rPr>
          <w:spacing w:val="27"/>
        </w:rPr>
        <w:t> </w:t>
      </w:r>
      <w:r>
        <w:rPr/>
        <w:t>поклоніння</w:t>
      </w:r>
      <w:r>
        <w:rPr>
          <w:spacing w:val="28"/>
        </w:rPr>
        <w:t> </w:t>
      </w:r>
      <w:r>
        <w:rPr>
          <w:spacing w:val="-2"/>
        </w:rPr>
        <w:t>названо</w:t>
      </w:r>
    </w:p>
    <w:p>
      <w:pPr>
        <w:pStyle w:val="BodyText"/>
        <w:spacing w:line="254" w:lineRule="auto"/>
        <w:ind w:left="28" w:right="561"/>
        <w:jc w:val="both"/>
      </w:pPr>
      <w:r>
        <w:rPr/>
        <w:t>«змієм» (Об’явл. 13:2–4). Наголос на змієподібності цього занепалого</w:t>
      </w:r>
      <w:r>
        <w:rPr>
          <w:spacing w:val="-7"/>
        </w:rPr>
        <w:t> </w:t>
      </w:r>
      <w:r>
        <w:rPr/>
        <w:t>херувима</w:t>
      </w:r>
      <w:r>
        <w:rPr>
          <w:spacing w:val="-7"/>
        </w:rPr>
        <w:t> </w:t>
      </w:r>
      <w:r>
        <w:rPr/>
        <w:t>не</w:t>
      </w:r>
      <w:r>
        <w:rPr>
          <w:spacing w:val="-7"/>
        </w:rPr>
        <w:t> </w:t>
      </w:r>
      <w:r>
        <w:rPr/>
        <w:t>випадковий.</w:t>
      </w:r>
      <w:r>
        <w:rPr>
          <w:spacing w:val="-7"/>
        </w:rPr>
        <w:t> </w:t>
      </w:r>
      <w:r>
        <w:rPr/>
        <w:t>Це</w:t>
      </w:r>
      <w:r>
        <w:rPr>
          <w:spacing w:val="-7"/>
        </w:rPr>
        <w:t> </w:t>
      </w:r>
      <w:r>
        <w:rPr/>
        <w:t>явно</w:t>
      </w:r>
      <w:r>
        <w:rPr>
          <w:spacing w:val="-7"/>
        </w:rPr>
        <w:t> </w:t>
      </w:r>
      <w:r>
        <w:rPr/>
        <w:t>спрямовує</w:t>
      </w:r>
      <w:r>
        <w:rPr>
          <w:spacing w:val="-7"/>
        </w:rPr>
        <w:t> </w:t>
      </w:r>
      <w:r>
        <w:rPr/>
        <w:t>нас</w:t>
      </w:r>
      <w:r>
        <w:rPr>
          <w:spacing w:val="-7"/>
        </w:rPr>
        <w:t> </w:t>
      </w:r>
      <w:r>
        <w:rPr/>
        <w:t>до Едемського саду, куди увійшов змій і переконав Адама та Єву наслідувати</w:t>
      </w:r>
      <w:r>
        <w:rPr>
          <w:spacing w:val="35"/>
        </w:rPr>
        <w:t> </w:t>
      </w:r>
      <w:r>
        <w:rPr/>
        <w:t>його</w:t>
      </w:r>
      <w:r>
        <w:rPr>
          <w:spacing w:val="35"/>
        </w:rPr>
        <w:t> </w:t>
      </w:r>
      <w:r>
        <w:rPr/>
        <w:t>приклад</w:t>
      </w:r>
      <w:r>
        <w:rPr>
          <w:spacing w:val="35"/>
        </w:rPr>
        <w:t> </w:t>
      </w:r>
      <w:r>
        <w:rPr/>
        <w:t>і</w:t>
      </w:r>
      <w:r>
        <w:rPr>
          <w:spacing w:val="35"/>
        </w:rPr>
        <w:t> </w:t>
      </w:r>
      <w:r>
        <w:rPr/>
        <w:t>повстати</w:t>
      </w:r>
      <w:r>
        <w:rPr>
          <w:spacing w:val="35"/>
        </w:rPr>
        <w:t> </w:t>
      </w:r>
      <w:r>
        <w:rPr/>
        <w:t>проти</w:t>
      </w:r>
      <w:r>
        <w:rPr>
          <w:spacing w:val="35"/>
        </w:rPr>
        <w:t> </w:t>
      </w:r>
      <w:r>
        <w:rPr/>
        <w:t>Творця.</w:t>
      </w:r>
    </w:p>
    <w:p>
      <w:pPr>
        <w:spacing w:line="249" w:lineRule="auto" w:before="0"/>
        <w:ind w:left="268" w:right="565" w:firstLine="0"/>
        <w:jc w:val="both"/>
        <w:rPr>
          <w:rFonts w:ascii="Arial" w:hAnsi="Arial"/>
          <w:b/>
          <w:sz w:val="20"/>
        </w:rPr>
      </w:pPr>
      <w:r>
        <w:rPr>
          <w:rFonts w:ascii="Arial" w:hAnsi="Arial"/>
          <w:b/>
          <w:sz w:val="20"/>
        </w:rPr>
        <w:t>Порівняйте</w:t>
      </w:r>
      <w:r>
        <w:rPr>
          <w:rFonts w:ascii="Arial" w:hAnsi="Arial"/>
          <w:b/>
          <w:spacing w:val="-14"/>
          <w:sz w:val="20"/>
        </w:rPr>
        <w:t> </w:t>
      </w:r>
      <w:r>
        <w:rPr>
          <w:rFonts w:ascii="Arial" w:hAnsi="Arial"/>
          <w:b/>
          <w:sz w:val="20"/>
        </w:rPr>
        <w:t>Бут.</w:t>
      </w:r>
      <w:r>
        <w:rPr>
          <w:rFonts w:ascii="Arial" w:hAnsi="Arial"/>
          <w:b/>
          <w:spacing w:val="-14"/>
          <w:sz w:val="20"/>
        </w:rPr>
        <w:t> </w:t>
      </w:r>
      <w:r>
        <w:rPr>
          <w:rFonts w:ascii="Arial" w:hAnsi="Arial"/>
          <w:b/>
          <w:sz w:val="20"/>
        </w:rPr>
        <w:t>3:1–5</w:t>
      </w:r>
      <w:r>
        <w:rPr>
          <w:rFonts w:ascii="Arial" w:hAnsi="Arial"/>
          <w:b/>
          <w:spacing w:val="-14"/>
          <w:sz w:val="20"/>
        </w:rPr>
        <w:t> </w:t>
      </w:r>
      <w:r>
        <w:rPr>
          <w:rFonts w:ascii="Arial" w:hAnsi="Arial"/>
          <w:b/>
          <w:sz w:val="20"/>
        </w:rPr>
        <w:t>з</w:t>
      </w:r>
      <w:r>
        <w:rPr>
          <w:rFonts w:ascii="Arial" w:hAnsi="Arial"/>
          <w:b/>
          <w:spacing w:val="-14"/>
          <w:sz w:val="20"/>
        </w:rPr>
        <w:t> </w:t>
      </w:r>
      <w:r>
        <w:rPr>
          <w:rFonts w:ascii="Arial" w:hAnsi="Arial"/>
          <w:b/>
          <w:sz w:val="20"/>
        </w:rPr>
        <w:t>Об’явл.</w:t>
      </w:r>
      <w:r>
        <w:rPr>
          <w:rFonts w:ascii="Arial" w:hAnsi="Arial"/>
          <w:b/>
          <w:spacing w:val="-14"/>
          <w:sz w:val="20"/>
        </w:rPr>
        <w:t> </w:t>
      </w:r>
      <w:r>
        <w:rPr>
          <w:rFonts w:ascii="Arial" w:hAnsi="Arial"/>
          <w:b/>
          <w:sz w:val="20"/>
        </w:rPr>
        <w:t>12:1–9.</w:t>
      </w:r>
      <w:r>
        <w:rPr>
          <w:rFonts w:ascii="Arial" w:hAnsi="Arial"/>
          <w:b/>
          <w:spacing w:val="-14"/>
          <w:sz w:val="20"/>
        </w:rPr>
        <w:t> </w:t>
      </w:r>
      <w:r>
        <w:rPr>
          <w:rFonts w:ascii="Arial" w:hAnsi="Arial"/>
          <w:b/>
          <w:sz w:val="20"/>
        </w:rPr>
        <w:t>Що</w:t>
      </w:r>
      <w:r>
        <w:rPr>
          <w:rFonts w:ascii="Arial" w:hAnsi="Arial"/>
          <w:b/>
          <w:spacing w:val="-14"/>
          <w:sz w:val="20"/>
        </w:rPr>
        <w:t> </w:t>
      </w:r>
      <w:r>
        <w:rPr>
          <w:rFonts w:ascii="Arial" w:hAnsi="Arial"/>
          <w:b/>
          <w:sz w:val="20"/>
        </w:rPr>
        <w:t>спільного</w:t>
      </w:r>
      <w:r>
        <w:rPr>
          <w:rFonts w:ascii="Arial" w:hAnsi="Arial"/>
          <w:b/>
          <w:spacing w:val="-14"/>
          <w:sz w:val="20"/>
        </w:rPr>
        <w:t> </w:t>
      </w:r>
      <w:r>
        <w:rPr>
          <w:rFonts w:ascii="Arial" w:hAnsi="Arial"/>
          <w:b/>
          <w:sz w:val="20"/>
        </w:rPr>
        <w:t>в</w:t>
      </w:r>
      <w:r>
        <w:rPr>
          <w:rFonts w:ascii="Arial" w:hAnsi="Arial"/>
          <w:b/>
          <w:spacing w:val="-14"/>
          <w:sz w:val="20"/>
        </w:rPr>
        <w:t> </w:t>
      </w:r>
      <w:r>
        <w:rPr>
          <w:rFonts w:ascii="Arial" w:hAnsi="Arial"/>
          <w:b/>
          <w:sz w:val="20"/>
        </w:rPr>
        <w:t>цих двох оповідях? Як подробиці появи змія, згадані в книзі Буття, допомагають нам зрозуміти деякі з причин, котрі призвели до війни на Небі, описаної в Об’явленні?</w:t>
      </w:r>
    </w:p>
    <w:p>
      <w:pPr>
        <w:pStyle w:val="BodyText"/>
        <w:spacing w:before="2"/>
        <w:rPr>
          <w:rFonts w:ascii="Arial"/>
          <w:b/>
          <w:sz w:val="16"/>
        </w:rPr>
      </w:pPr>
      <w:r>
        <w:rPr>
          <w:rFonts w:ascii="Arial"/>
          <w:b/>
          <w:sz w:val="16"/>
        </w:rPr>
        <mc:AlternateContent>
          <mc:Choice Requires="wps">
            <w:drawing>
              <wp:anchor distT="0" distB="0" distL="0" distR="0" allowOverlap="1" layoutInCell="1" locked="0" behindDoc="1" simplePos="0" relativeHeight="487604736">
                <wp:simplePos x="0" y="0"/>
                <wp:positionH relativeFrom="page">
                  <wp:posOffset>620387</wp:posOffset>
                </wp:positionH>
                <wp:positionV relativeFrom="paragraph">
                  <wp:posOffset>133534</wp:posOffset>
                </wp:positionV>
                <wp:extent cx="3662679" cy="127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0.514553pt;width:288.4pt;height:.1pt;mso-position-horizontal-relative:page;mso-position-vertical-relative:paragraph;z-index:-15711744;mso-wrap-distance-left:0;mso-wrap-distance-right:0" id="docshape33" coordorigin="977,210" coordsize="5768,0" path="m977,210l6744,210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05248">
                <wp:simplePos x="0" y="0"/>
                <wp:positionH relativeFrom="page">
                  <wp:posOffset>620387</wp:posOffset>
                </wp:positionH>
                <wp:positionV relativeFrom="paragraph">
                  <wp:posOffset>285934</wp:posOffset>
                </wp:positionV>
                <wp:extent cx="3662679" cy="127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2.514553pt;width:288.4pt;height:.1pt;mso-position-horizontal-relative:page;mso-position-vertical-relative:paragraph;z-index:-15711232;mso-wrap-distance-left:0;mso-wrap-distance-right:0" id="docshape34" coordorigin="977,450" coordsize="5768,0" path="m977,450l6744,45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 w:right="565" w:firstLine="339"/>
        <w:jc w:val="both"/>
      </w:pPr>
      <w:r>
        <w:rPr/>
        <w:t>У Святому Письмі є дві розповіді про те, як сатана вводить увесь світ в оману. Перша міститься в книзі Буття й </w:t>
      </w:r>
      <w:r>
        <w:rPr/>
        <w:t>зображує подію,</w:t>
      </w:r>
      <w:r>
        <w:rPr>
          <w:spacing w:val="-12"/>
        </w:rPr>
        <w:t> </w:t>
      </w:r>
      <w:r>
        <w:rPr/>
        <w:t>коли</w:t>
      </w:r>
      <w:r>
        <w:rPr>
          <w:spacing w:val="-12"/>
        </w:rPr>
        <w:t> </w:t>
      </w:r>
      <w:r>
        <w:rPr/>
        <w:t>існувало</w:t>
      </w:r>
      <w:r>
        <w:rPr>
          <w:spacing w:val="-11"/>
        </w:rPr>
        <w:t> </w:t>
      </w:r>
      <w:r>
        <w:rPr/>
        <w:t>лише</w:t>
      </w:r>
      <w:r>
        <w:rPr>
          <w:spacing w:val="-12"/>
        </w:rPr>
        <w:t> </w:t>
      </w:r>
      <w:r>
        <w:rPr/>
        <w:t>двоє</w:t>
      </w:r>
      <w:r>
        <w:rPr>
          <w:spacing w:val="-11"/>
        </w:rPr>
        <w:t> </w:t>
      </w:r>
      <w:r>
        <w:rPr/>
        <w:t>людей.</w:t>
      </w:r>
      <w:r>
        <w:rPr>
          <w:spacing w:val="-12"/>
        </w:rPr>
        <w:t> </w:t>
      </w:r>
      <w:r>
        <w:rPr/>
        <w:t>Друга</w:t>
      </w:r>
      <w:r>
        <w:rPr>
          <w:spacing w:val="-11"/>
        </w:rPr>
        <w:t> </w:t>
      </w:r>
      <w:r>
        <w:rPr/>
        <w:t>розповідь</w:t>
      </w:r>
      <w:r>
        <w:rPr>
          <w:spacing w:val="-12"/>
        </w:rPr>
        <w:t> </w:t>
      </w:r>
      <w:r>
        <w:rPr/>
        <w:t>записа- на в розділах 12 і 13 книги Об’явлення, де про сатану сказано, що</w:t>
      </w:r>
      <w:r>
        <w:rPr>
          <w:spacing w:val="17"/>
        </w:rPr>
        <w:t> </w:t>
      </w:r>
      <w:r>
        <w:rPr/>
        <w:t>він</w:t>
      </w:r>
      <w:r>
        <w:rPr>
          <w:spacing w:val="17"/>
        </w:rPr>
        <w:t> </w:t>
      </w:r>
      <w:r>
        <w:rPr/>
        <w:t>«обманює</w:t>
      </w:r>
      <w:r>
        <w:rPr>
          <w:spacing w:val="17"/>
        </w:rPr>
        <w:t> </w:t>
      </w:r>
      <w:r>
        <w:rPr/>
        <w:t>весь</w:t>
      </w:r>
      <w:r>
        <w:rPr>
          <w:spacing w:val="17"/>
        </w:rPr>
        <w:t> </w:t>
      </w:r>
      <w:r>
        <w:rPr/>
        <w:t>світ»</w:t>
      </w:r>
      <w:r>
        <w:rPr>
          <w:spacing w:val="17"/>
        </w:rPr>
        <w:t> </w:t>
      </w:r>
      <w:r>
        <w:rPr/>
        <w:t>(12:9),</w:t>
      </w:r>
      <w:r>
        <w:rPr>
          <w:spacing w:val="17"/>
        </w:rPr>
        <w:t> </w:t>
      </w:r>
      <w:r>
        <w:rPr/>
        <w:t>дає</w:t>
      </w:r>
      <w:r>
        <w:rPr>
          <w:spacing w:val="17"/>
        </w:rPr>
        <w:t> </w:t>
      </w:r>
      <w:r>
        <w:rPr/>
        <w:t>силу</w:t>
      </w:r>
      <w:r>
        <w:rPr>
          <w:spacing w:val="17"/>
        </w:rPr>
        <w:t> </w:t>
      </w:r>
      <w:r>
        <w:rPr/>
        <w:t>звірові</w:t>
      </w:r>
      <w:r>
        <w:rPr>
          <w:spacing w:val="18"/>
        </w:rPr>
        <w:t> </w:t>
      </w:r>
      <w:r>
        <w:rPr/>
        <w:t>та</w:t>
      </w:r>
      <w:r>
        <w:rPr>
          <w:spacing w:val="17"/>
        </w:rPr>
        <w:t> </w:t>
      </w:r>
      <w:r>
        <w:rPr>
          <w:spacing w:val="-2"/>
        </w:rPr>
        <w:t>змушує</w:t>
      </w:r>
    </w:p>
    <w:p>
      <w:pPr>
        <w:pStyle w:val="BodyText"/>
        <w:spacing w:line="254" w:lineRule="auto"/>
        <w:ind w:left="28" w:right="565"/>
        <w:jc w:val="both"/>
      </w:pPr>
      <w:r>
        <w:rPr/>
        <w:t>«всю землю» вклонитися йому (13:2–4). Одна з тем </w:t>
      </w:r>
      <w:r>
        <w:rPr/>
        <w:t>біблійних пророцтв ― незмінна сутність великої боротьби. Характер і Слово</w:t>
      </w:r>
      <w:r>
        <w:rPr>
          <w:spacing w:val="40"/>
        </w:rPr>
        <w:t> </w:t>
      </w:r>
      <w:r>
        <w:rPr/>
        <w:t>Бога</w:t>
      </w:r>
      <w:r>
        <w:rPr>
          <w:spacing w:val="40"/>
        </w:rPr>
        <w:t> </w:t>
      </w:r>
      <w:r>
        <w:rPr/>
        <w:t>не</w:t>
      </w:r>
      <w:r>
        <w:rPr>
          <w:spacing w:val="40"/>
        </w:rPr>
        <w:t> </w:t>
      </w:r>
      <w:r>
        <w:rPr/>
        <w:t>змінюються,</w:t>
      </w:r>
      <w:r>
        <w:rPr>
          <w:spacing w:val="40"/>
        </w:rPr>
        <w:t> </w:t>
      </w:r>
      <w:r>
        <w:rPr/>
        <w:t>як</w:t>
      </w:r>
      <w:r>
        <w:rPr>
          <w:spacing w:val="40"/>
        </w:rPr>
        <w:t> </w:t>
      </w:r>
      <w:r>
        <w:rPr/>
        <w:t>і</w:t>
      </w:r>
      <w:r>
        <w:rPr>
          <w:spacing w:val="40"/>
        </w:rPr>
        <w:t> </w:t>
      </w:r>
      <w:r>
        <w:rPr/>
        <w:t>прагнення</w:t>
      </w:r>
      <w:r>
        <w:rPr>
          <w:spacing w:val="40"/>
        </w:rPr>
        <w:t> </w:t>
      </w:r>
      <w:r>
        <w:rPr/>
        <w:t>диявола.</w:t>
      </w:r>
    </w:p>
    <w:p>
      <w:pPr>
        <w:pStyle w:val="BodyText"/>
        <w:spacing w:line="254" w:lineRule="auto"/>
        <w:ind w:left="28" w:right="568" w:firstLine="339"/>
        <w:jc w:val="both"/>
      </w:pPr>
      <w:r>
        <w:rPr>
          <w:spacing w:val="-2"/>
        </w:rPr>
        <w:t>Оскільки</w:t>
      </w:r>
      <w:r>
        <w:rPr>
          <w:spacing w:val="-10"/>
        </w:rPr>
        <w:t> </w:t>
      </w:r>
      <w:r>
        <w:rPr>
          <w:spacing w:val="-2"/>
        </w:rPr>
        <w:t>сутність</w:t>
      </w:r>
      <w:r>
        <w:rPr>
          <w:spacing w:val="-10"/>
        </w:rPr>
        <w:t> </w:t>
      </w:r>
      <w:r>
        <w:rPr>
          <w:spacing w:val="-2"/>
        </w:rPr>
        <w:t>великої</w:t>
      </w:r>
      <w:r>
        <w:rPr>
          <w:spacing w:val="-9"/>
        </w:rPr>
        <w:t> </w:t>
      </w:r>
      <w:r>
        <w:rPr>
          <w:spacing w:val="-2"/>
        </w:rPr>
        <w:t>боротьби</w:t>
      </w:r>
      <w:r>
        <w:rPr>
          <w:spacing w:val="-10"/>
        </w:rPr>
        <w:t> </w:t>
      </w:r>
      <w:r>
        <w:rPr>
          <w:spacing w:val="-2"/>
        </w:rPr>
        <w:t>не</w:t>
      </w:r>
      <w:r>
        <w:rPr>
          <w:spacing w:val="-9"/>
        </w:rPr>
        <w:t> </w:t>
      </w:r>
      <w:r>
        <w:rPr>
          <w:spacing w:val="-2"/>
        </w:rPr>
        <w:t>змінюється</w:t>
      </w:r>
      <w:r>
        <w:rPr>
          <w:spacing w:val="-10"/>
        </w:rPr>
        <w:t> </w:t>
      </w:r>
      <w:r>
        <w:rPr>
          <w:spacing w:val="-2"/>
        </w:rPr>
        <w:t>і</w:t>
      </w:r>
      <w:r>
        <w:rPr>
          <w:spacing w:val="-9"/>
        </w:rPr>
        <w:t> </w:t>
      </w:r>
      <w:r>
        <w:rPr>
          <w:spacing w:val="-2"/>
        </w:rPr>
        <w:t>нам</w:t>
      </w:r>
      <w:r>
        <w:rPr>
          <w:spacing w:val="-10"/>
        </w:rPr>
        <w:t> </w:t>
      </w:r>
      <w:r>
        <w:rPr>
          <w:spacing w:val="-2"/>
        </w:rPr>
        <w:t>дані </w:t>
      </w:r>
      <w:r>
        <w:rPr>
          <w:spacing w:val="-4"/>
        </w:rPr>
        <w:t>чіткі</w:t>
      </w:r>
      <w:r>
        <w:rPr>
          <w:spacing w:val="-8"/>
        </w:rPr>
        <w:t> </w:t>
      </w:r>
      <w:r>
        <w:rPr>
          <w:spacing w:val="-4"/>
        </w:rPr>
        <w:t>орієнтири</w:t>
      </w:r>
      <w:r>
        <w:rPr>
          <w:spacing w:val="-8"/>
        </w:rPr>
        <w:t> </w:t>
      </w:r>
      <w:r>
        <w:rPr>
          <w:spacing w:val="-4"/>
        </w:rPr>
        <w:t>в</w:t>
      </w:r>
      <w:r>
        <w:rPr>
          <w:spacing w:val="-7"/>
        </w:rPr>
        <w:t> </w:t>
      </w:r>
      <w:r>
        <w:rPr>
          <w:spacing w:val="-4"/>
        </w:rPr>
        <w:t>пророчих</w:t>
      </w:r>
      <w:r>
        <w:rPr>
          <w:spacing w:val="-8"/>
        </w:rPr>
        <w:t> </w:t>
      </w:r>
      <w:r>
        <w:rPr>
          <w:spacing w:val="-4"/>
        </w:rPr>
        <w:t>Писаннях,</w:t>
      </w:r>
      <w:r>
        <w:rPr>
          <w:spacing w:val="-7"/>
        </w:rPr>
        <w:t> </w:t>
      </w:r>
      <w:r>
        <w:rPr>
          <w:spacing w:val="-4"/>
        </w:rPr>
        <w:t>християни</w:t>
      </w:r>
      <w:r>
        <w:rPr>
          <w:spacing w:val="-8"/>
        </w:rPr>
        <w:t> </w:t>
      </w:r>
      <w:r>
        <w:rPr>
          <w:spacing w:val="-4"/>
        </w:rPr>
        <w:t>здатні</w:t>
      </w:r>
      <w:r>
        <w:rPr>
          <w:spacing w:val="-7"/>
        </w:rPr>
        <w:t> </w:t>
      </w:r>
      <w:r>
        <w:rPr>
          <w:spacing w:val="-4"/>
        </w:rPr>
        <w:t>ретельно</w:t>
      </w:r>
    </w:p>
    <w:p>
      <w:pPr>
        <w:pStyle w:val="BodyText"/>
        <w:spacing w:after="0" w:line="254" w:lineRule="auto"/>
        <w:jc w:val="both"/>
        <w:sectPr>
          <w:pgSz w:w="7600" w:h="11460"/>
          <w:pgMar w:header="0" w:footer="693" w:top="780" w:bottom="880" w:left="708" w:right="283"/>
        </w:sectPr>
      </w:pPr>
    </w:p>
    <w:p>
      <w:pPr>
        <w:pStyle w:val="BodyText"/>
        <w:spacing w:line="252" w:lineRule="auto" w:before="79"/>
        <w:ind w:left="142" w:right="452"/>
        <w:jc w:val="both"/>
        <w:rPr>
          <w:rFonts w:ascii="Constantia" w:hAnsi="Constantia"/>
        </w:rPr>
      </w:pPr>
      <w:r>
        <w:rPr/>
        <w:t>аналізувати</w:t>
      </w:r>
      <w:r>
        <w:rPr>
          <w:spacing w:val="-8"/>
        </w:rPr>
        <w:t> </w:t>
      </w:r>
      <w:r>
        <w:rPr/>
        <w:t>тенденції</w:t>
      </w:r>
      <w:r>
        <w:rPr>
          <w:spacing w:val="-8"/>
        </w:rPr>
        <w:t> </w:t>
      </w:r>
      <w:r>
        <w:rPr/>
        <w:t>та</w:t>
      </w:r>
      <w:r>
        <w:rPr>
          <w:spacing w:val="-8"/>
        </w:rPr>
        <w:t> </w:t>
      </w:r>
      <w:r>
        <w:rPr/>
        <w:t>розпізнавати,</w:t>
      </w:r>
      <w:r>
        <w:rPr>
          <w:spacing w:val="-8"/>
        </w:rPr>
        <w:t> </w:t>
      </w:r>
      <w:r>
        <w:rPr/>
        <w:t>де</w:t>
      </w:r>
      <w:r>
        <w:rPr>
          <w:spacing w:val="-8"/>
        </w:rPr>
        <w:t> </w:t>
      </w:r>
      <w:r>
        <w:rPr/>
        <w:t>можуть</w:t>
      </w:r>
      <w:r>
        <w:rPr>
          <w:spacing w:val="-8"/>
        </w:rPr>
        <w:t> </w:t>
      </w:r>
      <w:r>
        <w:rPr/>
        <w:t>бути</w:t>
      </w:r>
      <w:r>
        <w:rPr>
          <w:spacing w:val="-8"/>
        </w:rPr>
        <w:t> </w:t>
      </w:r>
      <w:r>
        <w:rPr/>
        <w:t>духовні пастки. Бог завжди буде Тим, Ким Він є, і те саме стосується диявола. Сатана може носити тисячі масок, але тисячоліття гріховної людської історії в поєднанні з пророчим сценарієм </w:t>
      </w:r>
      <w:r>
        <w:rPr>
          <w:spacing w:val="-2"/>
        </w:rPr>
        <w:t>Об’явлення</w:t>
      </w:r>
      <w:r>
        <w:rPr>
          <w:spacing w:val="-10"/>
        </w:rPr>
        <w:t> </w:t>
      </w:r>
      <w:r>
        <w:rPr>
          <w:spacing w:val="-2"/>
        </w:rPr>
        <w:t>свідчать</w:t>
      </w:r>
      <w:r>
        <w:rPr>
          <w:rFonts w:ascii="Constantia" w:hAnsi="Constantia"/>
          <w:spacing w:val="-2"/>
        </w:rPr>
        <w:t>:</w:t>
      </w:r>
      <w:r>
        <w:rPr>
          <w:rFonts w:ascii="Constantia" w:hAnsi="Constantia"/>
          <w:spacing w:val="-11"/>
        </w:rPr>
        <w:t> </w:t>
      </w:r>
      <w:r>
        <w:rPr>
          <w:spacing w:val="-2"/>
        </w:rPr>
        <w:t>диявол</w:t>
      </w:r>
      <w:r>
        <w:rPr>
          <w:spacing w:val="-10"/>
        </w:rPr>
        <w:t> </w:t>
      </w:r>
      <w:r>
        <w:rPr>
          <w:spacing w:val="-2"/>
        </w:rPr>
        <w:t>ніколи</w:t>
      </w:r>
      <w:r>
        <w:rPr>
          <w:spacing w:val="-9"/>
        </w:rPr>
        <w:t> </w:t>
      </w:r>
      <w:r>
        <w:rPr>
          <w:spacing w:val="-2"/>
        </w:rPr>
        <w:t>не</w:t>
      </w:r>
      <w:r>
        <w:rPr>
          <w:spacing w:val="-10"/>
        </w:rPr>
        <w:t> </w:t>
      </w:r>
      <w:r>
        <w:rPr>
          <w:spacing w:val="-2"/>
        </w:rPr>
        <w:t>відхилявся</w:t>
      </w:r>
      <w:r>
        <w:rPr>
          <w:spacing w:val="-9"/>
        </w:rPr>
        <w:t> </w:t>
      </w:r>
      <w:r>
        <w:rPr>
          <w:spacing w:val="-2"/>
        </w:rPr>
        <w:t>від</w:t>
      </w:r>
      <w:r>
        <w:rPr>
          <w:spacing w:val="-10"/>
        </w:rPr>
        <w:t> </w:t>
      </w:r>
      <w:r>
        <w:rPr>
          <w:spacing w:val="-2"/>
        </w:rPr>
        <w:t>плану</w:t>
      </w:r>
      <w:r>
        <w:rPr>
          <w:spacing w:val="-10"/>
        </w:rPr>
        <w:t> </w:t>
      </w:r>
      <w:r>
        <w:rPr>
          <w:spacing w:val="-2"/>
        </w:rPr>
        <w:t>гри, </w:t>
      </w:r>
      <w:r>
        <w:rPr>
          <w:spacing w:val="-8"/>
        </w:rPr>
        <w:t>використаного</w:t>
      </w:r>
      <w:r>
        <w:rPr/>
        <w:t> </w:t>
      </w:r>
      <w:r>
        <w:rPr>
          <w:spacing w:val="-8"/>
        </w:rPr>
        <w:t>в</w:t>
      </w:r>
      <w:r>
        <w:rPr/>
        <w:t> </w:t>
      </w:r>
      <w:r>
        <w:rPr>
          <w:spacing w:val="-8"/>
        </w:rPr>
        <w:t>Едемі.</w:t>
      </w:r>
      <w:r>
        <w:rPr/>
        <w:t> </w:t>
      </w:r>
      <w:r>
        <w:rPr>
          <w:spacing w:val="-8"/>
        </w:rPr>
        <w:t>Бог</w:t>
      </w:r>
      <w:r>
        <w:rPr/>
        <w:t> </w:t>
      </w:r>
      <w:r>
        <w:rPr>
          <w:spacing w:val="-8"/>
        </w:rPr>
        <w:t>пообіцяв</w:t>
      </w:r>
      <w:r>
        <w:rPr/>
        <w:t> </w:t>
      </w:r>
      <w:r>
        <w:rPr>
          <w:spacing w:val="-8"/>
        </w:rPr>
        <w:t>нам</w:t>
      </w:r>
      <w:r>
        <w:rPr/>
        <w:t> </w:t>
      </w:r>
      <w:r>
        <w:rPr>
          <w:spacing w:val="-8"/>
        </w:rPr>
        <w:t>мудрість</w:t>
      </w:r>
      <w:r>
        <w:rPr/>
        <w:t> </w:t>
      </w:r>
      <w:r>
        <w:rPr>
          <w:spacing w:val="-8"/>
        </w:rPr>
        <w:t>і</w:t>
      </w:r>
      <w:r>
        <w:rPr/>
        <w:t> </w:t>
      </w:r>
      <w:r>
        <w:rPr>
          <w:spacing w:val="-8"/>
        </w:rPr>
        <w:t>проникливість</w:t>
      </w:r>
      <w:r>
        <w:rPr/>
        <w:t> (див. Якова 1:5); до того ж озброївшись достовірністю Писань, </w:t>
      </w:r>
      <w:r>
        <w:rPr>
          <w:spacing w:val="-2"/>
        </w:rPr>
        <w:t>ми</w:t>
      </w:r>
      <w:r>
        <w:rPr>
          <w:spacing w:val="-8"/>
        </w:rPr>
        <w:t> </w:t>
      </w:r>
      <w:r>
        <w:rPr>
          <w:spacing w:val="-2"/>
        </w:rPr>
        <w:t>здобудемо</w:t>
      </w:r>
      <w:r>
        <w:rPr>
          <w:spacing w:val="-8"/>
        </w:rPr>
        <w:t> </w:t>
      </w:r>
      <w:r>
        <w:rPr>
          <w:spacing w:val="-2"/>
        </w:rPr>
        <w:t>духовне</w:t>
      </w:r>
      <w:r>
        <w:rPr>
          <w:spacing w:val="-8"/>
        </w:rPr>
        <w:t> </w:t>
      </w:r>
      <w:r>
        <w:rPr>
          <w:spacing w:val="-2"/>
        </w:rPr>
        <w:t>бачення,</w:t>
      </w:r>
      <w:r>
        <w:rPr>
          <w:spacing w:val="-8"/>
        </w:rPr>
        <w:t> </w:t>
      </w:r>
      <w:r>
        <w:rPr>
          <w:spacing w:val="-2"/>
        </w:rPr>
        <w:t>аби</w:t>
      </w:r>
      <w:r>
        <w:rPr>
          <w:spacing w:val="-8"/>
        </w:rPr>
        <w:t> </w:t>
      </w:r>
      <w:r>
        <w:rPr>
          <w:spacing w:val="-2"/>
        </w:rPr>
        <w:t>не</w:t>
      </w:r>
      <w:r>
        <w:rPr>
          <w:spacing w:val="-8"/>
        </w:rPr>
        <w:t> </w:t>
      </w:r>
      <w:r>
        <w:rPr>
          <w:spacing w:val="-2"/>
        </w:rPr>
        <w:t>вірити</w:t>
      </w:r>
      <w:r>
        <w:rPr>
          <w:spacing w:val="-8"/>
        </w:rPr>
        <w:t> </w:t>
      </w:r>
      <w:r>
        <w:rPr>
          <w:spacing w:val="-2"/>
        </w:rPr>
        <w:t>обманам</w:t>
      </w:r>
      <w:r>
        <w:rPr>
          <w:spacing w:val="-8"/>
        </w:rPr>
        <w:t> </w:t>
      </w:r>
      <w:r>
        <w:rPr>
          <w:spacing w:val="-2"/>
        </w:rPr>
        <w:t>диявола. </w:t>
      </w:r>
      <w:r>
        <w:rPr/>
        <w:t>Утім,</w:t>
      </w:r>
      <w:r>
        <w:rPr>
          <w:spacing w:val="-1"/>
        </w:rPr>
        <w:t> </w:t>
      </w:r>
      <w:r>
        <w:rPr/>
        <w:t>на</w:t>
      </w:r>
      <w:r>
        <w:rPr>
          <w:spacing w:val="-1"/>
        </w:rPr>
        <w:t> </w:t>
      </w:r>
      <w:r>
        <w:rPr/>
        <w:t>жаль,</w:t>
      </w:r>
      <w:r>
        <w:rPr>
          <w:spacing w:val="-1"/>
        </w:rPr>
        <w:t> </w:t>
      </w:r>
      <w:r>
        <w:rPr/>
        <w:t>багато</w:t>
      </w:r>
      <w:r>
        <w:rPr>
          <w:spacing w:val="-1"/>
        </w:rPr>
        <w:t> </w:t>
      </w:r>
      <w:r>
        <w:rPr/>
        <w:t>хто</w:t>
      </w:r>
      <w:r>
        <w:rPr>
          <w:spacing w:val="-1"/>
        </w:rPr>
        <w:t> </w:t>
      </w:r>
      <w:r>
        <w:rPr/>
        <w:t>повірив</w:t>
      </w:r>
      <w:r>
        <w:rPr>
          <w:rFonts w:ascii="Constantia" w:hAnsi="Constantia"/>
        </w:rPr>
        <w:t>,</w:t>
      </w:r>
      <w:r>
        <w:rPr>
          <w:rFonts w:ascii="Constantia" w:hAnsi="Constantia"/>
          <w:spacing w:val="-3"/>
        </w:rPr>
        <w:t> </w:t>
      </w:r>
      <w:r>
        <w:rPr/>
        <w:t>а</w:t>
      </w:r>
      <w:r>
        <w:rPr>
          <w:spacing w:val="-1"/>
        </w:rPr>
        <w:t> </w:t>
      </w:r>
      <w:r>
        <w:rPr/>
        <w:t>незабаром</w:t>
      </w:r>
      <w:r>
        <w:rPr>
          <w:spacing w:val="-1"/>
        </w:rPr>
        <w:t> </w:t>
      </w:r>
      <w:r>
        <w:rPr/>
        <w:t>повірить</w:t>
      </w:r>
      <w:r>
        <w:rPr>
          <w:spacing w:val="-1"/>
        </w:rPr>
        <w:t> </w:t>
      </w:r>
      <w:r>
        <w:rPr/>
        <w:t>навіть </w:t>
      </w:r>
      <w:r>
        <w:rPr>
          <w:spacing w:val="-2"/>
        </w:rPr>
        <w:t>більшість</w:t>
      </w:r>
      <w:r>
        <w:rPr>
          <w:rFonts w:ascii="Constantia" w:hAnsi="Constantia"/>
          <w:spacing w:val="-2"/>
        </w:rPr>
        <w:t>.</w:t>
      </w:r>
    </w:p>
    <w:p>
      <w:pPr>
        <w:spacing w:line="205" w:lineRule="exact" w:before="0"/>
        <w:ind w:left="382" w:right="0" w:firstLine="0"/>
        <w:jc w:val="both"/>
        <w:rPr>
          <w:rFonts w:ascii="Arial" w:hAnsi="Arial"/>
          <w:b/>
          <w:sz w:val="20"/>
        </w:rPr>
      </w:pPr>
      <w:r>
        <w:rPr>
          <w:rFonts w:ascii="Arial" w:hAnsi="Arial"/>
          <w:b/>
          <w:sz w:val="20"/>
        </w:rPr>
        <w:t>Подумайте</w:t>
      </w:r>
      <w:r>
        <w:rPr>
          <w:rFonts w:ascii="Arial" w:hAnsi="Arial"/>
          <w:b/>
          <w:spacing w:val="-11"/>
          <w:sz w:val="20"/>
        </w:rPr>
        <w:t> </w:t>
      </w:r>
      <w:r>
        <w:rPr>
          <w:rFonts w:ascii="Arial" w:hAnsi="Arial"/>
          <w:b/>
          <w:sz w:val="20"/>
        </w:rPr>
        <w:t>про</w:t>
      </w:r>
      <w:r>
        <w:rPr>
          <w:rFonts w:ascii="Arial" w:hAnsi="Arial"/>
          <w:b/>
          <w:spacing w:val="-11"/>
          <w:sz w:val="20"/>
        </w:rPr>
        <w:t> </w:t>
      </w:r>
      <w:r>
        <w:rPr>
          <w:rFonts w:ascii="Arial" w:hAnsi="Arial"/>
          <w:b/>
          <w:sz w:val="20"/>
        </w:rPr>
        <w:t>те,</w:t>
      </w:r>
      <w:r>
        <w:rPr>
          <w:rFonts w:ascii="Arial" w:hAnsi="Arial"/>
          <w:b/>
          <w:spacing w:val="-10"/>
          <w:sz w:val="20"/>
        </w:rPr>
        <w:t> </w:t>
      </w:r>
      <w:r>
        <w:rPr>
          <w:rFonts w:ascii="Arial" w:hAnsi="Arial"/>
          <w:b/>
          <w:sz w:val="20"/>
        </w:rPr>
        <w:t>як</w:t>
      </w:r>
      <w:r>
        <w:rPr>
          <w:rFonts w:ascii="Arial" w:hAnsi="Arial"/>
          <w:b/>
          <w:spacing w:val="-11"/>
          <w:sz w:val="20"/>
        </w:rPr>
        <w:t> </w:t>
      </w:r>
      <w:r>
        <w:rPr>
          <w:rFonts w:ascii="Arial" w:hAnsi="Arial"/>
          <w:b/>
          <w:sz w:val="20"/>
        </w:rPr>
        <w:t>із</w:t>
      </w:r>
      <w:r>
        <w:rPr>
          <w:rFonts w:ascii="Arial" w:hAnsi="Arial"/>
          <w:b/>
          <w:spacing w:val="-11"/>
          <w:sz w:val="20"/>
        </w:rPr>
        <w:t> </w:t>
      </w:r>
      <w:r>
        <w:rPr>
          <w:rFonts w:ascii="Arial" w:hAnsi="Arial"/>
          <w:b/>
          <w:sz w:val="20"/>
        </w:rPr>
        <w:t>плином</w:t>
      </w:r>
      <w:r>
        <w:rPr>
          <w:rFonts w:ascii="Arial" w:hAnsi="Arial"/>
          <w:b/>
          <w:spacing w:val="-10"/>
          <w:sz w:val="20"/>
        </w:rPr>
        <w:t> </w:t>
      </w:r>
      <w:r>
        <w:rPr>
          <w:rFonts w:ascii="Arial" w:hAnsi="Arial"/>
          <w:b/>
          <w:sz w:val="20"/>
        </w:rPr>
        <w:t>часу</w:t>
      </w:r>
      <w:r>
        <w:rPr>
          <w:rFonts w:ascii="Arial" w:hAnsi="Arial"/>
          <w:b/>
          <w:spacing w:val="-11"/>
          <w:sz w:val="20"/>
        </w:rPr>
        <w:t> </w:t>
      </w:r>
      <w:r>
        <w:rPr>
          <w:rFonts w:ascii="Arial" w:hAnsi="Arial"/>
          <w:b/>
          <w:sz w:val="20"/>
        </w:rPr>
        <w:t>змінюється</w:t>
      </w:r>
      <w:r>
        <w:rPr>
          <w:rFonts w:ascii="Arial" w:hAnsi="Arial"/>
          <w:b/>
          <w:spacing w:val="-10"/>
          <w:sz w:val="20"/>
        </w:rPr>
        <w:t> </w:t>
      </w:r>
      <w:r>
        <w:rPr>
          <w:rFonts w:ascii="Arial" w:hAnsi="Arial"/>
          <w:b/>
          <w:spacing w:val="-2"/>
          <w:sz w:val="20"/>
        </w:rPr>
        <w:t>культура.</w:t>
      </w:r>
    </w:p>
    <w:p>
      <w:pPr>
        <w:spacing w:line="249" w:lineRule="auto" w:before="10"/>
        <w:ind w:left="382" w:right="452" w:firstLine="0"/>
        <w:jc w:val="both"/>
        <w:rPr>
          <w:rFonts w:ascii="Arial" w:hAnsi="Arial"/>
          <w:b/>
          <w:sz w:val="20"/>
        </w:rPr>
      </w:pPr>
      <w:r>
        <w:rPr>
          <w:rFonts w:ascii="Arial" w:hAnsi="Arial"/>
          <w:b/>
          <w:spacing w:val="-8"/>
          <w:sz w:val="20"/>
        </w:rPr>
        <w:t>Про</w:t>
      </w:r>
      <w:r>
        <w:rPr>
          <w:rFonts w:ascii="Arial" w:hAnsi="Arial"/>
          <w:b/>
          <w:spacing w:val="-4"/>
          <w:sz w:val="20"/>
        </w:rPr>
        <w:t> </w:t>
      </w:r>
      <w:r>
        <w:rPr>
          <w:rFonts w:ascii="Arial" w:hAnsi="Arial"/>
          <w:b/>
          <w:spacing w:val="-8"/>
          <w:sz w:val="20"/>
        </w:rPr>
        <w:t>те,</w:t>
      </w:r>
      <w:r>
        <w:rPr>
          <w:rFonts w:ascii="Arial" w:hAnsi="Arial"/>
          <w:b/>
          <w:spacing w:val="-4"/>
          <w:sz w:val="20"/>
        </w:rPr>
        <w:t> </w:t>
      </w:r>
      <w:r>
        <w:rPr>
          <w:rFonts w:ascii="Arial" w:hAnsi="Arial"/>
          <w:b/>
          <w:spacing w:val="-8"/>
          <w:sz w:val="20"/>
        </w:rPr>
        <w:t>як</w:t>
      </w:r>
      <w:r>
        <w:rPr>
          <w:rFonts w:ascii="Arial" w:hAnsi="Arial"/>
          <w:b/>
          <w:spacing w:val="-4"/>
          <w:sz w:val="20"/>
        </w:rPr>
        <w:t> </w:t>
      </w:r>
      <w:r>
        <w:rPr>
          <w:rFonts w:ascii="Arial" w:hAnsi="Arial"/>
          <w:b/>
          <w:spacing w:val="-8"/>
          <w:sz w:val="20"/>
        </w:rPr>
        <w:t>міняються</w:t>
      </w:r>
      <w:r>
        <w:rPr>
          <w:rFonts w:ascii="Arial" w:hAnsi="Arial"/>
          <w:b/>
          <w:spacing w:val="-4"/>
          <w:sz w:val="20"/>
        </w:rPr>
        <w:t> </w:t>
      </w:r>
      <w:r>
        <w:rPr>
          <w:rFonts w:ascii="Arial" w:hAnsi="Arial"/>
          <w:b/>
          <w:spacing w:val="-8"/>
          <w:sz w:val="20"/>
        </w:rPr>
        <w:t>суспільні</w:t>
      </w:r>
      <w:r>
        <w:rPr>
          <w:rFonts w:ascii="Arial" w:hAnsi="Arial"/>
          <w:b/>
          <w:spacing w:val="-4"/>
          <w:sz w:val="20"/>
        </w:rPr>
        <w:t> </w:t>
      </w:r>
      <w:r>
        <w:rPr>
          <w:rFonts w:ascii="Arial" w:hAnsi="Arial"/>
          <w:b/>
          <w:spacing w:val="-8"/>
          <w:sz w:val="20"/>
        </w:rPr>
        <w:t>норми;</w:t>
      </w:r>
      <w:r>
        <w:rPr>
          <w:rFonts w:ascii="Arial" w:hAnsi="Arial"/>
          <w:b/>
          <w:spacing w:val="-4"/>
          <w:sz w:val="20"/>
        </w:rPr>
        <w:t> </w:t>
      </w:r>
      <w:r>
        <w:rPr>
          <w:rFonts w:ascii="Arial" w:hAnsi="Arial"/>
          <w:b/>
          <w:spacing w:val="-8"/>
          <w:sz w:val="20"/>
        </w:rPr>
        <w:t>як</w:t>
      </w:r>
      <w:r>
        <w:rPr>
          <w:rFonts w:ascii="Arial" w:hAnsi="Arial"/>
          <w:b/>
          <w:spacing w:val="-4"/>
          <w:sz w:val="20"/>
        </w:rPr>
        <w:t> </w:t>
      </w:r>
      <w:r>
        <w:rPr>
          <w:rFonts w:ascii="Arial" w:hAnsi="Arial"/>
          <w:b/>
          <w:spacing w:val="-8"/>
          <w:sz w:val="20"/>
        </w:rPr>
        <w:t>колись</w:t>
      </w:r>
      <w:r>
        <w:rPr>
          <w:rFonts w:ascii="Arial" w:hAnsi="Arial"/>
          <w:b/>
          <w:spacing w:val="-4"/>
          <w:sz w:val="20"/>
        </w:rPr>
        <w:t> </w:t>
      </w:r>
      <w:r>
        <w:rPr>
          <w:rFonts w:ascii="Arial" w:hAnsi="Arial"/>
          <w:b/>
          <w:spacing w:val="-8"/>
          <w:sz w:val="20"/>
        </w:rPr>
        <w:t>неприйнятні </w:t>
      </w:r>
      <w:r>
        <w:rPr>
          <w:rFonts w:ascii="Arial" w:hAnsi="Arial"/>
          <w:b/>
          <w:sz w:val="20"/>
        </w:rPr>
        <w:t>явища стають прийнятними, і навпаки. Зважаючи на </w:t>
      </w:r>
      <w:r>
        <w:rPr>
          <w:rFonts w:ascii="Arial" w:hAnsi="Arial"/>
          <w:b/>
          <w:sz w:val="20"/>
        </w:rPr>
        <w:t>те, що основна проблематика й учасники великої боротьби </w:t>
      </w:r>
      <w:r>
        <w:rPr>
          <w:rFonts w:ascii="Arial" w:hAnsi="Arial"/>
          <w:b/>
          <w:spacing w:val="-4"/>
          <w:sz w:val="20"/>
        </w:rPr>
        <w:t>не</w:t>
      </w:r>
      <w:r>
        <w:rPr>
          <w:rFonts w:ascii="Arial" w:hAnsi="Arial"/>
          <w:b/>
          <w:spacing w:val="-10"/>
          <w:sz w:val="20"/>
        </w:rPr>
        <w:t> </w:t>
      </w:r>
      <w:r>
        <w:rPr>
          <w:rFonts w:ascii="Arial" w:hAnsi="Arial"/>
          <w:b/>
          <w:spacing w:val="-4"/>
          <w:sz w:val="20"/>
        </w:rPr>
        <w:t>змінюються,</w:t>
      </w:r>
      <w:r>
        <w:rPr>
          <w:rFonts w:ascii="Arial" w:hAnsi="Arial"/>
          <w:b/>
          <w:spacing w:val="-10"/>
          <w:sz w:val="20"/>
        </w:rPr>
        <w:t> </w:t>
      </w:r>
      <w:r>
        <w:rPr>
          <w:rFonts w:ascii="Arial" w:hAnsi="Arial"/>
          <w:b/>
          <w:spacing w:val="-4"/>
          <w:sz w:val="20"/>
        </w:rPr>
        <w:t>що</w:t>
      </w:r>
      <w:r>
        <w:rPr>
          <w:rFonts w:ascii="Arial" w:hAnsi="Arial"/>
          <w:b/>
          <w:spacing w:val="-10"/>
          <w:sz w:val="20"/>
        </w:rPr>
        <w:t> </w:t>
      </w:r>
      <w:r>
        <w:rPr>
          <w:rFonts w:ascii="Arial" w:hAnsi="Arial"/>
          <w:b/>
          <w:spacing w:val="-4"/>
          <w:sz w:val="20"/>
        </w:rPr>
        <w:t>варто</w:t>
      </w:r>
      <w:r>
        <w:rPr>
          <w:rFonts w:ascii="Arial" w:hAnsi="Arial"/>
          <w:b/>
          <w:spacing w:val="-10"/>
          <w:sz w:val="20"/>
        </w:rPr>
        <w:t> </w:t>
      </w:r>
      <w:r>
        <w:rPr>
          <w:rFonts w:ascii="Arial" w:hAnsi="Arial"/>
          <w:b/>
          <w:spacing w:val="-4"/>
          <w:sz w:val="20"/>
        </w:rPr>
        <w:t>взяти</w:t>
      </w:r>
      <w:r>
        <w:rPr>
          <w:rFonts w:ascii="Arial" w:hAnsi="Arial"/>
          <w:b/>
          <w:spacing w:val="-10"/>
          <w:sz w:val="20"/>
        </w:rPr>
        <w:t> </w:t>
      </w:r>
      <w:r>
        <w:rPr>
          <w:rFonts w:ascii="Arial" w:hAnsi="Arial"/>
          <w:b/>
          <w:spacing w:val="-4"/>
          <w:sz w:val="20"/>
        </w:rPr>
        <w:t>до</w:t>
      </w:r>
      <w:r>
        <w:rPr>
          <w:rFonts w:ascii="Arial" w:hAnsi="Arial"/>
          <w:b/>
          <w:spacing w:val="-10"/>
          <w:sz w:val="20"/>
        </w:rPr>
        <w:t> </w:t>
      </w:r>
      <w:r>
        <w:rPr>
          <w:rFonts w:ascii="Arial" w:hAnsi="Arial"/>
          <w:b/>
          <w:spacing w:val="-4"/>
          <w:sz w:val="20"/>
        </w:rPr>
        <w:t>уваги</w:t>
      </w:r>
      <w:r>
        <w:rPr>
          <w:rFonts w:ascii="Arial" w:hAnsi="Arial"/>
          <w:b/>
          <w:spacing w:val="-10"/>
          <w:sz w:val="20"/>
        </w:rPr>
        <w:t> </w:t>
      </w:r>
      <w:r>
        <w:rPr>
          <w:rFonts w:ascii="Arial" w:hAnsi="Arial"/>
          <w:b/>
          <w:spacing w:val="-4"/>
          <w:sz w:val="20"/>
        </w:rPr>
        <w:t>християнинові</w:t>
      </w:r>
      <w:r>
        <w:rPr>
          <w:rFonts w:ascii="Arial" w:hAnsi="Arial"/>
          <w:b/>
          <w:spacing w:val="-10"/>
          <w:sz w:val="20"/>
        </w:rPr>
        <w:t> </w:t>
      </w:r>
      <w:r>
        <w:rPr>
          <w:rFonts w:ascii="Arial" w:hAnsi="Arial"/>
          <w:b/>
          <w:spacing w:val="-4"/>
          <w:sz w:val="20"/>
        </w:rPr>
        <w:t>при дослідженні мінливого культурного контексту? Наприклад, </w:t>
      </w:r>
      <w:r>
        <w:rPr>
          <w:rFonts w:ascii="Arial" w:hAnsi="Arial"/>
          <w:b/>
          <w:sz w:val="20"/>
        </w:rPr>
        <w:t>пригадайте</w:t>
      </w:r>
      <w:r>
        <w:rPr>
          <w:rFonts w:ascii="Arial" w:hAnsi="Arial"/>
          <w:b/>
          <w:spacing w:val="-13"/>
          <w:sz w:val="20"/>
        </w:rPr>
        <w:t> </w:t>
      </w:r>
      <w:r>
        <w:rPr>
          <w:rFonts w:ascii="Arial" w:hAnsi="Arial"/>
          <w:b/>
          <w:sz w:val="20"/>
        </w:rPr>
        <w:t>початковий</w:t>
      </w:r>
      <w:r>
        <w:rPr>
          <w:rFonts w:ascii="Arial" w:hAnsi="Arial"/>
          <w:b/>
          <w:spacing w:val="-13"/>
          <w:sz w:val="20"/>
        </w:rPr>
        <w:t> </w:t>
      </w:r>
      <w:r>
        <w:rPr>
          <w:rFonts w:ascii="Arial" w:hAnsi="Arial"/>
          <w:b/>
          <w:sz w:val="20"/>
        </w:rPr>
        <w:t>обман</w:t>
      </w:r>
      <w:r>
        <w:rPr>
          <w:rFonts w:ascii="Arial" w:hAnsi="Arial"/>
          <w:b/>
          <w:spacing w:val="-13"/>
          <w:sz w:val="20"/>
        </w:rPr>
        <w:t> </w:t>
      </w:r>
      <w:r>
        <w:rPr>
          <w:rFonts w:ascii="Arial" w:hAnsi="Arial"/>
          <w:b/>
          <w:sz w:val="20"/>
        </w:rPr>
        <w:t>диявола:</w:t>
      </w:r>
      <w:r>
        <w:rPr>
          <w:rFonts w:ascii="Arial" w:hAnsi="Arial"/>
          <w:b/>
          <w:spacing w:val="-13"/>
          <w:sz w:val="20"/>
        </w:rPr>
        <w:t> </w:t>
      </w:r>
      <w:r>
        <w:rPr>
          <w:rFonts w:ascii="Arial" w:hAnsi="Arial"/>
          <w:b/>
          <w:sz w:val="20"/>
        </w:rPr>
        <w:t>«Ви</w:t>
      </w:r>
      <w:r>
        <w:rPr>
          <w:rFonts w:ascii="Arial" w:hAnsi="Arial"/>
          <w:b/>
          <w:spacing w:val="-13"/>
          <w:sz w:val="20"/>
        </w:rPr>
        <w:t> </w:t>
      </w:r>
      <w:r>
        <w:rPr>
          <w:rFonts w:ascii="Arial" w:hAnsi="Arial"/>
          <w:b/>
          <w:sz w:val="20"/>
        </w:rPr>
        <w:t>не</w:t>
      </w:r>
      <w:r>
        <w:rPr>
          <w:rFonts w:ascii="Arial" w:hAnsi="Arial"/>
          <w:b/>
          <w:spacing w:val="-13"/>
          <w:sz w:val="20"/>
        </w:rPr>
        <w:t> </w:t>
      </w:r>
      <w:r>
        <w:rPr>
          <w:rFonts w:ascii="Arial" w:hAnsi="Arial"/>
          <w:b/>
          <w:sz w:val="20"/>
        </w:rPr>
        <w:t>помрете… станете ви, як боги» (Бут. 3:4, 5). Де він звучить у вашій культурі сьогодні?</w:t>
      </w:r>
    </w:p>
    <w:p>
      <w:pPr>
        <w:pStyle w:val="BodyText"/>
        <w:spacing w:before="36"/>
        <w:rPr>
          <w:rFonts w:ascii="Arial"/>
          <w:b/>
          <w:sz w:val="20"/>
        </w:rPr>
      </w:pPr>
    </w:p>
    <w:p>
      <w:pPr>
        <w:spacing w:before="0"/>
        <w:ind w:left="0" w:right="452" w:firstLine="0"/>
        <w:jc w:val="right"/>
        <w:rPr>
          <w:rFonts w:ascii="Trebuchet MS" w:hAnsi="Trebuchet MS"/>
          <w:sz w:val="20"/>
        </w:rPr>
      </w:pPr>
      <w:r>
        <w:rPr>
          <w:rFonts w:ascii="Trebuchet MS" w:hAnsi="Trebuchet MS"/>
          <w:spacing w:val="-8"/>
          <w:sz w:val="20"/>
        </w:rPr>
        <w:t>П’ятниця,</w:t>
      </w:r>
      <w:r>
        <w:rPr>
          <w:rFonts w:ascii="Trebuchet MS" w:hAnsi="Trebuchet MS"/>
          <w:spacing w:val="1"/>
          <w:sz w:val="20"/>
        </w:rPr>
        <w:t> </w:t>
      </w:r>
      <w:r>
        <w:rPr>
          <w:rFonts w:ascii="Trebuchet MS" w:hAnsi="Trebuchet MS"/>
          <w:spacing w:val="-8"/>
          <w:sz w:val="20"/>
        </w:rPr>
        <w:t>11</w:t>
      </w:r>
      <w:r>
        <w:rPr>
          <w:rFonts w:ascii="Trebuchet MS" w:hAnsi="Trebuchet MS"/>
          <w:spacing w:val="1"/>
          <w:sz w:val="20"/>
        </w:rPr>
        <w:t> </w:t>
      </w:r>
      <w:r>
        <w:rPr>
          <w:rFonts w:ascii="Trebuchet MS" w:hAnsi="Trebuchet MS"/>
          <w:spacing w:val="-8"/>
          <w:sz w:val="20"/>
        </w:rPr>
        <w:t>квітня</w:t>
      </w:r>
    </w:p>
    <w:p>
      <w:pPr>
        <w:pStyle w:val="Heading2"/>
        <w:spacing w:before="76"/>
        <w:ind w:left="142"/>
      </w:pPr>
      <w:r>
        <w:rPr>
          <w:spacing w:val="-6"/>
        </w:rPr>
        <w:t>ДЛЯ</w:t>
      </w:r>
      <w:r>
        <w:rPr>
          <w:spacing w:val="-1"/>
        </w:rPr>
        <w:t> </w:t>
      </w:r>
      <w:r>
        <w:rPr>
          <w:spacing w:val="-6"/>
        </w:rPr>
        <w:t>ПОДАЛЬШОГО</w:t>
      </w:r>
      <w:r>
        <w:rPr/>
        <w:t> </w:t>
      </w:r>
      <w:r>
        <w:rPr>
          <w:spacing w:val="-6"/>
        </w:rPr>
        <w:t>ДОСЛІДЖЕННЯ:</w:t>
      </w:r>
    </w:p>
    <w:p>
      <w:pPr>
        <w:pStyle w:val="BodyText"/>
        <w:spacing w:line="254" w:lineRule="auto" w:before="66"/>
        <w:ind w:left="142" w:firstLine="340"/>
      </w:pPr>
      <w:r>
        <w:rPr/>
        <w:t>Прочитайте в книзі Е. Уайт «Дії апостолів» розділ </w:t>
      </w:r>
      <w:r>
        <w:rPr/>
        <w:t>«Об’яв- </w:t>
      </w:r>
      <w:r>
        <w:rPr>
          <w:w w:val="105"/>
        </w:rPr>
        <w:t>лення»</w:t>
      </w:r>
      <w:r>
        <w:rPr>
          <w:w w:val="105"/>
        </w:rPr>
        <w:t> (С.</w:t>
      </w:r>
      <w:r>
        <w:rPr>
          <w:w w:val="105"/>
        </w:rPr>
        <w:t> 578–581).</w:t>
      </w:r>
    </w:p>
    <w:p>
      <w:pPr>
        <w:pStyle w:val="BodyText"/>
        <w:spacing w:line="254" w:lineRule="auto"/>
        <w:ind w:left="142" w:right="447" w:firstLine="339"/>
        <w:jc w:val="right"/>
      </w:pPr>
      <w:r>
        <w:rPr/>
        <w:t>Багато</w:t>
      </w:r>
      <w:r>
        <w:rPr>
          <w:spacing w:val="40"/>
        </w:rPr>
        <w:t> </w:t>
      </w:r>
      <w:r>
        <w:rPr/>
        <w:t>світових</w:t>
      </w:r>
      <w:r>
        <w:rPr>
          <w:spacing w:val="40"/>
        </w:rPr>
        <w:t> </w:t>
      </w:r>
      <w:r>
        <w:rPr/>
        <w:t>релігій</w:t>
      </w:r>
      <w:r>
        <w:rPr>
          <w:spacing w:val="40"/>
        </w:rPr>
        <w:t> </w:t>
      </w:r>
      <w:r>
        <w:rPr/>
        <w:t>просто</w:t>
      </w:r>
      <w:r>
        <w:rPr>
          <w:spacing w:val="40"/>
        </w:rPr>
        <w:t> </w:t>
      </w:r>
      <w:r>
        <w:rPr/>
        <w:t>займаються</w:t>
      </w:r>
      <w:r>
        <w:rPr>
          <w:spacing w:val="40"/>
        </w:rPr>
        <w:t> </w:t>
      </w:r>
      <w:r>
        <w:rPr/>
        <w:t>лише</w:t>
      </w:r>
      <w:r>
        <w:rPr>
          <w:spacing w:val="40"/>
        </w:rPr>
        <w:t> </w:t>
      </w:r>
      <w:r>
        <w:rPr/>
        <w:t>пропа- гуванням</w:t>
      </w:r>
      <w:r>
        <w:rPr>
          <w:spacing w:val="40"/>
        </w:rPr>
        <w:t> </w:t>
      </w:r>
      <w:r>
        <w:rPr/>
        <w:t>своїх</w:t>
      </w:r>
      <w:r>
        <w:rPr>
          <w:spacing w:val="40"/>
        </w:rPr>
        <w:t> </w:t>
      </w:r>
      <w:r>
        <w:rPr/>
        <w:t>переконань.</w:t>
      </w:r>
      <w:r>
        <w:rPr>
          <w:spacing w:val="40"/>
        </w:rPr>
        <w:t> </w:t>
      </w:r>
      <w:r>
        <w:rPr/>
        <w:t>На</w:t>
      </w:r>
      <w:r>
        <w:rPr>
          <w:spacing w:val="40"/>
        </w:rPr>
        <w:t> </w:t>
      </w:r>
      <w:r>
        <w:rPr/>
        <w:t>противагу</w:t>
      </w:r>
      <w:r>
        <w:rPr>
          <w:spacing w:val="40"/>
        </w:rPr>
        <w:t> </w:t>
      </w:r>
      <w:r>
        <w:rPr/>
        <w:t>цьому,</w:t>
      </w:r>
      <w:r>
        <w:rPr>
          <w:spacing w:val="40"/>
        </w:rPr>
        <w:t> </w:t>
      </w:r>
      <w:r>
        <w:rPr/>
        <w:t>погляди</w:t>
      </w:r>
      <w:r>
        <w:rPr>
          <w:spacing w:val="80"/>
        </w:rPr>
        <w:t> </w:t>
      </w:r>
      <w:r>
        <w:rPr/>
        <w:t>християнської</w:t>
      </w:r>
      <w:r>
        <w:rPr>
          <w:spacing w:val="20"/>
        </w:rPr>
        <w:t> </w:t>
      </w:r>
      <w:r>
        <w:rPr/>
        <w:t>релігії</w:t>
      </w:r>
      <w:r>
        <w:rPr>
          <w:spacing w:val="20"/>
        </w:rPr>
        <w:t> </w:t>
      </w:r>
      <w:r>
        <w:rPr/>
        <w:t>міцно</w:t>
      </w:r>
      <w:r>
        <w:rPr>
          <w:spacing w:val="20"/>
        </w:rPr>
        <w:t> </w:t>
      </w:r>
      <w:r>
        <w:rPr/>
        <w:t>пов’язані</w:t>
      </w:r>
      <w:r>
        <w:rPr>
          <w:spacing w:val="20"/>
        </w:rPr>
        <w:t> </w:t>
      </w:r>
      <w:r>
        <w:rPr/>
        <w:t>з</w:t>
      </w:r>
      <w:r>
        <w:rPr>
          <w:spacing w:val="20"/>
        </w:rPr>
        <w:t> </w:t>
      </w:r>
      <w:r>
        <w:rPr/>
        <w:t>історичними</w:t>
      </w:r>
      <w:r>
        <w:rPr>
          <w:spacing w:val="20"/>
        </w:rPr>
        <w:t> </w:t>
      </w:r>
      <w:r>
        <w:rPr/>
        <w:t>подіями. Біблія</w:t>
      </w:r>
      <w:r>
        <w:rPr>
          <w:spacing w:val="27"/>
        </w:rPr>
        <w:t> </w:t>
      </w:r>
      <w:r>
        <w:rPr/>
        <w:t>—</w:t>
      </w:r>
      <w:r>
        <w:rPr>
          <w:spacing w:val="27"/>
        </w:rPr>
        <w:t> </w:t>
      </w:r>
      <w:r>
        <w:rPr/>
        <w:t>це</w:t>
      </w:r>
      <w:r>
        <w:rPr>
          <w:spacing w:val="27"/>
        </w:rPr>
        <w:t> </w:t>
      </w:r>
      <w:r>
        <w:rPr/>
        <w:t>розповідь</w:t>
      </w:r>
      <w:r>
        <w:rPr>
          <w:spacing w:val="27"/>
        </w:rPr>
        <w:t> </w:t>
      </w:r>
      <w:r>
        <w:rPr/>
        <w:t>про</w:t>
      </w:r>
      <w:r>
        <w:rPr>
          <w:spacing w:val="27"/>
        </w:rPr>
        <w:t> </w:t>
      </w:r>
      <w:r>
        <w:rPr/>
        <w:t>взаємодію</w:t>
      </w:r>
      <w:r>
        <w:rPr>
          <w:spacing w:val="27"/>
        </w:rPr>
        <w:t> </w:t>
      </w:r>
      <w:r>
        <w:rPr/>
        <w:t>Бога</w:t>
      </w:r>
      <w:r>
        <w:rPr>
          <w:spacing w:val="27"/>
        </w:rPr>
        <w:t> </w:t>
      </w:r>
      <w:r>
        <w:rPr/>
        <w:t>з</w:t>
      </w:r>
      <w:r>
        <w:rPr>
          <w:spacing w:val="27"/>
        </w:rPr>
        <w:t> </w:t>
      </w:r>
      <w:r>
        <w:rPr/>
        <w:t>людством</w:t>
      </w:r>
      <w:r>
        <w:rPr>
          <w:spacing w:val="27"/>
        </w:rPr>
        <w:t> </w:t>
      </w:r>
      <w:r>
        <w:rPr/>
        <w:t>упро- довж</w:t>
      </w:r>
      <w:r>
        <w:rPr>
          <w:spacing w:val="18"/>
        </w:rPr>
        <w:t> </w:t>
      </w:r>
      <w:r>
        <w:rPr/>
        <w:t>історії.</w:t>
      </w:r>
      <w:r>
        <w:rPr>
          <w:spacing w:val="18"/>
        </w:rPr>
        <w:t> </w:t>
      </w:r>
      <w:r>
        <w:rPr/>
        <w:t>Тому,</w:t>
      </w:r>
      <w:r>
        <w:rPr>
          <w:spacing w:val="18"/>
        </w:rPr>
        <w:t> </w:t>
      </w:r>
      <w:r>
        <w:rPr/>
        <w:t>вивчаючи</w:t>
      </w:r>
      <w:r>
        <w:rPr>
          <w:spacing w:val="18"/>
        </w:rPr>
        <w:t> </w:t>
      </w:r>
      <w:r>
        <w:rPr/>
        <w:t>цю</w:t>
      </w:r>
      <w:r>
        <w:rPr>
          <w:spacing w:val="18"/>
        </w:rPr>
        <w:t> </w:t>
      </w:r>
      <w:r>
        <w:rPr/>
        <w:t>довготривалу</w:t>
      </w:r>
      <w:r>
        <w:rPr>
          <w:spacing w:val="18"/>
        </w:rPr>
        <w:t> </w:t>
      </w:r>
      <w:r>
        <w:rPr/>
        <w:t>взаємодію,</w:t>
      </w:r>
      <w:r>
        <w:rPr>
          <w:spacing w:val="18"/>
        </w:rPr>
        <w:t> </w:t>
      </w:r>
      <w:r>
        <w:rPr/>
        <w:t>ми зможемо</w:t>
      </w:r>
      <w:r>
        <w:rPr>
          <w:spacing w:val="-12"/>
        </w:rPr>
        <w:t> </w:t>
      </w:r>
      <w:r>
        <w:rPr/>
        <w:t>багато</w:t>
      </w:r>
      <w:r>
        <w:rPr>
          <w:spacing w:val="-12"/>
        </w:rPr>
        <w:t> </w:t>
      </w:r>
      <w:r>
        <w:rPr/>
        <w:t>чого</w:t>
      </w:r>
      <w:r>
        <w:rPr>
          <w:spacing w:val="-11"/>
        </w:rPr>
        <w:t> </w:t>
      </w:r>
      <w:r>
        <w:rPr/>
        <w:t>дізнатися</w:t>
      </w:r>
      <w:r>
        <w:rPr>
          <w:spacing w:val="-12"/>
        </w:rPr>
        <w:t> </w:t>
      </w:r>
      <w:r>
        <w:rPr/>
        <w:t>про</w:t>
      </w:r>
      <w:r>
        <w:rPr>
          <w:spacing w:val="-11"/>
        </w:rPr>
        <w:t> </w:t>
      </w:r>
      <w:r>
        <w:rPr/>
        <w:t>послідовний</w:t>
      </w:r>
      <w:r>
        <w:rPr>
          <w:spacing w:val="-12"/>
        </w:rPr>
        <w:t> </w:t>
      </w:r>
      <w:r>
        <w:rPr/>
        <w:t>характер</w:t>
      </w:r>
      <w:r>
        <w:rPr>
          <w:spacing w:val="-11"/>
        </w:rPr>
        <w:t> </w:t>
      </w:r>
      <w:r>
        <w:rPr/>
        <w:t>Бога. Проте іноді християни скаржаться, що втомилися слухати одне</w:t>
      </w:r>
      <w:r>
        <w:rPr>
          <w:spacing w:val="40"/>
        </w:rPr>
        <w:t> </w:t>
      </w:r>
      <w:r>
        <w:rPr/>
        <w:t>і</w:t>
      </w:r>
      <w:r>
        <w:rPr>
          <w:spacing w:val="40"/>
        </w:rPr>
        <w:t> </w:t>
      </w:r>
      <w:r>
        <w:rPr/>
        <w:t>те</w:t>
      </w:r>
      <w:r>
        <w:rPr>
          <w:spacing w:val="40"/>
        </w:rPr>
        <w:t> </w:t>
      </w:r>
      <w:r>
        <w:rPr/>
        <w:t>саме.</w:t>
      </w:r>
      <w:r>
        <w:rPr>
          <w:spacing w:val="40"/>
        </w:rPr>
        <w:t> </w:t>
      </w:r>
      <w:r>
        <w:rPr/>
        <w:t>Часом,</w:t>
      </w:r>
      <w:r>
        <w:rPr>
          <w:spacing w:val="40"/>
        </w:rPr>
        <w:t> </w:t>
      </w:r>
      <w:r>
        <w:rPr/>
        <w:t>коли</w:t>
      </w:r>
      <w:r>
        <w:rPr>
          <w:spacing w:val="40"/>
        </w:rPr>
        <w:t> </w:t>
      </w:r>
      <w:r>
        <w:rPr/>
        <w:t>нашу</w:t>
      </w:r>
      <w:r>
        <w:rPr>
          <w:spacing w:val="40"/>
        </w:rPr>
        <w:t> </w:t>
      </w:r>
      <w:r>
        <w:rPr/>
        <w:t>особливу</w:t>
      </w:r>
      <w:r>
        <w:rPr>
          <w:spacing w:val="40"/>
        </w:rPr>
        <w:t> </w:t>
      </w:r>
      <w:r>
        <w:rPr/>
        <w:t>пророчу</w:t>
      </w:r>
      <w:r>
        <w:rPr>
          <w:spacing w:val="40"/>
        </w:rPr>
        <w:t> </w:t>
      </w:r>
      <w:r>
        <w:rPr/>
        <w:t>вістку проповідують</w:t>
      </w:r>
      <w:r>
        <w:rPr>
          <w:spacing w:val="50"/>
        </w:rPr>
        <w:t> </w:t>
      </w:r>
      <w:r>
        <w:rPr/>
        <w:t>публічно,</w:t>
      </w:r>
      <w:r>
        <w:rPr>
          <w:spacing w:val="50"/>
        </w:rPr>
        <w:t> </w:t>
      </w:r>
      <w:r>
        <w:rPr/>
        <w:t>ми</w:t>
      </w:r>
      <w:r>
        <w:rPr>
          <w:spacing w:val="50"/>
        </w:rPr>
        <w:t> </w:t>
      </w:r>
      <w:r>
        <w:rPr/>
        <w:t>думаємо,</w:t>
      </w:r>
      <w:r>
        <w:rPr>
          <w:spacing w:val="51"/>
        </w:rPr>
        <w:t> </w:t>
      </w:r>
      <w:r>
        <w:rPr/>
        <w:t>що</w:t>
      </w:r>
      <w:r>
        <w:rPr>
          <w:spacing w:val="50"/>
        </w:rPr>
        <w:t> </w:t>
      </w:r>
      <w:r>
        <w:rPr/>
        <w:t>вже</w:t>
      </w:r>
      <w:r>
        <w:rPr>
          <w:spacing w:val="50"/>
        </w:rPr>
        <w:t> </w:t>
      </w:r>
      <w:r>
        <w:rPr/>
        <w:t>чули</w:t>
      </w:r>
      <w:r>
        <w:rPr>
          <w:spacing w:val="51"/>
        </w:rPr>
        <w:t> </w:t>
      </w:r>
      <w:r>
        <w:rPr/>
        <w:t>її</w:t>
      </w:r>
      <w:r>
        <w:rPr>
          <w:spacing w:val="50"/>
        </w:rPr>
        <w:t> </w:t>
      </w:r>
      <w:r>
        <w:rPr/>
        <w:t>і</w:t>
      </w:r>
      <w:r>
        <w:rPr>
          <w:spacing w:val="50"/>
        </w:rPr>
        <w:t> </w:t>
      </w:r>
      <w:r>
        <w:rPr>
          <w:spacing w:val="-4"/>
        </w:rPr>
        <w:t>тому</w:t>
      </w:r>
    </w:p>
    <w:p>
      <w:pPr>
        <w:pStyle w:val="BodyText"/>
        <w:spacing w:line="237" w:lineRule="exact"/>
        <w:ind w:left="142"/>
      </w:pPr>
      <w:r>
        <w:rPr/>
        <w:t>не</w:t>
      </w:r>
      <w:r>
        <w:rPr>
          <w:spacing w:val="22"/>
        </w:rPr>
        <w:t> </w:t>
      </w:r>
      <w:r>
        <w:rPr/>
        <w:t>дізнаємося</w:t>
      </w:r>
      <w:r>
        <w:rPr>
          <w:spacing w:val="23"/>
        </w:rPr>
        <w:t> </w:t>
      </w:r>
      <w:r>
        <w:rPr/>
        <w:t>нічого</w:t>
      </w:r>
      <w:r>
        <w:rPr>
          <w:spacing w:val="22"/>
        </w:rPr>
        <w:t> </w:t>
      </w:r>
      <w:r>
        <w:rPr>
          <w:spacing w:val="-2"/>
        </w:rPr>
        <w:t>нового.</w:t>
      </w:r>
    </w:p>
    <w:p>
      <w:pPr>
        <w:pStyle w:val="BodyText"/>
        <w:spacing w:line="254" w:lineRule="auto" w:before="12"/>
        <w:ind w:left="142" w:right="445" w:firstLine="339"/>
      </w:pPr>
      <w:r>
        <w:rPr/>
        <w:t>Однак</w:t>
      </w:r>
      <w:r>
        <w:rPr>
          <w:spacing w:val="40"/>
        </w:rPr>
        <w:t> </w:t>
      </w:r>
      <w:r>
        <w:rPr/>
        <w:t>той</w:t>
      </w:r>
      <w:r>
        <w:rPr>
          <w:spacing w:val="40"/>
        </w:rPr>
        <w:t> </w:t>
      </w:r>
      <w:r>
        <w:rPr/>
        <w:t>факт,</w:t>
      </w:r>
      <w:r>
        <w:rPr>
          <w:spacing w:val="40"/>
        </w:rPr>
        <w:t> </w:t>
      </w:r>
      <w:r>
        <w:rPr/>
        <w:t>що</w:t>
      </w:r>
      <w:r>
        <w:rPr>
          <w:spacing w:val="40"/>
        </w:rPr>
        <w:t> </w:t>
      </w:r>
      <w:r>
        <w:rPr/>
        <w:t>наша</w:t>
      </w:r>
      <w:r>
        <w:rPr>
          <w:spacing w:val="40"/>
        </w:rPr>
        <w:t> </w:t>
      </w:r>
      <w:r>
        <w:rPr/>
        <w:t>вістка</w:t>
      </w:r>
      <w:r>
        <w:rPr>
          <w:spacing w:val="40"/>
        </w:rPr>
        <w:t> </w:t>
      </w:r>
      <w:r>
        <w:rPr/>
        <w:t>незмінна</w:t>
      </w:r>
      <w:r>
        <w:rPr>
          <w:spacing w:val="40"/>
        </w:rPr>
        <w:t> </w:t>
      </w:r>
      <w:r>
        <w:rPr/>
        <w:t>й</w:t>
      </w:r>
      <w:r>
        <w:rPr>
          <w:spacing w:val="40"/>
        </w:rPr>
        <w:t> </w:t>
      </w:r>
      <w:r>
        <w:rPr/>
        <w:t>послідовна, не</w:t>
      </w:r>
      <w:r>
        <w:rPr>
          <w:spacing w:val="17"/>
        </w:rPr>
        <w:t> </w:t>
      </w:r>
      <w:r>
        <w:rPr/>
        <w:t>означає,</w:t>
      </w:r>
      <w:r>
        <w:rPr>
          <w:spacing w:val="17"/>
        </w:rPr>
        <w:t> </w:t>
      </w:r>
      <w:r>
        <w:rPr/>
        <w:t>що</w:t>
      </w:r>
      <w:r>
        <w:rPr>
          <w:spacing w:val="17"/>
        </w:rPr>
        <w:t> </w:t>
      </w:r>
      <w:r>
        <w:rPr/>
        <w:t>вона</w:t>
      </w:r>
      <w:r>
        <w:rPr>
          <w:spacing w:val="18"/>
        </w:rPr>
        <w:t> </w:t>
      </w:r>
      <w:r>
        <w:rPr/>
        <w:t>проста</w:t>
      </w:r>
      <w:r>
        <w:rPr>
          <w:spacing w:val="17"/>
        </w:rPr>
        <w:t> </w:t>
      </w:r>
      <w:r>
        <w:rPr/>
        <w:t>або</w:t>
      </w:r>
      <w:r>
        <w:rPr>
          <w:spacing w:val="17"/>
        </w:rPr>
        <w:t> </w:t>
      </w:r>
      <w:r>
        <w:rPr/>
        <w:t>вичерпна.</w:t>
      </w:r>
      <w:r>
        <w:rPr>
          <w:spacing w:val="17"/>
        </w:rPr>
        <w:t> </w:t>
      </w:r>
      <w:r>
        <w:rPr/>
        <w:t>Якраз</w:t>
      </w:r>
      <w:r>
        <w:rPr>
          <w:spacing w:val="18"/>
        </w:rPr>
        <w:t> </w:t>
      </w:r>
      <w:r>
        <w:rPr/>
        <w:t>навпаки:</w:t>
      </w:r>
      <w:r>
        <w:rPr>
          <w:spacing w:val="17"/>
        </w:rPr>
        <w:t> </w:t>
      </w:r>
      <w:r>
        <w:rPr>
          <w:spacing w:val="-5"/>
        </w:rPr>
        <w:t>ви-</w:t>
      </w:r>
    </w:p>
    <w:p>
      <w:pPr>
        <w:pStyle w:val="BodyText"/>
        <w:spacing w:after="0" w:line="254" w:lineRule="auto"/>
        <w:sectPr>
          <w:pgSz w:w="7600" w:h="11460"/>
          <w:pgMar w:header="0" w:footer="693" w:top="780" w:bottom="880" w:left="708" w:right="283"/>
        </w:sectPr>
      </w:pPr>
    </w:p>
    <w:p>
      <w:pPr>
        <w:pStyle w:val="BodyText"/>
        <w:spacing w:line="249" w:lineRule="auto" w:before="79"/>
        <w:ind w:left="29" w:right="563" w:hanging="1"/>
        <w:jc w:val="both"/>
      </w:pPr>
      <w:r>
        <w:rPr/>
        <w:t>вчаючи інформацію, яку нам поступово передає </w:t>
      </w:r>
      <w:r>
        <w:rPr/>
        <w:t>нескінченний Бог</w:t>
      </w:r>
      <w:r>
        <w:rPr>
          <w:rFonts w:ascii="Constantia" w:hAnsi="Constantia"/>
        </w:rPr>
        <w:t>, </w:t>
      </w:r>
      <w:r>
        <w:rPr/>
        <w:t>ми швидко виявляємо, що ніколи не зможемо до кінця осягнути</w:t>
      </w:r>
      <w:r>
        <w:rPr>
          <w:spacing w:val="40"/>
        </w:rPr>
        <w:t> </w:t>
      </w:r>
      <w:r>
        <w:rPr/>
        <w:t>цей</w:t>
      </w:r>
      <w:r>
        <w:rPr>
          <w:spacing w:val="40"/>
        </w:rPr>
        <w:t> </w:t>
      </w:r>
      <w:r>
        <w:rPr/>
        <w:t>предмет.</w:t>
      </w:r>
    </w:p>
    <w:p>
      <w:pPr>
        <w:pStyle w:val="BodyText"/>
        <w:spacing w:line="252" w:lineRule="auto" w:before="1"/>
        <w:ind w:left="29" w:right="565" w:firstLine="339"/>
        <w:jc w:val="both"/>
      </w:pPr>
      <w:r>
        <w:rPr/>
        <w:t>Одна з причин, на яку Еллен Уайт указує як на підставу на- </w:t>
      </w:r>
      <w:r>
        <w:rPr>
          <w:spacing w:val="-4"/>
        </w:rPr>
        <w:t>писання книги Об’явлення, </w:t>
      </w:r>
      <w:r>
        <w:rPr>
          <w:rFonts w:ascii="Constantia" w:hAnsi="Constantia"/>
          <w:spacing w:val="-4"/>
        </w:rPr>
        <w:t>— </w:t>
      </w:r>
      <w:r>
        <w:rPr>
          <w:spacing w:val="-4"/>
        </w:rPr>
        <w:t>це необхідність закріпити христи- </w:t>
      </w:r>
      <w:r>
        <w:rPr/>
        <w:t>янську Церкву в її історичній вістці на всі часи: «Деякі молоді працівники [на той час]… втомилися від часто повторюваних </w:t>
      </w:r>
      <w:r>
        <w:rPr>
          <w:spacing w:val="-2"/>
        </w:rPr>
        <w:t>істин.</w:t>
      </w:r>
      <w:r>
        <w:rPr>
          <w:spacing w:val="-5"/>
        </w:rPr>
        <w:t> </w:t>
      </w:r>
      <w:r>
        <w:rPr>
          <w:spacing w:val="-2"/>
        </w:rPr>
        <w:t>Прагнучи</w:t>
      </w:r>
      <w:r>
        <w:rPr>
          <w:spacing w:val="-5"/>
        </w:rPr>
        <w:t> </w:t>
      </w:r>
      <w:r>
        <w:rPr>
          <w:spacing w:val="-2"/>
        </w:rPr>
        <w:t>чогось</w:t>
      </w:r>
      <w:r>
        <w:rPr>
          <w:spacing w:val="-5"/>
        </w:rPr>
        <w:t> </w:t>
      </w:r>
      <w:r>
        <w:rPr>
          <w:spacing w:val="-2"/>
        </w:rPr>
        <w:t>нового</w:t>
      </w:r>
      <w:r>
        <w:rPr>
          <w:spacing w:val="-5"/>
        </w:rPr>
        <w:t> </w:t>
      </w:r>
      <w:r>
        <w:rPr>
          <w:spacing w:val="-2"/>
        </w:rPr>
        <w:t>й</w:t>
      </w:r>
      <w:r>
        <w:rPr>
          <w:spacing w:val="-5"/>
        </w:rPr>
        <w:t> </w:t>
      </w:r>
      <w:r>
        <w:rPr>
          <w:spacing w:val="-2"/>
        </w:rPr>
        <w:t>надзвичайного,</w:t>
      </w:r>
      <w:r>
        <w:rPr>
          <w:spacing w:val="-5"/>
        </w:rPr>
        <w:t> </w:t>
      </w:r>
      <w:r>
        <w:rPr>
          <w:spacing w:val="-2"/>
        </w:rPr>
        <w:t>вони</w:t>
      </w:r>
      <w:r>
        <w:rPr>
          <w:spacing w:val="-5"/>
        </w:rPr>
        <w:t> </w:t>
      </w:r>
      <w:r>
        <w:rPr>
          <w:spacing w:val="-2"/>
        </w:rPr>
        <w:t>спробува- </w:t>
      </w:r>
      <w:r>
        <w:rPr/>
        <w:t>ли</w:t>
      </w:r>
      <w:r>
        <w:rPr>
          <w:spacing w:val="-9"/>
        </w:rPr>
        <w:t> </w:t>
      </w:r>
      <w:r>
        <w:rPr/>
        <w:t>видозмінити</w:t>
      </w:r>
      <w:r>
        <w:rPr>
          <w:spacing w:val="-9"/>
        </w:rPr>
        <w:t> </w:t>
      </w:r>
      <w:r>
        <w:rPr/>
        <w:t>вчення</w:t>
      </w:r>
      <w:r>
        <w:rPr>
          <w:spacing w:val="-9"/>
        </w:rPr>
        <w:t> </w:t>
      </w:r>
      <w:r>
        <w:rPr/>
        <w:t>і</w:t>
      </w:r>
      <w:r>
        <w:rPr>
          <w:spacing w:val="-9"/>
        </w:rPr>
        <w:t> </w:t>
      </w:r>
      <w:r>
        <w:rPr/>
        <w:t>зробили</w:t>
      </w:r>
      <w:r>
        <w:rPr>
          <w:spacing w:val="-9"/>
        </w:rPr>
        <w:t> </w:t>
      </w:r>
      <w:r>
        <w:rPr/>
        <w:t>його</w:t>
      </w:r>
      <w:r>
        <w:rPr>
          <w:spacing w:val="-9"/>
        </w:rPr>
        <w:t> </w:t>
      </w:r>
      <w:r>
        <w:rPr/>
        <w:t>більш</w:t>
      </w:r>
      <w:r>
        <w:rPr>
          <w:spacing w:val="-9"/>
        </w:rPr>
        <w:t> </w:t>
      </w:r>
      <w:r>
        <w:rPr/>
        <w:t>привабливим</w:t>
      </w:r>
      <w:r>
        <w:rPr>
          <w:spacing w:val="-9"/>
        </w:rPr>
        <w:t> </w:t>
      </w:r>
      <w:r>
        <w:rPr/>
        <w:t>для більшості»</w:t>
      </w:r>
      <w:r>
        <w:rPr>
          <w:spacing w:val="-10"/>
        </w:rPr>
        <w:t> </w:t>
      </w:r>
      <w:r>
        <w:rPr/>
        <w:t>(Дії</w:t>
      </w:r>
      <w:r>
        <w:rPr>
          <w:spacing w:val="-10"/>
        </w:rPr>
        <w:t> </w:t>
      </w:r>
      <w:r>
        <w:rPr/>
        <w:t>апостолів.</w:t>
      </w:r>
      <w:r>
        <w:rPr>
          <w:spacing w:val="-10"/>
        </w:rPr>
        <w:t> </w:t>
      </w:r>
      <w:r>
        <w:rPr/>
        <w:t>С.</w:t>
      </w:r>
      <w:r>
        <w:rPr>
          <w:spacing w:val="-10"/>
        </w:rPr>
        <w:t> </w:t>
      </w:r>
      <w:r>
        <w:rPr/>
        <w:t>580).</w:t>
      </w:r>
      <w:r>
        <w:rPr>
          <w:spacing w:val="-10"/>
        </w:rPr>
        <w:t> </w:t>
      </w:r>
      <w:r>
        <w:rPr/>
        <w:t>Проте</w:t>
      </w:r>
      <w:r>
        <w:rPr>
          <w:spacing w:val="-10"/>
        </w:rPr>
        <w:t> </w:t>
      </w:r>
      <w:r>
        <w:rPr/>
        <w:t>Об’явлення</w:t>
      </w:r>
      <w:r>
        <w:rPr>
          <w:spacing w:val="-10"/>
        </w:rPr>
        <w:t> </w:t>
      </w:r>
      <w:r>
        <w:rPr/>
        <w:t>—</w:t>
      </w:r>
      <w:r>
        <w:rPr>
          <w:spacing w:val="-10"/>
        </w:rPr>
        <w:t> </w:t>
      </w:r>
      <w:r>
        <w:rPr/>
        <w:t>це</w:t>
      </w:r>
      <w:r>
        <w:rPr>
          <w:spacing w:val="-10"/>
        </w:rPr>
        <w:t> </w:t>
      </w:r>
      <w:r>
        <w:rPr/>
        <w:t>книга не тільки про майбутнє, але також про минуле. Вона написана для того, щоб ми були вкорінені в біблійній вірі та не збилися зі шляху через бажання чогось оригінального.</w:t>
      </w:r>
    </w:p>
    <w:p>
      <w:pPr>
        <w:pStyle w:val="BodyText"/>
        <w:spacing w:before="77"/>
      </w:pPr>
    </w:p>
    <w:p>
      <w:pPr>
        <w:pStyle w:val="Heading2"/>
        <w:spacing w:before="1"/>
        <w:jc w:val="both"/>
      </w:pPr>
      <w:r>
        <w:rPr>
          <w:spacing w:val="-4"/>
        </w:rPr>
        <w:t>ЗАПИТАННЯ</w:t>
      </w:r>
      <w:r>
        <w:rPr>
          <w:spacing w:val="-13"/>
        </w:rPr>
        <w:t> </w:t>
      </w:r>
      <w:r>
        <w:rPr>
          <w:spacing w:val="-4"/>
        </w:rPr>
        <w:t>ДЛЯ</w:t>
      </w:r>
      <w:r>
        <w:rPr>
          <w:spacing w:val="-12"/>
        </w:rPr>
        <w:t> </w:t>
      </w:r>
      <w:r>
        <w:rPr>
          <w:spacing w:val="-4"/>
        </w:rPr>
        <w:t>ОБГОВОРЕННЯ:</w:t>
      </w:r>
    </w:p>
    <w:p>
      <w:pPr>
        <w:pStyle w:val="ListParagraph"/>
        <w:numPr>
          <w:ilvl w:val="0"/>
          <w:numId w:val="6"/>
        </w:numPr>
        <w:tabs>
          <w:tab w:pos="628" w:val="left" w:leader="none"/>
        </w:tabs>
        <w:spacing w:line="249" w:lineRule="auto" w:before="58" w:after="0"/>
        <w:ind w:left="628" w:right="565" w:hanging="360"/>
        <w:jc w:val="both"/>
        <w:rPr>
          <w:rFonts w:ascii="Arial" w:hAnsi="Arial"/>
          <w:b/>
          <w:sz w:val="20"/>
        </w:rPr>
      </w:pPr>
      <w:r>
        <w:rPr>
          <w:rFonts w:ascii="Arial" w:hAnsi="Arial"/>
          <w:b/>
          <w:sz w:val="20"/>
        </w:rPr>
        <w:t>Господь</w:t>
      </w:r>
      <w:r>
        <w:rPr>
          <w:rFonts w:ascii="Arial" w:hAnsi="Arial"/>
          <w:b/>
          <w:spacing w:val="-13"/>
          <w:sz w:val="20"/>
        </w:rPr>
        <w:t> </w:t>
      </w:r>
      <w:r>
        <w:rPr>
          <w:rFonts w:ascii="Arial" w:hAnsi="Arial"/>
          <w:b/>
          <w:sz w:val="20"/>
        </w:rPr>
        <w:t>через</w:t>
      </w:r>
      <w:r>
        <w:rPr>
          <w:rFonts w:ascii="Arial" w:hAnsi="Arial"/>
          <w:b/>
          <w:spacing w:val="-13"/>
          <w:sz w:val="20"/>
        </w:rPr>
        <w:t> </w:t>
      </w:r>
      <w:r>
        <w:rPr>
          <w:rFonts w:ascii="Arial" w:hAnsi="Arial"/>
          <w:b/>
          <w:sz w:val="20"/>
        </w:rPr>
        <w:t>Писання</w:t>
      </w:r>
      <w:r>
        <w:rPr>
          <w:rFonts w:ascii="Arial" w:hAnsi="Arial"/>
          <w:b/>
          <w:spacing w:val="-13"/>
          <w:sz w:val="20"/>
        </w:rPr>
        <w:t> </w:t>
      </w:r>
      <w:r>
        <w:rPr>
          <w:rFonts w:ascii="Arial" w:hAnsi="Arial"/>
          <w:b/>
          <w:sz w:val="20"/>
        </w:rPr>
        <w:t>постійно</w:t>
      </w:r>
      <w:r>
        <w:rPr>
          <w:rFonts w:ascii="Arial" w:hAnsi="Arial"/>
          <w:b/>
          <w:spacing w:val="-13"/>
          <w:sz w:val="20"/>
        </w:rPr>
        <w:t> </w:t>
      </w:r>
      <w:r>
        <w:rPr>
          <w:rFonts w:ascii="Arial" w:hAnsi="Arial"/>
          <w:b/>
          <w:sz w:val="20"/>
        </w:rPr>
        <w:t>додає</w:t>
      </w:r>
      <w:r>
        <w:rPr>
          <w:rFonts w:ascii="Arial" w:hAnsi="Arial"/>
          <w:b/>
          <w:spacing w:val="-13"/>
          <w:sz w:val="20"/>
        </w:rPr>
        <w:t> </w:t>
      </w:r>
      <w:r>
        <w:rPr>
          <w:rFonts w:ascii="Arial" w:hAnsi="Arial"/>
          <w:b/>
          <w:sz w:val="20"/>
        </w:rPr>
        <w:t>нову</w:t>
      </w:r>
      <w:r>
        <w:rPr>
          <w:rFonts w:ascii="Arial" w:hAnsi="Arial"/>
          <w:b/>
          <w:spacing w:val="-13"/>
          <w:sz w:val="20"/>
        </w:rPr>
        <w:t> </w:t>
      </w:r>
      <w:r>
        <w:rPr>
          <w:rFonts w:ascii="Arial" w:hAnsi="Arial"/>
          <w:b/>
          <w:sz w:val="20"/>
        </w:rPr>
        <w:t>інформа- цію</w:t>
      </w:r>
      <w:r>
        <w:rPr>
          <w:rFonts w:ascii="Arial" w:hAnsi="Arial"/>
          <w:b/>
          <w:spacing w:val="-11"/>
          <w:sz w:val="20"/>
        </w:rPr>
        <w:t> </w:t>
      </w:r>
      <w:r>
        <w:rPr>
          <w:rFonts w:ascii="Arial" w:hAnsi="Arial"/>
          <w:b/>
          <w:sz w:val="20"/>
        </w:rPr>
        <w:t>та</w:t>
      </w:r>
      <w:r>
        <w:rPr>
          <w:rFonts w:ascii="Arial" w:hAnsi="Arial"/>
          <w:b/>
          <w:spacing w:val="-11"/>
          <w:sz w:val="20"/>
        </w:rPr>
        <w:t> </w:t>
      </w:r>
      <w:r>
        <w:rPr>
          <w:rFonts w:ascii="Arial" w:hAnsi="Arial"/>
          <w:b/>
          <w:sz w:val="20"/>
        </w:rPr>
        <w:t>глибше</w:t>
      </w:r>
      <w:r>
        <w:rPr>
          <w:rFonts w:ascii="Arial" w:hAnsi="Arial"/>
          <w:b/>
          <w:spacing w:val="-9"/>
          <w:sz w:val="20"/>
        </w:rPr>
        <w:t> </w:t>
      </w:r>
      <w:r>
        <w:rPr>
          <w:rFonts w:ascii="Arial" w:hAnsi="Arial"/>
          <w:b/>
          <w:sz w:val="20"/>
        </w:rPr>
        <w:t>розуміння.</w:t>
      </w:r>
      <w:r>
        <w:rPr>
          <w:rFonts w:ascii="Arial" w:hAnsi="Arial"/>
          <w:b/>
          <w:spacing w:val="-11"/>
          <w:sz w:val="20"/>
        </w:rPr>
        <w:t> </w:t>
      </w:r>
      <w:r>
        <w:rPr>
          <w:rFonts w:ascii="Arial" w:hAnsi="Arial"/>
          <w:b/>
          <w:sz w:val="20"/>
        </w:rPr>
        <w:t>Як</w:t>
      </w:r>
      <w:r>
        <w:rPr>
          <w:rFonts w:ascii="Arial" w:hAnsi="Arial"/>
          <w:b/>
          <w:spacing w:val="-11"/>
          <w:sz w:val="20"/>
        </w:rPr>
        <w:t> </w:t>
      </w:r>
      <w:r>
        <w:rPr>
          <w:rFonts w:ascii="Arial" w:hAnsi="Arial"/>
          <w:b/>
          <w:sz w:val="20"/>
        </w:rPr>
        <w:t>знайти</w:t>
      </w:r>
      <w:r>
        <w:rPr>
          <w:rFonts w:ascii="Arial" w:hAnsi="Arial"/>
          <w:b/>
          <w:spacing w:val="-11"/>
          <w:sz w:val="20"/>
        </w:rPr>
        <w:t> </w:t>
      </w:r>
      <w:r>
        <w:rPr>
          <w:rFonts w:ascii="Arial" w:hAnsi="Arial"/>
          <w:b/>
          <w:sz w:val="20"/>
        </w:rPr>
        <w:t>баланс</w:t>
      </w:r>
      <w:r>
        <w:rPr>
          <w:rFonts w:ascii="Arial" w:hAnsi="Arial"/>
          <w:b/>
          <w:spacing w:val="-11"/>
          <w:sz w:val="20"/>
        </w:rPr>
        <w:t> </w:t>
      </w:r>
      <w:r>
        <w:rPr>
          <w:rFonts w:ascii="Arial" w:hAnsi="Arial"/>
          <w:b/>
          <w:sz w:val="20"/>
        </w:rPr>
        <w:t>між</w:t>
      </w:r>
      <w:r>
        <w:rPr>
          <w:rFonts w:ascii="Arial" w:hAnsi="Arial"/>
          <w:b/>
          <w:spacing w:val="-11"/>
          <w:sz w:val="20"/>
        </w:rPr>
        <w:t> </w:t>
      </w:r>
      <w:r>
        <w:rPr>
          <w:rFonts w:ascii="Arial" w:hAnsi="Arial"/>
          <w:b/>
          <w:sz w:val="20"/>
        </w:rPr>
        <w:t>бажан- ням дізнатися щось нове та важливістю залишатися закріпленими в уже даних нам істинах?</w:t>
      </w:r>
    </w:p>
    <w:p>
      <w:pPr>
        <w:pStyle w:val="BodyText"/>
        <w:spacing w:before="4"/>
        <w:rPr>
          <w:rFonts w:ascii="Arial"/>
          <w:b/>
          <w:sz w:val="17"/>
        </w:rPr>
      </w:pPr>
      <w:r>
        <w:rPr>
          <w:rFonts w:ascii="Arial"/>
          <w:b/>
          <w:sz w:val="17"/>
        </w:rPr>
        <mc:AlternateContent>
          <mc:Choice Requires="wps">
            <w:drawing>
              <wp:anchor distT="0" distB="0" distL="0" distR="0" allowOverlap="1" layoutInCell="1" locked="0" behindDoc="1" simplePos="0" relativeHeight="487605760">
                <wp:simplePos x="0" y="0"/>
                <wp:positionH relativeFrom="page">
                  <wp:posOffset>827994</wp:posOffset>
                </wp:positionH>
                <wp:positionV relativeFrom="paragraph">
                  <wp:posOffset>141997</wp:posOffset>
                </wp:positionV>
                <wp:extent cx="3455035" cy="127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3455035" cy="1270"/>
                        </a:xfrm>
                        <a:custGeom>
                          <a:avLst/>
                          <a:gdLst/>
                          <a:ahLst/>
                          <a:cxnLst/>
                          <a:rect l="l" t="t" r="r" b="b"/>
                          <a:pathLst>
                            <a:path w="3455035" h="0">
                              <a:moveTo>
                                <a:pt x="0" y="0"/>
                              </a:moveTo>
                              <a:lnTo>
                                <a:pt x="345445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196404pt;margin-top:11.180921pt;width:272.05pt;height:.1pt;mso-position-horizontal-relative:page;mso-position-vertical-relative:paragraph;z-index:-15710720;mso-wrap-distance-left:0;mso-wrap-distance-right:0" id="docshape35" coordorigin="1304,224" coordsize="5441,0" path="m1304,224l6744,224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06272">
                <wp:simplePos x="0" y="0"/>
                <wp:positionH relativeFrom="page">
                  <wp:posOffset>827994</wp:posOffset>
                </wp:positionH>
                <wp:positionV relativeFrom="paragraph">
                  <wp:posOffset>294397</wp:posOffset>
                </wp:positionV>
                <wp:extent cx="3455035" cy="1270"/>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3455035" cy="1270"/>
                        </a:xfrm>
                        <a:custGeom>
                          <a:avLst/>
                          <a:gdLst/>
                          <a:ahLst/>
                          <a:cxnLst/>
                          <a:rect l="l" t="t" r="r" b="b"/>
                          <a:pathLst>
                            <a:path w="3455035" h="0">
                              <a:moveTo>
                                <a:pt x="0" y="0"/>
                              </a:moveTo>
                              <a:lnTo>
                                <a:pt x="345445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196404pt;margin-top:23.18092pt;width:272.05pt;height:.1pt;mso-position-horizontal-relative:page;mso-position-vertical-relative:paragraph;z-index:-15710208;mso-wrap-distance-left:0;mso-wrap-distance-right:0" id="docshape36" coordorigin="1304,464" coordsize="5441,0" path="m1304,464l6744,464e" filled="false" stroked="true" strokeweight=".9pt" strokecolor="#000000">
                <v:path arrowok="t"/>
                <v:stroke dashstyle="solid"/>
                <w10:wrap type="topAndBottom"/>
              </v:shape>
            </w:pict>
          </mc:Fallback>
        </mc:AlternateContent>
      </w:r>
    </w:p>
    <w:p>
      <w:pPr>
        <w:pStyle w:val="BodyText"/>
        <w:rPr>
          <w:rFonts w:ascii="Arial"/>
          <w:b/>
          <w:sz w:val="18"/>
        </w:rPr>
      </w:pPr>
    </w:p>
    <w:p>
      <w:pPr>
        <w:pStyle w:val="ListParagraph"/>
        <w:numPr>
          <w:ilvl w:val="0"/>
          <w:numId w:val="6"/>
        </w:numPr>
        <w:tabs>
          <w:tab w:pos="629" w:val="left" w:leader="none"/>
        </w:tabs>
        <w:spacing w:line="249" w:lineRule="auto" w:before="11" w:after="0"/>
        <w:ind w:left="629" w:right="565" w:hanging="360"/>
        <w:jc w:val="both"/>
        <w:rPr>
          <w:rFonts w:ascii="Constantia" w:hAnsi="Constantia"/>
          <w:b/>
          <w:sz w:val="20"/>
        </w:rPr>
      </w:pPr>
      <w:r>
        <w:rPr>
          <w:rFonts w:ascii="Arial" w:hAnsi="Arial"/>
          <w:b/>
          <w:spacing w:val="-4"/>
          <w:sz w:val="20"/>
        </w:rPr>
        <w:t>Як</w:t>
      </w:r>
      <w:r>
        <w:rPr>
          <w:rFonts w:ascii="Arial" w:hAnsi="Arial"/>
          <w:b/>
          <w:spacing w:val="-10"/>
          <w:sz w:val="20"/>
        </w:rPr>
        <w:t> </w:t>
      </w:r>
      <w:r>
        <w:rPr>
          <w:rFonts w:ascii="Arial" w:hAnsi="Arial"/>
          <w:b/>
          <w:spacing w:val="-4"/>
          <w:sz w:val="20"/>
        </w:rPr>
        <w:t>Церква</w:t>
      </w:r>
      <w:r>
        <w:rPr>
          <w:rFonts w:ascii="Arial" w:hAnsi="Arial"/>
          <w:b/>
          <w:spacing w:val="-10"/>
          <w:sz w:val="20"/>
        </w:rPr>
        <w:t> </w:t>
      </w:r>
      <w:r>
        <w:rPr>
          <w:rFonts w:ascii="Arial" w:hAnsi="Arial"/>
          <w:b/>
          <w:spacing w:val="-4"/>
          <w:sz w:val="20"/>
        </w:rPr>
        <w:t>має</w:t>
      </w:r>
      <w:r>
        <w:rPr>
          <w:rFonts w:ascii="Arial" w:hAnsi="Arial"/>
          <w:b/>
          <w:spacing w:val="-10"/>
          <w:sz w:val="20"/>
        </w:rPr>
        <w:t> </w:t>
      </w:r>
      <w:r>
        <w:rPr>
          <w:rFonts w:ascii="Arial" w:hAnsi="Arial"/>
          <w:b/>
          <w:spacing w:val="-4"/>
          <w:sz w:val="20"/>
        </w:rPr>
        <w:t>реагувати</w:t>
      </w:r>
      <w:r>
        <w:rPr>
          <w:rFonts w:ascii="Arial" w:hAnsi="Arial"/>
          <w:b/>
          <w:spacing w:val="-10"/>
          <w:sz w:val="20"/>
        </w:rPr>
        <w:t> </w:t>
      </w:r>
      <w:r>
        <w:rPr>
          <w:rFonts w:ascii="Arial" w:hAnsi="Arial"/>
          <w:b/>
          <w:spacing w:val="-4"/>
          <w:sz w:val="20"/>
        </w:rPr>
        <w:t>на</w:t>
      </w:r>
      <w:r>
        <w:rPr>
          <w:rFonts w:ascii="Arial" w:hAnsi="Arial"/>
          <w:b/>
          <w:spacing w:val="-9"/>
          <w:sz w:val="20"/>
        </w:rPr>
        <w:t> </w:t>
      </w:r>
      <w:r>
        <w:rPr>
          <w:rFonts w:ascii="Arial" w:hAnsi="Arial"/>
          <w:b/>
          <w:spacing w:val="-4"/>
          <w:sz w:val="20"/>
        </w:rPr>
        <w:t>нові</w:t>
      </w:r>
      <w:r>
        <w:rPr>
          <w:rFonts w:ascii="Arial" w:hAnsi="Arial"/>
          <w:b/>
          <w:spacing w:val="-10"/>
          <w:sz w:val="20"/>
        </w:rPr>
        <w:t> </w:t>
      </w:r>
      <w:r>
        <w:rPr>
          <w:rFonts w:ascii="Arial" w:hAnsi="Arial"/>
          <w:b/>
          <w:spacing w:val="-4"/>
          <w:sz w:val="20"/>
        </w:rPr>
        <w:t>тлумачення</w:t>
      </w:r>
      <w:r>
        <w:rPr>
          <w:rFonts w:ascii="Arial" w:hAnsi="Arial"/>
          <w:b/>
          <w:spacing w:val="-10"/>
          <w:sz w:val="20"/>
        </w:rPr>
        <w:t> </w:t>
      </w:r>
      <w:r>
        <w:rPr>
          <w:rFonts w:ascii="Arial" w:hAnsi="Arial"/>
          <w:b/>
          <w:spacing w:val="-4"/>
          <w:sz w:val="20"/>
        </w:rPr>
        <w:t>пророцтв? </w:t>
      </w:r>
      <w:r>
        <w:rPr>
          <w:rFonts w:ascii="Arial" w:hAnsi="Arial"/>
          <w:b/>
          <w:sz w:val="20"/>
        </w:rPr>
        <w:t>Хоч ми знаємо, що завжди є чого навчатися, як </w:t>
      </w:r>
      <w:r>
        <w:rPr>
          <w:rFonts w:ascii="Arial" w:hAnsi="Arial"/>
          <w:b/>
          <w:sz w:val="20"/>
        </w:rPr>
        <w:t>нам визначити: «нове світло» — це істина чи єресь</w:t>
      </w:r>
      <w:r>
        <w:rPr>
          <w:rFonts w:ascii="Constantia" w:hAnsi="Constantia"/>
          <w:b/>
          <w:sz w:val="20"/>
        </w:rPr>
        <w:t>?</w:t>
      </w:r>
    </w:p>
    <w:p>
      <w:pPr>
        <w:pStyle w:val="BodyText"/>
        <w:rPr>
          <w:rFonts w:ascii="Constantia"/>
          <w:b/>
          <w:sz w:val="15"/>
        </w:rPr>
      </w:pPr>
      <w:r>
        <w:rPr>
          <w:rFonts w:ascii="Constantia"/>
          <w:b/>
          <w:sz w:val="15"/>
        </w:rPr>
        <mc:AlternateContent>
          <mc:Choice Requires="wps">
            <w:drawing>
              <wp:anchor distT="0" distB="0" distL="0" distR="0" allowOverlap="1" layoutInCell="1" locked="0" behindDoc="1" simplePos="0" relativeHeight="487606784">
                <wp:simplePos x="0" y="0"/>
                <wp:positionH relativeFrom="page">
                  <wp:posOffset>828007</wp:posOffset>
                </wp:positionH>
                <wp:positionV relativeFrom="paragraph">
                  <wp:posOffset>131911</wp:posOffset>
                </wp:positionV>
                <wp:extent cx="3455035" cy="1270"/>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3455035" cy="1270"/>
                        </a:xfrm>
                        <a:custGeom>
                          <a:avLst/>
                          <a:gdLst/>
                          <a:ahLst/>
                          <a:cxnLst/>
                          <a:rect l="l" t="t" r="r" b="b"/>
                          <a:pathLst>
                            <a:path w="3455035" h="0">
                              <a:moveTo>
                                <a:pt x="0" y="0"/>
                              </a:moveTo>
                              <a:lnTo>
                                <a:pt x="345445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197403pt;margin-top:10.386703pt;width:272.05pt;height:.1pt;mso-position-horizontal-relative:page;mso-position-vertical-relative:paragraph;z-index:-15709696;mso-wrap-distance-left:0;mso-wrap-distance-right:0" id="docshape37" coordorigin="1304,208" coordsize="5441,0" path="m1304,208l6744,208e" filled="false" stroked="true" strokeweight=".9pt" strokecolor="#000000">
                <v:path arrowok="t"/>
                <v:stroke dashstyle="solid"/>
                <w10:wrap type="topAndBottom"/>
              </v:shape>
            </w:pict>
          </mc:Fallback>
        </mc:AlternateContent>
      </w:r>
      <w:r>
        <w:rPr>
          <w:rFonts w:ascii="Constantia"/>
          <w:b/>
          <w:sz w:val="15"/>
        </w:rPr>
        <mc:AlternateContent>
          <mc:Choice Requires="wps">
            <w:drawing>
              <wp:anchor distT="0" distB="0" distL="0" distR="0" allowOverlap="1" layoutInCell="1" locked="0" behindDoc="1" simplePos="0" relativeHeight="487607296">
                <wp:simplePos x="0" y="0"/>
                <wp:positionH relativeFrom="page">
                  <wp:posOffset>828007</wp:posOffset>
                </wp:positionH>
                <wp:positionV relativeFrom="paragraph">
                  <wp:posOffset>284311</wp:posOffset>
                </wp:positionV>
                <wp:extent cx="3455035" cy="127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3455035" cy="1270"/>
                        </a:xfrm>
                        <a:custGeom>
                          <a:avLst/>
                          <a:gdLst/>
                          <a:ahLst/>
                          <a:cxnLst/>
                          <a:rect l="l" t="t" r="r" b="b"/>
                          <a:pathLst>
                            <a:path w="3455035" h="0">
                              <a:moveTo>
                                <a:pt x="0" y="0"/>
                              </a:moveTo>
                              <a:lnTo>
                                <a:pt x="345445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197403pt;margin-top:22.386703pt;width:272.05pt;height:.1pt;mso-position-horizontal-relative:page;mso-position-vertical-relative:paragraph;z-index:-15709184;mso-wrap-distance-left:0;mso-wrap-distance-right:0" id="docshape38" coordorigin="1304,448" coordsize="5441,0" path="m1304,448l6744,448e" filled="false" stroked="true" strokeweight=".9pt" strokecolor="#000000">
                <v:path arrowok="t"/>
                <v:stroke dashstyle="solid"/>
                <w10:wrap type="topAndBottom"/>
              </v:shape>
            </w:pict>
          </mc:Fallback>
        </mc:AlternateContent>
      </w:r>
    </w:p>
    <w:p>
      <w:pPr>
        <w:pStyle w:val="BodyText"/>
        <w:spacing w:before="11"/>
        <w:rPr>
          <w:rFonts w:ascii="Constantia"/>
          <w:b/>
          <w:sz w:val="16"/>
        </w:rPr>
      </w:pPr>
    </w:p>
    <w:p>
      <w:pPr>
        <w:pStyle w:val="ListParagraph"/>
        <w:numPr>
          <w:ilvl w:val="0"/>
          <w:numId w:val="6"/>
        </w:numPr>
        <w:tabs>
          <w:tab w:pos="629" w:val="left" w:leader="none"/>
        </w:tabs>
        <w:spacing w:line="249" w:lineRule="auto" w:before="11" w:after="0"/>
        <w:ind w:left="629" w:right="565" w:hanging="360"/>
        <w:jc w:val="both"/>
        <w:rPr>
          <w:rFonts w:ascii="Arial" w:hAnsi="Arial"/>
          <w:b/>
          <w:sz w:val="20"/>
        </w:rPr>
      </w:pPr>
      <w:r>
        <w:rPr>
          <w:rFonts w:ascii="Arial" w:hAnsi="Arial"/>
          <w:b/>
          <w:sz w:val="20"/>
        </w:rPr>
        <w:t>Під час Другої світової війни один моряк лежав </w:t>
      </w:r>
      <w:r>
        <w:rPr>
          <w:rFonts w:ascii="Arial" w:hAnsi="Arial"/>
          <w:b/>
          <w:sz w:val="20"/>
        </w:rPr>
        <w:t>при смерті у водах Тихого океану. Він кричав медику: «Я сирота. Коли я помру, хто мене згадає?» Медик від- повів:</w:t>
      </w:r>
      <w:r>
        <w:rPr>
          <w:rFonts w:ascii="Arial" w:hAnsi="Arial"/>
          <w:b/>
          <w:spacing w:val="-14"/>
          <w:sz w:val="20"/>
        </w:rPr>
        <w:t> </w:t>
      </w:r>
      <w:r>
        <w:rPr>
          <w:rFonts w:ascii="Arial" w:hAnsi="Arial"/>
          <w:b/>
          <w:sz w:val="20"/>
        </w:rPr>
        <w:t>«Я</w:t>
      </w:r>
      <w:r>
        <w:rPr>
          <w:rFonts w:ascii="Arial" w:hAnsi="Arial"/>
          <w:b/>
          <w:spacing w:val="-14"/>
          <w:sz w:val="20"/>
        </w:rPr>
        <w:t> </w:t>
      </w:r>
      <w:r>
        <w:rPr>
          <w:rFonts w:ascii="Arial" w:hAnsi="Arial"/>
          <w:b/>
          <w:sz w:val="20"/>
        </w:rPr>
        <w:t>завжди</w:t>
      </w:r>
      <w:r>
        <w:rPr>
          <w:rFonts w:ascii="Arial" w:hAnsi="Arial"/>
          <w:b/>
          <w:spacing w:val="-14"/>
          <w:sz w:val="20"/>
        </w:rPr>
        <w:t> </w:t>
      </w:r>
      <w:r>
        <w:rPr>
          <w:rFonts w:ascii="Arial" w:hAnsi="Arial"/>
          <w:b/>
          <w:sz w:val="20"/>
        </w:rPr>
        <w:t>пам’ятатиму</w:t>
      </w:r>
      <w:r>
        <w:rPr>
          <w:rFonts w:ascii="Arial" w:hAnsi="Arial"/>
          <w:b/>
          <w:spacing w:val="-14"/>
          <w:sz w:val="20"/>
        </w:rPr>
        <w:t> </w:t>
      </w:r>
      <w:r>
        <w:rPr>
          <w:rFonts w:ascii="Arial" w:hAnsi="Arial"/>
          <w:b/>
          <w:sz w:val="20"/>
        </w:rPr>
        <w:t>тебе».</w:t>
      </w:r>
      <w:r>
        <w:rPr>
          <w:rFonts w:ascii="Arial" w:hAnsi="Arial"/>
          <w:b/>
          <w:spacing w:val="-14"/>
          <w:sz w:val="20"/>
        </w:rPr>
        <w:t> </w:t>
      </w:r>
      <w:r>
        <w:rPr>
          <w:rFonts w:ascii="Arial" w:hAnsi="Arial"/>
          <w:b/>
          <w:sz w:val="20"/>
        </w:rPr>
        <w:t>Якими</w:t>
      </w:r>
      <w:r>
        <w:rPr>
          <w:rFonts w:ascii="Arial" w:hAnsi="Arial"/>
          <w:b/>
          <w:spacing w:val="-14"/>
          <w:sz w:val="20"/>
        </w:rPr>
        <w:t> </w:t>
      </w:r>
      <w:r>
        <w:rPr>
          <w:rFonts w:ascii="Arial" w:hAnsi="Arial"/>
          <w:b/>
          <w:sz w:val="20"/>
        </w:rPr>
        <w:t>б</w:t>
      </w:r>
      <w:r>
        <w:rPr>
          <w:rFonts w:ascii="Arial" w:hAnsi="Arial"/>
          <w:b/>
          <w:spacing w:val="-14"/>
          <w:sz w:val="20"/>
        </w:rPr>
        <w:t> </w:t>
      </w:r>
      <w:r>
        <w:rPr>
          <w:rFonts w:ascii="Arial" w:hAnsi="Arial"/>
          <w:b/>
          <w:sz w:val="20"/>
        </w:rPr>
        <w:t>добрими не були слова медика, рано чи пізно він теж помре,</w:t>
      </w:r>
      <w:r>
        <w:rPr>
          <w:rFonts w:ascii="Arial" w:hAnsi="Arial"/>
          <w:b/>
          <w:spacing w:val="40"/>
          <w:sz w:val="20"/>
        </w:rPr>
        <w:t> </w:t>
      </w:r>
      <w:r>
        <w:rPr>
          <w:rFonts w:ascii="Arial" w:hAnsi="Arial"/>
          <w:b/>
          <w:sz w:val="20"/>
        </w:rPr>
        <w:t>як і пам’ять про моряка-сироту. Як цей приклад до- </w:t>
      </w:r>
      <w:r>
        <w:rPr>
          <w:rFonts w:ascii="Arial" w:hAnsi="Arial"/>
          <w:b/>
          <w:spacing w:val="-2"/>
          <w:sz w:val="20"/>
        </w:rPr>
        <w:t>помагає</w:t>
      </w:r>
      <w:r>
        <w:rPr>
          <w:rFonts w:ascii="Arial" w:hAnsi="Arial"/>
          <w:b/>
          <w:spacing w:val="-12"/>
          <w:sz w:val="20"/>
        </w:rPr>
        <w:t> </w:t>
      </w:r>
      <w:r>
        <w:rPr>
          <w:rFonts w:ascii="Arial" w:hAnsi="Arial"/>
          <w:b/>
          <w:spacing w:val="-2"/>
          <w:sz w:val="20"/>
        </w:rPr>
        <w:t>нам</w:t>
      </w:r>
      <w:r>
        <w:rPr>
          <w:rFonts w:ascii="Arial" w:hAnsi="Arial"/>
          <w:b/>
          <w:spacing w:val="-12"/>
          <w:sz w:val="20"/>
        </w:rPr>
        <w:t> </w:t>
      </w:r>
      <w:r>
        <w:rPr>
          <w:rFonts w:ascii="Arial" w:hAnsi="Arial"/>
          <w:b/>
          <w:spacing w:val="-2"/>
          <w:sz w:val="20"/>
        </w:rPr>
        <w:t>усвідомити</w:t>
      </w:r>
      <w:r>
        <w:rPr>
          <w:rFonts w:ascii="Arial" w:hAnsi="Arial"/>
          <w:b/>
          <w:spacing w:val="-12"/>
          <w:sz w:val="20"/>
        </w:rPr>
        <w:t> </w:t>
      </w:r>
      <w:r>
        <w:rPr>
          <w:rFonts w:ascii="Arial" w:hAnsi="Arial"/>
          <w:b/>
          <w:spacing w:val="-2"/>
          <w:sz w:val="20"/>
        </w:rPr>
        <w:t>марність</w:t>
      </w:r>
      <w:r>
        <w:rPr>
          <w:rFonts w:ascii="Arial" w:hAnsi="Arial"/>
          <w:b/>
          <w:spacing w:val="-12"/>
          <w:sz w:val="20"/>
        </w:rPr>
        <w:t> </w:t>
      </w:r>
      <w:r>
        <w:rPr>
          <w:rFonts w:ascii="Arial" w:hAnsi="Arial"/>
          <w:b/>
          <w:spacing w:val="-2"/>
          <w:sz w:val="20"/>
        </w:rPr>
        <w:t>і</w:t>
      </w:r>
      <w:r>
        <w:rPr>
          <w:rFonts w:ascii="Arial" w:hAnsi="Arial"/>
          <w:b/>
          <w:spacing w:val="-12"/>
          <w:sz w:val="20"/>
        </w:rPr>
        <w:t> </w:t>
      </w:r>
      <w:r>
        <w:rPr>
          <w:rFonts w:ascii="Arial" w:hAnsi="Arial"/>
          <w:b/>
          <w:spacing w:val="-2"/>
          <w:sz w:val="20"/>
        </w:rPr>
        <w:t>безглуздість</w:t>
      </w:r>
      <w:r>
        <w:rPr>
          <w:rFonts w:ascii="Arial" w:hAnsi="Arial"/>
          <w:b/>
          <w:spacing w:val="-12"/>
          <w:sz w:val="20"/>
        </w:rPr>
        <w:t> </w:t>
      </w:r>
      <w:r>
        <w:rPr>
          <w:rFonts w:ascii="Arial" w:hAnsi="Arial"/>
          <w:b/>
          <w:spacing w:val="-2"/>
          <w:sz w:val="20"/>
        </w:rPr>
        <w:t>усього </w:t>
      </w:r>
      <w:r>
        <w:rPr>
          <w:rFonts w:ascii="Arial" w:hAnsi="Arial"/>
          <w:b/>
          <w:sz w:val="20"/>
        </w:rPr>
        <w:t>нашого життя, якби в підсумку останнє слово було б усе таки за смертю?</w:t>
      </w:r>
    </w:p>
    <w:p>
      <w:pPr>
        <w:pStyle w:val="BodyText"/>
        <w:spacing w:before="7"/>
        <w:rPr>
          <w:rFonts w:ascii="Arial"/>
          <w:b/>
          <w:sz w:val="17"/>
        </w:rPr>
      </w:pPr>
      <w:r>
        <w:rPr>
          <w:rFonts w:ascii="Arial"/>
          <w:b/>
          <w:sz w:val="17"/>
        </w:rPr>
        <mc:AlternateContent>
          <mc:Choice Requires="wps">
            <w:drawing>
              <wp:anchor distT="0" distB="0" distL="0" distR="0" allowOverlap="1" layoutInCell="1" locked="0" behindDoc="1" simplePos="0" relativeHeight="487607808">
                <wp:simplePos x="0" y="0"/>
                <wp:positionH relativeFrom="page">
                  <wp:posOffset>828007</wp:posOffset>
                </wp:positionH>
                <wp:positionV relativeFrom="paragraph">
                  <wp:posOffset>144388</wp:posOffset>
                </wp:positionV>
                <wp:extent cx="3455035" cy="127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3455035" cy="1270"/>
                        </a:xfrm>
                        <a:custGeom>
                          <a:avLst/>
                          <a:gdLst/>
                          <a:ahLst/>
                          <a:cxnLst/>
                          <a:rect l="l" t="t" r="r" b="b"/>
                          <a:pathLst>
                            <a:path w="3455035" h="0">
                              <a:moveTo>
                                <a:pt x="0" y="0"/>
                              </a:moveTo>
                              <a:lnTo>
                                <a:pt x="345445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197403pt;margin-top:11.369141pt;width:272.05pt;height:.1pt;mso-position-horizontal-relative:page;mso-position-vertical-relative:paragraph;z-index:-15708672;mso-wrap-distance-left:0;mso-wrap-distance-right:0" id="docshape39" coordorigin="1304,227" coordsize="5441,0" path="m1304,227l6744,227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08320">
                <wp:simplePos x="0" y="0"/>
                <wp:positionH relativeFrom="page">
                  <wp:posOffset>828007</wp:posOffset>
                </wp:positionH>
                <wp:positionV relativeFrom="paragraph">
                  <wp:posOffset>296788</wp:posOffset>
                </wp:positionV>
                <wp:extent cx="3455035" cy="127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3455035" cy="1270"/>
                        </a:xfrm>
                        <a:custGeom>
                          <a:avLst/>
                          <a:gdLst/>
                          <a:ahLst/>
                          <a:cxnLst/>
                          <a:rect l="l" t="t" r="r" b="b"/>
                          <a:pathLst>
                            <a:path w="3455035" h="0">
                              <a:moveTo>
                                <a:pt x="0" y="0"/>
                              </a:moveTo>
                              <a:lnTo>
                                <a:pt x="345445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197403pt;margin-top:23.369141pt;width:272.05pt;height:.1pt;mso-position-horizontal-relative:page;mso-position-vertical-relative:paragraph;z-index:-15708160;mso-wrap-distance-left:0;mso-wrap-distance-right:0" id="docshape40" coordorigin="1304,467" coordsize="5441,0" path="m1304,467l6744,467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after="0"/>
        <w:rPr>
          <w:rFonts w:ascii="Arial"/>
          <w:b/>
          <w:sz w:val="18"/>
        </w:rPr>
        <w:sectPr>
          <w:pgSz w:w="7600" w:h="11460"/>
          <w:pgMar w:header="0" w:footer="693" w:top="780" w:bottom="880" w:left="708" w:right="283"/>
        </w:sectPr>
      </w:pPr>
    </w:p>
    <w:p>
      <w:pPr>
        <w:pStyle w:val="BodyText"/>
        <w:rPr>
          <w:rFonts w:ascii="Arial"/>
          <w:b/>
          <w:sz w:val="24"/>
        </w:rPr>
      </w:pPr>
    </w:p>
    <w:p>
      <w:pPr>
        <w:pStyle w:val="BodyText"/>
        <w:spacing w:before="245"/>
        <w:rPr>
          <w:rFonts w:ascii="Arial"/>
          <w:b/>
          <w:sz w:val="24"/>
        </w:rPr>
      </w:pPr>
    </w:p>
    <w:p>
      <w:pPr>
        <w:pStyle w:val="Heading2"/>
        <w:spacing w:before="0"/>
        <w:ind w:left="2950"/>
      </w:pPr>
      <w:r>
        <w:rPr/>
        <mc:AlternateContent>
          <mc:Choice Requires="wps">
            <w:drawing>
              <wp:anchor distT="0" distB="0" distL="0" distR="0" allowOverlap="1" layoutInCell="1" locked="0" behindDoc="0" simplePos="0" relativeHeight="15750144">
                <wp:simplePos x="0" y="0"/>
                <wp:positionH relativeFrom="page">
                  <wp:posOffset>543394</wp:posOffset>
                </wp:positionH>
                <wp:positionV relativeFrom="paragraph">
                  <wp:posOffset>-513279</wp:posOffset>
                </wp:positionV>
                <wp:extent cx="449580" cy="92646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449580" cy="92646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8"/>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2</w:t>
                            </w:r>
                          </w:p>
                        </w:txbxContent>
                      </wps:txbx>
                      <wps:bodyPr wrap="square" lIns="0" tIns="0" rIns="0" bIns="0" rtlCol="0">
                        <a:noAutofit/>
                      </wps:bodyPr>
                    </wps:wsp>
                  </a:graphicData>
                </a:graphic>
              </wp:anchor>
            </w:drawing>
          </mc:Choice>
          <mc:Fallback>
            <w:pict>
              <v:shape style="position:absolute;margin-left:42.786999pt;margin-top:-40.41568pt;width:35.4pt;height:72.95pt;mso-position-horizontal-relative:page;mso-position-vertical-relative:paragraph;z-index:15750144" type="#_x0000_t202" id="docshape41" filled="true" fillcolor="#959595" stroked="false">
                <v:textbox inset="0,0,0,0">
                  <w:txbxContent>
                    <w:p>
                      <w:pPr>
                        <w:pStyle w:val="BodyText"/>
                        <w:rPr>
                          <w:color w:val="000000"/>
                          <w:sz w:val="20"/>
                        </w:rPr>
                      </w:pPr>
                    </w:p>
                    <w:p>
                      <w:pPr>
                        <w:pStyle w:val="BodyText"/>
                        <w:rPr>
                          <w:color w:val="000000"/>
                          <w:sz w:val="20"/>
                        </w:rPr>
                      </w:pPr>
                    </w:p>
                    <w:p>
                      <w:pPr>
                        <w:pStyle w:val="BodyText"/>
                        <w:spacing w:before="98"/>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2</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rPr>
          <w:rFonts w:ascii="Arial"/>
          <w:b/>
          <w:sz w:val="20"/>
        </w:rPr>
      </w:pPr>
    </w:p>
    <w:p>
      <w:pPr>
        <w:pStyle w:val="BodyText"/>
        <w:spacing w:before="102"/>
        <w:rPr>
          <w:rFonts w:ascii="Arial"/>
          <w:b/>
          <w:sz w:val="20"/>
        </w:rPr>
      </w:pPr>
    </w:p>
    <w:p>
      <w:pPr>
        <w:spacing w:before="1"/>
        <w:ind w:left="879" w:right="0" w:firstLine="0"/>
        <w:jc w:val="left"/>
        <w:rPr>
          <w:rFonts w:ascii="Arial" w:hAnsi="Arial"/>
          <w:b/>
          <w:sz w:val="20"/>
        </w:rPr>
      </w:pPr>
      <w:r>
        <w:rPr>
          <w:rFonts w:ascii="Arial" w:hAnsi="Arial"/>
          <w:b/>
          <w:sz w:val="20"/>
        </w:rPr>
        <w:t>Пам’ятний</w:t>
      </w:r>
      <w:r>
        <w:rPr>
          <w:rFonts w:ascii="Arial" w:hAnsi="Arial"/>
          <w:b/>
          <w:spacing w:val="7"/>
          <w:sz w:val="20"/>
        </w:rPr>
        <w:t> </w:t>
      </w:r>
      <w:r>
        <w:rPr>
          <w:rFonts w:ascii="Arial" w:hAnsi="Arial"/>
          <w:b/>
          <w:sz w:val="20"/>
        </w:rPr>
        <w:t>текст:</w:t>
      </w:r>
      <w:r>
        <w:rPr>
          <w:rFonts w:ascii="Arial" w:hAnsi="Arial"/>
          <w:b/>
          <w:spacing w:val="8"/>
          <w:sz w:val="20"/>
        </w:rPr>
        <w:t> </w:t>
      </w:r>
      <w:r>
        <w:rPr>
          <w:rFonts w:ascii="Arial" w:hAnsi="Arial"/>
          <w:b/>
          <w:sz w:val="20"/>
        </w:rPr>
        <w:t>Івана</w:t>
      </w:r>
      <w:r>
        <w:rPr>
          <w:rFonts w:ascii="Arial" w:hAnsi="Arial"/>
          <w:b/>
          <w:spacing w:val="8"/>
          <w:sz w:val="20"/>
        </w:rPr>
        <w:t> </w:t>
      </w:r>
      <w:r>
        <w:rPr>
          <w:rFonts w:ascii="Arial" w:hAnsi="Arial"/>
          <w:b/>
          <w:spacing w:val="-4"/>
          <w:sz w:val="20"/>
        </w:rPr>
        <w:t>1:29.</w:t>
      </w:r>
    </w:p>
    <w:p>
      <w:pPr>
        <w:pStyle w:val="BodyText"/>
        <w:spacing w:before="39"/>
        <w:rPr>
          <w:rFonts w:ascii="Arial"/>
          <w:b/>
          <w:sz w:val="20"/>
        </w:rPr>
      </w:pPr>
    </w:p>
    <w:p>
      <w:pPr>
        <w:spacing w:before="1"/>
        <w:ind w:left="879" w:right="0" w:firstLine="0"/>
        <w:jc w:val="left"/>
        <w:rPr>
          <w:rFonts w:ascii="Arial" w:hAnsi="Arial"/>
          <w:b/>
          <w:sz w:val="20"/>
        </w:rPr>
      </w:pPr>
      <w:r>
        <w:rPr>
          <w:rFonts w:ascii="Arial" w:hAnsi="Arial"/>
          <w:b/>
          <w:spacing w:val="-8"/>
          <w:sz w:val="20"/>
        </w:rPr>
        <w:t>Біблійні</w:t>
      </w:r>
      <w:r>
        <w:rPr>
          <w:rFonts w:ascii="Arial" w:hAnsi="Arial"/>
          <w:b/>
          <w:spacing w:val="-19"/>
          <w:sz w:val="20"/>
        </w:rPr>
        <w:t> </w:t>
      </w:r>
      <w:r>
        <w:rPr>
          <w:rFonts w:ascii="Arial" w:hAnsi="Arial"/>
          <w:b/>
          <w:spacing w:val="-8"/>
          <w:sz w:val="20"/>
        </w:rPr>
        <w:t>тексти</w:t>
      </w:r>
      <w:r>
        <w:rPr>
          <w:rFonts w:ascii="Arial" w:hAnsi="Arial"/>
          <w:b/>
          <w:spacing w:val="-19"/>
          <w:sz w:val="20"/>
        </w:rPr>
        <w:t> </w:t>
      </w:r>
      <w:r>
        <w:rPr>
          <w:rFonts w:ascii="Arial" w:hAnsi="Arial"/>
          <w:b/>
          <w:spacing w:val="-8"/>
          <w:sz w:val="20"/>
        </w:rPr>
        <w:t>для</w:t>
      </w:r>
      <w:r>
        <w:rPr>
          <w:rFonts w:ascii="Arial" w:hAnsi="Arial"/>
          <w:b/>
          <w:spacing w:val="-19"/>
          <w:sz w:val="20"/>
        </w:rPr>
        <w:t> </w:t>
      </w:r>
      <w:r>
        <w:rPr>
          <w:rFonts w:ascii="Arial" w:hAnsi="Arial"/>
          <w:b/>
          <w:spacing w:val="-8"/>
          <w:sz w:val="20"/>
        </w:rPr>
        <w:t>дослідження:</w:t>
      </w:r>
      <w:r>
        <w:rPr>
          <w:rFonts w:ascii="Arial" w:hAnsi="Arial"/>
          <w:b/>
          <w:spacing w:val="-19"/>
          <w:sz w:val="20"/>
        </w:rPr>
        <w:t> </w:t>
      </w:r>
      <w:r>
        <w:rPr>
          <w:rFonts w:ascii="Arial" w:hAnsi="Arial"/>
          <w:b/>
          <w:spacing w:val="-8"/>
          <w:sz w:val="20"/>
        </w:rPr>
        <w:t>Бут.</w:t>
      </w:r>
      <w:r>
        <w:rPr>
          <w:rFonts w:ascii="Arial" w:hAnsi="Arial"/>
          <w:b/>
          <w:spacing w:val="-19"/>
          <w:sz w:val="20"/>
        </w:rPr>
        <w:t> </w:t>
      </w:r>
      <w:r>
        <w:rPr>
          <w:rFonts w:ascii="Arial" w:hAnsi="Arial"/>
          <w:b/>
          <w:spacing w:val="-8"/>
          <w:sz w:val="20"/>
        </w:rPr>
        <w:t>22:1-18;</w:t>
      </w:r>
      <w:r>
        <w:rPr>
          <w:rFonts w:ascii="Arial" w:hAnsi="Arial"/>
          <w:b/>
          <w:spacing w:val="-19"/>
          <w:sz w:val="20"/>
        </w:rPr>
        <w:t> </w:t>
      </w:r>
      <w:r>
        <w:rPr>
          <w:rFonts w:ascii="Arial" w:hAnsi="Arial"/>
          <w:b/>
          <w:spacing w:val="-8"/>
          <w:sz w:val="20"/>
        </w:rPr>
        <w:t>Івана</w:t>
      </w:r>
      <w:r>
        <w:rPr>
          <w:rFonts w:ascii="Arial" w:hAnsi="Arial"/>
          <w:b/>
          <w:spacing w:val="-19"/>
          <w:sz w:val="20"/>
        </w:rPr>
        <w:t> </w:t>
      </w:r>
      <w:r>
        <w:rPr>
          <w:rFonts w:ascii="Arial" w:hAnsi="Arial"/>
          <w:b/>
          <w:spacing w:val="-8"/>
          <w:sz w:val="20"/>
        </w:rPr>
        <w:t>3:16.</w:t>
      </w:r>
    </w:p>
    <w:p>
      <w:pPr>
        <w:pStyle w:val="BodyText"/>
        <w:spacing w:before="209"/>
        <w:rPr>
          <w:rFonts w:ascii="Arial"/>
          <w:b/>
          <w:sz w:val="20"/>
        </w:rPr>
      </w:pPr>
    </w:p>
    <w:p>
      <w:pPr>
        <w:spacing w:before="1"/>
        <w:ind w:left="142"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145"/>
        <w:rPr>
          <w:rFonts w:ascii="Arial"/>
          <w:b/>
          <w:sz w:val="20"/>
        </w:rPr>
      </w:pPr>
      <w:r>
        <w:rPr>
          <w:rFonts w:ascii="Arial"/>
          <w:b/>
          <w:sz w:val="20"/>
        </w:rPr>
        <mc:AlternateContent>
          <mc:Choice Requires="wps">
            <w:drawing>
              <wp:anchor distT="0" distB="0" distL="0" distR="0" allowOverlap="1" layoutInCell="1" locked="0" behindDoc="1" simplePos="0" relativeHeight="487608832">
                <wp:simplePos x="0" y="0"/>
                <wp:positionH relativeFrom="page">
                  <wp:posOffset>543394</wp:posOffset>
                </wp:positionH>
                <wp:positionV relativeFrom="paragraph">
                  <wp:posOffset>253686</wp:posOffset>
                </wp:positionV>
                <wp:extent cx="3821429" cy="1270"/>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3821429" cy="1270"/>
                        </a:xfrm>
                        <a:custGeom>
                          <a:avLst/>
                          <a:gdLst/>
                          <a:ahLst/>
                          <a:cxnLst/>
                          <a:rect l="l" t="t" r="r" b="b"/>
                          <a:pathLst>
                            <a:path w="3821429" h="0">
                              <a:moveTo>
                                <a:pt x="0" y="0"/>
                              </a:moveTo>
                              <a:lnTo>
                                <a:pt x="3821303"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2.786999pt;margin-top:19.975306pt;width:300.9pt;height:.1pt;mso-position-horizontal-relative:page;mso-position-vertical-relative:paragraph;z-index:-15707648;mso-wrap-distance-left:0;mso-wrap-distance-right:0" id="docshape42" coordorigin="856,400" coordsize="6018,0" path="m856,400l6874,400e" filled="false" stroked="true" strokeweight="3pt" strokecolor="#959595">
                <v:path arrowok="t"/>
                <v:stroke dashstyle="solid"/>
                <w10:wrap type="topAndBottom"/>
              </v:shape>
            </w:pict>
          </mc:Fallback>
        </mc:AlternateContent>
      </w:r>
    </w:p>
    <w:p>
      <w:pPr>
        <w:pStyle w:val="BodyText"/>
        <w:spacing w:before="162"/>
        <w:rPr>
          <w:rFonts w:ascii="Arial"/>
          <w:b/>
          <w:sz w:val="20"/>
        </w:rPr>
      </w:pPr>
    </w:p>
    <w:p>
      <w:pPr>
        <w:pStyle w:val="BodyText"/>
        <w:spacing w:line="254" w:lineRule="auto"/>
        <w:ind w:left="142" w:right="452" w:firstLine="340"/>
        <w:jc w:val="both"/>
      </w:pPr>
      <w:r>
        <w:rPr/>
        <w:t>Буття, перша книга Біблії, містить фундаментальні </w:t>
      </w:r>
      <w:r>
        <w:rPr/>
        <w:t>істини, які охоплюють саму суть спасенної пророчої вістки Святого Письма. Від оповіді про Сотворіння (див. Бут. 1, 2), коли Гос- подь перетворив хаос і порожнечу на життя, до історії Йосифа, коли результатом злих дій людей Господь зробив викуплення (див. Бут. 50:20), книга Буття свідчить про Божий План спа- </w:t>
      </w:r>
      <w:r>
        <w:rPr>
          <w:spacing w:val="-2"/>
        </w:rPr>
        <w:t>сіння.</w:t>
      </w:r>
      <w:r>
        <w:rPr>
          <w:spacing w:val="-4"/>
        </w:rPr>
        <w:t> </w:t>
      </w:r>
      <w:r>
        <w:rPr>
          <w:spacing w:val="-2"/>
        </w:rPr>
        <w:t>У</w:t>
      </w:r>
      <w:r>
        <w:rPr>
          <w:spacing w:val="-4"/>
        </w:rPr>
        <w:t> </w:t>
      </w:r>
      <w:r>
        <w:rPr>
          <w:spacing w:val="-2"/>
        </w:rPr>
        <w:t>центрі</w:t>
      </w:r>
      <w:r>
        <w:rPr>
          <w:spacing w:val="-4"/>
        </w:rPr>
        <w:t> </w:t>
      </w:r>
      <w:r>
        <w:rPr>
          <w:spacing w:val="-2"/>
        </w:rPr>
        <w:t>книги</w:t>
      </w:r>
      <w:r>
        <w:rPr>
          <w:spacing w:val="-4"/>
        </w:rPr>
        <w:t> </w:t>
      </w:r>
      <w:r>
        <w:rPr>
          <w:spacing w:val="-2"/>
        </w:rPr>
        <w:t>Буття</w:t>
      </w:r>
      <w:r>
        <w:rPr>
          <w:spacing w:val="-4"/>
        </w:rPr>
        <w:t> </w:t>
      </w:r>
      <w:r>
        <w:rPr>
          <w:spacing w:val="-2"/>
        </w:rPr>
        <w:t>записана</w:t>
      </w:r>
      <w:r>
        <w:rPr>
          <w:spacing w:val="-4"/>
        </w:rPr>
        <w:t> </w:t>
      </w:r>
      <w:r>
        <w:rPr>
          <w:spacing w:val="-2"/>
        </w:rPr>
        <w:t>розповідь</w:t>
      </w:r>
      <w:r>
        <w:rPr>
          <w:spacing w:val="-4"/>
        </w:rPr>
        <w:t> </w:t>
      </w:r>
      <w:r>
        <w:rPr>
          <w:spacing w:val="-2"/>
        </w:rPr>
        <w:t>про</w:t>
      </w:r>
      <w:r>
        <w:rPr>
          <w:spacing w:val="-4"/>
        </w:rPr>
        <w:t> </w:t>
      </w:r>
      <w:r>
        <w:rPr>
          <w:spacing w:val="-2"/>
        </w:rPr>
        <w:t>зв’язування </w:t>
      </w:r>
      <w:r>
        <w:rPr/>
        <w:t>Ісаака (див. Бут. 22:1–18). У цій розповіді викладено основні теми</w:t>
      </w:r>
      <w:r>
        <w:rPr>
          <w:spacing w:val="40"/>
        </w:rPr>
        <w:t> </w:t>
      </w:r>
      <w:r>
        <w:rPr/>
        <w:t>Плану</w:t>
      </w:r>
      <w:r>
        <w:rPr>
          <w:spacing w:val="40"/>
        </w:rPr>
        <w:t> </w:t>
      </w:r>
      <w:r>
        <w:rPr/>
        <w:t>спасіння.</w:t>
      </w:r>
    </w:p>
    <w:p>
      <w:pPr>
        <w:pStyle w:val="BodyText"/>
        <w:spacing w:line="254" w:lineRule="auto"/>
        <w:ind w:left="142" w:right="451" w:firstLine="340"/>
        <w:jc w:val="both"/>
      </w:pPr>
      <w:r>
        <w:rPr/>
        <w:t>У цьому уроці ми відкриємо для себе різні теми Божого Плану спасіння, які випливають із драматичної історії </w:t>
      </w:r>
      <w:r>
        <w:rPr>
          <w:i/>
        </w:rPr>
        <w:t>акеда </w:t>
      </w:r>
      <w:r>
        <w:rPr/>
        <w:t>(«зв’язування Ісаака»). Перша тема ― любов, адже нею моти- вовані</w:t>
      </w:r>
      <w:r>
        <w:rPr>
          <w:spacing w:val="40"/>
        </w:rPr>
        <w:t> </w:t>
      </w:r>
      <w:r>
        <w:rPr/>
        <w:t>всі</w:t>
      </w:r>
      <w:r>
        <w:rPr>
          <w:spacing w:val="40"/>
        </w:rPr>
        <w:t> </w:t>
      </w:r>
      <w:r>
        <w:rPr/>
        <w:t>інші</w:t>
      </w:r>
      <w:r>
        <w:rPr>
          <w:spacing w:val="40"/>
        </w:rPr>
        <w:t> </w:t>
      </w:r>
      <w:r>
        <w:rPr/>
        <w:t>дії</w:t>
      </w:r>
      <w:r>
        <w:rPr>
          <w:spacing w:val="40"/>
        </w:rPr>
        <w:t> </w:t>
      </w:r>
      <w:r>
        <w:rPr/>
        <w:t>Господа.</w:t>
      </w:r>
    </w:p>
    <w:p>
      <w:pPr>
        <w:pStyle w:val="BodyText"/>
        <w:spacing w:line="254" w:lineRule="auto"/>
        <w:ind w:left="142" w:right="451" w:firstLine="339"/>
        <w:jc w:val="both"/>
      </w:pPr>
      <w:r>
        <w:rPr/>
        <w:t>Єврейське</w:t>
      </w:r>
      <w:r>
        <w:rPr>
          <w:spacing w:val="-2"/>
        </w:rPr>
        <w:t> </w:t>
      </w:r>
      <w:r>
        <w:rPr/>
        <w:t>слово</w:t>
      </w:r>
      <w:r>
        <w:rPr>
          <w:spacing w:val="-2"/>
        </w:rPr>
        <w:t> </w:t>
      </w:r>
      <w:r>
        <w:rPr>
          <w:i/>
        </w:rPr>
        <w:t>ахав</w:t>
      </w:r>
      <w:r>
        <w:rPr>
          <w:i/>
          <w:spacing w:val="-2"/>
        </w:rPr>
        <w:t> </w:t>
      </w:r>
      <w:r>
        <w:rPr/>
        <w:t>(любов)</w:t>
      </w:r>
      <w:r>
        <w:rPr>
          <w:spacing w:val="-2"/>
        </w:rPr>
        <w:t> </w:t>
      </w:r>
      <w:r>
        <w:rPr/>
        <w:t>використовується</w:t>
      </w:r>
      <w:r>
        <w:rPr>
          <w:spacing w:val="-2"/>
        </w:rPr>
        <w:t> </w:t>
      </w:r>
      <w:r>
        <w:rPr/>
        <w:t>в</w:t>
      </w:r>
      <w:r>
        <w:rPr>
          <w:spacing w:val="-2"/>
        </w:rPr>
        <w:t> </w:t>
      </w:r>
      <w:r>
        <w:rPr/>
        <w:t>цій</w:t>
      </w:r>
      <w:r>
        <w:rPr>
          <w:spacing w:val="-2"/>
        </w:rPr>
        <w:t> </w:t>
      </w:r>
      <w:r>
        <w:rPr/>
        <w:t>істо- рії вперше в Біблії. І саме тоді, коли Бог говорить про любов батька</w:t>
      </w:r>
      <w:r>
        <w:rPr>
          <w:spacing w:val="40"/>
        </w:rPr>
        <w:t> </w:t>
      </w:r>
      <w:r>
        <w:rPr/>
        <w:t>(див.</w:t>
      </w:r>
      <w:r>
        <w:rPr>
          <w:spacing w:val="40"/>
        </w:rPr>
        <w:t> </w:t>
      </w:r>
      <w:r>
        <w:rPr/>
        <w:t>Бут.</w:t>
      </w:r>
      <w:r>
        <w:rPr>
          <w:spacing w:val="40"/>
        </w:rPr>
        <w:t> </w:t>
      </w:r>
      <w:r>
        <w:rPr/>
        <w:t>22:2).</w:t>
      </w:r>
    </w:p>
    <w:p>
      <w:pPr>
        <w:pStyle w:val="BodyText"/>
        <w:spacing w:line="254" w:lineRule="auto"/>
        <w:ind w:left="142" w:right="452" w:firstLine="339"/>
        <w:jc w:val="both"/>
      </w:pPr>
      <w:r>
        <w:rPr/>
        <w:t>Другою</w:t>
      </w:r>
      <w:r>
        <w:rPr>
          <w:spacing w:val="-12"/>
        </w:rPr>
        <w:t> </w:t>
      </w:r>
      <w:r>
        <w:rPr/>
        <w:t>темою</w:t>
      </w:r>
      <w:r>
        <w:rPr>
          <w:spacing w:val="-12"/>
        </w:rPr>
        <w:t> </w:t>
      </w:r>
      <w:r>
        <w:rPr>
          <w:i/>
        </w:rPr>
        <w:t>акеда</w:t>
      </w:r>
      <w:r>
        <w:rPr>
          <w:i/>
          <w:spacing w:val="-11"/>
        </w:rPr>
        <w:t> </w:t>
      </w:r>
      <w:r>
        <w:rPr/>
        <w:t>є</w:t>
      </w:r>
      <w:r>
        <w:rPr>
          <w:spacing w:val="-12"/>
        </w:rPr>
        <w:t> </w:t>
      </w:r>
      <w:r>
        <w:rPr/>
        <w:t>вияв</w:t>
      </w:r>
      <w:r>
        <w:rPr>
          <w:spacing w:val="-11"/>
        </w:rPr>
        <w:t> </w:t>
      </w:r>
      <w:r>
        <w:rPr/>
        <w:t>Божої</w:t>
      </w:r>
      <w:r>
        <w:rPr>
          <w:spacing w:val="-12"/>
        </w:rPr>
        <w:t> </w:t>
      </w:r>
      <w:r>
        <w:rPr/>
        <w:t>любові</w:t>
      </w:r>
      <w:r>
        <w:rPr>
          <w:spacing w:val="-11"/>
        </w:rPr>
        <w:t> </w:t>
      </w:r>
      <w:r>
        <w:rPr/>
        <w:t>через</w:t>
      </w:r>
      <w:r>
        <w:rPr>
          <w:spacing w:val="-12"/>
        </w:rPr>
        <w:t> </w:t>
      </w:r>
      <w:r>
        <w:rPr/>
        <w:t>жертву</w:t>
      </w:r>
      <w:r>
        <w:rPr>
          <w:spacing w:val="-12"/>
        </w:rPr>
        <w:t> </w:t>
      </w:r>
      <w:r>
        <w:rPr/>
        <w:t>Його Сина, прообразом Якого був Ісаак, ототожнений із </w:t>
      </w:r>
      <w:r>
        <w:rPr/>
        <w:t>жертовним ягням (див. Бут. 22:7–10). Третя тема — реальний вияв Божої любові в історії, зокрема у великій боротьбі. Саме любов дала змогу «насінню» жінки протистояти змієві в цій боротьбі, яка завершиться</w:t>
      </w:r>
      <w:r>
        <w:rPr>
          <w:spacing w:val="-5"/>
        </w:rPr>
        <w:t> </w:t>
      </w:r>
      <w:r>
        <w:rPr/>
        <w:t>перемогою</w:t>
      </w:r>
      <w:r>
        <w:rPr>
          <w:spacing w:val="-5"/>
        </w:rPr>
        <w:t> </w:t>
      </w:r>
      <w:r>
        <w:rPr/>
        <w:t>«насіння»</w:t>
      </w:r>
      <w:r>
        <w:rPr>
          <w:spacing w:val="-5"/>
        </w:rPr>
        <w:t> </w:t>
      </w:r>
      <w:r>
        <w:rPr/>
        <w:t>над</w:t>
      </w:r>
      <w:r>
        <w:rPr>
          <w:spacing w:val="-5"/>
        </w:rPr>
        <w:t> </w:t>
      </w:r>
      <w:r>
        <w:rPr/>
        <w:t>злом</w:t>
      </w:r>
      <w:r>
        <w:rPr>
          <w:spacing w:val="-5"/>
        </w:rPr>
        <w:t> </w:t>
      </w:r>
      <w:r>
        <w:rPr/>
        <w:t>і</w:t>
      </w:r>
      <w:r>
        <w:rPr>
          <w:spacing w:val="-5"/>
        </w:rPr>
        <w:t> </w:t>
      </w:r>
      <w:r>
        <w:rPr/>
        <w:t>смертю.</w:t>
      </w:r>
      <w:r>
        <w:rPr>
          <w:spacing w:val="-5"/>
        </w:rPr>
        <w:t> </w:t>
      </w:r>
      <w:r>
        <w:rPr/>
        <w:t>Ця</w:t>
      </w:r>
      <w:r>
        <w:rPr>
          <w:spacing w:val="-5"/>
        </w:rPr>
        <w:t> </w:t>
      </w:r>
      <w:r>
        <w:rPr/>
        <w:t>подія представлена через несподівану появу «барана» (Бут. 22:13), який</w:t>
      </w:r>
      <w:r>
        <w:rPr>
          <w:spacing w:val="38"/>
        </w:rPr>
        <w:t> </w:t>
      </w:r>
      <w:r>
        <w:rPr/>
        <w:t>передвіщає</w:t>
      </w:r>
      <w:r>
        <w:rPr>
          <w:spacing w:val="38"/>
        </w:rPr>
        <w:t> </w:t>
      </w:r>
      <w:r>
        <w:rPr/>
        <w:t>есхатологічну</w:t>
      </w:r>
      <w:r>
        <w:rPr>
          <w:spacing w:val="38"/>
        </w:rPr>
        <w:t> </w:t>
      </w:r>
      <w:r>
        <w:rPr/>
        <w:t>подію:</w:t>
      </w:r>
      <w:r>
        <w:rPr>
          <w:spacing w:val="38"/>
        </w:rPr>
        <w:t> </w:t>
      </w:r>
      <w:r>
        <w:rPr/>
        <w:t>День</w:t>
      </w:r>
      <w:r>
        <w:rPr>
          <w:spacing w:val="38"/>
        </w:rPr>
        <w:t> </w:t>
      </w:r>
      <w:r>
        <w:rPr/>
        <w:t>викуплення.</w:t>
      </w:r>
    </w:p>
    <w:p>
      <w:pPr>
        <w:pStyle w:val="BodyText"/>
        <w:spacing w:after="0" w:line="254" w:lineRule="auto"/>
        <w:jc w:val="both"/>
        <w:sectPr>
          <w:pgSz w:w="7600" w:h="11460"/>
          <w:pgMar w:header="0" w:footer="693" w:top="0" w:bottom="880" w:left="708" w:right="283"/>
        </w:sectPr>
      </w:pPr>
    </w:p>
    <w:p>
      <w:pPr>
        <w:spacing w:before="79"/>
        <w:ind w:left="28" w:right="0" w:firstLine="0"/>
        <w:jc w:val="left"/>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spacing w:before="66"/>
        <w:ind w:left="28" w:right="0" w:firstLine="0"/>
        <w:jc w:val="left"/>
        <w:rPr>
          <w:rFonts w:ascii="Arial" w:hAnsi="Arial"/>
          <w:b/>
          <w:sz w:val="20"/>
        </w:rPr>
      </w:pPr>
      <w:r>
        <w:rPr>
          <w:rFonts w:ascii="Arial" w:hAnsi="Arial"/>
          <w:b/>
          <w:sz w:val="20"/>
        </w:rPr>
        <w:t>Любов</w:t>
      </w:r>
      <w:r>
        <w:rPr>
          <w:rFonts w:ascii="Arial" w:hAnsi="Arial"/>
          <w:b/>
          <w:spacing w:val="-7"/>
          <w:sz w:val="20"/>
        </w:rPr>
        <w:t> </w:t>
      </w:r>
      <w:r>
        <w:rPr>
          <w:rFonts w:ascii="Arial" w:hAnsi="Arial"/>
          <w:b/>
          <w:spacing w:val="-4"/>
          <w:sz w:val="20"/>
        </w:rPr>
        <w:t>Бога</w:t>
      </w:r>
    </w:p>
    <w:p>
      <w:pPr>
        <w:pStyle w:val="BodyText"/>
        <w:spacing w:line="254" w:lineRule="auto" w:before="75"/>
        <w:ind w:left="28" w:right="567" w:firstLine="340"/>
        <w:jc w:val="both"/>
      </w:pPr>
      <w:r>
        <w:rPr/>
        <w:t>Неможливо зрозуміти Божу любов, бо неможливо «зрозу- міти, що це за ширина й довжина, висота й глибина, і пізнати Христову любов, яка сягає за межі пізнання» (Ефес. 3:18, 19). Утім,</w:t>
      </w:r>
      <w:r>
        <w:rPr>
          <w:spacing w:val="-6"/>
        </w:rPr>
        <w:t> </w:t>
      </w:r>
      <w:r>
        <w:rPr/>
        <w:t>факт,</w:t>
      </w:r>
      <w:r>
        <w:rPr>
          <w:spacing w:val="-6"/>
        </w:rPr>
        <w:t> </w:t>
      </w:r>
      <w:r>
        <w:rPr/>
        <w:t>що</w:t>
      </w:r>
      <w:r>
        <w:rPr>
          <w:spacing w:val="-6"/>
        </w:rPr>
        <w:t> </w:t>
      </w:r>
      <w:r>
        <w:rPr/>
        <w:t>дієслово</w:t>
      </w:r>
      <w:r>
        <w:rPr>
          <w:spacing w:val="-6"/>
        </w:rPr>
        <w:t> </w:t>
      </w:r>
      <w:r>
        <w:rPr>
          <w:i/>
        </w:rPr>
        <w:t>ахав</w:t>
      </w:r>
      <w:r>
        <w:rPr>
          <w:i/>
          <w:spacing w:val="-6"/>
        </w:rPr>
        <w:t> </w:t>
      </w:r>
      <w:r>
        <w:rPr/>
        <w:t>(любити)</w:t>
      </w:r>
      <w:r>
        <w:rPr>
          <w:spacing w:val="-6"/>
        </w:rPr>
        <w:t> </w:t>
      </w:r>
      <w:r>
        <w:rPr/>
        <w:t>уперше</w:t>
      </w:r>
      <w:r>
        <w:rPr>
          <w:spacing w:val="-6"/>
        </w:rPr>
        <w:t> </w:t>
      </w:r>
      <w:r>
        <w:rPr/>
        <w:t>в</w:t>
      </w:r>
      <w:r>
        <w:rPr>
          <w:spacing w:val="-6"/>
        </w:rPr>
        <w:t> </w:t>
      </w:r>
      <w:r>
        <w:rPr/>
        <w:t>Писанні</w:t>
      </w:r>
      <w:r>
        <w:rPr>
          <w:spacing w:val="-6"/>
        </w:rPr>
        <w:t> </w:t>
      </w:r>
      <w:r>
        <w:rPr/>
        <w:t>вжито </w:t>
      </w:r>
      <w:r>
        <w:rPr>
          <w:spacing w:val="-2"/>
        </w:rPr>
        <w:t>щодо</w:t>
      </w:r>
      <w:r>
        <w:rPr>
          <w:spacing w:val="-4"/>
        </w:rPr>
        <w:t> </w:t>
      </w:r>
      <w:r>
        <w:rPr>
          <w:spacing w:val="-2"/>
        </w:rPr>
        <w:t>батьківської</w:t>
      </w:r>
      <w:r>
        <w:rPr>
          <w:spacing w:val="-4"/>
        </w:rPr>
        <w:t> </w:t>
      </w:r>
      <w:r>
        <w:rPr>
          <w:spacing w:val="-2"/>
        </w:rPr>
        <w:t>любові,</w:t>
      </w:r>
      <w:r>
        <w:rPr>
          <w:spacing w:val="-4"/>
        </w:rPr>
        <w:t> </w:t>
      </w:r>
      <w:r>
        <w:rPr>
          <w:spacing w:val="-2"/>
        </w:rPr>
        <w:t>тобто</w:t>
      </w:r>
      <w:r>
        <w:rPr>
          <w:spacing w:val="-4"/>
        </w:rPr>
        <w:t> </w:t>
      </w:r>
      <w:r>
        <w:rPr>
          <w:spacing w:val="-2"/>
        </w:rPr>
        <w:t>любові</w:t>
      </w:r>
      <w:r>
        <w:rPr>
          <w:spacing w:val="-4"/>
        </w:rPr>
        <w:t> </w:t>
      </w:r>
      <w:r>
        <w:rPr>
          <w:spacing w:val="-2"/>
        </w:rPr>
        <w:t>Авраама</w:t>
      </w:r>
      <w:r>
        <w:rPr>
          <w:spacing w:val="-4"/>
        </w:rPr>
        <w:t> </w:t>
      </w:r>
      <w:r>
        <w:rPr>
          <w:spacing w:val="-2"/>
        </w:rPr>
        <w:t>до</w:t>
      </w:r>
      <w:r>
        <w:rPr>
          <w:spacing w:val="-4"/>
        </w:rPr>
        <w:t> </w:t>
      </w:r>
      <w:r>
        <w:rPr>
          <w:spacing w:val="-2"/>
        </w:rPr>
        <w:t>Ісаака,</w:t>
      </w:r>
      <w:r>
        <w:rPr>
          <w:spacing w:val="-4"/>
        </w:rPr>
        <w:t> </w:t>
      </w:r>
      <w:r>
        <w:rPr>
          <w:spacing w:val="-2"/>
        </w:rPr>
        <w:t>його</w:t>
      </w:r>
    </w:p>
    <w:p>
      <w:pPr>
        <w:pStyle w:val="BodyText"/>
        <w:spacing w:line="254" w:lineRule="auto"/>
        <w:ind w:left="28" w:right="567"/>
        <w:jc w:val="both"/>
      </w:pPr>
      <w:r>
        <w:rPr/>
        <w:t>«єдиного сина» (Бут. 22:2), має велике значення. Саме в кон- тексті</w:t>
      </w:r>
      <w:r>
        <w:rPr>
          <w:spacing w:val="-3"/>
        </w:rPr>
        <w:t> </w:t>
      </w:r>
      <w:r>
        <w:rPr/>
        <w:t>любові</w:t>
      </w:r>
      <w:r>
        <w:rPr>
          <w:spacing w:val="-3"/>
        </w:rPr>
        <w:t> </w:t>
      </w:r>
      <w:r>
        <w:rPr/>
        <w:t>Авраама</w:t>
      </w:r>
      <w:r>
        <w:rPr>
          <w:spacing w:val="-2"/>
        </w:rPr>
        <w:t> </w:t>
      </w:r>
      <w:r>
        <w:rPr/>
        <w:t>до</w:t>
      </w:r>
      <w:r>
        <w:rPr>
          <w:spacing w:val="-3"/>
        </w:rPr>
        <w:t> </w:t>
      </w:r>
      <w:r>
        <w:rPr/>
        <w:t>його</w:t>
      </w:r>
      <w:r>
        <w:rPr>
          <w:spacing w:val="-2"/>
        </w:rPr>
        <w:t> </w:t>
      </w:r>
      <w:r>
        <w:rPr/>
        <w:t>унікального</w:t>
      </w:r>
      <w:r>
        <w:rPr>
          <w:spacing w:val="-3"/>
        </w:rPr>
        <w:t> </w:t>
      </w:r>
      <w:r>
        <w:rPr/>
        <w:t>сина</w:t>
      </w:r>
      <w:r>
        <w:rPr>
          <w:spacing w:val="-2"/>
        </w:rPr>
        <w:t> </w:t>
      </w:r>
      <w:r>
        <w:rPr/>
        <w:t>потрібно</w:t>
      </w:r>
      <w:r>
        <w:rPr>
          <w:spacing w:val="-3"/>
        </w:rPr>
        <w:t> </w:t>
      </w:r>
      <w:r>
        <w:rPr/>
        <w:t>було</w:t>
      </w:r>
    </w:p>
    <w:p>
      <w:pPr>
        <w:pStyle w:val="BodyText"/>
        <w:spacing w:line="254" w:lineRule="auto"/>
        <w:ind w:left="28" w:right="567"/>
        <w:jc w:val="both"/>
      </w:pPr>
      <w:r>
        <w:rPr/>
        <w:t>«випробувати»</w:t>
      </w:r>
      <w:r>
        <w:rPr>
          <w:spacing w:val="-7"/>
        </w:rPr>
        <w:t> </w:t>
      </w:r>
      <w:r>
        <w:rPr/>
        <w:t>і</w:t>
      </w:r>
      <w:r>
        <w:rPr>
          <w:spacing w:val="-7"/>
        </w:rPr>
        <w:t> </w:t>
      </w:r>
      <w:r>
        <w:rPr/>
        <w:t>в</w:t>
      </w:r>
      <w:r>
        <w:rPr>
          <w:spacing w:val="-7"/>
        </w:rPr>
        <w:t> </w:t>
      </w:r>
      <w:r>
        <w:rPr/>
        <w:t>такий</w:t>
      </w:r>
      <w:r>
        <w:rPr>
          <w:spacing w:val="-7"/>
        </w:rPr>
        <w:t> </w:t>
      </w:r>
      <w:r>
        <w:rPr/>
        <w:t>спосіб</w:t>
      </w:r>
      <w:r>
        <w:rPr>
          <w:spacing w:val="-7"/>
        </w:rPr>
        <w:t> </w:t>
      </w:r>
      <w:r>
        <w:rPr/>
        <w:t>виявити</w:t>
      </w:r>
      <w:r>
        <w:rPr>
          <w:spacing w:val="-7"/>
        </w:rPr>
        <w:t> </w:t>
      </w:r>
      <w:r>
        <w:rPr/>
        <w:t>якість</w:t>
      </w:r>
      <w:r>
        <w:rPr>
          <w:spacing w:val="-7"/>
        </w:rPr>
        <w:t> </w:t>
      </w:r>
      <w:r>
        <w:rPr/>
        <w:t>любові</w:t>
      </w:r>
      <w:r>
        <w:rPr>
          <w:spacing w:val="-7"/>
        </w:rPr>
        <w:t> </w:t>
      </w:r>
      <w:r>
        <w:rPr/>
        <w:t>Авраама до Бога (Бут. 22:1; пор. 22:12).</w:t>
      </w:r>
    </w:p>
    <w:p>
      <w:pPr>
        <w:pStyle w:val="BodyText"/>
        <w:spacing w:line="254" w:lineRule="auto"/>
        <w:ind w:left="28" w:right="567" w:firstLine="339"/>
        <w:jc w:val="both"/>
      </w:pPr>
      <w:r>
        <w:rPr/>
        <w:t>Проте мала бути випробувана й виявлена не лише любов Авраама до Бога. Під час особистого досвіду Авраама йому та- кож відкрилася любов Господа. Тоді Авраам зрозумів глибину Божої любові. Як пояснює Еллен Уайт: «Бог звелів Авраамові </w:t>
      </w:r>
      <w:r>
        <w:rPr>
          <w:spacing w:val="-2"/>
        </w:rPr>
        <w:t>вбити</w:t>
      </w:r>
      <w:r>
        <w:rPr>
          <w:spacing w:val="-6"/>
        </w:rPr>
        <w:t> </w:t>
      </w:r>
      <w:r>
        <w:rPr>
          <w:spacing w:val="-2"/>
        </w:rPr>
        <w:t>свого</w:t>
      </w:r>
      <w:r>
        <w:rPr>
          <w:spacing w:val="-6"/>
        </w:rPr>
        <w:t> </w:t>
      </w:r>
      <w:r>
        <w:rPr>
          <w:spacing w:val="-2"/>
        </w:rPr>
        <w:t>сина,</w:t>
      </w:r>
      <w:r>
        <w:rPr>
          <w:spacing w:val="-6"/>
        </w:rPr>
        <w:t> </w:t>
      </w:r>
      <w:r>
        <w:rPr>
          <w:spacing w:val="-2"/>
        </w:rPr>
        <w:t>щоб</w:t>
      </w:r>
      <w:r>
        <w:rPr>
          <w:spacing w:val="-6"/>
        </w:rPr>
        <w:t> </w:t>
      </w:r>
      <w:r>
        <w:rPr>
          <w:spacing w:val="-2"/>
        </w:rPr>
        <w:t>закарбувати</w:t>
      </w:r>
      <w:r>
        <w:rPr>
          <w:spacing w:val="-6"/>
        </w:rPr>
        <w:t> </w:t>
      </w:r>
      <w:r>
        <w:rPr>
          <w:spacing w:val="-2"/>
        </w:rPr>
        <w:t>в</w:t>
      </w:r>
      <w:r>
        <w:rPr>
          <w:spacing w:val="-6"/>
        </w:rPr>
        <w:t> </w:t>
      </w:r>
      <w:r>
        <w:rPr>
          <w:spacing w:val="-2"/>
        </w:rPr>
        <w:t>його</w:t>
      </w:r>
      <w:r>
        <w:rPr>
          <w:spacing w:val="-6"/>
        </w:rPr>
        <w:t> </w:t>
      </w:r>
      <w:r>
        <w:rPr>
          <w:spacing w:val="-2"/>
        </w:rPr>
        <w:t>свідомості</w:t>
      </w:r>
      <w:r>
        <w:rPr>
          <w:spacing w:val="-6"/>
        </w:rPr>
        <w:t> </w:t>
      </w:r>
      <w:r>
        <w:rPr>
          <w:spacing w:val="-2"/>
        </w:rPr>
        <w:t>реальність </w:t>
      </w:r>
      <w:r>
        <w:rPr/>
        <w:t>Євангелія,</w:t>
      </w:r>
      <w:r>
        <w:rPr>
          <w:spacing w:val="-10"/>
        </w:rPr>
        <w:t> </w:t>
      </w:r>
      <w:r>
        <w:rPr/>
        <w:t>а</w:t>
      </w:r>
      <w:r>
        <w:rPr>
          <w:spacing w:val="-10"/>
        </w:rPr>
        <w:t> </w:t>
      </w:r>
      <w:r>
        <w:rPr/>
        <w:t>також</w:t>
      </w:r>
      <w:r>
        <w:rPr>
          <w:spacing w:val="-10"/>
        </w:rPr>
        <w:t> </w:t>
      </w:r>
      <w:r>
        <w:rPr/>
        <w:t>випробувати</w:t>
      </w:r>
      <w:r>
        <w:rPr>
          <w:spacing w:val="-10"/>
        </w:rPr>
        <w:t> </w:t>
      </w:r>
      <w:r>
        <w:rPr/>
        <w:t>його</w:t>
      </w:r>
      <w:r>
        <w:rPr>
          <w:spacing w:val="-10"/>
        </w:rPr>
        <w:t> </w:t>
      </w:r>
      <w:r>
        <w:rPr/>
        <w:t>віру.</w:t>
      </w:r>
      <w:r>
        <w:rPr>
          <w:spacing w:val="-10"/>
        </w:rPr>
        <w:t> </w:t>
      </w:r>
      <w:r>
        <w:rPr/>
        <w:t>Мука,</w:t>
      </w:r>
      <w:r>
        <w:rPr>
          <w:spacing w:val="-10"/>
        </w:rPr>
        <w:t> </w:t>
      </w:r>
      <w:r>
        <w:rPr/>
        <w:t>якої</w:t>
      </w:r>
      <w:r>
        <w:rPr>
          <w:spacing w:val="-10"/>
        </w:rPr>
        <w:t> </w:t>
      </w:r>
      <w:r>
        <w:rPr/>
        <w:t>він</w:t>
      </w:r>
      <w:r>
        <w:rPr>
          <w:spacing w:val="-10"/>
        </w:rPr>
        <w:t> </w:t>
      </w:r>
      <w:r>
        <w:rPr/>
        <w:t>зазнав </w:t>
      </w:r>
      <w:r>
        <w:rPr>
          <w:spacing w:val="-6"/>
        </w:rPr>
        <w:t>упродовж</w:t>
      </w:r>
      <w:r>
        <w:rPr>
          <w:spacing w:val="-3"/>
        </w:rPr>
        <w:t> </w:t>
      </w:r>
      <w:r>
        <w:rPr>
          <w:spacing w:val="-6"/>
        </w:rPr>
        <w:t>трьох</w:t>
      </w:r>
      <w:r>
        <w:rPr>
          <w:spacing w:val="-3"/>
        </w:rPr>
        <w:t> </w:t>
      </w:r>
      <w:r>
        <w:rPr>
          <w:spacing w:val="-6"/>
        </w:rPr>
        <w:t>чорних</w:t>
      </w:r>
      <w:r>
        <w:rPr>
          <w:spacing w:val="-3"/>
        </w:rPr>
        <w:t> </w:t>
      </w:r>
      <w:r>
        <w:rPr>
          <w:spacing w:val="-6"/>
        </w:rPr>
        <w:t>днів</w:t>
      </w:r>
      <w:r>
        <w:rPr>
          <w:spacing w:val="-3"/>
        </w:rPr>
        <w:t> </w:t>
      </w:r>
      <w:r>
        <w:rPr>
          <w:spacing w:val="-6"/>
        </w:rPr>
        <w:t>страшного</w:t>
      </w:r>
      <w:r>
        <w:rPr>
          <w:spacing w:val="-3"/>
        </w:rPr>
        <w:t> </w:t>
      </w:r>
      <w:r>
        <w:rPr>
          <w:spacing w:val="-6"/>
        </w:rPr>
        <w:t>випробування,</w:t>
      </w:r>
      <w:r>
        <w:rPr>
          <w:spacing w:val="-3"/>
        </w:rPr>
        <w:t> </w:t>
      </w:r>
      <w:r>
        <w:rPr>
          <w:spacing w:val="-6"/>
        </w:rPr>
        <w:t>була</w:t>
      </w:r>
      <w:r>
        <w:rPr>
          <w:spacing w:val="-3"/>
        </w:rPr>
        <w:t> </w:t>
      </w:r>
      <w:r>
        <w:rPr>
          <w:spacing w:val="-6"/>
        </w:rPr>
        <w:t>допу- </w:t>
      </w:r>
      <w:r>
        <w:rPr>
          <w:spacing w:val="-4"/>
        </w:rPr>
        <w:t>щена, щоб він на власному досвіді міг, бодай частково, зрозуміти </w:t>
      </w:r>
      <w:r>
        <w:rPr>
          <w:spacing w:val="-2"/>
        </w:rPr>
        <w:t>всю</w:t>
      </w:r>
      <w:r>
        <w:rPr>
          <w:spacing w:val="-8"/>
        </w:rPr>
        <w:t> </w:t>
      </w:r>
      <w:r>
        <w:rPr>
          <w:spacing w:val="-2"/>
        </w:rPr>
        <w:t>велич</w:t>
      </w:r>
      <w:r>
        <w:rPr>
          <w:spacing w:val="-8"/>
        </w:rPr>
        <w:t> </w:t>
      </w:r>
      <w:r>
        <w:rPr>
          <w:spacing w:val="-2"/>
        </w:rPr>
        <w:t>жертви,</w:t>
      </w:r>
      <w:r>
        <w:rPr>
          <w:spacing w:val="-8"/>
        </w:rPr>
        <w:t> </w:t>
      </w:r>
      <w:r>
        <w:rPr>
          <w:spacing w:val="-2"/>
        </w:rPr>
        <w:t>яку</w:t>
      </w:r>
      <w:r>
        <w:rPr>
          <w:spacing w:val="-8"/>
        </w:rPr>
        <w:t> </w:t>
      </w:r>
      <w:r>
        <w:rPr>
          <w:spacing w:val="-2"/>
        </w:rPr>
        <w:t>приніс</w:t>
      </w:r>
      <w:r>
        <w:rPr>
          <w:spacing w:val="-8"/>
        </w:rPr>
        <w:t> </w:t>
      </w:r>
      <w:r>
        <w:rPr>
          <w:spacing w:val="-2"/>
        </w:rPr>
        <w:t>Безмежний</w:t>
      </w:r>
      <w:r>
        <w:rPr>
          <w:spacing w:val="-8"/>
        </w:rPr>
        <w:t> </w:t>
      </w:r>
      <w:r>
        <w:rPr>
          <w:spacing w:val="-2"/>
        </w:rPr>
        <w:t>Бог</w:t>
      </w:r>
      <w:r>
        <w:rPr>
          <w:spacing w:val="-8"/>
        </w:rPr>
        <w:t> </w:t>
      </w:r>
      <w:r>
        <w:rPr>
          <w:spacing w:val="-2"/>
        </w:rPr>
        <w:t>задля</w:t>
      </w:r>
      <w:r>
        <w:rPr>
          <w:spacing w:val="-8"/>
        </w:rPr>
        <w:t> </w:t>
      </w:r>
      <w:r>
        <w:rPr>
          <w:spacing w:val="-2"/>
        </w:rPr>
        <w:t>викуплення </w:t>
      </w:r>
      <w:r>
        <w:rPr/>
        <w:t>людини» (Патріархи і пророки. С. 154). Хіба може щось бути сильнішим за доказ безмежного співчуття й любові Бога?</w:t>
      </w:r>
    </w:p>
    <w:p>
      <w:pPr>
        <w:pStyle w:val="BodyText"/>
        <w:spacing w:line="254" w:lineRule="auto"/>
        <w:ind w:left="28" w:right="563" w:firstLine="339"/>
        <w:jc w:val="both"/>
      </w:pPr>
      <w:r>
        <w:rPr/>
        <w:t>Господь не пояснював Авраамові Свою любов з позиції філософії чи психології. Він вирішив дозволити патріархові зазнати</w:t>
      </w:r>
      <w:r>
        <w:rPr>
          <w:spacing w:val="-3"/>
        </w:rPr>
        <w:t> </w:t>
      </w:r>
      <w:r>
        <w:rPr/>
        <w:t>(на</w:t>
      </w:r>
      <w:r>
        <w:rPr>
          <w:spacing w:val="-3"/>
        </w:rPr>
        <w:t> </w:t>
      </w:r>
      <w:r>
        <w:rPr/>
        <w:t>його</w:t>
      </w:r>
      <w:r>
        <w:rPr>
          <w:spacing w:val="-3"/>
        </w:rPr>
        <w:t> </w:t>
      </w:r>
      <w:r>
        <w:rPr/>
        <w:t>обмеженому</w:t>
      </w:r>
      <w:r>
        <w:rPr>
          <w:spacing w:val="-3"/>
        </w:rPr>
        <w:t> </w:t>
      </w:r>
      <w:r>
        <w:rPr/>
        <w:t>рівні)</w:t>
      </w:r>
      <w:r>
        <w:rPr>
          <w:spacing w:val="-3"/>
        </w:rPr>
        <w:t> </w:t>
      </w:r>
      <w:r>
        <w:rPr/>
        <w:t>того,</w:t>
      </w:r>
      <w:r>
        <w:rPr>
          <w:spacing w:val="-3"/>
        </w:rPr>
        <w:t> </w:t>
      </w:r>
      <w:r>
        <w:rPr/>
        <w:t>чого</w:t>
      </w:r>
      <w:r>
        <w:rPr>
          <w:spacing w:val="-3"/>
        </w:rPr>
        <w:t> </w:t>
      </w:r>
      <w:r>
        <w:rPr/>
        <w:t>мав</w:t>
      </w:r>
      <w:r>
        <w:rPr>
          <w:spacing w:val="-3"/>
        </w:rPr>
        <w:t> </w:t>
      </w:r>
      <w:r>
        <w:rPr/>
        <w:t>зазнати</w:t>
      </w:r>
      <w:r>
        <w:rPr>
          <w:spacing w:val="-3"/>
        </w:rPr>
        <w:t> </w:t>
      </w:r>
      <w:r>
        <w:rPr/>
        <w:t>Бог (на Своєму безмежному рівні). Цю паралель між Авраамом, який «приносив у жертву єдинородного [улюбленого] сина» (Євр. 11:17), та Богом, Котрий приніс у жертву Свого єдино-</w:t>
      </w:r>
      <w:r>
        <w:rPr>
          <w:spacing w:val="80"/>
          <w:w w:val="150"/>
        </w:rPr>
        <w:t> </w:t>
      </w:r>
      <w:r>
        <w:rPr/>
        <w:t>го Сина, Якого «Отець любить» (Івана 5:20), проводить Іван, </w:t>
      </w:r>
      <w:r>
        <w:rPr>
          <w:spacing w:val="-4"/>
        </w:rPr>
        <w:t>коли використовує ті самі формулювання (інтертекстуальність) </w:t>
      </w:r>
      <w:r>
        <w:rPr/>
        <w:t>у своєму визначенні любові: «Бо так Бог полюбив світ, що дав Свого</w:t>
      </w:r>
      <w:r>
        <w:rPr>
          <w:spacing w:val="40"/>
        </w:rPr>
        <w:t> </w:t>
      </w:r>
      <w:r>
        <w:rPr/>
        <w:t>Єдинородного</w:t>
      </w:r>
      <w:r>
        <w:rPr>
          <w:spacing w:val="40"/>
        </w:rPr>
        <w:t> </w:t>
      </w:r>
      <w:r>
        <w:rPr/>
        <w:t>Сина,</w:t>
      </w:r>
      <w:r>
        <w:rPr>
          <w:spacing w:val="40"/>
        </w:rPr>
        <w:t> </w:t>
      </w:r>
      <w:r>
        <w:rPr/>
        <w:t>щоб</w:t>
      </w:r>
      <w:r>
        <w:rPr>
          <w:spacing w:val="40"/>
        </w:rPr>
        <w:t> </w:t>
      </w:r>
      <w:r>
        <w:rPr/>
        <w:t>кожний,</w:t>
      </w:r>
      <w:r>
        <w:rPr>
          <w:spacing w:val="40"/>
        </w:rPr>
        <w:t> </w:t>
      </w:r>
      <w:r>
        <w:rPr/>
        <w:t>хто</w:t>
      </w:r>
      <w:r>
        <w:rPr>
          <w:spacing w:val="40"/>
        </w:rPr>
        <w:t> </w:t>
      </w:r>
      <w:r>
        <w:rPr/>
        <w:t>вірить</w:t>
      </w:r>
      <w:r>
        <w:rPr>
          <w:spacing w:val="40"/>
        </w:rPr>
        <w:t> </w:t>
      </w:r>
      <w:r>
        <w:rPr/>
        <w:t>у</w:t>
      </w:r>
      <w:r>
        <w:rPr>
          <w:spacing w:val="40"/>
        </w:rPr>
        <w:t> </w:t>
      </w:r>
      <w:r>
        <w:rPr/>
        <w:t>Нього, не загинув, але мав життя вічне» (Івана 3:16; пор. 1 Івана 4:9).</w:t>
      </w:r>
    </w:p>
    <w:p>
      <w:pPr>
        <w:spacing w:before="19"/>
        <w:ind w:left="28" w:right="0" w:firstLine="0"/>
        <w:jc w:val="left"/>
        <w:rPr>
          <w:rFonts w:ascii="Arial" w:hAnsi="Arial"/>
          <w:b/>
          <w:sz w:val="20"/>
        </w:rPr>
      </w:pPr>
      <w:r>
        <w:rPr>
          <w:rFonts w:ascii="Arial" w:hAnsi="Arial"/>
          <w:b/>
          <w:sz w:val="20"/>
        </w:rPr>
        <w:t>Агнець</w:t>
      </w:r>
      <w:r>
        <w:rPr>
          <w:rFonts w:ascii="Arial" w:hAnsi="Arial"/>
          <w:b/>
          <w:spacing w:val="14"/>
          <w:sz w:val="20"/>
        </w:rPr>
        <w:t> </w:t>
      </w:r>
      <w:r>
        <w:rPr>
          <w:rFonts w:ascii="Arial" w:hAnsi="Arial"/>
          <w:b/>
          <w:spacing w:val="-2"/>
          <w:sz w:val="20"/>
        </w:rPr>
        <w:t>Божий</w:t>
      </w:r>
    </w:p>
    <w:p>
      <w:pPr>
        <w:pStyle w:val="BodyText"/>
        <w:spacing w:line="254" w:lineRule="auto" w:before="75"/>
        <w:ind w:left="28" w:right="567" w:firstLine="339"/>
        <w:jc w:val="both"/>
      </w:pPr>
      <w:r>
        <w:rPr/>
        <w:t>Іван називає Ісуса «Агнцем Божим»: «Наступного дня він бачить Ісуса, Який іде до нього, і каже: “Ось Агнець Божий, що</w:t>
      </w:r>
    </w:p>
    <w:p>
      <w:pPr>
        <w:pStyle w:val="BodyText"/>
        <w:spacing w:after="0" w:line="254" w:lineRule="auto"/>
        <w:jc w:val="both"/>
        <w:sectPr>
          <w:pgSz w:w="7600" w:h="11460"/>
          <w:pgMar w:header="0" w:footer="693" w:top="720" w:bottom="880" w:left="708" w:right="283"/>
        </w:sectPr>
      </w:pPr>
    </w:p>
    <w:p>
      <w:pPr>
        <w:pStyle w:val="BodyText"/>
        <w:spacing w:line="254" w:lineRule="auto" w:before="82"/>
        <w:ind w:left="142" w:right="453"/>
        <w:jc w:val="both"/>
      </w:pPr>
      <w:r>
        <w:rPr>
          <w:spacing w:val="-2"/>
        </w:rPr>
        <w:t>на</w:t>
      </w:r>
      <w:r>
        <w:rPr>
          <w:spacing w:val="-9"/>
        </w:rPr>
        <w:t> </w:t>
      </w:r>
      <w:r>
        <w:rPr>
          <w:spacing w:val="-2"/>
        </w:rPr>
        <w:t>Себе</w:t>
      </w:r>
      <w:r>
        <w:rPr>
          <w:spacing w:val="-9"/>
        </w:rPr>
        <w:t> </w:t>
      </w:r>
      <w:r>
        <w:rPr>
          <w:spacing w:val="-2"/>
        </w:rPr>
        <w:t>бере</w:t>
      </w:r>
      <w:r>
        <w:rPr>
          <w:spacing w:val="-9"/>
        </w:rPr>
        <w:t> </w:t>
      </w:r>
      <w:r>
        <w:rPr>
          <w:spacing w:val="-2"/>
        </w:rPr>
        <w:t>гріх</w:t>
      </w:r>
      <w:r>
        <w:rPr>
          <w:spacing w:val="-9"/>
        </w:rPr>
        <w:t> </w:t>
      </w:r>
      <w:r>
        <w:rPr>
          <w:spacing w:val="-2"/>
        </w:rPr>
        <w:t>світу!”</w:t>
      </w:r>
      <w:r>
        <w:rPr>
          <w:spacing w:val="-9"/>
        </w:rPr>
        <w:t> </w:t>
      </w:r>
      <w:r>
        <w:rPr>
          <w:spacing w:val="-2"/>
        </w:rPr>
        <w:t>(Івана</w:t>
      </w:r>
      <w:r>
        <w:rPr>
          <w:spacing w:val="-9"/>
        </w:rPr>
        <w:t> </w:t>
      </w:r>
      <w:r>
        <w:rPr>
          <w:spacing w:val="-2"/>
        </w:rPr>
        <w:t>1:29;</w:t>
      </w:r>
      <w:r>
        <w:rPr>
          <w:spacing w:val="-9"/>
        </w:rPr>
        <w:t> </w:t>
      </w:r>
      <w:r>
        <w:rPr>
          <w:spacing w:val="-2"/>
        </w:rPr>
        <w:t>пор.</w:t>
      </w:r>
      <w:r>
        <w:rPr>
          <w:spacing w:val="-9"/>
        </w:rPr>
        <w:t> </w:t>
      </w:r>
      <w:r>
        <w:rPr>
          <w:spacing w:val="-2"/>
        </w:rPr>
        <w:t>1:36).</w:t>
      </w:r>
      <w:r>
        <w:rPr>
          <w:spacing w:val="-9"/>
        </w:rPr>
        <w:t> </w:t>
      </w:r>
      <w:r>
        <w:rPr>
          <w:spacing w:val="-2"/>
        </w:rPr>
        <w:t>Цікаво</w:t>
      </w:r>
      <w:r>
        <w:rPr>
          <w:spacing w:val="-9"/>
        </w:rPr>
        <w:t> </w:t>
      </w:r>
      <w:r>
        <w:rPr>
          <w:spacing w:val="-2"/>
        </w:rPr>
        <w:t>зазначити, </w:t>
      </w:r>
      <w:r>
        <w:rPr>
          <w:spacing w:val="-4"/>
        </w:rPr>
        <w:t>що</w:t>
      </w:r>
      <w:r>
        <w:rPr>
          <w:spacing w:val="-8"/>
        </w:rPr>
        <w:t> </w:t>
      </w:r>
      <w:r>
        <w:rPr>
          <w:spacing w:val="-4"/>
        </w:rPr>
        <w:t>«ягня»</w:t>
      </w:r>
      <w:r>
        <w:rPr>
          <w:spacing w:val="-8"/>
        </w:rPr>
        <w:t> </w:t>
      </w:r>
      <w:r>
        <w:rPr>
          <w:spacing w:val="-4"/>
        </w:rPr>
        <w:t>(агнець)</w:t>
      </w:r>
      <w:r>
        <w:rPr>
          <w:spacing w:val="-7"/>
        </w:rPr>
        <w:t> </w:t>
      </w:r>
      <w:r>
        <w:rPr>
          <w:spacing w:val="-4"/>
        </w:rPr>
        <w:t>уперше</w:t>
      </w:r>
      <w:r>
        <w:rPr>
          <w:spacing w:val="-8"/>
        </w:rPr>
        <w:t> </w:t>
      </w:r>
      <w:r>
        <w:rPr>
          <w:spacing w:val="-4"/>
        </w:rPr>
        <w:t>згадується</w:t>
      </w:r>
      <w:r>
        <w:rPr>
          <w:spacing w:val="-7"/>
        </w:rPr>
        <w:t> </w:t>
      </w:r>
      <w:r>
        <w:rPr>
          <w:spacing w:val="-4"/>
        </w:rPr>
        <w:t>в</w:t>
      </w:r>
      <w:r>
        <w:rPr>
          <w:spacing w:val="-8"/>
        </w:rPr>
        <w:t> </w:t>
      </w:r>
      <w:r>
        <w:rPr>
          <w:spacing w:val="-4"/>
        </w:rPr>
        <w:t>Писаннях</w:t>
      </w:r>
      <w:r>
        <w:rPr>
          <w:spacing w:val="-7"/>
        </w:rPr>
        <w:t> </w:t>
      </w:r>
      <w:r>
        <w:rPr>
          <w:spacing w:val="-4"/>
        </w:rPr>
        <w:t>у</w:t>
      </w:r>
      <w:r>
        <w:rPr>
          <w:spacing w:val="-8"/>
        </w:rPr>
        <w:t> </w:t>
      </w:r>
      <w:r>
        <w:rPr>
          <w:spacing w:val="-4"/>
        </w:rPr>
        <w:t>розповіді</w:t>
      </w:r>
      <w:r>
        <w:rPr>
          <w:spacing w:val="-8"/>
        </w:rPr>
        <w:t> </w:t>
      </w:r>
      <w:r>
        <w:rPr>
          <w:spacing w:val="-4"/>
        </w:rPr>
        <w:t>про зв’язування</w:t>
      </w:r>
      <w:r>
        <w:rPr>
          <w:spacing w:val="-8"/>
        </w:rPr>
        <w:t> </w:t>
      </w:r>
      <w:r>
        <w:rPr>
          <w:spacing w:val="-4"/>
        </w:rPr>
        <w:t>Ісаака</w:t>
      </w:r>
      <w:r>
        <w:rPr>
          <w:spacing w:val="-8"/>
        </w:rPr>
        <w:t> </w:t>
      </w:r>
      <w:r>
        <w:rPr>
          <w:spacing w:val="-4"/>
        </w:rPr>
        <w:t>для</w:t>
      </w:r>
      <w:r>
        <w:rPr>
          <w:spacing w:val="-7"/>
        </w:rPr>
        <w:t> </w:t>
      </w:r>
      <w:r>
        <w:rPr>
          <w:spacing w:val="-4"/>
        </w:rPr>
        <w:t>жертви</w:t>
      </w:r>
      <w:r>
        <w:rPr>
          <w:spacing w:val="-8"/>
        </w:rPr>
        <w:t> </w:t>
      </w:r>
      <w:r>
        <w:rPr>
          <w:spacing w:val="-4"/>
        </w:rPr>
        <w:t>«всепалення»</w:t>
      </w:r>
      <w:r>
        <w:rPr>
          <w:spacing w:val="-7"/>
        </w:rPr>
        <w:t> </w:t>
      </w:r>
      <w:r>
        <w:rPr>
          <w:spacing w:val="-4"/>
        </w:rPr>
        <w:t>(Бут.</w:t>
      </w:r>
      <w:r>
        <w:rPr>
          <w:spacing w:val="-8"/>
        </w:rPr>
        <w:t> </w:t>
      </w:r>
      <w:r>
        <w:rPr>
          <w:spacing w:val="-4"/>
        </w:rPr>
        <w:t>22:7).</w:t>
      </w:r>
      <w:r>
        <w:rPr>
          <w:spacing w:val="-7"/>
        </w:rPr>
        <w:t> </w:t>
      </w:r>
      <w:r>
        <w:rPr>
          <w:spacing w:val="-4"/>
        </w:rPr>
        <w:t>Однак</w:t>
      </w:r>
      <w:r>
        <w:rPr>
          <w:spacing w:val="-8"/>
        </w:rPr>
        <w:t> </w:t>
      </w:r>
      <w:r>
        <w:rPr>
          <w:spacing w:val="-4"/>
        </w:rPr>
        <w:t>це </w:t>
      </w:r>
      <w:r>
        <w:rPr>
          <w:spacing w:val="-2"/>
        </w:rPr>
        <w:t>не</w:t>
      </w:r>
      <w:r>
        <w:rPr>
          <w:spacing w:val="-10"/>
        </w:rPr>
        <w:t> </w:t>
      </w:r>
      <w:r>
        <w:rPr>
          <w:spacing w:val="-2"/>
        </w:rPr>
        <w:t>вперше,</w:t>
      </w:r>
      <w:r>
        <w:rPr>
          <w:spacing w:val="-10"/>
        </w:rPr>
        <w:t> </w:t>
      </w:r>
      <w:r>
        <w:rPr>
          <w:spacing w:val="-2"/>
        </w:rPr>
        <w:t>коли</w:t>
      </w:r>
      <w:r>
        <w:rPr>
          <w:spacing w:val="-9"/>
        </w:rPr>
        <w:t> </w:t>
      </w:r>
      <w:r>
        <w:rPr>
          <w:spacing w:val="-2"/>
        </w:rPr>
        <w:t>ягня</w:t>
      </w:r>
      <w:r>
        <w:rPr>
          <w:spacing w:val="-10"/>
        </w:rPr>
        <w:t> </w:t>
      </w:r>
      <w:r>
        <w:rPr>
          <w:spacing w:val="-2"/>
        </w:rPr>
        <w:t>використовується</w:t>
      </w:r>
      <w:r>
        <w:rPr>
          <w:spacing w:val="-9"/>
        </w:rPr>
        <w:t> </w:t>
      </w:r>
      <w:r>
        <w:rPr>
          <w:spacing w:val="-2"/>
        </w:rPr>
        <w:t>як</w:t>
      </w:r>
      <w:r>
        <w:rPr>
          <w:spacing w:val="-10"/>
        </w:rPr>
        <w:t> </w:t>
      </w:r>
      <w:r>
        <w:rPr>
          <w:spacing w:val="-2"/>
        </w:rPr>
        <w:t>жертва.</w:t>
      </w:r>
      <w:r>
        <w:rPr>
          <w:spacing w:val="-9"/>
        </w:rPr>
        <w:t> </w:t>
      </w:r>
      <w:r>
        <w:rPr>
          <w:spacing w:val="-2"/>
        </w:rPr>
        <w:t>Авель</w:t>
      </w:r>
      <w:r>
        <w:rPr>
          <w:spacing w:val="-10"/>
        </w:rPr>
        <w:t> </w:t>
      </w:r>
      <w:r>
        <w:rPr>
          <w:spacing w:val="-2"/>
        </w:rPr>
        <w:t>приніс ягня</w:t>
      </w:r>
      <w:r>
        <w:rPr>
          <w:spacing w:val="-10"/>
        </w:rPr>
        <w:t> </w:t>
      </w:r>
      <w:r>
        <w:rPr>
          <w:spacing w:val="-2"/>
        </w:rPr>
        <w:t>на</w:t>
      </w:r>
      <w:r>
        <w:rPr>
          <w:spacing w:val="-9"/>
        </w:rPr>
        <w:t> </w:t>
      </w:r>
      <w:r>
        <w:rPr>
          <w:spacing w:val="-2"/>
        </w:rPr>
        <w:t>всепалення</w:t>
      </w:r>
      <w:r>
        <w:rPr>
          <w:spacing w:val="-10"/>
        </w:rPr>
        <w:t> </w:t>
      </w:r>
      <w:r>
        <w:rPr>
          <w:spacing w:val="-2"/>
        </w:rPr>
        <w:t>(див.</w:t>
      </w:r>
      <w:r>
        <w:rPr>
          <w:spacing w:val="-9"/>
        </w:rPr>
        <w:t> </w:t>
      </w:r>
      <w:r>
        <w:rPr>
          <w:spacing w:val="-2"/>
        </w:rPr>
        <w:t>Бут.</w:t>
      </w:r>
      <w:r>
        <w:rPr>
          <w:spacing w:val="-10"/>
        </w:rPr>
        <w:t> </w:t>
      </w:r>
      <w:r>
        <w:rPr>
          <w:spacing w:val="-2"/>
        </w:rPr>
        <w:t>4:4;</w:t>
      </w:r>
      <w:r>
        <w:rPr>
          <w:spacing w:val="-9"/>
        </w:rPr>
        <w:t> </w:t>
      </w:r>
      <w:r>
        <w:rPr>
          <w:spacing w:val="-2"/>
        </w:rPr>
        <w:t>пор.</w:t>
      </w:r>
      <w:r>
        <w:rPr>
          <w:spacing w:val="-10"/>
        </w:rPr>
        <w:t> </w:t>
      </w:r>
      <w:r>
        <w:rPr>
          <w:spacing w:val="-2"/>
        </w:rPr>
        <w:t>Чис.</w:t>
      </w:r>
      <w:r>
        <w:rPr>
          <w:spacing w:val="-9"/>
        </w:rPr>
        <w:t> </w:t>
      </w:r>
      <w:r>
        <w:rPr>
          <w:spacing w:val="-2"/>
        </w:rPr>
        <w:t>18:17).</w:t>
      </w:r>
      <w:r>
        <w:rPr>
          <w:spacing w:val="-10"/>
        </w:rPr>
        <w:t> </w:t>
      </w:r>
      <w:r>
        <w:rPr>
          <w:spacing w:val="-2"/>
        </w:rPr>
        <w:t>Однак</w:t>
      </w:r>
      <w:r>
        <w:rPr>
          <w:spacing w:val="-9"/>
        </w:rPr>
        <w:t> </w:t>
      </w:r>
      <w:r>
        <w:rPr>
          <w:spacing w:val="-2"/>
        </w:rPr>
        <w:t>у</w:t>
      </w:r>
      <w:r>
        <w:rPr>
          <w:spacing w:val="-10"/>
        </w:rPr>
        <w:t> </w:t>
      </w:r>
      <w:r>
        <w:rPr>
          <w:spacing w:val="-2"/>
        </w:rPr>
        <w:t>тексті </w:t>
      </w:r>
      <w:r>
        <w:rPr/>
        <w:t>Бут. 22:7 уперше слово </w:t>
      </w:r>
      <w:r>
        <w:rPr>
          <w:i/>
        </w:rPr>
        <w:t>се </w:t>
      </w:r>
      <w:r>
        <w:rPr/>
        <w:t>(«ягня») згадується прямо. Це також </w:t>
      </w:r>
      <w:r>
        <w:rPr>
          <w:spacing w:val="-4"/>
        </w:rPr>
        <w:t>єдиний</w:t>
      </w:r>
      <w:r>
        <w:rPr>
          <w:spacing w:val="-5"/>
        </w:rPr>
        <w:t> </w:t>
      </w:r>
      <w:r>
        <w:rPr>
          <w:spacing w:val="-4"/>
        </w:rPr>
        <w:t>уривок</w:t>
      </w:r>
      <w:r>
        <w:rPr>
          <w:spacing w:val="-5"/>
        </w:rPr>
        <w:t> </w:t>
      </w:r>
      <w:r>
        <w:rPr>
          <w:spacing w:val="-4"/>
        </w:rPr>
        <w:t>єврейської</w:t>
      </w:r>
      <w:r>
        <w:rPr>
          <w:spacing w:val="-5"/>
        </w:rPr>
        <w:t> </w:t>
      </w:r>
      <w:r>
        <w:rPr>
          <w:spacing w:val="-4"/>
        </w:rPr>
        <w:t>Біблії,</w:t>
      </w:r>
      <w:r>
        <w:rPr>
          <w:spacing w:val="-5"/>
        </w:rPr>
        <w:t> </w:t>
      </w:r>
      <w:r>
        <w:rPr>
          <w:spacing w:val="-4"/>
        </w:rPr>
        <w:t>у</w:t>
      </w:r>
      <w:r>
        <w:rPr>
          <w:spacing w:val="-5"/>
        </w:rPr>
        <w:t> </w:t>
      </w:r>
      <w:r>
        <w:rPr>
          <w:spacing w:val="-4"/>
        </w:rPr>
        <w:t>якому</w:t>
      </w:r>
      <w:r>
        <w:rPr>
          <w:spacing w:val="-5"/>
        </w:rPr>
        <w:t> </w:t>
      </w:r>
      <w:r>
        <w:rPr>
          <w:spacing w:val="-4"/>
        </w:rPr>
        <w:t>слово</w:t>
      </w:r>
      <w:r>
        <w:rPr>
          <w:spacing w:val="-5"/>
        </w:rPr>
        <w:t> </w:t>
      </w:r>
      <w:r>
        <w:rPr>
          <w:i/>
          <w:spacing w:val="-4"/>
        </w:rPr>
        <w:t>се</w:t>
      </w:r>
      <w:r>
        <w:rPr>
          <w:i/>
          <w:spacing w:val="-5"/>
        </w:rPr>
        <w:t> </w:t>
      </w:r>
      <w:r>
        <w:rPr>
          <w:spacing w:val="-4"/>
        </w:rPr>
        <w:t>(«ягня»)</w:t>
      </w:r>
      <w:r>
        <w:rPr>
          <w:spacing w:val="-5"/>
        </w:rPr>
        <w:t> </w:t>
      </w:r>
      <w:r>
        <w:rPr>
          <w:spacing w:val="-4"/>
        </w:rPr>
        <w:t>ужите </w:t>
      </w:r>
      <w:r>
        <w:rPr/>
        <w:t>з означеним </w:t>
      </w:r>
      <w:r>
        <w:rPr>
          <w:i/>
        </w:rPr>
        <w:t>артиклем га </w:t>
      </w:r>
      <w:r>
        <w:rPr/>
        <w:t>(</w:t>
      </w:r>
      <w:r>
        <w:rPr>
          <w:i/>
        </w:rPr>
        <w:t>га-се</w:t>
      </w:r>
      <w:r>
        <w:rPr/>
        <w:t>, тобто йдеться про конкретну тварину). У всіх інших текстах Писань, де міститься це слово, </w:t>
      </w:r>
      <w:r>
        <w:rPr>
          <w:spacing w:val="-6"/>
        </w:rPr>
        <w:t>воно</w:t>
      </w:r>
      <w:r>
        <w:rPr/>
        <w:t> </w:t>
      </w:r>
      <w:r>
        <w:rPr>
          <w:spacing w:val="-6"/>
        </w:rPr>
        <w:t>неозначене.</w:t>
      </w:r>
      <w:r>
        <w:rPr/>
        <w:t> </w:t>
      </w:r>
      <w:r>
        <w:rPr>
          <w:spacing w:val="-6"/>
        </w:rPr>
        <w:t>Цей</w:t>
      </w:r>
      <w:r>
        <w:rPr/>
        <w:t> </w:t>
      </w:r>
      <w:r>
        <w:rPr>
          <w:spacing w:val="-6"/>
        </w:rPr>
        <w:t>унікальний</w:t>
      </w:r>
      <w:r>
        <w:rPr/>
        <w:t> </w:t>
      </w:r>
      <w:r>
        <w:rPr>
          <w:spacing w:val="-6"/>
        </w:rPr>
        <w:t>випадок</w:t>
      </w:r>
      <w:r>
        <w:rPr/>
        <w:t> </w:t>
      </w:r>
      <w:r>
        <w:rPr>
          <w:spacing w:val="-6"/>
        </w:rPr>
        <w:t>свідчить</w:t>
      </w:r>
      <w:r>
        <w:rPr/>
        <w:t> </w:t>
      </w:r>
      <w:r>
        <w:rPr>
          <w:spacing w:val="-6"/>
        </w:rPr>
        <w:t>про</w:t>
      </w:r>
      <w:r>
        <w:rPr/>
        <w:t> </w:t>
      </w:r>
      <w:r>
        <w:rPr>
          <w:spacing w:val="-6"/>
        </w:rPr>
        <w:t>особливе, </w:t>
      </w:r>
      <w:r>
        <w:rPr/>
        <w:t>унікальне застосування. Ісаак разом з Авраамом говорять про унікальне ягня, яке перевершує всіх інших.</w:t>
      </w:r>
    </w:p>
    <w:p>
      <w:pPr>
        <w:pStyle w:val="BodyText"/>
        <w:spacing w:line="254" w:lineRule="auto"/>
        <w:ind w:left="142" w:right="454" w:firstLine="339"/>
        <w:jc w:val="both"/>
      </w:pPr>
      <w:r>
        <w:rPr/>
        <w:t>Факт, що слово «Агнець», використане Іваном у його Єван- гелії</w:t>
      </w:r>
      <w:r>
        <w:rPr>
          <w:spacing w:val="-8"/>
        </w:rPr>
        <w:t> </w:t>
      </w:r>
      <w:r>
        <w:rPr/>
        <w:t>(Івана</w:t>
      </w:r>
      <w:r>
        <w:rPr>
          <w:spacing w:val="-8"/>
        </w:rPr>
        <w:t> </w:t>
      </w:r>
      <w:r>
        <w:rPr/>
        <w:t>1:29,</w:t>
      </w:r>
      <w:r>
        <w:rPr>
          <w:spacing w:val="-8"/>
        </w:rPr>
        <w:t> </w:t>
      </w:r>
      <w:r>
        <w:rPr/>
        <w:t>36),</w:t>
      </w:r>
      <w:r>
        <w:rPr>
          <w:spacing w:val="-8"/>
        </w:rPr>
        <w:t> </w:t>
      </w:r>
      <w:r>
        <w:rPr/>
        <w:t>а</w:t>
      </w:r>
      <w:r>
        <w:rPr>
          <w:spacing w:val="-8"/>
        </w:rPr>
        <w:t> </w:t>
      </w:r>
      <w:r>
        <w:rPr/>
        <w:t>також</w:t>
      </w:r>
      <w:r>
        <w:rPr>
          <w:spacing w:val="-8"/>
        </w:rPr>
        <w:t> </w:t>
      </w:r>
      <w:r>
        <w:rPr/>
        <w:t>у</w:t>
      </w:r>
      <w:r>
        <w:rPr>
          <w:spacing w:val="-8"/>
        </w:rPr>
        <w:t> </w:t>
      </w:r>
      <w:r>
        <w:rPr/>
        <w:t>його</w:t>
      </w:r>
      <w:r>
        <w:rPr>
          <w:spacing w:val="-8"/>
        </w:rPr>
        <w:t> </w:t>
      </w:r>
      <w:r>
        <w:rPr/>
        <w:t>книзі</w:t>
      </w:r>
      <w:r>
        <w:rPr>
          <w:spacing w:val="-8"/>
        </w:rPr>
        <w:t> </w:t>
      </w:r>
      <w:r>
        <w:rPr/>
        <w:t>Об’явлення</w:t>
      </w:r>
      <w:r>
        <w:rPr>
          <w:spacing w:val="-8"/>
        </w:rPr>
        <w:t> </w:t>
      </w:r>
      <w:r>
        <w:rPr/>
        <w:t>(23</w:t>
      </w:r>
      <w:r>
        <w:rPr>
          <w:spacing w:val="-8"/>
        </w:rPr>
        <w:t> </w:t>
      </w:r>
      <w:r>
        <w:rPr/>
        <w:t>рази), як</w:t>
      </w:r>
      <w:r>
        <w:rPr>
          <w:spacing w:val="-8"/>
        </w:rPr>
        <w:t> </w:t>
      </w:r>
      <w:r>
        <w:rPr/>
        <w:t>означене</w:t>
      </w:r>
      <w:r>
        <w:rPr>
          <w:spacing w:val="-8"/>
        </w:rPr>
        <w:t> </w:t>
      </w:r>
      <w:r>
        <w:rPr/>
        <w:t>слово,</w:t>
      </w:r>
      <w:r>
        <w:rPr>
          <w:spacing w:val="-8"/>
        </w:rPr>
        <w:t> </w:t>
      </w:r>
      <w:r>
        <w:rPr/>
        <w:t>свідчить:</w:t>
      </w:r>
      <w:r>
        <w:rPr>
          <w:spacing w:val="-8"/>
        </w:rPr>
        <w:t> </w:t>
      </w:r>
      <w:r>
        <w:rPr/>
        <w:t>Іван</w:t>
      </w:r>
      <w:r>
        <w:rPr>
          <w:spacing w:val="-8"/>
        </w:rPr>
        <w:t> </w:t>
      </w:r>
      <w:r>
        <w:rPr/>
        <w:t>натякає</w:t>
      </w:r>
      <w:r>
        <w:rPr>
          <w:spacing w:val="-8"/>
        </w:rPr>
        <w:t> </w:t>
      </w:r>
      <w:r>
        <w:rPr/>
        <w:t>на</w:t>
      </w:r>
      <w:r>
        <w:rPr>
          <w:spacing w:val="-8"/>
        </w:rPr>
        <w:t> </w:t>
      </w:r>
      <w:r>
        <w:rPr/>
        <w:t>«ягня»,</w:t>
      </w:r>
      <w:r>
        <w:rPr>
          <w:spacing w:val="-8"/>
        </w:rPr>
        <w:t> </w:t>
      </w:r>
      <w:r>
        <w:rPr/>
        <w:t>про</w:t>
      </w:r>
      <w:r>
        <w:rPr>
          <w:spacing w:val="-8"/>
        </w:rPr>
        <w:t> </w:t>
      </w:r>
      <w:r>
        <w:rPr/>
        <w:t>яке</w:t>
      </w:r>
      <w:r>
        <w:rPr>
          <w:spacing w:val="-8"/>
        </w:rPr>
        <w:t> </w:t>
      </w:r>
      <w:r>
        <w:rPr/>
        <w:t>за- </w:t>
      </w:r>
      <w:r>
        <w:rPr>
          <w:spacing w:val="-6"/>
        </w:rPr>
        <w:t>питував</w:t>
      </w:r>
      <w:r>
        <w:rPr>
          <w:spacing w:val="-2"/>
        </w:rPr>
        <w:t> </w:t>
      </w:r>
      <w:r>
        <w:rPr>
          <w:spacing w:val="-6"/>
        </w:rPr>
        <w:t>Ісаак</w:t>
      </w:r>
      <w:r>
        <w:rPr>
          <w:spacing w:val="-2"/>
        </w:rPr>
        <w:t> </w:t>
      </w:r>
      <w:r>
        <w:rPr>
          <w:spacing w:val="-6"/>
        </w:rPr>
        <w:t>(Бут.</w:t>
      </w:r>
      <w:r>
        <w:rPr>
          <w:spacing w:val="-2"/>
        </w:rPr>
        <w:t> </w:t>
      </w:r>
      <w:r>
        <w:rPr>
          <w:spacing w:val="-6"/>
        </w:rPr>
        <w:t>22:7).</w:t>
      </w:r>
      <w:r>
        <w:rPr>
          <w:spacing w:val="-2"/>
        </w:rPr>
        <w:t> </w:t>
      </w:r>
      <w:r>
        <w:rPr>
          <w:spacing w:val="-6"/>
        </w:rPr>
        <w:t>Цей</w:t>
      </w:r>
      <w:r>
        <w:rPr>
          <w:spacing w:val="-2"/>
        </w:rPr>
        <w:t> </w:t>
      </w:r>
      <w:r>
        <w:rPr>
          <w:spacing w:val="-6"/>
        </w:rPr>
        <w:t>інтертекстуальний</w:t>
      </w:r>
      <w:r>
        <w:rPr>
          <w:spacing w:val="-2"/>
        </w:rPr>
        <w:t> </w:t>
      </w:r>
      <w:r>
        <w:rPr>
          <w:spacing w:val="-6"/>
        </w:rPr>
        <w:t>зв’язок</w:t>
      </w:r>
      <w:r>
        <w:rPr>
          <w:spacing w:val="-2"/>
        </w:rPr>
        <w:t> </w:t>
      </w:r>
      <w:r>
        <w:rPr>
          <w:spacing w:val="-6"/>
        </w:rPr>
        <w:t>дозволяє </w:t>
      </w:r>
      <w:r>
        <w:rPr>
          <w:spacing w:val="-2"/>
        </w:rPr>
        <w:t>нам</w:t>
      </w:r>
      <w:r>
        <w:rPr>
          <w:spacing w:val="-10"/>
        </w:rPr>
        <w:t> </w:t>
      </w:r>
      <w:r>
        <w:rPr>
          <w:spacing w:val="-2"/>
        </w:rPr>
        <w:t>припустити,</w:t>
      </w:r>
      <w:r>
        <w:rPr>
          <w:spacing w:val="-10"/>
        </w:rPr>
        <w:t> </w:t>
      </w:r>
      <w:r>
        <w:rPr>
          <w:spacing w:val="-2"/>
        </w:rPr>
        <w:t>що</w:t>
      </w:r>
      <w:r>
        <w:rPr>
          <w:spacing w:val="-9"/>
        </w:rPr>
        <w:t> </w:t>
      </w:r>
      <w:r>
        <w:rPr>
          <w:spacing w:val="-2"/>
        </w:rPr>
        <w:t>в</w:t>
      </w:r>
      <w:r>
        <w:rPr>
          <w:spacing w:val="-10"/>
        </w:rPr>
        <w:t> </w:t>
      </w:r>
      <w:r>
        <w:rPr>
          <w:spacing w:val="-2"/>
        </w:rPr>
        <w:t>розумінні</w:t>
      </w:r>
      <w:r>
        <w:rPr>
          <w:spacing w:val="-9"/>
        </w:rPr>
        <w:t> </w:t>
      </w:r>
      <w:r>
        <w:rPr>
          <w:spacing w:val="-2"/>
        </w:rPr>
        <w:t>Івана</w:t>
      </w:r>
      <w:r>
        <w:rPr>
          <w:spacing w:val="-10"/>
        </w:rPr>
        <w:t> </w:t>
      </w:r>
      <w:r>
        <w:rPr>
          <w:spacing w:val="-2"/>
        </w:rPr>
        <w:t>«ягня»</w:t>
      </w:r>
      <w:r>
        <w:rPr>
          <w:spacing w:val="-9"/>
        </w:rPr>
        <w:t> </w:t>
      </w:r>
      <w:r>
        <w:rPr>
          <w:spacing w:val="-2"/>
        </w:rPr>
        <w:t>із</w:t>
      </w:r>
      <w:r>
        <w:rPr>
          <w:spacing w:val="-10"/>
        </w:rPr>
        <w:t> </w:t>
      </w:r>
      <w:r>
        <w:rPr>
          <w:spacing w:val="-2"/>
        </w:rPr>
        <w:t>запитання</w:t>
      </w:r>
      <w:r>
        <w:rPr>
          <w:spacing w:val="-10"/>
        </w:rPr>
        <w:t> </w:t>
      </w:r>
      <w:r>
        <w:rPr>
          <w:spacing w:val="-2"/>
        </w:rPr>
        <w:t>Ісаака вказує</w:t>
      </w:r>
      <w:r>
        <w:rPr>
          <w:spacing w:val="-10"/>
        </w:rPr>
        <w:t> </w:t>
      </w:r>
      <w:r>
        <w:rPr>
          <w:spacing w:val="-2"/>
        </w:rPr>
        <w:t>на</w:t>
      </w:r>
      <w:r>
        <w:rPr>
          <w:spacing w:val="-10"/>
        </w:rPr>
        <w:t> </w:t>
      </w:r>
      <w:r>
        <w:rPr>
          <w:spacing w:val="-2"/>
        </w:rPr>
        <w:t>Сина</w:t>
      </w:r>
      <w:r>
        <w:rPr>
          <w:spacing w:val="-9"/>
        </w:rPr>
        <w:t> </w:t>
      </w:r>
      <w:r>
        <w:rPr>
          <w:spacing w:val="-2"/>
        </w:rPr>
        <w:t>Божого.</w:t>
      </w:r>
      <w:r>
        <w:rPr>
          <w:spacing w:val="-10"/>
        </w:rPr>
        <w:t> </w:t>
      </w:r>
      <w:r>
        <w:rPr>
          <w:spacing w:val="-2"/>
        </w:rPr>
        <w:t>Справді,</w:t>
      </w:r>
      <w:r>
        <w:rPr>
          <w:spacing w:val="-9"/>
        </w:rPr>
        <w:t> </w:t>
      </w:r>
      <w:r>
        <w:rPr>
          <w:spacing w:val="-2"/>
        </w:rPr>
        <w:t>це</w:t>
      </w:r>
      <w:r>
        <w:rPr>
          <w:spacing w:val="-10"/>
        </w:rPr>
        <w:t> </w:t>
      </w:r>
      <w:r>
        <w:rPr>
          <w:spacing w:val="-2"/>
        </w:rPr>
        <w:t>тлумачення</w:t>
      </w:r>
      <w:r>
        <w:rPr>
          <w:spacing w:val="-9"/>
        </w:rPr>
        <w:t> </w:t>
      </w:r>
      <w:r>
        <w:rPr>
          <w:spacing w:val="-2"/>
        </w:rPr>
        <w:t>підтверджується </w:t>
      </w:r>
      <w:r>
        <w:rPr/>
        <w:t>відповіддю</w:t>
      </w:r>
      <w:r>
        <w:rPr>
          <w:spacing w:val="-12"/>
        </w:rPr>
        <w:t> </w:t>
      </w:r>
      <w:r>
        <w:rPr/>
        <w:t>Авраама:</w:t>
      </w:r>
      <w:r>
        <w:rPr>
          <w:spacing w:val="-12"/>
        </w:rPr>
        <w:t> </w:t>
      </w:r>
      <w:r>
        <w:rPr/>
        <w:t>«Бог</w:t>
      </w:r>
      <w:r>
        <w:rPr>
          <w:spacing w:val="-11"/>
        </w:rPr>
        <w:t> </w:t>
      </w:r>
      <w:r>
        <w:rPr/>
        <w:t>нагледить</w:t>
      </w:r>
      <w:r>
        <w:rPr>
          <w:spacing w:val="-12"/>
        </w:rPr>
        <w:t> </w:t>
      </w:r>
      <w:r>
        <w:rPr/>
        <w:t>ягня</w:t>
      </w:r>
      <w:r>
        <w:rPr>
          <w:spacing w:val="-11"/>
        </w:rPr>
        <w:t> </w:t>
      </w:r>
      <w:r>
        <w:rPr/>
        <w:t>Собі</w:t>
      </w:r>
      <w:r>
        <w:rPr>
          <w:spacing w:val="-12"/>
        </w:rPr>
        <w:t> </w:t>
      </w:r>
      <w:r>
        <w:rPr/>
        <w:t>на</w:t>
      </w:r>
      <w:r>
        <w:rPr>
          <w:spacing w:val="-11"/>
        </w:rPr>
        <w:t> </w:t>
      </w:r>
      <w:r>
        <w:rPr/>
        <w:t>цілопалення» (Бут. 22:8; переклад І. Огієнка).</w:t>
      </w:r>
    </w:p>
    <w:p>
      <w:pPr>
        <w:pStyle w:val="BodyText"/>
        <w:spacing w:line="254" w:lineRule="auto"/>
        <w:ind w:left="142" w:right="448" w:firstLine="339"/>
        <w:jc w:val="both"/>
      </w:pPr>
      <w:r>
        <w:rPr/>
        <w:t>Структура початкової фрази Авраама в Бут. 22:8 особливо інформативна. По-перше, хоч у давньоєврейській мові зазви- чай</w:t>
      </w:r>
      <w:r>
        <w:rPr>
          <w:spacing w:val="46"/>
        </w:rPr>
        <w:t> </w:t>
      </w:r>
      <w:r>
        <w:rPr/>
        <w:t>спочатку</w:t>
      </w:r>
      <w:r>
        <w:rPr>
          <w:spacing w:val="46"/>
        </w:rPr>
        <w:t> </w:t>
      </w:r>
      <w:r>
        <w:rPr/>
        <w:t>вживають</w:t>
      </w:r>
      <w:r>
        <w:rPr>
          <w:spacing w:val="46"/>
        </w:rPr>
        <w:t> </w:t>
      </w:r>
      <w:r>
        <w:rPr/>
        <w:t>дієслово,</w:t>
      </w:r>
      <w:r>
        <w:rPr>
          <w:spacing w:val="46"/>
        </w:rPr>
        <w:t> </w:t>
      </w:r>
      <w:r>
        <w:rPr/>
        <w:t>а</w:t>
      </w:r>
      <w:r>
        <w:rPr>
          <w:spacing w:val="46"/>
        </w:rPr>
        <w:t> </w:t>
      </w:r>
      <w:r>
        <w:rPr/>
        <w:t>потім</w:t>
      </w:r>
      <w:r>
        <w:rPr>
          <w:spacing w:val="47"/>
        </w:rPr>
        <w:t> </w:t>
      </w:r>
      <w:r>
        <w:rPr/>
        <w:t>підмет,</w:t>
      </w:r>
      <w:r>
        <w:rPr>
          <w:spacing w:val="46"/>
        </w:rPr>
        <w:t> </w:t>
      </w:r>
      <w:r>
        <w:rPr/>
        <w:t>тут</w:t>
      </w:r>
      <w:r>
        <w:rPr>
          <w:spacing w:val="46"/>
        </w:rPr>
        <w:t> </w:t>
      </w:r>
      <w:r>
        <w:rPr>
          <w:spacing w:val="-2"/>
        </w:rPr>
        <w:t>слово</w:t>
      </w:r>
    </w:p>
    <w:p>
      <w:pPr>
        <w:pStyle w:val="BodyText"/>
        <w:spacing w:line="254" w:lineRule="auto"/>
        <w:ind w:left="142" w:right="448"/>
        <w:jc w:val="both"/>
      </w:pPr>
      <w:r>
        <w:rPr/>
        <w:t>«Бог» стоїть на початку речення перед дієслівною формою,</w:t>
      </w:r>
      <w:r>
        <w:rPr>
          <w:spacing w:val="40"/>
        </w:rPr>
        <w:t> </w:t>
      </w:r>
      <w:r>
        <w:rPr/>
        <w:t>аби</w:t>
      </w:r>
      <w:r>
        <w:rPr>
          <w:spacing w:val="40"/>
        </w:rPr>
        <w:t> </w:t>
      </w:r>
      <w:r>
        <w:rPr/>
        <w:t>підкреслити</w:t>
      </w:r>
      <w:r>
        <w:rPr>
          <w:spacing w:val="40"/>
        </w:rPr>
        <w:t> </w:t>
      </w:r>
      <w:r>
        <w:rPr/>
        <w:t>той</w:t>
      </w:r>
      <w:r>
        <w:rPr>
          <w:spacing w:val="40"/>
        </w:rPr>
        <w:t> </w:t>
      </w:r>
      <w:r>
        <w:rPr/>
        <w:t>факт,</w:t>
      </w:r>
      <w:r>
        <w:rPr>
          <w:spacing w:val="40"/>
        </w:rPr>
        <w:t> </w:t>
      </w:r>
      <w:r>
        <w:rPr/>
        <w:t>що</w:t>
      </w:r>
      <w:r>
        <w:rPr>
          <w:spacing w:val="40"/>
        </w:rPr>
        <w:t> </w:t>
      </w:r>
      <w:r>
        <w:rPr/>
        <w:t>рішення</w:t>
      </w:r>
      <w:r>
        <w:rPr>
          <w:spacing w:val="40"/>
        </w:rPr>
        <w:t> </w:t>
      </w:r>
      <w:r>
        <w:rPr/>
        <w:t>лише</w:t>
      </w:r>
      <w:r>
        <w:rPr>
          <w:spacing w:val="40"/>
        </w:rPr>
        <w:t> </w:t>
      </w:r>
      <w:r>
        <w:rPr/>
        <w:t>в</w:t>
      </w:r>
      <w:r>
        <w:rPr>
          <w:spacing w:val="40"/>
        </w:rPr>
        <w:t> </w:t>
      </w:r>
      <w:r>
        <w:rPr/>
        <w:t>Бога.</w:t>
      </w:r>
      <w:r>
        <w:rPr>
          <w:spacing w:val="40"/>
        </w:rPr>
        <w:t> </w:t>
      </w:r>
      <w:r>
        <w:rPr/>
        <w:t>Тобто Бог нагледить, побачить. По-друге, ця початкова фраза в</w:t>
      </w:r>
      <w:r>
        <w:rPr>
          <w:spacing w:val="40"/>
        </w:rPr>
        <w:t> </w:t>
      </w:r>
      <w:r>
        <w:rPr/>
        <w:t>тексті Бут. 22:8 має таку саму рефлексивну будову, як і фраза </w:t>
      </w:r>
      <w:r>
        <w:rPr>
          <w:i/>
        </w:rPr>
        <w:t>лех леха </w:t>
      </w:r>
      <w:r>
        <w:rPr/>
        <w:t>(«іди сам») («піди собі», переклад Івана Огієнка),</w:t>
      </w:r>
      <w:r>
        <w:rPr>
          <w:spacing w:val="80"/>
        </w:rPr>
        <w:t> </w:t>
      </w:r>
      <w:r>
        <w:rPr/>
        <w:t>якою представлено Божий заклик (Бут. 22:2; пор. Бут. 12:1; дослівний переклад автора). У такому разі фразу з Бут. 22:8 можна</w:t>
      </w:r>
      <w:r>
        <w:rPr>
          <w:spacing w:val="40"/>
        </w:rPr>
        <w:t> </w:t>
      </w:r>
      <w:r>
        <w:rPr/>
        <w:t>було</w:t>
      </w:r>
      <w:r>
        <w:rPr>
          <w:spacing w:val="40"/>
        </w:rPr>
        <w:t> </w:t>
      </w:r>
      <w:r>
        <w:rPr/>
        <w:t>б</w:t>
      </w:r>
      <w:r>
        <w:rPr>
          <w:spacing w:val="40"/>
        </w:rPr>
        <w:t> </w:t>
      </w:r>
      <w:r>
        <w:rPr/>
        <w:t>перекласти</w:t>
      </w:r>
      <w:r>
        <w:rPr>
          <w:spacing w:val="40"/>
        </w:rPr>
        <w:t> </w:t>
      </w:r>
      <w:r>
        <w:rPr/>
        <w:t>так:</w:t>
      </w:r>
      <w:r>
        <w:rPr>
          <w:spacing w:val="40"/>
        </w:rPr>
        <w:t> </w:t>
      </w:r>
      <w:r>
        <w:rPr/>
        <w:t>«Бог</w:t>
      </w:r>
      <w:r>
        <w:rPr>
          <w:spacing w:val="40"/>
        </w:rPr>
        <w:t> </w:t>
      </w:r>
      <w:r>
        <w:rPr/>
        <w:t>побачить</w:t>
      </w:r>
      <w:r>
        <w:rPr>
          <w:spacing w:val="40"/>
        </w:rPr>
        <w:t> </w:t>
      </w:r>
      <w:r>
        <w:rPr/>
        <w:t>Себе</w:t>
      </w:r>
      <w:r>
        <w:rPr>
          <w:spacing w:val="40"/>
        </w:rPr>
        <w:t> </w:t>
      </w:r>
      <w:r>
        <w:rPr/>
        <w:t>як</w:t>
      </w:r>
      <w:r>
        <w:rPr>
          <w:spacing w:val="40"/>
        </w:rPr>
        <w:t> </w:t>
      </w:r>
      <w:r>
        <w:rPr/>
        <w:t>ягня» (у</w:t>
      </w:r>
      <w:r>
        <w:rPr>
          <w:spacing w:val="40"/>
        </w:rPr>
        <w:t> </w:t>
      </w:r>
      <w:r>
        <w:rPr/>
        <w:t>цьому</w:t>
      </w:r>
      <w:r>
        <w:rPr>
          <w:spacing w:val="40"/>
        </w:rPr>
        <w:t> </w:t>
      </w:r>
      <w:r>
        <w:rPr/>
        <w:t>контексті</w:t>
      </w:r>
      <w:r>
        <w:rPr>
          <w:spacing w:val="40"/>
        </w:rPr>
        <w:t> </w:t>
      </w:r>
      <w:r>
        <w:rPr/>
        <w:t>ягня</w:t>
      </w:r>
      <w:r>
        <w:rPr>
          <w:spacing w:val="40"/>
        </w:rPr>
        <w:t> </w:t>
      </w:r>
      <w:r>
        <w:rPr/>
        <w:t>–</w:t>
      </w:r>
      <w:r>
        <w:rPr>
          <w:spacing w:val="40"/>
        </w:rPr>
        <w:t> </w:t>
      </w:r>
      <w:r>
        <w:rPr/>
        <w:t>апозиція*).</w:t>
      </w:r>
      <w:r>
        <w:rPr>
          <w:spacing w:val="40"/>
        </w:rPr>
        <w:t> </w:t>
      </w:r>
      <w:r>
        <w:rPr/>
        <w:t>Тобто</w:t>
      </w:r>
      <w:r>
        <w:rPr>
          <w:spacing w:val="40"/>
        </w:rPr>
        <w:t> </w:t>
      </w:r>
      <w:r>
        <w:rPr/>
        <w:t>це</w:t>
      </w:r>
      <w:r>
        <w:rPr>
          <w:spacing w:val="40"/>
        </w:rPr>
        <w:t> </w:t>
      </w:r>
      <w:r>
        <w:rPr/>
        <w:t>означає,</w:t>
      </w:r>
      <w:r>
        <w:rPr>
          <w:spacing w:val="40"/>
        </w:rPr>
        <w:t> </w:t>
      </w:r>
      <w:r>
        <w:rPr/>
        <w:t>що Бог</w:t>
      </w:r>
      <w:r>
        <w:rPr>
          <w:spacing w:val="32"/>
        </w:rPr>
        <w:t> </w:t>
      </w:r>
      <w:r>
        <w:rPr/>
        <w:t>віддасть</w:t>
      </w:r>
      <w:r>
        <w:rPr>
          <w:spacing w:val="32"/>
        </w:rPr>
        <w:t> </w:t>
      </w:r>
      <w:r>
        <w:rPr/>
        <w:t>Себе</w:t>
      </w:r>
      <w:r>
        <w:rPr>
          <w:spacing w:val="32"/>
        </w:rPr>
        <w:t> </w:t>
      </w:r>
      <w:r>
        <w:rPr/>
        <w:t>як</w:t>
      </w:r>
      <w:r>
        <w:rPr>
          <w:spacing w:val="32"/>
        </w:rPr>
        <w:t> </w:t>
      </w:r>
      <w:r>
        <w:rPr/>
        <w:t>ягня/агнця.</w:t>
      </w:r>
      <w:r>
        <w:rPr>
          <w:spacing w:val="32"/>
        </w:rPr>
        <w:t> </w:t>
      </w:r>
      <w:r>
        <w:rPr/>
        <w:t>Отже,</w:t>
      </w:r>
      <w:r>
        <w:rPr>
          <w:spacing w:val="32"/>
        </w:rPr>
        <w:t> </w:t>
      </w:r>
      <w:r>
        <w:rPr/>
        <w:t>ягня/агнець</w:t>
      </w:r>
      <w:r>
        <w:rPr>
          <w:spacing w:val="32"/>
        </w:rPr>
        <w:t> </w:t>
      </w:r>
      <w:r>
        <w:rPr>
          <w:spacing w:val="-2"/>
        </w:rPr>
        <w:t>означає</w:t>
      </w:r>
    </w:p>
    <w:p>
      <w:pPr>
        <w:pStyle w:val="BodyText"/>
        <w:spacing w:before="1"/>
        <w:rPr>
          <w:sz w:val="11"/>
        </w:rPr>
      </w:pPr>
      <w:r>
        <w:rPr>
          <w:sz w:val="11"/>
        </w:rPr>
        <w:drawing>
          <wp:anchor distT="0" distB="0" distL="0" distR="0" allowOverlap="1" layoutInCell="1" locked="0" behindDoc="1" simplePos="0" relativeHeight="487609856">
            <wp:simplePos x="0" y="0"/>
            <wp:positionH relativeFrom="page">
              <wp:posOffset>534682</wp:posOffset>
            </wp:positionH>
            <wp:positionV relativeFrom="paragraph">
              <wp:posOffset>98192</wp:posOffset>
            </wp:positionV>
            <wp:extent cx="805464" cy="6286"/>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11" cstate="print"/>
                    <a:stretch>
                      <a:fillRect/>
                    </a:stretch>
                  </pic:blipFill>
                  <pic:spPr>
                    <a:xfrm>
                      <a:off x="0" y="0"/>
                      <a:ext cx="805464" cy="6286"/>
                    </a:xfrm>
                    <a:prstGeom prst="rect">
                      <a:avLst/>
                    </a:prstGeom>
                  </pic:spPr>
                </pic:pic>
              </a:graphicData>
            </a:graphic>
          </wp:anchor>
        </w:drawing>
      </w:r>
      <w:r>
        <w:rPr>
          <w:sz w:val="11"/>
        </w:rPr>
        <mc:AlternateContent>
          <mc:Choice Requires="wps">
            <w:drawing>
              <wp:anchor distT="0" distB="0" distL="0" distR="0" allowOverlap="1" layoutInCell="1" locked="0" behindDoc="1" simplePos="0" relativeHeight="487610368">
                <wp:simplePos x="0" y="0"/>
                <wp:positionH relativeFrom="page">
                  <wp:posOffset>539991</wp:posOffset>
                </wp:positionH>
                <wp:positionV relativeFrom="paragraph">
                  <wp:posOffset>233370</wp:posOffset>
                </wp:positionV>
                <wp:extent cx="871219" cy="6350"/>
                <wp:effectExtent l="0" t="0" r="0" b="0"/>
                <wp:wrapTopAndBottom/>
                <wp:docPr id="47" name="Graphic 47"/>
                <wp:cNvGraphicFramePr>
                  <a:graphicFrameLocks/>
                </wp:cNvGraphicFramePr>
                <a:graphic>
                  <a:graphicData uri="http://schemas.microsoft.com/office/word/2010/wordprocessingShape">
                    <wps:wsp>
                      <wps:cNvPr id="47" name="Graphic 47"/>
                      <wps:cNvSpPr/>
                      <wps:spPr>
                        <a:xfrm>
                          <a:off x="0" y="0"/>
                          <a:ext cx="871219" cy="6350"/>
                        </a:xfrm>
                        <a:custGeom>
                          <a:avLst/>
                          <a:gdLst/>
                          <a:ahLst/>
                          <a:cxnLst/>
                          <a:rect l="l" t="t" r="r" b="b"/>
                          <a:pathLst>
                            <a:path w="871219" h="6350">
                              <a:moveTo>
                                <a:pt x="871194" y="6350"/>
                              </a:moveTo>
                              <a:lnTo>
                                <a:pt x="871194" y="0"/>
                              </a:lnTo>
                              <a:lnTo>
                                <a:pt x="0" y="0"/>
                              </a:lnTo>
                              <a:lnTo>
                                <a:pt x="0" y="6350"/>
                              </a:lnTo>
                              <a:lnTo>
                                <a:pt x="871194"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2.519001pt;margin-top:18.375668pt;width:68.598pt;height:.50003pt;mso-position-horizontal-relative:page;mso-position-vertical-relative:paragraph;z-index:-15706112;mso-wrap-distance-left:0;mso-wrap-distance-right:0" id="docshape43" filled="true" fillcolor="#000000" stroked="false">
                <v:fill type="solid"/>
                <w10:wrap type="topAndBottom"/>
              </v:rect>
            </w:pict>
          </mc:Fallback>
        </mc:AlternateContent>
      </w:r>
    </w:p>
    <w:p>
      <w:pPr>
        <w:pStyle w:val="BodyText"/>
        <w:spacing w:before="3"/>
        <w:rPr>
          <w:sz w:val="15"/>
        </w:rPr>
      </w:pPr>
    </w:p>
    <w:p>
      <w:pPr>
        <w:spacing w:line="244" w:lineRule="auto" w:before="59"/>
        <w:ind w:left="142" w:right="450" w:firstLine="340"/>
        <w:jc w:val="both"/>
        <w:rPr>
          <w:sz w:val="18"/>
        </w:rPr>
      </w:pPr>
      <w:r>
        <w:rPr>
          <w:sz w:val="18"/>
        </w:rPr>
        <w:t>* Апозиція – різновид означення, який називає ознаку предмета,</w:t>
      </w:r>
      <w:r>
        <w:rPr>
          <w:spacing w:val="40"/>
          <w:sz w:val="18"/>
        </w:rPr>
        <w:t> </w:t>
      </w:r>
      <w:r>
        <w:rPr>
          <w:sz w:val="18"/>
        </w:rPr>
        <w:t>виражену</w:t>
      </w:r>
      <w:r>
        <w:rPr>
          <w:spacing w:val="36"/>
          <w:sz w:val="18"/>
        </w:rPr>
        <w:t> </w:t>
      </w:r>
      <w:r>
        <w:rPr>
          <w:sz w:val="18"/>
        </w:rPr>
        <w:t>іменником,</w:t>
      </w:r>
      <w:r>
        <w:rPr>
          <w:spacing w:val="36"/>
          <w:sz w:val="18"/>
        </w:rPr>
        <w:t> </w:t>
      </w:r>
      <w:r>
        <w:rPr>
          <w:sz w:val="18"/>
        </w:rPr>
        <w:t>і</w:t>
      </w:r>
      <w:r>
        <w:rPr>
          <w:spacing w:val="36"/>
          <w:sz w:val="18"/>
        </w:rPr>
        <w:t> </w:t>
      </w:r>
      <w:r>
        <w:rPr>
          <w:sz w:val="18"/>
        </w:rPr>
        <w:t>водночас</w:t>
      </w:r>
      <w:r>
        <w:rPr>
          <w:spacing w:val="36"/>
          <w:sz w:val="18"/>
        </w:rPr>
        <w:t> </w:t>
      </w:r>
      <w:r>
        <w:rPr>
          <w:sz w:val="18"/>
        </w:rPr>
        <w:t>дає</w:t>
      </w:r>
      <w:r>
        <w:rPr>
          <w:spacing w:val="36"/>
          <w:sz w:val="18"/>
        </w:rPr>
        <w:t> </w:t>
      </w:r>
      <w:r>
        <w:rPr>
          <w:sz w:val="18"/>
        </w:rPr>
        <w:t>йому</w:t>
      </w:r>
      <w:r>
        <w:rPr>
          <w:spacing w:val="36"/>
          <w:sz w:val="18"/>
        </w:rPr>
        <w:t> </w:t>
      </w:r>
      <w:r>
        <w:rPr>
          <w:sz w:val="18"/>
        </w:rPr>
        <w:t>нову</w:t>
      </w:r>
      <w:r>
        <w:rPr>
          <w:spacing w:val="36"/>
          <w:sz w:val="18"/>
        </w:rPr>
        <w:t> </w:t>
      </w:r>
      <w:r>
        <w:rPr>
          <w:sz w:val="18"/>
        </w:rPr>
        <w:t>назву.</w:t>
      </w:r>
    </w:p>
    <w:p>
      <w:pPr>
        <w:spacing w:after="0" w:line="244" w:lineRule="auto"/>
        <w:jc w:val="both"/>
        <w:rPr>
          <w:sz w:val="18"/>
        </w:rPr>
        <w:sectPr>
          <w:pgSz w:w="7600" w:h="11460"/>
          <w:pgMar w:header="0" w:footer="693" w:top="720" w:bottom="880" w:left="708" w:right="283"/>
        </w:sectPr>
      </w:pPr>
    </w:p>
    <w:p>
      <w:pPr>
        <w:pStyle w:val="BodyText"/>
        <w:spacing w:line="254" w:lineRule="auto" w:before="82"/>
        <w:ind w:left="28"/>
      </w:pPr>
      <w:r>
        <w:rPr/>
        <w:t>Бога.</w:t>
      </w:r>
      <w:r>
        <w:rPr>
          <w:spacing w:val="31"/>
        </w:rPr>
        <w:t> </w:t>
      </w:r>
      <w:r>
        <w:rPr/>
        <w:t>І</w:t>
      </w:r>
      <w:r>
        <w:rPr>
          <w:spacing w:val="31"/>
        </w:rPr>
        <w:t> </w:t>
      </w:r>
      <w:r>
        <w:rPr/>
        <w:t>те</w:t>
      </w:r>
      <w:r>
        <w:rPr>
          <w:spacing w:val="31"/>
        </w:rPr>
        <w:t> </w:t>
      </w:r>
      <w:r>
        <w:rPr/>
        <w:t>ягня,</w:t>
      </w:r>
      <w:r>
        <w:rPr>
          <w:spacing w:val="31"/>
        </w:rPr>
        <w:t> </w:t>
      </w:r>
      <w:r>
        <w:rPr/>
        <w:t>про</w:t>
      </w:r>
      <w:r>
        <w:rPr>
          <w:spacing w:val="31"/>
        </w:rPr>
        <w:t> </w:t>
      </w:r>
      <w:r>
        <w:rPr/>
        <w:t>яке</w:t>
      </w:r>
      <w:r>
        <w:rPr>
          <w:spacing w:val="31"/>
        </w:rPr>
        <w:t> </w:t>
      </w:r>
      <w:r>
        <w:rPr/>
        <w:t>тут</w:t>
      </w:r>
      <w:r>
        <w:rPr>
          <w:spacing w:val="31"/>
        </w:rPr>
        <w:t> </w:t>
      </w:r>
      <w:r>
        <w:rPr/>
        <w:t>ідеться,</w:t>
      </w:r>
      <w:r>
        <w:rPr>
          <w:spacing w:val="31"/>
        </w:rPr>
        <w:t> </w:t>
      </w:r>
      <w:r>
        <w:rPr/>
        <w:t>—</w:t>
      </w:r>
      <w:r>
        <w:rPr>
          <w:spacing w:val="31"/>
        </w:rPr>
        <w:t> </w:t>
      </w:r>
      <w:r>
        <w:rPr/>
        <w:t>це</w:t>
      </w:r>
      <w:r>
        <w:rPr>
          <w:spacing w:val="31"/>
        </w:rPr>
        <w:t> </w:t>
      </w:r>
      <w:r>
        <w:rPr/>
        <w:t>не</w:t>
      </w:r>
      <w:r>
        <w:rPr>
          <w:spacing w:val="31"/>
        </w:rPr>
        <w:t> </w:t>
      </w:r>
      <w:r>
        <w:rPr/>
        <w:t>просто</w:t>
      </w:r>
      <w:r>
        <w:rPr>
          <w:spacing w:val="31"/>
        </w:rPr>
        <w:t> </w:t>
      </w:r>
      <w:r>
        <w:rPr/>
        <w:t>фізична тварина,</w:t>
      </w:r>
      <w:r>
        <w:rPr>
          <w:spacing w:val="40"/>
        </w:rPr>
        <w:t> </w:t>
      </w:r>
      <w:r>
        <w:rPr/>
        <w:t>яку</w:t>
      </w:r>
      <w:r>
        <w:rPr>
          <w:spacing w:val="40"/>
        </w:rPr>
        <w:t> </w:t>
      </w:r>
      <w:r>
        <w:rPr/>
        <w:t>мав</w:t>
      </w:r>
      <w:r>
        <w:rPr>
          <w:spacing w:val="40"/>
        </w:rPr>
        <w:t> </w:t>
      </w:r>
      <w:r>
        <w:rPr/>
        <w:t>на</w:t>
      </w:r>
      <w:r>
        <w:rPr>
          <w:spacing w:val="40"/>
        </w:rPr>
        <w:t> </w:t>
      </w:r>
      <w:r>
        <w:rPr/>
        <w:t>думці</w:t>
      </w:r>
      <w:r>
        <w:rPr>
          <w:spacing w:val="40"/>
        </w:rPr>
        <w:t> </w:t>
      </w:r>
      <w:r>
        <w:rPr/>
        <w:t>Ісаак.</w:t>
      </w:r>
      <w:r>
        <w:rPr>
          <w:spacing w:val="40"/>
        </w:rPr>
        <w:t> </w:t>
      </w:r>
      <w:r>
        <w:rPr/>
        <w:t>Це</w:t>
      </w:r>
      <w:r>
        <w:rPr>
          <w:spacing w:val="40"/>
        </w:rPr>
        <w:t> </w:t>
      </w:r>
      <w:r>
        <w:rPr/>
        <w:t>Сам</w:t>
      </w:r>
      <w:r>
        <w:rPr>
          <w:spacing w:val="40"/>
        </w:rPr>
        <w:t> </w:t>
      </w:r>
      <w:r>
        <w:rPr/>
        <w:t>Бог.</w:t>
      </w:r>
    </w:p>
    <w:p>
      <w:pPr>
        <w:pStyle w:val="BodyText"/>
        <w:spacing w:before="174"/>
      </w:pPr>
    </w:p>
    <w:p>
      <w:pPr>
        <w:spacing w:before="0"/>
        <w:ind w:left="28" w:right="0" w:firstLine="0"/>
        <w:jc w:val="left"/>
        <w:rPr>
          <w:rFonts w:ascii="Arial" w:hAnsi="Arial"/>
          <w:b/>
          <w:sz w:val="20"/>
        </w:rPr>
      </w:pPr>
      <w:r>
        <w:rPr>
          <w:rFonts w:ascii="Arial" w:hAnsi="Arial"/>
          <w:b/>
          <w:sz w:val="20"/>
        </w:rPr>
        <w:t>Перемога</w:t>
      </w:r>
      <w:r>
        <w:rPr>
          <w:rFonts w:ascii="Arial" w:hAnsi="Arial"/>
          <w:b/>
          <w:spacing w:val="23"/>
          <w:sz w:val="20"/>
        </w:rPr>
        <w:t> </w:t>
      </w:r>
      <w:r>
        <w:rPr>
          <w:rFonts w:ascii="Arial" w:hAnsi="Arial"/>
          <w:b/>
          <w:spacing w:val="-4"/>
          <w:sz w:val="20"/>
        </w:rPr>
        <w:t>Бога</w:t>
      </w:r>
    </w:p>
    <w:p>
      <w:pPr>
        <w:pStyle w:val="BodyText"/>
        <w:spacing w:line="254" w:lineRule="auto" w:before="75"/>
        <w:ind w:left="28" w:right="561" w:firstLine="339"/>
        <w:jc w:val="right"/>
      </w:pPr>
      <w:r>
        <w:rPr/>
        <w:t>Ісаак</w:t>
      </w:r>
      <w:r>
        <w:rPr>
          <w:spacing w:val="40"/>
        </w:rPr>
        <w:t> </w:t>
      </w:r>
      <w:r>
        <w:rPr/>
        <w:t>очікував,</w:t>
      </w:r>
      <w:r>
        <w:rPr>
          <w:spacing w:val="40"/>
        </w:rPr>
        <w:t> </w:t>
      </w:r>
      <w:r>
        <w:rPr/>
        <w:t>що</w:t>
      </w:r>
      <w:r>
        <w:rPr>
          <w:spacing w:val="40"/>
        </w:rPr>
        <w:t> </w:t>
      </w:r>
      <w:r>
        <w:rPr/>
        <w:t>Бог</w:t>
      </w:r>
      <w:r>
        <w:rPr>
          <w:spacing w:val="40"/>
        </w:rPr>
        <w:t> </w:t>
      </w:r>
      <w:r>
        <w:rPr/>
        <w:t>дасть</w:t>
      </w:r>
      <w:r>
        <w:rPr>
          <w:spacing w:val="40"/>
        </w:rPr>
        <w:t> </w:t>
      </w:r>
      <w:r>
        <w:rPr/>
        <w:t>ягня.</w:t>
      </w:r>
      <w:r>
        <w:rPr>
          <w:spacing w:val="40"/>
        </w:rPr>
        <w:t> </w:t>
      </w:r>
      <w:r>
        <w:rPr/>
        <w:t>Проте</w:t>
      </w:r>
      <w:r>
        <w:rPr>
          <w:spacing w:val="40"/>
        </w:rPr>
        <w:t> </w:t>
      </w:r>
      <w:r>
        <w:rPr/>
        <w:t>замість</w:t>
      </w:r>
      <w:r>
        <w:rPr>
          <w:spacing w:val="40"/>
        </w:rPr>
        <w:t> </w:t>
      </w:r>
      <w:r>
        <w:rPr/>
        <w:t>нього з’явився баран: «Підвівши свої очі, Авраам побачив: аж ось…</w:t>
      </w:r>
      <w:r>
        <w:rPr>
          <w:spacing w:val="80"/>
        </w:rPr>
        <w:t> </w:t>
      </w:r>
      <w:r>
        <w:rPr/>
        <w:t>баран</w:t>
      </w:r>
      <w:r>
        <w:rPr>
          <w:spacing w:val="40"/>
        </w:rPr>
        <w:t> </w:t>
      </w:r>
      <w:r>
        <w:rPr/>
        <w:t>заплутався</w:t>
      </w:r>
      <w:r>
        <w:rPr>
          <w:spacing w:val="40"/>
        </w:rPr>
        <w:t> </w:t>
      </w:r>
      <w:r>
        <w:rPr/>
        <w:t>в</w:t>
      </w:r>
      <w:r>
        <w:rPr>
          <w:spacing w:val="40"/>
        </w:rPr>
        <w:t> </w:t>
      </w:r>
      <w:r>
        <w:rPr/>
        <w:t>гущавині</w:t>
      </w:r>
      <w:r>
        <w:rPr>
          <w:spacing w:val="40"/>
        </w:rPr>
        <w:t> </w:t>
      </w:r>
      <w:r>
        <w:rPr/>
        <w:t>своїми</w:t>
      </w:r>
      <w:r>
        <w:rPr>
          <w:spacing w:val="40"/>
        </w:rPr>
        <w:t> </w:t>
      </w:r>
      <w:r>
        <w:rPr/>
        <w:t>рогами»</w:t>
      </w:r>
      <w:r>
        <w:rPr>
          <w:spacing w:val="40"/>
        </w:rPr>
        <w:t> </w:t>
      </w:r>
      <w:r>
        <w:rPr/>
        <w:t>(Бут.</w:t>
      </w:r>
      <w:r>
        <w:rPr>
          <w:spacing w:val="40"/>
        </w:rPr>
        <w:t> </w:t>
      </w:r>
      <w:r>
        <w:rPr/>
        <w:t>22:13).</w:t>
      </w:r>
      <w:r>
        <w:rPr>
          <w:spacing w:val="40"/>
        </w:rPr>
        <w:t> </w:t>
      </w:r>
      <w:r>
        <w:rPr/>
        <w:t>Поява</w:t>
      </w:r>
      <w:r>
        <w:rPr>
          <w:spacing w:val="15"/>
        </w:rPr>
        <w:t> </w:t>
      </w:r>
      <w:r>
        <w:rPr/>
        <w:t>барана</w:t>
      </w:r>
      <w:r>
        <w:rPr>
          <w:spacing w:val="15"/>
        </w:rPr>
        <w:t> </w:t>
      </w:r>
      <w:r>
        <w:rPr/>
        <w:t>вказує</w:t>
      </w:r>
      <w:r>
        <w:rPr>
          <w:spacing w:val="15"/>
        </w:rPr>
        <w:t> </w:t>
      </w:r>
      <w:r>
        <w:rPr/>
        <w:t>на</w:t>
      </w:r>
      <w:r>
        <w:rPr>
          <w:spacing w:val="15"/>
        </w:rPr>
        <w:t> </w:t>
      </w:r>
      <w:r>
        <w:rPr/>
        <w:t>барана</w:t>
      </w:r>
      <w:r>
        <w:rPr>
          <w:spacing w:val="15"/>
        </w:rPr>
        <w:t> </w:t>
      </w:r>
      <w:r>
        <w:rPr/>
        <w:t>з</w:t>
      </w:r>
      <w:r>
        <w:rPr>
          <w:spacing w:val="15"/>
        </w:rPr>
        <w:t> </w:t>
      </w:r>
      <w:r>
        <w:rPr/>
        <w:t>Дня</w:t>
      </w:r>
      <w:r>
        <w:rPr>
          <w:spacing w:val="15"/>
        </w:rPr>
        <w:t> </w:t>
      </w:r>
      <w:r>
        <w:rPr/>
        <w:t>викуплення</w:t>
      </w:r>
      <w:r>
        <w:rPr>
          <w:spacing w:val="15"/>
        </w:rPr>
        <w:t> </w:t>
      </w:r>
      <w:r>
        <w:rPr/>
        <w:t>(Левіт</w:t>
      </w:r>
      <w:r>
        <w:rPr>
          <w:spacing w:val="15"/>
        </w:rPr>
        <w:t> </w:t>
      </w:r>
      <w:r>
        <w:rPr/>
        <w:t>16:3, 6).</w:t>
      </w:r>
      <w:r>
        <w:rPr>
          <w:spacing w:val="27"/>
        </w:rPr>
        <w:t> </w:t>
      </w:r>
      <w:r>
        <w:rPr/>
        <w:t>Справді,</w:t>
      </w:r>
      <w:r>
        <w:rPr>
          <w:spacing w:val="39"/>
        </w:rPr>
        <w:t> </w:t>
      </w:r>
      <w:r>
        <w:rPr/>
        <w:t>існує</w:t>
      </w:r>
      <w:r>
        <w:rPr>
          <w:spacing w:val="39"/>
        </w:rPr>
        <w:t> </w:t>
      </w:r>
      <w:r>
        <w:rPr/>
        <w:t>унікальний</w:t>
      </w:r>
      <w:r>
        <w:rPr>
          <w:spacing w:val="39"/>
        </w:rPr>
        <w:t> </w:t>
      </w:r>
      <w:r>
        <w:rPr/>
        <w:t>інтертекстуальний</w:t>
      </w:r>
      <w:r>
        <w:rPr>
          <w:spacing w:val="39"/>
        </w:rPr>
        <w:t> </w:t>
      </w:r>
      <w:r>
        <w:rPr/>
        <w:t>зв’язок</w:t>
      </w:r>
      <w:r>
        <w:rPr>
          <w:spacing w:val="39"/>
        </w:rPr>
        <w:t> </w:t>
      </w:r>
      <w:r>
        <w:rPr/>
        <w:t>між уривком</w:t>
      </w:r>
      <w:r>
        <w:rPr>
          <w:spacing w:val="40"/>
        </w:rPr>
        <w:t> </w:t>
      </w:r>
      <w:r>
        <w:rPr/>
        <w:t>про</w:t>
      </w:r>
      <w:r>
        <w:rPr>
          <w:spacing w:val="40"/>
        </w:rPr>
        <w:t> </w:t>
      </w:r>
      <w:r>
        <w:rPr/>
        <w:t>жертвопринесення</w:t>
      </w:r>
      <w:r>
        <w:rPr>
          <w:spacing w:val="40"/>
        </w:rPr>
        <w:t> </w:t>
      </w:r>
      <w:r>
        <w:rPr/>
        <w:t>Ісаака</w:t>
      </w:r>
      <w:r>
        <w:rPr>
          <w:spacing w:val="40"/>
        </w:rPr>
        <w:t> </w:t>
      </w:r>
      <w:r>
        <w:rPr/>
        <w:t>і</w:t>
      </w:r>
      <w:r>
        <w:rPr>
          <w:spacing w:val="40"/>
        </w:rPr>
        <w:t> </w:t>
      </w:r>
      <w:r>
        <w:rPr/>
        <w:t>текстом</w:t>
      </w:r>
      <w:r>
        <w:rPr>
          <w:spacing w:val="40"/>
        </w:rPr>
        <w:t> </w:t>
      </w:r>
      <w:r>
        <w:rPr/>
        <w:t>про</w:t>
      </w:r>
      <w:r>
        <w:rPr>
          <w:spacing w:val="40"/>
        </w:rPr>
        <w:t> </w:t>
      </w:r>
      <w:r>
        <w:rPr/>
        <w:t>День викуплення. Текст про зв’язування Ісаака має більше спільних формулювань із текстом про День викуплення, ніж будь-який інший біблійний уривок. Ми помічаємо той самий зв’язок між словами </w:t>
      </w:r>
      <w:r>
        <w:rPr>
          <w:i/>
        </w:rPr>
        <w:t>ола </w:t>
      </w:r>
      <w:r>
        <w:rPr/>
        <w:t>(всепалення) (Бут. 22:13; пор. Левіт 16:3, 5); </w:t>
      </w:r>
      <w:r>
        <w:rPr>
          <w:i/>
        </w:rPr>
        <w:t>раа</w:t>
      </w:r>
      <w:r>
        <w:rPr>
          <w:i/>
          <w:spacing w:val="40"/>
        </w:rPr>
        <w:t> </w:t>
      </w:r>
      <w:r>
        <w:rPr/>
        <w:t>(з’явитися)</w:t>
      </w:r>
      <w:r>
        <w:rPr>
          <w:spacing w:val="-6"/>
        </w:rPr>
        <w:t> </w:t>
      </w:r>
      <w:r>
        <w:rPr/>
        <w:t>у</w:t>
      </w:r>
      <w:r>
        <w:rPr>
          <w:spacing w:val="-6"/>
        </w:rPr>
        <w:t> </w:t>
      </w:r>
      <w:r>
        <w:rPr/>
        <w:t>тій</w:t>
      </w:r>
      <w:r>
        <w:rPr>
          <w:spacing w:val="-6"/>
        </w:rPr>
        <w:t> </w:t>
      </w:r>
      <w:r>
        <w:rPr/>
        <w:t>самій</w:t>
      </w:r>
      <w:r>
        <w:rPr>
          <w:spacing w:val="-6"/>
        </w:rPr>
        <w:t> </w:t>
      </w:r>
      <w:r>
        <w:rPr/>
        <w:t>пасивній</w:t>
      </w:r>
      <w:r>
        <w:rPr>
          <w:spacing w:val="-6"/>
        </w:rPr>
        <w:t> </w:t>
      </w:r>
      <w:r>
        <w:rPr/>
        <w:t>формі</w:t>
      </w:r>
      <w:r>
        <w:rPr>
          <w:spacing w:val="-6"/>
        </w:rPr>
        <w:t> </w:t>
      </w:r>
      <w:r>
        <w:rPr>
          <w:i/>
        </w:rPr>
        <w:t>ніфаль</w:t>
      </w:r>
      <w:r>
        <w:rPr>
          <w:i/>
          <w:spacing w:val="-6"/>
        </w:rPr>
        <w:t> </w:t>
      </w:r>
      <w:r>
        <w:rPr/>
        <w:t>(Бут.</w:t>
      </w:r>
      <w:r>
        <w:rPr>
          <w:spacing w:val="-6"/>
        </w:rPr>
        <w:t> </w:t>
      </w:r>
      <w:r>
        <w:rPr/>
        <w:t>22:14,</w:t>
      </w:r>
      <w:r>
        <w:rPr>
          <w:spacing w:val="-6"/>
        </w:rPr>
        <w:t> </w:t>
      </w:r>
      <w:r>
        <w:rPr/>
        <w:t>пере- клад І.</w:t>
      </w:r>
      <w:r>
        <w:rPr>
          <w:spacing w:val="-6"/>
        </w:rPr>
        <w:t> </w:t>
      </w:r>
      <w:r>
        <w:rPr/>
        <w:t>Огієнка; пор. Левіт 16:2); та </w:t>
      </w:r>
      <w:r>
        <w:rPr>
          <w:i/>
        </w:rPr>
        <w:t>їкках </w:t>
      </w:r>
      <w:r>
        <w:rPr/>
        <w:t>«він узяв» (Бут. 22:13; пор. Левіт 16:5). Цей важливий інтертекстуальний зв’язок між двома</w:t>
      </w:r>
      <w:r>
        <w:rPr>
          <w:spacing w:val="36"/>
        </w:rPr>
        <w:t> </w:t>
      </w:r>
      <w:r>
        <w:rPr/>
        <w:t>уривками</w:t>
      </w:r>
      <w:r>
        <w:rPr>
          <w:spacing w:val="36"/>
        </w:rPr>
        <w:t> </w:t>
      </w:r>
      <w:r>
        <w:rPr/>
        <w:t>вказує</w:t>
      </w:r>
      <w:r>
        <w:rPr>
          <w:spacing w:val="36"/>
        </w:rPr>
        <w:t> </w:t>
      </w:r>
      <w:r>
        <w:rPr/>
        <w:t>на</w:t>
      </w:r>
      <w:r>
        <w:rPr>
          <w:spacing w:val="36"/>
        </w:rPr>
        <w:t> </w:t>
      </w:r>
      <w:r>
        <w:rPr/>
        <w:t>те,</w:t>
      </w:r>
      <w:r>
        <w:rPr>
          <w:spacing w:val="36"/>
        </w:rPr>
        <w:t> </w:t>
      </w:r>
      <w:r>
        <w:rPr/>
        <w:t>що</w:t>
      </w:r>
      <w:r>
        <w:rPr>
          <w:spacing w:val="36"/>
        </w:rPr>
        <w:t> </w:t>
      </w:r>
      <w:r>
        <w:rPr/>
        <w:t>людина,</w:t>
      </w:r>
      <w:r>
        <w:rPr>
          <w:spacing w:val="36"/>
        </w:rPr>
        <w:t> </w:t>
      </w:r>
      <w:r>
        <w:rPr/>
        <w:t>котра</w:t>
      </w:r>
      <w:r>
        <w:rPr>
          <w:spacing w:val="36"/>
        </w:rPr>
        <w:t> </w:t>
      </w:r>
      <w:r>
        <w:rPr/>
        <w:t>записувала Божу</w:t>
      </w:r>
      <w:r>
        <w:rPr>
          <w:spacing w:val="31"/>
        </w:rPr>
        <w:t> </w:t>
      </w:r>
      <w:r>
        <w:rPr/>
        <w:t>постанову</w:t>
      </w:r>
      <w:r>
        <w:rPr>
          <w:spacing w:val="31"/>
        </w:rPr>
        <w:t> </w:t>
      </w:r>
      <w:r>
        <w:rPr/>
        <w:t>про</w:t>
      </w:r>
      <w:r>
        <w:rPr>
          <w:spacing w:val="31"/>
        </w:rPr>
        <w:t> </w:t>
      </w:r>
      <w:r>
        <w:rPr/>
        <w:t>День</w:t>
      </w:r>
      <w:r>
        <w:rPr>
          <w:spacing w:val="31"/>
        </w:rPr>
        <w:t> </w:t>
      </w:r>
      <w:r>
        <w:rPr/>
        <w:t>викуплення</w:t>
      </w:r>
      <w:r>
        <w:rPr>
          <w:spacing w:val="31"/>
        </w:rPr>
        <w:t> </w:t>
      </w:r>
      <w:r>
        <w:rPr/>
        <w:t>в</w:t>
      </w:r>
      <w:r>
        <w:rPr>
          <w:spacing w:val="31"/>
        </w:rPr>
        <w:t> </w:t>
      </w:r>
      <w:r>
        <w:rPr/>
        <w:t>16-му</w:t>
      </w:r>
      <w:r>
        <w:rPr>
          <w:spacing w:val="31"/>
        </w:rPr>
        <w:t> </w:t>
      </w:r>
      <w:r>
        <w:rPr/>
        <w:t>розділі</w:t>
      </w:r>
      <w:r>
        <w:rPr>
          <w:spacing w:val="31"/>
        </w:rPr>
        <w:t> </w:t>
      </w:r>
      <w:r>
        <w:rPr/>
        <w:t>книги Левіти,</w:t>
      </w:r>
      <w:r>
        <w:rPr>
          <w:spacing w:val="35"/>
        </w:rPr>
        <w:t> </w:t>
      </w:r>
      <w:r>
        <w:rPr/>
        <w:t>мала</w:t>
      </w:r>
      <w:r>
        <w:rPr>
          <w:spacing w:val="35"/>
        </w:rPr>
        <w:t> </w:t>
      </w:r>
      <w:r>
        <w:rPr/>
        <w:t>на</w:t>
      </w:r>
      <w:r>
        <w:rPr>
          <w:spacing w:val="35"/>
        </w:rPr>
        <w:t> </w:t>
      </w:r>
      <w:r>
        <w:rPr/>
        <w:t>думці</w:t>
      </w:r>
      <w:r>
        <w:rPr>
          <w:spacing w:val="35"/>
        </w:rPr>
        <w:t> </w:t>
      </w:r>
      <w:r>
        <w:rPr/>
        <w:t>уривок</w:t>
      </w:r>
      <w:r>
        <w:rPr>
          <w:spacing w:val="35"/>
        </w:rPr>
        <w:t> </w:t>
      </w:r>
      <w:r>
        <w:rPr/>
        <w:t>про</w:t>
      </w:r>
      <w:r>
        <w:rPr>
          <w:spacing w:val="35"/>
        </w:rPr>
        <w:t> </w:t>
      </w:r>
      <w:r>
        <w:rPr/>
        <w:t>жертвопринесення</w:t>
      </w:r>
      <w:r>
        <w:rPr>
          <w:spacing w:val="35"/>
        </w:rPr>
        <w:t> </w:t>
      </w:r>
      <w:r>
        <w:rPr/>
        <w:t>Ісаака. З</w:t>
      </w:r>
      <w:r>
        <w:rPr>
          <w:spacing w:val="40"/>
        </w:rPr>
        <w:t> </w:t>
      </w:r>
      <w:r>
        <w:rPr/>
        <w:t>іншого</w:t>
      </w:r>
      <w:r>
        <w:rPr>
          <w:spacing w:val="40"/>
        </w:rPr>
        <w:t> </w:t>
      </w:r>
      <w:r>
        <w:rPr/>
        <w:t>боку,</w:t>
      </w:r>
      <w:r>
        <w:rPr>
          <w:spacing w:val="40"/>
        </w:rPr>
        <w:t> </w:t>
      </w:r>
      <w:r>
        <w:rPr/>
        <w:t>варто</w:t>
      </w:r>
      <w:r>
        <w:rPr>
          <w:spacing w:val="40"/>
        </w:rPr>
        <w:t> </w:t>
      </w:r>
      <w:r>
        <w:rPr/>
        <w:t>зазначити,</w:t>
      </w:r>
      <w:r>
        <w:rPr>
          <w:spacing w:val="40"/>
        </w:rPr>
        <w:t> </w:t>
      </w:r>
      <w:r>
        <w:rPr/>
        <w:t>що</w:t>
      </w:r>
      <w:r>
        <w:rPr>
          <w:spacing w:val="40"/>
        </w:rPr>
        <w:t> </w:t>
      </w:r>
      <w:r>
        <w:rPr/>
        <w:t>існує</w:t>
      </w:r>
      <w:r>
        <w:rPr>
          <w:spacing w:val="40"/>
        </w:rPr>
        <w:t> </w:t>
      </w:r>
      <w:r>
        <w:rPr/>
        <w:t>певний</w:t>
      </w:r>
      <w:r>
        <w:rPr>
          <w:spacing w:val="40"/>
        </w:rPr>
        <w:t> </w:t>
      </w:r>
      <w:r>
        <w:rPr/>
        <w:t>зв’язок між</w:t>
      </w:r>
      <w:r>
        <w:rPr>
          <w:spacing w:val="20"/>
        </w:rPr>
        <w:t> </w:t>
      </w:r>
      <w:r>
        <w:rPr/>
        <w:t>текстами</w:t>
      </w:r>
      <w:r>
        <w:rPr>
          <w:spacing w:val="20"/>
        </w:rPr>
        <w:t> </w:t>
      </w:r>
      <w:r>
        <w:rPr/>
        <w:t>22-го</w:t>
      </w:r>
      <w:r>
        <w:rPr>
          <w:spacing w:val="20"/>
        </w:rPr>
        <w:t> </w:t>
      </w:r>
      <w:r>
        <w:rPr/>
        <w:t>розділу</w:t>
      </w:r>
      <w:r>
        <w:rPr>
          <w:spacing w:val="20"/>
        </w:rPr>
        <w:t> </w:t>
      </w:r>
      <w:r>
        <w:rPr/>
        <w:t>книги</w:t>
      </w:r>
      <w:r>
        <w:rPr>
          <w:spacing w:val="20"/>
        </w:rPr>
        <w:t> </w:t>
      </w:r>
      <w:r>
        <w:rPr/>
        <w:t>Буття</w:t>
      </w:r>
      <w:r>
        <w:rPr>
          <w:spacing w:val="20"/>
        </w:rPr>
        <w:t> </w:t>
      </w:r>
      <w:r>
        <w:rPr/>
        <w:t>та</w:t>
      </w:r>
      <w:r>
        <w:rPr>
          <w:spacing w:val="20"/>
        </w:rPr>
        <w:t> </w:t>
      </w:r>
      <w:r>
        <w:rPr/>
        <w:t>розділом</w:t>
      </w:r>
      <w:r>
        <w:rPr>
          <w:spacing w:val="20"/>
        </w:rPr>
        <w:t> </w:t>
      </w:r>
      <w:r>
        <w:rPr/>
        <w:t>8</w:t>
      </w:r>
      <w:r>
        <w:rPr>
          <w:spacing w:val="20"/>
        </w:rPr>
        <w:t> </w:t>
      </w:r>
      <w:r>
        <w:rPr/>
        <w:t>книги Даниїла,</w:t>
      </w:r>
      <w:r>
        <w:rPr>
          <w:spacing w:val="18"/>
        </w:rPr>
        <w:t> </w:t>
      </w:r>
      <w:r>
        <w:rPr/>
        <w:t>де</w:t>
      </w:r>
      <w:r>
        <w:rPr>
          <w:spacing w:val="18"/>
        </w:rPr>
        <w:t> </w:t>
      </w:r>
      <w:r>
        <w:rPr/>
        <w:t>записано</w:t>
      </w:r>
      <w:r>
        <w:rPr>
          <w:spacing w:val="18"/>
        </w:rPr>
        <w:t> </w:t>
      </w:r>
      <w:r>
        <w:rPr/>
        <w:t>пророцтво</w:t>
      </w:r>
      <w:r>
        <w:rPr>
          <w:spacing w:val="18"/>
        </w:rPr>
        <w:t> </w:t>
      </w:r>
      <w:r>
        <w:rPr/>
        <w:t>про</w:t>
      </w:r>
      <w:r>
        <w:rPr>
          <w:spacing w:val="18"/>
        </w:rPr>
        <w:t> </w:t>
      </w:r>
      <w:r>
        <w:rPr/>
        <w:t>есхатологічний</w:t>
      </w:r>
      <w:r>
        <w:rPr>
          <w:spacing w:val="18"/>
        </w:rPr>
        <w:t> </w:t>
      </w:r>
      <w:r>
        <w:rPr/>
        <w:t>День</w:t>
      </w:r>
      <w:r>
        <w:rPr>
          <w:spacing w:val="18"/>
        </w:rPr>
        <w:t> </w:t>
      </w:r>
      <w:r>
        <w:rPr/>
        <w:t>ви- куплення.</w:t>
      </w:r>
      <w:r>
        <w:rPr>
          <w:spacing w:val="-10"/>
        </w:rPr>
        <w:t> </w:t>
      </w:r>
      <w:r>
        <w:rPr/>
        <w:t>Перший</w:t>
      </w:r>
      <w:r>
        <w:rPr>
          <w:spacing w:val="-10"/>
        </w:rPr>
        <w:t> </w:t>
      </w:r>
      <w:r>
        <w:rPr/>
        <w:t>рядок</w:t>
      </w:r>
      <w:r>
        <w:rPr>
          <w:spacing w:val="-10"/>
        </w:rPr>
        <w:t> </w:t>
      </w:r>
      <w:r>
        <w:rPr/>
        <w:t>розповіді</w:t>
      </w:r>
      <w:r>
        <w:rPr>
          <w:spacing w:val="-10"/>
        </w:rPr>
        <w:t> </w:t>
      </w:r>
      <w:r>
        <w:rPr/>
        <w:t>про</w:t>
      </w:r>
      <w:r>
        <w:rPr>
          <w:spacing w:val="-10"/>
        </w:rPr>
        <w:t> </w:t>
      </w:r>
      <w:r>
        <w:rPr/>
        <w:t>видіння</w:t>
      </w:r>
      <w:r>
        <w:rPr>
          <w:spacing w:val="-10"/>
        </w:rPr>
        <w:t> </w:t>
      </w:r>
      <w:r>
        <w:rPr/>
        <w:t>Даниїла:</w:t>
      </w:r>
      <w:r>
        <w:rPr>
          <w:spacing w:val="-10"/>
        </w:rPr>
        <w:t> </w:t>
      </w:r>
      <w:r>
        <w:rPr/>
        <w:t>«І</w:t>
      </w:r>
      <w:r>
        <w:rPr>
          <w:spacing w:val="-10"/>
        </w:rPr>
        <w:t> </w:t>
      </w:r>
      <w:r>
        <w:rPr/>
        <w:t>звів я очі свої та й побачив: аж ось один баран» (текст 3, переклад</w:t>
      </w:r>
      <w:r>
        <w:rPr>
          <w:spacing w:val="80"/>
        </w:rPr>
        <w:t> </w:t>
      </w:r>
      <w:r>
        <w:rPr/>
        <w:t>І.</w:t>
      </w:r>
      <w:r>
        <w:rPr>
          <w:spacing w:val="26"/>
        </w:rPr>
        <w:t> </w:t>
      </w:r>
      <w:r>
        <w:rPr/>
        <w:t>Огієнка)</w:t>
      </w:r>
      <w:r>
        <w:rPr>
          <w:spacing w:val="26"/>
        </w:rPr>
        <w:t> </w:t>
      </w:r>
      <w:r>
        <w:rPr/>
        <w:t>–</w:t>
      </w:r>
      <w:r>
        <w:rPr>
          <w:spacing w:val="26"/>
        </w:rPr>
        <w:t> </w:t>
      </w:r>
      <w:r>
        <w:rPr/>
        <w:t>це</w:t>
      </w:r>
      <w:r>
        <w:rPr>
          <w:spacing w:val="26"/>
        </w:rPr>
        <w:t> </w:t>
      </w:r>
      <w:r>
        <w:rPr/>
        <w:t>чітка</w:t>
      </w:r>
      <w:r>
        <w:rPr>
          <w:spacing w:val="26"/>
        </w:rPr>
        <w:t> </w:t>
      </w:r>
      <w:r>
        <w:rPr/>
        <w:t>алюзія</w:t>
      </w:r>
      <w:r>
        <w:rPr>
          <w:spacing w:val="27"/>
        </w:rPr>
        <w:t> </w:t>
      </w:r>
      <w:r>
        <w:rPr/>
        <w:t>на</w:t>
      </w:r>
      <w:r>
        <w:rPr>
          <w:spacing w:val="27"/>
        </w:rPr>
        <w:t> </w:t>
      </w:r>
      <w:r>
        <w:rPr/>
        <w:t>текст</w:t>
      </w:r>
      <w:r>
        <w:rPr>
          <w:spacing w:val="27"/>
        </w:rPr>
        <w:t> </w:t>
      </w:r>
      <w:r>
        <w:rPr/>
        <w:t>про</w:t>
      </w:r>
      <w:r>
        <w:rPr>
          <w:spacing w:val="27"/>
        </w:rPr>
        <w:t> </w:t>
      </w:r>
      <w:r>
        <w:rPr/>
        <w:t>жертвопринесення Ісаака,</w:t>
      </w:r>
      <w:r>
        <w:rPr>
          <w:spacing w:val="38"/>
        </w:rPr>
        <w:t> </w:t>
      </w:r>
      <w:r>
        <w:rPr/>
        <w:t>оскільки</w:t>
      </w:r>
      <w:r>
        <w:rPr>
          <w:spacing w:val="38"/>
        </w:rPr>
        <w:t> </w:t>
      </w:r>
      <w:r>
        <w:rPr/>
        <w:t>фраза</w:t>
      </w:r>
      <w:r>
        <w:rPr>
          <w:spacing w:val="38"/>
        </w:rPr>
        <w:t> </w:t>
      </w:r>
      <w:r>
        <w:rPr/>
        <w:t>з</w:t>
      </w:r>
      <w:r>
        <w:rPr>
          <w:spacing w:val="38"/>
        </w:rPr>
        <w:t> </w:t>
      </w:r>
      <w:r>
        <w:rPr/>
        <w:t>Даниїла</w:t>
      </w:r>
      <w:r>
        <w:rPr>
          <w:spacing w:val="38"/>
        </w:rPr>
        <w:t> </w:t>
      </w:r>
      <w:r>
        <w:rPr/>
        <w:t>цитує</w:t>
      </w:r>
      <w:r>
        <w:rPr>
          <w:spacing w:val="38"/>
        </w:rPr>
        <w:t> </w:t>
      </w:r>
      <w:r>
        <w:rPr/>
        <w:t>текст</w:t>
      </w:r>
      <w:r>
        <w:rPr>
          <w:spacing w:val="38"/>
        </w:rPr>
        <w:t> </w:t>
      </w:r>
      <w:r>
        <w:rPr/>
        <w:t>Бут.</w:t>
      </w:r>
      <w:r>
        <w:rPr>
          <w:spacing w:val="38"/>
        </w:rPr>
        <w:t> </w:t>
      </w:r>
      <w:r>
        <w:rPr/>
        <w:t>22:13.</w:t>
      </w:r>
      <w:r>
        <w:rPr>
          <w:spacing w:val="38"/>
        </w:rPr>
        <w:t> </w:t>
      </w:r>
      <w:r>
        <w:rPr/>
        <w:t>Цю алюзію</w:t>
      </w:r>
      <w:r>
        <w:rPr>
          <w:spacing w:val="11"/>
        </w:rPr>
        <w:t> </w:t>
      </w:r>
      <w:r>
        <w:rPr/>
        <w:t>на</w:t>
      </w:r>
      <w:r>
        <w:rPr>
          <w:spacing w:val="11"/>
        </w:rPr>
        <w:t> </w:t>
      </w:r>
      <w:r>
        <w:rPr/>
        <w:t>текст</w:t>
      </w:r>
      <w:r>
        <w:rPr>
          <w:spacing w:val="11"/>
        </w:rPr>
        <w:t> </w:t>
      </w:r>
      <w:r>
        <w:rPr/>
        <w:t>про</w:t>
      </w:r>
      <w:r>
        <w:rPr>
          <w:spacing w:val="11"/>
        </w:rPr>
        <w:t> </w:t>
      </w:r>
      <w:r>
        <w:rPr/>
        <w:t>жертвопринесення</w:t>
      </w:r>
      <w:r>
        <w:rPr>
          <w:spacing w:val="11"/>
        </w:rPr>
        <w:t> </w:t>
      </w:r>
      <w:r>
        <w:rPr/>
        <w:t>Ісаака</w:t>
      </w:r>
      <w:r>
        <w:rPr>
          <w:spacing w:val="11"/>
        </w:rPr>
        <w:t> </w:t>
      </w:r>
      <w:r>
        <w:rPr/>
        <w:t>додатково</w:t>
      </w:r>
      <w:r>
        <w:rPr>
          <w:spacing w:val="11"/>
        </w:rPr>
        <w:t> </w:t>
      </w:r>
      <w:r>
        <w:rPr/>
        <w:t>під- кріплюють</w:t>
      </w:r>
      <w:r>
        <w:rPr>
          <w:spacing w:val="26"/>
        </w:rPr>
        <w:t> </w:t>
      </w:r>
      <w:r>
        <w:rPr/>
        <w:t>важливі</w:t>
      </w:r>
      <w:r>
        <w:rPr>
          <w:spacing w:val="26"/>
        </w:rPr>
        <w:t> </w:t>
      </w:r>
      <w:r>
        <w:rPr/>
        <w:t>інтертекстуальні</w:t>
      </w:r>
      <w:r>
        <w:rPr>
          <w:spacing w:val="26"/>
        </w:rPr>
        <w:t> </w:t>
      </w:r>
      <w:r>
        <w:rPr/>
        <w:t>зв’язки</w:t>
      </w:r>
      <w:r>
        <w:rPr>
          <w:spacing w:val="26"/>
        </w:rPr>
        <w:t> </w:t>
      </w:r>
      <w:r>
        <w:rPr/>
        <w:t>між</w:t>
      </w:r>
      <w:r>
        <w:rPr>
          <w:spacing w:val="26"/>
        </w:rPr>
        <w:t> </w:t>
      </w:r>
      <w:r>
        <w:rPr/>
        <w:t>16-м</w:t>
      </w:r>
      <w:r>
        <w:rPr>
          <w:spacing w:val="26"/>
        </w:rPr>
        <w:t> </w:t>
      </w:r>
      <w:r>
        <w:rPr/>
        <w:t>розді- лом</w:t>
      </w:r>
      <w:r>
        <w:rPr>
          <w:spacing w:val="23"/>
        </w:rPr>
        <w:t> </w:t>
      </w:r>
      <w:r>
        <w:rPr/>
        <w:t>книги</w:t>
      </w:r>
      <w:r>
        <w:rPr>
          <w:spacing w:val="23"/>
        </w:rPr>
        <w:t> </w:t>
      </w:r>
      <w:r>
        <w:rPr/>
        <w:t>Левіти</w:t>
      </w:r>
      <w:r>
        <w:rPr>
          <w:spacing w:val="23"/>
        </w:rPr>
        <w:t> </w:t>
      </w:r>
      <w:r>
        <w:rPr/>
        <w:t>і</w:t>
      </w:r>
      <w:r>
        <w:rPr>
          <w:spacing w:val="23"/>
        </w:rPr>
        <w:t> </w:t>
      </w:r>
      <w:r>
        <w:rPr/>
        <w:t>розділом</w:t>
      </w:r>
      <w:r>
        <w:rPr>
          <w:spacing w:val="23"/>
        </w:rPr>
        <w:t> </w:t>
      </w:r>
      <w:r>
        <w:rPr/>
        <w:t>8</w:t>
      </w:r>
      <w:r>
        <w:rPr>
          <w:spacing w:val="23"/>
        </w:rPr>
        <w:t> </w:t>
      </w:r>
      <w:r>
        <w:rPr/>
        <w:t>книги</w:t>
      </w:r>
      <w:r>
        <w:rPr>
          <w:spacing w:val="23"/>
        </w:rPr>
        <w:t> </w:t>
      </w:r>
      <w:r>
        <w:rPr/>
        <w:t>Даниїла</w:t>
      </w:r>
      <w:r>
        <w:rPr>
          <w:spacing w:val="23"/>
        </w:rPr>
        <w:t> </w:t>
      </w:r>
      <w:r>
        <w:rPr/>
        <w:t>(особливо</w:t>
      </w:r>
      <w:r>
        <w:rPr>
          <w:spacing w:val="23"/>
        </w:rPr>
        <w:t> </w:t>
      </w:r>
      <w:r>
        <w:rPr/>
        <w:t>див. поширене</w:t>
      </w:r>
      <w:r>
        <w:rPr>
          <w:spacing w:val="40"/>
        </w:rPr>
        <w:t> </w:t>
      </w:r>
      <w:r>
        <w:rPr/>
        <w:t>вживання</w:t>
      </w:r>
      <w:r>
        <w:rPr>
          <w:spacing w:val="40"/>
        </w:rPr>
        <w:t> </w:t>
      </w:r>
      <w:r>
        <w:rPr/>
        <w:t>багатозначного</w:t>
      </w:r>
      <w:r>
        <w:rPr>
          <w:spacing w:val="40"/>
        </w:rPr>
        <w:t> </w:t>
      </w:r>
      <w:r>
        <w:rPr/>
        <w:t>дієслова</w:t>
      </w:r>
      <w:r>
        <w:rPr>
          <w:spacing w:val="40"/>
        </w:rPr>
        <w:t> </w:t>
      </w:r>
      <w:r>
        <w:rPr>
          <w:i/>
        </w:rPr>
        <w:t>раа</w:t>
      </w:r>
      <w:r>
        <w:rPr/>
        <w:t>,</w:t>
      </w:r>
      <w:r>
        <w:rPr>
          <w:spacing w:val="40"/>
        </w:rPr>
        <w:t> </w:t>
      </w:r>
      <w:r>
        <w:rPr/>
        <w:t>«бачити», як</w:t>
      </w:r>
      <w:r>
        <w:rPr>
          <w:spacing w:val="34"/>
        </w:rPr>
        <w:t> </w:t>
      </w:r>
      <w:r>
        <w:rPr/>
        <w:t>ключового</w:t>
      </w:r>
      <w:r>
        <w:rPr>
          <w:spacing w:val="34"/>
        </w:rPr>
        <w:t> </w:t>
      </w:r>
      <w:r>
        <w:rPr/>
        <w:t>слова</w:t>
      </w:r>
      <w:r>
        <w:rPr>
          <w:spacing w:val="34"/>
        </w:rPr>
        <w:t> </w:t>
      </w:r>
      <w:r>
        <w:rPr/>
        <w:t>в</w:t>
      </w:r>
      <w:r>
        <w:rPr>
          <w:spacing w:val="34"/>
        </w:rPr>
        <w:t> </w:t>
      </w:r>
      <w:r>
        <w:rPr/>
        <w:t>обох</w:t>
      </w:r>
      <w:r>
        <w:rPr>
          <w:spacing w:val="34"/>
        </w:rPr>
        <w:t> </w:t>
      </w:r>
      <w:r>
        <w:rPr/>
        <w:t>уривках).</w:t>
      </w:r>
      <w:r>
        <w:rPr>
          <w:spacing w:val="34"/>
        </w:rPr>
        <w:t> </w:t>
      </w:r>
      <w:r>
        <w:rPr/>
        <w:t>З</w:t>
      </w:r>
      <w:r>
        <w:rPr>
          <w:spacing w:val="34"/>
        </w:rPr>
        <w:t> </w:t>
      </w:r>
      <w:r>
        <w:rPr/>
        <w:t>погляду</w:t>
      </w:r>
      <w:r>
        <w:rPr>
          <w:spacing w:val="34"/>
        </w:rPr>
        <w:t> </w:t>
      </w:r>
      <w:r>
        <w:rPr/>
        <w:t>8-го</w:t>
      </w:r>
      <w:r>
        <w:rPr>
          <w:spacing w:val="34"/>
        </w:rPr>
        <w:t> </w:t>
      </w:r>
      <w:r>
        <w:rPr/>
        <w:t>розділу Даниїла,</w:t>
      </w:r>
      <w:r>
        <w:rPr>
          <w:spacing w:val="26"/>
        </w:rPr>
        <w:t> </w:t>
      </w:r>
      <w:r>
        <w:rPr/>
        <w:t>ми</w:t>
      </w:r>
      <w:r>
        <w:rPr>
          <w:spacing w:val="26"/>
        </w:rPr>
        <w:t> </w:t>
      </w:r>
      <w:r>
        <w:rPr/>
        <w:t>розуміємо,</w:t>
      </w:r>
      <w:r>
        <w:rPr>
          <w:spacing w:val="26"/>
        </w:rPr>
        <w:t> </w:t>
      </w:r>
      <w:r>
        <w:rPr/>
        <w:t>що</w:t>
      </w:r>
      <w:r>
        <w:rPr>
          <w:spacing w:val="26"/>
        </w:rPr>
        <w:t> </w:t>
      </w:r>
      <w:r>
        <w:rPr/>
        <w:t>баран</w:t>
      </w:r>
      <w:r>
        <w:rPr>
          <w:spacing w:val="26"/>
        </w:rPr>
        <w:t> </w:t>
      </w:r>
      <w:r>
        <w:rPr/>
        <w:t>в</w:t>
      </w:r>
      <w:r>
        <w:rPr>
          <w:spacing w:val="26"/>
        </w:rPr>
        <w:t> </w:t>
      </w:r>
      <w:r>
        <w:rPr/>
        <w:t>історії</w:t>
      </w:r>
      <w:r>
        <w:rPr>
          <w:spacing w:val="26"/>
        </w:rPr>
        <w:t> </w:t>
      </w:r>
      <w:r>
        <w:rPr>
          <w:i/>
        </w:rPr>
        <w:t>акеда</w:t>
      </w:r>
      <w:r>
        <w:rPr>
          <w:i/>
          <w:spacing w:val="26"/>
        </w:rPr>
        <w:t> </w:t>
      </w:r>
      <w:r>
        <w:rPr/>
        <w:t>(зв’язування </w:t>
      </w:r>
      <w:r>
        <w:rPr>
          <w:spacing w:val="-2"/>
        </w:rPr>
        <w:t>Ісаака)</w:t>
      </w:r>
      <w:r>
        <w:rPr>
          <w:spacing w:val="-7"/>
        </w:rPr>
        <w:t> </w:t>
      </w:r>
      <w:r>
        <w:rPr>
          <w:spacing w:val="-2"/>
        </w:rPr>
        <w:t>типологічно</w:t>
      </w:r>
      <w:r>
        <w:rPr>
          <w:spacing w:val="-7"/>
        </w:rPr>
        <w:t> </w:t>
      </w:r>
      <w:r>
        <w:rPr>
          <w:spacing w:val="-2"/>
        </w:rPr>
        <w:t>вказує</w:t>
      </w:r>
      <w:r>
        <w:rPr>
          <w:spacing w:val="-7"/>
        </w:rPr>
        <w:t> </w:t>
      </w:r>
      <w:r>
        <w:rPr>
          <w:spacing w:val="-2"/>
        </w:rPr>
        <w:t>на</w:t>
      </w:r>
      <w:r>
        <w:rPr>
          <w:spacing w:val="-7"/>
        </w:rPr>
        <w:t> </w:t>
      </w:r>
      <w:r>
        <w:rPr>
          <w:spacing w:val="-2"/>
        </w:rPr>
        <w:t>есхатологічний</w:t>
      </w:r>
      <w:r>
        <w:rPr>
          <w:spacing w:val="-7"/>
        </w:rPr>
        <w:t> </w:t>
      </w:r>
      <w:r>
        <w:rPr>
          <w:spacing w:val="-2"/>
        </w:rPr>
        <w:t>День</w:t>
      </w:r>
      <w:r>
        <w:rPr>
          <w:spacing w:val="-7"/>
        </w:rPr>
        <w:t> </w:t>
      </w:r>
      <w:r>
        <w:rPr>
          <w:spacing w:val="-2"/>
        </w:rPr>
        <w:t>викуплення. </w:t>
      </w:r>
      <w:r>
        <w:rPr/>
        <w:t>Ця</w:t>
      </w:r>
      <w:r>
        <w:rPr>
          <w:spacing w:val="40"/>
        </w:rPr>
        <w:t> </w:t>
      </w:r>
      <w:r>
        <w:rPr/>
        <w:t>перспектива</w:t>
      </w:r>
      <w:r>
        <w:rPr>
          <w:spacing w:val="40"/>
        </w:rPr>
        <w:t> </w:t>
      </w:r>
      <w:r>
        <w:rPr/>
        <w:t>вселенських</w:t>
      </w:r>
      <w:r>
        <w:rPr>
          <w:spacing w:val="40"/>
        </w:rPr>
        <w:t> </w:t>
      </w:r>
      <w:r>
        <w:rPr/>
        <w:t>масштабів</w:t>
      </w:r>
      <w:r>
        <w:rPr>
          <w:spacing w:val="40"/>
        </w:rPr>
        <w:t> </w:t>
      </w:r>
      <w:r>
        <w:rPr/>
        <w:t>насправді</w:t>
      </w:r>
      <w:r>
        <w:rPr>
          <w:spacing w:val="40"/>
        </w:rPr>
        <w:t> </w:t>
      </w:r>
      <w:r>
        <w:rPr/>
        <w:t>підтвер- джується</w:t>
      </w:r>
      <w:r>
        <w:rPr>
          <w:spacing w:val="20"/>
        </w:rPr>
        <w:t> </w:t>
      </w:r>
      <w:r>
        <w:rPr/>
        <w:t>Божественним</w:t>
      </w:r>
      <w:r>
        <w:rPr>
          <w:spacing w:val="21"/>
        </w:rPr>
        <w:t> </w:t>
      </w:r>
      <w:r>
        <w:rPr/>
        <w:t>благословенням,</w:t>
      </w:r>
      <w:r>
        <w:rPr>
          <w:spacing w:val="20"/>
        </w:rPr>
        <w:t> </w:t>
      </w:r>
      <w:r>
        <w:rPr/>
        <w:t>яке</w:t>
      </w:r>
      <w:r>
        <w:rPr>
          <w:spacing w:val="21"/>
        </w:rPr>
        <w:t> </w:t>
      </w:r>
      <w:r>
        <w:rPr/>
        <w:t>завершує</w:t>
      </w:r>
      <w:r>
        <w:rPr>
          <w:spacing w:val="20"/>
        </w:rPr>
        <w:t> </w:t>
      </w:r>
      <w:r>
        <w:rPr>
          <w:spacing w:val="-2"/>
        </w:rPr>
        <w:t>текст</w:t>
      </w:r>
    </w:p>
    <w:p>
      <w:pPr>
        <w:pStyle w:val="BodyText"/>
        <w:spacing w:after="0" w:line="254" w:lineRule="auto"/>
        <w:jc w:val="right"/>
        <w:sectPr>
          <w:pgSz w:w="7600" w:h="11460"/>
          <w:pgMar w:header="0" w:footer="693" w:top="720" w:bottom="880" w:left="708" w:right="283"/>
        </w:sectPr>
      </w:pPr>
    </w:p>
    <w:p>
      <w:pPr>
        <w:pStyle w:val="BodyText"/>
        <w:spacing w:line="254" w:lineRule="auto" w:before="82"/>
        <w:ind w:left="142" w:right="450"/>
        <w:jc w:val="both"/>
      </w:pPr>
      <w:r>
        <w:rPr>
          <w:i/>
          <w:spacing w:val="-2"/>
        </w:rPr>
        <w:t>акеда</w:t>
      </w:r>
      <w:r>
        <w:rPr>
          <w:i/>
          <w:spacing w:val="-10"/>
        </w:rPr>
        <w:t> </w:t>
      </w:r>
      <w:r>
        <w:rPr>
          <w:spacing w:val="-2"/>
        </w:rPr>
        <w:t>(див.</w:t>
      </w:r>
      <w:r>
        <w:rPr>
          <w:spacing w:val="-10"/>
        </w:rPr>
        <w:t> </w:t>
      </w:r>
      <w:r>
        <w:rPr>
          <w:spacing w:val="-2"/>
        </w:rPr>
        <w:t>Бут.</w:t>
      </w:r>
      <w:r>
        <w:rPr>
          <w:spacing w:val="-9"/>
        </w:rPr>
        <w:t> </w:t>
      </w:r>
      <w:r>
        <w:rPr>
          <w:spacing w:val="-2"/>
        </w:rPr>
        <w:t>22:17).</w:t>
      </w:r>
      <w:r>
        <w:rPr>
          <w:spacing w:val="-10"/>
        </w:rPr>
        <w:t> </w:t>
      </w:r>
      <w:r>
        <w:rPr>
          <w:spacing w:val="-2"/>
        </w:rPr>
        <w:t>Обіцяне</w:t>
      </w:r>
      <w:r>
        <w:rPr>
          <w:spacing w:val="-9"/>
        </w:rPr>
        <w:t> </w:t>
      </w:r>
      <w:r>
        <w:rPr>
          <w:spacing w:val="-2"/>
        </w:rPr>
        <w:t>Богом</w:t>
      </w:r>
      <w:r>
        <w:rPr>
          <w:spacing w:val="-10"/>
        </w:rPr>
        <w:t> </w:t>
      </w:r>
      <w:r>
        <w:rPr>
          <w:spacing w:val="-2"/>
        </w:rPr>
        <w:t>благословення</w:t>
      </w:r>
      <w:r>
        <w:rPr>
          <w:spacing w:val="-9"/>
        </w:rPr>
        <w:t> </w:t>
      </w:r>
      <w:r>
        <w:rPr>
          <w:spacing w:val="-2"/>
        </w:rPr>
        <w:t>стосується </w:t>
      </w:r>
      <w:r>
        <w:rPr/>
        <w:t>не лише майбутніх потомків самого Авраама, а й майбутнього народів. Господь обіцяє, що Авраамові «нащадки </w:t>
      </w:r>
      <w:r>
        <w:rPr/>
        <w:t>успадкують міста своїх ворогів». Це обітниця про перемогу Христа над змієм, а також про перемогу життя над смертю, як передба- чено в тексті Бут. 3:15. Отже, історія зв’язування Ісаака веде</w:t>
      </w:r>
      <w:r>
        <w:rPr>
          <w:spacing w:val="80"/>
        </w:rPr>
        <w:t> </w:t>
      </w:r>
      <w:r>
        <w:rPr/>
        <w:t>до остаточного викуплення Божого народу під час есхатоло- гічного Дня викуплення (пор. Дан. 8:14). Цей урок зберігся в Посланні до євреїв, де завершальне благословення </w:t>
      </w:r>
      <w:r>
        <w:rPr>
          <w:i/>
        </w:rPr>
        <w:t>акеда </w:t>
      </w:r>
      <w:r>
        <w:rPr/>
        <w:t>(Євр. 6:14) стосується надзвичайного моменту Дня викуплення, під час</w:t>
      </w:r>
      <w:r>
        <w:rPr>
          <w:spacing w:val="-11"/>
        </w:rPr>
        <w:t> </w:t>
      </w:r>
      <w:r>
        <w:rPr/>
        <w:t>якого</w:t>
      </w:r>
      <w:r>
        <w:rPr>
          <w:spacing w:val="-11"/>
        </w:rPr>
        <w:t> </w:t>
      </w:r>
      <w:r>
        <w:rPr/>
        <w:t>наш</w:t>
      </w:r>
      <w:r>
        <w:rPr>
          <w:spacing w:val="-11"/>
        </w:rPr>
        <w:t> </w:t>
      </w:r>
      <w:r>
        <w:rPr/>
        <w:t>Первосвященник</w:t>
      </w:r>
      <w:r>
        <w:rPr>
          <w:spacing w:val="-11"/>
        </w:rPr>
        <w:t> </w:t>
      </w:r>
      <w:r>
        <w:rPr/>
        <w:t>увійшов</w:t>
      </w:r>
      <w:r>
        <w:rPr>
          <w:spacing w:val="-11"/>
        </w:rPr>
        <w:t> </w:t>
      </w:r>
      <w:r>
        <w:rPr/>
        <w:t>«за</w:t>
      </w:r>
      <w:r>
        <w:rPr>
          <w:spacing w:val="-11"/>
        </w:rPr>
        <w:t> </w:t>
      </w:r>
      <w:r>
        <w:rPr/>
        <w:t>внутрішню</w:t>
      </w:r>
      <w:r>
        <w:rPr>
          <w:spacing w:val="-11"/>
        </w:rPr>
        <w:t> </w:t>
      </w:r>
      <w:r>
        <w:rPr/>
        <w:t>завісу» (Євр.</w:t>
      </w:r>
      <w:r>
        <w:rPr>
          <w:spacing w:val="40"/>
        </w:rPr>
        <w:t> </w:t>
      </w:r>
      <w:r>
        <w:rPr/>
        <w:t>6:19;</w:t>
      </w:r>
      <w:r>
        <w:rPr>
          <w:spacing w:val="40"/>
        </w:rPr>
        <w:t> </w:t>
      </w:r>
      <w:r>
        <w:rPr/>
        <w:t>пор.</w:t>
      </w:r>
      <w:r>
        <w:rPr>
          <w:spacing w:val="40"/>
        </w:rPr>
        <w:t> </w:t>
      </w:r>
      <w:r>
        <w:rPr/>
        <w:t>Левіт</w:t>
      </w:r>
      <w:r>
        <w:rPr>
          <w:spacing w:val="40"/>
        </w:rPr>
        <w:t> </w:t>
      </w:r>
      <w:r>
        <w:rPr/>
        <w:t>16:2,</w:t>
      </w:r>
      <w:r>
        <w:rPr>
          <w:spacing w:val="40"/>
        </w:rPr>
        <w:t> </w:t>
      </w:r>
      <w:r>
        <w:rPr/>
        <w:t>15).</w:t>
      </w:r>
    </w:p>
    <w:p>
      <w:pPr>
        <w:pStyle w:val="BodyText"/>
        <w:spacing w:before="51"/>
      </w:pPr>
    </w:p>
    <w:p>
      <w:pPr>
        <w:spacing w:before="1"/>
        <w:ind w:left="142" w:right="0" w:firstLine="0"/>
        <w:jc w:val="both"/>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ListParagraph"/>
        <w:numPr>
          <w:ilvl w:val="0"/>
          <w:numId w:val="7"/>
        </w:numPr>
        <w:tabs>
          <w:tab w:pos="742" w:val="left" w:leader="none"/>
        </w:tabs>
        <w:spacing w:line="249" w:lineRule="auto" w:before="10" w:after="0"/>
        <w:ind w:left="742" w:right="451" w:hanging="360"/>
        <w:jc w:val="both"/>
        <w:rPr>
          <w:rFonts w:ascii="Arial" w:hAnsi="Arial"/>
          <w:b/>
          <w:sz w:val="20"/>
        </w:rPr>
      </w:pPr>
      <w:r>
        <w:rPr>
          <w:rFonts w:ascii="Arial" w:hAnsi="Arial"/>
          <w:b/>
          <w:sz w:val="20"/>
        </w:rPr>
        <w:t>Прочитайте наведені нижче коментарі щодо епізоду </w:t>
      </w:r>
      <w:r>
        <w:rPr>
          <w:rFonts w:ascii="Arial" w:hAnsi="Arial"/>
          <w:b/>
          <w:sz w:val="20"/>
        </w:rPr>
        <w:t>з мовчанням і запитаннями під час подорожі Авраама</w:t>
      </w:r>
      <w:r>
        <w:rPr>
          <w:rFonts w:ascii="Arial" w:hAnsi="Arial"/>
          <w:b/>
          <w:spacing w:val="40"/>
          <w:sz w:val="20"/>
        </w:rPr>
        <w:t> </w:t>
      </w:r>
      <w:r>
        <w:rPr>
          <w:rFonts w:ascii="Arial" w:hAnsi="Arial"/>
          <w:b/>
          <w:sz w:val="20"/>
        </w:rPr>
        <w:t>й Ісаака, описаної в текстах Бут. 22:6-8. Які духовні уроки викладають нам ці миті мовчання й запитань?</w:t>
      </w:r>
    </w:p>
    <w:p>
      <w:pPr>
        <w:pStyle w:val="ListParagraph"/>
        <w:numPr>
          <w:ilvl w:val="0"/>
          <w:numId w:val="7"/>
        </w:numPr>
        <w:tabs>
          <w:tab w:pos="742" w:val="left" w:leader="none"/>
        </w:tabs>
        <w:spacing w:line="249" w:lineRule="auto" w:before="3" w:after="0"/>
        <w:ind w:left="742" w:right="449" w:hanging="360"/>
        <w:jc w:val="both"/>
        <w:rPr>
          <w:rFonts w:ascii="Arial" w:hAnsi="Arial"/>
          <w:b/>
          <w:sz w:val="20"/>
        </w:rPr>
      </w:pPr>
      <w:r>
        <w:rPr>
          <w:rFonts w:ascii="Arial" w:hAnsi="Arial"/>
          <w:b/>
          <w:sz w:val="20"/>
        </w:rPr>
        <w:t>Бут. 22:6: «Пішли обидва разом». Ця фраза повто- рюється у вірші 8 і звучить трагічно, підкреслюючи мовчазну ходу батька й сина.</w:t>
      </w:r>
    </w:p>
    <w:p>
      <w:pPr>
        <w:pStyle w:val="ListParagraph"/>
        <w:numPr>
          <w:ilvl w:val="0"/>
          <w:numId w:val="7"/>
        </w:numPr>
        <w:tabs>
          <w:tab w:pos="742" w:val="left" w:leader="none"/>
        </w:tabs>
        <w:spacing w:line="249" w:lineRule="auto" w:before="2" w:after="0"/>
        <w:ind w:left="742" w:right="452" w:hanging="360"/>
        <w:jc w:val="both"/>
        <w:rPr>
          <w:rFonts w:ascii="Arial" w:hAnsi="Arial"/>
          <w:b/>
          <w:sz w:val="20"/>
        </w:rPr>
      </w:pPr>
      <w:r>
        <w:rPr>
          <w:rFonts w:ascii="Arial" w:hAnsi="Arial"/>
          <w:b/>
          <w:spacing w:val="-2"/>
          <w:sz w:val="20"/>
        </w:rPr>
        <w:t>Бут.</w:t>
      </w:r>
      <w:r>
        <w:rPr>
          <w:rFonts w:ascii="Arial" w:hAnsi="Arial"/>
          <w:b/>
          <w:spacing w:val="-6"/>
          <w:sz w:val="20"/>
        </w:rPr>
        <w:t> </w:t>
      </w:r>
      <w:r>
        <w:rPr>
          <w:rFonts w:ascii="Arial" w:hAnsi="Arial"/>
          <w:b/>
          <w:spacing w:val="-2"/>
          <w:sz w:val="20"/>
        </w:rPr>
        <w:t>22:7,</w:t>
      </w:r>
      <w:r>
        <w:rPr>
          <w:rFonts w:ascii="Arial" w:hAnsi="Arial"/>
          <w:b/>
          <w:spacing w:val="-6"/>
          <w:sz w:val="20"/>
        </w:rPr>
        <w:t> </w:t>
      </w:r>
      <w:r>
        <w:rPr>
          <w:rFonts w:ascii="Arial" w:hAnsi="Arial"/>
          <w:b/>
          <w:spacing w:val="-2"/>
          <w:sz w:val="20"/>
        </w:rPr>
        <w:t>8:</w:t>
      </w:r>
      <w:r>
        <w:rPr>
          <w:rFonts w:ascii="Arial" w:hAnsi="Arial"/>
          <w:b/>
          <w:spacing w:val="-6"/>
          <w:sz w:val="20"/>
        </w:rPr>
        <w:t> </w:t>
      </w:r>
      <w:r>
        <w:rPr>
          <w:rFonts w:ascii="Arial" w:hAnsi="Arial"/>
          <w:b/>
          <w:spacing w:val="-2"/>
          <w:sz w:val="20"/>
        </w:rPr>
        <w:t>«Ісаак</w:t>
      </w:r>
      <w:r>
        <w:rPr>
          <w:rFonts w:ascii="Arial" w:hAnsi="Arial"/>
          <w:b/>
          <w:spacing w:val="-6"/>
          <w:sz w:val="20"/>
        </w:rPr>
        <w:t> </w:t>
      </w:r>
      <w:r>
        <w:rPr>
          <w:rFonts w:ascii="Arial" w:hAnsi="Arial"/>
          <w:b/>
          <w:spacing w:val="-2"/>
          <w:sz w:val="20"/>
        </w:rPr>
        <w:t>заговорив».</w:t>
      </w:r>
      <w:r>
        <w:rPr>
          <w:rFonts w:ascii="Arial" w:hAnsi="Arial"/>
          <w:b/>
          <w:spacing w:val="-6"/>
          <w:sz w:val="20"/>
        </w:rPr>
        <w:t> </w:t>
      </w:r>
      <w:r>
        <w:rPr>
          <w:rFonts w:ascii="Arial" w:hAnsi="Arial"/>
          <w:b/>
          <w:spacing w:val="-2"/>
          <w:sz w:val="20"/>
        </w:rPr>
        <w:t>Зрештою</w:t>
      </w:r>
      <w:r>
        <w:rPr>
          <w:rFonts w:ascii="Arial" w:hAnsi="Arial"/>
          <w:b/>
          <w:spacing w:val="-6"/>
          <w:sz w:val="20"/>
        </w:rPr>
        <w:t> </w:t>
      </w:r>
      <w:r>
        <w:rPr>
          <w:rFonts w:ascii="Arial" w:hAnsi="Arial"/>
          <w:b/>
          <w:spacing w:val="-2"/>
          <w:sz w:val="20"/>
        </w:rPr>
        <w:t>тишу</w:t>
      </w:r>
      <w:r>
        <w:rPr>
          <w:rFonts w:ascii="Arial" w:hAnsi="Arial"/>
          <w:b/>
          <w:spacing w:val="-6"/>
          <w:sz w:val="20"/>
        </w:rPr>
        <w:t> </w:t>
      </w:r>
      <w:r>
        <w:rPr>
          <w:rFonts w:ascii="Arial" w:hAnsi="Arial"/>
          <w:b/>
          <w:spacing w:val="-2"/>
          <w:sz w:val="20"/>
        </w:rPr>
        <w:t>порушує </w:t>
      </w:r>
      <w:r>
        <w:rPr>
          <w:rFonts w:ascii="Arial" w:hAnsi="Arial"/>
          <w:b/>
          <w:spacing w:val="-6"/>
          <w:sz w:val="20"/>
        </w:rPr>
        <w:t>голос Ісаака. Його діалог з батьком у цих двох текстах ― </w:t>
      </w:r>
      <w:r>
        <w:rPr>
          <w:rFonts w:ascii="Arial" w:hAnsi="Arial"/>
          <w:b/>
          <w:sz w:val="20"/>
        </w:rPr>
        <w:t>перший</w:t>
      </w:r>
      <w:r>
        <w:rPr>
          <w:rFonts w:ascii="Arial" w:hAnsi="Arial"/>
          <w:b/>
          <w:spacing w:val="-5"/>
          <w:sz w:val="20"/>
        </w:rPr>
        <w:t> </w:t>
      </w:r>
      <w:r>
        <w:rPr>
          <w:rFonts w:ascii="Arial" w:hAnsi="Arial"/>
          <w:b/>
          <w:sz w:val="20"/>
        </w:rPr>
        <w:t>і</w:t>
      </w:r>
      <w:r>
        <w:rPr>
          <w:rFonts w:ascii="Arial" w:hAnsi="Arial"/>
          <w:b/>
          <w:spacing w:val="-5"/>
          <w:sz w:val="20"/>
        </w:rPr>
        <w:t> </w:t>
      </w:r>
      <w:r>
        <w:rPr>
          <w:rFonts w:ascii="Arial" w:hAnsi="Arial"/>
          <w:b/>
          <w:sz w:val="20"/>
        </w:rPr>
        <w:t>єдиний</w:t>
      </w:r>
      <w:r>
        <w:rPr>
          <w:rFonts w:ascii="Arial" w:hAnsi="Arial"/>
          <w:b/>
          <w:spacing w:val="-5"/>
          <w:sz w:val="20"/>
        </w:rPr>
        <w:t> </w:t>
      </w:r>
      <w:r>
        <w:rPr>
          <w:rFonts w:ascii="Arial" w:hAnsi="Arial"/>
          <w:b/>
          <w:sz w:val="20"/>
        </w:rPr>
        <w:t>раз,</w:t>
      </w:r>
      <w:r>
        <w:rPr>
          <w:rFonts w:ascii="Arial" w:hAnsi="Arial"/>
          <w:b/>
          <w:spacing w:val="-5"/>
          <w:sz w:val="20"/>
        </w:rPr>
        <w:t> </w:t>
      </w:r>
      <w:r>
        <w:rPr>
          <w:rFonts w:ascii="Arial" w:hAnsi="Arial"/>
          <w:b/>
          <w:sz w:val="20"/>
        </w:rPr>
        <w:t>коли</w:t>
      </w:r>
      <w:r>
        <w:rPr>
          <w:rFonts w:ascii="Arial" w:hAnsi="Arial"/>
          <w:b/>
          <w:spacing w:val="-5"/>
          <w:sz w:val="20"/>
        </w:rPr>
        <w:t> </w:t>
      </w:r>
      <w:r>
        <w:rPr>
          <w:rFonts w:ascii="Arial" w:hAnsi="Arial"/>
          <w:b/>
          <w:sz w:val="20"/>
        </w:rPr>
        <w:t>Ісаак</w:t>
      </w:r>
      <w:r>
        <w:rPr>
          <w:rFonts w:ascii="Arial" w:hAnsi="Arial"/>
          <w:b/>
          <w:spacing w:val="-5"/>
          <w:sz w:val="20"/>
        </w:rPr>
        <w:t> </w:t>
      </w:r>
      <w:r>
        <w:rPr>
          <w:rFonts w:ascii="Arial" w:hAnsi="Arial"/>
          <w:b/>
          <w:sz w:val="20"/>
        </w:rPr>
        <w:t>говорить</w:t>
      </w:r>
      <w:r>
        <w:rPr>
          <w:rFonts w:ascii="Arial" w:hAnsi="Arial"/>
          <w:b/>
          <w:spacing w:val="-5"/>
          <w:sz w:val="20"/>
        </w:rPr>
        <w:t> </w:t>
      </w:r>
      <w:r>
        <w:rPr>
          <w:rFonts w:ascii="Arial" w:hAnsi="Arial"/>
          <w:b/>
          <w:sz w:val="20"/>
        </w:rPr>
        <w:t>у</w:t>
      </w:r>
      <w:r>
        <w:rPr>
          <w:rFonts w:ascii="Arial" w:hAnsi="Arial"/>
          <w:b/>
          <w:spacing w:val="-5"/>
          <w:sz w:val="20"/>
        </w:rPr>
        <w:t> </w:t>
      </w:r>
      <w:r>
        <w:rPr>
          <w:rFonts w:ascii="Arial" w:hAnsi="Arial"/>
          <w:b/>
          <w:sz w:val="20"/>
        </w:rPr>
        <w:t>цій</w:t>
      </w:r>
      <w:r>
        <w:rPr>
          <w:rFonts w:ascii="Arial" w:hAnsi="Arial"/>
          <w:b/>
          <w:spacing w:val="-5"/>
          <w:sz w:val="20"/>
        </w:rPr>
        <w:t> </w:t>
      </w:r>
      <w:r>
        <w:rPr>
          <w:rFonts w:ascii="Arial" w:hAnsi="Arial"/>
          <w:b/>
          <w:sz w:val="20"/>
        </w:rPr>
        <w:t>історії:</w:t>
      </w:r>
    </w:p>
    <w:p>
      <w:pPr>
        <w:pStyle w:val="ListParagraph"/>
        <w:numPr>
          <w:ilvl w:val="0"/>
          <w:numId w:val="7"/>
        </w:numPr>
        <w:tabs>
          <w:tab w:pos="742" w:val="left" w:leader="none"/>
        </w:tabs>
        <w:spacing w:line="249" w:lineRule="auto" w:before="3" w:after="0"/>
        <w:ind w:left="742" w:right="448" w:hanging="360"/>
        <w:jc w:val="both"/>
        <w:rPr>
          <w:rFonts w:ascii="Arial" w:hAnsi="Arial"/>
          <w:b/>
          <w:sz w:val="20"/>
        </w:rPr>
      </w:pPr>
      <w:r>
        <w:rPr>
          <w:rFonts w:ascii="Arial" w:hAnsi="Arial"/>
          <w:b/>
          <w:sz w:val="20"/>
        </w:rPr>
        <w:t>«Ісаак заговорив до свого батька Авраама: Батьку мій!» (вірш 7). Уперше заговоривши в цій історії, Іса- ак</w:t>
      </w:r>
      <w:r>
        <w:rPr>
          <w:rFonts w:ascii="Arial" w:hAnsi="Arial"/>
          <w:b/>
          <w:spacing w:val="-3"/>
          <w:sz w:val="20"/>
        </w:rPr>
        <w:t> </w:t>
      </w:r>
      <w:r>
        <w:rPr>
          <w:rFonts w:ascii="Arial" w:hAnsi="Arial"/>
          <w:b/>
          <w:sz w:val="20"/>
        </w:rPr>
        <w:t>спочатку</w:t>
      </w:r>
      <w:r>
        <w:rPr>
          <w:rFonts w:ascii="Arial" w:hAnsi="Arial"/>
          <w:b/>
          <w:spacing w:val="-3"/>
          <w:sz w:val="20"/>
        </w:rPr>
        <w:t> </w:t>
      </w:r>
      <w:r>
        <w:rPr>
          <w:rFonts w:ascii="Arial" w:hAnsi="Arial"/>
          <w:b/>
          <w:sz w:val="20"/>
        </w:rPr>
        <w:t>вимовляє</w:t>
      </w:r>
      <w:r>
        <w:rPr>
          <w:rFonts w:ascii="Arial" w:hAnsi="Arial"/>
          <w:b/>
          <w:spacing w:val="-3"/>
          <w:sz w:val="20"/>
        </w:rPr>
        <w:t> </w:t>
      </w:r>
      <w:r>
        <w:rPr>
          <w:rFonts w:ascii="Arial" w:hAnsi="Arial"/>
          <w:b/>
          <w:sz w:val="20"/>
        </w:rPr>
        <w:t>одне</w:t>
      </w:r>
      <w:r>
        <w:rPr>
          <w:rFonts w:ascii="Arial" w:hAnsi="Arial"/>
          <w:b/>
          <w:spacing w:val="-3"/>
          <w:sz w:val="20"/>
        </w:rPr>
        <w:t> </w:t>
      </w:r>
      <w:r>
        <w:rPr>
          <w:rFonts w:ascii="Arial" w:hAnsi="Arial"/>
          <w:b/>
          <w:sz w:val="20"/>
        </w:rPr>
        <w:t>єврейське</w:t>
      </w:r>
      <w:r>
        <w:rPr>
          <w:rFonts w:ascii="Arial" w:hAnsi="Arial"/>
          <w:b/>
          <w:spacing w:val="-3"/>
          <w:sz w:val="20"/>
        </w:rPr>
        <w:t> </w:t>
      </w:r>
      <w:r>
        <w:rPr>
          <w:rFonts w:ascii="Arial" w:hAnsi="Arial"/>
          <w:b/>
          <w:sz w:val="20"/>
        </w:rPr>
        <w:t>слово</w:t>
      </w:r>
      <w:r>
        <w:rPr>
          <w:rFonts w:ascii="Arial" w:hAnsi="Arial"/>
          <w:b/>
          <w:spacing w:val="-3"/>
          <w:sz w:val="20"/>
        </w:rPr>
        <w:t> </w:t>
      </w:r>
      <w:r>
        <w:rPr>
          <w:rFonts w:ascii="Arial" w:hAnsi="Arial"/>
          <w:b/>
          <w:i/>
          <w:sz w:val="20"/>
        </w:rPr>
        <w:t>аві</w:t>
      </w:r>
      <w:r>
        <w:rPr>
          <w:rFonts w:ascii="Arial" w:hAnsi="Arial"/>
          <w:b/>
          <w:sz w:val="20"/>
        </w:rPr>
        <w:t>̀</w:t>
      </w:r>
      <w:r>
        <w:rPr>
          <w:rFonts w:ascii="Arial" w:hAnsi="Arial"/>
          <w:b/>
          <w:spacing w:val="-3"/>
          <w:sz w:val="20"/>
        </w:rPr>
        <w:t> </w:t>
      </w:r>
      <w:r>
        <w:rPr>
          <w:rFonts w:ascii="Arial" w:hAnsi="Arial"/>
          <w:b/>
          <w:sz w:val="20"/>
        </w:rPr>
        <w:t>(«мій батько»), що нагадує нам про його стосунки з Авра- амом, який готується до заклання.</w:t>
      </w:r>
    </w:p>
    <w:p>
      <w:pPr>
        <w:pStyle w:val="BodyText"/>
        <w:spacing w:line="254" w:lineRule="auto" w:before="182"/>
        <w:ind w:left="142" w:right="452" w:firstLine="340"/>
        <w:jc w:val="both"/>
      </w:pPr>
      <w:r>
        <w:rPr/>
        <w:t>«Той відповів: Я слухаю, мій сину!» (вірш 7). Слова «мій син» (</w:t>
      </w:r>
      <w:r>
        <w:rPr>
          <w:i/>
        </w:rPr>
        <w:t>вені</w:t>
      </w:r>
      <w:r>
        <w:rPr>
          <w:rFonts w:ascii="Times New Roman" w:hAnsi="Times New Roman"/>
        </w:rPr>
        <w:t>̀</w:t>
      </w:r>
      <w:r>
        <w:rPr/>
        <w:t>) співвідносяться зі словами «мій батько» (</w:t>
      </w:r>
      <w:r>
        <w:rPr>
          <w:rFonts w:ascii="Times New Roman" w:hAnsi="Times New Roman"/>
          <w:i/>
        </w:rPr>
        <w:t>аві</w:t>
      </w:r>
      <w:r>
        <w:rPr>
          <w:rFonts w:ascii="Times New Roman" w:hAnsi="Times New Roman"/>
        </w:rPr>
        <w:t>̀</w:t>
      </w:r>
      <w:r>
        <w:rPr/>
        <w:t>). По- при план заклання, батько любить свого сина, а глибина </w:t>
      </w:r>
      <w:r>
        <w:rPr/>
        <w:t>цієї любові до єдиного сина робить жертвопринесення ще більш болісним</w:t>
      </w:r>
      <w:r>
        <w:rPr>
          <w:spacing w:val="40"/>
        </w:rPr>
        <w:t> </w:t>
      </w:r>
      <w:r>
        <w:rPr/>
        <w:t>(пор.</w:t>
      </w:r>
      <w:r>
        <w:rPr>
          <w:spacing w:val="40"/>
        </w:rPr>
        <w:t> </w:t>
      </w:r>
      <w:r>
        <w:rPr/>
        <w:t>Івана</w:t>
      </w:r>
      <w:r>
        <w:rPr>
          <w:spacing w:val="40"/>
        </w:rPr>
        <w:t> </w:t>
      </w:r>
      <w:r>
        <w:rPr/>
        <w:t>5:20).</w:t>
      </w:r>
    </w:p>
    <w:p>
      <w:pPr>
        <w:pStyle w:val="BodyText"/>
        <w:spacing w:line="254" w:lineRule="auto"/>
        <w:ind w:left="142" w:right="452" w:firstLine="339"/>
        <w:jc w:val="both"/>
      </w:pPr>
      <w:r>
        <w:rPr/>
        <w:t>«Ісаак запитав: “Ось вогонь і дрова, а де ж ягня на </w:t>
      </w:r>
      <w:r>
        <w:rPr/>
        <w:t>всепа- лення?”» (вірш 7). Це запитання ― ще один спосіб указати на незбагненну</w:t>
      </w:r>
      <w:r>
        <w:rPr>
          <w:spacing w:val="30"/>
        </w:rPr>
        <w:t> </w:t>
      </w:r>
      <w:r>
        <w:rPr/>
        <w:t>реальність</w:t>
      </w:r>
      <w:r>
        <w:rPr>
          <w:spacing w:val="30"/>
        </w:rPr>
        <w:t> </w:t>
      </w:r>
      <w:r>
        <w:rPr/>
        <w:t>та</w:t>
      </w:r>
      <w:r>
        <w:rPr>
          <w:spacing w:val="30"/>
        </w:rPr>
        <w:t> </w:t>
      </w:r>
      <w:r>
        <w:rPr/>
        <w:t>подумати:</w:t>
      </w:r>
      <w:r>
        <w:rPr>
          <w:spacing w:val="30"/>
        </w:rPr>
        <w:t> </w:t>
      </w:r>
      <w:r>
        <w:rPr/>
        <w:t>«Хто</w:t>
      </w:r>
      <w:r>
        <w:rPr>
          <w:spacing w:val="30"/>
        </w:rPr>
        <w:t> </w:t>
      </w:r>
      <w:r>
        <w:rPr/>
        <w:t>ж</w:t>
      </w:r>
      <w:r>
        <w:rPr>
          <w:spacing w:val="30"/>
        </w:rPr>
        <w:t> </w:t>
      </w:r>
      <w:r>
        <w:rPr/>
        <w:t>стане</w:t>
      </w:r>
      <w:r>
        <w:rPr>
          <w:spacing w:val="30"/>
        </w:rPr>
        <w:t> </w:t>
      </w:r>
      <w:r>
        <w:rPr/>
        <w:t>агнцем?»</w:t>
      </w:r>
    </w:p>
    <w:p>
      <w:pPr>
        <w:pStyle w:val="BodyText"/>
        <w:spacing w:after="0" w:line="254" w:lineRule="auto"/>
        <w:jc w:val="both"/>
        <w:sectPr>
          <w:pgSz w:w="7600" w:h="11460"/>
          <w:pgMar w:header="0" w:footer="693" w:top="720" w:bottom="880" w:left="708" w:right="283"/>
        </w:sectPr>
      </w:pPr>
    </w:p>
    <w:p>
      <w:pPr>
        <w:pStyle w:val="BodyText"/>
        <w:rPr>
          <w:sz w:val="20"/>
        </w:rPr>
      </w:pPr>
    </w:p>
    <w:p>
      <w:pPr>
        <w:pStyle w:val="BodyText"/>
        <w:rPr>
          <w:sz w:val="20"/>
        </w:rPr>
      </w:pPr>
    </w:p>
    <w:p>
      <w:pPr>
        <w:pStyle w:val="BodyText"/>
        <w:spacing w:before="85"/>
        <w:rPr>
          <w:sz w:val="20"/>
        </w:rPr>
      </w:pPr>
    </w:p>
    <w:p>
      <w:pPr>
        <w:spacing w:before="0"/>
        <w:ind w:left="0" w:right="557" w:firstLine="0"/>
        <w:jc w:val="righ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752704">
                <wp:simplePos x="0" y="0"/>
                <wp:positionH relativeFrom="page">
                  <wp:posOffset>474052</wp:posOffset>
                </wp:positionH>
                <wp:positionV relativeFrom="paragraph">
                  <wp:posOffset>-507859</wp:posOffset>
                </wp:positionV>
                <wp:extent cx="449580" cy="925194"/>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449580" cy="925194"/>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3</w:t>
                            </w:r>
                          </w:p>
                        </w:txbxContent>
                      </wps:txbx>
                      <wps:bodyPr wrap="square" lIns="0" tIns="0" rIns="0" bIns="0" rtlCol="0">
                        <a:noAutofit/>
                      </wps:bodyPr>
                    </wps:wsp>
                  </a:graphicData>
                </a:graphic>
              </wp:anchor>
            </w:drawing>
          </mc:Choice>
          <mc:Fallback>
            <w:pict>
              <v:shape style="position:absolute;margin-left:37.327pt;margin-top:-39.988922pt;width:35.4pt;height:72.850pt;mso-position-horizontal-relative:page;mso-position-vertical-relative:paragraph;z-index:15752704" type="#_x0000_t202" id="docshape46" filled="true" fillcolor="#959595" stroked="false">
                <v:textbox inset="0,0,0,0">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3</w:t>
                      </w:r>
                    </w:p>
                  </w:txbxContent>
                </v:textbox>
                <v:fill type="solid"/>
                <w10:wrap type="none"/>
              </v:shape>
            </w:pict>
          </mc:Fallback>
        </mc:AlternateContent>
      </w:r>
      <w:r>
        <w:rPr>
          <w:rFonts w:ascii="Trebuchet MS" w:hAnsi="Trebuchet MS"/>
          <w:sz w:val="20"/>
        </w:rPr>
        <w:t>12</w:t>
      </w:r>
      <w:r>
        <w:rPr>
          <w:rFonts w:ascii="Trebuchet MS" w:hAnsi="Trebuchet MS"/>
          <w:position w:val="-3"/>
          <w:sz w:val="20"/>
        </w:rPr>
        <w:t>–</w:t>
      </w:r>
      <w:r>
        <w:rPr>
          <w:rFonts w:ascii="Trebuchet MS" w:hAnsi="Trebuchet MS"/>
          <w:sz w:val="20"/>
        </w:rPr>
        <w:t>18</w:t>
      </w:r>
      <w:r>
        <w:rPr>
          <w:rFonts w:ascii="Trebuchet MS" w:hAnsi="Trebuchet MS"/>
          <w:spacing w:val="13"/>
          <w:sz w:val="20"/>
        </w:rPr>
        <w:t> </w:t>
      </w:r>
      <w:r>
        <w:rPr>
          <w:rFonts w:ascii="Trebuchet MS" w:hAnsi="Trebuchet MS"/>
          <w:spacing w:val="-2"/>
          <w:sz w:val="20"/>
        </w:rPr>
        <w:t>квітня</w:t>
      </w:r>
    </w:p>
    <w:p>
      <w:pPr>
        <w:pStyle w:val="BodyText"/>
        <w:spacing w:before="144"/>
        <w:rPr>
          <w:rFonts w:ascii="Trebuchet MS"/>
          <w:sz w:val="20"/>
        </w:rPr>
      </w:pPr>
    </w:p>
    <w:p>
      <w:pPr>
        <w:pStyle w:val="Heading1"/>
        <w:ind w:left="2954"/>
      </w:pPr>
      <w:r>
        <w:rPr/>
        <w:t>О́брази</w:t>
      </w:r>
      <w:r>
        <w:rPr>
          <w:spacing w:val="11"/>
        </w:rPr>
        <w:t> </w:t>
      </w:r>
      <w:r>
        <w:rPr/>
        <w:t>зі</w:t>
      </w:r>
      <w:r>
        <w:rPr>
          <w:spacing w:val="12"/>
        </w:rPr>
        <w:t> </w:t>
      </w:r>
      <w:r>
        <w:rPr>
          <w:spacing w:val="-2"/>
        </w:rPr>
        <w:t>шлюбу</w:t>
      </w:r>
    </w:p>
    <w:p>
      <w:pPr>
        <w:pStyle w:val="BodyText"/>
        <w:spacing w:before="11"/>
        <w:rPr>
          <w:rFonts w:ascii="Arial"/>
          <w:b/>
          <w:sz w:val="13"/>
        </w:rPr>
      </w:pPr>
      <w:r>
        <w:rPr>
          <w:rFonts w:ascii="Arial"/>
          <w:b/>
          <w:sz w:val="13"/>
        </w:rPr>
        <w:drawing>
          <wp:anchor distT="0" distB="0" distL="0" distR="0" allowOverlap="1" layoutInCell="1" locked="0" behindDoc="1" simplePos="0" relativeHeight="487610880">
            <wp:simplePos x="0" y="0"/>
            <wp:positionH relativeFrom="page">
              <wp:posOffset>607934</wp:posOffset>
            </wp:positionH>
            <wp:positionV relativeFrom="paragraph">
              <wp:posOffset>117423</wp:posOffset>
            </wp:positionV>
            <wp:extent cx="3465426" cy="1383791"/>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14" cstate="print"/>
                    <a:stretch>
                      <a:fillRect/>
                    </a:stretch>
                  </pic:blipFill>
                  <pic:spPr>
                    <a:xfrm>
                      <a:off x="0" y="0"/>
                      <a:ext cx="3465426" cy="1383791"/>
                    </a:xfrm>
                    <a:prstGeom prst="rect">
                      <a:avLst/>
                    </a:prstGeom>
                  </pic:spPr>
                </pic:pic>
              </a:graphicData>
            </a:graphic>
          </wp:anchor>
        </w:drawing>
      </w:r>
      <w:r>
        <w:rPr>
          <w:rFonts w:ascii="Arial"/>
          <w:b/>
          <w:sz w:val="13"/>
        </w:rPr>
        <mc:AlternateContent>
          <mc:Choice Requires="wps">
            <w:drawing>
              <wp:anchor distT="0" distB="0" distL="0" distR="0" allowOverlap="1" layoutInCell="1" locked="0" behindDoc="1" simplePos="0" relativeHeight="487611392">
                <wp:simplePos x="0" y="0"/>
                <wp:positionH relativeFrom="page">
                  <wp:posOffset>467982</wp:posOffset>
                </wp:positionH>
                <wp:positionV relativeFrom="paragraph">
                  <wp:posOffset>1566471</wp:posOffset>
                </wp:positionV>
                <wp:extent cx="3821429" cy="38100"/>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3821429" cy="38100"/>
                        </a:xfrm>
                        <a:custGeom>
                          <a:avLst/>
                          <a:gdLst/>
                          <a:ahLst/>
                          <a:cxnLst/>
                          <a:rect l="l" t="t" r="r" b="b"/>
                          <a:pathLst>
                            <a:path w="3821429" h="38100">
                              <a:moveTo>
                                <a:pt x="3821303" y="38100"/>
                              </a:moveTo>
                              <a:lnTo>
                                <a:pt x="3821303" y="0"/>
                              </a:lnTo>
                              <a:lnTo>
                                <a:pt x="0" y="0"/>
                              </a:lnTo>
                              <a:lnTo>
                                <a:pt x="0" y="38100"/>
                              </a:lnTo>
                              <a:lnTo>
                                <a:pt x="3821303" y="38100"/>
                              </a:lnTo>
                              <a:close/>
                            </a:path>
                          </a:pathLst>
                        </a:custGeom>
                        <a:solidFill>
                          <a:srgbClr val="959595"/>
                        </a:solidFill>
                      </wps:spPr>
                      <wps:bodyPr wrap="square" lIns="0" tIns="0" rIns="0" bIns="0" rtlCol="0">
                        <a:prstTxWarp prst="textNoShape">
                          <a:avLst/>
                        </a:prstTxWarp>
                        <a:noAutofit/>
                      </wps:bodyPr>
                    </wps:wsp>
                  </a:graphicData>
                </a:graphic>
              </wp:anchor>
            </w:drawing>
          </mc:Choice>
          <mc:Fallback>
            <w:pict>
              <v:rect style="position:absolute;margin-left:36.848999pt;margin-top:123.344177pt;width:300.89pt;height:3.0pt;mso-position-horizontal-relative:page;mso-position-vertical-relative:paragraph;z-index:-15705088;mso-wrap-distance-left:0;mso-wrap-distance-right:0" id="docshape47" filled="true" fillcolor="#959595" stroked="false">
                <v:fill type="solid"/>
                <w10:wrap type="topAndBottom"/>
              </v:rect>
            </w:pict>
          </mc:Fallback>
        </mc:AlternateContent>
      </w:r>
    </w:p>
    <w:p>
      <w:pPr>
        <w:pStyle w:val="BodyText"/>
        <w:spacing w:before="9"/>
        <w:rPr>
          <w:rFonts w:ascii="Arial"/>
          <w:b/>
          <w:sz w:val="6"/>
        </w:rPr>
      </w:pPr>
    </w:p>
    <w:p>
      <w:pPr>
        <w:spacing w:before="322"/>
        <w:ind w:left="28"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765" w:right="0" w:firstLine="0"/>
        <w:jc w:val="left"/>
        <w:rPr>
          <w:rFonts w:ascii="Arial" w:hAnsi="Arial"/>
          <w:b/>
          <w:sz w:val="20"/>
        </w:rPr>
      </w:pPr>
      <w:r>
        <w:rPr>
          <w:rFonts w:ascii="Arial" w:hAnsi="Arial"/>
          <w:b/>
          <w:sz w:val="20"/>
        </w:rPr>
        <w:t>Бут.</w:t>
      </w:r>
      <w:r>
        <w:rPr>
          <w:rFonts w:ascii="Arial" w:hAnsi="Arial"/>
          <w:b/>
          <w:spacing w:val="32"/>
          <w:sz w:val="20"/>
        </w:rPr>
        <w:t> </w:t>
      </w:r>
      <w:r>
        <w:rPr>
          <w:rFonts w:ascii="Arial" w:hAnsi="Arial"/>
          <w:b/>
          <w:sz w:val="20"/>
        </w:rPr>
        <w:t>2:23–25;</w:t>
      </w:r>
      <w:r>
        <w:rPr>
          <w:rFonts w:ascii="Arial" w:hAnsi="Arial"/>
          <w:b/>
          <w:spacing w:val="32"/>
          <w:sz w:val="20"/>
        </w:rPr>
        <w:t> </w:t>
      </w:r>
      <w:r>
        <w:rPr>
          <w:rFonts w:ascii="Arial" w:hAnsi="Arial"/>
          <w:b/>
          <w:sz w:val="20"/>
        </w:rPr>
        <w:t>24:1–4;</w:t>
      </w:r>
      <w:r>
        <w:rPr>
          <w:rFonts w:ascii="Arial" w:hAnsi="Arial"/>
          <w:b/>
          <w:spacing w:val="32"/>
          <w:sz w:val="20"/>
        </w:rPr>
        <w:t> </w:t>
      </w:r>
      <w:r>
        <w:rPr>
          <w:rFonts w:ascii="Arial" w:hAnsi="Arial"/>
          <w:b/>
          <w:sz w:val="20"/>
        </w:rPr>
        <w:t>Ефес.</w:t>
      </w:r>
      <w:r>
        <w:rPr>
          <w:rFonts w:ascii="Arial" w:hAnsi="Arial"/>
          <w:b/>
          <w:spacing w:val="32"/>
          <w:sz w:val="20"/>
        </w:rPr>
        <w:t> </w:t>
      </w:r>
      <w:r>
        <w:rPr>
          <w:rFonts w:ascii="Arial" w:hAnsi="Arial"/>
          <w:b/>
          <w:sz w:val="20"/>
        </w:rPr>
        <w:t>5:29–32;</w:t>
      </w:r>
      <w:r>
        <w:rPr>
          <w:rFonts w:ascii="Arial" w:hAnsi="Arial"/>
          <w:b/>
          <w:spacing w:val="32"/>
          <w:sz w:val="20"/>
        </w:rPr>
        <w:t> </w:t>
      </w:r>
      <w:r>
        <w:rPr>
          <w:rFonts w:ascii="Arial" w:hAnsi="Arial"/>
          <w:b/>
          <w:sz w:val="20"/>
        </w:rPr>
        <w:t>Єзек.</w:t>
      </w:r>
      <w:r>
        <w:rPr>
          <w:rFonts w:ascii="Arial" w:hAnsi="Arial"/>
          <w:b/>
          <w:spacing w:val="31"/>
          <w:sz w:val="20"/>
        </w:rPr>
        <w:t> </w:t>
      </w:r>
      <w:r>
        <w:rPr>
          <w:rFonts w:ascii="Arial" w:hAnsi="Arial"/>
          <w:b/>
          <w:spacing w:val="-2"/>
          <w:sz w:val="20"/>
        </w:rPr>
        <w:t>16:4–14;</w:t>
      </w:r>
    </w:p>
    <w:p>
      <w:pPr>
        <w:spacing w:before="10"/>
        <w:ind w:left="765" w:right="0" w:firstLine="0"/>
        <w:jc w:val="left"/>
        <w:rPr>
          <w:rFonts w:ascii="Arial" w:hAnsi="Arial"/>
          <w:b/>
          <w:sz w:val="20"/>
        </w:rPr>
      </w:pPr>
      <w:r>
        <w:rPr>
          <w:rFonts w:ascii="Arial" w:hAnsi="Arial"/>
          <w:b/>
          <w:spacing w:val="-4"/>
          <w:sz w:val="20"/>
        </w:rPr>
        <w:t>Об’явл.</w:t>
      </w:r>
      <w:r>
        <w:rPr>
          <w:rFonts w:ascii="Arial" w:hAnsi="Arial"/>
          <w:b/>
          <w:spacing w:val="2"/>
          <w:sz w:val="20"/>
        </w:rPr>
        <w:t> </w:t>
      </w:r>
      <w:r>
        <w:rPr>
          <w:rFonts w:ascii="Arial" w:hAnsi="Arial"/>
          <w:b/>
          <w:spacing w:val="-4"/>
          <w:sz w:val="20"/>
        </w:rPr>
        <w:t>18:1–4;</w:t>
      </w:r>
      <w:r>
        <w:rPr>
          <w:rFonts w:ascii="Arial" w:hAnsi="Arial"/>
          <w:b/>
          <w:spacing w:val="3"/>
          <w:sz w:val="20"/>
        </w:rPr>
        <w:t> </w:t>
      </w:r>
      <w:r>
        <w:rPr>
          <w:rFonts w:ascii="Arial" w:hAnsi="Arial"/>
          <w:b/>
          <w:spacing w:val="-4"/>
          <w:sz w:val="20"/>
        </w:rPr>
        <w:t>19:1–9.</w:t>
      </w:r>
    </w:p>
    <w:p>
      <w:pPr>
        <w:pStyle w:val="BodyText"/>
        <w:spacing w:before="210"/>
        <w:rPr>
          <w:rFonts w:ascii="Arial"/>
          <w:b/>
          <w:sz w:val="20"/>
        </w:rPr>
      </w:pPr>
    </w:p>
    <w:p>
      <w:pPr>
        <w:spacing w:before="0"/>
        <w:ind w:left="28"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765" w:right="678"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796352">
                <wp:simplePos x="0" y="0"/>
                <wp:positionH relativeFrom="page">
                  <wp:posOffset>467987</wp:posOffset>
                </wp:positionH>
                <wp:positionV relativeFrom="paragraph">
                  <wp:posOffset>573681</wp:posOffset>
                </wp:positionV>
                <wp:extent cx="368935" cy="69977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368935" cy="699770"/>
                        </a:xfrm>
                        <a:prstGeom prst="rect">
                          <a:avLst/>
                        </a:prstGeom>
                      </wps:spPr>
                      <wps:txbx>
                        <w:txbxContent>
                          <w:p>
                            <w:pPr>
                              <w:spacing w:before="16"/>
                              <w:ind w:left="0" w:right="0" w:firstLine="0"/>
                              <w:jc w:val="left"/>
                              <w:rPr>
                                <w:sz w:val="90"/>
                              </w:rPr>
                            </w:pPr>
                            <w:r>
                              <w:rPr>
                                <w:spacing w:val="-10"/>
                                <w:w w:val="105"/>
                                <w:sz w:val="90"/>
                              </w:rPr>
                              <w:t>Б</w:t>
                            </w:r>
                          </w:p>
                        </w:txbxContent>
                      </wps:txbx>
                      <wps:bodyPr wrap="square" lIns="0" tIns="0" rIns="0" bIns="0" rtlCol="0">
                        <a:noAutofit/>
                      </wps:bodyPr>
                    </wps:wsp>
                  </a:graphicData>
                </a:graphic>
              </wp:anchor>
            </w:drawing>
          </mc:Choice>
          <mc:Fallback>
            <w:pict>
              <v:shape style="position:absolute;margin-left:36.8494pt;margin-top:45.171745pt;width:29.05pt;height:55.1pt;mso-position-horizontal-relative:page;mso-position-vertical-relative:paragraph;z-index:-17520128" type="#_x0000_t202" id="docshape48" filled="false" stroked="false">
                <v:textbox inset="0,0,0,0">
                  <w:txbxContent>
                    <w:p>
                      <w:pPr>
                        <w:spacing w:before="16"/>
                        <w:ind w:left="0" w:right="0" w:firstLine="0"/>
                        <w:jc w:val="left"/>
                        <w:rPr>
                          <w:sz w:val="90"/>
                        </w:rPr>
                      </w:pPr>
                      <w:r>
                        <w:rPr>
                          <w:spacing w:val="-10"/>
                          <w:w w:val="105"/>
                          <w:sz w:val="90"/>
                        </w:rPr>
                        <w:t>Б</w:t>
                      </w:r>
                    </w:p>
                  </w:txbxContent>
                </v:textbox>
                <w10:wrap type="none"/>
              </v:shape>
            </w:pict>
          </mc:Fallback>
        </mc:AlternateContent>
      </w:r>
      <w:r>
        <w:rPr>
          <w:rFonts w:ascii="Arial" w:hAnsi="Arial"/>
          <w:b/>
          <w:sz w:val="20"/>
        </w:rPr>
        <w:t>«І каже він мені: Напиши: блаженні покликані </w:t>
      </w:r>
      <w:r>
        <w:rPr>
          <w:rFonts w:ascii="Arial" w:hAnsi="Arial"/>
          <w:b/>
          <w:sz w:val="20"/>
        </w:rPr>
        <w:t>на весільну вечерю Агнця. І сказав мені: Це правдиві Божі слова» (Об’явл. 19:9).</w:t>
      </w:r>
    </w:p>
    <w:p>
      <w:pPr>
        <w:pStyle w:val="BodyText"/>
        <w:spacing w:before="40"/>
        <w:rPr>
          <w:rFonts w:ascii="Arial"/>
          <w:b/>
          <w:sz w:val="20"/>
        </w:rPr>
      </w:pPr>
    </w:p>
    <w:p>
      <w:pPr>
        <w:pStyle w:val="BodyText"/>
        <w:spacing w:line="254" w:lineRule="auto"/>
        <w:ind w:left="618" w:right="563"/>
        <w:jc w:val="both"/>
      </w:pPr>
      <w:r>
        <w:rPr/>
        <w:t>іблія</w:t>
      </w:r>
      <w:r>
        <w:rPr>
          <w:spacing w:val="-2"/>
        </w:rPr>
        <w:t> </w:t>
      </w:r>
      <w:r>
        <w:rPr/>
        <w:t>рясніє</w:t>
      </w:r>
      <w:r>
        <w:rPr>
          <w:spacing w:val="-2"/>
        </w:rPr>
        <w:t> </w:t>
      </w:r>
      <w:r>
        <w:rPr/>
        <w:t>історіями</w:t>
      </w:r>
      <w:r>
        <w:rPr>
          <w:spacing w:val="-2"/>
        </w:rPr>
        <w:t> </w:t>
      </w:r>
      <w:r>
        <w:rPr/>
        <w:t>кохання,</w:t>
      </w:r>
      <w:r>
        <w:rPr>
          <w:spacing w:val="-2"/>
        </w:rPr>
        <w:t> </w:t>
      </w:r>
      <w:r>
        <w:rPr/>
        <w:t>які</w:t>
      </w:r>
      <w:r>
        <w:rPr>
          <w:spacing w:val="-2"/>
        </w:rPr>
        <w:t> </w:t>
      </w:r>
      <w:r>
        <w:rPr/>
        <w:t>яскраво</w:t>
      </w:r>
      <w:r>
        <w:rPr>
          <w:spacing w:val="-2"/>
        </w:rPr>
        <w:t> </w:t>
      </w:r>
      <w:r>
        <w:rPr/>
        <w:t>розкривають аспекти спасіння та любов Бога до Свого народу. Шлюб, як</w:t>
      </w:r>
      <w:r>
        <w:rPr>
          <w:spacing w:val="43"/>
        </w:rPr>
        <w:t> </w:t>
      </w:r>
      <w:r>
        <w:rPr/>
        <w:t>найінтимніші</w:t>
      </w:r>
      <w:r>
        <w:rPr>
          <w:spacing w:val="44"/>
        </w:rPr>
        <w:t> </w:t>
      </w:r>
      <w:r>
        <w:rPr/>
        <w:t>стосунки,</w:t>
      </w:r>
      <w:r>
        <w:rPr>
          <w:spacing w:val="44"/>
        </w:rPr>
        <w:t> </w:t>
      </w:r>
      <w:r>
        <w:rPr/>
        <w:t>слугує</w:t>
      </w:r>
      <w:r>
        <w:rPr>
          <w:spacing w:val="44"/>
        </w:rPr>
        <w:t> </w:t>
      </w:r>
      <w:r>
        <w:rPr/>
        <w:t>школою.</w:t>
      </w:r>
      <w:r>
        <w:rPr>
          <w:spacing w:val="43"/>
        </w:rPr>
        <w:t> </w:t>
      </w:r>
      <w:r>
        <w:rPr/>
        <w:t>І</w:t>
      </w:r>
      <w:r>
        <w:rPr>
          <w:spacing w:val="44"/>
        </w:rPr>
        <w:t> </w:t>
      </w:r>
      <w:r>
        <w:rPr/>
        <w:t>якщо</w:t>
      </w:r>
      <w:r>
        <w:rPr>
          <w:spacing w:val="44"/>
        </w:rPr>
        <w:t> </w:t>
      </w:r>
      <w:r>
        <w:rPr>
          <w:spacing w:val="-5"/>
        </w:rPr>
        <w:t>він</w:t>
      </w:r>
    </w:p>
    <w:p>
      <w:pPr>
        <w:pStyle w:val="BodyText"/>
        <w:spacing w:line="254" w:lineRule="auto"/>
        <w:ind w:left="28" w:right="563"/>
        <w:jc w:val="both"/>
      </w:pPr>
      <w:r>
        <w:rPr/>
        <w:t>такий, яким його задумав Бог, то в цій школі ми зможемо відкрити для себе глибокі уроки про Його любов до нас, про наші взаємини з Ним та про Його діяння й зусилля заради нашого</w:t>
      </w:r>
      <w:r>
        <w:rPr>
          <w:spacing w:val="40"/>
        </w:rPr>
        <w:t> </w:t>
      </w:r>
      <w:r>
        <w:rPr/>
        <w:t>викуплення.</w:t>
      </w:r>
    </w:p>
    <w:p>
      <w:pPr>
        <w:pStyle w:val="BodyText"/>
        <w:spacing w:line="254" w:lineRule="auto"/>
        <w:ind w:left="28" w:right="561" w:firstLine="339"/>
        <w:jc w:val="both"/>
      </w:pPr>
      <w:r>
        <w:rPr/>
        <w:t>Сучасні уявлення про любов і шлюб спотворили нашу здатність оцінити те, чого Бог намагається навчити нас через подружній завіт. Хоч людська гріховність значною мірою </w:t>
      </w:r>
      <w:r>
        <w:rPr/>
        <w:t>зі- псувала шлюб (як майже все інше), він продовжує залишатися </w:t>
      </w:r>
      <w:r>
        <w:rPr>
          <w:spacing w:val="-4"/>
        </w:rPr>
        <w:t>потужним</w:t>
      </w:r>
      <w:r>
        <w:rPr>
          <w:spacing w:val="-1"/>
        </w:rPr>
        <w:t> </w:t>
      </w:r>
      <w:r>
        <w:rPr>
          <w:spacing w:val="-4"/>
        </w:rPr>
        <w:t>засобом</w:t>
      </w:r>
      <w:r>
        <w:rPr>
          <w:spacing w:val="-1"/>
        </w:rPr>
        <w:t> </w:t>
      </w:r>
      <w:r>
        <w:rPr>
          <w:spacing w:val="-4"/>
        </w:rPr>
        <w:t>розкриття</w:t>
      </w:r>
      <w:r>
        <w:rPr>
          <w:spacing w:val="-1"/>
        </w:rPr>
        <w:t> </w:t>
      </w:r>
      <w:r>
        <w:rPr>
          <w:spacing w:val="-4"/>
        </w:rPr>
        <w:t>істини,</w:t>
      </w:r>
      <w:r>
        <w:rPr>
          <w:spacing w:val="-1"/>
        </w:rPr>
        <w:t> </w:t>
      </w:r>
      <w:r>
        <w:rPr>
          <w:spacing w:val="-4"/>
        </w:rPr>
        <w:t>зокрема</w:t>
      </w:r>
      <w:r>
        <w:rPr>
          <w:spacing w:val="-1"/>
        </w:rPr>
        <w:t> </w:t>
      </w:r>
      <w:r>
        <w:rPr>
          <w:spacing w:val="-4"/>
        </w:rPr>
        <w:t>й</w:t>
      </w:r>
      <w:r>
        <w:rPr>
          <w:spacing w:val="-1"/>
        </w:rPr>
        <w:t> </w:t>
      </w:r>
      <w:r>
        <w:rPr>
          <w:spacing w:val="-4"/>
        </w:rPr>
        <w:t>пророчої</w:t>
      </w:r>
      <w:r>
        <w:rPr>
          <w:spacing w:val="-1"/>
        </w:rPr>
        <w:t> </w:t>
      </w:r>
      <w:r>
        <w:rPr>
          <w:spacing w:val="-4"/>
        </w:rPr>
        <w:t>істини.</w:t>
      </w:r>
    </w:p>
    <w:p>
      <w:pPr>
        <w:pStyle w:val="BodyText"/>
        <w:spacing w:after="0" w:line="254" w:lineRule="auto"/>
        <w:jc w:val="both"/>
        <w:sectPr>
          <w:footerReference w:type="default" r:id="rId12"/>
          <w:footerReference w:type="even" r:id="rId13"/>
          <w:pgSz w:w="7600" w:h="11460"/>
          <w:pgMar w:header="0" w:footer="693" w:top="0" w:bottom="880" w:left="708" w:right="283"/>
          <w:pgNumType w:start="33"/>
        </w:sectPr>
      </w:pPr>
    </w:p>
    <w:p>
      <w:pPr>
        <w:pStyle w:val="BodyText"/>
        <w:spacing w:line="254" w:lineRule="auto" w:before="79"/>
        <w:ind w:left="142" w:right="452"/>
        <w:jc w:val="both"/>
      </w:pPr>
      <w:r>
        <w:rPr/>
        <w:t>Шлюб існує не просто для того, щоб зробити нас </w:t>
      </w:r>
      <w:r>
        <w:rPr/>
        <w:t>щасливими. Він має бути школою, у якій ми навчаємося важливих уроків про</w:t>
      </w:r>
      <w:r>
        <w:rPr>
          <w:spacing w:val="40"/>
        </w:rPr>
        <w:t> </w:t>
      </w:r>
      <w:r>
        <w:rPr/>
        <w:t>себе</w:t>
      </w:r>
      <w:r>
        <w:rPr>
          <w:spacing w:val="40"/>
        </w:rPr>
        <w:t> </w:t>
      </w:r>
      <w:r>
        <w:rPr/>
        <w:t>і</w:t>
      </w:r>
      <w:r>
        <w:rPr>
          <w:spacing w:val="40"/>
        </w:rPr>
        <w:t> </w:t>
      </w:r>
      <w:r>
        <w:rPr/>
        <w:t>наші</w:t>
      </w:r>
      <w:r>
        <w:rPr>
          <w:spacing w:val="40"/>
        </w:rPr>
        <w:t> </w:t>
      </w:r>
      <w:r>
        <w:rPr/>
        <w:t>стосунки</w:t>
      </w:r>
      <w:r>
        <w:rPr>
          <w:spacing w:val="40"/>
        </w:rPr>
        <w:t> </w:t>
      </w:r>
      <w:r>
        <w:rPr/>
        <w:t>з</w:t>
      </w:r>
      <w:r>
        <w:rPr>
          <w:spacing w:val="40"/>
        </w:rPr>
        <w:t> </w:t>
      </w:r>
      <w:r>
        <w:rPr/>
        <w:t>Богом.</w:t>
      </w:r>
    </w:p>
    <w:p>
      <w:pPr>
        <w:pStyle w:val="BodyText"/>
        <w:spacing w:line="252" w:lineRule="auto"/>
        <w:ind w:left="142" w:right="451" w:firstLine="339"/>
        <w:jc w:val="both"/>
      </w:pPr>
      <w:r>
        <w:rPr/>
        <w:t>Цього тижня ми дослідимо, що Слово Боже відкриває </w:t>
      </w:r>
      <w:r>
        <w:rPr/>
        <w:t>про шлюб </w:t>
      </w:r>
      <w:r>
        <w:rPr>
          <w:rFonts w:ascii="Constantia" w:hAnsi="Constantia"/>
        </w:rPr>
        <w:t>– </w:t>
      </w:r>
      <w:r>
        <w:rPr/>
        <w:t>і хороше</w:t>
      </w:r>
      <w:r>
        <w:rPr>
          <w:rFonts w:ascii="Constantia" w:hAnsi="Constantia"/>
        </w:rPr>
        <w:t>, </w:t>
      </w:r>
      <w:r>
        <w:rPr/>
        <w:t>і погане. Відтак, ми зможемо взяти для себе уроки</w:t>
      </w:r>
      <w:r>
        <w:rPr>
          <w:spacing w:val="-5"/>
        </w:rPr>
        <w:t> </w:t>
      </w:r>
      <w:r>
        <w:rPr/>
        <w:t>із</w:t>
      </w:r>
      <w:r>
        <w:rPr>
          <w:spacing w:val="-5"/>
        </w:rPr>
        <w:t> </w:t>
      </w:r>
      <w:r>
        <w:rPr/>
        <w:t>цих</w:t>
      </w:r>
      <w:r>
        <w:rPr>
          <w:spacing w:val="-5"/>
        </w:rPr>
        <w:t> </w:t>
      </w:r>
      <w:r>
        <w:rPr/>
        <w:t>прикладів,</w:t>
      </w:r>
      <w:r>
        <w:rPr>
          <w:spacing w:val="-5"/>
        </w:rPr>
        <w:t> </w:t>
      </w:r>
      <w:r>
        <w:rPr/>
        <w:t>щоб</w:t>
      </w:r>
      <w:r>
        <w:rPr>
          <w:spacing w:val="-5"/>
        </w:rPr>
        <w:t> </w:t>
      </w:r>
      <w:r>
        <w:rPr/>
        <w:t>краще</w:t>
      </w:r>
      <w:r>
        <w:rPr>
          <w:spacing w:val="-5"/>
        </w:rPr>
        <w:t> </w:t>
      </w:r>
      <w:r>
        <w:rPr/>
        <w:t>зрозуміти,</w:t>
      </w:r>
      <w:r>
        <w:rPr>
          <w:spacing w:val="-5"/>
        </w:rPr>
        <w:t> </w:t>
      </w:r>
      <w:r>
        <w:rPr/>
        <w:t>як</w:t>
      </w:r>
      <w:r>
        <w:rPr>
          <w:spacing w:val="-5"/>
        </w:rPr>
        <w:t> </w:t>
      </w:r>
      <w:r>
        <w:rPr/>
        <w:t>Бог</w:t>
      </w:r>
      <w:r>
        <w:rPr>
          <w:spacing w:val="-5"/>
        </w:rPr>
        <w:t> </w:t>
      </w:r>
      <w:r>
        <w:rPr/>
        <w:t>ставиться до</w:t>
      </w:r>
      <w:r>
        <w:rPr>
          <w:spacing w:val="-10"/>
        </w:rPr>
        <w:t> </w:t>
      </w:r>
      <w:r>
        <w:rPr/>
        <w:t>Свого</w:t>
      </w:r>
      <w:r>
        <w:rPr>
          <w:spacing w:val="-10"/>
        </w:rPr>
        <w:t> </w:t>
      </w:r>
      <w:r>
        <w:rPr/>
        <w:t>народу,</w:t>
      </w:r>
      <w:r>
        <w:rPr>
          <w:spacing w:val="-10"/>
        </w:rPr>
        <w:t> </w:t>
      </w:r>
      <w:r>
        <w:rPr/>
        <w:t>навіть</w:t>
      </w:r>
      <w:r>
        <w:rPr>
          <w:spacing w:val="-10"/>
        </w:rPr>
        <w:t> </w:t>
      </w:r>
      <w:r>
        <w:rPr/>
        <w:t>коли</w:t>
      </w:r>
      <w:r>
        <w:rPr>
          <w:spacing w:val="-10"/>
        </w:rPr>
        <w:t> </w:t>
      </w:r>
      <w:r>
        <w:rPr/>
        <w:t>народ</w:t>
      </w:r>
      <w:r>
        <w:rPr>
          <w:spacing w:val="-10"/>
        </w:rPr>
        <w:t> </w:t>
      </w:r>
      <w:r>
        <w:rPr/>
        <w:t>розчаровує</w:t>
      </w:r>
      <w:r>
        <w:rPr>
          <w:spacing w:val="-10"/>
        </w:rPr>
        <w:t> </w:t>
      </w:r>
      <w:r>
        <w:rPr/>
        <w:t>Його.</w:t>
      </w:r>
      <w:r>
        <w:rPr>
          <w:spacing w:val="-10"/>
        </w:rPr>
        <w:t> </w:t>
      </w:r>
      <w:r>
        <w:rPr/>
        <w:t>Крім</w:t>
      </w:r>
      <w:r>
        <w:rPr>
          <w:spacing w:val="-10"/>
        </w:rPr>
        <w:t> </w:t>
      </w:r>
      <w:r>
        <w:rPr/>
        <w:t>того, ми дізнаємося деякі істини про Його любов, які допоможуть нам</w:t>
      </w:r>
      <w:r>
        <w:rPr>
          <w:spacing w:val="40"/>
        </w:rPr>
        <w:t> </w:t>
      </w:r>
      <w:r>
        <w:rPr/>
        <w:t>краще</w:t>
      </w:r>
      <w:r>
        <w:rPr>
          <w:spacing w:val="40"/>
        </w:rPr>
        <w:t> </w:t>
      </w:r>
      <w:r>
        <w:rPr/>
        <w:t>зрозуміти</w:t>
      </w:r>
      <w:r>
        <w:rPr>
          <w:spacing w:val="40"/>
        </w:rPr>
        <w:t> </w:t>
      </w:r>
      <w:r>
        <w:rPr/>
        <w:t>події</w:t>
      </w:r>
      <w:r>
        <w:rPr>
          <w:spacing w:val="40"/>
        </w:rPr>
        <w:t> </w:t>
      </w:r>
      <w:r>
        <w:rPr/>
        <w:t>останніх</w:t>
      </w:r>
      <w:r>
        <w:rPr>
          <w:spacing w:val="40"/>
        </w:rPr>
        <w:t> </w:t>
      </w:r>
      <w:r>
        <w:rPr/>
        <w:t>днів.</w:t>
      </w:r>
    </w:p>
    <w:p>
      <w:pPr>
        <w:pStyle w:val="BodyText"/>
        <w:spacing w:before="13"/>
        <w:rPr>
          <w:sz w:val="20"/>
        </w:rPr>
      </w:pPr>
    </w:p>
    <w:p>
      <w:pPr>
        <w:spacing w:before="0"/>
        <w:ind w:left="0" w:right="452" w:firstLine="0"/>
        <w:jc w:val="right"/>
        <w:rPr>
          <w:rFonts w:ascii="Trebuchet MS" w:hAnsi="Trebuchet MS"/>
          <w:sz w:val="20"/>
        </w:rPr>
      </w:pPr>
      <w:r>
        <w:rPr>
          <w:rFonts w:ascii="Trebuchet MS" w:hAnsi="Trebuchet MS"/>
          <w:spacing w:val="-4"/>
          <w:sz w:val="20"/>
        </w:rPr>
        <w:t>Неділя,</w:t>
      </w:r>
      <w:r>
        <w:rPr>
          <w:rFonts w:ascii="Trebuchet MS" w:hAnsi="Trebuchet MS"/>
          <w:spacing w:val="-6"/>
          <w:sz w:val="20"/>
        </w:rPr>
        <w:t> </w:t>
      </w:r>
      <w:r>
        <w:rPr>
          <w:rFonts w:ascii="Trebuchet MS" w:hAnsi="Trebuchet MS"/>
          <w:spacing w:val="-4"/>
          <w:sz w:val="20"/>
        </w:rPr>
        <w:t>13</w:t>
      </w:r>
      <w:r>
        <w:rPr>
          <w:rFonts w:ascii="Trebuchet MS" w:hAnsi="Trebuchet MS"/>
          <w:spacing w:val="-5"/>
          <w:sz w:val="20"/>
        </w:rPr>
        <w:t> </w:t>
      </w:r>
      <w:r>
        <w:rPr>
          <w:rFonts w:ascii="Trebuchet MS" w:hAnsi="Trebuchet MS"/>
          <w:spacing w:val="-4"/>
          <w:sz w:val="20"/>
        </w:rPr>
        <w:t>квітня</w:t>
      </w:r>
    </w:p>
    <w:p>
      <w:pPr>
        <w:pStyle w:val="Heading2"/>
        <w:ind w:left="142"/>
      </w:pPr>
      <w:r>
        <w:rPr>
          <w:spacing w:val="-9"/>
        </w:rPr>
        <w:t>ОДНЕ</w:t>
      </w:r>
      <w:r>
        <w:rPr>
          <w:spacing w:val="-10"/>
        </w:rPr>
        <w:t> </w:t>
      </w:r>
      <w:r>
        <w:rPr>
          <w:spacing w:val="-4"/>
        </w:rPr>
        <w:t>ТІЛО</w:t>
      </w:r>
    </w:p>
    <w:p>
      <w:pPr>
        <w:pStyle w:val="BodyText"/>
        <w:spacing w:line="252" w:lineRule="auto" w:before="66"/>
        <w:ind w:left="142" w:right="451" w:firstLine="340"/>
        <w:jc w:val="both"/>
      </w:pPr>
      <w:r>
        <w:rPr/>
        <w:t>Біблійні метафори підкреслюють близькість, яку </w:t>
      </w:r>
      <w:r>
        <w:rPr/>
        <w:t>Господь бажає мати з людським родом. Вона перевершує навіть близь- кість у шлюбі. Метафора шлюбу дуже часто використовується в</w:t>
      </w:r>
      <w:r>
        <w:rPr>
          <w:spacing w:val="-1"/>
        </w:rPr>
        <w:t> </w:t>
      </w:r>
      <w:r>
        <w:rPr/>
        <w:t>біблійній</w:t>
      </w:r>
      <w:r>
        <w:rPr>
          <w:spacing w:val="-1"/>
        </w:rPr>
        <w:t> </w:t>
      </w:r>
      <w:r>
        <w:rPr/>
        <w:t>розповіді</w:t>
      </w:r>
      <w:r>
        <w:rPr>
          <w:spacing w:val="-1"/>
        </w:rPr>
        <w:t> </w:t>
      </w:r>
      <w:r>
        <w:rPr/>
        <w:t>та</w:t>
      </w:r>
      <w:r>
        <w:rPr>
          <w:spacing w:val="-1"/>
        </w:rPr>
        <w:t> </w:t>
      </w:r>
      <w:r>
        <w:rPr/>
        <w:t>надзвичайно</w:t>
      </w:r>
      <w:r>
        <w:rPr>
          <w:spacing w:val="-1"/>
        </w:rPr>
        <w:t> </w:t>
      </w:r>
      <w:r>
        <w:rPr/>
        <w:t>виразно</w:t>
      </w:r>
      <w:r>
        <w:rPr>
          <w:spacing w:val="-1"/>
        </w:rPr>
        <w:t> </w:t>
      </w:r>
      <w:r>
        <w:rPr/>
        <w:t>розкривається</w:t>
      </w:r>
      <w:r>
        <w:rPr>
          <w:spacing w:val="-1"/>
        </w:rPr>
        <w:t> </w:t>
      </w:r>
      <w:r>
        <w:rPr/>
        <w:t>в Об’явленні.</w:t>
      </w:r>
      <w:r>
        <w:rPr>
          <w:spacing w:val="-8"/>
        </w:rPr>
        <w:t> </w:t>
      </w:r>
      <w:r>
        <w:rPr/>
        <w:t>Отож</w:t>
      </w:r>
      <w:r>
        <w:rPr>
          <w:spacing w:val="-8"/>
        </w:rPr>
        <w:t> </w:t>
      </w:r>
      <w:r>
        <w:rPr/>
        <w:t>дослідникам</w:t>
      </w:r>
      <w:r>
        <w:rPr>
          <w:spacing w:val="-8"/>
        </w:rPr>
        <w:t> </w:t>
      </w:r>
      <w:r>
        <w:rPr/>
        <w:t>Біблії</w:t>
      </w:r>
      <w:r>
        <w:rPr>
          <w:spacing w:val="-8"/>
        </w:rPr>
        <w:t> </w:t>
      </w:r>
      <w:r>
        <w:rPr/>
        <w:t>вкрай</w:t>
      </w:r>
      <w:r>
        <w:rPr>
          <w:spacing w:val="-8"/>
        </w:rPr>
        <w:t> </w:t>
      </w:r>
      <w:r>
        <w:rPr/>
        <w:t>важливо</w:t>
      </w:r>
      <w:r>
        <w:rPr>
          <w:spacing w:val="-8"/>
        </w:rPr>
        <w:t> </w:t>
      </w:r>
      <w:r>
        <w:rPr/>
        <w:t>зрозуміти</w:t>
      </w:r>
      <w:r>
        <w:rPr>
          <w:rFonts w:ascii="Constantia" w:hAnsi="Constantia"/>
        </w:rPr>
        <w:t>, </w:t>
      </w:r>
      <w:r>
        <w:rPr/>
        <w:t>на</w:t>
      </w:r>
      <w:r>
        <w:rPr>
          <w:spacing w:val="40"/>
        </w:rPr>
        <w:t> </w:t>
      </w:r>
      <w:r>
        <w:rPr/>
        <w:t>що</w:t>
      </w:r>
      <w:r>
        <w:rPr>
          <w:spacing w:val="40"/>
        </w:rPr>
        <w:t> </w:t>
      </w:r>
      <w:r>
        <w:rPr/>
        <w:t>Бог</w:t>
      </w:r>
      <w:r>
        <w:rPr>
          <w:spacing w:val="40"/>
        </w:rPr>
        <w:t> </w:t>
      </w:r>
      <w:r>
        <w:rPr/>
        <w:t>натякає,</w:t>
      </w:r>
      <w:r>
        <w:rPr>
          <w:spacing w:val="40"/>
        </w:rPr>
        <w:t> </w:t>
      </w:r>
      <w:r>
        <w:rPr/>
        <w:t>коли</w:t>
      </w:r>
      <w:r>
        <w:rPr>
          <w:spacing w:val="40"/>
        </w:rPr>
        <w:t> </w:t>
      </w:r>
      <w:r>
        <w:rPr/>
        <w:t>використовує</w:t>
      </w:r>
      <w:r>
        <w:rPr>
          <w:spacing w:val="40"/>
        </w:rPr>
        <w:t> </w:t>
      </w:r>
      <w:r>
        <w:rPr/>
        <w:t>її</w:t>
      </w:r>
      <w:r>
        <w:rPr>
          <w:spacing w:val="40"/>
        </w:rPr>
        <w:t> </w:t>
      </w:r>
      <w:r>
        <w:rPr/>
        <w:t>у</w:t>
      </w:r>
      <w:r>
        <w:rPr>
          <w:spacing w:val="40"/>
        </w:rPr>
        <w:t> </w:t>
      </w:r>
      <w:r>
        <w:rPr/>
        <w:t>Своєму</w:t>
      </w:r>
      <w:r>
        <w:rPr>
          <w:spacing w:val="40"/>
        </w:rPr>
        <w:t> </w:t>
      </w:r>
      <w:r>
        <w:rPr/>
        <w:t>Слові.</w:t>
      </w:r>
    </w:p>
    <w:p>
      <w:pPr>
        <w:spacing w:line="249" w:lineRule="auto" w:before="0"/>
        <w:ind w:left="382" w:right="0" w:firstLine="0"/>
        <w:jc w:val="left"/>
        <w:rPr>
          <w:rFonts w:ascii="Arial" w:hAnsi="Arial"/>
          <w:b/>
          <w:sz w:val="20"/>
        </w:rPr>
      </w:pPr>
      <w:r>
        <w:rPr>
          <w:rFonts w:ascii="Arial" w:hAnsi="Arial"/>
          <w:b/>
          <w:spacing w:val="-4"/>
          <w:sz w:val="20"/>
        </w:rPr>
        <w:t>Прочитайте</w:t>
      </w:r>
      <w:r>
        <w:rPr>
          <w:rFonts w:ascii="Arial" w:hAnsi="Arial"/>
          <w:b/>
          <w:spacing w:val="-12"/>
          <w:sz w:val="20"/>
        </w:rPr>
        <w:t> </w:t>
      </w:r>
      <w:r>
        <w:rPr>
          <w:rFonts w:ascii="Arial" w:hAnsi="Arial"/>
          <w:b/>
          <w:spacing w:val="-4"/>
          <w:sz w:val="20"/>
        </w:rPr>
        <w:t>Бут.</w:t>
      </w:r>
      <w:r>
        <w:rPr>
          <w:rFonts w:ascii="Arial" w:hAnsi="Arial"/>
          <w:b/>
          <w:spacing w:val="-12"/>
          <w:sz w:val="20"/>
        </w:rPr>
        <w:t> </w:t>
      </w:r>
      <w:r>
        <w:rPr>
          <w:rFonts w:ascii="Arial" w:hAnsi="Arial"/>
          <w:b/>
          <w:spacing w:val="-4"/>
          <w:sz w:val="20"/>
        </w:rPr>
        <w:t>2:23–25</w:t>
      </w:r>
      <w:r>
        <w:rPr>
          <w:rFonts w:ascii="Arial" w:hAnsi="Arial"/>
          <w:b/>
          <w:spacing w:val="-12"/>
          <w:sz w:val="20"/>
        </w:rPr>
        <w:t> </w:t>
      </w:r>
      <w:r>
        <w:rPr>
          <w:rFonts w:ascii="Arial" w:hAnsi="Arial"/>
          <w:b/>
          <w:spacing w:val="-4"/>
          <w:sz w:val="20"/>
        </w:rPr>
        <w:t>і</w:t>
      </w:r>
      <w:r>
        <w:rPr>
          <w:rFonts w:ascii="Arial" w:hAnsi="Arial"/>
          <w:b/>
          <w:spacing w:val="-12"/>
          <w:sz w:val="20"/>
        </w:rPr>
        <w:t> </w:t>
      </w:r>
      <w:r>
        <w:rPr>
          <w:rFonts w:ascii="Arial" w:hAnsi="Arial"/>
          <w:b/>
          <w:spacing w:val="-4"/>
          <w:sz w:val="20"/>
        </w:rPr>
        <w:t>Ефес.</w:t>
      </w:r>
      <w:r>
        <w:rPr>
          <w:rFonts w:ascii="Arial" w:hAnsi="Arial"/>
          <w:b/>
          <w:spacing w:val="-12"/>
          <w:sz w:val="20"/>
        </w:rPr>
        <w:t> </w:t>
      </w:r>
      <w:r>
        <w:rPr>
          <w:rFonts w:ascii="Arial" w:hAnsi="Arial"/>
          <w:b/>
          <w:spacing w:val="-4"/>
          <w:sz w:val="20"/>
        </w:rPr>
        <w:t>5:29–32.</w:t>
      </w:r>
      <w:r>
        <w:rPr>
          <w:rFonts w:ascii="Arial" w:hAnsi="Arial"/>
          <w:b/>
          <w:spacing w:val="-12"/>
          <w:sz w:val="20"/>
        </w:rPr>
        <w:t> </w:t>
      </w:r>
      <w:r>
        <w:rPr>
          <w:rFonts w:ascii="Arial" w:hAnsi="Arial"/>
          <w:b/>
          <w:spacing w:val="-4"/>
          <w:sz w:val="20"/>
        </w:rPr>
        <w:t>Як</w:t>
      </w:r>
      <w:r>
        <w:rPr>
          <w:rFonts w:ascii="Arial" w:hAnsi="Arial"/>
          <w:b/>
          <w:spacing w:val="-11"/>
          <w:sz w:val="20"/>
        </w:rPr>
        <w:t> </w:t>
      </w:r>
      <w:r>
        <w:rPr>
          <w:rFonts w:ascii="Arial" w:hAnsi="Arial"/>
          <w:b/>
          <w:spacing w:val="-4"/>
          <w:sz w:val="20"/>
        </w:rPr>
        <w:t>людський</w:t>
      </w:r>
      <w:r>
        <w:rPr>
          <w:rFonts w:ascii="Arial" w:hAnsi="Arial"/>
          <w:b/>
          <w:spacing w:val="-12"/>
          <w:sz w:val="20"/>
        </w:rPr>
        <w:t> </w:t>
      </w:r>
      <w:r>
        <w:rPr>
          <w:rFonts w:ascii="Arial" w:hAnsi="Arial"/>
          <w:b/>
          <w:spacing w:val="-4"/>
          <w:sz w:val="20"/>
        </w:rPr>
        <w:t>шлюб </w:t>
      </w:r>
      <w:r>
        <w:rPr>
          <w:rFonts w:ascii="Arial" w:hAnsi="Arial"/>
          <w:b/>
          <w:sz w:val="20"/>
        </w:rPr>
        <w:t>відображає зв’язок Христа з людством?</w:t>
      </w:r>
    </w:p>
    <w:p>
      <w:pPr>
        <w:pStyle w:val="BodyText"/>
        <w:spacing w:before="4"/>
        <w:rPr>
          <w:rFonts w:ascii="Arial"/>
          <w:b/>
          <w:sz w:val="16"/>
        </w:rPr>
      </w:pPr>
      <w:r>
        <w:rPr>
          <w:rFonts w:ascii="Arial"/>
          <w:b/>
          <w:sz w:val="16"/>
        </w:rPr>
        <mc:AlternateContent>
          <mc:Choice Requires="wps">
            <w:drawing>
              <wp:anchor distT="0" distB="0" distL="0" distR="0" allowOverlap="1" layoutInCell="1" locked="0" behindDoc="1" simplePos="0" relativeHeight="487612928">
                <wp:simplePos x="0" y="0"/>
                <wp:positionH relativeFrom="page">
                  <wp:posOffset>692387</wp:posOffset>
                </wp:positionH>
                <wp:positionV relativeFrom="paragraph">
                  <wp:posOffset>134994</wp:posOffset>
                </wp:positionV>
                <wp:extent cx="3663950" cy="1270"/>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0.629453pt;width:288.5pt;height:.1pt;mso-position-horizontal-relative:page;mso-position-vertical-relative:paragraph;z-index:-15703552;mso-wrap-distance-left:0;mso-wrap-distance-right:0" id="docshape49" coordorigin="1090,213" coordsize="5770,0" path="m1090,213l6859,213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13440">
                <wp:simplePos x="0" y="0"/>
                <wp:positionH relativeFrom="page">
                  <wp:posOffset>692387</wp:posOffset>
                </wp:positionH>
                <wp:positionV relativeFrom="paragraph">
                  <wp:posOffset>287394</wp:posOffset>
                </wp:positionV>
                <wp:extent cx="3663950" cy="1270"/>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22.629452pt;width:288.5pt;height:.1pt;mso-position-horizontal-relative:page;mso-position-vertical-relative:paragraph;z-index:-15703040;mso-wrap-distance-left:0;mso-wrap-distance-right:0" id="docshape50" coordorigin="1090,453" coordsize="5770,0" path="m1090,453l6859,453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13952">
                <wp:simplePos x="0" y="0"/>
                <wp:positionH relativeFrom="page">
                  <wp:posOffset>692387</wp:posOffset>
                </wp:positionH>
                <wp:positionV relativeFrom="paragraph">
                  <wp:posOffset>439794</wp:posOffset>
                </wp:positionV>
                <wp:extent cx="3663950" cy="1270"/>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34.629452pt;width:288.5pt;height:.1pt;mso-position-horizontal-relative:page;mso-position-vertical-relative:paragraph;z-index:-15702528;mso-wrap-distance-left:0;mso-wrap-distance-right:0" id="docshape51" coordorigin="1090,693" coordsize="5770,0" path="m1090,693l6859,69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142" w:right="452" w:firstLine="340"/>
        <w:jc w:val="right"/>
      </w:pPr>
      <w:r>
        <w:rPr/>
        <w:t>Одного</w:t>
      </w:r>
      <w:r>
        <w:rPr>
          <w:spacing w:val="33"/>
        </w:rPr>
        <w:t> </w:t>
      </w:r>
      <w:r>
        <w:rPr/>
        <w:t>разу,</w:t>
      </w:r>
      <w:r>
        <w:rPr>
          <w:spacing w:val="33"/>
        </w:rPr>
        <w:t> </w:t>
      </w:r>
      <w:r>
        <w:rPr/>
        <w:t>розмовляючи</w:t>
      </w:r>
      <w:r>
        <w:rPr>
          <w:spacing w:val="33"/>
        </w:rPr>
        <w:t> </w:t>
      </w:r>
      <w:r>
        <w:rPr/>
        <w:t>з</w:t>
      </w:r>
      <w:r>
        <w:rPr>
          <w:spacing w:val="33"/>
        </w:rPr>
        <w:t> </w:t>
      </w:r>
      <w:r>
        <w:rPr/>
        <w:t>фарисеями,</w:t>
      </w:r>
      <w:r>
        <w:rPr>
          <w:spacing w:val="33"/>
        </w:rPr>
        <w:t> </w:t>
      </w:r>
      <w:r>
        <w:rPr/>
        <w:t>Ісус</w:t>
      </w:r>
      <w:r>
        <w:rPr>
          <w:spacing w:val="33"/>
        </w:rPr>
        <w:t> </w:t>
      </w:r>
      <w:r>
        <w:rPr/>
        <w:t>процитував уривок</w:t>
      </w:r>
      <w:r>
        <w:rPr>
          <w:spacing w:val="33"/>
        </w:rPr>
        <w:t> </w:t>
      </w:r>
      <w:r>
        <w:rPr/>
        <w:t>з</w:t>
      </w:r>
      <w:r>
        <w:rPr>
          <w:spacing w:val="33"/>
        </w:rPr>
        <w:t> </w:t>
      </w:r>
      <w:r>
        <w:rPr/>
        <w:t>розповіді</w:t>
      </w:r>
      <w:r>
        <w:rPr>
          <w:spacing w:val="33"/>
        </w:rPr>
        <w:t> </w:t>
      </w:r>
      <w:r>
        <w:rPr/>
        <w:t>про</w:t>
      </w:r>
      <w:r>
        <w:rPr>
          <w:spacing w:val="33"/>
        </w:rPr>
        <w:t> </w:t>
      </w:r>
      <w:r>
        <w:rPr/>
        <w:t>шлюб</w:t>
      </w:r>
      <w:r>
        <w:rPr>
          <w:spacing w:val="33"/>
        </w:rPr>
        <w:t> </w:t>
      </w:r>
      <w:r>
        <w:rPr/>
        <w:t>Адама</w:t>
      </w:r>
      <w:r>
        <w:rPr>
          <w:spacing w:val="33"/>
        </w:rPr>
        <w:t> </w:t>
      </w:r>
      <w:r>
        <w:rPr/>
        <w:t>та</w:t>
      </w:r>
      <w:r>
        <w:rPr>
          <w:spacing w:val="33"/>
        </w:rPr>
        <w:t> </w:t>
      </w:r>
      <w:r>
        <w:rPr/>
        <w:t>Єви</w:t>
      </w:r>
      <w:r>
        <w:rPr>
          <w:spacing w:val="33"/>
        </w:rPr>
        <w:t> </w:t>
      </w:r>
      <w:r>
        <w:rPr/>
        <w:t>в</w:t>
      </w:r>
      <w:r>
        <w:rPr>
          <w:spacing w:val="33"/>
        </w:rPr>
        <w:t> </w:t>
      </w:r>
      <w:r>
        <w:rPr/>
        <w:t>книзі</w:t>
      </w:r>
      <w:r>
        <w:rPr>
          <w:spacing w:val="33"/>
        </w:rPr>
        <w:t> </w:t>
      </w:r>
      <w:r>
        <w:rPr/>
        <w:t>Буття.</w:t>
      </w:r>
      <w:r>
        <w:rPr>
          <w:spacing w:val="33"/>
        </w:rPr>
        <w:t> </w:t>
      </w:r>
      <w:r>
        <w:rPr/>
        <w:t>У </w:t>
      </w:r>
      <w:r>
        <w:rPr>
          <w:spacing w:val="-2"/>
        </w:rPr>
        <w:t>відповідь</w:t>
      </w:r>
      <w:r>
        <w:rPr>
          <w:spacing w:val="5"/>
        </w:rPr>
        <w:t> </w:t>
      </w:r>
      <w:r>
        <w:rPr>
          <w:spacing w:val="-2"/>
        </w:rPr>
        <w:t>фарисеї</w:t>
      </w:r>
      <w:r>
        <w:rPr>
          <w:spacing w:val="5"/>
        </w:rPr>
        <w:t> </w:t>
      </w:r>
      <w:r>
        <w:rPr>
          <w:spacing w:val="-2"/>
        </w:rPr>
        <w:t>швидко</w:t>
      </w:r>
      <w:r>
        <w:rPr>
          <w:spacing w:val="5"/>
        </w:rPr>
        <w:t> </w:t>
      </w:r>
      <w:r>
        <w:rPr>
          <w:spacing w:val="-2"/>
        </w:rPr>
        <w:t>відреагували</w:t>
      </w:r>
      <w:r>
        <w:rPr>
          <w:spacing w:val="5"/>
        </w:rPr>
        <w:t> </w:t>
      </w:r>
      <w:r>
        <w:rPr>
          <w:spacing w:val="-2"/>
        </w:rPr>
        <w:t>запитанням:</w:t>
      </w:r>
      <w:r>
        <w:rPr>
          <w:spacing w:val="5"/>
        </w:rPr>
        <w:t> </w:t>
      </w:r>
      <w:r>
        <w:rPr>
          <w:spacing w:val="-2"/>
        </w:rPr>
        <w:t>«А</w:t>
      </w:r>
      <w:r>
        <w:rPr>
          <w:spacing w:val="5"/>
        </w:rPr>
        <w:t> </w:t>
      </w:r>
      <w:r>
        <w:rPr>
          <w:spacing w:val="-2"/>
        </w:rPr>
        <w:t>чому</w:t>
      </w:r>
      <w:r>
        <w:rPr>
          <w:spacing w:val="5"/>
        </w:rPr>
        <w:t> </w:t>
      </w:r>
      <w:r>
        <w:rPr>
          <w:spacing w:val="-2"/>
        </w:rPr>
        <w:t>ж </w:t>
      </w:r>
      <w:r>
        <w:rPr>
          <w:spacing w:val="-6"/>
        </w:rPr>
        <w:t>Мойсей</w:t>
      </w:r>
      <w:r>
        <w:rPr>
          <w:spacing w:val="-10"/>
        </w:rPr>
        <w:t> </w:t>
      </w:r>
      <w:r>
        <w:rPr>
          <w:spacing w:val="-6"/>
        </w:rPr>
        <w:t>звелів</w:t>
      </w:r>
      <w:r>
        <w:rPr>
          <w:spacing w:val="-8"/>
        </w:rPr>
        <w:t> </w:t>
      </w:r>
      <w:r>
        <w:rPr>
          <w:spacing w:val="-6"/>
        </w:rPr>
        <w:t>дати</w:t>
      </w:r>
      <w:r>
        <w:rPr>
          <w:spacing w:val="-8"/>
        </w:rPr>
        <w:t> </w:t>
      </w:r>
      <w:r>
        <w:rPr>
          <w:spacing w:val="-6"/>
        </w:rPr>
        <w:t>розвідного</w:t>
      </w:r>
      <w:r>
        <w:rPr>
          <w:spacing w:val="-8"/>
        </w:rPr>
        <w:t> </w:t>
      </w:r>
      <w:r>
        <w:rPr>
          <w:spacing w:val="-6"/>
        </w:rPr>
        <w:t>листа</w:t>
      </w:r>
      <w:r>
        <w:rPr>
          <w:spacing w:val="-8"/>
        </w:rPr>
        <w:t> </w:t>
      </w:r>
      <w:r>
        <w:rPr>
          <w:spacing w:val="-6"/>
        </w:rPr>
        <w:t>й</w:t>
      </w:r>
      <w:r>
        <w:rPr>
          <w:spacing w:val="-8"/>
        </w:rPr>
        <w:t> </w:t>
      </w:r>
      <w:r>
        <w:rPr>
          <w:spacing w:val="-6"/>
        </w:rPr>
        <w:t>відпустити</w:t>
      </w:r>
      <w:r>
        <w:rPr>
          <w:spacing w:val="-8"/>
        </w:rPr>
        <w:t> </w:t>
      </w:r>
      <w:r>
        <w:rPr>
          <w:spacing w:val="-6"/>
        </w:rPr>
        <w:t>її?»</w:t>
      </w:r>
      <w:r>
        <w:rPr>
          <w:spacing w:val="-8"/>
        </w:rPr>
        <w:t> </w:t>
      </w:r>
      <w:r>
        <w:rPr>
          <w:spacing w:val="-6"/>
        </w:rPr>
        <w:t>(Матв.</w:t>
      </w:r>
      <w:r>
        <w:rPr>
          <w:spacing w:val="-8"/>
        </w:rPr>
        <w:t> </w:t>
      </w:r>
      <w:r>
        <w:rPr>
          <w:spacing w:val="-6"/>
        </w:rPr>
        <w:t>19:7). </w:t>
      </w:r>
      <w:r>
        <w:rPr/>
        <w:t>Звичайно,</w:t>
      </w:r>
      <w:r>
        <w:rPr>
          <w:spacing w:val="40"/>
        </w:rPr>
        <w:t> </w:t>
      </w:r>
      <w:r>
        <w:rPr/>
        <w:t>юдеї</w:t>
      </w:r>
      <w:r>
        <w:rPr>
          <w:spacing w:val="40"/>
        </w:rPr>
        <w:t> </w:t>
      </w:r>
      <w:r>
        <w:rPr/>
        <w:t>вважали</w:t>
      </w:r>
      <w:r>
        <w:rPr>
          <w:spacing w:val="40"/>
        </w:rPr>
        <w:t> </w:t>
      </w:r>
      <w:r>
        <w:rPr/>
        <w:t>Мойсея</w:t>
      </w:r>
      <w:r>
        <w:rPr>
          <w:spacing w:val="40"/>
        </w:rPr>
        <w:t> </w:t>
      </w:r>
      <w:r>
        <w:rPr/>
        <w:t>великим</w:t>
      </w:r>
      <w:r>
        <w:rPr>
          <w:spacing w:val="40"/>
        </w:rPr>
        <w:t> </w:t>
      </w:r>
      <w:r>
        <w:rPr/>
        <w:t>лідером</w:t>
      </w:r>
      <w:r>
        <w:rPr>
          <w:spacing w:val="40"/>
        </w:rPr>
        <w:t> </w:t>
      </w:r>
      <w:r>
        <w:rPr/>
        <w:t>і</w:t>
      </w:r>
      <w:r>
        <w:rPr>
          <w:spacing w:val="40"/>
        </w:rPr>
        <w:t> </w:t>
      </w:r>
      <w:r>
        <w:rPr/>
        <w:t>про- роком</w:t>
      </w:r>
      <w:r>
        <w:rPr>
          <w:spacing w:val="24"/>
        </w:rPr>
        <w:t> </w:t>
      </w:r>
      <w:r>
        <w:rPr/>
        <w:t>Божого</w:t>
      </w:r>
      <w:r>
        <w:rPr>
          <w:spacing w:val="24"/>
        </w:rPr>
        <w:t> </w:t>
      </w:r>
      <w:r>
        <w:rPr/>
        <w:t>народу.</w:t>
      </w:r>
      <w:r>
        <w:rPr>
          <w:spacing w:val="24"/>
        </w:rPr>
        <w:t> </w:t>
      </w:r>
      <w:r>
        <w:rPr/>
        <w:t>Тому</w:t>
      </w:r>
      <w:r>
        <w:rPr>
          <w:spacing w:val="24"/>
        </w:rPr>
        <w:t> </w:t>
      </w:r>
      <w:r>
        <w:rPr/>
        <w:t>вони</w:t>
      </w:r>
      <w:r>
        <w:rPr>
          <w:spacing w:val="24"/>
        </w:rPr>
        <w:t> </w:t>
      </w:r>
      <w:r>
        <w:rPr/>
        <w:t>поставили</w:t>
      </w:r>
      <w:r>
        <w:rPr>
          <w:spacing w:val="24"/>
        </w:rPr>
        <w:t> </w:t>
      </w:r>
      <w:r>
        <w:rPr/>
        <w:t>під</w:t>
      </w:r>
      <w:r>
        <w:rPr>
          <w:spacing w:val="24"/>
        </w:rPr>
        <w:t> </w:t>
      </w:r>
      <w:r>
        <w:rPr/>
        <w:t>сумнів</w:t>
      </w:r>
      <w:r>
        <w:rPr>
          <w:spacing w:val="24"/>
        </w:rPr>
        <w:t> </w:t>
      </w:r>
      <w:r>
        <w:rPr/>
        <w:t>твер- дження</w:t>
      </w:r>
      <w:r>
        <w:rPr>
          <w:spacing w:val="6"/>
        </w:rPr>
        <w:t> </w:t>
      </w:r>
      <w:r>
        <w:rPr/>
        <w:t>Автора</w:t>
      </w:r>
      <w:r>
        <w:rPr>
          <w:spacing w:val="6"/>
        </w:rPr>
        <w:t> </w:t>
      </w:r>
      <w:r>
        <w:rPr/>
        <w:t>інституту</w:t>
      </w:r>
      <w:r>
        <w:rPr>
          <w:spacing w:val="6"/>
        </w:rPr>
        <w:t> </w:t>
      </w:r>
      <w:r>
        <w:rPr/>
        <w:t>шлюбу,</w:t>
      </w:r>
      <w:r>
        <w:rPr>
          <w:spacing w:val="6"/>
        </w:rPr>
        <w:t> </w:t>
      </w:r>
      <w:r>
        <w:rPr/>
        <w:t>протиставляючи</w:t>
      </w:r>
      <w:r>
        <w:rPr>
          <w:spacing w:val="6"/>
        </w:rPr>
        <w:t> </w:t>
      </w:r>
      <w:r>
        <w:rPr/>
        <w:t>Його</w:t>
      </w:r>
      <w:r>
        <w:rPr>
          <w:spacing w:val="6"/>
        </w:rPr>
        <w:t> </w:t>
      </w:r>
      <w:r>
        <w:rPr/>
        <w:t>слова повелінню</w:t>
      </w:r>
      <w:r>
        <w:rPr>
          <w:spacing w:val="27"/>
        </w:rPr>
        <w:t> </w:t>
      </w:r>
      <w:r>
        <w:rPr/>
        <w:t>Мойсея.</w:t>
      </w:r>
      <w:r>
        <w:rPr>
          <w:spacing w:val="27"/>
        </w:rPr>
        <w:t> </w:t>
      </w:r>
      <w:r>
        <w:rPr/>
        <w:t>Така</w:t>
      </w:r>
      <w:r>
        <w:rPr>
          <w:spacing w:val="27"/>
        </w:rPr>
        <w:t> </w:t>
      </w:r>
      <w:r>
        <w:rPr/>
        <w:t>манера</w:t>
      </w:r>
      <w:r>
        <w:rPr>
          <w:spacing w:val="27"/>
        </w:rPr>
        <w:t> </w:t>
      </w:r>
      <w:r>
        <w:rPr/>
        <w:t>ставлення</w:t>
      </w:r>
      <w:r>
        <w:rPr>
          <w:spacing w:val="27"/>
        </w:rPr>
        <w:t> </w:t>
      </w:r>
      <w:r>
        <w:rPr/>
        <w:t>до</w:t>
      </w:r>
      <w:r>
        <w:rPr>
          <w:spacing w:val="27"/>
        </w:rPr>
        <w:t> </w:t>
      </w:r>
      <w:r>
        <w:rPr/>
        <w:t>Ісуса</w:t>
      </w:r>
      <w:r>
        <w:rPr>
          <w:spacing w:val="27"/>
        </w:rPr>
        <w:t> </w:t>
      </w:r>
      <w:r>
        <w:rPr/>
        <w:t>була</w:t>
      </w:r>
      <w:r>
        <w:rPr>
          <w:spacing w:val="27"/>
        </w:rPr>
        <w:t> </w:t>
      </w:r>
      <w:r>
        <w:rPr/>
        <w:t>для них</w:t>
      </w:r>
      <w:r>
        <w:rPr>
          <w:spacing w:val="5"/>
        </w:rPr>
        <w:t> </w:t>
      </w:r>
      <w:r>
        <w:rPr/>
        <w:t>звичною.</w:t>
      </w:r>
      <w:r>
        <w:rPr>
          <w:spacing w:val="5"/>
        </w:rPr>
        <w:t> </w:t>
      </w:r>
      <w:r>
        <w:rPr/>
        <w:t>Вони</w:t>
      </w:r>
      <w:r>
        <w:rPr>
          <w:spacing w:val="5"/>
        </w:rPr>
        <w:t> </w:t>
      </w:r>
      <w:r>
        <w:rPr/>
        <w:t>часто</w:t>
      </w:r>
      <w:r>
        <w:rPr>
          <w:spacing w:val="5"/>
        </w:rPr>
        <w:t> </w:t>
      </w:r>
      <w:r>
        <w:rPr/>
        <w:t>намагалися</w:t>
      </w:r>
      <w:r>
        <w:rPr>
          <w:spacing w:val="6"/>
        </w:rPr>
        <w:t> </w:t>
      </w:r>
      <w:r>
        <w:rPr/>
        <w:t>довести,</w:t>
      </w:r>
      <w:r>
        <w:rPr>
          <w:spacing w:val="5"/>
        </w:rPr>
        <w:t> </w:t>
      </w:r>
      <w:r>
        <w:rPr/>
        <w:t>що</w:t>
      </w:r>
      <w:r>
        <w:rPr>
          <w:spacing w:val="5"/>
        </w:rPr>
        <w:t> </w:t>
      </w:r>
      <w:r>
        <w:rPr/>
        <w:t>Його</w:t>
      </w:r>
      <w:r>
        <w:rPr>
          <w:spacing w:val="5"/>
        </w:rPr>
        <w:t> </w:t>
      </w:r>
      <w:r>
        <w:rPr>
          <w:spacing w:val="-2"/>
        </w:rPr>
        <w:t>вчення</w:t>
      </w:r>
    </w:p>
    <w:p>
      <w:pPr>
        <w:pStyle w:val="BodyText"/>
        <w:spacing w:line="237" w:lineRule="exact"/>
        <w:ind w:left="142"/>
        <w:jc w:val="both"/>
      </w:pPr>
      <w:r>
        <w:rPr>
          <w:spacing w:val="-2"/>
        </w:rPr>
        <w:t>суперечить</w:t>
      </w:r>
      <w:r>
        <w:rPr>
          <w:spacing w:val="13"/>
        </w:rPr>
        <w:t> </w:t>
      </w:r>
      <w:r>
        <w:rPr>
          <w:spacing w:val="-2"/>
        </w:rPr>
        <w:t>Писанням.</w:t>
      </w:r>
    </w:p>
    <w:p>
      <w:pPr>
        <w:pStyle w:val="BodyText"/>
        <w:spacing w:line="254" w:lineRule="auto" w:before="13"/>
        <w:ind w:left="142" w:right="452" w:firstLine="339"/>
        <w:jc w:val="both"/>
      </w:pPr>
      <w:r>
        <w:rPr/>
        <w:t>Вірний шлюб на все життя ― це ідеал, установлений Богом при створенні людського роду. На жаль, грішне людство </w:t>
      </w:r>
      <w:r>
        <w:rPr/>
        <w:t>спо- творило</w:t>
      </w:r>
      <w:r>
        <w:rPr>
          <w:spacing w:val="40"/>
        </w:rPr>
        <w:t> </w:t>
      </w:r>
      <w:r>
        <w:rPr/>
        <w:t>цей</w:t>
      </w:r>
      <w:r>
        <w:rPr>
          <w:spacing w:val="40"/>
        </w:rPr>
        <w:t> </w:t>
      </w:r>
      <w:r>
        <w:rPr/>
        <w:t>основоположний</w:t>
      </w:r>
      <w:r>
        <w:rPr>
          <w:spacing w:val="40"/>
        </w:rPr>
        <w:t> </w:t>
      </w:r>
      <w:r>
        <w:rPr/>
        <w:t>дар</w:t>
      </w:r>
      <w:r>
        <w:rPr>
          <w:spacing w:val="40"/>
        </w:rPr>
        <w:t> </w:t>
      </w:r>
      <w:r>
        <w:rPr/>
        <w:t>від</w:t>
      </w:r>
      <w:r>
        <w:rPr>
          <w:spacing w:val="40"/>
        </w:rPr>
        <w:t> </w:t>
      </w:r>
      <w:r>
        <w:rPr/>
        <w:t>Бога.</w:t>
      </w:r>
    </w:p>
    <w:p>
      <w:pPr>
        <w:pStyle w:val="BodyText"/>
        <w:spacing w:after="0" w:line="254" w:lineRule="auto"/>
        <w:jc w:val="both"/>
        <w:sectPr>
          <w:pgSz w:w="7600" w:h="11460"/>
          <w:pgMar w:header="0" w:footer="693" w:top="780" w:bottom="880" w:left="708" w:right="283"/>
        </w:sectPr>
      </w:pPr>
    </w:p>
    <w:p>
      <w:pPr>
        <w:pStyle w:val="BodyText"/>
        <w:spacing w:line="254" w:lineRule="auto" w:before="79"/>
        <w:ind w:left="28" w:right="563" w:firstLine="339"/>
        <w:jc w:val="both"/>
      </w:pPr>
      <w:r>
        <w:rPr/>
        <w:t>У Святому Письмі неодноразово наголошується: </w:t>
      </w:r>
      <w:r>
        <w:rPr/>
        <w:t>Господь вважає шлюб надзвичайно важливим, тому невипадково цей інститут завжди зазнавав невпинних нападів сатани та його поплічників. Поряд із суботою, це один з двох дарів, даних</w:t>
      </w:r>
      <w:r>
        <w:rPr>
          <w:spacing w:val="80"/>
        </w:rPr>
        <w:t> </w:t>
      </w:r>
      <w:r>
        <w:rPr/>
        <w:t>нам в Едемі. Обидва мали продемонструвати бажання Бога мати</w:t>
      </w:r>
      <w:r>
        <w:rPr>
          <w:spacing w:val="40"/>
        </w:rPr>
        <w:t> </w:t>
      </w:r>
      <w:r>
        <w:rPr/>
        <w:t>близькі</w:t>
      </w:r>
      <w:r>
        <w:rPr>
          <w:spacing w:val="40"/>
        </w:rPr>
        <w:t> </w:t>
      </w:r>
      <w:r>
        <w:rPr/>
        <w:t>стосунки</w:t>
      </w:r>
      <w:r>
        <w:rPr>
          <w:spacing w:val="40"/>
        </w:rPr>
        <w:t> </w:t>
      </w:r>
      <w:r>
        <w:rPr/>
        <w:t>зі</w:t>
      </w:r>
      <w:r>
        <w:rPr>
          <w:spacing w:val="40"/>
        </w:rPr>
        <w:t> </w:t>
      </w:r>
      <w:r>
        <w:rPr/>
        <w:t>Своїм</w:t>
      </w:r>
      <w:r>
        <w:rPr>
          <w:spacing w:val="40"/>
        </w:rPr>
        <w:t> </w:t>
      </w:r>
      <w:r>
        <w:rPr/>
        <w:t>творінням.</w:t>
      </w:r>
    </w:p>
    <w:p>
      <w:pPr>
        <w:pStyle w:val="BodyText"/>
        <w:spacing w:line="254" w:lineRule="auto"/>
        <w:ind w:left="28" w:right="565" w:firstLine="340"/>
        <w:jc w:val="both"/>
      </w:pPr>
      <w:r>
        <w:rPr/>
        <w:t>Шлюб, тобто тісне поєднання двох недосконалих </w:t>
      </w:r>
      <w:r>
        <w:rPr/>
        <w:t>людей, завжди дає привід для напруженості. Шлюб між Церквою і Христом — це поєднання ідеального Спасителя з дуже недо- сконалою</w:t>
      </w:r>
      <w:r>
        <w:rPr>
          <w:spacing w:val="-1"/>
        </w:rPr>
        <w:t> </w:t>
      </w:r>
      <w:r>
        <w:rPr/>
        <w:t>нареченою.</w:t>
      </w:r>
      <w:r>
        <w:rPr>
          <w:spacing w:val="-1"/>
        </w:rPr>
        <w:t> </w:t>
      </w:r>
      <w:r>
        <w:rPr/>
        <w:t>І</w:t>
      </w:r>
      <w:r>
        <w:rPr>
          <w:spacing w:val="-1"/>
        </w:rPr>
        <w:t> </w:t>
      </w:r>
      <w:r>
        <w:rPr/>
        <w:t>все</w:t>
      </w:r>
      <w:r>
        <w:rPr>
          <w:spacing w:val="-1"/>
        </w:rPr>
        <w:t> </w:t>
      </w:r>
      <w:r>
        <w:rPr/>
        <w:t>ж</w:t>
      </w:r>
      <w:r>
        <w:rPr>
          <w:spacing w:val="-1"/>
        </w:rPr>
        <w:t> </w:t>
      </w:r>
      <w:r>
        <w:rPr/>
        <w:t>ми</w:t>
      </w:r>
      <w:r>
        <w:rPr>
          <w:spacing w:val="-1"/>
        </w:rPr>
        <w:t> </w:t>
      </w:r>
      <w:r>
        <w:rPr/>
        <w:t>можемо</w:t>
      </w:r>
      <w:r>
        <w:rPr>
          <w:spacing w:val="-1"/>
        </w:rPr>
        <w:t> </w:t>
      </w:r>
      <w:r>
        <w:rPr/>
        <w:t>чимало</w:t>
      </w:r>
      <w:r>
        <w:rPr>
          <w:spacing w:val="-1"/>
        </w:rPr>
        <w:t> </w:t>
      </w:r>
      <w:r>
        <w:rPr/>
        <w:t>дізнатися</w:t>
      </w:r>
      <w:r>
        <w:rPr>
          <w:spacing w:val="-1"/>
        </w:rPr>
        <w:t> </w:t>
      </w:r>
      <w:r>
        <w:rPr/>
        <w:t>про Божу</w:t>
      </w:r>
      <w:r>
        <w:rPr>
          <w:spacing w:val="40"/>
        </w:rPr>
        <w:t> </w:t>
      </w:r>
      <w:r>
        <w:rPr/>
        <w:t>любов</w:t>
      </w:r>
      <w:r>
        <w:rPr>
          <w:spacing w:val="40"/>
        </w:rPr>
        <w:t> </w:t>
      </w:r>
      <w:r>
        <w:rPr/>
        <w:t>з</w:t>
      </w:r>
      <w:r>
        <w:rPr>
          <w:spacing w:val="40"/>
        </w:rPr>
        <w:t> </w:t>
      </w:r>
      <w:r>
        <w:rPr/>
        <w:t>того,</w:t>
      </w:r>
      <w:r>
        <w:rPr>
          <w:spacing w:val="40"/>
        </w:rPr>
        <w:t> </w:t>
      </w:r>
      <w:r>
        <w:rPr/>
        <w:t>що</w:t>
      </w:r>
      <w:r>
        <w:rPr>
          <w:spacing w:val="40"/>
        </w:rPr>
        <w:t> </w:t>
      </w:r>
      <w:r>
        <w:rPr/>
        <w:t>пропонує</w:t>
      </w:r>
      <w:r>
        <w:rPr>
          <w:spacing w:val="40"/>
        </w:rPr>
        <w:t> </w:t>
      </w:r>
      <w:r>
        <w:rPr/>
        <w:t>хороший</w:t>
      </w:r>
      <w:r>
        <w:rPr>
          <w:spacing w:val="40"/>
        </w:rPr>
        <w:t> </w:t>
      </w:r>
      <w:r>
        <w:rPr/>
        <w:t>шлюб.</w:t>
      </w:r>
    </w:p>
    <w:p>
      <w:pPr>
        <w:pStyle w:val="BodyText"/>
        <w:spacing w:line="254" w:lineRule="auto"/>
        <w:ind w:left="28" w:right="565" w:firstLine="340"/>
        <w:jc w:val="both"/>
        <w:rPr>
          <w:b/>
        </w:rPr>
      </w:pPr>
      <w:r>
        <w:rPr>
          <w:spacing w:val="-4"/>
        </w:rPr>
        <w:t>Ось</w:t>
      </w:r>
      <w:r>
        <w:rPr>
          <w:spacing w:val="-8"/>
        </w:rPr>
        <w:t> </w:t>
      </w:r>
      <w:r>
        <w:rPr>
          <w:spacing w:val="-4"/>
        </w:rPr>
        <w:t>три</w:t>
      </w:r>
      <w:r>
        <w:rPr>
          <w:spacing w:val="-8"/>
        </w:rPr>
        <w:t> </w:t>
      </w:r>
      <w:r>
        <w:rPr>
          <w:spacing w:val="-4"/>
        </w:rPr>
        <w:t>принципи</w:t>
      </w:r>
      <w:r>
        <w:rPr>
          <w:spacing w:val="-7"/>
        </w:rPr>
        <w:t> </w:t>
      </w:r>
      <w:r>
        <w:rPr>
          <w:spacing w:val="-4"/>
        </w:rPr>
        <w:t>шлюбу.</w:t>
      </w:r>
      <w:r>
        <w:rPr>
          <w:spacing w:val="-8"/>
        </w:rPr>
        <w:t> </w:t>
      </w:r>
      <w:r>
        <w:rPr>
          <w:spacing w:val="-4"/>
        </w:rPr>
        <w:t>По-перше,</w:t>
      </w:r>
      <w:r>
        <w:rPr>
          <w:spacing w:val="-7"/>
        </w:rPr>
        <w:t> </w:t>
      </w:r>
      <w:r>
        <w:rPr>
          <w:spacing w:val="-4"/>
        </w:rPr>
        <w:t>пробачте</w:t>
      </w:r>
      <w:r>
        <w:rPr>
          <w:spacing w:val="-8"/>
        </w:rPr>
        <w:t> </w:t>
      </w:r>
      <w:r>
        <w:rPr>
          <w:spacing w:val="-4"/>
        </w:rPr>
        <w:t>свого</w:t>
      </w:r>
      <w:r>
        <w:rPr>
          <w:spacing w:val="-7"/>
        </w:rPr>
        <w:t> </w:t>
      </w:r>
      <w:r>
        <w:rPr>
          <w:spacing w:val="-4"/>
        </w:rPr>
        <w:t>чоловіка </w:t>
      </w:r>
      <w:r>
        <w:rPr/>
        <w:t>(дружину), хоч би яким недостойним він не був, так само як Христос прощає нас, хоч би якими недостойними ми не були. По-друге,</w:t>
      </w:r>
      <w:r>
        <w:rPr>
          <w:spacing w:val="-12"/>
        </w:rPr>
        <w:t> </w:t>
      </w:r>
      <w:r>
        <w:rPr/>
        <w:t>прийміть</w:t>
      </w:r>
      <w:r>
        <w:rPr>
          <w:spacing w:val="-12"/>
        </w:rPr>
        <w:t> </w:t>
      </w:r>
      <w:r>
        <w:rPr/>
        <w:t>свого</w:t>
      </w:r>
      <w:r>
        <w:rPr>
          <w:spacing w:val="-11"/>
        </w:rPr>
        <w:t> </w:t>
      </w:r>
      <w:r>
        <w:rPr/>
        <w:t>чоловіка</w:t>
      </w:r>
      <w:r>
        <w:rPr>
          <w:spacing w:val="-12"/>
        </w:rPr>
        <w:t> </w:t>
      </w:r>
      <w:r>
        <w:rPr/>
        <w:t>(дружину)</w:t>
      </w:r>
      <w:r>
        <w:rPr>
          <w:spacing w:val="-11"/>
        </w:rPr>
        <w:t> </w:t>
      </w:r>
      <w:r>
        <w:rPr/>
        <w:t>з</w:t>
      </w:r>
      <w:r>
        <w:rPr>
          <w:spacing w:val="-12"/>
        </w:rPr>
        <w:t> </w:t>
      </w:r>
      <w:r>
        <w:rPr/>
        <w:t>усіма</w:t>
      </w:r>
      <w:r>
        <w:rPr>
          <w:spacing w:val="-11"/>
        </w:rPr>
        <w:t> </w:t>
      </w:r>
      <w:r>
        <w:rPr/>
        <w:t>його</w:t>
      </w:r>
      <w:r>
        <w:rPr>
          <w:spacing w:val="-12"/>
        </w:rPr>
        <w:t> </w:t>
      </w:r>
      <w:r>
        <w:rPr/>
        <w:t>вада- ми, так само як Христос приймає нас із усіма нашими вадами. По-третє, подібно до того, як Христос поставив наші потреби вище за власні</w:t>
      </w:r>
      <w:r>
        <w:rPr>
          <w:b/>
        </w:rPr>
        <w:t>, поставте </w:t>
      </w:r>
      <w:r>
        <w:rPr/>
        <w:t>потреби свого чоловіка (дружини</w:t>
      </w:r>
      <w:r>
        <w:rPr>
          <w:b/>
        </w:rPr>
        <w:t>) </w:t>
      </w:r>
      <w:r>
        <w:rPr>
          <w:b/>
          <w:spacing w:val="-4"/>
        </w:rPr>
        <w:t>вище</w:t>
      </w:r>
      <w:r>
        <w:rPr>
          <w:b/>
          <w:spacing w:val="-8"/>
        </w:rPr>
        <w:t> </w:t>
      </w:r>
      <w:r>
        <w:rPr>
          <w:b/>
          <w:spacing w:val="-4"/>
        </w:rPr>
        <w:t>за</w:t>
      </w:r>
      <w:r>
        <w:rPr>
          <w:b/>
          <w:spacing w:val="-8"/>
        </w:rPr>
        <w:t> </w:t>
      </w:r>
      <w:r>
        <w:rPr>
          <w:spacing w:val="-4"/>
        </w:rPr>
        <w:t>свої</w:t>
      </w:r>
      <w:r>
        <w:rPr>
          <w:b/>
          <w:spacing w:val="-4"/>
        </w:rPr>
        <w:t>.</w:t>
      </w:r>
      <w:r>
        <w:rPr>
          <w:b/>
          <w:spacing w:val="-7"/>
        </w:rPr>
        <w:t> </w:t>
      </w:r>
      <w:r>
        <w:rPr>
          <w:spacing w:val="-4"/>
        </w:rPr>
        <w:t>У</w:t>
      </w:r>
      <w:r>
        <w:rPr>
          <w:spacing w:val="-8"/>
        </w:rPr>
        <w:t> </w:t>
      </w:r>
      <w:r>
        <w:rPr>
          <w:spacing w:val="-4"/>
        </w:rPr>
        <w:t>який</w:t>
      </w:r>
      <w:r>
        <w:rPr>
          <w:spacing w:val="-7"/>
        </w:rPr>
        <w:t> </w:t>
      </w:r>
      <w:r>
        <w:rPr>
          <w:spacing w:val="-4"/>
        </w:rPr>
        <w:t>спосіб</w:t>
      </w:r>
      <w:r>
        <w:rPr>
          <w:spacing w:val="-8"/>
        </w:rPr>
        <w:t> </w:t>
      </w:r>
      <w:r>
        <w:rPr>
          <w:spacing w:val="-4"/>
        </w:rPr>
        <w:t>ці</w:t>
      </w:r>
      <w:r>
        <w:rPr>
          <w:spacing w:val="-7"/>
        </w:rPr>
        <w:t> </w:t>
      </w:r>
      <w:r>
        <w:rPr>
          <w:spacing w:val="-4"/>
        </w:rPr>
        <w:t>три</w:t>
      </w:r>
      <w:r>
        <w:rPr>
          <w:spacing w:val="-8"/>
        </w:rPr>
        <w:t> </w:t>
      </w:r>
      <w:r>
        <w:rPr>
          <w:spacing w:val="-4"/>
        </w:rPr>
        <w:t>євангельські</w:t>
      </w:r>
      <w:r>
        <w:rPr>
          <w:spacing w:val="-8"/>
        </w:rPr>
        <w:t> </w:t>
      </w:r>
      <w:r>
        <w:rPr>
          <w:spacing w:val="-4"/>
        </w:rPr>
        <w:t>принципи</w:t>
      </w:r>
      <w:r>
        <w:rPr>
          <w:spacing w:val="-7"/>
        </w:rPr>
        <w:t> </w:t>
      </w:r>
      <w:r>
        <w:rPr>
          <w:spacing w:val="-4"/>
        </w:rPr>
        <w:t>можуть </w:t>
      </w:r>
      <w:r>
        <w:rPr/>
        <w:t>не тільки допомогти нам зрозуміти, як Бог ставиться до нас, але</w:t>
      </w:r>
      <w:r>
        <w:rPr>
          <w:spacing w:val="-2"/>
        </w:rPr>
        <w:t> </w:t>
      </w:r>
      <w:r>
        <w:rPr/>
        <w:t>й</w:t>
      </w:r>
      <w:r>
        <w:rPr>
          <w:spacing w:val="-2"/>
        </w:rPr>
        <w:t> </w:t>
      </w:r>
      <w:r>
        <w:rPr/>
        <w:t>сприяти</w:t>
      </w:r>
      <w:r>
        <w:rPr>
          <w:spacing w:val="-2"/>
        </w:rPr>
        <w:t> </w:t>
      </w:r>
      <w:r>
        <w:rPr/>
        <w:t>налагодженню</w:t>
      </w:r>
      <w:r>
        <w:rPr>
          <w:spacing w:val="-2"/>
        </w:rPr>
        <w:t> </w:t>
      </w:r>
      <w:r>
        <w:rPr/>
        <w:t>стосунків</w:t>
      </w:r>
      <w:r>
        <w:rPr>
          <w:spacing w:val="-2"/>
        </w:rPr>
        <w:t> </w:t>
      </w:r>
      <w:r>
        <w:rPr/>
        <w:t>будь-якого</w:t>
      </w:r>
      <w:r>
        <w:rPr>
          <w:spacing w:val="-2"/>
        </w:rPr>
        <w:t> </w:t>
      </w:r>
      <w:r>
        <w:rPr/>
        <w:t>подружжя</w:t>
      </w:r>
      <w:r>
        <w:rPr>
          <w:b/>
        </w:rPr>
        <w:t>?</w:t>
      </w:r>
    </w:p>
    <w:p>
      <w:pPr>
        <w:spacing w:before="231"/>
        <w:ind w:left="4153" w:right="0" w:firstLine="0"/>
        <w:jc w:val="left"/>
        <w:rPr>
          <w:rFonts w:ascii="Trebuchet MS" w:hAnsi="Trebuchet MS"/>
          <w:sz w:val="20"/>
        </w:rPr>
      </w:pPr>
      <w:r>
        <w:rPr>
          <w:rFonts w:ascii="Trebuchet MS" w:hAnsi="Trebuchet MS"/>
          <w:sz w:val="20"/>
        </w:rPr>
        <w:t>Понеділок,</w:t>
      </w:r>
      <w:r>
        <w:rPr>
          <w:rFonts w:ascii="Trebuchet MS" w:hAnsi="Trebuchet MS"/>
          <w:spacing w:val="-12"/>
          <w:sz w:val="20"/>
        </w:rPr>
        <w:t> </w:t>
      </w:r>
      <w:r>
        <w:rPr>
          <w:rFonts w:ascii="Trebuchet MS" w:hAnsi="Trebuchet MS"/>
          <w:sz w:val="20"/>
        </w:rPr>
        <w:t>14</w:t>
      </w:r>
      <w:r>
        <w:rPr>
          <w:rFonts w:ascii="Trebuchet MS" w:hAnsi="Trebuchet MS"/>
          <w:spacing w:val="-12"/>
          <w:sz w:val="20"/>
        </w:rPr>
        <w:t> </w:t>
      </w:r>
      <w:r>
        <w:rPr>
          <w:rFonts w:ascii="Trebuchet MS" w:hAnsi="Trebuchet MS"/>
          <w:spacing w:val="-2"/>
          <w:sz w:val="20"/>
        </w:rPr>
        <w:t>квітня</w:t>
      </w:r>
    </w:p>
    <w:p>
      <w:pPr>
        <w:pStyle w:val="Heading2"/>
        <w:spacing w:before="76"/>
      </w:pPr>
      <w:r>
        <w:rPr>
          <w:spacing w:val="-8"/>
        </w:rPr>
        <w:t>ВРОДЛИВА</w:t>
      </w:r>
      <w:r>
        <w:rPr>
          <w:spacing w:val="-3"/>
        </w:rPr>
        <w:t> </w:t>
      </w:r>
      <w:r>
        <w:rPr>
          <w:spacing w:val="-2"/>
        </w:rPr>
        <w:t>НАРЕЧЕНА</w:t>
      </w:r>
    </w:p>
    <w:p>
      <w:pPr>
        <w:pStyle w:val="BodyText"/>
        <w:spacing w:line="254" w:lineRule="auto" w:before="66"/>
        <w:ind w:left="28" w:right="565" w:firstLine="339"/>
        <w:jc w:val="both"/>
      </w:pPr>
      <w:r>
        <w:rPr/>
        <w:t>У 16-му розділі книги пророка Єзекіїля зображена </w:t>
      </w:r>
      <w:r>
        <w:rPr/>
        <w:t>диво- </w:t>
      </w:r>
      <w:r>
        <w:rPr>
          <w:spacing w:val="-2"/>
        </w:rPr>
        <w:t>вижна</w:t>
      </w:r>
      <w:r>
        <w:rPr>
          <w:spacing w:val="-4"/>
        </w:rPr>
        <w:t> </w:t>
      </w:r>
      <w:r>
        <w:rPr>
          <w:spacing w:val="-2"/>
        </w:rPr>
        <w:t>картина</w:t>
      </w:r>
      <w:r>
        <w:rPr>
          <w:spacing w:val="-5"/>
        </w:rPr>
        <w:t> </w:t>
      </w:r>
      <w:r>
        <w:rPr>
          <w:spacing w:val="-2"/>
        </w:rPr>
        <w:t>ставлення</w:t>
      </w:r>
      <w:r>
        <w:rPr>
          <w:spacing w:val="-4"/>
        </w:rPr>
        <w:t> </w:t>
      </w:r>
      <w:r>
        <w:rPr>
          <w:spacing w:val="-2"/>
        </w:rPr>
        <w:t>Бога</w:t>
      </w:r>
      <w:r>
        <w:rPr>
          <w:spacing w:val="-5"/>
        </w:rPr>
        <w:t> </w:t>
      </w:r>
      <w:r>
        <w:rPr>
          <w:spacing w:val="-2"/>
        </w:rPr>
        <w:t>до</w:t>
      </w:r>
      <w:r>
        <w:rPr>
          <w:spacing w:val="-4"/>
        </w:rPr>
        <w:t> </w:t>
      </w:r>
      <w:r>
        <w:rPr>
          <w:spacing w:val="-2"/>
        </w:rPr>
        <w:t>Свого</w:t>
      </w:r>
      <w:r>
        <w:rPr>
          <w:spacing w:val="-5"/>
        </w:rPr>
        <w:t> </w:t>
      </w:r>
      <w:r>
        <w:rPr>
          <w:spacing w:val="-2"/>
        </w:rPr>
        <w:t>народу.</w:t>
      </w:r>
      <w:r>
        <w:rPr>
          <w:spacing w:val="-4"/>
        </w:rPr>
        <w:t> </w:t>
      </w:r>
      <w:r>
        <w:rPr>
          <w:spacing w:val="-2"/>
        </w:rPr>
        <w:t>Господь</w:t>
      </w:r>
      <w:r>
        <w:rPr>
          <w:spacing w:val="-5"/>
        </w:rPr>
        <w:t> </w:t>
      </w:r>
      <w:r>
        <w:rPr>
          <w:spacing w:val="-2"/>
        </w:rPr>
        <w:t>описує ізраїльський</w:t>
      </w:r>
      <w:r>
        <w:rPr>
          <w:spacing w:val="-10"/>
        </w:rPr>
        <w:t> </w:t>
      </w:r>
      <w:r>
        <w:rPr>
          <w:spacing w:val="-2"/>
        </w:rPr>
        <w:t>народ,</w:t>
      </w:r>
      <w:r>
        <w:rPr>
          <w:spacing w:val="-10"/>
        </w:rPr>
        <w:t> </w:t>
      </w:r>
      <w:r>
        <w:rPr>
          <w:spacing w:val="-2"/>
        </w:rPr>
        <w:t>як</w:t>
      </w:r>
      <w:r>
        <w:rPr>
          <w:spacing w:val="-9"/>
        </w:rPr>
        <w:t> </w:t>
      </w:r>
      <w:r>
        <w:rPr>
          <w:spacing w:val="-2"/>
        </w:rPr>
        <w:t>дитину,</w:t>
      </w:r>
      <w:r>
        <w:rPr>
          <w:spacing w:val="-10"/>
        </w:rPr>
        <w:t> </w:t>
      </w:r>
      <w:r>
        <w:rPr>
          <w:spacing w:val="-2"/>
        </w:rPr>
        <w:t>котру</w:t>
      </w:r>
      <w:r>
        <w:rPr>
          <w:spacing w:val="-9"/>
        </w:rPr>
        <w:t> </w:t>
      </w:r>
      <w:r>
        <w:rPr>
          <w:spacing w:val="-2"/>
        </w:rPr>
        <w:t>покинули</w:t>
      </w:r>
      <w:r>
        <w:rPr>
          <w:spacing w:val="-10"/>
        </w:rPr>
        <w:t> </w:t>
      </w:r>
      <w:r>
        <w:rPr>
          <w:spacing w:val="-2"/>
        </w:rPr>
        <w:t>помирати</w:t>
      </w:r>
      <w:r>
        <w:rPr>
          <w:spacing w:val="-9"/>
        </w:rPr>
        <w:t> </w:t>
      </w:r>
      <w:r>
        <w:rPr>
          <w:spacing w:val="-2"/>
        </w:rPr>
        <w:t>в</w:t>
      </w:r>
      <w:r>
        <w:rPr>
          <w:spacing w:val="-10"/>
        </w:rPr>
        <w:t> </w:t>
      </w:r>
      <w:r>
        <w:rPr>
          <w:spacing w:val="-2"/>
        </w:rPr>
        <w:t>полі. </w:t>
      </w:r>
      <w:r>
        <w:rPr/>
        <w:t>Він забирає її додому, омиває її, а коли вона подорослішала, одружується з нею. Це приголомшлива картина шлюбу, який навряд</w:t>
      </w:r>
      <w:r>
        <w:rPr>
          <w:spacing w:val="40"/>
        </w:rPr>
        <w:t> </w:t>
      </w:r>
      <w:r>
        <w:rPr/>
        <w:t>чи</w:t>
      </w:r>
      <w:r>
        <w:rPr>
          <w:spacing w:val="40"/>
        </w:rPr>
        <w:t> </w:t>
      </w:r>
      <w:r>
        <w:rPr/>
        <w:t>міг</w:t>
      </w:r>
      <w:r>
        <w:rPr>
          <w:spacing w:val="40"/>
        </w:rPr>
        <w:t> </w:t>
      </w:r>
      <w:r>
        <w:rPr/>
        <w:t>реально</w:t>
      </w:r>
      <w:r>
        <w:rPr>
          <w:spacing w:val="40"/>
        </w:rPr>
        <w:t> </w:t>
      </w:r>
      <w:r>
        <w:rPr/>
        <w:t>відбутися.</w:t>
      </w:r>
    </w:p>
    <w:p>
      <w:pPr>
        <w:spacing w:line="216" w:lineRule="exact" w:before="0"/>
        <w:ind w:left="268" w:right="0" w:firstLine="0"/>
        <w:jc w:val="left"/>
        <w:rPr>
          <w:rFonts w:ascii="Arial" w:hAnsi="Arial"/>
          <w:b/>
          <w:sz w:val="20"/>
        </w:rPr>
      </w:pPr>
      <w:r>
        <w:rPr>
          <w:rFonts w:ascii="Arial" w:hAnsi="Arial"/>
          <w:b/>
          <w:sz w:val="20"/>
        </w:rPr>
        <w:t>Прочитайте</w:t>
      </w:r>
      <w:r>
        <w:rPr>
          <w:rFonts w:ascii="Arial" w:hAnsi="Arial"/>
          <w:b/>
          <w:spacing w:val="17"/>
          <w:sz w:val="20"/>
        </w:rPr>
        <w:t> </w:t>
      </w:r>
      <w:r>
        <w:rPr>
          <w:rFonts w:ascii="Arial" w:hAnsi="Arial"/>
          <w:b/>
          <w:sz w:val="20"/>
        </w:rPr>
        <w:t>Єзек.</w:t>
      </w:r>
      <w:r>
        <w:rPr>
          <w:rFonts w:ascii="Arial" w:hAnsi="Arial"/>
          <w:b/>
          <w:spacing w:val="18"/>
          <w:sz w:val="20"/>
        </w:rPr>
        <w:t> </w:t>
      </w:r>
      <w:r>
        <w:rPr>
          <w:rFonts w:ascii="Arial" w:hAnsi="Arial"/>
          <w:b/>
          <w:sz w:val="20"/>
        </w:rPr>
        <w:t>16:4–14.</w:t>
      </w:r>
      <w:r>
        <w:rPr>
          <w:rFonts w:ascii="Arial" w:hAnsi="Arial"/>
          <w:b/>
          <w:spacing w:val="17"/>
          <w:sz w:val="20"/>
        </w:rPr>
        <w:t> </w:t>
      </w:r>
      <w:r>
        <w:rPr>
          <w:rFonts w:ascii="Arial" w:hAnsi="Arial"/>
          <w:b/>
          <w:sz w:val="20"/>
        </w:rPr>
        <w:t>Чого</w:t>
      </w:r>
      <w:r>
        <w:rPr>
          <w:rFonts w:ascii="Arial" w:hAnsi="Arial"/>
          <w:b/>
          <w:spacing w:val="18"/>
          <w:sz w:val="20"/>
        </w:rPr>
        <w:t> </w:t>
      </w:r>
      <w:r>
        <w:rPr>
          <w:rFonts w:ascii="Arial" w:hAnsi="Arial"/>
          <w:b/>
          <w:sz w:val="20"/>
        </w:rPr>
        <w:t>навчають</w:t>
      </w:r>
      <w:r>
        <w:rPr>
          <w:rFonts w:ascii="Arial" w:hAnsi="Arial"/>
          <w:b/>
          <w:spacing w:val="18"/>
          <w:sz w:val="20"/>
        </w:rPr>
        <w:t> </w:t>
      </w:r>
      <w:r>
        <w:rPr>
          <w:rFonts w:ascii="Arial" w:hAnsi="Arial"/>
          <w:b/>
          <w:sz w:val="20"/>
        </w:rPr>
        <w:t>нас</w:t>
      </w:r>
      <w:r>
        <w:rPr>
          <w:rFonts w:ascii="Arial" w:hAnsi="Arial"/>
          <w:b/>
          <w:spacing w:val="17"/>
          <w:sz w:val="20"/>
        </w:rPr>
        <w:t> </w:t>
      </w:r>
      <w:r>
        <w:rPr>
          <w:rFonts w:ascii="Arial" w:hAnsi="Arial"/>
          <w:b/>
          <w:spacing w:val="-2"/>
          <w:sz w:val="20"/>
        </w:rPr>
        <w:t>подробиці</w:t>
      </w:r>
    </w:p>
    <w:p>
      <w:pPr>
        <w:spacing w:before="10"/>
        <w:ind w:left="268" w:right="0" w:firstLine="0"/>
        <w:jc w:val="left"/>
        <w:rPr>
          <w:rFonts w:ascii="Arial" w:hAnsi="Arial"/>
          <w:b/>
          <w:sz w:val="20"/>
        </w:rPr>
      </w:pPr>
      <w:r>
        <w:rPr>
          <w:rFonts w:ascii="Arial" w:hAnsi="Arial"/>
          <w:b/>
          <w:sz w:val="20"/>
        </w:rPr>
        <w:t>звеличення</w:t>
      </w:r>
      <w:r>
        <w:rPr>
          <w:rFonts w:ascii="Arial" w:hAnsi="Arial"/>
          <w:b/>
          <w:spacing w:val="21"/>
          <w:sz w:val="20"/>
        </w:rPr>
        <w:t> </w:t>
      </w:r>
      <w:r>
        <w:rPr>
          <w:rFonts w:ascii="Arial" w:hAnsi="Arial"/>
          <w:b/>
          <w:sz w:val="20"/>
        </w:rPr>
        <w:t>цієї</w:t>
      </w:r>
      <w:r>
        <w:rPr>
          <w:rFonts w:ascii="Arial" w:hAnsi="Arial"/>
          <w:b/>
          <w:spacing w:val="22"/>
          <w:sz w:val="20"/>
        </w:rPr>
        <w:t> </w:t>
      </w:r>
      <w:r>
        <w:rPr>
          <w:rFonts w:ascii="Arial" w:hAnsi="Arial"/>
          <w:b/>
          <w:sz w:val="20"/>
        </w:rPr>
        <w:t>нареченої</w:t>
      </w:r>
      <w:r>
        <w:rPr>
          <w:rFonts w:ascii="Arial" w:hAnsi="Arial"/>
          <w:b/>
          <w:spacing w:val="22"/>
          <w:sz w:val="20"/>
        </w:rPr>
        <w:t> </w:t>
      </w:r>
      <w:r>
        <w:rPr>
          <w:rFonts w:ascii="Arial" w:hAnsi="Arial"/>
          <w:b/>
          <w:sz w:val="20"/>
        </w:rPr>
        <w:t>про</w:t>
      </w:r>
      <w:r>
        <w:rPr>
          <w:rFonts w:ascii="Arial" w:hAnsi="Arial"/>
          <w:b/>
          <w:spacing w:val="21"/>
          <w:sz w:val="20"/>
        </w:rPr>
        <w:t> </w:t>
      </w:r>
      <w:r>
        <w:rPr>
          <w:rFonts w:ascii="Arial" w:hAnsi="Arial"/>
          <w:b/>
          <w:sz w:val="20"/>
        </w:rPr>
        <w:t>наміри</w:t>
      </w:r>
      <w:r>
        <w:rPr>
          <w:rFonts w:ascii="Arial" w:hAnsi="Arial"/>
          <w:b/>
          <w:spacing w:val="22"/>
          <w:sz w:val="20"/>
        </w:rPr>
        <w:t> </w:t>
      </w:r>
      <w:r>
        <w:rPr>
          <w:rFonts w:ascii="Arial" w:hAnsi="Arial"/>
          <w:b/>
          <w:sz w:val="20"/>
        </w:rPr>
        <w:t>Бога</w:t>
      </w:r>
      <w:r>
        <w:rPr>
          <w:rFonts w:ascii="Arial" w:hAnsi="Arial"/>
          <w:b/>
          <w:spacing w:val="22"/>
          <w:sz w:val="20"/>
        </w:rPr>
        <w:t> </w:t>
      </w:r>
      <w:r>
        <w:rPr>
          <w:rFonts w:ascii="Arial" w:hAnsi="Arial"/>
          <w:b/>
          <w:sz w:val="20"/>
        </w:rPr>
        <w:t>щодо</w:t>
      </w:r>
      <w:r>
        <w:rPr>
          <w:rFonts w:ascii="Arial" w:hAnsi="Arial"/>
          <w:b/>
          <w:spacing w:val="22"/>
          <w:sz w:val="20"/>
        </w:rPr>
        <w:t> </w:t>
      </w:r>
      <w:r>
        <w:rPr>
          <w:rFonts w:ascii="Arial" w:hAnsi="Arial"/>
          <w:b/>
          <w:spacing w:val="-4"/>
          <w:sz w:val="20"/>
        </w:rPr>
        <w:t>нас?</w:t>
      </w:r>
    </w:p>
    <w:p>
      <w:pPr>
        <w:pStyle w:val="BodyText"/>
        <w:rPr>
          <w:rFonts w:ascii="Arial"/>
          <w:b/>
          <w:sz w:val="17"/>
        </w:rPr>
      </w:pPr>
      <w:r>
        <w:rPr>
          <w:rFonts w:ascii="Arial"/>
          <w:b/>
          <w:sz w:val="17"/>
        </w:rPr>
        <mc:AlternateContent>
          <mc:Choice Requires="wps">
            <w:drawing>
              <wp:anchor distT="0" distB="0" distL="0" distR="0" allowOverlap="1" layoutInCell="1" locked="0" behindDoc="1" simplePos="0" relativeHeight="487614464">
                <wp:simplePos x="0" y="0"/>
                <wp:positionH relativeFrom="page">
                  <wp:posOffset>620387</wp:posOffset>
                </wp:positionH>
                <wp:positionV relativeFrom="paragraph">
                  <wp:posOffset>139498</wp:posOffset>
                </wp:positionV>
                <wp:extent cx="3662045" cy="1270"/>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0.984136pt;width:288.350pt;height:.1pt;mso-position-horizontal-relative:page;mso-position-vertical-relative:paragraph;z-index:-15702016;mso-wrap-distance-left:0;mso-wrap-distance-right:0" id="docshape52" coordorigin="977,220" coordsize="5767,0" path="m977,220l6744,220e" filled="false" stroked="true" strokeweight=".44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14976">
                <wp:simplePos x="0" y="0"/>
                <wp:positionH relativeFrom="page">
                  <wp:posOffset>620387</wp:posOffset>
                </wp:positionH>
                <wp:positionV relativeFrom="paragraph">
                  <wp:posOffset>291898</wp:posOffset>
                </wp:positionV>
                <wp:extent cx="3662045" cy="127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2.984135pt;width:288.350pt;height:.1pt;mso-position-horizontal-relative:page;mso-position-vertical-relative:paragraph;z-index:-15701504;mso-wrap-distance-left:0;mso-wrap-distance-right:0" id="docshape53" coordorigin="977,460" coordsize="5767,0" path="m977,460l6744,460e" filled="false" stroked="true" strokeweight=".44pt" strokecolor="#000000">
                <v:path arrowok="t"/>
                <v:stroke dashstyle="solid"/>
                <w10:wrap type="topAndBottom"/>
              </v:shape>
            </w:pict>
          </mc:Fallback>
        </mc:AlternateContent>
      </w:r>
    </w:p>
    <w:p>
      <w:pPr>
        <w:pStyle w:val="BodyText"/>
        <w:spacing w:before="4"/>
        <w:rPr>
          <w:rFonts w:ascii="Arial"/>
          <w:b/>
          <w:sz w:val="18"/>
        </w:rPr>
      </w:pPr>
    </w:p>
    <w:p>
      <w:pPr>
        <w:pStyle w:val="BodyText"/>
        <w:spacing w:line="254" w:lineRule="auto" w:before="34"/>
        <w:ind w:left="28" w:right="558" w:firstLine="339"/>
      </w:pPr>
      <w:r>
        <w:rPr/>
        <w:t>Господь наголосив Ізраїлеві, Своїй нареченій, що завдяки Його</w:t>
      </w:r>
      <w:r>
        <w:rPr>
          <w:spacing w:val="55"/>
        </w:rPr>
        <w:t> </w:t>
      </w:r>
      <w:r>
        <w:rPr/>
        <w:t>піклуванню</w:t>
      </w:r>
      <w:r>
        <w:rPr>
          <w:spacing w:val="56"/>
        </w:rPr>
        <w:t> </w:t>
      </w:r>
      <w:r>
        <w:rPr/>
        <w:t>вона</w:t>
      </w:r>
      <w:r>
        <w:rPr>
          <w:spacing w:val="55"/>
        </w:rPr>
        <w:t> </w:t>
      </w:r>
      <w:r>
        <w:rPr/>
        <w:t>«стала</w:t>
      </w:r>
      <w:r>
        <w:rPr>
          <w:spacing w:val="56"/>
        </w:rPr>
        <w:t> </w:t>
      </w:r>
      <w:r>
        <w:rPr/>
        <w:t>вродливою</w:t>
      </w:r>
      <w:r>
        <w:rPr>
          <w:spacing w:val="55"/>
        </w:rPr>
        <w:t> </w:t>
      </w:r>
      <w:r>
        <w:rPr/>
        <w:t>красунею»</w:t>
      </w:r>
      <w:r>
        <w:rPr>
          <w:spacing w:val="56"/>
        </w:rPr>
        <w:t> </w:t>
      </w:r>
      <w:r>
        <w:rPr>
          <w:spacing w:val="-2"/>
        </w:rPr>
        <w:t>(Єзек.</w:t>
      </w:r>
    </w:p>
    <w:p>
      <w:pPr>
        <w:pStyle w:val="BodyText"/>
        <w:spacing w:after="0" w:line="254" w:lineRule="auto"/>
        <w:sectPr>
          <w:pgSz w:w="7600" w:h="11460"/>
          <w:pgMar w:header="0" w:footer="693" w:top="780" w:bottom="880" w:left="708" w:right="283"/>
        </w:sectPr>
      </w:pPr>
    </w:p>
    <w:p>
      <w:pPr>
        <w:pStyle w:val="BodyText"/>
        <w:spacing w:line="254" w:lineRule="auto" w:before="79"/>
        <w:ind w:left="142" w:right="449"/>
        <w:jc w:val="both"/>
      </w:pPr>
      <w:r>
        <w:rPr/>
        <w:t>16:13). Коли Він уперше знайшов її, ніхто не вважав її врод- ливою, навпаки, вона була найгіршою серед інших дітей. Її відкинули,</w:t>
      </w:r>
      <w:r>
        <w:rPr>
          <w:spacing w:val="-1"/>
        </w:rPr>
        <w:t> </w:t>
      </w:r>
      <w:r>
        <w:rPr/>
        <w:t>сподіваючись,</w:t>
      </w:r>
      <w:r>
        <w:rPr>
          <w:spacing w:val="-1"/>
        </w:rPr>
        <w:t> </w:t>
      </w:r>
      <w:r>
        <w:rPr/>
        <w:t>що</w:t>
      </w:r>
      <w:r>
        <w:rPr>
          <w:spacing w:val="-1"/>
        </w:rPr>
        <w:t> </w:t>
      </w:r>
      <w:r>
        <w:rPr/>
        <w:t>вона</w:t>
      </w:r>
      <w:r>
        <w:rPr>
          <w:spacing w:val="-1"/>
        </w:rPr>
        <w:t> </w:t>
      </w:r>
      <w:r>
        <w:rPr/>
        <w:t>помре.</w:t>
      </w:r>
      <w:r>
        <w:rPr>
          <w:spacing w:val="-1"/>
        </w:rPr>
        <w:t> </w:t>
      </w:r>
      <w:r>
        <w:rPr/>
        <w:t>Та</w:t>
      </w:r>
      <w:r>
        <w:rPr>
          <w:spacing w:val="-1"/>
        </w:rPr>
        <w:t> </w:t>
      </w:r>
      <w:r>
        <w:rPr/>
        <w:t>коли</w:t>
      </w:r>
      <w:r>
        <w:rPr>
          <w:spacing w:val="-1"/>
        </w:rPr>
        <w:t> </w:t>
      </w:r>
      <w:r>
        <w:rPr/>
        <w:t>Бог</w:t>
      </w:r>
      <w:r>
        <w:rPr>
          <w:spacing w:val="-1"/>
        </w:rPr>
        <w:t> </w:t>
      </w:r>
      <w:r>
        <w:rPr/>
        <w:t>оточив</w:t>
      </w:r>
      <w:r>
        <w:rPr>
          <w:spacing w:val="-1"/>
        </w:rPr>
        <w:t> </w:t>
      </w:r>
      <w:r>
        <w:rPr/>
        <w:t>її Своєю</w:t>
      </w:r>
      <w:r>
        <w:rPr>
          <w:spacing w:val="-2"/>
        </w:rPr>
        <w:t> </w:t>
      </w:r>
      <w:r>
        <w:rPr/>
        <w:t>увагою,</w:t>
      </w:r>
      <w:r>
        <w:rPr>
          <w:spacing w:val="-2"/>
        </w:rPr>
        <w:t> </w:t>
      </w:r>
      <w:r>
        <w:rPr/>
        <w:t>вона</w:t>
      </w:r>
      <w:r>
        <w:rPr>
          <w:spacing w:val="-2"/>
        </w:rPr>
        <w:t> </w:t>
      </w:r>
      <w:r>
        <w:rPr/>
        <w:t>ставала</w:t>
      </w:r>
      <w:r>
        <w:rPr>
          <w:spacing w:val="-2"/>
        </w:rPr>
        <w:t> </w:t>
      </w:r>
      <w:r>
        <w:rPr/>
        <w:t>дедалі</w:t>
      </w:r>
      <w:r>
        <w:rPr>
          <w:spacing w:val="-2"/>
        </w:rPr>
        <w:t> </w:t>
      </w:r>
      <w:r>
        <w:rPr/>
        <w:t>прекраснішою,</w:t>
      </w:r>
      <w:r>
        <w:rPr>
          <w:spacing w:val="-2"/>
        </w:rPr>
        <w:t> </w:t>
      </w:r>
      <w:r>
        <w:rPr/>
        <w:t>аж</w:t>
      </w:r>
      <w:r>
        <w:rPr>
          <w:spacing w:val="-2"/>
        </w:rPr>
        <w:t> </w:t>
      </w:r>
      <w:r>
        <w:rPr/>
        <w:t>поки</w:t>
      </w:r>
      <w:r>
        <w:rPr>
          <w:spacing w:val="-2"/>
        </w:rPr>
        <w:t> </w:t>
      </w:r>
      <w:r>
        <w:rPr/>
        <w:t>про неї не заговорили в усьому світі. Справді, упродовж </w:t>
      </w:r>
      <w:r>
        <w:rPr/>
        <w:t>перших років правління єврейських царів, за Давида й Соломона, було саме так. Навіть цариця Ефіопії спеціально приїхала, щоб на власні</w:t>
      </w:r>
      <w:r>
        <w:rPr>
          <w:spacing w:val="40"/>
        </w:rPr>
        <w:t> </w:t>
      </w:r>
      <w:r>
        <w:rPr/>
        <w:t>очі</w:t>
      </w:r>
      <w:r>
        <w:rPr>
          <w:spacing w:val="40"/>
        </w:rPr>
        <w:t> </w:t>
      </w:r>
      <w:r>
        <w:rPr/>
        <w:t>побачити</w:t>
      </w:r>
      <w:r>
        <w:rPr>
          <w:spacing w:val="40"/>
        </w:rPr>
        <w:t> </w:t>
      </w:r>
      <w:r>
        <w:rPr/>
        <w:t>велич</w:t>
      </w:r>
      <w:r>
        <w:rPr>
          <w:spacing w:val="40"/>
        </w:rPr>
        <w:t> </w:t>
      </w:r>
      <w:r>
        <w:rPr/>
        <w:t>Ізраїля!</w:t>
      </w:r>
    </w:p>
    <w:p>
      <w:pPr>
        <w:pStyle w:val="BodyText"/>
        <w:spacing w:line="254" w:lineRule="auto"/>
        <w:ind w:left="142" w:right="448" w:firstLine="339"/>
        <w:jc w:val="both"/>
      </w:pPr>
      <w:r>
        <w:rPr/>
        <w:t>Проте краса Ізраїля, нареченої Господа, повністю була даром від Нього. Вона стала вродливою і про неї говорили народи саме тому, що це була Його наречена. Господь </w:t>
      </w:r>
      <w:r>
        <w:rPr/>
        <w:t>повідо- мив: її «краса була досконалою, завдяки Моїй пишноті, якою</w:t>
      </w:r>
      <w:r>
        <w:rPr>
          <w:spacing w:val="80"/>
          <w:w w:val="150"/>
        </w:rPr>
        <w:t> </w:t>
      </w:r>
      <w:r>
        <w:rPr/>
        <w:t>Я</w:t>
      </w:r>
      <w:r>
        <w:rPr>
          <w:spacing w:val="40"/>
        </w:rPr>
        <w:t> </w:t>
      </w:r>
      <w:r>
        <w:rPr/>
        <w:t>тебе</w:t>
      </w:r>
      <w:r>
        <w:rPr>
          <w:spacing w:val="40"/>
        </w:rPr>
        <w:t> </w:t>
      </w:r>
      <w:r>
        <w:rPr/>
        <w:t>наділив»</w:t>
      </w:r>
      <w:r>
        <w:rPr>
          <w:spacing w:val="40"/>
        </w:rPr>
        <w:t> </w:t>
      </w:r>
      <w:r>
        <w:rPr/>
        <w:t>(Єзек.</w:t>
      </w:r>
      <w:r>
        <w:rPr>
          <w:spacing w:val="40"/>
        </w:rPr>
        <w:t> </w:t>
      </w:r>
      <w:r>
        <w:rPr/>
        <w:t>16:14).</w:t>
      </w:r>
    </w:p>
    <w:p>
      <w:pPr>
        <w:pStyle w:val="BodyText"/>
        <w:spacing w:line="254" w:lineRule="auto"/>
        <w:ind w:left="142" w:right="449" w:firstLine="339"/>
        <w:jc w:val="both"/>
      </w:pPr>
      <w:r>
        <w:rPr/>
        <w:t>Ця тема неодноразово повторюється в Біблії: Божа наре- чена гарна не через якісь свої діла, а завдяки тому, що Бог вилив на неї Свою благодать і зробив її такою. В очах </w:t>
      </w:r>
      <w:r>
        <w:rPr/>
        <w:t>Неба віруючі є достойними не через якісь власні діяння з метою заслужити це, а завдяки милості Бога та подарованому нам спасінню. Ми красиві, бо покриті Його праведністю, «Божою праведністю»</w:t>
      </w:r>
      <w:r>
        <w:rPr>
          <w:spacing w:val="40"/>
        </w:rPr>
        <w:t> </w:t>
      </w:r>
      <w:r>
        <w:rPr/>
        <w:t>(2</w:t>
      </w:r>
      <w:r>
        <w:rPr>
          <w:spacing w:val="40"/>
        </w:rPr>
        <w:t> </w:t>
      </w:r>
      <w:r>
        <w:rPr/>
        <w:t>Кор.</w:t>
      </w:r>
      <w:r>
        <w:rPr>
          <w:spacing w:val="40"/>
        </w:rPr>
        <w:t> </w:t>
      </w:r>
      <w:r>
        <w:rPr/>
        <w:t>5:21).</w:t>
      </w:r>
    </w:p>
    <w:p>
      <w:pPr>
        <w:pStyle w:val="BodyText"/>
        <w:spacing w:line="254" w:lineRule="auto"/>
        <w:ind w:left="142" w:right="449" w:firstLine="339"/>
        <w:jc w:val="both"/>
      </w:pPr>
      <w:r>
        <w:rPr/>
        <w:t>Отож усе було добре аж до наступного вірша в книзі </w:t>
      </w:r>
      <w:r>
        <w:rPr/>
        <w:t>Єзе- кіїля: «Але ти стала покладатися на власну красу і, скористав- шись славою свого імені, почала чинити розпусту з кожним захожим,</w:t>
      </w:r>
      <w:r>
        <w:rPr>
          <w:spacing w:val="40"/>
        </w:rPr>
        <w:t> </w:t>
      </w:r>
      <w:r>
        <w:rPr/>
        <w:t>віддаючись</w:t>
      </w:r>
      <w:r>
        <w:rPr>
          <w:spacing w:val="40"/>
        </w:rPr>
        <w:t> </w:t>
      </w:r>
      <w:r>
        <w:rPr/>
        <w:t>йому»</w:t>
      </w:r>
      <w:r>
        <w:rPr>
          <w:spacing w:val="40"/>
        </w:rPr>
        <w:t> </w:t>
      </w:r>
      <w:r>
        <w:rPr/>
        <w:t>(Єзек.</w:t>
      </w:r>
      <w:r>
        <w:rPr>
          <w:spacing w:val="40"/>
        </w:rPr>
        <w:t> </w:t>
      </w:r>
      <w:r>
        <w:rPr/>
        <w:t>16:15).</w:t>
      </w:r>
    </w:p>
    <w:p>
      <w:pPr>
        <w:pStyle w:val="BodyText"/>
        <w:spacing w:line="254" w:lineRule="auto"/>
        <w:ind w:left="142" w:right="450" w:firstLine="339"/>
        <w:jc w:val="both"/>
      </w:pPr>
      <w:r>
        <w:rPr/>
        <w:t>Ми створені, щоб відображати доброту і славу Господа. Коли Божі творіння припускають, що їхня краса є власною, ця краса</w:t>
      </w:r>
      <w:r>
        <w:rPr>
          <w:spacing w:val="38"/>
        </w:rPr>
        <w:t> </w:t>
      </w:r>
      <w:r>
        <w:rPr/>
        <w:t>здешевлюється</w:t>
      </w:r>
      <w:r>
        <w:rPr>
          <w:spacing w:val="38"/>
        </w:rPr>
        <w:t> </w:t>
      </w:r>
      <w:r>
        <w:rPr/>
        <w:t>і</w:t>
      </w:r>
      <w:r>
        <w:rPr>
          <w:spacing w:val="38"/>
        </w:rPr>
        <w:t> </w:t>
      </w:r>
      <w:r>
        <w:rPr/>
        <w:t>на</w:t>
      </w:r>
      <w:r>
        <w:rPr>
          <w:spacing w:val="38"/>
        </w:rPr>
        <w:t> </w:t>
      </w:r>
      <w:r>
        <w:rPr/>
        <w:t>них</w:t>
      </w:r>
      <w:r>
        <w:rPr>
          <w:spacing w:val="38"/>
        </w:rPr>
        <w:t> </w:t>
      </w:r>
      <w:r>
        <w:rPr/>
        <w:t>чекають</w:t>
      </w:r>
      <w:r>
        <w:rPr>
          <w:spacing w:val="38"/>
        </w:rPr>
        <w:t> </w:t>
      </w:r>
      <w:r>
        <w:rPr/>
        <w:t>проблеми.</w:t>
      </w:r>
    </w:p>
    <w:p>
      <w:pPr>
        <w:spacing w:line="249" w:lineRule="auto" w:before="0"/>
        <w:ind w:left="382" w:right="452" w:firstLine="0"/>
        <w:jc w:val="both"/>
        <w:rPr>
          <w:rFonts w:ascii="Arial" w:hAnsi="Arial"/>
          <w:b/>
          <w:sz w:val="20"/>
        </w:rPr>
      </w:pPr>
      <w:r>
        <w:rPr>
          <w:rFonts w:ascii="Arial" w:hAnsi="Arial"/>
          <w:b/>
          <w:spacing w:val="-4"/>
          <w:sz w:val="20"/>
        </w:rPr>
        <w:t>Чим</w:t>
      </w:r>
      <w:r>
        <w:rPr>
          <w:rFonts w:ascii="Arial" w:hAnsi="Arial"/>
          <w:b/>
          <w:spacing w:val="-10"/>
          <w:sz w:val="20"/>
        </w:rPr>
        <w:t> </w:t>
      </w:r>
      <w:r>
        <w:rPr>
          <w:rFonts w:ascii="Arial" w:hAnsi="Arial"/>
          <w:b/>
          <w:spacing w:val="-4"/>
          <w:sz w:val="20"/>
        </w:rPr>
        <w:t>небезпечна</w:t>
      </w:r>
      <w:r>
        <w:rPr>
          <w:rFonts w:ascii="Arial" w:hAnsi="Arial"/>
          <w:b/>
          <w:spacing w:val="-10"/>
          <w:sz w:val="20"/>
        </w:rPr>
        <w:t> </w:t>
      </w:r>
      <w:r>
        <w:rPr>
          <w:rFonts w:ascii="Arial" w:hAnsi="Arial"/>
          <w:b/>
          <w:spacing w:val="-4"/>
          <w:sz w:val="20"/>
        </w:rPr>
        <w:t>віра</w:t>
      </w:r>
      <w:r>
        <w:rPr>
          <w:rFonts w:ascii="Arial" w:hAnsi="Arial"/>
          <w:b/>
          <w:spacing w:val="-10"/>
          <w:sz w:val="20"/>
        </w:rPr>
        <w:t> </w:t>
      </w:r>
      <w:r>
        <w:rPr>
          <w:rFonts w:ascii="Arial" w:hAnsi="Arial"/>
          <w:b/>
          <w:spacing w:val="-4"/>
          <w:sz w:val="20"/>
        </w:rPr>
        <w:t>людини</w:t>
      </w:r>
      <w:r>
        <w:rPr>
          <w:rFonts w:ascii="Arial" w:hAnsi="Arial"/>
          <w:b/>
          <w:spacing w:val="-10"/>
          <w:sz w:val="20"/>
        </w:rPr>
        <w:t> </w:t>
      </w:r>
      <w:r>
        <w:rPr>
          <w:rFonts w:ascii="Arial" w:hAnsi="Arial"/>
          <w:b/>
          <w:spacing w:val="-4"/>
          <w:sz w:val="20"/>
        </w:rPr>
        <w:t>у</w:t>
      </w:r>
      <w:r>
        <w:rPr>
          <w:rFonts w:ascii="Arial" w:hAnsi="Arial"/>
          <w:b/>
          <w:spacing w:val="-10"/>
          <w:sz w:val="20"/>
        </w:rPr>
        <w:t> </w:t>
      </w:r>
      <w:r>
        <w:rPr>
          <w:rFonts w:ascii="Arial" w:hAnsi="Arial"/>
          <w:b/>
          <w:spacing w:val="-4"/>
          <w:sz w:val="20"/>
        </w:rPr>
        <w:t>«власну</w:t>
      </w:r>
      <w:r>
        <w:rPr>
          <w:rFonts w:ascii="Arial" w:hAnsi="Arial"/>
          <w:b/>
          <w:spacing w:val="-10"/>
          <w:sz w:val="20"/>
        </w:rPr>
        <w:t> </w:t>
      </w:r>
      <w:r>
        <w:rPr>
          <w:rFonts w:ascii="Arial" w:hAnsi="Arial"/>
          <w:b/>
          <w:spacing w:val="-4"/>
          <w:sz w:val="20"/>
        </w:rPr>
        <w:t>красу»?</w:t>
      </w:r>
      <w:r>
        <w:rPr>
          <w:rFonts w:ascii="Arial" w:hAnsi="Arial"/>
          <w:b/>
          <w:spacing w:val="-10"/>
          <w:sz w:val="20"/>
        </w:rPr>
        <w:t> </w:t>
      </w:r>
      <w:r>
        <w:rPr>
          <w:rFonts w:ascii="Arial" w:hAnsi="Arial"/>
          <w:b/>
          <w:spacing w:val="-4"/>
          <w:sz w:val="20"/>
        </w:rPr>
        <w:t>Тобто</w:t>
      </w:r>
      <w:r>
        <w:rPr>
          <w:rFonts w:ascii="Arial" w:hAnsi="Arial"/>
          <w:b/>
          <w:spacing w:val="-10"/>
          <w:sz w:val="20"/>
        </w:rPr>
        <w:t> </w:t>
      </w:r>
      <w:r>
        <w:rPr>
          <w:rFonts w:ascii="Arial" w:hAnsi="Arial"/>
          <w:b/>
          <w:spacing w:val="-4"/>
          <w:sz w:val="20"/>
        </w:rPr>
        <w:t>чому </w:t>
      </w:r>
      <w:r>
        <w:rPr>
          <w:rFonts w:ascii="Arial" w:hAnsi="Arial"/>
          <w:b/>
          <w:sz w:val="20"/>
        </w:rPr>
        <w:t>небезпечно вважати: ми володіємо чимось, що </w:t>
      </w:r>
      <w:r>
        <w:rPr>
          <w:rFonts w:ascii="Arial" w:hAnsi="Arial"/>
          <w:b/>
          <w:sz w:val="20"/>
        </w:rPr>
        <w:t>наділяє нас</w:t>
      </w:r>
      <w:r>
        <w:rPr>
          <w:rFonts w:ascii="Arial" w:hAnsi="Arial"/>
          <w:b/>
          <w:spacing w:val="-2"/>
          <w:sz w:val="20"/>
        </w:rPr>
        <w:t> </w:t>
      </w:r>
      <w:r>
        <w:rPr>
          <w:rFonts w:ascii="Arial" w:hAnsi="Arial"/>
          <w:b/>
          <w:sz w:val="20"/>
        </w:rPr>
        <w:t>заслугами</w:t>
      </w:r>
      <w:r>
        <w:rPr>
          <w:rFonts w:ascii="Arial" w:hAnsi="Arial"/>
          <w:b/>
          <w:spacing w:val="-2"/>
          <w:sz w:val="20"/>
        </w:rPr>
        <w:t> </w:t>
      </w:r>
      <w:r>
        <w:rPr>
          <w:rFonts w:ascii="Arial" w:hAnsi="Arial"/>
          <w:b/>
          <w:sz w:val="20"/>
        </w:rPr>
        <w:t>переді</w:t>
      </w:r>
      <w:r>
        <w:rPr>
          <w:rFonts w:ascii="Arial" w:hAnsi="Arial"/>
          <w:b/>
          <w:spacing w:val="-2"/>
          <w:sz w:val="20"/>
        </w:rPr>
        <w:t> </w:t>
      </w:r>
      <w:r>
        <w:rPr>
          <w:rFonts w:ascii="Arial" w:hAnsi="Arial"/>
          <w:b/>
          <w:sz w:val="20"/>
        </w:rPr>
        <w:t>Богом</w:t>
      </w:r>
      <w:r>
        <w:rPr>
          <w:rFonts w:ascii="Arial" w:hAnsi="Arial"/>
          <w:b/>
          <w:spacing w:val="-2"/>
          <w:sz w:val="20"/>
        </w:rPr>
        <w:t> </w:t>
      </w:r>
      <w:r>
        <w:rPr>
          <w:rFonts w:ascii="Arial" w:hAnsi="Arial"/>
          <w:b/>
          <w:sz w:val="20"/>
        </w:rPr>
        <w:t>або</w:t>
      </w:r>
      <w:r>
        <w:rPr>
          <w:rFonts w:ascii="Arial" w:hAnsi="Arial"/>
          <w:b/>
          <w:spacing w:val="-2"/>
          <w:sz w:val="20"/>
        </w:rPr>
        <w:t> </w:t>
      </w:r>
      <w:r>
        <w:rPr>
          <w:rFonts w:ascii="Arial" w:hAnsi="Arial"/>
          <w:b/>
          <w:sz w:val="20"/>
        </w:rPr>
        <w:t>робить</w:t>
      </w:r>
      <w:r>
        <w:rPr>
          <w:rFonts w:ascii="Arial" w:hAnsi="Arial"/>
          <w:b/>
          <w:spacing w:val="-2"/>
          <w:sz w:val="20"/>
        </w:rPr>
        <w:t> </w:t>
      </w:r>
      <w:r>
        <w:rPr>
          <w:rFonts w:ascii="Arial" w:hAnsi="Arial"/>
          <w:b/>
          <w:sz w:val="20"/>
        </w:rPr>
        <w:t>нас</w:t>
      </w:r>
      <w:r>
        <w:rPr>
          <w:rFonts w:ascii="Arial" w:hAnsi="Arial"/>
          <w:b/>
          <w:spacing w:val="-2"/>
          <w:sz w:val="20"/>
        </w:rPr>
        <w:t> </w:t>
      </w:r>
      <w:r>
        <w:rPr>
          <w:rFonts w:ascii="Arial" w:hAnsi="Arial"/>
          <w:b/>
          <w:sz w:val="20"/>
        </w:rPr>
        <w:t>гідними</w:t>
      </w:r>
      <w:r>
        <w:rPr>
          <w:rFonts w:ascii="Arial" w:hAnsi="Arial"/>
          <w:b/>
          <w:spacing w:val="-2"/>
          <w:sz w:val="20"/>
        </w:rPr>
        <w:t> </w:t>
      </w:r>
      <w:r>
        <w:rPr>
          <w:rFonts w:ascii="Arial" w:hAnsi="Arial"/>
          <w:b/>
          <w:sz w:val="20"/>
        </w:rPr>
        <w:t>Його любові? Як нам уберегтися від духовної гордості?</w:t>
      </w:r>
    </w:p>
    <w:p>
      <w:pPr>
        <w:spacing w:before="229"/>
        <w:ind w:left="0" w:right="452" w:firstLine="0"/>
        <w:jc w:val="right"/>
        <w:rPr>
          <w:rFonts w:ascii="Trebuchet MS" w:hAnsi="Trebuchet MS"/>
          <w:sz w:val="20"/>
        </w:rPr>
      </w:pPr>
      <w:r>
        <w:rPr>
          <w:rFonts w:ascii="Trebuchet MS" w:hAnsi="Trebuchet MS"/>
          <w:spacing w:val="-2"/>
          <w:sz w:val="20"/>
        </w:rPr>
        <w:t>Вівторок,</w:t>
      </w:r>
      <w:r>
        <w:rPr>
          <w:rFonts w:ascii="Trebuchet MS" w:hAnsi="Trebuchet MS"/>
          <w:spacing w:val="-7"/>
          <w:sz w:val="20"/>
        </w:rPr>
        <w:t> </w:t>
      </w:r>
      <w:r>
        <w:rPr>
          <w:rFonts w:ascii="Trebuchet MS" w:hAnsi="Trebuchet MS"/>
          <w:spacing w:val="-2"/>
          <w:sz w:val="20"/>
        </w:rPr>
        <w:t>15</w:t>
      </w:r>
      <w:r>
        <w:rPr>
          <w:rFonts w:ascii="Trebuchet MS" w:hAnsi="Trebuchet MS"/>
          <w:spacing w:val="-7"/>
          <w:sz w:val="20"/>
        </w:rPr>
        <w:t> </w:t>
      </w:r>
      <w:r>
        <w:rPr>
          <w:rFonts w:ascii="Trebuchet MS" w:hAnsi="Trebuchet MS"/>
          <w:spacing w:val="-2"/>
          <w:sz w:val="20"/>
        </w:rPr>
        <w:t>квітня</w:t>
      </w:r>
    </w:p>
    <w:p>
      <w:pPr>
        <w:pStyle w:val="Heading2"/>
        <w:ind w:left="142"/>
      </w:pPr>
      <w:r>
        <w:rPr>
          <w:spacing w:val="-4"/>
        </w:rPr>
        <w:t>РОЗПУСНА</w:t>
      </w:r>
      <w:r>
        <w:rPr>
          <w:spacing w:val="-2"/>
        </w:rPr>
        <w:t> </w:t>
      </w:r>
      <w:r>
        <w:rPr>
          <w:spacing w:val="-4"/>
        </w:rPr>
        <w:t>ДРУЖИНА</w:t>
      </w:r>
      <w:r>
        <w:rPr>
          <w:spacing w:val="-2"/>
        </w:rPr>
        <w:t> </w:t>
      </w:r>
      <w:r>
        <w:rPr>
          <w:spacing w:val="-4"/>
        </w:rPr>
        <w:t>ОСІЇ</w:t>
      </w:r>
    </w:p>
    <w:p>
      <w:pPr>
        <w:pStyle w:val="BodyText"/>
        <w:spacing w:line="254" w:lineRule="auto" w:before="66"/>
        <w:ind w:left="142" w:firstLine="340"/>
      </w:pPr>
      <w:r>
        <w:rPr>
          <w:spacing w:val="-2"/>
        </w:rPr>
        <w:t>Боже</w:t>
      </w:r>
      <w:r>
        <w:rPr>
          <w:spacing w:val="-10"/>
        </w:rPr>
        <w:t> </w:t>
      </w:r>
      <w:r>
        <w:rPr>
          <w:spacing w:val="-2"/>
        </w:rPr>
        <w:t>повеління</w:t>
      </w:r>
      <w:r>
        <w:rPr>
          <w:spacing w:val="-10"/>
        </w:rPr>
        <w:t> </w:t>
      </w:r>
      <w:r>
        <w:rPr>
          <w:spacing w:val="-2"/>
        </w:rPr>
        <w:t>пророкові</w:t>
      </w:r>
      <w:r>
        <w:rPr>
          <w:spacing w:val="-9"/>
        </w:rPr>
        <w:t> </w:t>
      </w:r>
      <w:r>
        <w:rPr>
          <w:spacing w:val="-2"/>
        </w:rPr>
        <w:t>Осії,</w:t>
      </w:r>
      <w:r>
        <w:rPr>
          <w:spacing w:val="-10"/>
        </w:rPr>
        <w:t> </w:t>
      </w:r>
      <w:r>
        <w:rPr>
          <w:spacing w:val="-2"/>
        </w:rPr>
        <w:t>напевно,</w:t>
      </w:r>
      <w:r>
        <w:rPr>
          <w:spacing w:val="-9"/>
        </w:rPr>
        <w:t> </w:t>
      </w:r>
      <w:r>
        <w:rPr>
          <w:spacing w:val="-2"/>
        </w:rPr>
        <w:t>одне</w:t>
      </w:r>
      <w:r>
        <w:rPr>
          <w:spacing w:val="-10"/>
        </w:rPr>
        <w:t> </w:t>
      </w:r>
      <w:r>
        <w:rPr>
          <w:spacing w:val="-2"/>
        </w:rPr>
        <w:t>з</w:t>
      </w:r>
      <w:r>
        <w:rPr>
          <w:spacing w:val="-9"/>
        </w:rPr>
        <w:t> </w:t>
      </w:r>
      <w:r>
        <w:rPr>
          <w:spacing w:val="-2"/>
        </w:rPr>
        <w:t>найдивніших </w:t>
      </w:r>
      <w:r>
        <w:rPr/>
        <w:t>доручень,</w:t>
      </w:r>
      <w:r>
        <w:rPr>
          <w:spacing w:val="53"/>
        </w:rPr>
        <w:t> </w:t>
      </w:r>
      <w:r>
        <w:rPr/>
        <w:t>яке</w:t>
      </w:r>
      <w:r>
        <w:rPr>
          <w:spacing w:val="54"/>
        </w:rPr>
        <w:t> </w:t>
      </w:r>
      <w:r>
        <w:rPr/>
        <w:t>будь-коли</w:t>
      </w:r>
      <w:r>
        <w:rPr>
          <w:spacing w:val="53"/>
        </w:rPr>
        <w:t> </w:t>
      </w:r>
      <w:r>
        <w:rPr/>
        <w:t>отримували</w:t>
      </w:r>
      <w:r>
        <w:rPr>
          <w:spacing w:val="54"/>
        </w:rPr>
        <w:t> </w:t>
      </w:r>
      <w:r>
        <w:rPr/>
        <w:t>Його</w:t>
      </w:r>
      <w:r>
        <w:rPr>
          <w:spacing w:val="54"/>
        </w:rPr>
        <w:t> </w:t>
      </w:r>
      <w:r>
        <w:rPr/>
        <w:t>слуги:</w:t>
      </w:r>
      <w:r>
        <w:rPr>
          <w:spacing w:val="53"/>
        </w:rPr>
        <w:t> </w:t>
      </w:r>
      <w:r>
        <w:rPr>
          <w:spacing w:val="-2"/>
        </w:rPr>
        <w:t>цілеспря-</w:t>
      </w:r>
    </w:p>
    <w:p>
      <w:pPr>
        <w:pStyle w:val="BodyText"/>
        <w:spacing w:after="0" w:line="254" w:lineRule="auto"/>
        <w:sectPr>
          <w:pgSz w:w="7600" w:h="11460"/>
          <w:pgMar w:header="0" w:footer="693" w:top="780" w:bottom="880" w:left="708" w:right="283"/>
        </w:sectPr>
      </w:pPr>
    </w:p>
    <w:p>
      <w:pPr>
        <w:pStyle w:val="BodyText"/>
        <w:spacing w:line="254" w:lineRule="auto" w:before="79"/>
        <w:ind w:left="28" w:right="563"/>
        <w:jc w:val="both"/>
      </w:pPr>
      <w:r>
        <w:rPr/>
        <w:t>мовано одружитися з жінкою-розпусницею! Проте Господь використав</w:t>
      </w:r>
      <w:r>
        <w:rPr>
          <w:spacing w:val="-1"/>
        </w:rPr>
        <w:t> </w:t>
      </w:r>
      <w:r>
        <w:rPr/>
        <w:t>цю</w:t>
      </w:r>
      <w:r>
        <w:rPr>
          <w:spacing w:val="-1"/>
        </w:rPr>
        <w:t> </w:t>
      </w:r>
      <w:r>
        <w:rPr/>
        <w:t>історію,</w:t>
      </w:r>
      <w:r>
        <w:rPr>
          <w:spacing w:val="-1"/>
        </w:rPr>
        <w:t> </w:t>
      </w:r>
      <w:r>
        <w:rPr/>
        <w:t>щоб</w:t>
      </w:r>
      <w:r>
        <w:rPr>
          <w:spacing w:val="-1"/>
        </w:rPr>
        <w:t> </w:t>
      </w:r>
      <w:r>
        <w:rPr/>
        <w:t>допомогти</w:t>
      </w:r>
      <w:r>
        <w:rPr>
          <w:spacing w:val="-1"/>
        </w:rPr>
        <w:t> </w:t>
      </w:r>
      <w:r>
        <w:rPr/>
        <w:t>нам</w:t>
      </w:r>
      <w:r>
        <w:rPr>
          <w:spacing w:val="-1"/>
        </w:rPr>
        <w:t> </w:t>
      </w:r>
      <w:r>
        <w:rPr/>
        <w:t>усвідомити,</w:t>
      </w:r>
      <w:r>
        <w:rPr>
          <w:spacing w:val="-1"/>
        </w:rPr>
        <w:t> </w:t>
      </w:r>
      <w:r>
        <w:rPr/>
        <w:t>як</w:t>
      </w:r>
      <w:r>
        <w:rPr>
          <w:spacing w:val="-1"/>
        </w:rPr>
        <w:t> </w:t>
      </w:r>
      <w:r>
        <w:rPr/>
        <w:t>Він сприймає біль людського гріха й бунту. Бог з любов’ю вибрав дружину,</w:t>
      </w:r>
      <w:r>
        <w:rPr>
          <w:spacing w:val="-11"/>
        </w:rPr>
        <w:t> </w:t>
      </w:r>
      <w:r>
        <w:rPr/>
        <w:t>тобто</w:t>
      </w:r>
      <w:r>
        <w:rPr>
          <w:spacing w:val="-11"/>
        </w:rPr>
        <w:t> </w:t>
      </w:r>
      <w:r>
        <w:rPr/>
        <w:t>Ізраїль.</w:t>
      </w:r>
      <w:r>
        <w:rPr>
          <w:spacing w:val="-11"/>
        </w:rPr>
        <w:t> </w:t>
      </w:r>
      <w:r>
        <w:rPr/>
        <w:t>Вона</w:t>
      </w:r>
      <w:r>
        <w:rPr>
          <w:spacing w:val="-11"/>
        </w:rPr>
        <w:t> </w:t>
      </w:r>
      <w:r>
        <w:rPr/>
        <w:t>ж</w:t>
      </w:r>
      <w:r>
        <w:rPr>
          <w:spacing w:val="-11"/>
        </w:rPr>
        <w:t> </w:t>
      </w:r>
      <w:r>
        <w:rPr/>
        <w:t>неодноразово</w:t>
      </w:r>
      <w:r>
        <w:rPr>
          <w:spacing w:val="-11"/>
        </w:rPr>
        <w:t> </w:t>
      </w:r>
      <w:r>
        <w:rPr/>
        <w:t>зраджувала</w:t>
      </w:r>
      <w:r>
        <w:rPr>
          <w:spacing w:val="-11"/>
        </w:rPr>
        <w:t> </w:t>
      </w:r>
      <w:r>
        <w:rPr/>
        <w:t>Його, але,</w:t>
      </w:r>
      <w:r>
        <w:rPr>
          <w:spacing w:val="31"/>
        </w:rPr>
        <w:t> </w:t>
      </w:r>
      <w:r>
        <w:rPr/>
        <w:t>як</w:t>
      </w:r>
      <w:r>
        <w:rPr>
          <w:spacing w:val="31"/>
        </w:rPr>
        <w:t> </w:t>
      </w:r>
      <w:r>
        <w:rPr/>
        <w:t>не</w:t>
      </w:r>
      <w:r>
        <w:rPr>
          <w:spacing w:val="31"/>
        </w:rPr>
        <w:t> </w:t>
      </w:r>
      <w:r>
        <w:rPr/>
        <w:t>дивно,</w:t>
      </w:r>
      <w:r>
        <w:rPr>
          <w:spacing w:val="31"/>
        </w:rPr>
        <w:t> </w:t>
      </w:r>
      <w:r>
        <w:rPr/>
        <w:t>Він</w:t>
      </w:r>
      <w:r>
        <w:rPr>
          <w:spacing w:val="31"/>
        </w:rPr>
        <w:t> </w:t>
      </w:r>
      <w:r>
        <w:rPr/>
        <w:t>прийняв</w:t>
      </w:r>
      <w:r>
        <w:rPr>
          <w:spacing w:val="31"/>
        </w:rPr>
        <w:t> </w:t>
      </w:r>
      <w:r>
        <w:rPr/>
        <w:t>її</w:t>
      </w:r>
      <w:r>
        <w:rPr>
          <w:spacing w:val="31"/>
        </w:rPr>
        <w:t> </w:t>
      </w:r>
      <w:r>
        <w:rPr/>
        <w:t>назад</w:t>
      </w:r>
      <w:r>
        <w:rPr>
          <w:spacing w:val="31"/>
        </w:rPr>
        <w:t> </w:t>
      </w:r>
      <w:r>
        <w:rPr/>
        <w:t>та</w:t>
      </w:r>
      <w:r>
        <w:rPr>
          <w:spacing w:val="31"/>
        </w:rPr>
        <w:t> </w:t>
      </w:r>
      <w:r>
        <w:rPr/>
        <w:t>відновив</w:t>
      </w:r>
      <w:r>
        <w:rPr>
          <w:spacing w:val="31"/>
        </w:rPr>
        <w:t> </w:t>
      </w:r>
      <w:r>
        <w:rPr/>
        <w:t>у</w:t>
      </w:r>
      <w:r>
        <w:rPr>
          <w:spacing w:val="31"/>
        </w:rPr>
        <w:t> </w:t>
      </w:r>
      <w:r>
        <w:rPr/>
        <w:t>правах.</w:t>
      </w:r>
    </w:p>
    <w:p>
      <w:pPr>
        <w:spacing w:line="217" w:lineRule="exact" w:before="0"/>
        <w:ind w:left="268" w:right="0" w:firstLine="0"/>
        <w:jc w:val="both"/>
        <w:rPr>
          <w:rFonts w:ascii="Arial" w:hAnsi="Arial"/>
          <w:b/>
          <w:sz w:val="20"/>
        </w:rPr>
      </w:pPr>
      <w:r>
        <w:rPr>
          <w:rFonts w:ascii="Arial" w:hAnsi="Arial"/>
          <w:b/>
          <w:sz w:val="20"/>
        </w:rPr>
        <w:t>Порівняйте</w:t>
      </w:r>
      <w:r>
        <w:rPr>
          <w:rFonts w:ascii="Arial" w:hAnsi="Arial"/>
          <w:b/>
          <w:spacing w:val="-4"/>
          <w:sz w:val="20"/>
        </w:rPr>
        <w:t> </w:t>
      </w:r>
      <w:r>
        <w:rPr>
          <w:rFonts w:ascii="Arial" w:hAnsi="Arial"/>
          <w:b/>
          <w:sz w:val="20"/>
        </w:rPr>
        <w:t>тексти</w:t>
      </w:r>
      <w:r>
        <w:rPr>
          <w:rFonts w:ascii="Arial" w:hAnsi="Arial"/>
          <w:b/>
          <w:spacing w:val="-3"/>
          <w:sz w:val="20"/>
        </w:rPr>
        <w:t> </w:t>
      </w:r>
      <w:r>
        <w:rPr>
          <w:rFonts w:ascii="Arial" w:hAnsi="Arial"/>
          <w:b/>
          <w:sz w:val="20"/>
        </w:rPr>
        <w:t>Осії</w:t>
      </w:r>
      <w:r>
        <w:rPr>
          <w:rFonts w:ascii="Arial" w:hAnsi="Arial"/>
          <w:b/>
          <w:spacing w:val="-3"/>
          <w:sz w:val="20"/>
        </w:rPr>
        <w:t> </w:t>
      </w:r>
      <w:r>
        <w:rPr>
          <w:rFonts w:ascii="Arial" w:hAnsi="Arial"/>
          <w:b/>
          <w:sz w:val="20"/>
        </w:rPr>
        <w:t>1:2;</w:t>
      </w:r>
      <w:r>
        <w:rPr>
          <w:rFonts w:ascii="Arial" w:hAnsi="Arial"/>
          <w:b/>
          <w:spacing w:val="-3"/>
          <w:sz w:val="20"/>
        </w:rPr>
        <w:t> </w:t>
      </w:r>
      <w:r>
        <w:rPr>
          <w:rFonts w:ascii="Arial" w:hAnsi="Arial"/>
          <w:b/>
          <w:sz w:val="20"/>
        </w:rPr>
        <w:t>3:3;</w:t>
      </w:r>
      <w:r>
        <w:rPr>
          <w:rFonts w:ascii="Arial" w:hAnsi="Arial"/>
          <w:b/>
          <w:spacing w:val="-4"/>
          <w:sz w:val="20"/>
        </w:rPr>
        <w:t> </w:t>
      </w:r>
      <w:r>
        <w:rPr>
          <w:rFonts w:ascii="Arial" w:hAnsi="Arial"/>
          <w:b/>
          <w:sz w:val="20"/>
        </w:rPr>
        <w:t>Об’явл.</w:t>
      </w:r>
      <w:r>
        <w:rPr>
          <w:rFonts w:ascii="Arial" w:hAnsi="Arial"/>
          <w:b/>
          <w:spacing w:val="-3"/>
          <w:sz w:val="20"/>
        </w:rPr>
        <w:t> </w:t>
      </w:r>
      <w:r>
        <w:rPr>
          <w:rFonts w:ascii="Arial" w:hAnsi="Arial"/>
          <w:b/>
          <w:sz w:val="20"/>
        </w:rPr>
        <w:t>17:1,</w:t>
      </w:r>
      <w:r>
        <w:rPr>
          <w:rFonts w:ascii="Arial" w:hAnsi="Arial"/>
          <w:b/>
          <w:spacing w:val="-3"/>
          <w:sz w:val="20"/>
        </w:rPr>
        <w:t> </w:t>
      </w:r>
      <w:r>
        <w:rPr>
          <w:rFonts w:ascii="Arial" w:hAnsi="Arial"/>
          <w:b/>
          <w:sz w:val="20"/>
        </w:rPr>
        <w:t>2;</w:t>
      </w:r>
      <w:r>
        <w:rPr>
          <w:rFonts w:ascii="Arial" w:hAnsi="Arial"/>
          <w:b/>
          <w:spacing w:val="-3"/>
          <w:sz w:val="20"/>
        </w:rPr>
        <w:t> </w:t>
      </w:r>
      <w:r>
        <w:rPr>
          <w:rFonts w:ascii="Arial" w:hAnsi="Arial"/>
          <w:b/>
          <w:sz w:val="20"/>
        </w:rPr>
        <w:t>18:1–4.</w:t>
      </w:r>
      <w:r>
        <w:rPr>
          <w:rFonts w:ascii="Arial" w:hAnsi="Arial"/>
          <w:b/>
          <w:spacing w:val="-3"/>
          <w:sz w:val="20"/>
        </w:rPr>
        <w:t> </w:t>
      </w:r>
      <w:r>
        <w:rPr>
          <w:rFonts w:ascii="Arial" w:hAnsi="Arial"/>
          <w:b/>
          <w:spacing w:val="-5"/>
          <w:sz w:val="20"/>
        </w:rPr>
        <w:t>Що</w:t>
      </w:r>
    </w:p>
    <w:p>
      <w:pPr>
        <w:spacing w:line="249" w:lineRule="auto" w:before="10"/>
        <w:ind w:left="268" w:right="565" w:firstLine="0"/>
        <w:jc w:val="both"/>
        <w:rPr>
          <w:rFonts w:ascii="Arial" w:hAnsi="Arial"/>
          <w:b/>
          <w:sz w:val="20"/>
        </w:rPr>
      </w:pPr>
      <w:r>
        <w:rPr>
          <w:rFonts w:ascii="Arial" w:hAnsi="Arial"/>
          <w:b/>
          <w:sz w:val="20"/>
        </w:rPr>
        <w:t>означає слово розпуста в наведених текстах? Які </w:t>
      </w:r>
      <w:r>
        <w:rPr>
          <w:rFonts w:ascii="Arial" w:hAnsi="Arial"/>
          <w:b/>
          <w:sz w:val="20"/>
        </w:rPr>
        <w:t>уроки можуть почерпнути християни з історії про Осію? Як у новозавітній Церкві повторювалися старозавітні гріхи?</w:t>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615488">
                <wp:simplePos x="0" y="0"/>
                <wp:positionH relativeFrom="page">
                  <wp:posOffset>620387</wp:posOffset>
                </wp:positionH>
                <wp:positionV relativeFrom="paragraph">
                  <wp:posOffset>141644</wp:posOffset>
                </wp:positionV>
                <wp:extent cx="3663950" cy="1270"/>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1.153145pt;width:288.5pt;height:.1pt;mso-position-horizontal-relative:page;mso-position-vertical-relative:paragraph;z-index:-15700992;mso-wrap-distance-left:0;mso-wrap-distance-right:0" id="docshape54" coordorigin="977,223" coordsize="5770,0" path="m977,223l6746,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16000">
                <wp:simplePos x="0" y="0"/>
                <wp:positionH relativeFrom="page">
                  <wp:posOffset>620387</wp:posOffset>
                </wp:positionH>
                <wp:positionV relativeFrom="paragraph">
                  <wp:posOffset>294044</wp:posOffset>
                </wp:positionV>
                <wp:extent cx="3663950" cy="1270"/>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3.153145pt;width:288.5pt;height:.1pt;mso-position-horizontal-relative:page;mso-position-vertical-relative:paragraph;z-index:-15700480;mso-wrap-distance-left:0;mso-wrap-distance-right:0" id="docshape55" coordorigin="977,463" coordsize="5770,0" path="m977,463l6746,46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 w:right="561" w:firstLine="339"/>
        <w:jc w:val="both"/>
      </w:pPr>
      <w:r>
        <w:rPr/>
        <w:t>Біблія</w:t>
      </w:r>
      <w:r>
        <w:rPr>
          <w:spacing w:val="-3"/>
        </w:rPr>
        <w:t> </w:t>
      </w:r>
      <w:r>
        <w:rPr/>
        <w:t>відкриває,</w:t>
      </w:r>
      <w:r>
        <w:rPr>
          <w:spacing w:val="-3"/>
        </w:rPr>
        <w:t> </w:t>
      </w:r>
      <w:r>
        <w:rPr/>
        <w:t>що</w:t>
      </w:r>
      <w:r>
        <w:rPr>
          <w:spacing w:val="-3"/>
        </w:rPr>
        <w:t> </w:t>
      </w:r>
      <w:r>
        <w:rPr/>
        <w:t>помилки</w:t>
      </w:r>
      <w:r>
        <w:rPr>
          <w:spacing w:val="-3"/>
        </w:rPr>
        <w:t> </w:t>
      </w:r>
      <w:r>
        <w:rPr/>
        <w:t>старозавітного</w:t>
      </w:r>
      <w:r>
        <w:rPr>
          <w:spacing w:val="-3"/>
        </w:rPr>
        <w:t> </w:t>
      </w:r>
      <w:r>
        <w:rPr/>
        <w:t>Ізраїлю</w:t>
      </w:r>
      <w:r>
        <w:rPr>
          <w:spacing w:val="-3"/>
        </w:rPr>
        <w:t> </w:t>
      </w:r>
      <w:r>
        <w:rPr/>
        <w:t>знач- ною мірою повторяться в новозавітній Церкві Христа. Перед своїм вигнанням Божий народ завіту зійшов з правдивого шляху, запозичивши ідолопоклонницькі звичаї сусідніх на- родів. На початку четвертого століття християнська Церква, розуміючи потенційні переваги такого кроку, почала шукати прихильності в імператора Риму Костянтина і запросила його взятися за вирішення церковних суперечок. Щоразу народ Господа відмовлявся від своїх стосунків з Ним заради того, щоб</w:t>
      </w:r>
      <w:r>
        <w:rPr>
          <w:spacing w:val="40"/>
        </w:rPr>
        <w:t> </w:t>
      </w:r>
      <w:r>
        <w:rPr/>
        <w:t>знайти</w:t>
      </w:r>
      <w:r>
        <w:rPr>
          <w:spacing w:val="40"/>
        </w:rPr>
        <w:t> </w:t>
      </w:r>
      <w:r>
        <w:rPr/>
        <w:t>«рішення»</w:t>
      </w:r>
      <w:r>
        <w:rPr>
          <w:spacing w:val="40"/>
        </w:rPr>
        <w:t> </w:t>
      </w:r>
      <w:r>
        <w:rPr/>
        <w:t>нагальних</w:t>
      </w:r>
      <w:r>
        <w:rPr>
          <w:spacing w:val="40"/>
        </w:rPr>
        <w:t> </w:t>
      </w:r>
      <w:r>
        <w:rPr/>
        <w:t>проблем.</w:t>
      </w:r>
    </w:p>
    <w:p>
      <w:pPr>
        <w:pStyle w:val="BodyText"/>
        <w:spacing w:line="254" w:lineRule="auto"/>
        <w:ind w:left="28" w:right="563" w:firstLine="339"/>
        <w:jc w:val="both"/>
      </w:pPr>
      <w:r>
        <w:rPr/>
        <w:t>Виголошені Богом слова свідчать, що Він не лише нама- гається нам показати хибність наших учинків, але й відкрити, які почуття це викликає в Нього. Людина, зраджена своєю половинкою, здатна зрозуміти те почуття спустошення, яке наша невірність Ісусові викликає в небесних дворах. Мабуть, </w:t>
      </w:r>
      <w:r>
        <w:rPr>
          <w:spacing w:val="-2"/>
        </w:rPr>
        <w:t>найдивовижнішою</w:t>
      </w:r>
      <w:r>
        <w:rPr>
          <w:spacing w:val="-4"/>
        </w:rPr>
        <w:t> </w:t>
      </w:r>
      <w:r>
        <w:rPr>
          <w:spacing w:val="-2"/>
        </w:rPr>
        <w:t>частиною</w:t>
      </w:r>
      <w:r>
        <w:rPr>
          <w:spacing w:val="-4"/>
        </w:rPr>
        <w:t> </w:t>
      </w:r>
      <w:r>
        <w:rPr>
          <w:spacing w:val="-2"/>
        </w:rPr>
        <w:t>історії</w:t>
      </w:r>
      <w:r>
        <w:rPr>
          <w:spacing w:val="-4"/>
        </w:rPr>
        <w:t> </w:t>
      </w:r>
      <w:r>
        <w:rPr>
          <w:spacing w:val="-2"/>
        </w:rPr>
        <w:t>про</w:t>
      </w:r>
      <w:r>
        <w:rPr>
          <w:spacing w:val="-4"/>
        </w:rPr>
        <w:t> </w:t>
      </w:r>
      <w:r>
        <w:rPr>
          <w:spacing w:val="-2"/>
        </w:rPr>
        <w:t>Осію</w:t>
      </w:r>
      <w:r>
        <w:rPr>
          <w:spacing w:val="-4"/>
        </w:rPr>
        <w:t> </w:t>
      </w:r>
      <w:r>
        <w:rPr>
          <w:spacing w:val="-2"/>
        </w:rPr>
        <w:t>є</w:t>
      </w:r>
      <w:r>
        <w:rPr>
          <w:spacing w:val="-4"/>
        </w:rPr>
        <w:t> </w:t>
      </w:r>
      <w:r>
        <w:rPr>
          <w:spacing w:val="-2"/>
        </w:rPr>
        <w:t>те,</w:t>
      </w:r>
      <w:r>
        <w:rPr>
          <w:spacing w:val="-4"/>
        </w:rPr>
        <w:t> </w:t>
      </w:r>
      <w:r>
        <w:rPr>
          <w:spacing w:val="-2"/>
        </w:rPr>
        <w:t>на</w:t>
      </w:r>
      <w:r>
        <w:rPr>
          <w:spacing w:val="-4"/>
        </w:rPr>
        <w:t> </w:t>
      </w:r>
      <w:r>
        <w:rPr>
          <w:spacing w:val="-2"/>
        </w:rPr>
        <w:t>що</w:t>
      </w:r>
      <w:r>
        <w:rPr>
          <w:spacing w:val="-4"/>
        </w:rPr>
        <w:t> </w:t>
      </w:r>
      <w:r>
        <w:rPr>
          <w:spacing w:val="-2"/>
        </w:rPr>
        <w:t>пророк </w:t>
      </w:r>
      <w:r>
        <w:rPr/>
        <w:t>пішов,</w:t>
      </w:r>
      <w:r>
        <w:rPr>
          <w:spacing w:val="40"/>
        </w:rPr>
        <w:t> </w:t>
      </w:r>
      <w:r>
        <w:rPr/>
        <w:t>викупивши</w:t>
      </w:r>
      <w:r>
        <w:rPr>
          <w:spacing w:val="40"/>
        </w:rPr>
        <w:t> </w:t>
      </w:r>
      <w:r>
        <w:rPr/>
        <w:t>свою</w:t>
      </w:r>
      <w:r>
        <w:rPr>
          <w:spacing w:val="40"/>
        </w:rPr>
        <w:t> </w:t>
      </w:r>
      <w:r>
        <w:rPr/>
        <w:t>дружину-розпусницю.</w:t>
      </w:r>
    </w:p>
    <w:p>
      <w:pPr>
        <w:pStyle w:val="BodyText"/>
        <w:spacing w:line="252" w:lineRule="auto"/>
        <w:ind w:left="28" w:right="562" w:firstLine="340"/>
        <w:jc w:val="both"/>
      </w:pPr>
      <w:r>
        <w:rPr/>
        <w:t>Коли</w:t>
      </w:r>
      <w:r>
        <w:rPr>
          <w:spacing w:val="-12"/>
        </w:rPr>
        <w:t> </w:t>
      </w:r>
      <w:r>
        <w:rPr/>
        <w:t>читаємо</w:t>
      </w:r>
      <w:r>
        <w:rPr>
          <w:spacing w:val="-12"/>
        </w:rPr>
        <w:t> </w:t>
      </w:r>
      <w:r>
        <w:rPr/>
        <w:t>про</w:t>
      </w:r>
      <w:r>
        <w:rPr>
          <w:spacing w:val="-11"/>
        </w:rPr>
        <w:t> </w:t>
      </w:r>
      <w:r>
        <w:rPr/>
        <w:t>останній</w:t>
      </w:r>
      <w:r>
        <w:rPr>
          <w:spacing w:val="-12"/>
        </w:rPr>
        <w:t> </w:t>
      </w:r>
      <w:r>
        <w:rPr/>
        <w:t>заклик</w:t>
      </w:r>
      <w:r>
        <w:rPr>
          <w:spacing w:val="-11"/>
        </w:rPr>
        <w:t> </w:t>
      </w:r>
      <w:r>
        <w:rPr/>
        <w:t>Бога</w:t>
      </w:r>
      <w:r>
        <w:rPr>
          <w:spacing w:val="-12"/>
        </w:rPr>
        <w:t> </w:t>
      </w:r>
      <w:r>
        <w:rPr/>
        <w:t>до</w:t>
      </w:r>
      <w:r>
        <w:rPr>
          <w:spacing w:val="-11"/>
        </w:rPr>
        <w:t> </w:t>
      </w:r>
      <w:r>
        <w:rPr/>
        <w:t>людства,</w:t>
      </w:r>
      <w:r>
        <w:rPr>
          <w:spacing w:val="-12"/>
        </w:rPr>
        <w:t> </w:t>
      </w:r>
      <w:r>
        <w:rPr/>
        <w:t>Котрий велить Своєму народові вийти з Вавилону, нам варто </w:t>
      </w:r>
      <w:r>
        <w:rPr/>
        <w:t>зверну- ти увагу на те, що Він кличе не чужинців, а саме Свій народ. Господь</w:t>
      </w:r>
      <w:r>
        <w:rPr>
          <w:spacing w:val="40"/>
        </w:rPr>
        <w:t> </w:t>
      </w:r>
      <w:r>
        <w:rPr/>
        <w:t>знає</w:t>
      </w:r>
      <w:r>
        <w:rPr>
          <w:spacing w:val="40"/>
        </w:rPr>
        <w:t> </w:t>
      </w:r>
      <w:r>
        <w:rPr/>
        <w:t>його</w:t>
      </w:r>
      <w:r>
        <w:rPr>
          <w:spacing w:val="40"/>
        </w:rPr>
        <w:t> </w:t>
      </w:r>
      <w:r>
        <w:rPr/>
        <w:t>дуже</w:t>
      </w:r>
      <w:r>
        <w:rPr>
          <w:spacing w:val="40"/>
        </w:rPr>
        <w:t> </w:t>
      </w:r>
      <w:r>
        <w:rPr/>
        <w:t>близько.</w:t>
      </w:r>
      <w:r>
        <w:rPr>
          <w:spacing w:val="40"/>
        </w:rPr>
        <w:t> </w:t>
      </w:r>
      <w:r>
        <w:rPr/>
        <w:t>Він</w:t>
      </w:r>
      <w:r>
        <w:rPr>
          <w:spacing w:val="40"/>
        </w:rPr>
        <w:t> </w:t>
      </w:r>
      <w:r>
        <w:rPr/>
        <w:t>любить</w:t>
      </w:r>
      <w:r>
        <w:rPr>
          <w:spacing w:val="40"/>
        </w:rPr>
        <w:t> </w:t>
      </w:r>
      <w:r>
        <w:rPr/>
        <w:t>його.</w:t>
      </w:r>
      <w:r>
        <w:rPr>
          <w:spacing w:val="40"/>
        </w:rPr>
        <w:t> </w:t>
      </w:r>
      <w:r>
        <w:rPr/>
        <w:t>І</w:t>
      </w:r>
      <w:r>
        <w:rPr>
          <w:spacing w:val="40"/>
        </w:rPr>
        <w:t> </w:t>
      </w:r>
      <w:r>
        <w:rPr/>
        <w:t>поки світ</w:t>
      </w:r>
      <w:r>
        <w:rPr>
          <w:spacing w:val="40"/>
        </w:rPr>
        <w:t> </w:t>
      </w:r>
      <w:r>
        <w:rPr/>
        <w:t>наближається</w:t>
      </w:r>
      <w:r>
        <w:rPr>
          <w:spacing w:val="40"/>
        </w:rPr>
        <w:t> </w:t>
      </w:r>
      <w:r>
        <w:rPr/>
        <w:t>до</w:t>
      </w:r>
      <w:r>
        <w:rPr>
          <w:spacing w:val="40"/>
        </w:rPr>
        <w:t> </w:t>
      </w:r>
      <w:r>
        <w:rPr/>
        <w:t>свого</w:t>
      </w:r>
      <w:r>
        <w:rPr>
          <w:spacing w:val="40"/>
        </w:rPr>
        <w:t> </w:t>
      </w:r>
      <w:r>
        <w:rPr/>
        <w:t>найгіршого</w:t>
      </w:r>
      <w:r>
        <w:rPr>
          <w:spacing w:val="40"/>
        </w:rPr>
        <w:t> </w:t>
      </w:r>
      <w:r>
        <w:rPr/>
        <w:t>часу,</w:t>
      </w:r>
      <w:r>
        <w:rPr>
          <w:spacing w:val="40"/>
        </w:rPr>
        <w:t> </w:t>
      </w:r>
      <w:r>
        <w:rPr/>
        <w:t>Спаситель</w:t>
      </w:r>
      <w:r>
        <w:rPr>
          <w:spacing w:val="40"/>
        </w:rPr>
        <w:t> </w:t>
      </w:r>
      <w:r>
        <w:rPr/>
        <w:t>усе ще пропонує викуп, якого Сам заплатив, щоб власною кров’ю знову придбати нас. Більше ніж будь-що інше</w:t>
      </w:r>
      <w:r>
        <w:rPr>
          <w:rFonts w:ascii="Constantia" w:hAnsi="Constantia"/>
        </w:rPr>
        <w:t>, </w:t>
      </w:r>
      <w:r>
        <w:rPr/>
        <w:t>хрест Христа має показати нам, наскільки щиро Господь бажає спасти Свій відступницький</w:t>
      </w:r>
      <w:r>
        <w:rPr>
          <w:spacing w:val="40"/>
        </w:rPr>
        <w:t> </w:t>
      </w:r>
      <w:r>
        <w:rPr/>
        <w:t>народ.</w:t>
      </w:r>
    </w:p>
    <w:p>
      <w:pPr>
        <w:pStyle w:val="BodyText"/>
        <w:spacing w:after="0" w:line="252" w:lineRule="auto"/>
        <w:jc w:val="both"/>
        <w:sectPr>
          <w:pgSz w:w="7600" w:h="11460"/>
          <w:pgMar w:header="0" w:footer="693" w:top="780" w:bottom="880" w:left="708" w:right="283"/>
        </w:sectPr>
      </w:pPr>
    </w:p>
    <w:p>
      <w:pPr>
        <w:spacing w:line="249" w:lineRule="auto" w:before="79"/>
        <w:ind w:left="382" w:right="0" w:firstLine="0"/>
        <w:jc w:val="left"/>
        <w:rPr>
          <w:rFonts w:ascii="Arial" w:hAnsi="Arial"/>
          <w:b/>
          <w:sz w:val="20"/>
        </w:rPr>
      </w:pPr>
      <w:r>
        <w:rPr>
          <w:rFonts w:ascii="Arial" w:hAnsi="Arial"/>
          <w:b/>
          <w:sz w:val="20"/>
        </w:rPr>
        <w:t>У який спосіб сьогодні будь-яка церква, навіть наша </w:t>
      </w:r>
      <w:r>
        <w:rPr>
          <w:rFonts w:ascii="Arial" w:hAnsi="Arial"/>
          <w:b/>
          <w:sz w:val="20"/>
        </w:rPr>
        <w:t>гро- мада, може припускатися духовного перелюбу?</w:t>
      </w:r>
    </w:p>
    <w:p>
      <w:pPr>
        <w:pStyle w:val="BodyText"/>
        <w:spacing w:before="31"/>
        <w:rPr>
          <w:rFonts w:ascii="Arial"/>
          <w:b/>
          <w:sz w:val="20"/>
        </w:rPr>
      </w:pPr>
    </w:p>
    <w:p>
      <w:pPr>
        <w:spacing w:before="0"/>
        <w:ind w:left="0" w:right="452" w:firstLine="0"/>
        <w:jc w:val="right"/>
        <w:rPr>
          <w:rFonts w:ascii="Trebuchet MS" w:hAnsi="Trebuchet MS"/>
          <w:sz w:val="20"/>
        </w:rPr>
      </w:pPr>
      <w:r>
        <w:rPr>
          <w:rFonts w:ascii="Trebuchet MS" w:hAnsi="Trebuchet MS"/>
          <w:sz w:val="20"/>
        </w:rPr>
        <w:t>Середа,</w:t>
      </w:r>
      <w:r>
        <w:rPr>
          <w:rFonts w:ascii="Trebuchet MS" w:hAnsi="Trebuchet MS"/>
          <w:spacing w:val="-15"/>
          <w:sz w:val="20"/>
        </w:rPr>
        <w:t> </w:t>
      </w:r>
      <w:r>
        <w:rPr>
          <w:rFonts w:ascii="Trebuchet MS" w:hAnsi="Trebuchet MS"/>
          <w:sz w:val="20"/>
        </w:rPr>
        <w:t>16</w:t>
      </w:r>
      <w:r>
        <w:rPr>
          <w:rFonts w:ascii="Trebuchet MS" w:hAnsi="Trebuchet MS"/>
          <w:spacing w:val="-15"/>
          <w:sz w:val="20"/>
        </w:rPr>
        <w:t> </w:t>
      </w:r>
      <w:r>
        <w:rPr>
          <w:rFonts w:ascii="Trebuchet MS" w:hAnsi="Trebuchet MS"/>
          <w:spacing w:val="-2"/>
          <w:sz w:val="20"/>
        </w:rPr>
        <w:t>квітня</w:t>
      </w:r>
    </w:p>
    <w:p>
      <w:pPr>
        <w:pStyle w:val="Heading2"/>
        <w:spacing w:before="76"/>
        <w:ind w:left="142"/>
      </w:pPr>
      <w:r>
        <w:rPr/>
        <w:t>ІСААК</w:t>
      </w:r>
      <w:r>
        <w:rPr>
          <w:spacing w:val="-11"/>
        </w:rPr>
        <w:t> </w:t>
      </w:r>
      <w:r>
        <w:rPr/>
        <w:t>І</w:t>
      </w:r>
      <w:r>
        <w:rPr>
          <w:spacing w:val="-11"/>
        </w:rPr>
        <w:t> </w:t>
      </w:r>
      <w:r>
        <w:rPr>
          <w:spacing w:val="-2"/>
        </w:rPr>
        <w:t>РЕВЕКА</w:t>
      </w:r>
    </w:p>
    <w:p>
      <w:pPr>
        <w:pStyle w:val="BodyText"/>
        <w:spacing w:line="254" w:lineRule="auto" w:before="66"/>
        <w:ind w:left="142" w:right="452" w:firstLine="340"/>
        <w:jc w:val="both"/>
      </w:pPr>
      <w:r>
        <w:rPr/>
        <w:t>Безперечно, коли Авраам зістарівся, він міркував про </w:t>
      </w:r>
      <w:r>
        <w:rPr/>
        <w:t>обіт- ниці,</w:t>
      </w:r>
      <w:r>
        <w:rPr>
          <w:spacing w:val="40"/>
        </w:rPr>
        <w:t> </w:t>
      </w:r>
      <w:r>
        <w:rPr/>
        <w:t>дані</w:t>
      </w:r>
      <w:r>
        <w:rPr>
          <w:spacing w:val="40"/>
        </w:rPr>
        <w:t> </w:t>
      </w:r>
      <w:r>
        <w:rPr/>
        <w:t>Богом</w:t>
      </w:r>
      <w:r>
        <w:rPr>
          <w:spacing w:val="40"/>
        </w:rPr>
        <w:t> </w:t>
      </w:r>
      <w:r>
        <w:rPr/>
        <w:t>щодо</w:t>
      </w:r>
      <w:r>
        <w:rPr>
          <w:spacing w:val="40"/>
        </w:rPr>
        <w:t> </w:t>
      </w:r>
      <w:r>
        <w:rPr/>
        <w:t>його</w:t>
      </w:r>
      <w:r>
        <w:rPr>
          <w:spacing w:val="40"/>
        </w:rPr>
        <w:t> </w:t>
      </w:r>
      <w:r>
        <w:rPr/>
        <w:t>нащадків</w:t>
      </w:r>
      <w:r>
        <w:rPr>
          <w:spacing w:val="40"/>
        </w:rPr>
        <w:t> </w:t>
      </w:r>
      <w:r>
        <w:rPr/>
        <w:t>(див.</w:t>
      </w:r>
      <w:r>
        <w:rPr>
          <w:spacing w:val="40"/>
        </w:rPr>
        <w:t> </w:t>
      </w:r>
      <w:r>
        <w:rPr/>
        <w:t>Бут.</w:t>
      </w:r>
      <w:r>
        <w:rPr>
          <w:spacing w:val="40"/>
        </w:rPr>
        <w:t> </w:t>
      </w:r>
      <w:r>
        <w:rPr/>
        <w:t>15:5).</w:t>
      </w:r>
      <w:r>
        <w:rPr>
          <w:spacing w:val="40"/>
        </w:rPr>
        <w:t> </w:t>
      </w:r>
      <w:r>
        <w:rPr/>
        <w:t>Отож він дав своєму найстаршому найдовіренішому слузі серйозне </w:t>
      </w:r>
      <w:r>
        <w:rPr>
          <w:spacing w:val="-2"/>
        </w:rPr>
        <w:t>завдання.</w:t>
      </w:r>
    </w:p>
    <w:p>
      <w:pPr>
        <w:spacing w:line="249" w:lineRule="auto" w:before="0"/>
        <w:ind w:left="382" w:right="452" w:firstLine="0"/>
        <w:jc w:val="both"/>
        <w:rPr>
          <w:rFonts w:ascii="Arial" w:hAnsi="Arial"/>
          <w:b/>
          <w:sz w:val="20"/>
        </w:rPr>
      </w:pPr>
      <w:r>
        <w:rPr>
          <w:rFonts w:ascii="Arial" w:hAnsi="Arial"/>
          <w:b/>
          <w:sz w:val="20"/>
        </w:rPr>
        <w:t>Прочитайте Бут. 24:1–4. Чому для Авраама було так </w:t>
      </w:r>
      <w:r>
        <w:rPr>
          <w:rFonts w:ascii="Arial" w:hAnsi="Arial"/>
          <w:b/>
          <w:sz w:val="20"/>
        </w:rPr>
        <w:t>важ- ливо, щоб його син не одружився з котроюсь із «дочок ханаанського народу» (Бут. 24:3)?</w:t>
      </w:r>
    </w:p>
    <w:p>
      <w:pPr>
        <w:pStyle w:val="BodyText"/>
        <w:spacing w:before="2"/>
        <w:rPr>
          <w:rFonts w:ascii="Arial"/>
          <w:b/>
          <w:sz w:val="16"/>
        </w:rPr>
      </w:pPr>
      <w:r>
        <w:rPr>
          <w:rFonts w:ascii="Arial"/>
          <w:b/>
          <w:sz w:val="16"/>
        </w:rPr>
        <mc:AlternateContent>
          <mc:Choice Requires="wps">
            <w:drawing>
              <wp:anchor distT="0" distB="0" distL="0" distR="0" allowOverlap="1" layoutInCell="1" locked="0" behindDoc="1" simplePos="0" relativeHeight="487616512">
                <wp:simplePos x="0" y="0"/>
                <wp:positionH relativeFrom="page">
                  <wp:posOffset>692387</wp:posOffset>
                </wp:positionH>
                <wp:positionV relativeFrom="paragraph">
                  <wp:posOffset>133899</wp:posOffset>
                </wp:positionV>
                <wp:extent cx="3663950" cy="1270"/>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0.543265pt;width:288.5pt;height:.1pt;mso-position-horizontal-relative:page;mso-position-vertical-relative:paragraph;z-index:-15699968;mso-wrap-distance-left:0;mso-wrap-distance-right:0" id="docshape56" coordorigin="1090,211" coordsize="5770,0" path="m1090,211l6859,211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17024">
                <wp:simplePos x="0" y="0"/>
                <wp:positionH relativeFrom="page">
                  <wp:posOffset>692387</wp:posOffset>
                </wp:positionH>
                <wp:positionV relativeFrom="paragraph">
                  <wp:posOffset>286299</wp:posOffset>
                </wp:positionV>
                <wp:extent cx="3663950" cy="127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22.543266pt;width:288.5pt;height:.1pt;mso-position-horizontal-relative:page;mso-position-vertical-relative:paragraph;z-index:-15699456;mso-wrap-distance-left:0;mso-wrap-distance-right:0" id="docshape57" coordorigin="1090,451" coordsize="5770,0" path="m1090,451l6859,451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17536">
                <wp:simplePos x="0" y="0"/>
                <wp:positionH relativeFrom="page">
                  <wp:posOffset>692387</wp:posOffset>
                </wp:positionH>
                <wp:positionV relativeFrom="paragraph">
                  <wp:posOffset>438699</wp:posOffset>
                </wp:positionV>
                <wp:extent cx="3663950" cy="1270"/>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34.543266pt;width:288.5pt;height:.1pt;mso-position-horizontal-relative:page;mso-position-vertical-relative:paragraph;z-index:-15698944;mso-wrap-distance-left:0;mso-wrap-distance-right:0" id="docshape58" coordorigin="1090,691" coordsize="5770,0" path="m1090,691l6859,69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142" w:right="451" w:firstLine="340"/>
        <w:jc w:val="both"/>
      </w:pPr>
      <w:r>
        <w:rPr/>
        <w:t>Яким би нетерпимим не здавалося його застереження, </w:t>
      </w:r>
      <w:r>
        <w:rPr/>
        <w:t>для Авраама це було питання духовності, а не етнічності. Це сто- сувалося теології, а не національності. Авраамові було дуже добре відомо про моральне виродження ханаанських народів, не</w:t>
      </w:r>
      <w:r>
        <w:rPr>
          <w:spacing w:val="-10"/>
        </w:rPr>
        <w:t> </w:t>
      </w:r>
      <w:r>
        <w:rPr/>
        <w:t>кажучи</w:t>
      </w:r>
      <w:r>
        <w:rPr>
          <w:spacing w:val="-10"/>
        </w:rPr>
        <w:t> </w:t>
      </w:r>
      <w:r>
        <w:rPr/>
        <w:t>вже</w:t>
      </w:r>
      <w:r>
        <w:rPr>
          <w:spacing w:val="-10"/>
        </w:rPr>
        <w:t> </w:t>
      </w:r>
      <w:r>
        <w:rPr/>
        <w:t>про</w:t>
      </w:r>
      <w:r>
        <w:rPr>
          <w:spacing w:val="-10"/>
        </w:rPr>
        <w:t> </w:t>
      </w:r>
      <w:r>
        <w:rPr/>
        <w:t>їхнє</w:t>
      </w:r>
      <w:r>
        <w:rPr>
          <w:spacing w:val="-10"/>
        </w:rPr>
        <w:t> </w:t>
      </w:r>
      <w:r>
        <w:rPr/>
        <w:t>поклоніння</w:t>
      </w:r>
      <w:r>
        <w:rPr>
          <w:spacing w:val="-10"/>
        </w:rPr>
        <w:t> </w:t>
      </w:r>
      <w:r>
        <w:rPr>
          <w:i/>
        </w:rPr>
        <w:t>фальшивим</w:t>
      </w:r>
      <w:r>
        <w:rPr>
          <w:i/>
          <w:spacing w:val="-10"/>
        </w:rPr>
        <w:t> </w:t>
      </w:r>
      <w:r>
        <w:rPr/>
        <w:t>богам.</w:t>
      </w:r>
      <w:r>
        <w:rPr>
          <w:spacing w:val="-10"/>
        </w:rPr>
        <w:t> </w:t>
      </w:r>
      <w:r>
        <w:rPr/>
        <w:t>Він</w:t>
      </w:r>
      <w:r>
        <w:rPr>
          <w:spacing w:val="-10"/>
        </w:rPr>
        <w:t> </w:t>
      </w:r>
      <w:r>
        <w:rPr/>
        <w:t>знав, як легко його син міг би прийняти ці звичаї, якби одружився</w:t>
      </w:r>
      <w:r>
        <w:rPr>
          <w:spacing w:val="80"/>
        </w:rPr>
        <w:t> </w:t>
      </w:r>
      <w:r>
        <w:rPr/>
        <w:t>із</w:t>
      </w:r>
      <w:r>
        <w:rPr>
          <w:spacing w:val="40"/>
        </w:rPr>
        <w:t> </w:t>
      </w:r>
      <w:r>
        <w:rPr/>
        <w:t>жінкою-ханаанкою.</w:t>
      </w:r>
    </w:p>
    <w:p>
      <w:pPr>
        <w:pStyle w:val="BodyText"/>
        <w:spacing w:line="254" w:lineRule="auto"/>
        <w:ind w:left="142" w:right="450" w:firstLine="339"/>
        <w:jc w:val="both"/>
      </w:pPr>
      <w:r>
        <w:rPr/>
        <w:t>Справді, Божий народ мав би свідчити світові, проте </w:t>
      </w:r>
      <w:r>
        <w:rPr/>
        <w:t>впро- довж більшої частини історії стародавнього Ізраїлю і навіть століть існування християнської Церкви, він гнався за світом, </w:t>
      </w:r>
      <w:r>
        <w:rPr>
          <w:spacing w:val="-2"/>
        </w:rPr>
        <w:t>за його фальшивими вченнями та релігійними переконаннями. </w:t>
      </w:r>
      <w:r>
        <w:rPr/>
        <w:t>Напевно, найкращий приклад цієї сумної реальності ― уза- конення неділі, язичницького дня сонця, замість біблійного сьомого дня ― суботи. І ця реальність відіграватиме визначну роль</w:t>
      </w:r>
      <w:r>
        <w:rPr>
          <w:spacing w:val="40"/>
        </w:rPr>
        <w:t> </w:t>
      </w:r>
      <w:r>
        <w:rPr/>
        <w:t>в</w:t>
      </w:r>
      <w:r>
        <w:rPr>
          <w:spacing w:val="40"/>
        </w:rPr>
        <w:t> </w:t>
      </w:r>
      <w:r>
        <w:rPr/>
        <w:t>останні</w:t>
      </w:r>
      <w:r>
        <w:rPr>
          <w:spacing w:val="40"/>
        </w:rPr>
        <w:t> </w:t>
      </w:r>
      <w:r>
        <w:rPr/>
        <w:t>дні.</w:t>
      </w:r>
    </w:p>
    <w:p>
      <w:pPr>
        <w:spacing w:line="214" w:lineRule="exact" w:before="0"/>
        <w:ind w:left="382" w:right="0" w:firstLine="0"/>
        <w:jc w:val="both"/>
        <w:rPr>
          <w:rFonts w:ascii="Arial" w:hAnsi="Arial"/>
          <w:b/>
          <w:sz w:val="20"/>
        </w:rPr>
      </w:pPr>
      <w:r>
        <w:rPr>
          <w:rFonts w:ascii="Arial" w:hAnsi="Arial"/>
          <w:b/>
          <w:sz w:val="20"/>
        </w:rPr>
        <w:t>Прочитайте</w:t>
      </w:r>
      <w:r>
        <w:rPr>
          <w:rFonts w:ascii="Arial" w:hAnsi="Arial"/>
          <w:b/>
          <w:spacing w:val="37"/>
          <w:sz w:val="20"/>
        </w:rPr>
        <w:t> </w:t>
      </w:r>
      <w:r>
        <w:rPr>
          <w:rFonts w:ascii="Arial" w:hAnsi="Arial"/>
          <w:b/>
          <w:sz w:val="20"/>
        </w:rPr>
        <w:t>Бут.</w:t>
      </w:r>
      <w:r>
        <w:rPr>
          <w:rFonts w:ascii="Arial" w:hAnsi="Arial"/>
          <w:b/>
          <w:spacing w:val="37"/>
          <w:sz w:val="20"/>
        </w:rPr>
        <w:t> </w:t>
      </w:r>
      <w:r>
        <w:rPr>
          <w:rFonts w:ascii="Arial" w:hAnsi="Arial"/>
          <w:b/>
          <w:sz w:val="20"/>
        </w:rPr>
        <w:t>24:57–67.</w:t>
      </w:r>
      <w:r>
        <w:rPr>
          <w:rFonts w:ascii="Arial" w:hAnsi="Arial"/>
          <w:b/>
          <w:spacing w:val="37"/>
          <w:sz w:val="20"/>
        </w:rPr>
        <w:t> </w:t>
      </w:r>
      <w:r>
        <w:rPr>
          <w:rFonts w:ascii="Arial" w:hAnsi="Arial"/>
          <w:b/>
          <w:sz w:val="20"/>
        </w:rPr>
        <w:t>Які</w:t>
      </w:r>
      <w:r>
        <w:rPr>
          <w:rFonts w:ascii="Arial" w:hAnsi="Arial"/>
          <w:b/>
          <w:spacing w:val="37"/>
          <w:sz w:val="20"/>
        </w:rPr>
        <w:t> </w:t>
      </w:r>
      <w:r>
        <w:rPr>
          <w:rFonts w:ascii="Arial" w:hAnsi="Arial"/>
          <w:b/>
          <w:sz w:val="20"/>
        </w:rPr>
        <w:t>уроки</w:t>
      </w:r>
      <w:r>
        <w:rPr>
          <w:rFonts w:ascii="Arial" w:hAnsi="Arial"/>
          <w:b/>
          <w:spacing w:val="38"/>
          <w:sz w:val="20"/>
        </w:rPr>
        <w:t> </w:t>
      </w:r>
      <w:r>
        <w:rPr>
          <w:rFonts w:ascii="Arial" w:hAnsi="Arial"/>
          <w:b/>
          <w:sz w:val="20"/>
        </w:rPr>
        <w:t>можна</w:t>
      </w:r>
      <w:r>
        <w:rPr>
          <w:rFonts w:ascii="Arial" w:hAnsi="Arial"/>
          <w:b/>
          <w:spacing w:val="37"/>
          <w:sz w:val="20"/>
        </w:rPr>
        <w:t> </w:t>
      </w:r>
      <w:r>
        <w:rPr>
          <w:rFonts w:ascii="Arial" w:hAnsi="Arial"/>
          <w:b/>
          <w:spacing w:val="-2"/>
          <w:sz w:val="20"/>
        </w:rPr>
        <w:t>почерпнути</w:t>
      </w:r>
    </w:p>
    <w:p>
      <w:pPr>
        <w:spacing w:line="249" w:lineRule="auto" w:before="3"/>
        <w:ind w:left="382" w:right="452" w:firstLine="0"/>
        <w:jc w:val="both"/>
        <w:rPr>
          <w:rFonts w:ascii="Arial" w:hAnsi="Arial"/>
          <w:b/>
          <w:sz w:val="20"/>
        </w:rPr>
      </w:pPr>
      <w:r>
        <w:rPr>
          <w:rFonts w:ascii="Arial" w:hAnsi="Arial"/>
          <w:b/>
          <w:sz w:val="20"/>
        </w:rPr>
        <w:t>про</w:t>
      </w:r>
      <w:r>
        <w:rPr>
          <w:rFonts w:ascii="Arial" w:hAnsi="Arial"/>
          <w:b/>
          <w:spacing w:val="-6"/>
          <w:sz w:val="20"/>
        </w:rPr>
        <w:t> </w:t>
      </w:r>
      <w:r>
        <w:rPr>
          <w:rFonts w:ascii="Arial" w:hAnsi="Arial"/>
          <w:b/>
          <w:sz w:val="20"/>
        </w:rPr>
        <w:t>Христа</w:t>
      </w:r>
      <w:r>
        <w:rPr>
          <w:rFonts w:ascii="Arial" w:hAnsi="Arial"/>
          <w:b/>
          <w:spacing w:val="-6"/>
          <w:sz w:val="20"/>
        </w:rPr>
        <w:t> </w:t>
      </w:r>
      <w:r>
        <w:rPr>
          <w:rFonts w:ascii="Arial" w:hAnsi="Arial"/>
          <w:b/>
          <w:sz w:val="20"/>
        </w:rPr>
        <w:t>і</w:t>
      </w:r>
      <w:r>
        <w:rPr>
          <w:rFonts w:ascii="Arial" w:hAnsi="Arial"/>
          <w:b/>
          <w:spacing w:val="-6"/>
          <w:sz w:val="20"/>
        </w:rPr>
        <w:t> </w:t>
      </w:r>
      <w:r>
        <w:rPr>
          <w:rFonts w:ascii="Arial" w:hAnsi="Arial"/>
          <w:b/>
          <w:sz w:val="20"/>
        </w:rPr>
        <w:t>Його</w:t>
      </w:r>
      <w:r>
        <w:rPr>
          <w:rFonts w:ascii="Arial" w:hAnsi="Arial"/>
          <w:b/>
          <w:spacing w:val="-6"/>
          <w:sz w:val="20"/>
        </w:rPr>
        <w:t> </w:t>
      </w:r>
      <w:r>
        <w:rPr>
          <w:rFonts w:ascii="Arial" w:hAnsi="Arial"/>
          <w:b/>
          <w:sz w:val="20"/>
        </w:rPr>
        <w:t>Церкву</w:t>
      </w:r>
      <w:r>
        <w:rPr>
          <w:rFonts w:ascii="Arial" w:hAnsi="Arial"/>
          <w:b/>
          <w:spacing w:val="-6"/>
          <w:sz w:val="20"/>
        </w:rPr>
        <w:t> </w:t>
      </w:r>
      <w:r>
        <w:rPr>
          <w:rFonts w:ascii="Arial" w:hAnsi="Arial"/>
          <w:b/>
          <w:sz w:val="20"/>
        </w:rPr>
        <w:t>з</w:t>
      </w:r>
      <w:r>
        <w:rPr>
          <w:rFonts w:ascii="Arial" w:hAnsi="Arial"/>
          <w:b/>
          <w:spacing w:val="-6"/>
          <w:sz w:val="20"/>
        </w:rPr>
        <w:t> </w:t>
      </w:r>
      <w:r>
        <w:rPr>
          <w:rFonts w:ascii="Arial" w:hAnsi="Arial"/>
          <w:b/>
          <w:sz w:val="20"/>
        </w:rPr>
        <w:t>деяких</w:t>
      </w:r>
      <w:r>
        <w:rPr>
          <w:rFonts w:ascii="Arial" w:hAnsi="Arial"/>
          <w:b/>
          <w:spacing w:val="-6"/>
          <w:sz w:val="20"/>
        </w:rPr>
        <w:t> </w:t>
      </w:r>
      <w:r>
        <w:rPr>
          <w:rFonts w:ascii="Arial" w:hAnsi="Arial"/>
          <w:b/>
          <w:sz w:val="20"/>
        </w:rPr>
        <w:t>подробиць</w:t>
      </w:r>
      <w:r>
        <w:rPr>
          <w:rFonts w:ascii="Arial" w:hAnsi="Arial"/>
          <w:b/>
          <w:spacing w:val="-6"/>
          <w:sz w:val="20"/>
        </w:rPr>
        <w:t> </w:t>
      </w:r>
      <w:r>
        <w:rPr>
          <w:rFonts w:ascii="Arial" w:hAnsi="Arial"/>
          <w:b/>
          <w:sz w:val="20"/>
        </w:rPr>
        <w:t>цієї</w:t>
      </w:r>
      <w:r>
        <w:rPr>
          <w:rFonts w:ascii="Arial" w:hAnsi="Arial"/>
          <w:b/>
          <w:spacing w:val="-6"/>
          <w:sz w:val="20"/>
        </w:rPr>
        <w:t> </w:t>
      </w:r>
      <w:r>
        <w:rPr>
          <w:rFonts w:ascii="Arial" w:hAnsi="Arial"/>
          <w:b/>
          <w:sz w:val="20"/>
        </w:rPr>
        <w:t>історії? Наприклад, що можна дізнатися про наш деградований духовний стан із факту, що Ревека була далекою родич- кою Ісаака і їхні сім’ї не спілкувалися?</w:t>
      </w:r>
    </w:p>
    <w:p>
      <w:pPr>
        <w:pStyle w:val="BodyText"/>
        <w:spacing w:before="4"/>
        <w:rPr>
          <w:rFonts w:ascii="Arial"/>
          <w:b/>
          <w:sz w:val="17"/>
        </w:rPr>
      </w:pPr>
      <w:r>
        <w:rPr>
          <w:rFonts w:ascii="Arial"/>
          <w:b/>
          <w:sz w:val="17"/>
        </w:rPr>
        <mc:AlternateContent>
          <mc:Choice Requires="wps">
            <w:drawing>
              <wp:anchor distT="0" distB="0" distL="0" distR="0" allowOverlap="1" layoutInCell="1" locked="0" behindDoc="1" simplePos="0" relativeHeight="487618048">
                <wp:simplePos x="0" y="0"/>
                <wp:positionH relativeFrom="page">
                  <wp:posOffset>692387</wp:posOffset>
                </wp:positionH>
                <wp:positionV relativeFrom="paragraph">
                  <wp:posOffset>141978</wp:posOffset>
                </wp:positionV>
                <wp:extent cx="3663950" cy="1270"/>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1.179399pt;width:288.5pt;height:.1pt;mso-position-horizontal-relative:page;mso-position-vertical-relative:paragraph;z-index:-15698432;mso-wrap-distance-left:0;mso-wrap-distance-right:0" id="docshape59" coordorigin="1090,224" coordsize="5770,0" path="m1090,224l6859,224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18560">
                <wp:simplePos x="0" y="0"/>
                <wp:positionH relativeFrom="page">
                  <wp:posOffset>692387</wp:posOffset>
                </wp:positionH>
                <wp:positionV relativeFrom="paragraph">
                  <wp:posOffset>294378</wp:posOffset>
                </wp:positionV>
                <wp:extent cx="3663950" cy="1270"/>
                <wp:effectExtent l="0" t="0" r="0" b="0"/>
                <wp:wrapTopAndBottom/>
                <wp:docPr id="65" name="Graphic 65"/>
                <wp:cNvGraphicFramePr>
                  <a:graphicFrameLocks/>
                </wp:cNvGraphicFramePr>
                <a:graphic>
                  <a:graphicData uri="http://schemas.microsoft.com/office/word/2010/wordprocessingShape">
                    <wps:wsp>
                      <wps:cNvPr id="65" name="Graphic 65"/>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23.179396pt;width:288.5pt;height:.1pt;mso-position-horizontal-relative:page;mso-position-vertical-relative:paragraph;z-index:-15697920;mso-wrap-distance-left:0;mso-wrap-distance-right:0" id="docshape60" coordorigin="1090,464" coordsize="5770,0" path="m1090,464l6859,464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after="0"/>
        <w:rPr>
          <w:rFonts w:ascii="Arial"/>
          <w:b/>
          <w:sz w:val="18"/>
        </w:rPr>
        <w:sectPr>
          <w:pgSz w:w="7600" w:h="11460"/>
          <w:pgMar w:header="0" w:footer="693" w:top="780" w:bottom="880" w:left="708" w:right="283"/>
        </w:sectPr>
      </w:pPr>
    </w:p>
    <w:p>
      <w:pPr>
        <w:pStyle w:val="BodyText"/>
        <w:spacing w:line="254" w:lineRule="auto" w:before="79"/>
        <w:ind w:left="28" w:right="561" w:firstLine="339"/>
        <w:jc w:val="both"/>
      </w:pPr>
      <w:r>
        <w:rPr/>
        <w:t>Безперечно, ми пов’язані з нашим Творцем, оскільки від початку</w:t>
      </w:r>
      <w:r>
        <w:rPr>
          <w:spacing w:val="40"/>
        </w:rPr>
        <w:t> </w:t>
      </w:r>
      <w:r>
        <w:rPr/>
        <w:t>були</w:t>
      </w:r>
      <w:r>
        <w:rPr>
          <w:spacing w:val="40"/>
        </w:rPr>
        <w:t> </w:t>
      </w:r>
      <w:r>
        <w:rPr/>
        <w:t>створені</w:t>
      </w:r>
      <w:r>
        <w:rPr>
          <w:spacing w:val="40"/>
        </w:rPr>
        <w:t> </w:t>
      </w:r>
      <w:r>
        <w:rPr/>
        <w:t>за</w:t>
      </w:r>
      <w:r>
        <w:rPr>
          <w:spacing w:val="40"/>
        </w:rPr>
        <w:t> </w:t>
      </w:r>
      <w:r>
        <w:rPr/>
        <w:t>Його</w:t>
      </w:r>
      <w:r>
        <w:rPr>
          <w:spacing w:val="40"/>
        </w:rPr>
        <w:t> </w:t>
      </w:r>
      <w:r>
        <w:rPr/>
        <w:t>образом.</w:t>
      </w:r>
      <w:r>
        <w:rPr>
          <w:spacing w:val="40"/>
        </w:rPr>
        <w:t> </w:t>
      </w:r>
      <w:r>
        <w:rPr/>
        <w:t>Гріх</w:t>
      </w:r>
      <w:r>
        <w:rPr>
          <w:spacing w:val="40"/>
        </w:rPr>
        <w:t> </w:t>
      </w:r>
      <w:r>
        <w:rPr/>
        <w:t>розділив</w:t>
      </w:r>
      <w:r>
        <w:rPr>
          <w:spacing w:val="40"/>
        </w:rPr>
        <w:t> </w:t>
      </w:r>
      <w:r>
        <w:rPr/>
        <w:t>нас</w:t>
      </w:r>
      <w:r>
        <w:rPr>
          <w:spacing w:val="80"/>
        </w:rPr>
        <w:t> </w:t>
      </w:r>
      <w:r>
        <w:rPr/>
        <w:t>із Ним, однак Господь усе ще вважає нас Своєю нареченою, незважаючи на те, що наші рішення часом роблять цей шлюб вельми</w:t>
      </w:r>
      <w:r>
        <w:rPr>
          <w:spacing w:val="40"/>
        </w:rPr>
        <w:t> </w:t>
      </w:r>
      <w:r>
        <w:rPr/>
        <w:t>неспокійним.</w:t>
      </w:r>
    </w:p>
    <w:p>
      <w:pPr>
        <w:spacing w:line="217" w:lineRule="exact" w:before="0"/>
        <w:ind w:left="268" w:right="0" w:firstLine="0"/>
        <w:jc w:val="both"/>
        <w:rPr>
          <w:rFonts w:ascii="Arial" w:hAnsi="Arial"/>
          <w:b/>
          <w:sz w:val="20"/>
        </w:rPr>
      </w:pPr>
      <w:r>
        <w:rPr>
          <w:rFonts w:ascii="Arial" w:hAnsi="Arial"/>
          <w:b/>
          <w:sz w:val="20"/>
        </w:rPr>
        <w:t>Бог</w:t>
      </w:r>
      <w:r>
        <w:rPr>
          <w:rFonts w:ascii="Arial" w:hAnsi="Arial"/>
          <w:b/>
          <w:spacing w:val="9"/>
          <w:sz w:val="20"/>
        </w:rPr>
        <w:t> </w:t>
      </w:r>
      <w:r>
        <w:rPr>
          <w:rFonts w:ascii="Arial" w:hAnsi="Arial"/>
          <w:b/>
          <w:sz w:val="20"/>
        </w:rPr>
        <w:t>любить</w:t>
      </w:r>
      <w:r>
        <w:rPr>
          <w:rFonts w:ascii="Arial" w:hAnsi="Arial"/>
          <w:b/>
          <w:spacing w:val="10"/>
          <w:sz w:val="20"/>
        </w:rPr>
        <w:t> </w:t>
      </w:r>
      <w:r>
        <w:rPr>
          <w:rFonts w:ascii="Arial" w:hAnsi="Arial"/>
          <w:b/>
          <w:sz w:val="20"/>
        </w:rPr>
        <w:t>нас,</w:t>
      </w:r>
      <w:r>
        <w:rPr>
          <w:rFonts w:ascii="Arial" w:hAnsi="Arial"/>
          <w:b/>
          <w:spacing w:val="10"/>
          <w:sz w:val="20"/>
        </w:rPr>
        <w:t> </w:t>
      </w:r>
      <w:r>
        <w:rPr>
          <w:rFonts w:ascii="Arial" w:hAnsi="Arial"/>
          <w:b/>
          <w:sz w:val="20"/>
        </w:rPr>
        <w:t>Свою</w:t>
      </w:r>
      <w:r>
        <w:rPr>
          <w:rFonts w:ascii="Arial" w:hAnsi="Arial"/>
          <w:b/>
          <w:spacing w:val="9"/>
          <w:sz w:val="20"/>
        </w:rPr>
        <w:t> </w:t>
      </w:r>
      <w:r>
        <w:rPr>
          <w:rFonts w:ascii="Arial" w:hAnsi="Arial"/>
          <w:b/>
          <w:sz w:val="20"/>
        </w:rPr>
        <w:t>наречену,</w:t>
      </w:r>
      <w:r>
        <w:rPr>
          <w:rFonts w:ascii="Arial" w:hAnsi="Arial"/>
          <w:b/>
          <w:spacing w:val="10"/>
          <w:sz w:val="20"/>
        </w:rPr>
        <w:t> </w:t>
      </w:r>
      <w:r>
        <w:rPr>
          <w:rFonts w:ascii="Arial" w:hAnsi="Arial"/>
          <w:b/>
          <w:sz w:val="20"/>
        </w:rPr>
        <w:t>більше,</w:t>
      </w:r>
      <w:r>
        <w:rPr>
          <w:rFonts w:ascii="Arial" w:hAnsi="Arial"/>
          <w:b/>
          <w:spacing w:val="10"/>
          <w:sz w:val="20"/>
        </w:rPr>
        <w:t> </w:t>
      </w:r>
      <w:r>
        <w:rPr>
          <w:rFonts w:ascii="Arial" w:hAnsi="Arial"/>
          <w:b/>
          <w:sz w:val="20"/>
        </w:rPr>
        <w:t>ніж</w:t>
      </w:r>
      <w:r>
        <w:rPr>
          <w:rFonts w:ascii="Arial" w:hAnsi="Arial"/>
          <w:b/>
          <w:spacing w:val="9"/>
          <w:sz w:val="20"/>
        </w:rPr>
        <w:t> </w:t>
      </w:r>
      <w:r>
        <w:rPr>
          <w:rFonts w:ascii="Arial" w:hAnsi="Arial"/>
          <w:b/>
          <w:sz w:val="20"/>
        </w:rPr>
        <w:t>ми</w:t>
      </w:r>
      <w:r>
        <w:rPr>
          <w:rFonts w:ascii="Arial" w:hAnsi="Arial"/>
          <w:b/>
          <w:spacing w:val="10"/>
          <w:sz w:val="20"/>
        </w:rPr>
        <w:t> </w:t>
      </w:r>
      <w:r>
        <w:rPr>
          <w:rFonts w:ascii="Arial" w:hAnsi="Arial"/>
          <w:b/>
          <w:spacing w:val="-2"/>
          <w:sz w:val="20"/>
        </w:rPr>
        <w:t>любимо</w:t>
      </w:r>
    </w:p>
    <w:p>
      <w:pPr>
        <w:spacing w:line="242" w:lineRule="auto" w:before="10"/>
        <w:ind w:left="268" w:right="565" w:firstLine="0"/>
        <w:jc w:val="both"/>
        <w:rPr>
          <w:rFonts w:ascii="Arial" w:hAnsi="Arial"/>
          <w:b/>
          <w:sz w:val="20"/>
        </w:rPr>
      </w:pPr>
      <w:r>
        <w:rPr>
          <w:rFonts w:ascii="Arial" w:hAnsi="Arial"/>
          <w:b/>
          <w:sz w:val="20"/>
        </w:rPr>
        <w:t>Його. Які рішення ми можемо й повинні щодня ухвалю- вати</w:t>
      </w:r>
      <w:r>
        <w:rPr>
          <w:rFonts w:ascii="Constantia" w:hAnsi="Constantia"/>
          <w:b/>
          <w:sz w:val="20"/>
        </w:rPr>
        <w:t>, </w:t>
      </w:r>
      <w:r>
        <w:rPr>
          <w:rFonts w:ascii="Arial" w:hAnsi="Arial"/>
          <w:b/>
          <w:sz w:val="20"/>
        </w:rPr>
        <w:t>аби зміцнити нашу любов до Бога? Водночас, які рішення лише ослаблятимуть нашу любов?</w:t>
      </w:r>
    </w:p>
    <w:p>
      <w:pPr>
        <w:pStyle w:val="BodyText"/>
        <w:spacing w:before="39"/>
        <w:rPr>
          <w:rFonts w:ascii="Arial"/>
          <w:b/>
          <w:sz w:val="20"/>
        </w:rPr>
      </w:pPr>
    </w:p>
    <w:p>
      <w:pPr>
        <w:spacing w:before="0"/>
        <w:ind w:left="0" w:right="565" w:firstLine="0"/>
        <w:jc w:val="right"/>
        <w:rPr>
          <w:rFonts w:ascii="Trebuchet MS" w:hAnsi="Trebuchet MS"/>
          <w:sz w:val="20"/>
        </w:rPr>
      </w:pPr>
      <w:r>
        <w:rPr>
          <w:rFonts w:ascii="Trebuchet MS" w:hAnsi="Trebuchet MS"/>
          <w:spacing w:val="-4"/>
          <w:sz w:val="20"/>
        </w:rPr>
        <w:t>Четвер,</w:t>
      </w:r>
      <w:r>
        <w:rPr>
          <w:rFonts w:ascii="Trebuchet MS" w:hAnsi="Trebuchet MS"/>
          <w:spacing w:val="-10"/>
          <w:sz w:val="20"/>
        </w:rPr>
        <w:t> </w:t>
      </w:r>
      <w:r>
        <w:rPr>
          <w:rFonts w:ascii="Trebuchet MS" w:hAnsi="Trebuchet MS"/>
          <w:spacing w:val="-4"/>
          <w:sz w:val="20"/>
        </w:rPr>
        <w:t>17</w:t>
      </w:r>
      <w:r>
        <w:rPr>
          <w:rFonts w:ascii="Trebuchet MS" w:hAnsi="Trebuchet MS"/>
          <w:spacing w:val="-9"/>
          <w:sz w:val="20"/>
        </w:rPr>
        <w:t> </w:t>
      </w:r>
      <w:r>
        <w:rPr>
          <w:rFonts w:ascii="Trebuchet MS" w:hAnsi="Trebuchet MS"/>
          <w:spacing w:val="-4"/>
          <w:sz w:val="20"/>
        </w:rPr>
        <w:t>квітня</w:t>
      </w:r>
    </w:p>
    <w:p>
      <w:pPr>
        <w:pStyle w:val="Heading2"/>
      </w:pPr>
      <w:r>
        <w:rPr>
          <w:spacing w:val="-6"/>
        </w:rPr>
        <w:t>РОЗПУСНИЦЮ</w:t>
      </w:r>
      <w:r>
        <w:rPr>
          <w:spacing w:val="-4"/>
        </w:rPr>
        <w:t> </w:t>
      </w:r>
      <w:r>
        <w:rPr>
          <w:spacing w:val="-2"/>
        </w:rPr>
        <w:t>ЗАСУДЖЕНО</w:t>
      </w:r>
    </w:p>
    <w:p>
      <w:pPr>
        <w:tabs>
          <w:tab w:pos="6036" w:val="left" w:leader="none"/>
        </w:tabs>
        <w:spacing w:line="249" w:lineRule="auto" w:before="58"/>
        <w:ind w:left="268" w:right="565" w:firstLine="0"/>
        <w:jc w:val="both"/>
        <w:rPr>
          <w:rFonts w:ascii="Arial" w:hAnsi="Arial"/>
          <w:b/>
          <w:sz w:val="20"/>
        </w:rPr>
      </w:pPr>
      <w:r>
        <w:rPr>
          <w:rFonts w:ascii="Arial" w:hAnsi="Arial"/>
          <w:b/>
          <w:sz w:val="20"/>
        </w:rPr>
        <w:t>Прочитайте Об’явл. 19:1–9. У цих текстах одночасно </w:t>
      </w:r>
      <w:r>
        <w:rPr>
          <w:rFonts w:ascii="Arial" w:hAnsi="Arial"/>
          <w:b/>
          <w:sz w:val="20"/>
        </w:rPr>
        <w:t>зоб- ражені дві події: засудження розпусниці та шлюб Христа з Його нареченою. Як таке можливо, що обидві такі кон- </w:t>
      </w:r>
      <w:r>
        <w:rPr>
          <w:rFonts w:ascii="Arial" w:hAnsi="Arial"/>
          <w:b/>
          <w:spacing w:val="-4"/>
          <w:sz w:val="20"/>
        </w:rPr>
        <w:t>трастні події демонструють Божий праведний велелюбний </w:t>
      </w:r>
      <w:r>
        <w:rPr>
          <w:rFonts w:ascii="Arial" w:hAnsi="Arial"/>
          <w:b/>
          <w:sz w:val="20"/>
        </w:rPr>
        <w:t>характер?</w:t>
      </w:r>
      <w:r>
        <w:rPr>
          <w:rFonts w:ascii="Arial" w:hAnsi="Arial"/>
          <w:b/>
          <w:spacing w:val="-11"/>
          <w:sz w:val="20"/>
        </w:rPr>
        <w:t> </w:t>
      </w:r>
      <w:r>
        <w:rPr>
          <w:rFonts w:ascii="Arial" w:hAnsi="Arial"/>
          <w:b/>
          <w:sz w:val="20"/>
          <w:u w:val="single"/>
        </w:rPr>
        <w:tab/>
      </w:r>
    </w:p>
    <w:p>
      <w:pPr>
        <w:pStyle w:val="BodyText"/>
        <w:spacing w:before="5"/>
        <w:rPr>
          <w:rFonts w:ascii="Arial"/>
          <w:b/>
          <w:sz w:val="17"/>
        </w:rPr>
      </w:pPr>
      <w:r>
        <w:rPr>
          <w:rFonts w:ascii="Arial"/>
          <w:b/>
          <w:sz w:val="17"/>
        </w:rPr>
        <mc:AlternateContent>
          <mc:Choice Requires="wps">
            <w:drawing>
              <wp:anchor distT="0" distB="0" distL="0" distR="0" allowOverlap="1" layoutInCell="1" locked="0" behindDoc="1" simplePos="0" relativeHeight="487619072">
                <wp:simplePos x="0" y="0"/>
                <wp:positionH relativeFrom="page">
                  <wp:posOffset>620387</wp:posOffset>
                </wp:positionH>
                <wp:positionV relativeFrom="paragraph">
                  <wp:posOffset>142733</wp:posOffset>
                </wp:positionV>
                <wp:extent cx="3663950" cy="1270"/>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1.238874pt;width:288.5pt;height:.1pt;mso-position-horizontal-relative:page;mso-position-vertical-relative:paragraph;z-index:-15697408;mso-wrap-distance-left:0;mso-wrap-distance-right:0" id="docshape61" coordorigin="977,225" coordsize="5770,0" path="m977,225l6746,225e" filled="false" stroked="true" strokeweight=".9pt" strokecolor="#000000">
                <v:path arrowok="t"/>
                <v:stroke dashstyle="solid"/>
                <w10:wrap type="topAndBottom"/>
              </v:shape>
            </w:pict>
          </mc:Fallback>
        </mc:AlternateContent>
      </w:r>
    </w:p>
    <w:p>
      <w:pPr>
        <w:pStyle w:val="BodyText"/>
        <w:spacing w:line="254" w:lineRule="auto" w:before="19"/>
        <w:ind w:left="28" w:right="565" w:firstLine="339"/>
        <w:jc w:val="both"/>
      </w:pPr>
      <w:r>
        <w:rPr/>
        <w:t>Невірність у сім’ї має гірку ціну, адже наслідки впливають на життя дітей та багатьох інших людей. Навіть найтерпели- віші серед скривджених можуть урешті-решт дійти висновку, що настала точка неповернення, після якої шлюб уже немож- ливо врятувати. Коли наш світ досягне тієї точки, коли серця зачерствіють настільки, що вже будуть нездатні каятися, тоді даремно</w:t>
      </w:r>
      <w:r>
        <w:rPr>
          <w:spacing w:val="-12"/>
        </w:rPr>
        <w:t> </w:t>
      </w:r>
      <w:r>
        <w:rPr/>
        <w:t>буде</w:t>
      </w:r>
      <w:r>
        <w:rPr>
          <w:spacing w:val="-12"/>
        </w:rPr>
        <w:t> </w:t>
      </w:r>
      <w:r>
        <w:rPr/>
        <w:t>очікувати</w:t>
      </w:r>
      <w:r>
        <w:rPr>
          <w:spacing w:val="-11"/>
        </w:rPr>
        <w:t> </w:t>
      </w:r>
      <w:r>
        <w:rPr/>
        <w:t>покращення</w:t>
      </w:r>
      <w:r>
        <w:rPr>
          <w:spacing w:val="-12"/>
        </w:rPr>
        <w:t> </w:t>
      </w:r>
      <w:r>
        <w:rPr/>
        <w:t>ситуації,</w:t>
      </w:r>
      <w:r>
        <w:rPr>
          <w:spacing w:val="-11"/>
        </w:rPr>
        <w:t> </w:t>
      </w:r>
      <w:r>
        <w:rPr/>
        <w:t>дозволяючи</w:t>
      </w:r>
      <w:r>
        <w:rPr>
          <w:spacing w:val="-12"/>
        </w:rPr>
        <w:t> </w:t>
      </w:r>
      <w:r>
        <w:rPr/>
        <w:t>три- </w:t>
      </w:r>
      <w:r>
        <w:rPr>
          <w:spacing w:val="-2"/>
        </w:rPr>
        <w:t>вати</w:t>
      </w:r>
      <w:r>
        <w:rPr>
          <w:spacing w:val="-10"/>
        </w:rPr>
        <w:t> </w:t>
      </w:r>
      <w:r>
        <w:rPr>
          <w:spacing w:val="-2"/>
        </w:rPr>
        <w:t>нестримним</w:t>
      </w:r>
      <w:r>
        <w:rPr>
          <w:spacing w:val="-10"/>
        </w:rPr>
        <w:t> </w:t>
      </w:r>
      <w:r>
        <w:rPr>
          <w:spacing w:val="-2"/>
        </w:rPr>
        <w:t>стражданням</w:t>
      </w:r>
      <w:r>
        <w:rPr>
          <w:spacing w:val="-9"/>
        </w:rPr>
        <w:t> </w:t>
      </w:r>
      <w:r>
        <w:rPr>
          <w:spacing w:val="-2"/>
        </w:rPr>
        <w:t>усього</w:t>
      </w:r>
      <w:r>
        <w:rPr>
          <w:spacing w:val="-10"/>
        </w:rPr>
        <w:t> </w:t>
      </w:r>
      <w:r>
        <w:rPr>
          <w:spacing w:val="-2"/>
        </w:rPr>
        <w:t>живого</w:t>
      </w:r>
      <w:r>
        <w:rPr>
          <w:spacing w:val="-9"/>
        </w:rPr>
        <w:t> </w:t>
      </w:r>
      <w:r>
        <w:rPr>
          <w:spacing w:val="-2"/>
        </w:rPr>
        <w:t>через</w:t>
      </w:r>
      <w:r>
        <w:rPr>
          <w:spacing w:val="-10"/>
        </w:rPr>
        <w:t> </w:t>
      </w:r>
      <w:r>
        <w:rPr>
          <w:spacing w:val="-2"/>
        </w:rPr>
        <w:t>гріховність </w:t>
      </w:r>
      <w:r>
        <w:rPr/>
        <w:t>людства. І хоч серце крається від болю за загиблими, однак постраждалі</w:t>
      </w:r>
      <w:r>
        <w:rPr>
          <w:spacing w:val="-8"/>
        </w:rPr>
        <w:t> </w:t>
      </w:r>
      <w:r>
        <w:rPr/>
        <w:t>від</w:t>
      </w:r>
      <w:r>
        <w:rPr>
          <w:spacing w:val="-8"/>
        </w:rPr>
        <w:t> </w:t>
      </w:r>
      <w:r>
        <w:rPr/>
        <w:t>поширення</w:t>
      </w:r>
      <w:r>
        <w:rPr>
          <w:spacing w:val="-8"/>
        </w:rPr>
        <w:t> </w:t>
      </w:r>
      <w:r>
        <w:rPr/>
        <w:t>гріха</w:t>
      </w:r>
      <w:r>
        <w:rPr>
          <w:spacing w:val="-8"/>
        </w:rPr>
        <w:t> </w:t>
      </w:r>
      <w:r>
        <w:rPr/>
        <w:t>в</w:t>
      </w:r>
      <w:r>
        <w:rPr>
          <w:spacing w:val="-8"/>
        </w:rPr>
        <w:t> </w:t>
      </w:r>
      <w:r>
        <w:rPr/>
        <w:t>цьому</w:t>
      </w:r>
      <w:r>
        <w:rPr>
          <w:spacing w:val="-8"/>
        </w:rPr>
        <w:t> </w:t>
      </w:r>
      <w:r>
        <w:rPr/>
        <w:t>світі</w:t>
      </w:r>
      <w:r>
        <w:rPr>
          <w:spacing w:val="-8"/>
        </w:rPr>
        <w:t> </w:t>
      </w:r>
      <w:r>
        <w:rPr/>
        <w:t>зможуть</w:t>
      </w:r>
      <w:r>
        <w:rPr>
          <w:spacing w:val="-8"/>
        </w:rPr>
        <w:t> </w:t>
      </w:r>
      <w:r>
        <w:rPr/>
        <w:t>радіти, що</w:t>
      </w:r>
      <w:r>
        <w:rPr>
          <w:spacing w:val="-12"/>
        </w:rPr>
        <w:t> </w:t>
      </w:r>
      <w:r>
        <w:rPr/>
        <w:t>все</w:t>
      </w:r>
      <w:r>
        <w:rPr>
          <w:spacing w:val="-11"/>
        </w:rPr>
        <w:t> </w:t>
      </w:r>
      <w:r>
        <w:rPr/>
        <w:t>це</w:t>
      </w:r>
      <w:r>
        <w:rPr>
          <w:spacing w:val="-12"/>
        </w:rPr>
        <w:t> </w:t>
      </w:r>
      <w:r>
        <w:rPr/>
        <w:t>нарешті</w:t>
      </w:r>
      <w:r>
        <w:rPr>
          <w:spacing w:val="-11"/>
        </w:rPr>
        <w:t> </w:t>
      </w:r>
      <w:r>
        <w:rPr/>
        <w:t>скінчилося.</w:t>
      </w:r>
      <w:r>
        <w:rPr>
          <w:spacing w:val="-12"/>
        </w:rPr>
        <w:t> </w:t>
      </w:r>
      <w:r>
        <w:rPr/>
        <w:t>Радіти,</w:t>
      </w:r>
      <w:r>
        <w:rPr>
          <w:spacing w:val="-11"/>
        </w:rPr>
        <w:t> </w:t>
      </w:r>
      <w:r>
        <w:rPr/>
        <w:t>що</w:t>
      </w:r>
      <w:r>
        <w:rPr>
          <w:spacing w:val="-12"/>
        </w:rPr>
        <w:t> </w:t>
      </w:r>
      <w:r>
        <w:rPr/>
        <w:t>світ</w:t>
      </w:r>
      <w:r>
        <w:rPr>
          <w:spacing w:val="-11"/>
        </w:rPr>
        <w:t> </w:t>
      </w:r>
      <w:r>
        <w:rPr/>
        <w:t>відновлюється</w:t>
      </w:r>
      <w:r>
        <w:rPr>
          <w:spacing w:val="-12"/>
        </w:rPr>
        <w:t> </w:t>
      </w:r>
      <w:r>
        <w:rPr/>
        <w:t>до </w:t>
      </w:r>
      <w:r>
        <w:rPr>
          <w:spacing w:val="-4"/>
        </w:rPr>
        <w:t>такого</w:t>
      </w:r>
      <w:r>
        <w:rPr>
          <w:spacing w:val="-8"/>
        </w:rPr>
        <w:t> </w:t>
      </w:r>
      <w:r>
        <w:rPr>
          <w:spacing w:val="-4"/>
        </w:rPr>
        <w:t>стану,</w:t>
      </w:r>
      <w:r>
        <w:rPr>
          <w:spacing w:val="-7"/>
        </w:rPr>
        <w:t> </w:t>
      </w:r>
      <w:r>
        <w:rPr>
          <w:spacing w:val="-4"/>
        </w:rPr>
        <w:t>яким</w:t>
      </w:r>
      <w:r>
        <w:rPr>
          <w:spacing w:val="-8"/>
        </w:rPr>
        <w:t> </w:t>
      </w:r>
      <w:r>
        <w:rPr>
          <w:spacing w:val="-4"/>
        </w:rPr>
        <w:t>Бог</w:t>
      </w:r>
      <w:r>
        <w:rPr>
          <w:spacing w:val="-7"/>
        </w:rPr>
        <w:t> </w:t>
      </w:r>
      <w:r>
        <w:rPr>
          <w:spacing w:val="-4"/>
        </w:rPr>
        <w:t>задумав</w:t>
      </w:r>
      <w:r>
        <w:rPr>
          <w:spacing w:val="-8"/>
        </w:rPr>
        <w:t> </w:t>
      </w:r>
      <w:r>
        <w:rPr>
          <w:spacing w:val="-4"/>
        </w:rPr>
        <w:t>його</w:t>
      </w:r>
      <w:r>
        <w:rPr>
          <w:spacing w:val="-7"/>
        </w:rPr>
        <w:t> </w:t>
      </w:r>
      <w:r>
        <w:rPr>
          <w:spacing w:val="-4"/>
        </w:rPr>
        <w:t>спочатку.</w:t>
      </w:r>
      <w:r>
        <w:rPr>
          <w:spacing w:val="-8"/>
        </w:rPr>
        <w:t> </w:t>
      </w:r>
      <w:r>
        <w:rPr>
          <w:spacing w:val="-4"/>
        </w:rPr>
        <w:t>Тоді,</w:t>
      </w:r>
      <w:r>
        <w:rPr>
          <w:spacing w:val="-7"/>
        </w:rPr>
        <w:t> </w:t>
      </w:r>
      <w:r>
        <w:rPr>
          <w:spacing w:val="-4"/>
        </w:rPr>
        <w:t>перебуваючи </w:t>
      </w:r>
      <w:r>
        <w:rPr/>
        <w:t>у</w:t>
      </w:r>
      <w:r>
        <w:rPr>
          <w:spacing w:val="-12"/>
        </w:rPr>
        <w:t> </w:t>
      </w:r>
      <w:r>
        <w:rPr/>
        <w:t>вічності,</w:t>
      </w:r>
      <w:r>
        <w:rPr>
          <w:spacing w:val="-12"/>
        </w:rPr>
        <w:t> </w:t>
      </w:r>
      <w:r>
        <w:rPr/>
        <w:t>ми</w:t>
      </w:r>
      <w:r>
        <w:rPr>
          <w:spacing w:val="-11"/>
        </w:rPr>
        <w:t> </w:t>
      </w:r>
      <w:r>
        <w:rPr/>
        <w:t>не</w:t>
      </w:r>
      <w:r>
        <w:rPr>
          <w:spacing w:val="-12"/>
        </w:rPr>
        <w:t> </w:t>
      </w:r>
      <w:r>
        <w:rPr/>
        <w:t>відвернемося</w:t>
      </w:r>
      <w:r>
        <w:rPr>
          <w:spacing w:val="-11"/>
        </w:rPr>
        <w:t> </w:t>
      </w:r>
      <w:r>
        <w:rPr/>
        <w:t>від</w:t>
      </w:r>
      <w:r>
        <w:rPr>
          <w:spacing w:val="-12"/>
        </w:rPr>
        <w:t> </w:t>
      </w:r>
      <w:r>
        <w:rPr/>
        <w:t>Бога,</w:t>
      </w:r>
      <w:r>
        <w:rPr>
          <w:spacing w:val="-11"/>
        </w:rPr>
        <w:t> </w:t>
      </w:r>
      <w:r>
        <w:rPr/>
        <w:t>бо</w:t>
      </w:r>
      <w:r>
        <w:rPr>
          <w:spacing w:val="-12"/>
        </w:rPr>
        <w:t> </w:t>
      </w:r>
      <w:r>
        <w:rPr/>
        <w:t>на</w:t>
      </w:r>
      <w:r>
        <w:rPr>
          <w:spacing w:val="-12"/>
        </w:rPr>
        <w:t> </w:t>
      </w:r>
      <w:r>
        <w:rPr/>
        <w:t>власному</w:t>
      </w:r>
      <w:r>
        <w:rPr>
          <w:spacing w:val="-11"/>
        </w:rPr>
        <w:t> </w:t>
      </w:r>
      <w:r>
        <w:rPr/>
        <w:t>сумному досвіді</w:t>
      </w:r>
      <w:r>
        <w:rPr>
          <w:spacing w:val="-12"/>
        </w:rPr>
        <w:t> </w:t>
      </w:r>
      <w:r>
        <w:rPr/>
        <w:t>пересвідчилися,</w:t>
      </w:r>
      <w:r>
        <w:rPr>
          <w:spacing w:val="-12"/>
        </w:rPr>
        <w:t> </w:t>
      </w:r>
      <w:r>
        <w:rPr/>
        <w:t>що</w:t>
      </w:r>
      <w:r>
        <w:rPr>
          <w:spacing w:val="-11"/>
        </w:rPr>
        <w:t> </w:t>
      </w:r>
      <w:r>
        <w:rPr/>
        <w:t>Він</w:t>
      </w:r>
      <w:r>
        <w:rPr>
          <w:spacing w:val="-12"/>
        </w:rPr>
        <w:t> </w:t>
      </w:r>
      <w:r>
        <w:rPr/>
        <w:t>мав</w:t>
      </w:r>
      <w:r>
        <w:rPr>
          <w:spacing w:val="-11"/>
        </w:rPr>
        <w:t> </w:t>
      </w:r>
      <w:r>
        <w:rPr/>
        <w:t>рацію,</w:t>
      </w:r>
      <w:r>
        <w:rPr>
          <w:spacing w:val="-12"/>
        </w:rPr>
        <w:t> </w:t>
      </w:r>
      <w:r>
        <w:rPr/>
        <w:t>коли</w:t>
      </w:r>
      <w:r>
        <w:rPr>
          <w:spacing w:val="-11"/>
        </w:rPr>
        <w:t> </w:t>
      </w:r>
      <w:r>
        <w:rPr/>
        <w:t>попереджав</w:t>
      </w:r>
      <w:r>
        <w:rPr>
          <w:spacing w:val="-12"/>
        </w:rPr>
        <w:t> </w:t>
      </w:r>
      <w:r>
        <w:rPr/>
        <w:t>про спустошення, яке стане наслідком відокремлення від Нього.</w:t>
      </w:r>
    </w:p>
    <w:p>
      <w:pPr>
        <w:spacing w:line="207" w:lineRule="exact" w:before="0"/>
        <w:ind w:left="268" w:right="0" w:firstLine="0"/>
        <w:jc w:val="both"/>
        <w:rPr>
          <w:rFonts w:ascii="Arial" w:hAnsi="Arial"/>
          <w:b/>
          <w:sz w:val="20"/>
        </w:rPr>
      </w:pPr>
      <w:r>
        <w:rPr>
          <w:rFonts w:ascii="Arial" w:hAnsi="Arial"/>
          <w:b/>
          <w:sz w:val="20"/>
        </w:rPr>
        <w:t>Прочитайте</w:t>
      </w:r>
      <w:r>
        <w:rPr>
          <w:rFonts w:ascii="Arial" w:hAnsi="Arial"/>
          <w:b/>
          <w:spacing w:val="-4"/>
          <w:sz w:val="20"/>
        </w:rPr>
        <w:t> </w:t>
      </w:r>
      <w:r>
        <w:rPr>
          <w:rFonts w:ascii="Arial" w:hAnsi="Arial"/>
          <w:b/>
          <w:sz w:val="20"/>
        </w:rPr>
        <w:t>Об’явл.</w:t>
      </w:r>
      <w:r>
        <w:rPr>
          <w:rFonts w:ascii="Arial" w:hAnsi="Arial"/>
          <w:b/>
          <w:spacing w:val="-4"/>
          <w:sz w:val="20"/>
        </w:rPr>
        <w:t> </w:t>
      </w:r>
      <w:r>
        <w:rPr>
          <w:rFonts w:ascii="Arial" w:hAnsi="Arial"/>
          <w:b/>
          <w:sz w:val="20"/>
        </w:rPr>
        <w:t>21:1–4.</w:t>
      </w:r>
      <w:r>
        <w:rPr>
          <w:rFonts w:ascii="Arial" w:hAnsi="Arial"/>
          <w:b/>
          <w:spacing w:val="-3"/>
          <w:sz w:val="20"/>
        </w:rPr>
        <w:t> </w:t>
      </w:r>
      <w:r>
        <w:rPr>
          <w:rFonts w:ascii="Arial" w:hAnsi="Arial"/>
          <w:b/>
          <w:sz w:val="20"/>
        </w:rPr>
        <w:t>Де</w:t>
      </w:r>
      <w:r>
        <w:rPr>
          <w:rFonts w:ascii="Arial" w:hAnsi="Arial"/>
          <w:b/>
          <w:spacing w:val="-4"/>
          <w:sz w:val="20"/>
        </w:rPr>
        <w:t> </w:t>
      </w:r>
      <w:r>
        <w:rPr>
          <w:rFonts w:ascii="Arial" w:hAnsi="Arial"/>
          <w:b/>
          <w:sz w:val="20"/>
        </w:rPr>
        <w:t>в</w:t>
      </w:r>
      <w:r>
        <w:rPr>
          <w:rFonts w:ascii="Arial" w:hAnsi="Arial"/>
          <w:b/>
          <w:spacing w:val="-4"/>
          <w:sz w:val="20"/>
        </w:rPr>
        <w:t> </w:t>
      </w:r>
      <w:r>
        <w:rPr>
          <w:rFonts w:ascii="Arial" w:hAnsi="Arial"/>
          <w:b/>
          <w:sz w:val="20"/>
        </w:rPr>
        <w:t>цьому</w:t>
      </w:r>
      <w:r>
        <w:rPr>
          <w:rFonts w:ascii="Arial" w:hAnsi="Arial"/>
          <w:b/>
          <w:spacing w:val="-3"/>
          <w:sz w:val="20"/>
        </w:rPr>
        <w:t> </w:t>
      </w:r>
      <w:r>
        <w:rPr>
          <w:rFonts w:ascii="Arial" w:hAnsi="Arial"/>
          <w:b/>
          <w:sz w:val="20"/>
        </w:rPr>
        <w:t>уривку</w:t>
      </w:r>
      <w:r>
        <w:rPr>
          <w:rFonts w:ascii="Arial" w:hAnsi="Arial"/>
          <w:b/>
          <w:spacing w:val="-4"/>
          <w:sz w:val="20"/>
        </w:rPr>
        <w:t> </w:t>
      </w:r>
      <w:r>
        <w:rPr>
          <w:rFonts w:ascii="Arial" w:hAnsi="Arial"/>
          <w:b/>
          <w:sz w:val="20"/>
        </w:rPr>
        <w:t>ми</w:t>
      </w:r>
      <w:r>
        <w:rPr>
          <w:rFonts w:ascii="Arial" w:hAnsi="Arial"/>
          <w:b/>
          <w:spacing w:val="-3"/>
          <w:sz w:val="20"/>
        </w:rPr>
        <w:t> </w:t>
      </w:r>
      <w:r>
        <w:rPr>
          <w:rFonts w:ascii="Arial" w:hAnsi="Arial"/>
          <w:b/>
          <w:spacing w:val="-2"/>
          <w:sz w:val="20"/>
        </w:rPr>
        <w:t>бачимо</w:t>
      </w:r>
    </w:p>
    <w:p>
      <w:pPr>
        <w:tabs>
          <w:tab w:pos="6037" w:val="left" w:leader="none"/>
        </w:tabs>
        <w:spacing w:line="249" w:lineRule="auto" w:before="10"/>
        <w:ind w:left="268" w:right="565" w:firstLine="0"/>
        <w:jc w:val="both"/>
        <w:rPr>
          <w:rFonts w:ascii="Arial" w:hAnsi="Arial"/>
          <w:b/>
          <w:sz w:val="20"/>
        </w:rPr>
      </w:pPr>
      <w:r>
        <w:rPr>
          <w:rFonts w:ascii="Arial" w:hAnsi="Arial"/>
          <w:b/>
          <w:sz w:val="20"/>
        </w:rPr>
        <w:t>образ шлюбу і що він означає? Чому він обнадійливий і багатообіцяльний? Що в цих віршах гарантує </w:t>
      </w:r>
      <w:r>
        <w:rPr>
          <w:rFonts w:ascii="Arial" w:hAnsi="Arial"/>
          <w:b/>
          <w:sz w:val="20"/>
        </w:rPr>
        <w:t>здійснення наших</w:t>
      </w:r>
      <w:r>
        <w:rPr>
          <w:rFonts w:ascii="Arial" w:hAnsi="Arial"/>
          <w:b/>
          <w:spacing w:val="-2"/>
          <w:sz w:val="20"/>
        </w:rPr>
        <w:t> </w:t>
      </w:r>
      <w:r>
        <w:rPr>
          <w:rFonts w:ascii="Arial" w:hAnsi="Arial"/>
          <w:b/>
          <w:sz w:val="20"/>
        </w:rPr>
        <w:t>надій?</w:t>
      </w:r>
      <w:r>
        <w:rPr>
          <w:rFonts w:ascii="Arial" w:hAnsi="Arial"/>
          <w:b/>
          <w:spacing w:val="-2"/>
          <w:sz w:val="20"/>
        </w:rPr>
        <w:t> </w:t>
      </w:r>
      <w:r>
        <w:rPr>
          <w:rFonts w:ascii="Arial" w:hAnsi="Arial"/>
          <w:b/>
          <w:sz w:val="20"/>
          <w:u w:val="single"/>
        </w:rPr>
        <w:tab/>
      </w:r>
    </w:p>
    <w:p>
      <w:pPr>
        <w:spacing w:after="0" w:line="249" w:lineRule="auto"/>
        <w:jc w:val="both"/>
        <w:rPr>
          <w:rFonts w:ascii="Arial" w:hAnsi="Arial"/>
          <w:b/>
          <w:sz w:val="20"/>
        </w:rPr>
        <w:sectPr>
          <w:pgSz w:w="7600" w:h="11460"/>
          <w:pgMar w:header="0" w:footer="693" w:top="780" w:bottom="880" w:left="708" w:right="283"/>
        </w:sectPr>
      </w:pPr>
    </w:p>
    <w:p>
      <w:pPr>
        <w:pStyle w:val="BodyText"/>
        <w:spacing w:line="254" w:lineRule="auto" w:before="82"/>
        <w:ind w:left="134" w:right="460" w:firstLine="339"/>
        <w:jc w:val="both"/>
      </w:pPr>
      <w:r>
        <w:rPr>
          <w:spacing w:val="-2"/>
        </w:rPr>
        <w:t>«Шлюб,</w:t>
      </w:r>
      <w:r>
        <w:rPr>
          <w:spacing w:val="-10"/>
        </w:rPr>
        <w:t> </w:t>
      </w:r>
      <w:r>
        <w:rPr>
          <w:spacing w:val="-2"/>
        </w:rPr>
        <w:t>союз</w:t>
      </w:r>
      <w:r>
        <w:rPr>
          <w:spacing w:val="-10"/>
        </w:rPr>
        <w:t> </w:t>
      </w:r>
      <w:r>
        <w:rPr>
          <w:spacing w:val="-2"/>
        </w:rPr>
        <w:t>на</w:t>
      </w:r>
      <w:r>
        <w:rPr>
          <w:spacing w:val="-9"/>
        </w:rPr>
        <w:t> </w:t>
      </w:r>
      <w:r>
        <w:rPr>
          <w:spacing w:val="-2"/>
        </w:rPr>
        <w:t>все</w:t>
      </w:r>
      <w:r>
        <w:rPr>
          <w:spacing w:val="-10"/>
        </w:rPr>
        <w:t> </w:t>
      </w:r>
      <w:r>
        <w:rPr>
          <w:spacing w:val="-2"/>
        </w:rPr>
        <w:t>життя,</w:t>
      </w:r>
      <w:r>
        <w:rPr>
          <w:spacing w:val="-9"/>
        </w:rPr>
        <w:t> </w:t>
      </w:r>
      <w:r>
        <w:rPr>
          <w:spacing w:val="-2"/>
        </w:rPr>
        <w:t>—</w:t>
      </w:r>
      <w:r>
        <w:rPr>
          <w:spacing w:val="-10"/>
        </w:rPr>
        <w:t> </w:t>
      </w:r>
      <w:r>
        <w:rPr>
          <w:spacing w:val="-2"/>
        </w:rPr>
        <w:t>це</w:t>
      </w:r>
      <w:r>
        <w:rPr>
          <w:spacing w:val="-9"/>
        </w:rPr>
        <w:t> </w:t>
      </w:r>
      <w:r>
        <w:rPr>
          <w:spacing w:val="-2"/>
        </w:rPr>
        <w:t>символ</w:t>
      </w:r>
      <w:r>
        <w:rPr>
          <w:spacing w:val="-10"/>
        </w:rPr>
        <w:t> </w:t>
      </w:r>
      <w:r>
        <w:rPr>
          <w:spacing w:val="-2"/>
        </w:rPr>
        <w:t>єдності</w:t>
      </w:r>
      <w:r>
        <w:rPr>
          <w:spacing w:val="-10"/>
        </w:rPr>
        <w:t> </w:t>
      </w:r>
      <w:r>
        <w:rPr>
          <w:spacing w:val="-2"/>
        </w:rPr>
        <w:t>між</w:t>
      </w:r>
      <w:r>
        <w:rPr>
          <w:spacing w:val="-9"/>
        </w:rPr>
        <w:t> </w:t>
      </w:r>
      <w:r>
        <w:rPr>
          <w:spacing w:val="-2"/>
        </w:rPr>
        <w:t>Христом </w:t>
      </w:r>
      <w:r>
        <w:rPr/>
        <w:t>і</w:t>
      </w:r>
      <w:r>
        <w:rPr>
          <w:spacing w:val="-1"/>
        </w:rPr>
        <w:t> </w:t>
      </w:r>
      <w:r>
        <w:rPr/>
        <w:t>Його</w:t>
      </w:r>
      <w:r>
        <w:rPr>
          <w:spacing w:val="-1"/>
        </w:rPr>
        <w:t> </w:t>
      </w:r>
      <w:r>
        <w:rPr/>
        <w:t>Церквою.</w:t>
      </w:r>
      <w:r>
        <w:rPr>
          <w:spacing w:val="-1"/>
        </w:rPr>
        <w:t> </w:t>
      </w:r>
      <w:r>
        <w:rPr/>
        <w:t>Дух,</w:t>
      </w:r>
      <w:r>
        <w:rPr>
          <w:spacing w:val="-1"/>
        </w:rPr>
        <w:t> </w:t>
      </w:r>
      <w:r>
        <w:rPr/>
        <w:t>який</w:t>
      </w:r>
      <w:r>
        <w:rPr>
          <w:spacing w:val="-1"/>
        </w:rPr>
        <w:t> </w:t>
      </w:r>
      <w:r>
        <w:rPr/>
        <w:t>Христос</w:t>
      </w:r>
      <w:r>
        <w:rPr>
          <w:spacing w:val="-1"/>
        </w:rPr>
        <w:t> </w:t>
      </w:r>
      <w:r>
        <w:rPr/>
        <w:t>виявляє</w:t>
      </w:r>
      <w:r>
        <w:rPr>
          <w:spacing w:val="-1"/>
        </w:rPr>
        <w:t> </w:t>
      </w:r>
      <w:r>
        <w:rPr/>
        <w:t>щодо</w:t>
      </w:r>
      <w:r>
        <w:rPr>
          <w:spacing w:val="-1"/>
        </w:rPr>
        <w:t> </w:t>
      </w:r>
      <w:r>
        <w:rPr/>
        <w:t>Церкви,</w:t>
      </w:r>
      <w:r>
        <w:rPr>
          <w:spacing w:val="-1"/>
        </w:rPr>
        <w:t> </w:t>
      </w:r>
      <w:r>
        <w:rPr/>
        <w:t>—</w:t>
      </w:r>
      <w:r>
        <w:rPr>
          <w:spacing w:val="-1"/>
        </w:rPr>
        <w:t> </w:t>
      </w:r>
      <w:r>
        <w:rPr/>
        <w:t>це дух,</w:t>
      </w:r>
      <w:r>
        <w:rPr>
          <w:spacing w:val="-6"/>
        </w:rPr>
        <w:t> </w:t>
      </w:r>
      <w:r>
        <w:rPr/>
        <w:t>який</w:t>
      </w:r>
      <w:r>
        <w:rPr>
          <w:spacing w:val="-6"/>
        </w:rPr>
        <w:t> </w:t>
      </w:r>
      <w:r>
        <w:rPr/>
        <w:t>чоловік</w:t>
      </w:r>
      <w:r>
        <w:rPr>
          <w:spacing w:val="-6"/>
        </w:rPr>
        <w:t> </w:t>
      </w:r>
      <w:r>
        <w:rPr/>
        <w:t>і</w:t>
      </w:r>
      <w:r>
        <w:rPr>
          <w:spacing w:val="-6"/>
        </w:rPr>
        <w:t> </w:t>
      </w:r>
      <w:r>
        <w:rPr/>
        <w:t>дружина</w:t>
      </w:r>
      <w:r>
        <w:rPr>
          <w:spacing w:val="-6"/>
        </w:rPr>
        <w:t> </w:t>
      </w:r>
      <w:r>
        <w:rPr/>
        <w:t>повинні</w:t>
      </w:r>
      <w:r>
        <w:rPr>
          <w:spacing w:val="-6"/>
        </w:rPr>
        <w:t> </w:t>
      </w:r>
      <w:r>
        <w:rPr/>
        <w:t>виявляти</w:t>
      </w:r>
      <w:r>
        <w:rPr>
          <w:spacing w:val="-6"/>
        </w:rPr>
        <w:t> </w:t>
      </w:r>
      <w:r>
        <w:rPr/>
        <w:t>одне</w:t>
      </w:r>
      <w:r>
        <w:rPr>
          <w:spacing w:val="-6"/>
        </w:rPr>
        <w:t> </w:t>
      </w:r>
      <w:r>
        <w:rPr/>
        <w:t>до</w:t>
      </w:r>
      <w:r>
        <w:rPr>
          <w:spacing w:val="-6"/>
        </w:rPr>
        <w:t> </w:t>
      </w:r>
      <w:r>
        <w:rPr/>
        <w:t>одного» (Еллен</w:t>
      </w:r>
      <w:r>
        <w:rPr>
          <w:spacing w:val="40"/>
        </w:rPr>
        <w:t> </w:t>
      </w:r>
      <w:r>
        <w:rPr/>
        <w:t>Уайт.</w:t>
      </w:r>
      <w:r>
        <w:rPr>
          <w:spacing w:val="40"/>
        </w:rPr>
        <w:t> </w:t>
      </w:r>
      <w:r>
        <w:rPr/>
        <w:t>Свідчення</w:t>
      </w:r>
      <w:r>
        <w:rPr>
          <w:spacing w:val="40"/>
        </w:rPr>
        <w:t> </w:t>
      </w:r>
      <w:r>
        <w:rPr/>
        <w:t>для</w:t>
      </w:r>
      <w:r>
        <w:rPr>
          <w:spacing w:val="40"/>
        </w:rPr>
        <w:t> </w:t>
      </w:r>
      <w:r>
        <w:rPr/>
        <w:t>Церкви.</w:t>
      </w:r>
      <w:r>
        <w:rPr>
          <w:spacing w:val="40"/>
        </w:rPr>
        <w:t> </w:t>
      </w:r>
      <w:r>
        <w:rPr/>
        <w:t>Т.</w:t>
      </w:r>
      <w:r>
        <w:rPr>
          <w:spacing w:val="40"/>
        </w:rPr>
        <w:t> </w:t>
      </w:r>
      <w:r>
        <w:rPr/>
        <w:t>7.</w:t>
      </w:r>
      <w:r>
        <w:rPr>
          <w:spacing w:val="40"/>
        </w:rPr>
        <w:t> </w:t>
      </w:r>
      <w:r>
        <w:rPr/>
        <w:t>С.</w:t>
      </w:r>
      <w:r>
        <w:rPr>
          <w:spacing w:val="40"/>
        </w:rPr>
        <w:t> </w:t>
      </w:r>
      <w:r>
        <w:rPr/>
        <w:t>46).</w:t>
      </w:r>
    </w:p>
    <w:p>
      <w:pPr>
        <w:pStyle w:val="BodyText"/>
        <w:spacing w:line="254" w:lineRule="auto"/>
        <w:ind w:left="134" w:right="455" w:firstLine="339"/>
        <w:jc w:val="both"/>
      </w:pPr>
      <w:r>
        <w:rPr/>
        <w:t>Христос зазнав неймовірного болю, коли людський </w:t>
      </w:r>
      <w:r>
        <w:rPr/>
        <w:t>рід відкинув Його, виявляючи до ідолів ту прихильність, яка належить Йому. І все ж навіть після цього Спаситель віддав Себе за нас, заплативши власним життям за наші невірність і духовні перелюби, щоб ми отримали обітницю вічного життя, якщо</w:t>
      </w:r>
      <w:r>
        <w:rPr>
          <w:spacing w:val="40"/>
        </w:rPr>
        <w:t> </w:t>
      </w:r>
      <w:r>
        <w:rPr/>
        <w:t>покаємося</w:t>
      </w:r>
      <w:r>
        <w:rPr>
          <w:spacing w:val="40"/>
        </w:rPr>
        <w:t> </w:t>
      </w:r>
      <w:r>
        <w:rPr/>
        <w:t>й</w:t>
      </w:r>
      <w:r>
        <w:rPr>
          <w:spacing w:val="40"/>
        </w:rPr>
        <w:t> </w:t>
      </w:r>
      <w:r>
        <w:rPr/>
        <w:t>відвернемося</w:t>
      </w:r>
      <w:r>
        <w:rPr>
          <w:spacing w:val="40"/>
        </w:rPr>
        <w:t> </w:t>
      </w:r>
      <w:r>
        <w:rPr/>
        <w:t>від</w:t>
      </w:r>
      <w:r>
        <w:rPr>
          <w:spacing w:val="40"/>
        </w:rPr>
        <w:t> </w:t>
      </w:r>
      <w:r>
        <w:rPr/>
        <w:t>гріха.</w:t>
      </w:r>
    </w:p>
    <w:p>
      <w:pPr>
        <w:spacing w:line="216" w:lineRule="exact" w:before="0"/>
        <w:ind w:left="374" w:right="0" w:firstLine="0"/>
        <w:jc w:val="left"/>
        <w:rPr>
          <w:rFonts w:ascii="Arial" w:hAnsi="Arial"/>
          <w:b/>
          <w:sz w:val="20"/>
        </w:rPr>
      </w:pPr>
      <w:r>
        <w:rPr>
          <w:rFonts w:ascii="Arial" w:hAnsi="Arial"/>
          <w:b/>
          <w:sz w:val="20"/>
        </w:rPr>
        <w:t>Прочитайте</w:t>
      </w:r>
      <w:r>
        <w:rPr>
          <w:rFonts w:ascii="Arial" w:hAnsi="Arial"/>
          <w:b/>
          <w:spacing w:val="32"/>
          <w:sz w:val="20"/>
        </w:rPr>
        <w:t> </w:t>
      </w:r>
      <w:r>
        <w:rPr>
          <w:rFonts w:ascii="Arial" w:hAnsi="Arial"/>
          <w:b/>
          <w:sz w:val="20"/>
        </w:rPr>
        <w:t>1</w:t>
      </w:r>
      <w:r>
        <w:rPr>
          <w:rFonts w:ascii="Arial" w:hAnsi="Arial"/>
          <w:b/>
          <w:spacing w:val="32"/>
          <w:sz w:val="20"/>
        </w:rPr>
        <w:t> </w:t>
      </w:r>
      <w:r>
        <w:rPr>
          <w:rFonts w:ascii="Arial" w:hAnsi="Arial"/>
          <w:b/>
          <w:sz w:val="20"/>
        </w:rPr>
        <w:t>Петра</w:t>
      </w:r>
      <w:r>
        <w:rPr>
          <w:rFonts w:ascii="Arial" w:hAnsi="Arial"/>
          <w:b/>
          <w:spacing w:val="32"/>
          <w:sz w:val="20"/>
        </w:rPr>
        <w:t> </w:t>
      </w:r>
      <w:r>
        <w:rPr>
          <w:rFonts w:ascii="Arial" w:hAnsi="Arial"/>
          <w:b/>
          <w:sz w:val="20"/>
        </w:rPr>
        <w:t>1:18,</w:t>
      </w:r>
      <w:r>
        <w:rPr>
          <w:rFonts w:ascii="Arial" w:hAnsi="Arial"/>
          <w:b/>
          <w:spacing w:val="33"/>
          <w:sz w:val="20"/>
        </w:rPr>
        <w:t> </w:t>
      </w:r>
      <w:r>
        <w:rPr>
          <w:rFonts w:ascii="Arial" w:hAnsi="Arial"/>
          <w:b/>
          <w:sz w:val="20"/>
        </w:rPr>
        <w:t>19.</w:t>
      </w:r>
      <w:r>
        <w:rPr>
          <w:rFonts w:ascii="Arial" w:hAnsi="Arial"/>
          <w:b/>
          <w:spacing w:val="32"/>
          <w:sz w:val="20"/>
        </w:rPr>
        <w:t> </w:t>
      </w:r>
      <w:r>
        <w:rPr>
          <w:rFonts w:ascii="Arial" w:hAnsi="Arial"/>
          <w:b/>
          <w:sz w:val="20"/>
        </w:rPr>
        <w:t>Що</w:t>
      </w:r>
      <w:r>
        <w:rPr>
          <w:rFonts w:ascii="Arial" w:hAnsi="Arial"/>
          <w:b/>
          <w:spacing w:val="32"/>
          <w:sz w:val="20"/>
        </w:rPr>
        <w:t> </w:t>
      </w:r>
      <w:r>
        <w:rPr>
          <w:rFonts w:ascii="Arial" w:hAnsi="Arial"/>
          <w:b/>
          <w:sz w:val="20"/>
        </w:rPr>
        <w:t>в</w:t>
      </w:r>
      <w:r>
        <w:rPr>
          <w:rFonts w:ascii="Arial" w:hAnsi="Arial"/>
          <w:b/>
          <w:spacing w:val="33"/>
          <w:sz w:val="20"/>
        </w:rPr>
        <w:t> </w:t>
      </w:r>
      <w:r>
        <w:rPr>
          <w:rFonts w:ascii="Arial" w:hAnsi="Arial"/>
          <w:b/>
          <w:sz w:val="20"/>
        </w:rPr>
        <w:t>цих</w:t>
      </w:r>
      <w:r>
        <w:rPr>
          <w:rFonts w:ascii="Arial" w:hAnsi="Arial"/>
          <w:b/>
          <w:spacing w:val="32"/>
          <w:sz w:val="20"/>
        </w:rPr>
        <w:t> </w:t>
      </w:r>
      <w:r>
        <w:rPr>
          <w:rFonts w:ascii="Arial" w:hAnsi="Arial"/>
          <w:b/>
          <w:sz w:val="20"/>
        </w:rPr>
        <w:t>віршах</w:t>
      </w:r>
      <w:r>
        <w:rPr>
          <w:rFonts w:ascii="Arial" w:hAnsi="Arial"/>
          <w:b/>
          <w:spacing w:val="32"/>
          <w:sz w:val="20"/>
        </w:rPr>
        <w:t> </w:t>
      </w:r>
      <w:r>
        <w:rPr>
          <w:rFonts w:ascii="Arial" w:hAnsi="Arial"/>
          <w:b/>
          <w:sz w:val="20"/>
        </w:rPr>
        <w:t>дає</w:t>
      </w:r>
      <w:r>
        <w:rPr>
          <w:rFonts w:ascii="Arial" w:hAnsi="Arial"/>
          <w:b/>
          <w:spacing w:val="32"/>
          <w:sz w:val="20"/>
        </w:rPr>
        <w:t> </w:t>
      </w:r>
      <w:r>
        <w:rPr>
          <w:rFonts w:ascii="Arial" w:hAnsi="Arial"/>
          <w:b/>
          <w:spacing w:val="-5"/>
          <w:sz w:val="20"/>
        </w:rPr>
        <w:t>нам</w:t>
      </w:r>
    </w:p>
    <w:p>
      <w:pPr>
        <w:spacing w:before="7"/>
        <w:ind w:left="374" w:right="0" w:firstLine="0"/>
        <w:jc w:val="left"/>
        <w:rPr>
          <w:rFonts w:ascii="Arial" w:hAnsi="Arial"/>
          <w:b/>
          <w:sz w:val="20"/>
        </w:rPr>
      </w:pPr>
      <w:r>
        <w:rPr>
          <w:rFonts w:ascii="Arial" w:hAnsi="Arial"/>
          <w:b/>
          <w:sz w:val="20"/>
        </w:rPr>
        <w:t>запевнення в</w:t>
      </w:r>
      <w:r>
        <w:rPr>
          <w:rFonts w:ascii="Arial" w:hAnsi="Arial"/>
          <w:b/>
          <w:spacing w:val="2"/>
          <w:sz w:val="20"/>
        </w:rPr>
        <w:t> </w:t>
      </w:r>
      <w:r>
        <w:rPr>
          <w:rFonts w:ascii="Arial" w:hAnsi="Arial"/>
          <w:b/>
          <w:sz w:val="20"/>
        </w:rPr>
        <w:t>розв’язці,</w:t>
      </w:r>
      <w:r>
        <w:rPr>
          <w:rFonts w:ascii="Arial" w:hAnsi="Arial"/>
          <w:b/>
          <w:spacing w:val="2"/>
          <w:sz w:val="20"/>
        </w:rPr>
        <w:t> </w:t>
      </w:r>
      <w:r>
        <w:rPr>
          <w:rFonts w:ascii="Arial" w:hAnsi="Arial"/>
          <w:b/>
          <w:sz w:val="20"/>
        </w:rPr>
        <w:t>описаній</w:t>
      </w:r>
      <w:r>
        <w:rPr>
          <w:rFonts w:ascii="Arial" w:hAnsi="Arial"/>
          <w:b/>
          <w:spacing w:val="2"/>
          <w:sz w:val="20"/>
        </w:rPr>
        <w:t> </w:t>
      </w:r>
      <w:r>
        <w:rPr>
          <w:rFonts w:ascii="Arial" w:hAnsi="Arial"/>
          <w:b/>
          <w:sz w:val="20"/>
        </w:rPr>
        <w:t>в</w:t>
      </w:r>
      <w:r>
        <w:rPr>
          <w:rFonts w:ascii="Arial" w:hAnsi="Arial"/>
          <w:b/>
          <w:spacing w:val="2"/>
          <w:sz w:val="20"/>
        </w:rPr>
        <w:t> </w:t>
      </w:r>
      <w:r>
        <w:rPr>
          <w:rFonts w:ascii="Arial" w:hAnsi="Arial"/>
          <w:b/>
          <w:sz w:val="20"/>
        </w:rPr>
        <w:t>Об’явл.</w:t>
      </w:r>
      <w:r>
        <w:rPr>
          <w:rFonts w:ascii="Arial" w:hAnsi="Arial"/>
          <w:b/>
          <w:spacing w:val="3"/>
          <w:sz w:val="20"/>
        </w:rPr>
        <w:t> </w:t>
      </w:r>
      <w:r>
        <w:rPr>
          <w:rFonts w:ascii="Arial" w:hAnsi="Arial"/>
          <w:b/>
          <w:spacing w:val="-2"/>
          <w:sz w:val="20"/>
        </w:rPr>
        <w:t>21:1–4?</w:t>
      </w:r>
    </w:p>
    <w:p>
      <w:pPr>
        <w:pStyle w:val="BodyText"/>
        <w:spacing w:before="39"/>
        <w:rPr>
          <w:rFonts w:ascii="Arial"/>
          <w:b/>
          <w:sz w:val="20"/>
        </w:rPr>
      </w:pPr>
    </w:p>
    <w:p>
      <w:pPr>
        <w:spacing w:before="0"/>
        <w:ind w:left="4388" w:right="0" w:firstLine="0"/>
        <w:jc w:val="left"/>
        <w:rPr>
          <w:rFonts w:ascii="Trebuchet MS" w:hAnsi="Trebuchet MS"/>
          <w:sz w:val="20"/>
        </w:rPr>
      </w:pPr>
      <w:r>
        <w:rPr>
          <w:rFonts w:ascii="Trebuchet MS" w:hAnsi="Trebuchet MS"/>
          <w:spacing w:val="-2"/>
          <w:sz w:val="20"/>
        </w:rPr>
        <w:t>П’ятниця,</w:t>
      </w:r>
      <w:r>
        <w:rPr>
          <w:rFonts w:ascii="Trebuchet MS" w:hAnsi="Trebuchet MS"/>
          <w:spacing w:val="-7"/>
          <w:sz w:val="20"/>
        </w:rPr>
        <w:t> </w:t>
      </w:r>
      <w:r>
        <w:rPr>
          <w:rFonts w:ascii="Trebuchet MS" w:hAnsi="Trebuchet MS"/>
          <w:spacing w:val="-2"/>
          <w:sz w:val="20"/>
        </w:rPr>
        <w:t>18</w:t>
      </w:r>
      <w:r>
        <w:rPr>
          <w:rFonts w:ascii="Trebuchet MS" w:hAnsi="Trebuchet MS"/>
          <w:spacing w:val="-7"/>
          <w:sz w:val="20"/>
        </w:rPr>
        <w:t> </w:t>
      </w:r>
      <w:r>
        <w:rPr>
          <w:rFonts w:ascii="Trebuchet MS" w:hAnsi="Trebuchet MS"/>
          <w:spacing w:val="-2"/>
          <w:sz w:val="20"/>
        </w:rPr>
        <w:t>квітня</w:t>
      </w:r>
    </w:p>
    <w:p>
      <w:pPr>
        <w:pStyle w:val="Heading2"/>
        <w:spacing w:before="76"/>
        <w:ind w:left="134"/>
      </w:pPr>
      <w:r>
        <w:rPr>
          <w:spacing w:val="-6"/>
        </w:rPr>
        <w:t>ДЛЯ</w:t>
      </w:r>
      <w:r>
        <w:rPr>
          <w:spacing w:val="-1"/>
        </w:rPr>
        <w:t> </w:t>
      </w:r>
      <w:r>
        <w:rPr>
          <w:spacing w:val="-6"/>
        </w:rPr>
        <w:t>ПОДАЛЬШОГО</w:t>
      </w:r>
      <w:r>
        <w:rPr/>
        <w:t> </w:t>
      </w:r>
      <w:r>
        <w:rPr>
          <w:spacing w:val="-6"/>
        </w:rPr>
        <w:t>ДОСЛІДЖЕННЯ:</w:t>
      </w:r>
    </w:p>
    <w:p>
      <w:pPr>
        <w:spacing w:before="58"/>
        <w:ind w:left="374" w:right="0" w:firstLine="0"/>
        <w:jc w:val="left"/>
        <w:rPr>
          <w:rFonts w:ascii="Arial" w:hAnsi="Arial"/>
          <w:b/>
          <w:sz w:val="20"/>
        </w:rPr>
      </w:pPr>
      <w:r>
        <w:rPr>
          <w:rFonts w:ascii="Arial" w:hAnsi="Arial"/>
          <w:b/>
          <w:spacing w:val="-4"/>
          <w:sz w:val="20"/>
        </w:rPr>
        <w:t>Прочитайте</w:t>
      </w:r>
      <w:r>
        <w:rPr>
          <w:rFonts w:ascii="Arial" w:hAnsi="Arial"/>
          <w:b/>
          <w:spacing w:val="-7"/>
          <w:sz w:val="20"/>
        </w:rPr>
        <w:t> </w:t>
      </w:r>
      <w:r>
        <w:rPr>
          <w:rFonts w:ascii="Arial" w:hAnsi="Arial"/>
          <w:b/>
          <w:spacing w:val="-4"/>
          <w:sz w:val="20"/>
        </w:rPr>
        <w:t>Івана</w:t>
      </w:r>
      <w:r>
        <w:rPr>
          <w:rFonts w:ascii="Arial" w:hAnsi="Arial"/>
          <w:b/>
          <w:spacing w:val="-6"/>
          <w:sz w:val="20"/>
        </w:rPr>
        <w:t> </w:t>
      </w:r>
      <w:r>
        <w:rPr>
          <w:rFonts w:ascii="Arial" w:hAnsi="Arial"/>
          <w:b/>
          <w:spacing w:val="-4"/>
          <w:sz w:val="20"/>
        </w:rPr>
        <w:t>2:1–11;</w:t>
      </w:r>
      <w:r>
        <w:rPr>
          <w:rFonts w:ascii="Arial" w:hAnsi="Arial"/>
          <w:b/>
          <w:spacing w:val="-6"/>
          <w:sz w:val="20"/>
        </w:rPr>
        <w:t> </w:t>
      </w:r>
      <w:r>
        <w:rPr>
          <w:rFonts w:ascii="Arial" w:hAnsi="Arial"/>
          <w:b/>
          <w:spacing w:val="-4"/>
          <w:sz w:val="20"/>
        </w:rPr>
        <w:t>Матв.</w:t>
      </w:r>
      <w:r>
        <w:rPr>
          <w:rFonts w:ascii="Arial" w:hAnsi="Arial"/>
          <w:b/>
          <w:spacing w:val="-7"/>
          <w:sz w:val="20"/>
        </w:rPr>
        <w:t> </w:t>
      </w:r>
      <w:r>
        <w:rPr>
          <w:rFonts w:ascii="Arial" w:hAnsi="Arial"/>
          <w:b/>
          <w:spacing w:val="-4"/>
          <w:sz w:val="20"/>
        </w:rPr>
        <w:t>22:1–14;</w:t>
      </w:r>
      <w:r>
        <w:rPr>
          <w:rFonts w:ascii="Arial" w:hAnsi="Arial"/>
          <w:b/>
          <w:spacing w:val="-6"/>
          <w:sz w:val="20"/>
        </w:rPr>
        <w:t> </w:t>
      </w:r>
      <w:r>
        <w:rPr>
          <w:rFonts w:ascii="Arial" w:hAnsi="Arial"/>
          <w:b/>
          <w:spacing w:val="-4"/>
          <w:sz w:val="20"/>
        </w:rPr>
        <w:t>2</w:t>
      </w:r>
      <w:r>
        <w:rPr>
          <w:rFonts w:ascii="Arial" w:hAnsi="Arial"/>
          <w:b/>
          <w:spacing w:val="-6"/>
          <w:sz w:val="20"/>
        </w:rPr>
        <w:t> </w:t>
      </w:r>
      <w:r>
        <w:rPr>
          <w:rFonts w:ascii="Arial" w:hAnsi="Arial"/>
          <w:b/>
          <w:spacing w:val="-4"/>
          <w:sz w:val="20"/>
        </w:rPr>
        <w:t>Кор.</w:t>
      </w:r>
      <w:r>
        <w:rPr>
          <w:rFonts w:ascii="Arial" w:hAnsi="Arial"/>
          <w:b/>
          <w:spacing w:val="-7"/>
          <w:sz w:val="20"/>
        </w:rPr>
        <w:t> </w:t>
      </w:r>
      <w:r>
        <w:rPr>
          <w:rFonts w:ascii="Arial" w:hAnsi="Arial"/>
          <w:b/>
          <w:spacing w:val="-4"/>
          <w:sz w:val="20"/>
        </w:rPr>
        <w:t>11:1–5;</w:t>
      </w:r>
      <w:r>
        <w:rPr>
          <w:rFonts w:ascii="Arial" w:hAnsi="Arial"/>
          <w:b/>
          <w:spacing w:val="-6"/>
          <w:sz w:val="20"/>
        </w:rPr>
        <w:t> </w:t>
      </w:r>
      <w:r>
        <w:rPr>
          <w:rFonts w:ascii="Arial" w:hAnsi="Arial"/>
          <w:b/>
          <w:spacing w:val="-4"/>
          <w:sz w:val="20"/>
        </w:rPr>
        <w:t>Матв.</w:t>
      </w:r>
    </w:p>
    <w:p>
      <w:pPr>
        <w:tabs>
          <w:tab w:pos="6141" w:val="left" w:leader="none"/>
        </w:tabs>
        <w:spacing w:before="10"/>
        <w:ind w:left="374" w:right="0" w:firstLine="0"/>
        <w:jc w:val="left"/>
        <w:rPr>
          <w:rFonts w:ascii="Arial" w:hAnsi="Arial"/>
          <w:b/>
          <w:sz w:val="20"/>
        </w:rPr>
      </w:pPr>
      <w:r>
        <w:rPr>
          <w:rFonts w:ascii="Arial" w:hAnsi="Arial"/>
          <w:b/>
          <w:sz w:val="20"/>
        </w:rPr>
        <w:t>25:1–13.</w:t>
      </w:r>
      <w:r>
        <w:rPr>
          <w:rFonts w:ascii="Arial" w:hAnsi="Arial"/>
          <w:b/>
          <w:spacing w:val="-11"/>
          <w:sz w:val="20"/>
        </w:rPr>
        <w:t> </w:t>
      </w:r>
      <w:r>
        <w:rPr>
          <w:rFonts w:ascii="Arial" w:hAnsi="Arial"/>
          <w:b/>
          <w:sz w:val="20"/>
          <w:u w:val="single"/>
        </w:rPr>
        <w:tab/>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619584">
                <wp:simplePos x="0" y="0"/>
                <wp:positionH relativeFrom="page">
                  <wp:posOffset>687087</wp:posOffset>
                </wp:positionH>
                <wp:positionV relativeFrom="paragraph">
                  <wp:posOffset>146238</wp:posOffset>
                </wp:positionV>
                <wp:extent cx="3663950" cy="1270"/>
                <wp:effectExtent l="0" t="0" r="0" b="0"/>
                <wp:wrapTopAndBottom/>
                <wp:docPr id="67" name="Graphic 67"/>
                <wp:cNvGraphicFramePr>
                  <a:graphicFrameLocks/>
                </wp:cNvGraphicFramePr>
                <a:graphic>
                  <a:graphicData uri="http://schemas.microsoft.com/office/word/2010/wordprocessingShape">
                    <wps:wsp>
                      <wps:cNvPr id="67" name="Graphic 67"/>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101398pt;margin-top:11.514823pt;width:288.5pt;height:.1pt;mso-position-horizontal-relative:page;mso-position-vertical-relative:paragraph;z-index:-15696896;mso-wrap-distance-left:0;mso-wrap-distance-right:0" id="docshape62" coordorigin="1082,230" coordsize="5770,0" path="m1082,230l6851,23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20096">
                <wp:simplePos x="0" y="0"/>
                <wp:positionH relativeFrom="page">
                  <wp:posOffset>687087</wp:posOffset>
                </wp:positionH>
                <wp:positionV relativeFrom="paragraph">
                  <wp:posOffset>298638</wp:posOffset>
                </wp:positionV>
                <wp:extent cx="3663950" cy="1270"/>
                <wp:effectExtent l="0" t="0" r="0" b="0"/>
                <wp:wrapTopAndBottom/>
                <wp:docPr id="68" name="Graphic 68"/>
                <wp:cNvGraphicFramePr>
                  <a:graphicFrameLocks/>
                </wp:cNvGraphicFramePr>
                <a:graphic>
                  <a:graphicData uri="http://schemas.microsoft.com/office/word/2010/wordprocessingShape">
                    <wps:wsp>
                      <wps:cNvPr id="68" name="Graphic 68"/>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101398pt;margin-top:23.514824pt;width:288.5pt;height:.1pt;mso-position-horizontal-relative:page;mso-position-vertical-relative:paragraph;z-index:-15696384;mso-wrap-distance-left:0;mso-wrap-distance-right:0" id="docshape63" coordorigin="1082,470" coordsize="5770,0" path="m1082,470l6851,47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34" w:right="458" w:firstLine="339"/>
        <w:jc w:val="both"/>
      </w:pPr>
      <w:r>
        <w:rPr/>
        <w:t>Усвідомивши, який обсяг біблійної інформації доступний для нас, що сприяє поглибленню нашого розуміння пророцтв, може</w:t>
      </w:r>
      <w:r>
        <w:rPr>
          <w:spacing w:val="-2"/>
        </w:rPr>
        <w:t> </w:t>
      </w:r>
      <w:r>
        <w:rPr/>
        <w:t>виникнути</w:t>
      </w:r>
      <w:r>
        <w:rPr>
          <w:spacing w:val="-2"/>
        </w:rPr>
        <w:t> </w:t>
      </w:r>
      <w:r>
        <w:rPr/>
        <w:t>спокуса</w:t>
      </w:r>
      <w:r>
        <w:rPr>
          <w:spacing w:val="-2"/>
        </w:rPr>
        <w:t> </w:t>
      </w:r>
      <w:r>
        <w:rPr/>
        <w:t>впасти</w:t>
      </w:r>
      <w:r>
        <w:rPr>
          <w:spacing w:val="-2"/>
        </w:rPr>
        <w:t> </w:t>
      </w:r>
      <w:r>
        <w:rPr/>
        <w:t>в</w:t>
      </w:r>
      <w:r>
        <w:rPr>
          <w:spacing w:val="-2"/>
        </w:rPr>
        <w:t> </w:t>
      </w:r>
      <w:r>
        <w:rPr/>
        <w:t>крайнощі.</w:t>
      </w:r>
      <w:r>
        <w:rPr>
          <w:spacing w:val="-2"/>
        </w:rPr>
        <w:t> </w:t>
      </w:r>
      <w:r>
        <w:rPr/>
        <w:t>Протягом</w:t>
      </w:r>
      <w:r>
        <w:rPr>
          <w:spacing w:val="-2"/>
        </w:rPr>
        <w:t> </w:t>
      </w:r>
      <w:r>
        <w:rPr/>
        <w:t>століть деякі християни так зосереджувалися на символіці й </w:t>
      </w:r>
      <w:r>
        <w:rPr/>
        <w:t>образах</w:t>
      </w:r>
      <w:r>
        <w:rPr>
          <w:spacing w:val="80"/>
        </w:rPr>
        <w:t> </w:t>
      </w:r>
      <w:r>
        <w:rPr/>
        <w:t>у біблійних історіях, що фактично почали трактувати історич- ну розповідь як міф. Хоч у текстах Святого Письма можна знайти різні аспекти значення окремих термінів, нам завжди слід пам’ятати: Бог часто використовує реальні події із життя реальних людей у такий спосіб, щоб відкрити нам дещо про Його</w:t>
      </w:r>
      <w:r>
        <w:rPr>
          <w:spacing w:val="40"/>
        </w:rPr>
        <w:t> </w:t>
      </w:r>
      <w:r>
        <w:rPr/>
        <w:t>майбутні</w:t>
      </w:r>
      <w:r>
        <w:rPr>
          <w:spacing w:val="40"/>
        </w:rPr>
        <w:t> </w:t>
      </w:r>
      <w:r>
        <w:rPr/>
        <w:t>взаємодії</w:t>
      </w:r>
      <w:r>
        <w:rPr>
          <w:spacing w:val="40"/>
        </w:rPr>
        <w:t> </w:t>
      </w:r>
      <w:r>
        <w:rPr/>
        <w:t>з</w:t>
      </w:r>
      <w:r>
        <w:rPr>
          <w:spacing w:val="40"/>
        </w:rPr>
        <w:t> </w:t>
      </w:r>
      <w:r>
        <w:rPr/>
        <w:t>Церквою.</w:t>
      </w:r>
    </w:p>
    <w:p>
      <w:pPr>
        <w:pStyle w:val="BodyText"/>
        <w:spacing w:line="254" w:lineRule="auto"/>
        <w:ind w:left="134" w:right="460" w:firstLine="339"/>
        <w:jc w:val="both"/>
      </w:pPr>
      <w:r>
        <w:rPr/>
        <w:t>Наприклад, весільний бенкет у Кані може прояснити </w:t>
      </w:r>
      <w:r>
        <w:rPr/>
        <w:t>ме- тафору шлюбу, яка використовується в пророцтві, хоч весілля було буквальною подією. «Своїм словом Христос забезпечив весільний бенкет достатньою кількістю вина. Так само щедро Він дарує Свою благодать, щоб стерти беззаконня людей, оно- вити</w:t>
      </w:r>
      <w:r>
        <w:rPr>
          <w:spacing w:val="19"/>
        </w:rPr>
        <w:t> </w:t>
      </w:r>
      <w:r>
        <w:rPr/>
        <w:t>й</w:t>
      </w:r>
      <w:r>
        <w:rPr>
          <w:spacing w:val="20"/>
        </w:rPr>
        <w:t> </w:t>
      </w:r>
      <w:r>
        <w:rPr/>
        <w:t>підтримати</w:t>
      </w:r>
      <w:r>
        <w:rPr>
          <w:spacing w:val="20"/>
        </w:rPr>
        <w:t> </w:t>
      </w:r>
      <w:r>
        <w:rPr/>
        <w:t>їхні</w:t>
      </w:r>
      <w:r>
        <w:rPr>
          <w:spacing w:val="20"/>
        </w:rPr>
        <w:t> </w:t>
      </w:r>
      <w:r>
        <w:rPr/>
        <w:t>душі»</w:t>
      </w:r>
      <w:r>
        <w:rPr>
          <w:spacing w:val="20"/>
        </w:rPr>
        <w:t> </w:t>
      </w:r>
      <w:r>
        <w:rPr/>
        <w:t>(Е.</w:t>
      </w:r>
      <w:r>
        <w:rPr>
          <w:spacing w:val="20"/>
        </w:rPr>
        <w:t> </w:t>
      </w:r>
      <w:r>
        <w:rPr/>
        <w:t>Уайт.</w:t>
      </w:r>
      <w:r>
        <w:rPr>
          <w:spacing w:val="20"/>
        </w:rPr>
        <w:t> </w:t>
      </w:r>
      <w:r>
        <w:rPr/>
        <w:t>Бажання</w:t>
      </w:r>
      <w:r>
        <w:rPr>
          <w:spacing w:val="20"/>
        </w:rPr>
        <w:t> </w:t>
      </w:r>
      <w:r>
        <w:rPr/>
        <w:t>віків.</w:t>
      </w:r>
      <w:r>
        <w:rPr>
          <w:spacing w:val="20"/>
        </w:rPr>
        <w:t> </w:t>
      </w:r>
      <w:r>
        <w:rPr/>
        <w:t>С.</w:t>
      </w:r>
      <w:r>
        <w:rPr>
          <w:spacing w:val="20"/>
        </w:rPr>
        <w:t> </w:t>
      </w:r>
      <w:r>
        <w:rPr>
          <w:spacing w:val="-2"/>
        </w:rPr>
        <w:t>149).</w:t>
      </w:r>
    </w:p>
    <w:p>
      <w:pPr>
        <w:pStyle w:val="BodyText"/>
        <w:spacing w:line="254" w:lineRule="auto"/>
        <w:ind w:left="134" w:right="458" w:firstLine="339"/>
        <w:jc w:val="both"/>
      </w:pPr>
      <w:r>
        <w:rPr/>
        <w:t>«”Бо не чинить нічого Господь Бог, не виявивши </w:t>
      </w:r>
      <w:r>
        <w:rPr/>
        <w:t>таємниці Своєї</w:t>
      </w:r>
      <w:r>
        <w:rPr>
          <w:spacing w:val="65"/>
        </w:rPr>
        <w:t> </w:t>
      </w:r>
      <w:r>
        <w:rPr/>
        <w:t>Своїм</w:t>
      </w:r>
      <w:r>
        <w:rPr>
          <w:spacing w:val="65"/>
        </w:rPr>
        <w:t> </w:t>
      </w:r>
      <w:r>
        <w:rPr/>
        <w:t>рабам</w:t>
      </w:r>
      <w:r>
        <w:rPr>
          <w:spacing w:val="65"/>
        </w:rPr>
        <w:t> </w:t>
      </w:r>
      <w:r>
        <w:rPr/>
        <w:t>пророкам”</w:t>
      </w:r>
      <w:r>
        <w:rPr>
          <w:spacing w:val="65"/>
        </w:rPr>
        <w:t> </w:t>
      </w:r>
      <w:r>
        <w:rPr/>
        <w:t>(Амоса</w:t>
      </w:r>
      <w:r>
        <w:rPr>
          <w:spacing w:val="66"/>
        </w:rPr>
        <w:t> </w:t>
      </w:r>
      <w:r>
        <w:rPr/>
        <w:t>3:7).</w:t>
      </w:r>
      <w:r>
        <w:rPr>
          <w:spacing w:val="65"/>
        </w:rPr>
        <w:t> </w:t>
      </w:r>
      <w:r>
        <w:rPr/>
        <w:t>“Закрите</w:t>
      </w:r>
      <w:r>
        <w:rPr>
          <w:spacing w:val="65"/>
        </w:rPr>
        <w:t> </w:t>
      </w:r>
      <w:r>
        <w:rPr/>
        <w:t>те,</w:t>
      </w:r>
      <w:r>
        <w:rPr>
          <w:spacing w:val="65"/>
        </w:rPr>
        <w:t> </w:t>
      </w:r>
      <w:r>
        <w:rPr>
          <w:spacing w:val="-5"/>
        </w:rPr>
        <w:t>що</w:t>
      </w:r>
    </w:p>
    <w:p>
      <w:pPr>
        <w:pStyle w:val="BodyText"/>
        <w:spacing w:after="0" w:line="254" w:lineRule="auto"/>
        <w:jc w:val="both"/>
        <w:sectPr>
          <w:pgSz w:w="7600" w:h="11460"/>
          <w:pgMar w:header="0" w:footer="693" w:top="720" w:bottom="880" w:left="708" w:right="283"/>
        </w:sectPr>
      </w:pPr>
    </w:p>
    <w:p>
      <w:pPr>
        <w:pStyle w:val="BodyText"/>
        <w:spacing w:line="254" w:lineRule="auto" w:before="72"/>
        <w:ind w:left="28" w:right="565"/>
        <w:jc w:val="both"/>
      </w:pPr>
      <w:r>
        <w:rPr/>
        <w:t>є</w:t>
      </w:r>
      <w:r>
        <w:rPr>
          <w:spacing w:val="40"/>
        </w:rPr>
        <w:t> </w:t>
      </w:r>
      <w:r>
        <w:rPr/>
        <w:t>Господа,</w:t>
      </w:r>
      <w:r>
        <w:rPr>
          <w:spacing w:val="40"/>
        </w:rPr>
        <w:t> </w:t>
      </w:r>
      <w:r>
        <w:rPr/>
        <w:t>Бога</w:t>
      </w:r>
      <w:r>
        <w:rPr>
          <w:spacing w:val="40"/>
        </w:rPr>
        <w:t> </w:t>
      </w:r>
      <w:r>
        <w:rPr/>
        <w:t>нашого,</w:t>
      </w:r>
      <w:r>
        <w:rPr>
          <w:spacing w:val="40"/>
        </w:rPr>
        <w:t> </w:t>
      </w:r>
      <w:r>
        <w:rPr/>
        <w:t>а</w:t>
      </w:r>
      <w:r>
        <w:rPr>
          <w:spacing w:val="40"/>
        </w:rPr>
        <w:t> </w:t>
      </w:r>
      <w:r>
        <w:rPr/>
        <w:t>відкрите</w:t>
      </w:r>
      <w:r>
        <w:rPr>
          <w:spacing w:val="40"/>
        </w:rPr>
        <w:t> </w:t>
      </w:r>
      <w:r>
        <w:rPr/>
        <w:t>–</w:t>
      </w:r>
      <w:r>
        <w:rPr>
          <w:spacing w:val="40"/>
        </w:rPr>
        <w:t> </w:t>
      </w:r>
      <w:r>
        <w:rPr/>
        <w:t>наше</w:t>
      </w:r>
      <w:r>
        <w:rPr>
          <w:spacing w:val="40"/>
        </w:rPr>
        <w:t> </w:t>
      </w:r>
      <w:r>
        <w:rPr/>
        <w:t>та</w:t>
      </w:r>
      <w:r>
        <w:rPr>
          <w:spacing w:val="40"/>
        </w:rPr>
        <w:t> </w:t>
      </w:r>
      <w:r>
        <w:rPr/>
        <w:t>наших</w:t>
      </w:r>
      <w:r>
        <w:rPr>
          <w:spacing w:val="40"/>
        </w:rPr>
        <w:t> </w:t>
      </w:r>
      <w:r>
        <w:rPr/>
        <w:t>синів аж навіки” (Втор. 29:28). Бог дав нам ці одкровення, і </w:t>
      </w:r>
      <w:r>
        <w:rPr/>
        <w:t>Його благословення супроводжуватимуть тих, хто з благоговінням й</w:t>
      </w:r>
      <w:r>
        <w:rPr>
          <w:spacing w:val="38"/>
        </w:rPr>
        <w:t> </w:t>
      </w:r>
      <w:r>
        <w:rPr/>
        <w:t>молитвою</w:t>
      </w:r>
      <w:r>
        <w:rPr>
          <w:spacing w:val="38"/>
        </w:rPr>
        <w:t> </w:t>
      </w:r>
      <w:r>
        <w:rPr/>
        <w:t>досліджує</w:t>
      </w:r>
      <w:r>
        <w:rPr>
          <w:spacing w:val="38"/>
        </w:rPr>
        <w:t> </w:t>
      </w:r>
      <w:r>
        <w:rPr/>
        <w:t>пророчі</w:t>
      </w:r>
      <w:r>
        <w:rPr>
          <w:spacing w:val="38"/>
        </w:rPr>
        <w:t> </w:t>
      </w:r>
      <w:r>
        <w:rPr/>
        <w:t>Писання»</w:t>
      </w:r>
      <w:r>
        <w:rPr>
          <w:spacing w:val="38"/>
        </w:rPr>
        <w:t> </w:t>
      </w:r>
      <w:r>
        <w:rPr/>
        <w:t>(там</w:t>
      </w:r>
      <w:r>
        <w:rPr>
          <w:spacing w:val="38"/>
        </w:rPr>
        <w:t> </w:t>
      </w:r>
      <w:r>
        <w:rPr/>
        <w:t>само.</w:t>
      </w:r>
      <w:r>
        <w:rPr>
          <w:spacing w:val="38"/>
        </w:rPr>
        <w:t> </w:t>
      </w:r>
      <w:r>
        <w:rPr/>
        <w:t>С.</w:t>
      </w:r>
      <w:r>
        <w:rPr>
          <w:spacing w:val="38"/>
        </w:rPr>
        <w:t> </w:t>
      </w:r>
      <w:r>
        <w:rPr/>
        <w:t>234).</w:t>
      </w:r>
    </w:p>
    <w:p>
      <w:pPr>
        <w:pStyle w:val="BodyText"/>
        <w:spacing w:before="69"/>
      </w:pPr>
    </w:p>
    <w:p>
      <w:pPr>
        <w:pStyle w:val="Heading2"/>
        <w:spacing w:before="0"/>
        <w:jc w:val="both"/>
      </w:pPr>
      <w:r>
        <w:rPr>
          <w:spacing w:val="-4"/>
        </w:rPr>
        <w:t>ЗАПИТАННЯ</w:t>
      </w:r>
      <w:r>
        <w:rPr>
          <w:spacing w:val="-13"/>
        </w:rPr>
        <w:t> </w:t>
      </w:r>
      <w:r>
        <w:rPr>
          <w:spacing w:val="-4"/>
        </w:rPr>
        <w:t>ДЛЯ</w:t>
      </w:r>
      <w:r>
        <w:rPr>
          <w:spacing w:val="-12"/>
        </w:rPr>
        <w:t> </w:t>
      </w:r>
      <w:r>
        <w:rPr>
          <w:spacing w:val="-4"/>
        </w:rPr>
        <w:t>ОБГОВОРЕННЯ:</w:t>
      </w:r>
    </w:p>
    <w:p>
      <w:pPr>
        <w:pStyle w:val="ListParagraph"/>
        <w:numPr>
          <w:ilvl w:val="0"/>
          <w:numId w:val="8"/>
        </w:numPr>
        <w:tabs>
          <w:tab w:pos="628" w:val="left" w:leader="none"/>
        </w:tabs>
        <w:spacing w:line="249" w:lineRule="auto" w:before="58" w:after="0"/>
        <w:ind w:left="628" w:right="559" w:hanging="360"/>
        <w:jc w:val="both"/>
        <w:rPr>
          <w:rFonts w:ascii="Arial" w:hAnsi="Arial"/>
          <w:b/>
          <w:sz w:val="20"/>
        </w:rPr>
      </w:pPr>
      <w:r>
        <w:rPr>
          <w:rFonts w:ascii="Arial" w:hAnsi="Arial"/>
          <w:b/>
          <w:sz w:val="20"/>
        </w:rPr>
        <w:t>Прочитайте уривок Івана 2:1–11. У Євангелії від Іва- на є багато подробиць, які передвіщають майбутню діяльність Христа. Коментатори помітили, як Іван </w:t>
      </w:r>
      <w:r>
        <w:rPr>
          <w:rFonts w:ascii="Arial" w:hAnsi="Arial"/>
          <w:b/>
          <w:spacing w:val="-2"/>
          <w:sz w:val="20"/>
        </w:rPr>
        <w:t>цілеспрямовано</w:t>
      </w:r>
      <w:r>
        <w:rPr>
          <w:rFonts w:ascii="Arial" w:hAnsi="Arial"/>
          <w:b/>
          <w:spacing w:val="-12"/>
          <w:sz w:val="20"/>
        </w:rPr>
        <w:t> </w:t>
      </w:r>
      <w:r>
        <w:rPr>
          <w:rFonts w:ascii="Arial" w:hAnsi="Arial"/>
          <w:b/>
          <w:spacing w:val="-2"/>
          <w:sz w:val="20"/>
        </w:rPr>
        <w:t>направляє</w:t>
      </w:r>
      <w:r>
        <w:rPr>
          <w:rFonts w:ascii="Arial" w:hAnsi="Arial"/>
          <w:b/>
          <w:spacing w:val="-12"/>
          <w:sz w:val="20"/>
        </w:rPr>
        <w:t> </w:t>
      </w:r>
      <w:r>
        <w:rPr>
          <w:rFonts w:ascii="Arial" w:hAnsi="Arial"/>
          <w:b/>
          <w:spacing w:val="-2"/>
          <w:sz w:val="20"/>
        </w:rPr>
        <w:t>своїх</w:t>
      </w:r>
      <w:r>
        <w:rPr>
          <w:rFonts w:ascii="Arial" w:hAnsi="Arial"/>
          <w:b/>
          <w:spacing w:val="-12"/>
          <w:sz w:val="20"/>
        </w:rPr>
        <w:t> </w:t>
      </w:r>
      <w:r>
        <w:rPr>
          <w:rFonts w:ascii="Arial" w:hAnsi="Arial"/>
          <w:b/>
          <w:spacing w:val="-2"/>
          <w:sz w:val="20"/>
        </w:rPr>
        <w:t>читачів</w:t>
      </w:r>
      <w:r>
        <w:rPr>
          <w:rFonts w:ascii="Arial" w:hAnsi="Arial"/>
          <w:b/>
          <w:spacing w:val="-12"/>
          <w:sz w:val="20"/>
        </w:rPr>
        <w:t> </w:t>
      </w:r>
      <w:r>
        <w:rPr>
          <w:rFonts w:ascii="Arial" w:hAnsi="Arial"/>
          <w:b/>
          <w:spacing w:val="-2"/>
          <w:sz w:val="20"/>
        </w:rPr>
        <w:t>до</w:t>
      </w:r>
      <w:r>
        <w:rPr>
          <w:rFonts w:ascii="Arial" w:hAnsi="Arial"/>
          <w:b/>
          <w:spacing w:val="-12"/>
          <w:sz w:val="20"/>
        </w:rPr>
        <w:t> </w:t>
      </w:r>
      <w:r>
        <w:rPr>
          <w:rFonts w:ascii="Arial" w:hAnsi="Arial"/>
          <w:b/>
          <w:spacing w:val="-2"/>
          <w:sz w:val="20"/>
        </w:rPr>
        <w:t>Голгофсь- </w:t>
      </w:r>
      <w:r>
        <w:rPr>
          <w:rFonts w:ascii="Arial" w:hAnsi="Arial"/>
          <w:b/>
          <w:sz w:val="20"/>
        </w:rPr>
        <w:t>кого хреста. Як ви вважаєте, де в цій історії показано різні аспекти характеру Христа та Його майбутнього </w:t>
      </w:r>
      <w:r>
        <w:rPr>
          <w:rFonts w:ascii="Arial" w:hAnsi="Arial"/>
          <w:b/>
          <w:spacing w:val="-6"/>
          <w:sz w:val="20"/>
        </w:rPr>
        <w:t>Царства?</w:t>
      </w:r>
      <w:r>
        <w:rPr>
          <w:rFonts w:ascii="Arial" w:hAnsi="Arial"/>
          <w:b/>
          <w:spacing w:val="-8"/>
          <w:sz w:val="20"/>
        </w:rPr>
        <w:t> </w:t>
      </w:r>
      <w:r>
        <w:rPr>
          <w:rFonts w:ascii="Arial" w:hAnsi="Arial"/>
          <w:b/>
          <w:spacing w:val="-6"/>
          <w:sz w:val="20"/>
        </w:rPr>
        <w:t>Чого</w:t>
      </w:r>
      <w:r>
        <w:rPr>
          <w:rFonts w:ascii="Arial" w:hAnsi="Arial"/>
          <w:b/>
          <w:spacing w:val="-8"/>
          <w:sz w:val="20"/>
        </w:rPr>
        <w:t> </w:t>
      </w:r>
      <w:r>
        <w:rPr>
          <w:rFonts w:ascii="Arial" w:hAnsi="Arial"/>
          <w:b/>
          <w:spacing w:val="-6"/>
          <w:sz w:val="20"/>
        </w:rPr>
        <w:t>вона</w:t>
      </w:r>
      <w:r>
        <w:rPr>
          <w:rFonts w:ascii="Arial" w:hAnsi="Arial"/>
          <w:b/>
          <w:spacing w:val="-8"/>
          <w:sz w:val="20"/>
        </w:rPr>
        <w:t> </w:t>
      </w:r>
      <w:r>
        <w:rPr>
          <w:rFonts w:ascii="Arial" w:hAnsi="Arial"/>
          <w:b/>
          <w:spacing w:val="-6"/>
          <w:sz w:val="20"/>
        </w:rPr>
        <w:t>навчає</w:t>
      </w:r>
      <w:r>
        <w:rPr>
          <w:rFonts w:ascii="Arial" w:hAnsi="Arial"/>
          <w:b/>
          <w:spacing w:val="-8"/>
          <w:sz w:val="20"/>
        </w:rPr>
        <w:t> </w:t>
      </w:r>
      <w:r>
        <w:rPr>
          <w:rFonts w:ascii="Arial" w:hAnsi="Arial"/>
          <w:b/>
          <w:spacing w:val="-6"/>
          <w:sz w:val="20"/>
        </w:rPr>
        <w:t>нас</w:t>
      </w:r>
      <w:r>
        <w:rPr>
          <w:rFonts w:ascii="Arial" w:hAnsi="Arial"/>
          <w:b/>
          <w:spacing w:val="-8"/>
          <w:sz w:val="20"/>
        </w:rPr>
        <w:t> </w:t>
      </w:r>
      <w:r>
        <w:rPr>
          <w:rFonts w:ascii="Arial" w:hAnsi="Arial"/>
          <w:b/>
          <w:spacing w:val="-6"/>
          <w:sz w:val="20"/>
        </w:rPr>
        <w:t>про</w:t>
      </w:r>
      <w:r>
        <w:rPr>
          <w:rFonts w:ascii="Arial" w:hAnsi="Arial"/>
          <w:b/>
          <w:spacing w:val="-8"/>
          <w:sz w:val="20"/>
        </w:rPr>
        <w:t> </w:t>
      </w:r>
      <w:r>
        <w:rPr>
          <w:rFonts w:ascii="Arial" w:hAnsi="Arial"/>
          <w:b/>
          <w:spacing w:val="-6"/>
          <w:sz w:val="20"/>
        </w:rPr>
        <w:t>План</w:t>
      </w:r>
      <w:r>
        <w:rPr>
          <w:rFonts w:ascii="Arial" w:hAnsi="Arial"/>
          <w:b/>
          <w:spacing w:val="-8"/>
          <w:sz w:val="20"/>
        </w:rPr>
        <w:t> </w:t>
      </w:r>
      <w:r>
        <w:rPr>
          <w:rFonts w:ascii="Arial" w:hAnsi="Arial"/>
          <w:b/>
          <w:spacing w:val="-6"/>
          <w:sz w:val="20"/>
        </w:rPr>
        <w:t>спасіння</w:t>
      </w:r>
      <w:r>
        <w:rPr>
          <w:rFonts w:ascii="Arial" w:hAnsi="Arial"/>
          <w:b/>
          <w:spacing w:val="-8"/>
          <w:sz w:val="20"/>
        </w:rPr>
        <w:t> </w:t>
      </w:r>
      <w:r>
        <w:rPr>
          <w:rFonts w:ascii="Arial" w:hAnsi="Arial"/>
          <w:b/>
          <w:spacing w:val="-6"/>
          <w:sz w:val="20"/>
        </w:rPr>
        <w:t>та</w:t>
      </w:r>
      <w:r>
        <w:rPr>
          <w:rFonts w:ascii="Arial" w:hAnsi="Arial"/>
          <w:b/>
          <w:spacing w:val="-8"/>
          <w:sz w:val="20"/>
        </w:rPr>
        <w:t> </w:t>
      </w:r>
      <w:r>
        <w:rPr>
          <w:rFonts w:ascii="Arial" w:hAnsi="Arial"/>
          <w:b/>
          <w:spacing w:val="-6"/>
          <w:sz w:val="20"/>
        </w:rPr>
        <w:t>про </w:t>
      </w:r>
      <w:r>
        <w:rPr>
          <w:rFonts w:ascii="Arial" w:hAnsi="Arial"/>
          <w:b/>
          <w:sz w:val="20"/>
        </w:rPr>
        <w:t>остаточний</w:t>
      </w:r>
      <w:r>
        <w:rPr>
          <w:rFonts w:ascii="Arial" w:hAnsi="Arial"/>
          <w:b/>
          <w:spacing w:val="-12"/>
          <w:sz w:val="20"/>
        </w:rPr>
        <w:t> </w:t>
      </w:r>
      <w:r>
        <w:rPr>
          <w:rFonts w:ascii="Arial" w:hAnsi="Arial"/>
          <w:b/>
          <w:sz w:val="20"/>
        </w:rPr>
        <w:t>шлюб,</w:t>
      </w:r>
      <w:r>
        <w:rPr>
          <w:rFonts w:ascii="Arial" w:hAnsi="Arial"/>
          <w:b/>
          <w:spacing w:val="-12"/>
          <w:sz w:val="20"/>
        </w:rPr>
        <w:t> </w:t>
      </w:r>
      <w:r>
        <w:rPr>
          <w:rFonts w:ascii="Arial" w:hAnsi="Arial"/>
          <w:b/>
          <w:sz w:val="20"/>
        </w:rPr>
        <w:t>який</w:t>
      </w:r>
      <w:r>
        <w:rPr>
          <w:rFonts w:ascii="Arial" w:hAnsi="Arial"/>
          <w:b/>
          <w:spacing w:val="-12"/>
          <w:sz w:val="20"/>
        </w:rPr>
        <w:t> </w:t>
      </w:r>
      <w:r>
        <w:rPr>
          <w:rFonts w:ascii="Arial" w:hAnsi="Arial"/>
          <w:b/>
          <w:sz w:val="20"/>
        </w:rPr>
        <w:t>був</w:t>
      </w:r>
      <w:r>
        <w:rPr>
          <w:rFonts w:ascii="Arial" w:hAnsi="Arial"/>
          <w:b/>
          <w:spacing w:val="-12"/>
          <w:sz w:val="20"/>
        </w:rPr>
        <w:t> </w:t>
      </w:r>
      <w:r>
        <w:rPr>
          <w:rFonts w:ascii="Arial" w:hAnsi="Arial"/>
          <w:b/>
          <w:sz w:val="20"/>
        </w:rPr>
        <w:t>обіцяний</w:t>
      </w:r>
      <w:r>
        <w:rPr>
          <w:rFonts w:ascii="Arial" w:hAnsi="Arial"/>
          <w:b/>
          <w:spacing w:val="-12"/>
          <w:sz w:val="20"/>
        </w:rPr>
        <w:t> </w:t>
      </w:r>
      <w:r>
        <w:rPr>
          <w:rFonts w:ascii="Arial" w:hAnsi="Arial"/>
          <w:b/>
          <w:sz w:val="20"/>
        </w:rPr>
        <w:t>Божому</w:t>
      </w:r>
      <w:r>
        <w:rPr>
          <w:rFonts w:ascii="Arial" w:hAnsi="Arial"/>
          <w:b/>
          <w:spacing w:val="-12"/>
          <w:sz w:val="20"/>
        </w:rPr>
        <w:t> </w:t>
      </w:r>
      <w:r>
        <w:rPr>
          <w:rFonts w:ascii="Arial" w:hAnsi="Arial"/>
          <w:b/>
          <w:sz w:val="20"/>
        </w:rPr>
        <w:t>Синові?</w:t>
      </w:r>
    </w:p>
    <w:p>
      <w:pPr>
        <w:pStyle w:val="BodyText"/>
        <w:spacing w:before="7"/>
        <w:rPr>
          <w:rFonts w:ascii="Arial"/>
          <w:b/>
          <w:sz w:val="17"/>
        </w:rPr>
      </w:pPr>
      <w:r>
        <w:rPr>
          <w:rFonts w:ascii="Arial"/>
          <w:b/>
          <w:sz w:val="17"/>
        </w:rPr>
        <mc:AlternateContent>
          <mc:Choice Requires="wps">
            <w:drawing>
              <wp:anchor distT="0" distB="0" distL="0" distR="0" allowOverlap="1" layoutInCell="1" locked="0" behindDoc="1" simplePos="0" relativeHeight="487620608">
                <wp:simplePos x="0" y="0"/>
                <wp:positionH relativeFrom="page">
                  <wp:posOffset>827994</wp:posOffset>
                </wp:positionH>
                <wp:positionV relativeFrom="paragraph">
                  <wp:posOffset>144244</wp:posOffset>
                </wp:positionV>
                <wp:extent cx="3455035" cy="1270"/>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3455035" cy="1270"/>
                        </a:xfrm>
                        <a:custGeom>
                          <a:avLst/>
                          <a:gdLst/>
                          <a:ahLst/>
                          <a:cxnLst/>
                          <a:rect l="l" t="t" r="r" b="b"/>
                          <a:pathLst>
                            <a:path w="3455035" h="0">
                              <a:moveTo>
                                <a:pt x="0" y="0"/>
                              </a:moveTo>
                              <a:lnTo>
                                <a:pt x="345445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196404pt;margin-top:11.357847pt;width:272.05pt;height:.1pt;mso-position-horizontal-relative:page;mso-position-vertical-relative:paragraph;z-index:-15695872;mso-wrap-distance-left:0;mso-wrap-distance-right:0" id="docshape64" coordorigin="1304,227" coordsize="5441,0" path="m1304,227l6744,227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21120">
                <wp:simplePos x="0" y="0"/>
                <wp:positionH relativeFrom="page">
                  <wp:posOffset>827994</wp:posOffset>
                </wp:positionH>
                <wp:positionV relativeFrom="paragraph">
                  <wp:posOffset>296644</wp:posOffset>
                </wp:positionV>
                <wp:extent cx="3455035" cy="1270"/>
                <wp:effectExtent l="0" t="0" r="0" b="0"/>
                <wp:wrapTopAndBottom/>
                <wp:docPr id="70" name="Graphic 70"/>
                <wp:cNvGraphicFramePr>
                  <a:graphicFrameLocks/>
                </wp:cNvGraphicFramePr>
                <a:graphic>
                  <a:graphicData uri="http://schemas.microsoft.com/office/word/2010/wordprocessingShape">
                    <wps:wsp>
                      <wps:cNvPr id="70" name="Graphic 70"/>
                      <wps:cNvSpPr/>
                      <wps:spPr>
                        <a:xfrm>
                          <a:off x="0" y="0"/>
                          <a:ext cx="3455035" cy="1270"/>
                        </a:xfrm>
                        <a:custGeom>
                          <a:avLst/>
                          <a:gdLst/>
                          <a:ahLst/>
                          <a:cxnLst/>
                          <a:rect l="l" t="t" r="r" b="b"/>
                          <a:pathLst>
                            <a:path w="3455035" h="0">
                              <a:moveTo>
                                <a:pt x="0" y="0"/>
                              </a:moveTo>
                              <a:lnTo>
                                <a:pt x="345445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196404pt;margin-top:23.357847pt;width:272.05pt;height:.1pt;mso-position-horizontal-relative:page;mso-position-vertical-relative:paragraph;z-index:-15695360;mso-wrap-distance-left:0;mso-wrap-distance-right:0" id="docshape65" coordorigin="1304,467" coordsize="5441,0" path="m1304,467l6744,467e" filled="false" stroked="true" strokeweight=".9pt" strokecolor="#000000">
                <v:path arrowok="t"/>
                <v:stroke dashstyle="solid"/>
                <w10:wrap type="topAndBottom"/>
              </v:shape>
            </w:pict>
          </mc:Fallback>
        </mc:AlternateContent>
      </w:r>
    </w:p>
    <w:p>
      <w:pPr>
        <w:pStyle w:val="BodyText"/>
        <w:rPr>
          <w:rFonts w:ascii="Arial"/>
          <w:b/>
          <w:sz w:val="18"/>
        </w:rPr>
      </w:pPr>
    </w:p>
    <w:p>
      <w:pPr>
        <w:pStyle w:val="ListParagraph"/>
        <w:numPr>
          <w:ilvl w:val="0"/>
          <w:numId w:val="8"/>
        </w:numPr>
        <w:tabs>
          <w:tab w:pos="629" w:val="left" w:leader="none"/>
        </w:tabs>
        <w:spacing w:line="249" w:lineRule="auto" w:before="11" w:after="0"/>
        <w:ind w:left="629" w:right="562" w:hanging="360"/>
        <w:jc w:val="both"/>
        <w:rPr>
          <w:rFonts w:ascii="Arial" w:hAnsi="Arial"/>
          <w:b/>
          <w:sz w:val="20"/>
        </w:rPr>
      </w:pPr>
      <w:r>
        <w:rPr>
          <w:rFonts w:ascii="Arial" w:hAnsi="Arial"/>
          <w:b/>
          <w:sz w:val="20"/>
        </w:rPr>
        <w:t>Дослідники Біблії добре знають та вельми </w:t>
      </w:r>
      <w:r>
        <w:rPr>
          <w:rFonts w:ascii="Arial" w:hAnsi="Arial"/>
          <w:b/>
          <w:sz w:val="20"/>
        </w:rPr>
        <w:t>шанують притчу про десятьох дів. Яку важливу інформацію </w:t>
      </w:r>
      <w:r>
        <w:rPr>
          <w:rFonts w:ascii="Arial" w:hAnsi="Arial"/>
          <w:b/>
          <w:spacing w:val="-2"/>
          <w:sz w:val="20"/>
        </w:rPr>
        <w:t>викладає</w:t>
      </w:r>
      <w:r>
        <w:rPr>
          <w:rFonts w:ascii="Arial" w:hAnsi="Arial"/>
          <w:b/>
          <w:spacing w:val="-12"/>
          <w:sz w:val="20"/>
        </w:rPr>
        <w:t> </w:t>
      </w:r>
      <w:r>
        <w:rPr>
          <w:rFonts w:ascii="Arial" w:hAnsi="Arial"/>
          <w:b/>
          <w:spacing w:val="-2"/>
          <w:sz w:val="20"/>
        </w:rPr>
        <w:t>ця</w:t>
      </w:r>
      <w:r>
        <w:rPr>
          <w:rFonts w:ascii="Arial" w:hAnsi="Arial"/>
          <w:b/>
          <w:spacing w:val="-12"/>
          <w:sz w:val="20"/>
        </w:rPr>
        <w:t> </w:t>
      </w:r>
      <w:r>
        <w:rPr>
          <w:rFonts w:ascii="Arial" w:hAnsi="Arial"/>
          <w:b/>
          <w:spacing w:val="-2"/>
          <w:sz w:val="20"/>
        </w:rPr>
        <w:t>історія</w:t>
      </w:r>
      <w:r>
        <w:rPr>
          <w:rFonts w:ascii="Arial" w:hAnsi="Arial"/>
          <w:b/>
          <w:spacing w:val="-12"/>
          <w:sz w:val="20"/>
        </w:rPr>
        <w:t> </w:t>
      </w:r>
      <w:r>
        <w:rPr>
          <w:rFonts w:ascii="Arial" w:hAnsi="Arial"/>
          <w:b/>
          <w:spacing w:val="-2"/>
          <w:sz w:val="20"/>
        </w:rPr>
        <w:t>про</w:t>
      </w:r>
      <w:r>
        <w:rPr>
          <w:rFonts w:ascii="Arial" w:hAnsi="Arial"/>
          <w:b/>
          <w:spacing w:val="-12"/>
          <w:sz w:val="20"/>
        </w:rPr>
        <w:t> </w:t>
      </w:r>
      <w:r>
        <w:rPr>
          <w:rFonts w:ascii="Arial" w:hAnsi="Arial"/>
          <w:b/>
          <w:spacing w:val="-2"/>
          <w:sz w:val="20"/>
        </w:rPr>
        <w:t>події</w:t>
      </w:r>
      <w:r>
        <w:rPr>
          <w:rFonts w:ascii="Arial" w:hAnsi="Arial"/>
          <w:b/>
          <w:spacing w:val="-12"/>
          <w:sz w:val="20"/>
        </w:rPr>
        <w:t> </w:t>
      </w:r>
      <w:r>
        <w:rPr>
          <w:rFonts w:ascii="Arial" w:hAnsi="Arial"/>
          <w:b/>
          <w:spacing w:val="-2"/>
          <w:sz w:val="20"/>
        </w:rPr>
        <w:t>останніх</w:t>
      </w:r>
      <w:r>
        <w:rPr>
          <w:rFonts w:ascii="Arial" w:hAnsi="Arial"/>
          <w:b/>
          <w:spacing w:val="-12"/>
          <w:sz w:val="20"/>
        </w:rPr>
        <w:t> </w:t>
      </w:r>
      <w:r>
        <w:rPr>
          <w:rFonts w:ascii="Arial" w:hAnsi="Arial"/>
          <w:b/>
          <w:spacing w:val="-2"/>
          <w:sz w:val="20"/>
        </w:rPr>
        <w:t>днів?</w:t>
      </w:r>
      <w:r>
        <w:rPr>
          <w:rFonts w:ascii="Arial" w:hAnsi="Arial"/>
          <w:b/>
          <w:spacing w:val="-12"/>
          <w:sz w:val="20"/>
        </w:rPr>
        <w:t> </w:t>
      </w:r>
      <w:r>
        <w:rPr>
          <w:rFonts w:ascii="Arial" w:hAnsi="Arial"/>
          <w:b/>
          <w:spacing w:val="-2"/>
          <w:sz w:val="20"/>
        </w:rPr>
        <w:t>Чи</w:t>
      </w:r>
      <w:r>
        <w:rPr>
          <w:rFonts w:ascii="Arial" w:hAnsi="Arial"/>
          <w:b/>
          <w:spacing w:val="-12"/>
          <w:sz w:val="20"/>
        </w:rPr>
        <w:t> </w:t>
      </w:r>
      <w:r>
        <w:rPr>
          <w:rFonts w:ascii="Arial" w:hAnsi="Arial"/>
          <w:b/>
          <w:spacing w:val="-2"/>
          <w:sz w:val="20"/>
        </w:rPr>
        <w:t>суттєво </w:t>
      </w:r>
      <w:r>
        <w:rPr>
          <w:rFonts w:ascii="Arial" w:hAnsi="Arial"/>
          <w:b/>
          <w:sz w:val="20"/>
        </w:rPr>
        <w:t>те, що наречений затримується? Які уроки містить ця притча</w:t>
      </w:r>
      <w:r>
        <w:rPr>
          <w:rFonts w:ascii="Arial" w:hAnsi="Arial"/>
          <w:b/>
          <w:spacing w:val="-14"/>
          <w:sz w:val="20"/>
        </w:rPr>
        <w:t> </w:t>
      </w:r>
      <w:r>
        <w:rPr>
          <w:rFonts w:ascii="Arial" w:hAnsi="Arial"/>
          <w:b/>
          <w:sz w:val="20"/>
        </w:rPr>
        <w:t>щодо</w:t>
      </w:r>
      <w:r>
        <w:rPr>
          <w:rFonts w:ascii="Arial" w:hAnsi="Arial"/>
          <w:b/>
          <w:spacing w:val="-14"/>
          <w:sz w:val="20"/>
        </w:rPr>
        <w:t> </w:t>
      </w:r>
      <w:r>
        <w:rPr>
          <w:rFonts w:ascii="Arial" w:hAnsi="Arial"/>
          <w:b/>
          <w:sz w:val="20"/>
        </w:rPr>
        <w:t>наших</w:t>
      </w:r>
      <w:r>
        <w:rPr>
          <w:rFonts w:ascii="Arial" w:hAnsi="Arial"/>
          <w:b/>
          <w:spacing w:val="-14"/>
          <w:sz w:val="20"/>
        </w:rPr>
        <w:t> </w:t>
      </w:r>
      <w:r>
        <w:rPr>
          <w:rFonts w:ascii="Arial" w:hAnsi="Arial"/>
          <w:b/>
          <w:sz w:val="20"/>
        </w:rPr>
        <w:t>особистих</w:t>
      </w:r>
      <w:r>
        <w:rPr>
          <w:rFonts w:ascii="Arial" w:hAnsi="Arial"/>
          <w:b/>
          <w:spacing w:val="-14"/>
          <w:sz w:val="20"/>
        </w:rPr>
        <w:t> </w:t>
      </w:r>
      <w:r>
        <w:rPr>
          <w:rFonts w:ascii="Arial" w:hAnsi="Arial"/>
          <w:b/>
          <w:sz w:val="20"/>
        </w:rPr>
        <w:t>стосунків</w:t>
      </w:r>
      <w:r>
        <w:rPr>
          <w:rFonts w:ascii="Arial" w:hAnsi="Arial"/>
          <w:b/>
          <w:spacing w:val="-14"/>
          <w:sz w:val="20"/>
        </w:rPr>
        <w:t> </w:t>
      </w:r>
      <w:r>
        <w:rPr>
          <w:rFonts w:ascii="Arial" w:hAnsi="Arial"/>
          <w:b/>
          <w:sz w:val="20"/>
        </w:rPr>
        <w:t>із</w:t>
      </w:r>
      <w:r>
        <w:rPr>
          <w:rFonts w:ascii="Arial" w:hAnsi="Arial"/>
          <w:b/>
          <w:spacing w:val="-14"/>
          <w:sz w:val="20"/>
        </w:rPr>
        <w:t> </w:t>
      </w:r>
      <w:r>
        <w:rPr>
          <w:rFonts w:ascii="Arial" w:hAnsi="Arial"/>
          <w:b/>
          <w:sz w:val="20"/>
        </w:rPr>
        <w:t>Христом</w:t>
      </w:r>
      <w:r>
        <w:rPr>
          <w:rFonts w:ascii="Arial" w:hAnsi="Arial"/>
          <w:b/>
          <w:spacing w:val="-14"/>
          <w:sz w:val="20"/>
        </w:rPr>
        <w:t> </w:t>
      </w:r>
      <w:r>
        <w:rPr>
          <w:rFonts w:ascii="Arial" w:hAnsi="Arial"/>
          <w:b/>
          <w:sz w:val="20"/>
        </w:rPr>
        <w:t>та Його ставлення до Церкви загалом?</w:t>
      </w:r>
    </w:p>
    <w:p>
      <w:pPr>
        <w:pStyle w:val="BodyText"/>
        <w:spacing w:before="5"/>
        <w:rPr>
          <w:rFonts w:ascii="Arial"/>
          <w:b/>
          <w:sz w:val="17"/>
        </w:rPr>
      </w:pPr>
      <w:r>
        <w:rPr>
          <w:rFonts w:ascii="Arial"/>
          <w:b/>
          <w:sz w:val="17"/>
        </w:rPr>
        <mc:AlternateContent>
          <mc:Choice Requires="wps">
            <w:drawing>
              <wp:anchor distT="0" distB="0" distL="0" distR="0" allowOverlap="1" layoutInCell="1" locked="0" behindDoc="1" simplePos="0" relativeHeight="487621632">
                <wp:simplePos x="0" y="0"/>
                <wp:positionH relativeFrom="page">
                  <wp:posOffset>828007</wp:posOffset>
                </wp:positionH>
                <wp:positionV relativeFrom="paragraph">
                  <wp:posOffset>142825</wp:posOffset>
                </wp:positionV>
                <wp:extent cx="3455035" cy="1270"/>
                <wp:effectExtent l="0" t="0" r="0" b="0"/>
                <wp:wrapTopAndBottom/>
                <wp:docPr id="71" name="Graphic 71"/>
                <wp:cNvGraphicFramePr>
                  <a:graphicFrameLocks/>
                </wp:cNvGraphicFramePr>
                <a:graphic>
                  <a:graphicData uri="http://schemas.microsoft.com/office/word/2010/wordprocessingShape">
                    <wps:wsp>
                      <wps:cNvPr id="71" name="Graphic 71"/>
                      <wps:cNvSpPr/>
                      <wps:spPr>
                        <a:xfrm>
                          <a:off x="0" y="0"/>
                          <a:ext cx="3455035" cy="1270"/>
                        </a:xfrm>
                        <a:custGeom>
                          <a:avLst/>
                          <a:gdLst/>
                          <a:ahLst/>
                          <a:cxnLst/>
                          <a:rect l="l" t="t" r="r" b="b"/>
                          <a:pathLst>
                            <a:path w="3455035" h="0">
                              <a:moveTo>
                                <a:pt x="0" y="0"/>
                              </a:moveTo>
                              <a:lnTo>
                                <a:pt x="345445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197403pt;margin-top:11.246094pt;width:272.05pt;height:.1pt;mso-position-horizontal-relative:page;mso-position-vertical-relative:paragraph;z-index:-15694848;mso-wrap-distance-left:0;mso-wrap-distance-right:0" id="docshape66" coordorigin="1304,225" coordsize="5441,0" path="m1304,225l6744,225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22144">
                <wp:simplePos x="0" y="0"/>
                <wp:positionH relativeFrom="page">
                  <wp:posOffset>828007</wp:posOffset>
                </wp:positionH>
                <wp:positionV relativeFrom="paragraph">
                  <wp:posOffset>295225</wp:posOffset>
                </wp:positionV>
                <wp:extent cx="3455035" cy="1270"/>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3455035" cy="1270"/>
                        </a:xfrm>
                        <a:custGeom>
                          <a:avLst/>
                          <a:gdLst/>
                          <a:ahLst/>
                          <a:cxnLst/>
                          <a:rect l="l" t="t" r="r" b="b"/>
                          <a:pathLst>
                            <a:path w="3455035" h="0">
                              <a:moveTo>
                                <a:pt x="0" y="0"/>
                              </a:moveTo>
                              <a:lnTo>
                                <a:pt x="345445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197403pt;margin-top:23.246094pt;width:272.05pt;height:.1pt;mso-position-horizontal-relative:page;mso-position-vertical-relative:paragraph;z-index:-15694336;mso-wrap-distance-left:0;mso-wrap-distance-right:0" id="docshape67" coordorigin="1304,465" coordsize="5441,0" path="m1304,465l6744,465e" filled="false" stroked="true" strokeweight=".9pt" strokecolor="#000000">
                <v:path arrowok="t"/>
                <v:stroke dashstyle="solid"/>
                <w10:wrap type="topAndBottom"/>
              </v:shape>
            </w:pict>
          </mc:Fallback>
        </mc:AlternateContent>
      </w:r>
    </w:p>
    <w:p>
      <w:pPr>
        <w:pStyle w:val="BodyText"/>
        <w:rPr>
          <w:rFonts w:ascii="Arial"/>
          <w:b/>
          <w:sz w:val="18"/>
        </w:rPr>
      </w:pPr>
    </w:p>
    <w:p>
      <w:pPr>
        <w:pStyle w:val="ListParagraph"/>
        <w:numPr>
          <w:ilvl w:val="0"/>
          <w:numId w:val="8"/>
        </w:numPr>
        <w:tabs>
          <w:tab w:pos="629" w:val="left" w:leader="none"/>
        </w:tabs>
        <w:spacing w:line="249" w:lineRule="auto" w:before="11" w:after="0"/>
        <w:ind w:left="629" w:right="559" w:hanging="360"/>
        <w:jc w:val="both"/>
        <w:rPr>
          <w:rFonts w:ascii="Arial" w:hAnsi="Arial"/>
          <w:b/>
          <w:sz w:val="20"/>
        </w:rPr>
      </w:pPr>
      <w:r>
        <w:rPr>
          <w:rFonts w:ascii="Arial" w:hAnsi="Arial"/>
          <w:b/>
          <w:sz w:val="20"/>
        </w:rPr>
        <w:t>Подумайте про фальшиві звичаї, які увійшли в хрис- тиянство</w:t>
      </w:r>
      <w:r>
        <w:rPr>
          <w:rFonts w:ascii="Arial" w:hAnsi="Arial"/>
          <w:b/>
          <w:spacing w:val="-11"/>
          <w:sz w:val="20"/>
        </w:rPr>
        <w:t> </w:t>
      </w:r>
      <w:r>
        <w:rPr>
          <w:rFonts w:ascii="Arial" w:hAnsi="Arial"/>
          <w:b/>
          <w:sz w:val="20"/>
        </w:rPr>
        <w:t>й</w:t>
      </w:r>
      <w:r>
        <w:rPr>
          <w:rFonts w:ascii="Arial" w:hAnsi="Arial"/>
          <w:b/>
          <w:spacing w:val="-11"/>
          <w:sz w:val="20"/>
        </w:rPr>
        <w:t> </w:t>
      </w:r>
      <w:r>
        <w:rPr>
          <w:rFonts w:ascii="Arial" w:hAnsi="Arial"/>
          <w:b/>
          <w:sz w:val="20"/>
        </w:rPr>
        <w:t>суперечать</w:t>
      </w:r>
      <w:r>
        <w:rPr>
          <w:rFonts w:ascii="Arial" w:hAnsi="Arial"/>
          <w:b/>
          <w:spacing w:val="-11"/>
          <w:sz w:val="20"/>
        </w:rPr>
        <w:t> </w:t>
      </w:r>
      <w:r>
        <w:rPr>
          <w:rFonts w:ascii="Arial" w:hAnsi="Arial"/>
          <w:b/>
          <w:sz w:val="20"/>
        </w:rPr>
        <w:t>біблійній</w:t>
      </w:r>
      <w:r>
        <w:rPr>
          <w:rFonts w:ascii="Arial" w:hAnsi="Arial"/>
          <w:b/>
          <w:spacing w:val="-11"/>
          <w:sz w:val="20"/>
        </w:rPr>
        <w:t> </w:t>
      </w:r>
      <w:r>
        <w:rPr>
          <w:rFonts w:ascii="Arial" w:hAnsi="Arial"/>
          <w:b/>
          <w:sz w:val="20"/>
        </w:rPr>
        <w:t>вірі.</w:t>
      </w:r>
      <w:r>
        <w:rPr>
          <w:rFonts w:ascii="Arial" w:hAnsi="Arial"/>
          <w:b/>
          <w:spacing w:val="-11"/>
          <w:sz w:val="20"/>
        </w:rPr>
        <w:t> </w:t>
      </w:r>
      <w:r>
        <w:rPr>
          <w:rFonts w:ascii="Arial" w:hAnsi="Arial"/>
          <w:b/>
          <w:sz w:val="20"/>
        </w:rPr>
        <w:t>Крім</w:t>
      </w:r>
      <w:r>
        <w:rPr>
          <w:rFonts w:ascii="Arial" w:hAnsi="Arial"/>
          <w:b/>
          <w:spacing w:val="-11"/>
          <w:sz w:val="20"/>
        </w:rPr>
        <w:t> </w:t>
      </w:r>
      <w:r>
        <w:rPr>
          <w:rFonts w:ascii="Arial" w:hAnsi="Arial"/>
          <w:b/>
          <w:sz w:val="20"/>
        </w:rPr>
        <w:t>очевидного звичая, як от неділя замість біблійної суботи, які ще панують хибні вірування? Як вони з’явилися? Що можна зробити, аби не тільки захистити себе від них, а й допомогти іншим побачити їхню справжню суть? У</w:t>
      </w:r>
      <w:r>
        <w:rPr>
          <w:rFonts w:ascii="Arial" w:hAnsi="Arial"/>
          <w:b/>
          <w:spacing w:val="-6"/>
          <w:sz w:val="20"/>
        </w:rPr>
        <w:t> </w:t>
      </w:r>
      <w:r>
        <w:rPr>
          <w:rFonts w:ascii="Arial" w:hAnsi="Arial"/>
          <w:b/>
          <w:sz w:val="20"/>
        </w:rPr>
        <w:t>який</w:t>
      </w:r>
      <w:r>
        <w:rPr>
          <w:rFonts w:ascii="Arial" w:hAnsi="Arial"/>
          <w:b/>
          <w:spacing w:val="-6"/>
          <w:sz w:val="20"/>
        </w:rPr>
        <w:t> </w:t>
      </w:r>
      <w:r>
        <w:rPr>
          <w:rFonts w:ascii="Arial" w:hAnsi="Arial"/>
          <w:b/>
          <w:sz w:val="20"/>
        </w:rPr>
        <w:t>спосіб</w:t>
      </w:r>
      <w:r>
        <w:rPr>
          <w:rFonts w:ascii="Arial" w:hAnsi="Arial"/>
          <w:b/>
          <w:spacing w:val="-6"/>
          <w:sz w:val="20"/>
        </w:rPr>
        <w:t> </w:t>
      </w:r>
      <w:r>
        <w:rPr>
          <w:rFonts w:ascii="Arial" w:hAnsi="Arial"/>
          <w:b/>
          <w:sz w:val="20"/>
        </w:rPr>
        <w:t>Триангельська</w:t>
      </w:r>
      <w:r>
        <w:rPr>
          <w:rFonts w:ascii="Arial" w:hAnsi="Arial"/>
          <w:b/>
          <w:spacing w:val="-6"/>
          <w:sz w:val="20"/>
        </w:rPr>
        <w:t> </w:t>
      </w:r>
      <w:r>
        <w:rPr>
          <w:rFonts w:ascii="Arial" w:hAnsi="Arial"/>
          <w:b/>
          <w:sz w:val="20"/>
        </w:rPr>
        <w:t>вістка</w:t>
      </w:r>
      <w:r>
        <w:rPr>
          <w:rFonts w:ascii="Arial" w:hAnsi="Arial"/>
          <w:b/>
          <w:spacing w:val="-6"/>
          <w:sz w:val="20"/>
        </w:rPr>
        <w:t> </w:t>
      </w:r>
      <w:r>
        <w:rPr>
          <w:rFonts w:ascii="Arial" w:hAnsi="Arial"/>
          <w:b/>
          <w:sz w:val="20"/>
        </w:rPr>
        <w:t>виконує</w:t>
      </w:r>
      <w:r>
        <w:rPr>
          <w:rFonts w:ascii="Arial" w:hAnsi="Arial"/>
          <w:b/>
          <w:spacing w:val="-6"/>
          <w:sz w:val="20"/>
        </w:rPr>
        <w:t> </w:t>
      </w:r>
      <w:r>
        <w:rPr>
          <w:rFonts w:ascii="Arial" w:hAnsi="Arial"/>
          <w:b/>
          <w:sz w:val="20"/>
        </w:rPr>
        <w:t>таку</w:t>
      </w:r>
      <w:r>
        <w:rPr>
          <w:rFonts w:ascii="Arial" w:hAnsi="Arial"/>
          <w:b/>
          <w:spacing w:val="-6"/>
          <w:sz w:val="20"/>
        </w:rPr>
        <w:t> </w:t>
      </w:r>
      <w:r>
        <w:rPr>
          <w:rFonts w:ascii="Arial" w:hAnsi="Arial"/>
          <w:b/>
          <w:sz w:val="20"/>
        </w:rPr>
        <w:t>саму роль, тобто допомагає людям виявити хибні переко- нання, які увійшли в їхню віру?</w:t>
      </w:r>
    </w:p>
    <w:p>
      <w:pPr>
        <w:pStyle w:val="BodyText"/>
        <w:spacing w:before="7"/>
        <w:rPr>
          <w:rFonts w:ascii="Arial"/>
          <w:b/>
          <w:sz w:val="17"/>
        </w:rPr>
      </w:pPr>
      <w:r>
        <w:rPr>
          <w:rFonts w:ascii="Arial"/>
          <w:b/>
          <w:sz w:val="17"/>
        </w:rPr>
        <mc:AlternateContent>
          <mc:Choice Requires="wps">
            <w:drawing>
              <wp:anchor distT="0" distB="0" distL="0" distR="0" allowOverlap="1" layoutInCell="1" locked="0" behindDoc="1" simplePos="0" relativeHeight="487622656">
                <wp:simplePos x="0" y="0"/>
                <wp:positionH relativeFrom="page">
                  <wp:posOffset>828019</wp:posOffset>
                </wp:positionH>
                <wp:positionV relativeFrom="paragraph">
                  <wp:posOffset>144388</wp:posOffset>
                </wp:positionV>
                <wp:extent cx="3455035" cy="1270"/>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3455035" cy="1270"/>
                        </a:xfrm>
                        <a:custGeom>
                          <a:avLst/>
                          <a:gdLst/>
                          <a:ahLst/>
                          <a:cxnLst/>
                          <a:rect l="l" t="t" r="r" b="b"/>
                          <a:pathLst>
                            <a:path w="3455035" h="0">
                              <a:moveTo>
                                <a:pt x="0" y="0"/>
                              </a:moveTo>
                              <a:lnTo>
                                <a:pt x="345445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198402pt;margin-top:11.369141pt;width:272.05pt;height:.1pt;mso-position-horizontal-relative:page;mso-position-vertical-relative:paragraph;z-index:-15693824;mso-wrap-distance-left:0;mso-wrap-distance-right:0" id="docshape68" coordorigin="1304,227" coordsize="5441,0" path="m1304,227l6744,227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23168">
                <wp:simplePos x="0" y="0"/>
                <wp:positionH relativeFrom="page">
                  <wp:posOffset>828019</wp:posOffset>
                </wp:positionH>
                <wp:positionV relativeFrom="paragraph">
                  <wp:posOffset>296788</wp:posOffset>
                </wp:positionV>
                <wp:extent cx="3455035" cy="1270"/>
                <wp:effectExtent l="0" t="0" r="0" b="0"/>
                <wp:wrapTopAndBottom/>
                <wp:docPr id="74" name="Graphic 74"/>
                <wp:cNvGraphicFramePr>
                  <a:graphicFrameLocks/>
                </wp:cNvGraphicFramePr>
                <a:graphic>
                  <a:graphicData uri="http://schemas.microsoft.com/office/word/2010/wordprocessingShape">
                    <wps:wsp>
                      <wps:cNvPr id="74" name="Graphic 74"/>
                      <wps:cNvSpPr/>
                      <wps:spPr>
                        <a:xfrm>
                          <a:off x="0" y="0"/>
                          <a:ext cx="3455035" cy="1270"/>
                        </a:xfrm>
                        <a:custGeom>
                          <a:avLst/>
                          <a:gdLst/>
                          <a:ahLst/>
                          <a:cxnLst/>
                          <a:rect l="l" t="t" r="r" b="b"/>
                          <a:pathLst>
                            <a:path w="3455035" h="0">
                              <a:moveTo>
                                <a:pt x="0" y="0"/>
                              </a:moveTo>
                              <a:lnTo>
                                <a:pt x="345445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198402pt;margin-top:23.369141pt;width:272.05pt;height:.1pt;mso-position-horizontal-relative:page;mso-position-vertical-relative:paragraph;z-index:-15693312;mso-wrap-distance-left:0;mso-wrap-distance-right:0" id="docshape69" coordorigin="1304,467" coordsize="5441,0" path="m1304,467l6744,467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after="0"/>
        <w:rPr>
          <w:rFonts w:ascii="Arial"/>
          <w:b/>
          <w:sz w:val="18"/>
        </w:rPr>
        <w:sectPr>
          <w:pgSz w:w="7600" w:h="11460"/>
          <w:pgMar w:header="0" w:footer="693" w:top="720" w:bottom="880" w:left="708" w:right="283"/>
        </w:sectPr>
      </w:pPr>
    </w:p>
    <w:p>
      <w:pPr>
        <w:pStyle w:val="BodyText"/>
        <w:rPr>
          <w:rFonts w:ascii="Arial"/>
          <w:b/>
          <w:sz w:val="24"/>
        </w:rPr>
      </w:pPr>
    </w:p>
    <w:p>
      <w:pPr>
        <w:pStyle w:val="BodyText"/>
        <w:spacing w:before="247"/>
        <w:rPr>
          <w:rFonts w:ascii="Arial"/>
          <w:b/>
          <w:sz w:val="24"/>
        </w:rPr>
      </w:pPr>
    </w:p>
    <w:p>
      <w:pPr>
        <w:pStyle w:val="Heading2"/>
        <w:spacing w:before="0"/>
        <w:ind w:left="2950"/>
      </w:pPr>
      <w:r>
        <w:rPr/>
        <mc:AlternateContent>
          <mc:Choice Requires="wps">
            <w:drawing>
              <wp:anchor distT="0" distB="0" distL="0" distR="0" allowOverlap="1" layoutInCell="1" locked="0" behindDoc="0" simplePos="0" relativeHeight="15764992">
                <wp:simplePos x="0" y="0"/>
                <wp:positionH relativeFrom="page">
                  <wp:posOffset>543394</wp:posOffset>
                </wp:positionH>
                <wp:positionV relativeFrom="paragraph">
                  <wp:posOffset>-514549</wp:posOffset>
                </wp:positionV>
                <wp:extent cx="449580" cy="92773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449580" cy="92773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9"/>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3</w:t>
                            </w:r>
                          </w:p>
                        </w:txbxContent>
                      </wps:txbx>
                      <wps:bodyPr wrap="square" lIns="0" tIns="0" rIns="0" bIns="0" rtlCol="0">
                        <a:noAutofit/>
                      </wps:bodyPr>
                    </wps:wsp>
                  </a:graphicData>
                </a:graphic>
              </wp:anchor>
            </w:drawing>
          </mc:Choice>
          <mc:Fallback>
            <w:pict>
              <v:shape style="position:absolute;margin-left:42.786999pt;margin-top:-40.515678pt;width:35.4pt;height:73.05pt;mso-position-horizontal-relative:page;mso-position-vertical-relative:paragraph;z-index:15764992" type="#_x0000_t202" id="docshape70" filled="true" fillcolor="#959595" stroked="false">
                <v:textbox inset="0,0,0,0">
                  <w:txbxContent>
                    <w:p>
                      <w:pPr>
                        <w:pStyle w:val="BodyText"/>
                        <w:rPr>
                          <w:color w:val="000000"/>
                          <w:sz w:val="20"/>
                        </w:rPr>
                      </w:pPr>
                    </w:p>
                    <w:p>
                      <w:pPr>
                        <w:pStyle w:val="BodyText"/>
                        <w:rPr>
                          <w:color w:val="000000"/>
                          <w:sz w:val="20"/>
                        </w:rPr>
                      </w:pPr>
                    </w:p>
                    <w:p>
                      <w:pPr>
                        <w:pStyle w:val="BodyText"/>
                        <w:spacing w:before="99"/>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3</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rPr>
          <w:rFonts w:ascii="Arial"/>
          <w:b/>
          <w:sz w:val="20"/>
        </w:rPr>
      </w:pPr>
    </w:p>
    <w:p>
      <w:pPr>
        <w:pStyle w:val="BodyText"/>
        <w:spacing w:before="100"/>
        <w:rPr>
          <w:rFonts w:ascii="Arial"/>
          <w:b/>
          <w:sz w:val="20"/>
        </w:rPr>
      </w:pPr>
    </w:p>
    <w:p>
      <w:pPr>
        <w:spacing w:before="0"/>
        <w:ind w:left="142" w:right="0" w:firstLine="0"/>
        <w:jc w:val="left"/>
        <w:rPr>
          <w:rFonts w:ascii="Arial" w:hAnsi="Arial"/>
          <w:b/>
          <w:sz w:val="20"/>
        </w:rPr>
      </w:pPr>
      <w:r>
        <w:rPr>
          <w:rFonts w:ascii="Arial" w:hAnsi="Arial"/>
          <w:b/>
          <w:sz w:val="20"/>
        </w:rPr>
        <w:t>Пам’ятний</w:t>
      </w:r>
      <w:r>
        <w:rPr>
          <w:rFonts w:ascii="Arial" w:hAnsi="Arial"/>
          <w:b/>
          <w:spacing w:val="-3"/>
          <w:sz w:val="20"/>
        </w:rPr>
        <w:t> </w:t>
      </w:r>
      <w:r>
        <w:rPr>
          <w:rFonts w:ascii="Arial" w:hAnsi="Arial"/>
          <w:b/>
          <w:sz w:val="20"/>
        </w:rPr>
        <w:t>текст:</w:t>
      </w:r>
      <w:r>
        <w:rPr>
          <w:rFonts w:ascii="Arial" w:hAnsi="Arial"/>
          <w:b/>
          <w:spacing w:val="-2"/>
          <w:sz w:val="20"/>
        </w:rPr>
        <w:t> </w:t>
      </w:r>
      <w:r>
        <w:rPr>
          <w:rFonts w:ascii="Arial" w:hAnsi="Arial"/>
          <w:b/>
          <w:sz w:val="20"/>
        </w:rPr>
        <w:t>Об’явл.</w:t>
      </w:r>
      <w:r>
        <w:rPr>
          <w:rFonts w:ascii="Arial" w:hAnsi="Arial"/>
          <w:b/>
          <w:spacing w:val="-3"/>
          <w:sz w:val="20"/>
        </w:rPr>
        <w:t> </w:t>
      </w:r>
      <w:r>
        <w:rPr>
          <w:rFonts w:ascii="Arial" w:hAnsi="Arial"/>
          <w:b/>
          <w:spacing w:val="-4"/>
          <w:sz w:val="20"/>
        </w:rPr>
        <w:t>19:9.</w:t>
      </w:r>
    </w:p>
    <w:p>
      <w:pPr>
        <w:pStyle w:val="BodyText"/>
        <w:spacing w:before="7"/>
        <w:rPr>
          <w:rFonts w:ascii="Arial"/>
          <w:b/>
          <w:sz w:val="20"/>
        </w:rPr>
      </w:pPr>
    </w:p>
    <w:p>
      <w:pPr>
        <w:spacing w:before="0"/>
        <w:ind w:left="142" w:right="0" w:firstLine="0"/>
        <w:jc w:val="left"/>
        <w:rPr>
          <w:rFonts w:ascii="Arial" w:hAnsi="Arial"/>
          <w:b/>
          <w:sz w:val="20"/>
        </w:rPr>
      </w:pPr>
      <w:r>
        <w:rPr>
          <w:rFonts w:ascii="Arial" w:hAnsi="Arial"/>
          <w:b/>
          <w:sz w:val="20"/>
        </w:rPr>
        <w:t>Біблійні тексти для</w:t>
      </w:r>
      <w:r>
        <w:rPr>
          <w:rFonts w:ascii="Arial" w:hAnsi="Arial"/>
          <w:b/>
          <w:spacing w:val="1"/>
          <w:sz w:val="20"/>
        </w:rPr>
        <w:t> </w:t>
      </w:r>
      <w:r>
        <w:rPr>
          <w:rFonts w:ascii="Arial" w:hAnsi="Arial"/>
          <w:b/>
          <w:sz w:val="20"/>
        </w:rPr>
        <w:t>дослідження: Бут.</w:t>
      </w:r>
      <w:r>
        <w:rPr>
          <w:rFonts w:ascii="Arial" w:hAnsi="Arial"/>
          <w:b/>
          <w:spacing w:val="1"/>
          <w:sz w:val="20"/>
        </w:rPr>
        <w:t> </w:t>
      </w:r>
      <w:r>
        <w:rPr>
          <w:rFonts w:ascii="Arial" w:hAnsi="Arial"/>
          <w:b/>
          <w:sz w:val="20"/>
        </w:rPr>
        <w:t>2:18-23; Єзек.</w:t>
      </w:r>
      <w:r>
        <w:rPr>
          <w:rFonts w:ascii="Arial" w:hAnsi="Arial"/>
          <w:b/>
          <w:spacing w:val="1"/>
          <w:sz w:val="20"/>
        </w:rPr>
        <w:t> </w:t>
      </w:r>
      <w:r>
        <w:rPr>
          <w:rFonts w:ascii="Arial" w:hAnsi="Arial"/>
          <w:b/>
          <w:sz w:val="20"/>
        </w:rPr>
        <w:t>16:3-</w:t>
      </w:r>
      <w:r>
        <w:rPr>
          <w:rFonts w:ascii="Arial" w:hAnsi="Arial"/>
          <w:b/>
          <w:spacing w:val="-5"/>
          <w:sz w:val="20"/>
        </w:rPr>
        <w:t>32.</w:t>
      </w:r>
    </w:p>
    <w:p>
      <w:pPr>
        <w:pStyle w:val="BodyText"/>
        <w:spacing w:before="97"/>
        <w:rPr>
          <w:rFonts w:ascii="Arial"/>
          <w:b/>
          <w:sz w:val="20"/>
        </w:rPr>
      </w:pPr>
    </w:p>
    <w:p>
      <w:pPr>
        <w:spacing w:before="0"/>
        <w:ind w:left="879"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9"/>
        <w:rPr>
          <w:rFonts w:ascii="Arial"/>
          <w:b/>
          <w:sz w:val="18"/>
        </w:rPr>
      </w:pPr>
      <w:r>
        <w:rPr>
          <w:rFonts w:ascii="Arial"/>
          <w:b/>
          <w:sz w:val="18"/>
        </w:rPr>
        <mc:AlternateContent>
          <mc:Choice Requires="wps">
            <w:drawing>
              <wp:anchor distT="0" distB="0" distL="0" distR="0" allowOverlap="1" layoutInCell="1" locked="0" behindDoc="1" simplePos="0" relativeHeight="487623680">
                <wp:simplePos x="0" y="0"/>
                <wp:positionH relativeFrom="page">
                  <wp:posOffset>537337</wp:posOffset>
                </wp:positionH>
                <wp:positionV relativeFrom="paragraph">
                  <wp:posOffset>152937</wp:posOffset>
                </wp:positionV>
                <wp:extent cx="3821429" cy="1270"/>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3821429" cy="1270"/>
                        </a:xfrm>
                        <a:custGeom>
                          <a:avLst/>
                          <a:gdLst/>
                          <a:ahLst/>
                          <a:cxnLst/>
                          <a:rect l="l" t="t" r="r" b="b"/>
                          <a:pathLst>
                            <a:path w="3821429" h="0">
                              <a:moveTo>
                                <a:pt x="0" y="0"/>
                              </a:moveTo>
                              <a:lnTo>
                                <a:pt x="3821303"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2.310001pt;margin-top:12.042306pt;width:300.9pt;height:.1pt;mso-position-horizontal-relative:page;mso-position-vertical-relative:paragraph;z-index:-15692800;mso-wrap-distance-left:0;mso-wrap-distance-right:0" id="docshape71" coordorigin="846,241" coordsize="6018,0" path="m846,241l6864,241e" filled="false" stroked="true" strokeweight="3pt" strokecolor="#959595">
                <v:path arrowok="t"/>
                <v:stroke dashstyle="solid"/>
                <w10:wrap type="topAndBottom"/>
              </v:shape>
            </w:pict>
          </mc:Fallback>
        </mc:AlternateContent>
      </w:r>
    </w:p>
    <w:p>
      <w:pPr>
        <w:pStyle w:val="BodyText"/>
        <w:spacing w:line="254" w:lineRule="auto" w:before="177"/>
        <w:ind w:left="142" w:right="448" w:firstLine="340"/>
        <w:jc w:val="right"/>
      </w:pPr>
      <w:r>
        <w:rPr/>
        <w:t>Літературна</w:t>
      </w:r>
      <w:r>
        <w:rPr>
          <w:spacing w:val="40"/>
        </w:rPr>
        <w:t> </w:t>
      </w:r>
      <w:r>
        <w:rPr/>
        <w:t>структура</w:t>
      </w:r>
      <w:r>
        <w:rPr>
          <w:spacing w:val="40"/>
        </w:rPr>
        <w:t> </w:t>
      </w:r>
      <w:r>
        <w:rPr/>
        <w:t>розповіді</w:t>
      </w:r>
      <w:r>
        <w:rPr>
          <w:spacing w:val="40"/>
        </w:rPr>
        <w:t> </w:t>
      </w:r>
      <w:r>
        <w:rPr/>
        <w:t>про</w:t>
      </w:r>
      <w:r>
        <w:rPr>
          <w:spacing w:val="40"/>
        </w:rPr>
        <w:t> </w:t>
      </w:r>
      <w:r>
        <w:rPr/>
        <w:t>Сотворіння</w:t>
      </w:r>
      <w:r>
        <w:rPr>
          <w:spacing w:val="40"/>
        </w:rPr>
        <w:t> </w:t>
      </w:r>
      <w:r>
        <w:rPr/>
        <w:t>в</w:t>
      </w:r>
      <w:r>
        <w:rPr>
          <w:spacing w:val="40"/>
        </w:rPr>
        <w:t> </w:t>
      </w:r>
      <w:r>
        <w:rPr/>
        <w:t>книзі Буття</w:t>
      </w:r>
      <w:r>
        <w:rPr>
          <w:spacing w:val="40"/>
        </w:rPr>
        <w:t> </w:t>
      </w:r>
      <w:r>
        <w:rPr/>
        <w:t>свідчить</w:t>
      </w:r>
      <w:r>
        <w:rPr>
          <w:spacing w:val="40"/>
        </w:rPr>
        <w:t> </w:t>
      </w:r>
      <w:r>
        <w:rPr/>
        <w:t>про</w:t>
      </w:r>
      <w:r>
        <w:rPr>
          <w:spacing w:val="40"/>
        </w:rPr>
        <w:t> </w:t>
      </w:r>
      <w:r>
        <w:rPr/>
        <w:t>паралель</w:t>
      </w:r>
      <w:r>
        <w:rPr>
          <w:spacing w:val="40"/>
        </w:rPr>
        <w:t> </w:t>
      </w:r>
      <w:r>
        <w:rPr/>
        <w:t>між</w:t>
      </w:r>
      <w:r>
        <w:rPr>
          <w:spacing w:val="40"/>
        </w:rPr>
        <w:t> </w:t>
      </w:r>
      <w:r>
        <w:rPr/>
        <w:t>заснуванням</w:t>
      </w:r>
      <w:r>
        <w:rPr>
          <w:spacing w:val="40"/>
        </w:rPr>
        <w:t> </w:t>
      </w:r>
      <w:r>
        <w:rPr/>
        <w:t>шлюбу</w:t>
      </w:r>
      <w:r>
        <w:rPr>
          <w:spacing w:val="40"/>
        </w:rPr>
        <w:t> </w:t>
      </w:r>
      <w:r>
        <w:rPr/>
        <w:t>(див. 2:21–24)</w:t>
      </w:r>
      <w:r>
        <w:rPr>
          <w:spacing w:val="40"/>
        </w:rPr>
        <w:t> </w:t>
      </w:r>
      <w:r>
        <w:rPr/>
        <w:t>та</w:t>
      </w:r>
      <w:r>
        <w:rPr>
          <w:spacing w:val="40"/>
        </w:rPr>
        <w:t> </w:t>
      </w:r>
      <w:r>
        <w:rPr/>
        <w:t>заснуванням</w:t>
      </w:r>
      <w:r>
        <w:rPr>
          <w:spacing w:val="40"/>
        </w:rPr>
        <w:t> </w:t>
      </w:r>
      <w:r>
        <w:rPr/>
        <w:t>суботи</w:t>
      </w:r>
      <w:r>
        <w:rPr>
          <w:spacing w:val="40"/>
        </w:rPr>
        <w:t> </w:t>
      </w:r>
      <w:r>
        <w:rPr/>
        <w:t>(див.</w:t>
      </w:r>
      <w:r>
        <w:rPr>
          <w:spacing w:val="40"/>
        </w:rPr>
        <w:t> </w:t>
      </w:r>
      <w:r>
        <w:rPr/>
        <w:t>2:1–3).</w:t>
      </w:r>
      <w:r>
        <w:rPr>
          <w:spacing w:val="40"/>
        </w:rPr>
        <w:t> </w:t>
      </w:r>
      <w:r>
        <w:rPr/>
        <w:t>Ця</w:t>
      </w:r>
      <w:r>
        <w:rPr>
          <w:spacing w:val="40"/>
        </w:rPr>
        <w:t> </w:t>
      </w:r>
      <w:r>
        <w:rPr/>
        <w:t>паралель висвітлює</w:t>
      </w:r>
      <w:r>
        <w:rPr>
          <w:spacing w:val="14"/>
        </w:rPr>
        <w:t> </w:t>
      </w:r>
      <w:r>
        <w:rPr/>
        <w:t>надзвичайно</w:t>
      </w:r>
      <w:r>
        <w:rPr>
          <w:spacing w:val="14"/>
        </w:rPr>
        <w:t> </w:t>
      </w:r>
      <w:r>
        <w:rPr/>
        <w:t>важливий</w:t>
      </w:r>
      <w:r>
        <w:rPr>
          <w:spacing w:val="14"/>
        </w:rPr>
        <w:t> </w:t>
      </w:r>
      <w:r>
        <w:rPr/>
        <w:t>урок:</w:t>
      </w:r>
      <w:r>
        <w:rPr>
          <w:spacing w:val="14"/>
        </w:rPr>
        <w:t> </w:t>
      </w:r>
      <w:r>
        <w:rPr/>
        <w:t>стосунки</w:t>
      </w:r>
      <w:r>
        <w:rPr>
          <w:spacing w:val="14"/>
        </w:rPr>
        <w:t> </w:t>
      </w:r>
      <w:r>
        <w:rPr/>
        <w:t>між</w:t>
      </w:r>
      <w:r>
        <w:rPr>
          <w:spacing w:val="14"/>
        </w:rPr>
        <w:t> </w:t>
      </w:r>
      <w:r>
        <w:rPr/>
        <w:t>Богом</w:t>
      </w:r>
      <w:r>
        <w:rPr>
          <w:spacing w:val="14"/>
        </w:rPr>
        <w:t> </w:t>
      </w:r>
      <w:r>
        <w:rPr/>
        <w:t>і людською</w:t>
      </w:r>
      <w:r>
        <w:rPr>
          <w:spacing w:val="-11"/>
        </w:rPr>
        <w:t> </w:t>
      </w:r>
      <w:r>
        <w:rPr/>
        <w:t>родиною</w:t>
      </w:r>
      <w:r>
        <w:rPr>
          <w:spacing w:val="-10"/>
        </w:rPr>
        <w:t> </w:t>
      </w:r>
      <w:r>
        <w:rPr/>
        <w:t>потрібно</w:t>
      </w:r>
      <w:r>
        <w:rPr>
          <w:spacing w:val="-10"/>
        </w:rPr>
        <w:t> </w:t>
      </w:r>
      <w:r>
        <w:rPr/>
        <w:t>розуміти</w:t>
      </w:r>
      <w:r>
        <w:rPr>
          <w:spacing w:val="-11"/>
        </w:rPr>
        <w:t> </w:t>
      </w:r>
      <w:r>
        <w:rPr/>
        <w:t>у</w:t>
      </w:r>
      <w:r>
        <w:rPr>
          <w:spacing w:val="-10"/>
        </w:rPr>
        <w:t> </w:t>
      </w:r>
      <w:r>
        <w:rPr/>
        <w:t>світлі</w:t>
      </w:r>
      <w:r>
        <w:rPr>
          <w:spacing w:val="-11"/>
        </w:rPr>
        <w:t> </w:t>
      </w:r>
      <w:r>
        <w:rPr/>
        <w:t>таїнства</w:t>
      </w:r>
      <w:r>
        <w:rPr>
          <w:spacing w:val="-10"/>
        </w:rPr>
        <w:t> </w:t>
      </w:r>
      <w:r>
        <w:rPr/>
        <w:t>шлюбу. Образ</w:t>
      </w:r>
      <w:r>
        <w:rPr>
          <w:spacing w:val="40"/>
        </w:rPr>
        <w:t> </w:t>
      </w:r>
      <w:r>
        <w:rPr/>
        <w:t>шлюбу</w:t>
      </w:r>
      <w:r>
        <w:rPr>
          <w:spacing w:val="40"/>
        </w:rPr>
        <w:t> </w:t>
      </w:r>
      <w:r>
        <w:rPr/>
        <w:t>повторюватиметься</w:t>
      </w:r>
      <w:r>
        <w:rPr>
          <w:spacing w:val="40"/>
        </w:rPr>
        <w:t> </w:t>
      </w:r>
      <w:r>
        <w:rPr/>
        <w:t>на</w:t>
      </w:r>
      <w:r>
        <w:rPr>
          <w:spacing w:val="40"/>
        </w:rPr>
        <w:t> </w:t>
      </w:r>
      <w:r>
        <w:rPr/>
        <w:t>ранніх</w:t>
      </w:r>
      <w:r>
        <w:rPr>
          <w:spacing w:val="40"/>
        </w:rPr>
        <w:t> </w:t>
      </w:r>
      <w:r>
        <w:rPr/>
        <w:t>етапах</w:t>
      </w:r>
      <w:r>
        <w:rPr>
          <w:spacing w:val="40"/>
        </w:rPr>
        <w:t> </w:t>
      </w:r>
      <w:r>
        <w:rPr/>
        <w:t>життя ізраїльського</w:t>
      </w:r>
      <w:r>
        <w:rPr>
          <w:spacing w:val="40"/>
        </w:rPr>
        <w:t> </w:t>
      </w:r>
      <w:r>
        <w:rPr/>
        <w:t>народу</w:t>
      </w:r>
      <w:r>
        <w:rPr>
          <w:spacing w:val="40"/>
        </w:rPr>
        <w:t> </w:t>
      </w:r>
      <w:r>
        <w:rPr/>
        <w:t>під</w:t>
      </w:r>
      <w:r>
        <w:rPr>
          <w:spacing w:val="40"/>
        </w:rPr>
        <w:t> </w:t>
      </w:r>
      <w:r>
        <w:rPr/>
        <w:t>час</w:t>
      </w:r>
      <w:r>
        <w:rPr>
          <w:spacing w:val="40"/>
        </w:rPr>
        <w:t> </w:t>
      </w:r>
      <w:r>
        <w:rPr/>
        <w:t>Виходу.</w:t>
      </w:r>
      <w:r>
        <w:rPr>
          <w:spacing w:val="40"/>
        </w:rPr>
        <w:t> </w:t>
      </w:r>
      <w:r>
        <w:rPr/>
        <w:t>Мотив</w:t>
      </w:r>
      <w:r>
        <w:rPr>
          <w:spacing w:val="40"/>
        </w:rPr>
        <w:t> </w:t>
      </w:r>
      <w:r>
        <w:rPr/>
        <w:t>ревнощів,</w:t>
      </w:r>
      <w:r>
        <w:rPr>
          <w:spacing w:val="40"/>
        </w:rPr>
        <w:t> </w:t>
      </w:r>
      <w:r>
        <w:rPr/>
        <w:t>який часто</w:t>
      </w:r>
      <w:r>
        <w:rPr>
          <w:spacing w:val="14"/>
        </w:rPr>
        <w:t> </w:t>
      </w:r>
      <w:r>
        <w:rPr/>
        <w:t>асоціюється</w:t>
      </w:r>
      <w:r>
        <w:rPr>
          <w:spacing w:val="14"/>
        </w:rPr>
        <w:t> </w:t>
      </w:r>
      <w:r>
        <w:rPr/>
        <w:t>з</w:t>
      </w:r>
      <w:r>
        <w:rPr>
          <w:spacing w:val="14"/>
        </w:rPr>
        <w:t> </w:t>
      </w:r>
      <w:r>
        <w:rPr/>
        <w:t>мотивом</w:t>
      </w:r>
      <w:r>
        <w:rPr>
          <w:spacing w:val="14"/>
        </w:rPr>
        <w:t> </w:t>
      </w:r>
      <w:r>
        <w:rPr/>
        <w:t>подружньої</w:t>
      </w:r>
      <w:r>
        <w:rPr>
          <w:spacing w:val="14"/>
        </w:rPr>
        <w:t> </w:t>
      </w:r>
      <w:r>
        <w:rPr/>
        <w:t>зради,</w:t>
      </w:r>
      <w:r>
        <w:rPr>
          <w:spacing w:val="14"/>
        </w:rPr>
        <w:t> </w:t>
      </w:r>
      <w:r>
        <w:rPr/>
        <w:t>зокрема</w:t>
      </w:r>
      <w:r>
        <w:rPr>
          <w:spacing w:val="14"/>
        </w:rPr>
        <w:t> </w:t>
      </w:r>
      <w:r>
        <w:rPr/>
        <w:t>про- стежується</w:t>
      </w:r>
      <w:r>
        <w:rPr>
          <w:spacing w:val="-12"/>
        </w:rPr>
        <w:t> </w:t>
      </w:r>
      <w:r>
        <w:rPr/>
        <w:t>в</w:t>
      </w:r>
      <w:r>
        <w:rPr>
          <w:spacing w:val="-12"/>
        </w:rPr>
        <w:t> </w:t>
      </w:r>
      <w:r>
        <w:rPr/>
        <w:t>завітному</w:t>
      </w:r>
      <w:r>
        <w:rPr>
          <w:spacing w:val="-11"/>
        </w:rPr>
        <w:t> </w:t>
      </w:r>
      <w:r>
        <w:rPr/>
        <w:t>документі</w:t>
      </w:r>
      <w:r>
        <w:rPr>
          <w:spacing w:val="-12"/>
        </w:rPr>
        <w:t> </w:t>
      </w:r>
      <w:r>
        <w:rPr/>
        <w:t>Декалогу</w:t>
      </w:r>
      <w:r>
        <w:rPr>
          <w:spacing w:val="-11"/>
        </w:rPr>
        <w:t> </w:t>
      </w:r>
      <w:r>
        <w:rPr/>
        <w:t>(див.</w:t>
      </w:r>
      <w:r>
        <w:rPr>
          <w:spacing w:val="-12"/>
        </w:rPr>
        <w:t> </w:t>
      </w:r>
      <w:r>
        <w:rPr/>
        <w:t>Вих.</w:t>
      </w:r>
      <w:r>
        <w:rPr>
          <w:spacing w:val="-11"/>
        </w:rPr>
        <w:t> </w:t>
      </w:r>
      <w:r>
        <w:rPr/>
        <w:t>20:5;</w:t>
      </w:r>
      <w:r>
        <w:rPr>
          <w:spacing w:val="-12"/>
        </w:rPr>
        <w:t> </w:t>
      </w:r>
      <w:r>
        <w:rPr/>
        <w:t>пор. Чис.</w:t>
      </w:r>
      <w:r>
        <w:rPr>
          <w:spacing w:val="40"/>
        </w:rPr>
        <w:t> </w:t>
      </w:r>
      <w:r>
        <w:rPr/>
        <w:t>25:1;</w:t>
      </w:r>
      <w:r>
        <w:rPr>
          <w:spacing w:val="40"/>
        </w:rPr>
        <w:t> </w:t>
      </w:r>
      <w:r>
        <w:rPr/>
        <w:t>див.</w:t>
      </w:r>
      <w:r>
        <w:rPr>
          <w:spacing w:val="40"/>
        </w:rPr>
        <w:t> </w:t>
      </w:r>
      <w:r>
        <w:rPr/>
        <w:t>Втор.</w:t>
      </w:r>
      <w:r>
        <w:rPr>
          <w:spacing w:val="40"/>
        </w:rPr>
        <w:t> </w:t>
      </w:r>
      <w:r>
        <w:rPr/>
        <w:t>4:23,</w:t>
      </w:r>
      <w:r>
        <w:rPr>
          <w:spacing w:val="40"/>
        </w:rPr>
        <w:t> </w:t>
      </w:r>
      <w:r>
        <w:rPr/>
        <w:t>24).</w:t>
      </w:r>
      <w:r>
        <w:rPr>
          <w:spacing w:val="40"/>
        </w:rPr>
        <w:t> </w:t>
      </w:r>
      <w:r>
        <w:rPr/>
        <w:t>Отже,</w:t>
      </w:r>
      <w:r>
        <w:rPr>
          <w:spacing w:val="40"/>
        </w:rPr>
        <w:t> </w:t>
      </w:r>
      <w:r>
        <w:rPr/>
        <w:t>завіт</w:t>
      </w:r>
      <w:r>
        <w:rPr>
          <w:spacing w:val="40"/>
        </w:rPr>
        <w:t> </w:t>
      </w:r>
      <w:r>
        <w:rPr/>
        <w:t>між</w:t>
      </w:r>
      <w:r>
        <w:rPr>
          <w:spacing w:val="40"/>
        </w:rPr>
        <w:t> </w:t>
      </w:r>
      <w:r>
        <w:rPr/>
        <w:t>Богом</w:t>
      </w:r>
      <w:r>
        <w:rPr>
          <w:spacing w:val="40"/>
        </w:rPr>
        <w:t> </w:t>
      </w:r>
      <w:r>
        <w:rPr/>
        <w:t>і</w:t>
      </w:r>
      <w:r>
        <w:rPr>
          <w:spacing w:val="40"/>
        </w:rPr>
        <w:t> </w:t>
      </w:r>
      <w:r>
        <w:rPr/>
        <w:t>Його народом</w:t>
      </w:r>
      <w:r>
        <w:rPr>
          <w:spacing w:val="10"/>
        </w:rPr>
        <w:t> </w:t>
      </w:r>
      <w:r>
        <w:rPr/>
        <w:t>слід</w:t>
      </w:r>
      <w:r>
        <w:rPr>
          <w:spacing w:val="10"/>
        </w:rPr>
        <w:t> </w:t>
      </w:r>
      <w:r>
        <w:rPr/>
        <w:t>розуміти</w:t>
      </w:r>
      <w:r>
        <w:rPr>
          <w:spacing w:val="10"/>
        </w:rPr>
        <w:t> </w:t>
      </w:r>
      <w:r>
        <w:rPr/>
        <w:t>в</w:t>
      </w:r>
      <w:r>
        <w:rPr>
          <w:spacing w:val="10"/>
        </w:rPr>
        <w:t> </w:t>
      </w:r>
      <w:r>
        <w:rPr/>
        <w:t>контексті</w:t>
      </w:r>
      <w:r>
        <w:rPr>
          <w:spacing w:val="10"/>
        </w:rPr>
        <w:t> </w:t>
      </w:r>
      <w:r>
        <w:rPr/>
        <w:t>подружніх</w:t>
      </w:r>
      <w:r>
        <w:rPr>
          <w:spacing w:val="10"/>
        </w:rPr>
        <w:t> </w:t>
      </w:r>
      <w:r>
        <w:rPr/>
        <w:t>зобов’язань.</w:t>
      </w:r>
      <w:r>
        <w:rPr>
          <w:spacing w:val="10"/>
        </w:rPr>
        <w:t> </w:t>
      </w:r>
      <w:r>
        <w:rPr/>
        <w:t>Го- сподь любить Свій народ (див. Втор. 7:8), а Ізраїль має любити Його у відповідь (Втор. 6:5). Єврейське слово </w:t>
      </w:r>
      <w:r>
        <w:rPr>
          <w:i/>
        </w:rPr>
        <w:t>йада </w:t>
      </w:r>
      <w:r>
        <w:rPr/>
        <w:t>(«пізнати»), яке</w:t>
      </w:r>
      <w:r>
        <w:rPr>
          <w:spacing w:val="-5"/>
        </w:rPr>
        <w:t> </w:t>
      </w:r>
      <w:r>
        <w:rPr/>
        <w:t>відображає</w:t>
      </w:r>
      <w:r>
        <w:rPr>
          <w:spacing w:val="-5"/>
        </w:rPr>
        <w:t> </w:t>
      </w:r>
      <w:r>
        <w:rPr/>
        <w:t>сексуальні,</w:t>
      </w:r>
      <w:r>
        <w:rPr>
          <w:spacing w:val="-5"/>
        </w:rPr>
        <w:t> </w:t>
      </w:r>
      <w:r>
        <w:rPr/>
        <w:t>близькі</w:t>
      </w:r>
      <w:r>
        <w:rPr>
          <w:spacing w:val="-5"/>
        </w:rPr>
        <w:t> </w:t>
      </w:r>
      <w:r>
        <w:rPr/>
        <w:t>й</w:t>
      </w:r>
      <w:r>
        <w:rPr>
          <w:spacing w:val="-5"/>
        </w:rPr>
        <w:t> </w:t>
      </w:r>
      <w:r>
        <w:rPr/>
        <w:t>особисті</w:t>
      </w:r>
      <w:r>
        <w:rPr>
          <w:spacing w:val="-5"/>
        </w:rPr>
        <w:t> </w:t>
      </w:r>
      <w:r>
        <w:rPr/>
        <w:t>стосунки</w:t>
      </w:r>
      <w:r>
        <w:rPr>
          <w:spacing w:val="-5"/>
        </w:rPr>
        <w:t> </w:t>
      </w:r>
      <w:r>
        <w:rPr/>
        <w:t>між</w:t>
      </w:r>
      <w:r>
        <w:rPr>
          <w:spacing w:val="-5"/>
        </w:rPr>
        <w:t> </w:t>
      </w:r>
      <w:r>
        <w:rPr/>
        <w:t>чо- ловіком</w:t>
      </w:r>
      <w:r>
        <w:rPr>
          <w:spacing w:val="-5"/>
        </w:rPr>
        <w:t> </w:t>
      </w:r>
      <w:r>
        <w:rPr/>
        <w:t>і</w:t>
      </w:r>
      <w:r>
        <w:rPr>
          <w:spacing w:val="-5"/>
        </w:rPr>
        <w:t> </w:t>
      </w:r>
      <w:r>
        <w:rPr/>
        <w:t>дружиною</w:t>
      </w:r>
      <w:r>
        <w:rPr>
          <w:spacing w:val="-5"/>
        </w:rPr>
        <w:t> </w:t>
      </w:r>
      <w:r>
        <w:rPr/>
        <w:t>(див.</w:t>
      </w:r>
      <w:r>
        <w:rPr>
          <w:spacing w:val="-5"/>
        </w:rPr>
        <w:t> </w:t>
      </w:r>
      <w:r>
        <w:rPr/>
        <w:t>Бут.</w:t>
      </w:r>
      <w:r>
        <w:rPr>
          <w:spacing w:val="-5"/>
        </w:rPr>
        <w:t> </w:t>
      </w:r>
      <w:r>
        <w:rPr/>
        <w:t>4:1;</w:t>
      </w:r>
      <w:r>
        <w:rPr>
          <w:spacing w:val="-5"/>
        </w:rPr>
        <w:t> </w:t>
      </w:r>
      <w:r>
        <w:rPr/>
        <w:t>19:8),</w:t>
      </w:r>
      <w:r>
        <w:rPr>
          <w:spacing w:val="-5"/>
        </w:rPr>
        <w:t> </w:t>
      </w:r>
      <w:r>
        <w:rPr/>
        <w:t>використовується</w:t>
      </w:r>
      <w:r>
        <w:rPr>
          <w:spacing w:val="-5"/>
        </w:rPr>
        <w:t> </w:t>
      </w:r>
      <w:r>
        <w:rPr/>
        <w:t>для позначення</w:t>
      </w:r>
      <w:r>
        <w:rPr>
          <w:spacing w:val="14"/>
        </w:rPr>
        <w:t> </w:t>
      </w:r>
      <w:r>
        <w:rPr/>
        <w:t>стосунків</w:t>
      </w:r>
      <w:r>
        <w:rPr>
          <w:spacing w:val="14"/>
        </w:rPr>
        <w:t> </w:t>
      </w:r>
      <w:r>
        <w:rPr/>
        <w:t>між</w:t>
      </w:r>
      <w:r>
        <w:rPr>
          <w:spacing w:val="14"/>
        </w:rPr>
        <w:t> </w:t>
      </w:r>
      <w:r>
        <w:rPr/>
        <w:t>Богом</w:t>
      </w:r>
      <w:r>
        <w:rPr>
          <w:spacing w:val="14"/>
        </w:rPr>
        <w:t> </w:t>
      </w:r>
      <w:r>
        <w:rPr/>
        <w:t>та</w:t>
      </w:r>
      <w:r>
        <w:rPr>
          <w:spacing w:val="14"/>
        </w:rPr>
        <w:t> </w:t>
      </w:r>
      <w:r>
        <w:rPr/>
        <w:t>Його</w:t>
      </w:r>
      <w:r>
        <w:rPr>
          <w:spacing w:val="15"/>
        </w:rPr>
        <w:t> </w:t>
      </w:r>
      <w:r>
        <w:rPr/>
        <w:t>народом</w:t>
      </w:r>
      <w:r>
        <w:rPr>
          <w:spacing w:val="14"/>
        </w:rPr>
        <w:t> </w:t>
      </w:r>
      <w:r>
        <w:rPr/>
        <w:t>(див.</w:t>
      </w:r>
      <w:r>
        <w:rPr>
          <w:spacing w:val="14"/>
        </w:rPr>
        <w:t> </w:t>
      </w:r>
      <w:r>
        <w:rPr>
          <w:spacing w:val="-2"/>
        </w:rPr>
        <w:t>Псал.</w:t>
      </w:r>
    </w:p>
    <w:p>
      <w:pPr>
        <w:pStyle w:val="BodyText"/>
        <w:spacing w:line="231" w:lineRule="exact"/>
        <w:ind w:left="142"/>
      </w:pPr>
      <w:r>
        <w:rPr/>
        <w:t>16:11;</w:t>
      </w:r>
      <w:r>
        <w:rPr>
          <w:spacing w:val="21"/>
        </w:rPr>
        <w:t> </w:t>
      </w:r>
      <w:r>
        <w:rPr/>
        <w:t>Єрем.</w:t>
      </w:r>
      <w:r>
        <w:rPr>
          <w:spacing w:val="21"/>
        </w:rPr>
        <w:t> </w:t>
      </w:r>
      <w:r>
        <w:rPr/>
        <w:t>2:2,</w:t>
      </w:r>
      <w:r>
        <w:rPr>
          <w:spacing w:val="22"/>
        </w:rPr>
        <w:t> </w:t>
      </w:r>
      <w:r>
        <w:rPr/>
        <w:t>3;</w:t>
      </w:r>
      <w:r>
        <w:rPr>
          <w:spacing w:val="21"/>
        </w:rPr>
        <w:t> </w:t>
      </w:r>
      <w:r>
        <w:rPr/>
        <w:t>Єзек.</w:t>
      </w:r>
      <w:r>
        <w:rPr>
          <w:spacing w:val="21"/>
        </w:rPr>
        <w:t> </w:t>
      </w:r>
      <w:r>
        <w:rPr>
          <w:spacing w:val="-2"/>
        </w:rPr>
        <w:t>16:3–32).</w:t>
      </w:r>
    </w:p>
    <w:p>
      <w:pPr>
        <w:pStyle w:val="BodyText"/>
        <w:spacing w:line="254" w:lineRule="auto" w:before="14"/>
        <w:ind w:left="142" w:right="452" w:firstLine="339"/>
        <w:jc w:val="both"/>
      </w:pPr>
      <w:r>
        <w:rPr>
          <w:spacing w:val="-2"/>
        </w:rPr>
        <w:t>Ось</w:t>
      </w:r>
      <w:r>
        <w:rPr>
          <w:spacing w:val="-8"/>
        </w:rPr>
        <w:t> </w:t>
      </w:r>
      <w:r>
        <w:rPr>
          <w:spacing w:val="-2"/>
        </w:rPr>
        <w:t>чому</w:t>
      </w:r>
      <w:r>
        <w:rPr>
          <w:spacing w:val="-8"/>
        </w:rPr>
        <w:t> </w:t>
      </w:r>
      <w:r>
        <w:rPr>
          <w:spacing w:val="-2"/>
        </w:rPr>
        <w:t>для</w:t>
      </w:r>
      <w:r>
        <w:rPr>
          <w:spacing w:val="-8"/>
        </w:rPr>
        <w:t> </w:t>
      </w:r>
      <w:r>
        <w:rPr>
          <w:spacing w:val="-2"/>
        </w:rPr>
        <w:t>того,</w:t>
      </w:r>
      <w:r>
        <w:rPr>
          <w:spacing w:val="-8"/>
        </w:rPr>
        <w:t> </w:t>
      </w:r>
      <w:r>
        <w:rPr>
          <w:spacing w:val="-2"/>
        </w:rPr>
        <w:t>щоб</w:t>
      </w:r>
      <w:r>
        <w:rPr>
          <w:spacing w:val="-8"/>
        </w:rPr>
        <w:t> </w:t>
      </w:r>
      <w:r>
        <w:rPr>
          <w:spacing w:val="-2"/>
        </w:rPr>
        <w:t>краще</w:t>
      </w:r>
      <w:r>
        <w:rPr>
          <w:spacing w:val="-8"/>
        </w:rPr>
        <w:t> </w:t>
      </w:r>
      <w:r>
        <w:rPr>
          <w:spacing w:val="-2"/>
        </w:rPr>
        <w:t>зрозуміти</w:t>
      </w:r>
      <w:r>
        <w:rPr>
          <w:spacing w:val="-8"/>
        </w:rPr>
        <w:t> </w:t>
      </w:r>
      <w:r>
        <w:rPr>
          <w:spacing w:val="-2"/>
        </w:rPr>
        <w:t>значення</w:t>
      </w:r>
      <w:r>
        <w:rPr>
          <w:spacing w:val="-8"/>
        </w:rPr>
        <w:t> </w:t>
      </w:r>
      <w:r>
        <w:rPr>
          <w:spacing w:val="-2"/>
        </w:rPr>
        <w:t>метафори </w:t>
      </w:r>
      <w:r>
        <w:rPr>
          <w:spacing w:val="-6"/>
        </w:rPr>
        <w:t>шлюбу,</w:t>
      </w:r>
      <w:r>
        <w:rPr>
          <w:spacing w:val="6"/>
        </w:rPr>
        <w:t> </w:t>
      </w:r>
      <w:r>
        <w:rPr>
          <w:spacing w:val="-6"/>
        </w:rPr>
        <w:t>необхідно</w:t>
      </w:r>
      <w:r>
        <w:rPr>
          <w:spacing w:val="7"/>
        </w:rPr>
        <w:t> </w:t>
      </w:r>
      <w:r>
        <w:rPr>
          <w:spacing w:val="-6"/>
        </w:rPr>
        <w:t>вивчати</w:t>
      </w:r>
      <w:r>
        <w:rPr>
          <w:spacing w:val="7"/>
        </w:rPr>
        <w:t> </w:t>
      </w:r>
      <w:r>
        <w:rPr>
          <w:spacing w:val="-6"/>
        </w:rPr>
        <w:t>біблійні</w:t>
      </w:r>
      <w:r>
        <w:rPr>
          <w:spacing w:val="7"/>
        </w:rPr>
        <w:t> </w:t>
      </w:r>
      <w:r>
        <w:rPr>
          <w:spacing w:val="-6"/>
        </w:rPr>
        <w:t>аспекти</w:t>
      </w:r>
      <w:r>
        <w:rPr>
          <w:spacing w:val="7"/>
        </w:rPr>
        <w:t> </w:t>
      </w:r>
      <w:r>
        <w:rPr>
          <w:spacing w:val="-6"/>
        </w:rPr>
        <w:t>подружніх</w:t>
      </w:r>
      <w:r>
        <w:rPr>
          <w:spacing w:val="6"/>
        </w:rPr>
        <w:t> </w:t>
      </w:r>
      <w:r>
        <w:rPr>
          <w:spacing w:val="-6"/>
        </w:rPr>
        <w:t>стосунків.</w:t>
      </w:r>
    </w:p>
    <w:p>
      <w:pPr>
        <w:pStyle w:val="BodyText"/>
        <w:spacing w:before="61"/>
      </w:pPr>
    </w:p>
    <w:p>
      <w:pPr>
        <w:spacing w:before="0"/>
        <w:ind w:left="142" w:right="0" w:firstLine="0"/>
        <w:jc w:val="left"/>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BodyText"/>
        <w:spacing w:line="254" w:lineRule="auto" w:before="18"/>
        <w:ind w:left="142" w:right="454" w:firstLine="340"/>
        <w:jc w:val="both"/>
      </w:pPr>
      <w:r>
        <w:rPr/>
        <w:t>Спочатку розглянемо біблійну модель шлюбу на прикладі союзу двох пар із книги Буття: Адама і Єви та Ісаака й Ревеки. А потім дослідимо використання в пророцтвах символізму по- </w:t>
      </w:r>
      <w:r>
        <w:rPr>
          <w:spacing w:val="-4"/>
        </w:rPr>
        <w:t>дружніх</w:t>
      </w:r>
      <w:r>
        <w:rPr>
          <w:spacing w:val="-8"/>
        </w:rPr>
        <w:t> </w:t>
      </w:r>
      <w:r>
        <w:rPr>
          <w:spacing w:val="-4"/>
        </w:rPr>
        <w:t>взаємин:</w:t>
      </w:r>
      <w:r>
        <w:rPr>
          <w:spacing w:val="-8"/>
        </w:rPr>
        <w:t> </w:t>
      </w:r>
      <w:r>
        <w:rPr>
          <w:spacing w:val="-4"/>
        </w:rPr>
        <w:t>метафори</w:t>
      </w:r>
      <w:r>
        <w:rPr>
          <w:spacing w:val="-7"/>
        </w:rPr>
        <w:t> </w:t>
      </w:r>
      <w:r>
        <w:rPr>
          <w:spacing w:val="-4"/>
        </w:rPr>
        <w:t>«розпусниця»</w:t>
      </w:r>
      <w:r>
        <w:rPr>
          <w:spacing w:val="-8"/>
        </w:rPr>
        <w:t> </w:t>
      </w:r>
      <w:r>
        <w:rPr>
          <w:spacing w:val="-4"/>
        </w:rPr>
        <w:t>та</w:t>
      </w:r>
      <w:r>
        <w:rPr>
          <w:spacing w:val="-7"/>
        </w:rPr>
        <w:t> </w:t>
      </w:r>
      <w:r>
        <w:rPr>
          <w:spacing w:val="-4"/>
        </w:rPr>
        <w:t>«наречена»,</w:t>
      </w:r>
      <w:r>
        <w:rPr>
          <w:spacing w:val="-8"/>
        </w:rPr>
        <w:t> </w:t>
      </w:r>
      <w:r>
        <w:rPr>
          <w:spacing w:val="-4"/>
        </w:rPr>
        <w:t>які</w:t>
      </w:r>
      <w:r>
        <w:rPr>
          <w:spacing w:val="-7"/>
        </w:rPr>
        <w:t> </w:t>
      </w:r>
      <w:r>
        <w:rPr>
          <w:spacing w:val="-4"/>
        </w:rPr>
        <w:t>ілю- </w:t>
      </w:r>
      <w:r>
        <w:rPr>
          <w:spacing w:val="-2"/>
        </w:rPr>
        <w:t>струють невдачі й успіхи в стосунках Бога з грішним людством.</w:t>
      </w:r>
    </w:p>
    <w:p>
      <w:pPr>
        <w:pStyle w:val="BodyText"/>
        <w:spacing w:after="0" w:line="254" w:lineRule="auto"/>
        <w:jc w:val="both"/>
        <w:sectPr>
          <w:pgSz w:w="7600" w:h="11460"/>
          <w:pgMar w:header="0" w:footer="693" w:top="0" w:bottom="880" w:left="708" w:right="283"/>
        </w:sectPr>
      </w:pPr>
    </w:p>
    <w:p>
      <w:pPr>
        <w:spacing w:before="82"/>
        <w:ind w:left="28" w:right="0" w:firstLine="0"/>
        <w:jc w:val="both"/>
        <w:rPr>
          <w:rFonts w:ascii="Arial" w:hAnsi="Arial"/>
          <w:b/>
          <w:sz w:val="20"/>
        </w:rPr>
      </w:pPr>
      <w:r>
        <w:rPr>
          <w:rFonts w:ascii="Arial" w:hAnsi="Arial"/>
          <w:b/>
          <w:sz w:val="20"/>
        </w:rPr>
        <w:t>Адам</w:t>
      </w:r>
      <w:r>
        <w:rPr>
          <w:rFonts w:ascii="Arial" w:hAnsi="Arial"/>
          <w:b/>
          <w:spacing w:val="23"/>
          <w:sz w:val="20"/>
        </w:rPr>
        <w:t> </w:t>
      </w:r>
      <w:r>
        <w:rPr>
          <w:rFonts w:ascii="Arial" w:hAnsi="Arial"/>
          <w:b/>
          <w:sz w:val="20"/>
        </w:rPr>
        <w:t>і</w:t>
      </w:r>
      <w:r>
        <w:rPr>
          <w:rFonts w:ascii="Arial" w:hAnsi="Arial"/>
          <w:b/>
          <w:spacing w:val="24"/>
          <w:sz w:val="20"/>
        </w:rPr>
        <w:t> </w:t>
      </w:r>
      <w:r>
        <w:rPr>
          <w:rFonts w:ascii="Arial" w:hAnsi="Arial"/>
          <w:b/>
          <w:spacing w:val="-5"/>
          <w:sz w:val="20"/>
        </w:rPr>
        <w:t>Єва</w:t>
      </w:r>
    </w:p>
    <w:p>
      <w:pPr>
        <w:pStyle w:val="BodyText"/>
        <w:spacing w:line="254" w:lineRule="auto" w:before="18"/>
        <w:ind w:left="28" w:right="565" w:firstLine="339"/>
        <w:jc w:val="both"/>
      </w:pPr>
      <w:r>
        <w:rPr>
          <w:spacing w:val="-4"/>
        </w:rPr>
        <w:t>Згідно</w:t>
      </w:r>
      <w:r>
        <w:rPr>
          <w:spacing w:val="-8"/>
        </w:rPr>
        <w:t> </w:t>
      </w:r>
      <w:r>
        <w:rPr>
          <w:spacing w:val="-4"/>
        </w:rPr>
        <w:t>з</w:t>
      </w:r>
      <w:r>
        <w:rPr>
          <w:spacing w:val="-8"/>
        </w:rPr>
        <w:t> </w:t>
      </w:r>
      <w:r>
        <w:rPr>
          <w:spacing w:val="-4"/>
        </w:rPr>
        <w:t>біблійною</w:t>
      </w:r>
      <w:r>
        <w:rPr>
          <w:spacing w:val="-7"/>
        </w:rPr>
        <w:t> </w:t>
      </w:r>
      <w:r>
        <w:rPr>
          <w:spacing w:val="-4"/>
        </w:rPr>
        <w:t>оповіддю,</w:t>
      </w:r>
      <w:r>
        <w:rPr>
          <w:spacing w:val="-8"/>
        </w:rPr>
        <w:t> </w:t>
      </w:r>
      <w:r>
        <w:rPr>
          <w:spacing w:val="-4"/>
        </w:rPr>
        <w:t>інститут</w:t>
      </w:r>
      <w:r>
        <w:rPr>
          <w:spacing w:val="-7"/>
        </w:rPr>
        <w:t> </w:t>
      </w:r>
      <w:r>
        <w:rPr>
          <w:spacing w:val="-4"/>
        </w:rPr>
        <w:t>шлюбу</w:t>
      </w:r>
      <w:r>
        <w:rPr>
          <w:spacing w:val="-8"/>
        </w:rPr>
        <w:t> </w:t>
      </w:r>
      <w:r>
        <w:rPr>
          <w:spacing w:val="-4"/>
        </w:rPr>
        <w:t>був</w:t>
      </w:r>
      <w:r>
        <w:rPr>
          <w:spacing w:val="-7"/>
        </w:rPr>
        <w:t> </w:t>
      </w:r>
      <w:r>
        <w:rPr>
          <w:spacing w:val="-4"/>
        </w:rPr>
        <w:t>заснований </w:t>
      </w:r>
      <w:r>
        <w:rPr>
          <w:spacing w:val="-2"/>
        </w:rPr>
        <w:t>в</w:t>
      </w:r>
      <w:r>
        <w:rPr>
          <w:spacing w:val="-5"/>
        </w:rPr>
        <w:t> </w:t>
      </w:r>
      <w:r>
        <w:rPr>
          <w:spacing w:val="-2"/>
        </w:rPr>
        <w:t>Едемському</w:t>
      </w:r>
      <w:r>
        <w:rPr>
          <w:spacing w:val="-5"/>
        </w:rPr>
        <w:t> </w:t>
      </w:r>
      <w:r>
        <w:rPr>
          <w:spacing w:val="-2"/>
        </w:rPr>
        <w:t>саду</w:t>
      </w:r>
      <w:r>
        <w:rPr>
          <w:spacing w:val="-5"/>
        </w:rPr>
        <w:t> </w:t>
      </w:r>
      <w:r>
        <w:rPr>
          <w:spacing w:val="-2"/>
        </w:rPr>
        <w:t>шостого</w:t>
      </w:r>
      <w:r>
        <w:rPr>
          <w:spacing w:val="-5"/>
        </w:rPr>
        <w:t> </w:t>
      </w:r>
      <w:r>
        <w:rPr>
          <w:spacing w:val="-2"/>
        </w:rPr>
        <w:t>дня</w:t>
      </w:r>
      <w:r>
        <w:rPr>
          <w:spacing w:val="-5"/>
        </w:rPr>
        <w:t> </w:t>
      </w:r>
      <w:r>
        <w:rPr>
          <w:spacing w:val="-2"/>
        </w:rPr>
        <w:t>Сотворіння,</w:t>
      </w:r>
      <w:r>
        <w:rPr>
          <w:spacing w:val="-5"/>
        </w:rPr>
        <w:t> </w:t>
      </w:r>
      <w:r>
        <w:rPr>
          <w:spacing w:val="-2"/>
        </w:rPr>
        <w:t>першого</w:t>
      </w:r>
      <w:r>
        <w:rPr>
          <w:spacing w:val="-5"/>
        </w:rPr>
        <w:t> </w:t>
      </w:r>
      <w:r>
        <w:rPr>
          <w:spacing w:val="-2"/>
        </w:rPr>
        <w:t>дня</w:t>
      </w:r>
      <w:r>
        <w:rPr>
          <w:spacing w:val="-5"/>
        </w:rPr>
        <w:t> </w:t>
      </w:r>
      <w:r>
        <w:rPr>
          <w:spacing w:val="-2"/>
        </w:rPr>
        <w:t>історії </w:t>
      </w:r>
      <w:r>
        <w:rPr/>
        <w:t>людства (див. Бут. 1:26, 27; 2:18, 20–23). Отже, варто </w:t>
      </w:r>
      <w:r>
        <w:rPr/>
        <w:t>очіку- вати, що ці стародавні натхненні тексти з книги Буття містять основоположні</w:t>
      </w:r>
      <w:r>
        <w:rPr>
          <w:spacing w:val="-1"/>
        </w:rPr>
        <w:t> </w:t>
      </w:r>
      <w:r>
        <w:rPr/>
        <w:t>принципи шлюбу, тому</w:t>
      </w:r>
      <w:r>
        <w:rPr>
          <w:spacing w:val="-1"/>
        </w:rPr>
        <w:t> </w:t>
      </w:r>
      <w:r>
        <w:rPr/>
        <w:t>їх необхідно </w:t>
      </w:r>
      <w:r>
        <w:rPr>
          <w:spacing w:val="-2"/>
        </w:rPr>
        <w:t>дослідити.</w:t>
      </w:r>
    </w:p>
    <w:p>
      <w:pPr>
        <w:pStyle w:val="BodyText"/>
        <w:spacing w:line="254" w:lineRule="auto"/>
        <w:ind w:left="28" w:right="563" w:firstLine="340"/>
        <w:jc w:val="both"/>
      </w:pPr>
      <w:r>
        <w:rPr/>
        <w:t>«За Божим образом» (Бут. 1:27). Цікаво, що для опису</w:t>
      </w:r>
      <w:r>
        <w:rPr>
          <w:spacing w:val="40"/>
        </w:rPr>
        <w:t> </w:t>
      </w:r>
      <w:r>
        <w:rPr/>
        <w:t>Божої ініціативи створити людську пару, використано </w:t>
      </w:r>
      <w:r>
        <w:rPr/>
        <w:t>форму правильної</w:t>
      </w:r>
      <w:r>
        <w:rPr>
          <w:spacing w:val="58"/>
        </w:rPr>
        <w:t> </w:t>
      </w:r>
      <w:r>
        <w:rPr/>
        <w:t>множини.</w:t>
      </w:r>
      <w:r>
        <w:rPr>
          <w:spacing w:val="59"/>
        </w:rPr>
        <w:t> </w:t>
      </w:r>
      <w:r>
        <w:rPr/>
        <w:t>Множина</w:t>
      </w:r>
      <w:r>
        <w:rPr>
          <w:spacing w:val="59"/>
        </w:rPr>
        <w:t> </w:t>
      </w:r>
      <w:r>
        <w:rPr/>
        <w:t>дієслова</w:t>
      </w:r>
      <w:r>
        <w:rPr>
          <w:spacing w:val="59"/>
        </w:rPr>
        <w:t> </w:t>
      </w:r>
      <w:r>
        <w:rPr>
          <w:i/>
        </w:rPr>
        <w:t>наасе</w:t>
      </w:r>
      <w:r>
        <w:rPr/>
        <w:t>,</w:t>
      </w:r>
      <w:r>
        <w:rPr>
          <w:spacing w:val="59"/>
        </w:rPr>
        <w:t> </w:t>
      </w:r>
      <w:r>
        <w:rPr/>
        <w:t>що</w:t>
      </w:r>
      <w:r>
        <w:rPr>
          <w:spacing w:val="59"/>
        </w:rPr>
        <w:t> </w:t>
      </w:r>
      <w:r>
        <w:rPr>
          <w:spacing w:val="-2"/>
        </w:rPr>
        <w:t>означає</w:t>
      </w:r>
    </w:p>
    <w:p>
      <w:pPr>
        <w:pStyle w:val="BodyText"/>
        <w:spacing w:line="254" w:lineRule="auto"/>
        <w:ind w:left="28" w:right="562"/>
        <w:jc w:val="both"/>
      </w:pPr>
      <w:r>
        <w:rPr/>
        <w:t>«створімо» (вірш 26), стосується взаємозв’язку, який існує всередині Божества. Факт, що Бог створив подружжя «за </w:t>
      </w:r>
      <w:r>
        <w:rPr/>
        <w:t>Сво- єю подобою» (вірш 27), означає: Адам і Єва як пара мають відображати модель Божественного взаємозв’язку. Однак цю паралель не слід сприймати буквально в усіх значеннях. На- приклад,</w:t>
      </w:r>
      <w:r>
        <w:rPr>
          <w:spacing w:val="-12"/>
        </w:rPr>
        <w:t> </w:t>
      </w:r>
      <w:r>
        <w:rPr/>
        <w:t>у</w:t>
      </w:r>
      <w:r>
        <w:rPr>
          <w:spacing w:val="-12"/>
        </w:rPr>
        <w:t> </w:t>
      </w:r>
      <w:r>
        <w:rPr/>
        <w:t>значенні,</w:t>
      </w:r>
      <w:r>
        <w:rPr>
          <w:spacing w:val="-11"/>
        </w:rPr>
        <w:t> </w:t>
      </w:r>
      <w:r>
        <w:rPr/>
        <w:t>що</w:t>
      </w:r>
      <w:r>
        <w:rPr>
          <w:spacing w:val="-12"/>
        </w:rPr>
        <w:t> </w:t>
      </w:r>
      <w:r>
        <w:rPr/>
        <w:t>всередині</w:t>
      </w:r>
      <w:r>
        <w:rPr>
          <w:spacing w:val="-11"/>
        </w:rPr>
        <w:t> </w:t>
      </w:r>
      <w:r>
        <w:rPr/>
        <w:t>Божества</w:t>
      </w:r>
      <w:r>
        <w:rPr>
          <w:spacing w:val="-12"/>
        </w:rPr>
        <w:t> </w:t>
      </w:r>
      <w:r>
        <w:rPr/>
        <w:t>існують</w:t>
      </w:r>
      <w:r>
        <w:rPr>
          <w:spacing w:val="-11"/>
        </w:rPr>
        <w:t> </w:t>
      </w:r>
      <w:r>
        <w:rPr/>
        <w:t>сексуальні стосунки або ієрархія. Головна думка полягає ось у чому: як любов і єдність існують між Трьома Особами Божества, так само любов і єдність повинні бути між чоловіком і дружиною (див.</w:t>
      </w:r>
      <w:r>
        <w:rPr>
          <w:spacing w:val="40"/>
        </w:rPr>
        <w:t> </w:t>
      </w:r>
      <w:r>
        <w:rPr/>
        <w:t>Бут.</w:t>
      </w:r>
      <w:r>
        <w:rPr>
          <w:spacing w:val="40"/>
        </w:rPr>
        <w:t> </w:t>
      </w:r>
      <w:r>
        <w:rPr/>
        <w:t>2:24;</w:t>
      </w:r>
      <w:r>
        <w:rPr>
          <w:spacing w:val="40"/>
        </w:rPr>
        <w:t> </w:t>
      </w:r>
      <w:r>
        <w:rPr/>
        <w:t>Івана</w:t>
      </w:r>
      <w:r>
        <w:rPr>
          <w:spacing w:val="40"/>
        </w:rPr>
        <w:t> </w:t>
      </w:r>
      <w:r>
        <w:rPr/>
        <w:t>15:9,</w:t>
      </w:r>
      <w:r>
        <w:rPr>
          <w:spacing w:val="40"/>
        </w:rPr>
        <w:t> </w:t>
      </w:r>
      <w:r>
        <w:rPr/>
        <w:t>12,</w:t>
      </w:r>
      <w:r>
        <w:rPr>
          <w:spacing w:val="40"/>
        </w:rPr>
        <w:t> </w:t>
      </w:r>
      <w:r>
        <w:rPr/>
        <w:t>17;</w:t>
      </w:r>
      <w:r>
        <w:rPr>
          <w:spacing w:val="40"/>
        </w:rPr>
        <w:t> </w:t>
      </w:r>
      <w:r>
        <w:rPr/>
        <w:t>Ефес.</w:t>
      </w:r>
      <w:r>
        <w:rPr>
          <w:spacing w:val="40"/>
        </w:rPr>
        <w:t> </w:t>
      </w:r>
      <w:r>
        <w:rPr/>
        <w:t>4:1–6).</w:t>
      </w:r>
    </w:p>
    <w:p>
      <w:pPr>
        <w:pStyle w:val="BodyText"/>
        <w:spacing w:line="254" w:lineRule="auto"/>
        <w:ind w:left="28" w:right="565" w:firstLine="340"/>
        <w:jc w:val="right"/>
      </w:pPr>
      <w:r>
        <w:rPr/>
        <w:t>«Помічника,</w:t>
      </w:r>
      <w:r>
        <w:rPr>
          <w:spacing w:val="40"/>
        </w:rPr>
        <w:t> </w:t>
      </w:r>
      <w:r>
        <w:rPr/>
        <w:t>відповідного</w:t>
      </w:r>
      <w:r>
        <w:rPr>
          <w:spacing w:val="40"/>
        </w:rPr>
        <w:t> </w:t>
      </w:r>
      <w:r>
        <w:rPr/>
        <w:t>йому»</w:t>
      </w:r>
      <w:r>
        <w:rPr>
          <w:spacing w:val="40"/>
        </w:rPr>
        <w:t> </w:t>
      </w:r>
      <w:r>
        <w:rPr/>
        <w:t>(Бут.</w:t>
      </w:r>
      <w:r>
        <w:rPr>
          <w:spacing w:val="40"/>
        </w:rPr>
        <w:t> </w:t>
      </w:r>
      <w:r>
        <w:rPr/>
        <w:t>2:18).</w:t>
      </w:r>
      <w:r>
        <w:rPr>
          <w:spacing w:val="40"/>
        </w:rPr>
        <w:t> </w:t>
      </w:r>
      <w:r>
        <w:rPr/>
        <w:t>Слово</w:t>
      </w:r>
      <w:r>
        <w:rPr>
          <w:spacing w:val="40"/>
        </w:rPr>
        <w:t> </w:t>
      </w:r>
      <w:r>
        <w:rPr>
          <w:i/>
          <w:spacing w:val="1"/>
          <w:w w:val="119"/>
        </w:rPr>
        <w:t>ез</w:t>
      </w:r>
      <w:r>
        <w:rPr>
          <w:i/>
          <w:spacing w:val="-3"/>
          <w:w w:val="119"/>
        </w:rPr>
        <w:t>е</w:t>
      </w:r>
      <w:r>
        <w:rPr>
          <w:i/>
          <w:spacing w:val="1"/>
          <w:w w:val="25"/>
        </w:rPr>
        <w:t>´</w:t>
      </w:r>
      <w:r>
        <w:rPr>
          <w:i/>
          <w:w w:val="118"/>
        </w:rPr>
        <w:t>р</w:t>
      </w:r>
      <w:r>
        <w:rPr>
          <w:i/>
        </w:rPr>
        <w:t> </w:t>
      </w:r>
      <w:r>
        <w:rPr/>
        <w:t>(«помічник»)</w:t>
      </w:r>
      <w:r>
        <w:rPr>
          <w:spacing w:val="-4"/>
        </w:rPr>
        <w:t> </w:t>
      </w:r>
      <w:r>
        <w:rPr/>
        <w:t>зазвичай</w:t>
      </w:r>
      <w:r>
        <w:rPr>
          <w:spacing w:val="-4"/>
        </w:rPr>
        <w:t> </w:t>
      </w:r>
      <w:r>
        <w:rPr/>
        <w:t>указує</w:t>
      </w:r>
      <w:r>
        <w:rPr>
          <w:spacing w:val="-4"/>
        </w:rPr>
        <w:t> </w:t>
      </w:r>
      <w:r>
        <w:rPr/>
        <w:t>на</w:t>
      </w:r>
      <w:r>
        <w:rPr>
          <w:spacing w:val="-4"/>
        </w:rPr>
        <w:t> </w:t>
      </w:r>
      <w:r>
        <w:rPr/>
        <w:t>Божий</w:t>
      </w:r>
      <w:r>
        <w:rPr>
          <w:spacing w:val="-4"/>
        </w:rPr>
        <w:t> </w:t>
      </w:r>
      <w:r>
        <w:rPr/>
        <w:t>акт</w:t>
      </w:r>
      <w:r>
        <w:rPr>
          <w:spacing w:val="-4"/>
        </w:rPr>
        <w:t> </w:t>
      </w:r>
      <w:r>
        <w:rPr/>
        <w:t>спасіння</w:t>
      </w:r>
      <w:r>
        <w:rPr>
          <w:spacing w:val="-4"/>
        </w:rPr>
        <w:t> </w:t>
      </w:r>
      <w:r>
        <w:rPr/>
        <w:t>(див.</w:t>
      </w:r>
      <w:r>
        <w:rPr>
          <w:spacing w:val="-4"/>
        </w:rPr>
        <w:t> </w:t>
      </w:r>
      <w:r>
        <w:rPr/>
        <w:t>Вих. </w:t>
      </w:r>
      <w:r>
        <w:rPr>
          <w:spacing w:val="-4"/>
        </w:rPr>
        <w:t>18:4;</w:t>
      </w:r>
      <w:r>
        <w:rPr>
          <w:spacing w:val="-5"/>
        </w:rPr>
        <w:t> </w:t>
      </w:r>
      <w:r>
        <w:rPr>
          <w:spacing w:val="-4"/>
        </w:rPr>
        <w:t>Псал.</w:t>
      </w:r>
      <w:r>
        <w:rPr>
          <w:spacing w:val="-5"/>
        </w:rPr>
        <w:t> </w:t>
      </w:r>
      <w:r>
        <w:rPr>
          <w:spacing w:val="-4"/>
        </w:rPr>
        <w:t>33:20).</w:t>
      </w:r>
      <w:r>
        <w:rPr>
          <w:spacing w:val="-5"/>
        </w:rPr>
        <w:t> </w:t>
      </w:r>
      <w:r>
        <w:rPr>
          <w:spacing w:val="-4"/>
        </w:rPr>
        <w:t>Слово</w:t>
      </w:r>
      <w:r>
        <w:rPr>
          <w:spacing w:val="-5"/>
        </w:rPr>
        <w:t> </w:t>
      </w:r>
      <w:r>
        <w:rPr>
          <w:i/>
          <w:spacing w:val="-4"/>
        </w:rPr>
        <w:t>кенегдо</w:t>
      </w:r>
      <w:r>
        <w:rPr>
          <w:i/>
          <w:spacing w:val="-5"/>
        </w:rPr>
        <w:t> </w:t>
      </w:r>
      <w:r>
        <w:rPr>
          <w:spacing w:val="-4"/>
        </w:rPr>
        <w:t>(«відповідний</w:t>
      </w:r>
      <w:r>
        <w:rPr>
          <w:spacing w:val="-5"/>
        </w:rPr>
        <w:t> </w:t>
      </w:r>
      <w:r>
        <w:rPr>
          <w:spacing w:val="-4"/>
        </w:rPr>
        <w:t>йому»)</w:t>
      </w:r>
      <w:r>
        <w:rPr>
          <w:spacing w:val="-5"/>
        </w:rPr>
        <w:t> </w:t>
      </w:r>
      <w:r>
        <w:rPr>
          <w:spacing w:val="-4"/>
        </w:rPr>
        <w:t>буквально означає</w:t>
      </w:r>
      <w:r>
        <w:rPr>
          <w:spacing w:val="-8"/>
        </w:rPr>
        <w:t> </w:t>
      </w:r>
      <w:r>
        <w:rPr>
          <w:spacing w:val="-4"/>
        </w:rPr>
        <w:t>«подібний»</w:t>
      </w:r>
      <w:r>
        <w:rPr>
          <w:spacing w:val="-8"/>
        </w:rPr>
        <w:t> </w:t>
      </w:r>
      <w:r>
        <w:rPr>
          <w:spacing w:val="-4"/>
        </w:rPr>
        <w:t>(</w:t>
      </w:r>
      <w:r>
        <w:rPr>
          <w:i/>
          <w:spacing w:val="-4"/>
        </w:rPr>
        <w:t>ке</w:t>
      </w:r>
      <w:r>
        <w:rPr>
          <w:spacing w:val="-4"/>
        </w:rPr>
        <w:t>)</w:t>
      </w:r>
      <w:r>
        <w:rPr>
          <w:spacing w:val="-7"/>
        </w:rPr>
        <w:t> </w:t>
      </w:r>
      <w:r>
        <w:rPr>
          <w:spacing w:val="-4"/>
        </w:rPr>
        <w:t>й</w:t>
      </w:r>
      <w:r>
        <w:rPr>
          <w:spacing w:val="-8"/>
        </w:rPr>
        <w:t> </w:t>
      </w:r>
      <w:r>
        <w:rPr>
          <w:spacing w:val="-4"/>
        </w:rPr>
        <w:t>«одне</w:t>
      </w:r>
      <w:r>
        <w:rPr>
          <w:spacing w:val="-7"/>
        </w:rPr>
        <w:t> </w:t>
      </w:r>
      <w:r>
        <w:rPr>
          <w:spacing w:val="-4"/>
        </w:rPr>
        <w:t>перед</w:t>
      </w:r>
      <w:r>
        <w:rPr>
          <w:spacing w:val="-8"/>
        </w:rPr>
        <w:t> </w:t>
      </w:r>
      <w:r>
        <w:rPr>
          <w:spacing w:val="-4"/>
        </w:rPr>
        <w:t>одним»</w:t>
      </w:r>
      <w:r>
        <w:rPr>
          <w:spacing w:val="-7"/>
        </w:rPr>
        <w:t> </w:t>
      </w:r>
      <w:r>
        <w:rPr>
          <w:spacing w:val="-4"/>
        </w:rPr>
        <w:t>(</w:t>
      </w:r>
      <w:r>
        <w:rPr>
          <w:i/>
          <w:spacing w:val="-4"/>
        </w:rPr>
        <w:t>негдо</w:t>
      </w:r>
      <w:r>
        <w:rPr>
          <w:spacing w:val="-4"/>
        </w:rPr>
        <w:t>).</w:t>
      </w:r>
      <w:r>
        <w:rPr>
          <w:spacing w:val="-8"/>
        </w:rPr>
        <w:t> </w:t>
      </w:r>
      <w:r>
        <w:rPr>
          <w:spacing w:val="-4"/>
        </w:rPr>
        <w:t>Отже,</w:t>
      </w:r>
      <w:r>
        <w:rPr>
          <w:spacing w:val="-8"/>
        </w:rPr>
        <w:t> </w:t>
      </w:r>
      <w:r>
        <w:rPr>
          <w:spacing w:val="-4"/>
        </w:rPr>
        <w:t>пара </w:t>
      </w:r>
      <w:r>
        <w:rPr/>
        <w:t>зображена як «подібні» одне до одного й «одне перед одним». Взаємність, що існує між чоловіком і дружиною від часу Со- </w:t>
      </w:r>
      <w:r>
        <w:rPr>
          <w:spacing w:val="-4"/>
        </w:rPr>
        <w:t>творіння</w:t>
      </w:r>
      <w:r>
        <w:rPr/>
        <w:t> </w:t>
      </w:r>
      <w:r>
        <w:rPr>
          <w:spacing w:val="-4"/>
        </w:rPr>
        <w:t>і</w:t>
      </w:r>
      <w:r>
        <w:rPr/>
        <w:t> </w:t>
      </w:r>
      <w:r>
        <w:rPr>
          <w:spacing w:val="-4"/>
        </w:rPr>
        <w:t>після</w:t>
      </w:r>
      <w:r>
        <w:rPr/>
        <w:t> </w:t>
      </w:r>
      <w:r>
        <w:rPr>
          <w:spacing w:val="-4"/>
        </w:rPr>
        <w:t>гріхопадіння,</w:t>
      </w:r>
      <w:r>
        <w:rPr/>
        <w:t> </w:t>
      </w:r>
      <w:r>
        <w:rPr>
          <w:spacing w:val="-4"/>
        </w:rPr>
        <w:t>також</w:t>
      </w:r>
      <w:r>
        <w:rPr/>
        <w:t> </w:t>
      </w:r>
      <w:r>
        <w:rPr>
          <w:spacing w:val="-4"/>
        </w:rPr>
        <w:t>слугує</w:t>
      </w:r>
      <w:r>
        <w:rPr/>
        <w:t> </w:t>
      </w:r>
      <w:r>
        <w:rPr>
          <w:spacing w:val="-4"/>
        </w:rPr>
        <w:t>символом</w:t>
      </w:r>
      <w:r>
        <w:rPr/>
        <w:t> </w:t>
      </w:r>
      <w:r>
        <w:rPr>
          <w:spacing w:val="-4"/>
        </w:rPr>
        <w:t>завіту</w:t>
      </w:r>
      <w:r>
        <w:rPr/>
        <w:t> </w:t>
      </w:r>
      <w:r>
        <w:rPr>
          <w:spacing w:val="-4"/>
        </w:rPr>
        <w:t>між </w:t>
      </w:r>
      <w:r>
        <w:rPr>
          <w:spacing w:val="-6"/>
        </w:rPr>
        <w:t>Господом</w:t>
      </w:r>
      <w:r>
        <w:rPr>
          <w:spacing w:val="-8"/>
        </w:rPr>
        <w:t> </w:t>
      </w:r>
      <w:r>
        <w:rPr>
          <w:spacing w:val="-6"/>
        </w:rPr>
        <w:t>та</w:t>
      </w:r>
      <w:r>
        <w:rPr>
          <w:spacing w:val="-7"/>
        </w:rPr>
        <w:t> </w:t>
      </w:r>
      <w:r>
        <w:rPr>
          <w:spacing w:val="-6"/>
        </w:rPr>
        <w:t>Його</w:t>
      </w:r>
      <w:r>
        <w:rPr>
          <w:spacing w:val="-7"/>
        </w:rPr>
        <w:t> </w:t>
      </w:r>
      <w:r>
        <w:rPr>
          <w:spacing w:val="-6"/>
        </w:rPr>
        <w:t>народом</w:t>
      </w:r>
      <w:r>
        <w:rPr>
          <w:spacing w:val="-8"/>
        </w:rPr>
        <w:t> </w:t>
      </w:r>
      <w:r>
        <w:rPr>
          <w:spacing w:val="-6"/>
        </w:rPr>
        <w:t>(пор.</w:t>
      </w:r>
      <w:r>
        <w:rPr>
          <w:spacing w:val="-7"/>
        </w:rPr>
        <w:t> </w:t>
      </w:r>
      <w:r>
        <w:rPr>
          <w:spacing w:val="-6"/>
        </w:rPr>
        <w:t>Пісн.</w:t>
      </w:r>
      <w:r>
        <w:rPr>
          <w:spacing w:val="-7"/>
        </w:rPr>
        <w:t> </w:t>
      </w:r>
      <w:r>
        <w:rPr>
          <w:spacing w:val="-6"/>
        </w:rPr>
        <w:t>6:3;</w:t>
      </w:r>
      <w:r>
        <w:rPr>
          <w:spacing w:val="-7"/>
        </w:rPr>
        <w:t> </w:t>
      </w:r>
      <w:r>
        <w:rPr>
          <w:spacing w:val="-6"/>
        </w:rPr>
        <w:t>Бут.</w:t>
      </w:r>
      <w:r>
        <w:rPr>
          <w:spacing w:val="-8"/>
        </w:rPr>
        <w:t> </w:t>
      </w:r>
      <w:r>
        <w:rPr>
          <w:spacing w:val="-6"/>
        </w:rPr>
        <w:t>3:16;</w:t>
      </w:r>
      <w:r>
        <w:rPr>
          <w:spacing w:val="-7"/>
        </w:rPr>
        <w:t> </w:t>
      </w:r>
      <w:r>
        <w:rPr>
          <w:spacing w:val="-6"/>
        </w:rPr>
        <w:t>Ефес.</w:t>
      </w:r>
      <w:r>
        <w:rPr>
          <w:spacing w:val="-7"/>
        </w:rPr>
        <w:t> </w:t>
      </w:r>
      <w:r>
        <w:rPr>
          <w:spacing w:val="-6"/>
        </w:rPr>
        <w:t>5:21–28).</w:t>
      </w:r>
    </w:p>
    <w:p>
      <w:pPr>
        <w:spacing w:before="194"/>
        <w:ind w:left="28" w:right="0" w:firstLine="0"/>
        <w:jc w:val="both"/>
        <w:rPr>
          <w:rFonts w:ascii="Arial" w:hAnsi="Arial"/>
          <w:b/>
          <w:sz w:val="20"/>
        </w:rPr>
      </w:pPr>
      <w:r>
        <w:rPr>
          <w:rFonts w:ascii="Arial" w:hAnsi="Arial"/>
          <w:b/>
          <w:sz w:val="20"/>
        </w:rPr>
        <w:t>Ісаак</w:t>
      </w:r>
      <w:r>
        <w:rPr>
          <w:rFonts w:ascii="Arial" w:hAnsi="Arial"/>
          <w:b/>
          <w:spacing w:val="13"/>
          <w:sz w:val="20"/>
        </w:rPr>
        <w:t> </w:t>
      </w:r>
      <w:r>
        <w:rPr>
          <w:rFonts w:ascii="Arial" w:hAnsi="Arial"/>
          <w:b/>
          <w:sz w:val="20"/>
        </w:rPr>
        <w:t>і</w:t>
      </w:r>
      <w:r>
        <w:rPr>
          <w:rFonts w:ascii="Arial" w:hAnsi="Arial"/>
          <w:b/>
          <w:spacing w:val="13"/>
          <w:sz w:val="20"/>
        </w:rPr>
        <w:t> </w:t>
      </w:r>
      <w:r>
        <w:rPr>
          <w:rFonts w:ascii="Arial" w:hAnsi="Arial"/>
          <w:b/>
          <w:spacing w:val="-2"/>
          <w:sz w:val="20"/>
        </w:rPr>
        <w:t>Ревека</w:t>
      </w:r>
    </w:p>
    <w:p>
      <w:pPr>
        <w:pStyle w:val="BodyText"/>
        <w:spacing w:line="254" w:lineRule="auto" w:before="18"/>
        <w:ind w:left="28" w:right="565" w:firstLine="339"/>
        <w:jc w:val="both"/>
      </w:pPr>
      <w:r>
        <w:rPr/>
        <w:t>Історія шлюбу Ісаака й Ревеки записана у 24-му розділі Буття, найдовшому в цій книзі. Розповідь містить урок про Божу</w:t>
      </w:r>
      <w:r>
        <w:rPr>
          <w:spacing w:val="37"/>
        </w:rPr>
        <w:t> </w:t>
      </w:r>
      <w:r>
        <w:rPr/>
        <w:t>присутність.</w:t>
      </w:r>
      <w:r>
        <w:rPr>
          <w:spacing w:val="37"/>
        </w:rPr>
        <w:t> </w:t>
      </w:r>
      <w:r>
        <w:rPr/>
        <w:t>Господь</w:t>
      </w:r>
      <w:r>
        <w:rPr>
          <w:spacing w:val="37"/>
        </w:rPr>
        <w:t> </w:t>
      </w:r>
      <w:r>
        <w:rPr/>
        <w:t>(</w:t>
      </w:r>
      <w:r>
        <w:rPr>
          <w:i/>
        </w:rPr>
        <w:t>Ягве</w:t>
      </w:r>
      <w:r>
        <w:rPr/>
        <w:t>)</w:t>
      </w:r>
      <w:r>
        <w:rPr>
          <w:spacing w:val="37"/>
        </w:rPr>
        <w:t> </w:t>
      </w:r>
      <w:r>
        <w:rPr/>
        <w:t>жодного</w:t>
      </w:r>
      <w:r>
        <w:rPr>
          <w:spacing w:val="37"/>
        </w:rPr>
        <w:t> </w:t>
      </w:r>
      <w:r>
        <w:rPr/>
        <w:t>разу</w:t>
      </w:r>
      <w:r>
        <w:rPr>
          <w:spacing w:val="37"/>
        </w:rPr>
        <w:t> </w:t>
      </w:r>
      <w:r>
        <w:rPr/>
        <w:t>не</w:t>
      </w:r>
      <w:r>
        <w:rPr>
          <w:spacing w:val="37"/>
        </w:rPr>
        <w:t> </w:t>
      </w:r>
      <w:r>
        <w:rPr/>
        <w:t>говорить у цьому розділі, однак згадується 17 разів. Ще одне ключове </w:t>
      </w:r>
      <w:r>
        <w:rPr>
          <w:spacing w:val="-2"/>
        </w:rPr>
        <w:t>слово</w:t>
      </w:r>
      <w:r>
        <w:rPr>
          <w:spacing w:val="-10"/>
        </w:rPr>
        <w:t> </w:t>
      </w:r>
      <w:r>
        <w:rPr>
          <w:spacing w:val="-2"/>
        </w:rPr>
        <w:t>розділу</w:t>
      </w:r>
      <w:r>
        <w:rPr>
          <w:spacing w:val="-10"/>
        </w:rPr>
        <w:t> </w:t>
      </w:r>
      <w:r>
        <w:rPr>
          <w:spacing w:val="-2"/>
        </w:rPr>
        <w:t>–</w:t>
      </w:r>
      <w:r>
        <w:rPr>
          <w:spacing w:val="-9"/>
        </w:rPr>
        <w:t> </w:t>
      </w:r>
      <w:r>
        <w:rPr>
          <w:spacing w:val="-2"/>
        </w:rPr>
        <w:t>дієслово</w:t>
      </w:r>
      <w:r>
        <w:rPr>
          <w:spacing w:val="-10"/>
        </w:rPr>
        <w:t> </w:t>
      </w:r>
      <w:r>
        <w:rPr>
          <w:spacing w:val="-2"/>
        </w:rPr>
        <w:t>«йти»,</w:t>
      </w:r>
      <w:r>
        <w:rPr>
          <w:spacing w:val="-9"/>
        </w:rPr>
        <w:t> </w:t>
      </w:r>
      <w:r>
        <w:rPr>
          <w:spacing w:val="-2"/>
        </w:rPr>
        <w:t>яке</w:t>
      </w:r>
      <w:r>
        <w:rPr>
          <w:spacing w:val="-10"/>
        </w:rPr>
        <w:t> </w:t>
      </w:r>
      <w:r>
        <w:rPr>
          <w:spacing w:val="-2"/>
        </w:rPr>
        <w:t>також</w:t>
      </w:r>
      <w:r>
        <w:rPr>
          <w:spacing w:val="-9"/>
        </w:rPr>
        <w:t> </w:t>
      </w:r>
      <w:r>
        <w:rPr>
          <w:spacing w:val="-2"/>
        </w:rPr>
        <w:t>зустрічається</w:t>
      </w:r>
      <w:r>
        <w:rPr>
          <w:spacing w:val="-10"/>
        </w:rPr>
        <w:t> </w:t>
      </w:r>
      <w:r>
        <w:rPr>
          <w:spacing w:val="-2"/>
        </w:rPr>
        <w:t>17</w:t>
      </w:r>
      <w:r>
        <w:rPr>
          <w:spacing w:val="-10"/>
        </w:rPr>
        <w:t> </w:t>
      </w:r>
      <w:r>
        <w:rPr>
          <w:spacing w:val="-2"/>
        </w:rPr>
        <w:t>разів, </w:t>
      </w:r>
      <w:r>
        <w:rPr/>
        <w:t>сім з них пов’язані з Ревекою. Саме з дієслова «йти» почалася подорож Авраама у відповідь на Божий заклик (див. Бут. 12:1, 4).</w:t>
      </w:r>
      <w:r>
        <w:rPr>
          <w:spacing w:val="-7"/>
        </w:rPr>
        <w:t> </w:t>
      </w:r>
      <w:r>
        <w:rPr/>
        <w:t>У</w:t>
      </w:r>
      <w:r>
        <w:rPr>
          <w:spacing w:val="-7"/>
        </w:rPr>
        <w:t> </w:t>
      </w:r>
      <w:r>
        <w:rPr/>
        <w:t>такий</w:t>
      </w:r>
      <w:r>
        <w:rPr>
          <w:spacing w:val="-7"/>
        </w:rPr>
        <w:t> </w:t>
      </w:r>
      <w:r>
        <w:rPr/>
        <w:t>спосіб</w:t>
      </w:r>
      <w:r>
        <w:rPr>
          <w:spacing w:val="-7"/>
        </w:rPr>
        <w:t> </w:t>
      </w:r>
      <w:r>
        <w:rPr/>
        <w:t>Ревеку</w:t>
      </w:r>
      <w:r>
        <w:rPr>
          <w:spacing w:val="-7"/>
        </w:rPr>
        <w:t> </w:t>
      </w:r>
      <w:r>
        <w:rPr/>
        <w:t>представлено</w:t>
      </w:r>
      <w:r>
        <w:rPr>
          <w:spacing w:val="-7"/>
        </w:rPr>
        <w:t> </w:t>
      </w:r>
      <w:r>
        <w:rPr/>
        <w:t>як</w:t>
      </w:r>
      <w:r>
        <w:rPr>
          <w:spacing w:val="-7"/>
        </w:rPr>
        <w:t> </w:t>
      </w:r>
      <w:r>
        <w:rPr/>
        <w:t>другого</w:t>
      </w:r>
      <w:r>
        <w:rPr>
          <w:spacing w:val="-7"/>
        </w:rPr>
        <w:t> </w:t>
      </w:r>
      <w:r>
        <w:rPr/>
        <w:t>Авраама.</w:t>
      </w:r>
      <w:r>
        <w:rPr>
          <w:spacing w:val="-7"/>
        </w:rPr>
        <w:t> </w:t>
      </w:r>
      <w:r>
        <w:rPr/>
        <w:t>Го-</w:t>
      </w:r>
    </w:p>
    <w:p>
      <w:pPr>
        <w:pStyle w:val="BodyText"/>
        <w:spacing w:after="0" w:line="254" w:lineRule="auto"/>
        <w:jc w:val="both"/>
        <w:sectPr>
          <w:footerReference w:type="default" r:id="rId15"/>
          <w:footerReference w:type="even" r:id="rId16"/>
          <w:pgSz w:w="7600" w:h="11460"/>
          <w:pgMar w:header="0" w:footer="693" w:top="720" w:bottom="880" w:left="708" w:right="283"/>
          <w:pgNumType w:start="43"/>
        </w:sectPr>
      </w:pPr>
    </w:p>
    <w:p>
      <w:pPr>
        <w:pStyle w:val="BodyText"/>
        <w:spacing w:line="254" w:lineRule="auto" w:before="82"/>
        <w:ind w:left="142" w:right="451"/>
        <w:jc w:val="both"/>
      </w:pPr>
      <w:r>
        <w:rPr/>
        <w:t>ловна</w:t>
      </w:r>
      <w:r>
        <w:rPr>
          <w:spacing w:val="-5"/>
        </w:rPr>
        <w:t> </w:t>
      </w:r>
      <w:r>
        <w:rPr/>
        <w:t>думка</w:t>
      </w:r>
      <w:r>
        <w:rPr>
          <w:spacing w:val="-5"/>
        </w:rPr>
        <w:t> </w:t>
      </w:r>
      <w:r>
        <w:rPr/>
        <w:t>цього</w:t>
      </w:r>
      <w:r>
        <w:rPr>
          <w:spacing w:val="-5"/>
        </w:rPr>
        <w:t> </w:t>
      </w:r>
      <w:r>
        <w:rPr/>
        <w:t>розділу</w:t>
      </w:r>
      <w:r>
        <w:rPr>
          <w:spacing w:val="-5"/>
        </w:rPr>
        <w:t> </w:t>
      </w:r>
      <w:r>
        <w:rPr/>
        <w:t>полягає</w:t>
      </w:r>
      <w:r>
        <w:rPr>
          <w:spacing w:val="-5"/>
        </w:rPr>
        <w:t> </w:t>
      </w:r>
      <w:r>
        <w:rPr/>
        <w:t>в</w:t>
      </w:r>
      <w:r>
        <w:rPr>
          <w:spacing w:val="-5"/>
        </w:rPr>
        <w:t> </w:t>
      </w:r>
      <w:r>
        <w:rPr/>
        <w:t>тому,</w:t>
      </w:r>
      <w:r>
        <w:rPr>
          <w:spacing w:val="-5"/>
        </w:rPr>
        <w:t> </w:t>
      </w:r>
      <w:r>
        <w:rPr/>
        <w:t>що</w:t>
      </w:r>
      <w:r>
        <w:rPr>
          <w:spacing w:val="-5"/>
        </w:rPr>
        <w:t> </w:t>
      </w:r>
      <w:r>
        <w:rPr/>
        <w:t>шлюб</w:t>
      </w:r>
      <w:r>
        <w:rPr>
          <w:spacing w:val="-5"/>
        </w:rPr>
        <w:t> </w:t>
      </w:r>
      <w:r>
        <w:rPr/>
        <w:t>―</w:t>
      </w:r>
      <w:r>
        <w:rPr>
          <w:spacing w:val="-5"/>
        </w:rPr>
        <w:t> </w:t>
      </w:r>
      <w:r>
        <w:rPr/>
        <w:t>це</w:t>
      </w:r>
      <w:r>
        <w:rPr>
          <w:spacing w:val="-5"/>
        </w:rPr>
        <w:t> </w:t>
      </w:r>
      <w:r>
        <w:rPr/>
        <w:t>місце Божої</w:t>
      </w:r>
      <w:r>
        <w:rPr>
          <w:spacing w:val="-7"/>
        </w:rPr>
        <w:t> </w:t>
      </w:r>
      <w:r>
        <w:rPr/>
        <w:t>присутності,</w:t>
      </w:r>
      <w:r>
        <w:rPr>
          <w:spacing w:val="-7"/>
        </w:rPr>
        <w:t> </w:t>
      </w:r>
      <w:r>
        <w:rPr/>
        <w:t>місце</w:t>
      </w:r>
      <w:r>
        <w:rPr>
          <w:spacing w:val="-7"/>
        </w:rPr>
        <w:t> </w:t>
      </w:r>
      <w:r>
        <w:rPr/>
        <w:t>Божого</w:t>
      </w:r>
      <w:r>
        <w:rPr>
          <w:spacing w:val="-7"/>
        </w:rPr>
        <w:t> </w:t>
      </w:r>
      <w:r>
        <w:rPr/>
        <w:t>спасіння.</w:t>
      </w:r>
      <w:r>
        <w:rPr>
          <w:spacing w:val="-7"/>
        </w:rPr>
        <w:t> </w:t>
      </w:r>
      <w:r>
        <w:rPr/>
        <w:t>Отож</w:t>
      </w:r>
      <w:r>
        <w:rPr>
          <w:spacing w:val="-7"/>
        </w:rPr>
        <w:t> </w:t>
      </w:r>
      <w:r>
        <w:rPr/>
        <w:t>у</w:t>
      </w:r>
      <w:r>
        <w:rPr>
          <w:spacing w:val="-7"/>
        </w:rPr>
        <w:t> </w:t>
      </w:r>
      <w:r>
        <w:rPr/>
        <w:t>шлюбі</w:t>
      </w:r>
      <w:r>
        <w:rPr>
          <w:spacing w:val="-7"/>
        </w:rPr>
        <w:t> </w:t>
      </w:r>
      <w:r>
        <w:rPr/>
        <w:t>Ісаака та</w:t>
      </w:r>
      <w:r>
        <w:rPr>
          <w:spacing w:val="-12"/>
        </w:rPr>
        <w:t> </w:t>
      </w:r>
      <w:r>
        <w:rPr/>
        <w:t>Ревеки</w:t>
      </w:r>
      <w:r>
        <w:rPr>
          <w:spacing w:val="-12"/>
        </w:rPr>
        <w:t> </w:t>
      </w:r>
      <w:r>
        <w:rPr/>
        <w:t>закладено</w:t>
      </w:r>
      <w:r>
        <w:rPr>
          <w:spacing w:val="-11"/>
        </w:rPr>
        <w:t> </w:t>
      </w:r>
      <w:r>
        <w:rPr/>
        <w:t>ряд</w:t>
      </w:r>
      <w:r>
        <w:rPr>
          <w:spacing w:val="-12"/>
        </w:rPr>
        <w:t> </w:t>
      </w:r>
      <w:r>
        <w:rPr/>
        <w:t>повчальних</w:t>
      </w:r>
      <w:r>
        <w:rPr>
          <w:spacing w:val="-11"/>
        </w:rPr>
        <w:t> </w:t>
      </w:r>
      <w:r>
        <w:rPr/>
        <w:t>аспектів,</w:t>
      </w:r>
      <w:r>
        <w:rPr>
          <w:spacing w:val="-12"/>
        </w:rPr>
        <w:t> </w:t>
      </w:r>
      <w:r>
        <w:rPr/>
        <w:t>які</w:t>
      </w:r>
      <w:r>
        <w:rPr>
          <w:spacing w:val="-11"/>
        </w:rPr>
        <w:t> </w:t>
      </w:r>
      <w:r>
        <w:rPr/>
        <w:t>допомагають краще зрозуміти завіт Господа з Його народом.</w:t>
      </w:r>
    </w:p>
    <w:p>
      <w:pPr>
        <w:pStyle w:val="BodyText"/>
        <w:spacing w:line="254" w:lineRule="auto"/>
        <w:ind w:left="142" w:right="452" w:firstLine="340"/>
        <w:jc w:val="both"/>
      </w:pPr>
      <w:r>
        <w:rPr/>
        <w:t>Бог </w:t>
      </w:r>
      <w:r>
        <w:rPr>
          <w:i/>
        </w:rPr>
        <w:t>– </w:t>
      </w:r>
      <w:r>
        <w:rPr/>
        <w:t>Ініціатор завіту. Подібно до того, як Авраам </w:t>
      </w:r>
      <w:r>
        <w:rPr/>
        <w:t>послав свого</w:t>
      </w:r>
      <w:r>
        <w:rPr>
          <w:spacing w:val="-1"/>
        </w:rPr>
        <w:t> </w:t>
      </w:r>
      <w:r>
        <w:rPr/>
        <w:t>слугу</w:t>
      </w:r>
      <w:r>
        <w:rPr>
          <w:spacing w:val="-1"/>
        </w:rPr>
        <w:t> </w:t>
      </w:r>
      <w:r>
        <w:rPr/>
        <w:t>до</w:t>
      </w:r>
      <w:r>
        <w:rPr>
          <w:spacing w:val="-1"/>
        </w:rPr>
        <w:t> </w:t>
      </w:r>
      <w:r>
        <w:rPr/>
        <w:t>місця</w:t>
      </w:r>
      <w:r>
        <w:rPr>
          <w:spacing w:val="-1"/>
        </w:rPr>
        <w:t> </w:t>
      </w:r>
      <w:r>
        <w:rPr/>
        <w:t>проживання</w:t>
      </w:r>
      <w:r>
        <w:rPr>
          <w:spacing w:val="-1"/>
        </w:rPr>
        <w:t> </w:t>
      </w:r>
      <w:r>
        <w:rPr/>
        <w:t>майбутньої</w:t>
      </w:r>
      <w:r>
        <w:rPr>
          <w:spacing w:val="-1"/>
        </w:rPr>
        <w:t> </w:t>
      </w:r>
      <w:r>
        <w:rPr/>
        <w:t>нареченої</w:t>
      </w:r>
      <w:r>
        <w:rPr>
          <w:spacing w:val="-1"/>
        </w:rPr>
        <w:t> </w:t>
      </w:r>
      <w:r>
        <w:rPr/>
        <w:t>Ісаака, </w:t>
      </w:r>
      <w:r>
        <w:rPr>
          <w:spacing w:val="-2"/>
        </w:rPr>
        <w:t>Господь</w:t>
      </w:r>
      <w:r>
        <w:rPr>
          <w:spacing w:val="-6"/>
        </w:rPr>
        <w:t> </w:t>
      </w:r>
      <w:r>
        <w:rPr>
          <w:spacing w:val="-2"/>
        </w:rPr>
        <w:t>робить</w:t>
      </w:r>
      <w:r>
        <w:rPr>
          <w:spacing w:val="-6"/>
        </w:rPr>
        <w:t> </w:t>
      </w:r>
      <w:r>
        <w:rPr>
          <w:spacing w:val="-2"/>
        </w:rPr>
        <w:t>перший</w:t>
      </w:r>
      <w:r>
        <w:rPr>
          <w:spacing w:val="-6"/>
        </w:rPr>
        <w:t> </w:t>
      </w:r>
      <w:r>
        <w:rPr>
          <w:spacing w:val="-2"/>
        </w:rPr>
        <w:t>крок</w:t>
      </w:r>
      <w:r>
        <w:rPr>
          <w:spacing w:val="-6"/>
        </w:rPr>
        <w:t> </w:t>
      </w:r>
      <w:r>
        <w:rPr>
          <w:spacing w:val="-2"/>
        </w:rPr>
        <w:t>до</w:t>
      </w:r>
      <w:r>
        <w:rPr>
          <w:spacing w:val="-6"/>
        </w:rPr>
        <w:t> </w:t>
      </w:r>
      <w:r>
        <w:rPr>
          <w:spacing w:val="-2"/>
        </w:rPr>
        <w:t>Свого</w:t>
      </w:r>
      <w:r>
        <w:rPr>
          <w:spacing w:val="-6"/>
        </w:rPr>
        <w:t> </w:t>
      </w:r>
      <w:r>
        <w:rPr>
          <w:spacing w:val="-2"/>
        </w:rPr>
        <w:t>народу</w:t>
      </w:r>
      <w:r>
        <w:rPr>
          <w:spacing w:val="-6"/>
        </w:rPr>
        <w:t> </w:t>
      </w:r>
      <w:r>
        <w:rPr>
          <w:spacing w:val="-2"/>
        </w:rPr>
        <w:t>–</w:t>
      </w:r>
      <w:r>
        <w:rPr>
          <w:spacing w:val="-6"/>
        </w:rPr>
        <w:t> </w:t>
      </w:r>
      <w:r>
        <w:rPr>
          <w:spacing w:val="-2"/>
        </w:rPr>
        <w:t>Своєї</w:t>
      </w:r>
      <w:r>
        <w:rPr>
          <w:spacing w:val="-6"/>
        </w:rPr>
        <w:t> </w:t>
      </w:r>
      <w:r>
        <w:rPr>
          <w:spacing w:val="-2"/>
        </w:rPr>
        <w:t>нареченої. </w:t>
      </w:r>
      <w:r>
        <w:rPr/>
        <w:t>Проте Він не нав’язує Свого завіту. Так само Елієзер враховує волю нареченої, котра може вирішити не йти з ним: «А якщо жінка</w:t>
      </w:r>
      <w:r>
        <w:rPr>
          <w:spacing w:val="40"/>
        </w:rPr>
        <w:t> </w:t>
      </w:r>
      <w:r>
        <w:rPr/>
        <w:t>не</w:t>
      </w:r>
      <w:r>
        <w:rPr>
          <w:spacing w:val="40"/>
        </w:rPr>
        <w:t> </w:t>
      </w:r>
      <w:r>
        <w:rPr/>
        <w:t>захоче</w:t>
      </w:r>
      <w:r>
        <w:rPr>
          <w:spacing w:val="40"/>
        </w:rPr>
        <w:t> </w:t>
      </w:r>
      <w:r>
        <w:rPr/>
        <w:t>піти</w:t>
      </w:r>
      <w:r>
        <w:rPr>
          <w:spacing w:val="40"/>
        </w:rPr>
        <w:t> </w:t>
      </w:r>
      <w:r>
        <w:rPr/>
        <w:t>зі</w:t>
      </w:r>
      <w:r>
        <w:rPr>
          <w:spacing w:val="40"/>
        </w:rPr>
        <w:t> </w:t>
      </w:r>
      <w:r>
        <w:rPr/>
        <w:t>мною…»</w:t>
      </w:r>
      <w:r>
        <w:rPr>
          <w:spacing w:val="40"/>
        </w:rPr>
        <w:t> </w:t>
      </w:r>
      <w:r>
        <w:rPr/>
        <w:t>(Бут.</w:t>
      </w:r>
      <w:r>
        <w:rPr>
          <w:spacing w:val="40"/>
        </w:rPr>
        <w:t> </w:t>
      </w:r>
      <w:r>
        <w:rPr/>
        <w:t>24:5).</w:t>
      </w:r>
    </w:p>
    <w:p>
      <w:pPr>
        <w:pStyle w:val="BodyText"/>
        <w:spacing w:line="254" w:lineRule="auto"/>
        <w:ind w:left="142" w:right="452" w:firstLine="340"/>
        <w:jc w:val="both"/>
      </w:pPr>
      <w:r>
        <w:rPr/>
        <w:t>Відповідь нареченої. Ревека без вагань вирішує піти й відповідає одним словом – </w:t>
      </w:r>
      <w:r>
        <w:rPr>
          <w:i/>
        </w:rPr>
        <w:t>елех</w:t>
      </w:r>
      <w:r>
        <w:rPr/>
        <w:t>, тобто: «Я піду» (Бут. 24:58). Вражає факт, що Ревеку запитують, адже в тій культурі </w:t>
      </w:r>
      <w:r>
        <w:rPr/>
        <w:t>жінка не мала права голосу в питанні свого шлюбу. У цьому випадку все</w:t>
      </w:r>
      <w:r>
        <w:rPr>
          <w:spacing w:val="-1"/>
        </w:rPr>
        <w:t> </w:t>
      </w:r>
      <w:r>
        <w:rPr/>
        <w:t>залежить</w:t>
      </w:r>
      <w:r>
        <w:rPr>
          <w:spacing w:val="-1"/>
        </w:rPr>
        <w:t> </w:t>
      </w:r>
      <w:r>
        <w:rPr/>
        <w:t>від</w:t>
      </w:r>
      <w:r>
        <w:rPr>
          <w:spacing w:val="-1"/>
        </w:rPr>
        <w:t> </w:t>
      </w:r>
      <w:r>
        <w:rPr/>
        <w:t>її</w:t>
      </w:r>
      <w:r>
        <w:rPr>
          <w:spacing w:val="-1"/>
        </w:rPr>
        <w:t> </w:t>
      </w:r>
      <w:r>
        <w:rPr/>
        <w:t>«так»</w:t>
      </w:r>
      <w:r>
        <w:rPr>
          <w:spacing w:val="-1"/>
        </w:rPr>
        <w:t> </w:t>
      </w:r>
      <w:r>
        <w:rPr/>
        <w:t>чи</w:t>
      </w:r>
      <w:r>
        <w:rPr>
          <w:spacing w:val="-1"/>
        </w:rPr>
        <w:t> </w:t>
      </w:r>
      <w:r>
        <w:rPr/>
        <w:t>«ні»,</w:t>
      </w:r>
      <w:r>
        <w:rPr>
          <w:spacing w:val="-1"/>
        </w:rPr>
        <w:t> </w:t>
      </w:r>
      <w:r>
        <w:rPr/>
        <w:t>оскільки</w:t>
      </w:r>
      <w:r>
        <w:rPr>
          <w:spacing w:val="-1"/>
        </w:rPr>
        <w:t> </w:t>
      </w:r>
      <w:r>
        <w:rPr/>
        <w:t>тут</w:t>
      </w:r>
      <w:r>
        <w:rPr>
          <w:spacing w:val="-1"/>
        </w:rPr>
        <w:t> </w:t>
      </w:r>
      <w:r>
        <w:rPr/>
        <w:t>останнє</w:t>
      </w:r>
      <w:r>
        <w:rPr>
          <w:spacing w:val="-1"/>
        </w:rPr>
        <w:t> </w:t>
      </w:r>
      <w:r>
        <w:rPr/>
        <w:t>слово</w:t>
      </w:r>
      <w:r>
        <w:rPr>
          <w:spacing w:val="-1"/>
        </w:rPr>
        <w:t> </w:t>
      </w:r>
      <w:r>
        <w:rPr/>
        <w:t>за нею.</w:t>
      </w:r>
      <w:r>
        <w:rPr>
          <w:spacing w:val="-11"/>
        </w:rPr>
        <w:t> </w:t>
      </w:r>
      <w:r>
        <w:rPr/>
        <w:t>Крім</w:t>
      </w:r>
      <w:r>
        <w:rPr>
          <w:spacing w:val="-11"/>
        </w:rPr>
        <w:t> </w:t>
      </w:r>
      <w:r>
        <w:rPr/>
        <w:t>того,</w:t>
      </w:r>
      <w:r>
        <w:rPr>
          <w:spacing w:val="-11"/>
        </w:rPr>
        <w:t> </w:t>
      </w:r>
      <w:r>
        <w:rPr/>
        <w:t>відповідь</w:t>
      </w:r>
      <w:r>
        <w:rPr>
          <w:spacing w:val="-11"/>
        </w:rPr>
        <w:t> </w:t>
      </w:r>
      <w:r>
        <w:rPr/>
        <w:t>Ревеки</w:t>
      </w:r>
      <w:r>
        <w:rPr>
          <w:spacing w:val="-11"/>
        </w:rPr>
        <w:t> </w:t>
      </w:r>
      <w:r>
        <w:rPr/>
        <w:t>подібна</w:t>
      </w:r>
      <w:r>
        <w:rPr>
          <w:spacing w:val="-11"/>
        </w:rPr>
        <w:t> </w:t>
      </w:r>
      <w:r>
        <w:rPr/>
        <w:t>до</w:t>
      </w:r>
      <w:r>
        <w:rPr>
          <w:spacing w:val="-11"/>
        </w:rPr>
        <w:t> </w:t>
      </w:r>
      <w:r>
        <w:rPr/>
        <w:t>відповіді</w:t>
      </w:r>
      <w:r>
        <w:rPr>
          <w:spacing w:val="-11"/>
        </w:rPr>
        <w:t> </w:t>
      </w:r>
      <w:r>
        <w:rPr/>
        <w:t>патріарха Авраама.</w:t>
      </w:r>
      <w:r>
        <w:rPr>
          <w:spacing w:val="-5"/>
        </w:rPr>
        <w:t> </w:t>
      </w:r>
      <w:r>
        <w:rPr/>
        <w:t>Використані</w:t>
      </w:r>
      <w:r>
        <w:rPr>
          <w:spacing w:val="-5"/>
        </w:rPr>
        <w:t> </w:t>
      </w:r>
      <w:r>
        <w:rPr/>
        <w:t>дієслова</w:t>
      </w:r>
      <w:r>
        <w:rPr>
          <w:spacing w:val="-5"/>
        </w:rPr>
        <w:t> </w:t>
      </w:r>
      <w:r>
        <w:rPr/>
        <w:t>перегукуються</w:t>
      </w:r>
      <w:r>
        <w:rPr>
          <w:spacing w:val="-5"/>
        </w:rPr>
        <w:t> </w:t>
      </w:r>
      <w:r>
        <w:rPr/>
        <w:t>з</w:t>
      </w:r>
      <w:r>
        <w:rPr>
          <w:spacing w:val="-5"/>
        </w:rPr>
        <w:t> </w:t>
      </w:r>
      <w:r>
        <w:rPr/>
        <w:t>дієсловом,</w:t>
      </w:r>
      <w:r>
        <w:rPr>
          <w:spacing w:val="-5"/>
        </w:rPr>
        <w:t> </w:t>
      </w:r>
      <w:r>
        <w:rPr/>
        <w:t>яке описує вихід Авраама з Месопотамії: </w:t>
      </w:r>
      <w:r>
        <w:rPr>
          <w:i/>
        </w:rPr>
        <w:t>вайєлех, </w:t>
      </w:r>
      <w:r>
        <w:rPr/>
        <w:t>тобто «вийшов» (Бут.</w:t>
      </w:r>
      <w:r>
        <w:rPr>
          <w:spacing w:val="40"/>
        </w:rPr>
        <w:t> </w:t>
      </w:r>
      <w:r>
        <w:rPr/>
        <w:t>12:4).</w:t>
      </w:r>
      <w:r>
        <w:rPr>
          <w:spacing w:val="40"/>
        </w:rPr>
        <w:t> </w:t>
      </w:r>
      <w:r>
        <w:rPr/>
        <w:t>У</w:t>
      </w:r>
      <w:r>
        <w:rPr>
          <w:spacing w:val="40"/>
        </w:rPr>
        <w:t> </w:t>
      </w:r>
      <w:r>
        <w:rPr/>
        <w:t>цьому</w:t>
      </w:r>
      <w:r>
        <w:rPr>
          <w:spacing w:val="40"/>
        </w:rPr>
        <w:t> </w:t>
      </w:r>
      <w:r>
        <w:rPr/>
        <w:t>розумінні</w:t>
      </w:r>
      <w:r>
        <w:rPr>
          <w:spacing w:val="40"/>
        </w:rPr>
        <w:t> </w:t>
      </w:r>
      <w:r>
        <w:rPr/>
        <w:t>Ревека</w:t>
      </w:r>
      <w:r>
        <w:rPr>
          <w:spacing w:val="40"/>
        </w:rPr>
        <w:t> </w:t>
      </w:r>
      <w:r>
        <w:rPr/>
        <w:t>йде</w:t>
      </w:r>
      <w:r>
        <w:rPr>
          <w:spacing w:val="40"/>
        </w:rPr>
        <w:t> </w:t>
      </w:r>
      <w:r>
        <w:rPr/>
        <w:t>слідами</w:t>
      </w:r>
      <w:r>
        <w:rPr>
          <w:spacing w:val="40"/>
        </w:rPr>
        <w:t> </w:t>
      </w:r>
      <w:r>
        <w:rPr/>
        <w:t>Авраама.</w:t>
      </w:r>
    </w:p>
    <w:p>
      <w:pPr>
        <w:pStyle w:val="BodyText"/>
        <w:spacing w:line="254" w:lineRule="auto"/>
        <w:ind w:left="142" w:right="454" w:firstLine="339"/>
        <w:jc w:val="both"/>
      </w:pPr>
      <w:r>
        <w:rPr>
          <w:spacing w:val="-4"/>
        </w:rPr>
        <w:t>Роль</w:t>
      </w:r>
      <w:r>
        <w:rPr>
          <w:spacing w:val="-6"/>
        </w:rPr>
        <w:t> </w:t>
      </w:r>
      <w:r>
        <w:rPr>
          <w:spacing w:val="-4"/>
        </w:rPr>
        <w:t>молитви.</w:t>
      </w:r>
      <w:r>
        <w:rPr>
          <w:spacing w:val="-6"/>
        </w:rPr>
        <w:t> </w:t>
      </w:r>
      <w:r>
        <w:rPr>
          <w:spacing w:val="-4"/>
        </w:rPr>
        <w:t>Елієзер</w:t>
      </w:r>
      <w:r>
        <w:rPr>
          <w:spacing w:val="-6"/>
        </w:rPr>
        <w:t> </w:t>
      </w:r>
      <w:r>
        <w:rPr>
          <w:spacing w:val="-4"/>
        </w:rPr>
        <w:t>молився</w:t>
      </w:r>
      <w:r>
        <w:rPr>
          <w:spacing w:val="-6"/>
        </w:rPr>
        <w:t> </w:t>
      </w:r>
      <w:r>
        <w:rPr>
          <w:spacing w:val="-4"/>
        </w:rPr>
        <w:t>про</w:t>
      </w:r>
      <w:r>
        <w:rPr>
          <w:spacing w:val="-6"/>
        </w:rPr>
        <w:t> </w:t>
      </w:r>
      <w:r>
        <w:rPr>
          <w:spacing w:val="-4"/>
        </w:rPr>
        <w:t>успіх</w:t>
      </w:r>
      <w:r>
        <w:rPr>
          <w:spacing w:val="-6"/>
        </w:rPr>
        <w:t> </w:t>
      </w:r>
      <w:r>
        <w:rPr>
          <w:spacing w:val="-4"/>
        </w:rPr>
        <w:t>своєї</w:t>
      </w:r>
      <w:r>
        <w:rPr>
          <w:spacing w:val="-6"/>
        </w:rPr>
        <w:t> </w:t>
      </w:r>
      <w:r>
        <w:rPr>
          <w:spacing w:val="-4"/>
        </w:rPr>
        <w:t>подорожі</w:t>
      </w:r>
      <w:r>
        <w:rPr>
          <w:spacing w:val="-6"/>
        </w:rPr>
        <w:t> </w:t>
      </w:r>
      <w:r>
        <w:rPr>
          <w:spacing w:val="-4"/>
        </w:rPr>
        <w:t>(див. </w:t>
      </w:r>
      <w:r>
        <w:rPr/>
        <w:t>Бут. 24:12), а також про те, щоб Ревека не тільки дала йому напитися,</w:t>
      </w:r>
      <w:r>
        <w:rPr>
          <w:spacing w:val="-9"/>
        </w:rPr>
        <w:t> </w:t>
      </w:r>
      <w:r>
        <w:rPr/>
        <w:t>а</w:t>
      </w:r>
      <w:r>
        <w:rPr>
          <w:spacing w:val="-9"/>
        </w:rPr>
        <w:t> </w:t>
      </w:r>
      <w:r>
        <w:rPr/>
        <w:t>й</w:t>
      </w:r>
      <w:r>
        <w:rPr>
          <w:spacing w:val="-9"/>
        </w:rPr>
        <w:t> </w:t>
      </w:r>
      <w:r>
        <w:rPr/>
        <w:t>вирішила</w:t>
      </w:r>
      <w:r>
        <w:rPr>
          <w:spacing w:val="-9"/>
        </w:rPr>
        <w:t> </w:t>
      </w:r>
      <w:r>
        <w:rPr/>
        <w:t>напоїти</w:t>
      </w:r>
      <w:r>
        <w:rPr>
          <w:spacing w:val="-9"/>
        </w:rPr>
        <w:t> </w:t>
      </w:r>
      <w:r>
        <w:rPr/>
        <w:t>його</w:t>
      </w:r>
      <w:r>
        <w:rPr>
          <w:spacing w:val="-9"/>
        </w:rPr>
        <w:t> </w:t>
      </w:r>
      <w:r>
        <w:rPr/>
        <w:t>верблюдів</w:t>
      </w:r>
      <w:r>
        <w:rPr>
          <w:spacing w:val="-9"/>
        </w:rPr>
        <w:t> </w:t>
      </w:r>
      <w:r>
        <w:rPr/>
        <w:t>(вірш</w:t>
      </w:r>
      <w:r>
        <w:rPr>
          <w:spacing w:val="-9"/>
        </w:rPr>
        <w:t> </w:t>
      </w:r>
      <w:r>
        <w:rPr/>
        <w:t>14).</w:t>
      </w:r>
      <w:r>
        <w:rPr>
          <w:spacing w:val="-9"/>
        </w:rPr>
        <w:t> </w:t>
      </w:r>
      <w:r>
        <w:rPr/>
        <w:t>Тоді, відповідно до його молитви, Ревека саме так і вчинила (вірші 18, 19). Крім того, Ісаак молився про успіх у зустрічі з Ревекою (вірш 63). Після цього очі Ревеки зустрічаються з очима Ісаака (вірш 64).</w:t>
      </w:r>
    </w:p>
    <w:p>
      <w:pPr>
        <w:pStyle w:val="BodyText"/>
        <w:spacing w:line="254" w:lineRule="auto"/>
        <w:ind w:left="142" w:right="450" w:firstLine="339"/>
        <w:jc w:val="both"/>
      </w:pPr>
      <w:r>
        <w:rPr>
          <w:spacing w:val="-2"/>
        </w:rPr>
        <w:t>Роль</w:t>
      </w:r>
      <w:r>
        <w:rPr>
          <w:spacing w:val="-5"/>
        </w:rPr>
        <w:t> </w:t>
      </w:r>
      <w:r>
        <w:rPr>
          <w:spacing w:val="-2"/>
        </w:rPr>
        <w:t>кохання.</w:t>
      </w:r>
      <w:r>
        <w:rPr>
          <w:spacing w:val="-5"/>
        </w:rPr>
        <w:t> </w:t>
      </w:r>
      <w:r>
        <w:rPr>
          <w:spacing w:val="-2"/>
        </w:rPr>
        <w:t>Біблійний</w:t>
      </w:r>
      <w:r>
        <w:rPr>
          <w:spacing w:val="-5"/>
        </w:rPr>
        <w:t> </w:t>
      </w:r>
      <w:r>
        <w:rPr>
          <w:spacing w:val="-2"/>
        </w:rPr>
        <w:t>текст</w:t>
      </w:r>
      <w:r>
        <w:rPr>
          <w:spacing w:val="-5"/>
        </w:rPr>
        <w:t> </w:t>
      </w:r>
      <w:r>
        <w:rPr>
          <w:spacing w:val="-2"/>
        </w:rPr>
        <w:t>повідомляє,</w:t>
      </w:r>
      <w:r>
        <w:rPr>
          <w:spacing w:val="-5"/>
        </w:rPr>
        <w:t> </w:t>
      </w:r>
      <w:r>
        <w:rPr>
          <w:spacing w:val="-2"/>
        </w:rPr>
        <w:t>що</w:t>
      </w:r>
      <w:r>
        <w:rPr>
          <w:spacing w:val="-5"/>
        </w:rPr>
        <w:t> </w:t>
      </w:r>
      <w:r>
        <w:rPr>
          <w:spacing w:val="-2"/>
        </w:rPr>
        <w:t>Ісаак</w:t>
      </w:r>
      <w:r>
        <w:rPr>
          <w:spacing w:val="-5"/>
        </w:rPr>
        <w:t> </w:t>
      </w:r>
      <w:r>
        <w:rPr>
          <w:spacing w:val="-2"/>
        </w:rPr>
        <w:t>покохав </w:t>
      </w:r>
      <w:r>
        <w:rPr/>
        <w:t>Ревеку лише після одруження (див. Бут. 24:67). Любов </w:t>
      </w:r>
      <w:r>
        <w:rPr/>
        <w:t>перед- бачає</w:t>
      </w:r>
      <w:r>
        <w:rPr>
          <w:spacing w:val="-3"/>
        </w:rPr>
        <w:t> </w:t>
      </w:r>
      <w:r>
        <w:rPr/>
        <w:t>вірність,</w:t>
      </w:r>
      <w:r>
        <w:rPr>
          <w:spacing w:val="-3"/>
        </w:rPr>
        <w:t> </w:t>
      </w:r>
      <w:r>
        <w:rPr/>
        <w:t>обов’язок</w:t>
      </w:r>
      <w:r>
        <w:rPr>
          <w:spacing w:val="-3"/>
        </w:rPr>
        <w:t> </w:t>
      </w:r>
      <w:r>
        <w:rPr/>
        <w:t>«насолоджуватися</w:t>
      </w:r>
      <w:r>
        <w:rPr>
          <w:spacing w:val="-3"/>
        </w:rPr>
        <w:t> </w:t>
      </w:r>
      <w:r>
        <w:rPr/>
        <w:t>життям</w:t>
      </w:r>
      <w:r>
        <w:rPr>
          <w:spacing w:val="-3"/>
        </w:rPr>
        <w:t> </w:t>
      </w:r>
      <w:r>
        <w:rPr/>
        <w:t>з</w:t>
      </w:r>
      <w:r>
        <w:rPr>
          <w:spacing w:val="-3"/>
        </w:rPr>
        <w:t> </w:t>
      </w:r>
      <w:r>
        <w:rPr/>
        <w:t>коханою дружиною»</w:t>
      </w:r>
      <w:r>
        <w:rPr>
          <w:spacing w:val="-12"/>
        </w:rPr>
        <w:t> </w:t>
      </w:r>
      <w:r>
        <w:rPr/>
        <w:t>(Екл.</w:t>
      </w:r>
      <w:r>
        <w:rPr>
          <w:spacing w:val="-12"/>
        </w:rPr>
        <w:t> </w:t>
      </w:r>
      <w:r>
        <w:rPr/>
        <w:t>9:9).</w:t>
      </w:r>
      <w:r>
        <w:rPr>
          <w:spacing w:val="-11"/>
        </w:rPr>
        <w:t> </w:t>
      </w:r>
      <w:r>
        <w:rPr/>
        <w:t>Ця</w:t>
      </w:r>
      <w:r>
        <w:rPr>
          <w:spacing w:val="-12"/>
        </w:rPr>
        <w:t> </w:t>
      </w:r>
      <w:r>
        <w:rPr/>
        <w:t>єврейська</w:t>
      </w:r>
      <w:r>
        <w:rPr>
          <w:spacing w:val="-11"/>
        </w:rPr>
        <w:t> </w:t>
      </w:r>
      <w:r>
        <w:rPr/>
        <w:t>концепція</w:t>
      </w:r>
      <w:r>
        <w:rPr>
          <w:spacing w:val="-12"/>
        </w:rPr>
        <w:t> </w:t>
      </w:r>
      <w:r>
        <w:rPr/>
        <w:t>любові</w:t>
      </w:r>
      <w:r>
        <w:rPr>
          <w:spacing w:val="-11"/>
        </w:rPr>
        <w:t> </w:t>
      </w:r>
      <w:r>
        <w:rPr/>
        <w:t>надихну- ла єврейську теологію релігії. Досвід подружньої любові вико- ристовувався як модель завіту між Богом і Його народом (див. Осії 1:2; 3:1). У Старому Завіті любов є невід’ємною частиною поняття «завіт» (Втор. 7:9). Отже, закликаючи людей любити Його, Господь не має на увазі миттєвого сентиментального досвіду; любити Бога означає зобов’язатися жити з Ним усе життя</w:t>
      </w:r>
      <w:r>
        <w:rPr>
          <w:spacing w:val="40"/>
        </w:rPr>
        <w:t> </w:t>
      </w:r>
      <w:r>
        <w:rPr/>
        <w:t>(див.</w:t>
      </w:r>
      <w:r>
        <w:rPr>
          <w:spacing w:val="40"/>
        </w:rPr>
        <w:t> </w:t>
      </w:r>
      <w:r>
        <w:rPr/>
        <w:t>Втор.</w:t>
      </w:r>
      <w:r>
        <w:rPr>
          <w:spacing w:val="40"/>
        </w:rPr>
        <w:t> </w:t>
      </w:r>
      <w:r>
        <w:rPr/>
        <w:t>6:5–9;</w:t>
      </w:r>
      <w:r>
        <w:rPr>
          <w:spacing w:val="40"/>
        </w:rPr>
        <w:t> </w:t>
      </w:r>
      <w:r>
        <w:rPr/>
        <w:t>Вих.</w:t>
      </w:r>
      <w:r>
        <w:rPr>
          <w:spacing w:val="40"/>
        </w:rPr>
        <w:t> </w:t>
      </w:r>
      <w:r>
        <w:rPr/>
        <w:t>20:6).</w:t>
      </w:r>
    </w:p>
    <w:p>
      <w:pPr>
        <w:pStyle w:val="BodyText"/>
        <w:spacing w:after="0" w:line="254" w:lineRule="auto"/>
        <w:jc w:val="both"/>
        <w:sectPr>
          <w:pgSz w:w="7600" w:h="11460"/>
          <w:pgMar w:header="0" w:footer="693" w:top="720" w:bottom="880" w:left="708" w:right="283"/>
        </w:sectPr>
      </w:pPr>
    </w:p>
    <w:p>
      <w:pPr>
        <w:spacing w:before="82"/>
        <w:ind w:left="28" w:right="0" w:firstLine="0"/>
        <w:jc w:val="left"/>
        <w:rPr>
          <w:rFonts w:ascii="Arial" w:hAnsi="Arial"/>
          <w:b/>
          <w:sz w:val="20"/>
        </w:rPr>
      </w:pPr>
      <w:r>
        <w:rPr>
          <w:rFonts w:ascii="Arial" w:hAnsi="Arial"/>
          <w:b/>
          <w:sz w:val="20"/>
        </w:rPr>
        <w:t>Розпусниця</w:t>
      </w:r>
      <w:r>
        <w:rPr>
          <w:rFonts w:ascii="Arial" w:hAnsi="Arial"/>
          <w:b/>
          <w:spacing w:val="-5"/>
          <w:sz w:val="20"/>
        </w:rPr>
        <w:t> </w:t>
      </w:r>
      <w:r>
        <w:rPr>
          <w:rFonts w:ascii="Arial" w:hAnsi="Arial"/>
          <w:b/>
          <w:sz w:val="20"/>
        </w:rPr>
        <w:t>і</w:t>
      </w:r>
      <w:r>
        <w:rPr>
          <w:rFonts w:ascii="Arial" w:hAnsi="Arial"/>
          <w:b/>
          <w:spacing w:val="-5"/>
          <w:sz w:val="20"/>
        </w:rPr>
        <w:t> </w:t>
      </w:r>
      <w:r>
        <w:rPr>
          <w:rFonts w:ascii="Arial" w:hAnsi="Arial"/>
          <w:b/>
          <w:spacing w:val="-2"/>
          <w:sz w:val="20"/>
        </w:rPr>
        <w:t>наречена</w:t>
      </w:r>
    </w:p>
    <w:p>
      <w:pPr>
        <w:pStyle w:val="BodyText"/>
        <w:spacing w:line="254" w:lineRule="auto" w:before="18"/>
        <w:ind w:left="28" w:right="563" w:firstLine="339"/>
        <w:jc w:val="both"/>
      </w:pPr>
      <w:r>
        <w:rPr/>
        <w:t>Подружній досвід надихав пророків. Коли Божий народ виявляв невірність Господу, поклоняючись іншим богам, </w:t>
      </w:r>
      <w:r>
        <w:rPr/>
        <w:t>його порівнювали з розпусницею, а шлюбний завіт вважали розі- рваним. З іншого боку, коли Божий народ був вірним Господу, шлюбний завіт оспівували, а Ізраїль, або церкву, порівнювали з</w:t>
      </w:r>
      <w:r>
        <w:rPr>
          <w:spacing w:val="40"/>
        </w:rPr>
        <w:t> </w:t>
      </w:r>
      <w:r>
        <w:rPr/>
        <w:t>вродливою</w:t>
      </w:r>
      <w:r>
        <w:rPr>
          <w:spacing w:val="40"/>
        </w:rPr>
        <w:t> </w:t>
      </w:r>
      <w:r>
        <w:rPr/>
        <w:t>нареченою.</w:t>
      </w:r>
    </w:p>
    <w:p>
      <w:pPr>
        <w:pStyle w:val="BodyText"/>
        <w:spacing w:line="254" w:lineRule="auto"/>
        <w:ind w:left="28" w:right="562" w:firstLine="339"/>
        <w:jc w:val="both"/>
      </w:pPr>
      <w:r>
        <w:rPr/>
        <w:t>Розпусниця. У книзі Осії символізм подружніх </w:t>
      </w:r>
      <w:r>
        <w:rPr/>
        <w:t>взаємин стосується як духовного поняття, так і історичної реальності. Бог</w:t>
      </w:r>
      <w:r>
        <w:rPr>
          <w:spacing w:val="-5"/>
        </w:rPr>
        <w:t> </w:t>
      </w:r>
      <w:r>
        <w:rPr/>
        <w:t>звелів</w:t>
      </w:r>
      <w:r>
        <w:rPr>
          <w:spacing w:val="-5"/>
        </w:rPr>
        <w:t> </w:t>
      </w:r>
      <w:r>
        <w:rPr/>
        <w:t>пророкові</w:t>
      </w:r>
      <w:r>
        <w:rPr>
          <w:spacing w:val="-5"/>
        </w:rPr>
        <w:t> </w:t>
      </w:r>
      <w:r>
        <w:rPr/>
        <w:t>Осії</w:t>
      </w:r>
      <w:r>
        <w:rPr>
          <w:spacing w:val="-5"/>
        </w:rPr>
        <w:t> </w:t>
      </w:r>
      <w:r>
        <w:rPr/>
        <w:t>взяти</w:t>
      </w:r>
      <w:r>
        <w:rPr>
          <w:spacing w:val="-5"/>
        </w:rPr>
        <w:t> </w:t>
      </w:r>
      <w:r>
        <w:rPr/>
        <w:t>собі</w:t>
      </w:r>
      <w:r>
        <w:rPr>
          <w:spacing w:val="-5"/>
        </w:rPr>
        <w:t> </w:t>
      </w:r>
      <w:r>
        <w:rPr/>
        <w:t>«жінку-розпусницю…</w:t>
      </w:r>
      <w:r>
        <w:rPr>
          <w:spacing w:val="-5"/>
        </w:rPr>
        <w:t> </w:t>
      </w:r>
      <w:r>
        <w:rPr/>
        <w:t>адже </w:t>
      </w:r>
      <w:r>
        <w:rPr>
          <w:spacing w:val="-2"/>
        </w:rPr>
        <w:t>край…</w:t>
      </w:r>
      <w:r>
        <w:rPr>
          <w:spacing w:val="-4"/>
        </w:rPr>
        <w:t> </w:t>
      </w:r>
      <w:r>
        <w:rPr>
          <w:spacing w:val="-2"/>
        </w:rPr>
        <w:t>цілковито</w:t>
      </w:r>
      <w:r>
        <w:rPr>
          <w:spacing w:val="-4"/>
        </w:rPr>
        <w:t> </w:t>
      </w:r>
      <w:r>
        <w:rPr>
          <w:spacing w:val="-2"/>
        </w:rPr>
        <w:t>віддався</w:t>
      </w:r>
      <w:r>
        <w:rPr>
          <w:spacing w:val="-4"/>
        </w:rPr>
        <w:t> </w:t>
      </w:r>
      <w:r>
        <w:rPr>
          <w:spacing w:val="-2"/>
        </w:rPr>
        <w:t>розпусті»</w:t>
      </w:r>
      <w:r>
        <w:rPr>
          <w:spacing w:val="-4"/>
        </w:rPr>
        <w:t> </w:t>
      </w:r>
      <w:r>
        <w:rPr>
          <w:spacing w:val="-2"/>
        </w:rPr>
        <w:t>(Осії</w:t>
      </w:r>
      <w:r>
        <w:rPr>
          <w:spacing w:val="-4"/>
        </w:rPr>
        <w:t> </w:t>
      </w:r>
      <w:r>
        <w:rPr>
          <w:spacing w:val="-2"/>
        </w:rPr>
        <w:t>1:2).</w:t>
      </w:r>
      <w:r>
        <w:rPr>
          <w:spacing w:val="-4"/>
        </w:rPr>
        <w:t> </w:t>
      </w:r>
      <w:r>
        <w:rPr>
          <w:spacing w:val="-2"/>
        </w:rPr>
        <w:t>Ці</w:t>
      </w:r>
      <w:r>
        <w:rPr>
          <w:spacing w:val="-4"/>
        </w:rPr>
        <w:t> </w:t>
      </w:r>
      <w:r>
        <w:rPr>
          <w:spacing w:val="-2"/>
        </w:rPr>
        <w:t>слова</w:t>
      </w:r>
      <w:r>
        <w:rPr>
          <w:spacing w:val="-4"/>
        </w:rPr>
        <w:t> </w:t>
      </w:r>
      <w:r>
        <w:rPr>
          <w:spacing w:val="-2"/>
        </w:rPr>
        <w:t>потрібно </w:t>
      </w:r>
      <w:r>
        <w:rPr/>
        <w:t>сприймати як у буквальному, так і в духовному значенні. Ця жінка, Ґомер, «яку вже любить її друг» [хтось інший, а не її чоловік], чинить перелюб аналогічно тому, як сини Ізраїля, котрих любить Господь, перейняли чужих богів (Осії 3:1). Фактично Ґомер – професійна повія на зразок подібних жінок</w:t>
      </w:r>
      <w:r>
        <w:rPr>
          <w:spacing w:val="40"/>
        </w:rPr>
        <w:t> </w:t>
      </w:r>
      <w:r>
        <w:rPr/>
        <w:t>у</w:t>
      </w:r>
      <w:r>
        <w:rPr>
          <w:spacing w:val="-6"/>
        </w:rPr>
        <w:t> </w:t>
      </w:r>
      <w:r>
        <w:rPr/>
        <w:t>тогочасному</w:t>
      </w:r>
      <w:r>
        <w:rPr>
          <w:spacing w:val="-6"/>
        </w:rPr>
        <w:t> </w:t>
      </w:r>
      <w:r>
        <w:rPr/>
        <w:t>Ханаанському</w:t>
      </w:r>
      <w:r>
        <w:rPr>
          <w:spacing w:val="-6"/>
        </w:rPr>
        <w:t> </w:t>
      </w:r>
      <w:r>
        <w:rPr/>
        <w:t>краї.</w:t>
      </w:r>
      <w:r>
        <w:rPr>
          <w:spacing w:val="-6"/>
        </w:rPr>
        <w:t> </w:t>
      </w:r>
      <w:r>
        <w:rPr/>
        <w:t>Отже,</w:t>
      </w:r>
      <w:r>
        <w:rPr>
          <w:spacing w:val="-6"/>
        </w:rPr>
        <w:t> </w:t>
      </w:r>
      <w:r>
        <w:rPr/>
        <w:t>коли</w:t>
      </w:r>
      <w:r>
        <w:rPr>
          <w:spacing w:val="-6"/>
        </w:rPr>
        <w:t> </w:t>
      </w:r>
      <w:r>
        <w:rPr/>
        <w:t>народ</w:t>
      </w:r>
      <w:r>
        <w:rPr>
          <w:spacing w:val="-6"/>
        </w:rPr>
        <w:t> </w:t>
      </w:r>
      <w:r>
        <w:rPr/>
        <w:t>Ізраїля</w:t>
      </w:r>
      <w:r>
        <w:rPr>
          <w:spacing w:val="-6"/>
        </w:rPr>
        <w:t> </w:t>
      </w:r>
      <w:r>
        <w:rPr/>
        <w:t>по- бачив, що пророк одружився з розпусницею, вони усвідомили, що</w:t>
      </w:r>
      <w:r>
        <w:rPr>
          <w:spacing w:val="40"/>
        </w:rPr>
        <w:t> </w:t>
      </w:r>
      <w:r>
        <w:rPr/>
        <w:t>стали</w:t>
      </w:r>
      <w:r>
        <w:rPr>
          <w:spacing w:val="40"/>
        </w:rPr>
        <w:t> </w:t>
      </w:r>
      <w:r>
        <w:rPr/>
        <w:t>розпусницею,</w:t>
      </w:r>
      <w:r>
        <w:rPr>
          <w:spacing w:val="40"/>
        </w:rPr>
        <w:t> </w:t>
      </w:r>
      <w:r>
        <w:rPr/>
        <w:t>з</w:t>
      </w:r>
      <w:r>
        <w:rPr>
          <w:spacing w:val="40"/>
        </w:rPr>
        <w:t> </w:t>
      </w:r>
      <w:r>
        <w:rPr/>
        <w:t>якою</w:t>
      </w:r>
      <w:r>
        <w:rPr>
          <w:spacing w:val="40"/>
        </w:rPr>
        <w:t> </w:t>
      </w:r>
      <w:r>
        <w:rPr/>
        <w:t>одружився</w:t>
      </w:r>
      <w:r>
        <w:rPr>
          <w:spacing w:val="40"/>
        </w:rPr>
        <w:t> </w:t>
      </w:r>
      <w:r>
        <w:rPr/>
        <w:t>Бог.</w:t>
      </w:r>
    </w:p>
    <w:p>
      <w:pPr>
        <w:pStyle w:val="BodyText"/>
        <w:spacing w:line="254" w:lineRule="auto"/>
        <w:ind w:left="28" w:right="563" w:firstLine="339"/>
        <w:jc w:val="both"/>
      </w:pPr>
      <w:r>
        <w:rPr/>
        <w:t>Наречена. У книзі Єзекіїля опис жінки, або нареченої, як символу Божого народу, поступово змінюється. Коли </w:t>
      </w:r>
      <w:r>
        <w:rPr/>
        <w:t>Господь знайшов її, вона була просто брудним і потворним новона- родженим немовлям язичницького походження (див. Єзек. 16:3). Тоді Він подбав про неї: очистив її та нагодував, і вона </w:t>
      </w:r>
      <w:r>
        <w:rPr>
          <w:spacing w:val="-2"/>
        </w:rPr>
        <w:t>виросла</w:t>
      </w:r>
      <w:r>
        <w:rPr>
          <w:spacing w:val="-8"/>
        </w:rPr>
        <w:t> </w:t>
      </w:r>
      <w:r>
        <w:rPr>
          <w:spacing w:val="-2"/>
        </w:rPr>
        <w:t>«вродливою</w:t>
      </w:r>
      <w:r>
        <w:rPr>
          <w:spacing w:val="-8"/>
        </w:rPr>
        <w:t> </w:t>
      </w:r>
      <w:r>
        <w:rPr>
          <w:spacing w:val="-2"/>
        </w:rPr>
        <w:t>красунею»</w:t>
      </w:r>
      <w:r>
        <w:rPr>
          <w:spacing w:val="-8"/>
        </w:rPr>
        <w:t> </w:t>
      </w:r>
      <w:r>
        <w:rPr>
          <w:spacing w:val="-2"/>
        </w:rPr>
        <w:t>(вірш</w:t>
      </w:r>
      <w:r>
        <w:rPr>
          <w:spacing w:val="-8"/>
        </w:rPr>
        <w:t> </w:t>
      </w:r>
      <w:r>
        <w:rPr>
          <w:spacing w:val="-2"/>
        </w:rPr>
        <w:t>13),</w:t>
      </w:r>
      <w:r>
        <w:rPr>
          <w:spacing w:val="-8"/>
        </w:rPr>
        <w:t> </w:t>
      </w:r>
      <w:r>
        <w:rPr>
          <w:spacing w:val="-2"/>
        </w:rPr>
        <w:t>представляючи</w:t>
      </w:r>
      <w:r>
        <w:rPr>
          <w:spacing w:val="-8"/>
        </w:rPr>
        <w:t> </w:t>
      </w:r>
      <w:r>
        <w:rPr>
          <w:spacing w:val="-2"/>
        </w:rPr>
        <w:t>Божу </w:t>
      </w:r>
      <w:r>
        <w:rPr/>
        <w:t>пишноту, якою Він наділив її (вірш 14). Таку саму єврейську оцінку </w:t>
      </w:r>
      <w:r>
        <w:rPr>
          <w:i/>
        </w:rPr>
        <w:t>меод меод </w:t>
      </w:r>
      <w:r>
        <w:rPr/>
        <w:t>(дуже, надзвичайно, безмірно) використано</w:t>
      </w:r>
      <w:r>
        <w:rPr>
          <w:spacing w:val="40"/>
        </w:rPr>
        <w:t> </w:t>
      </w:r>
      <w:r>
        <w:rPr/>
        <w:t>в книзі Єзекіїля, щоб охарактеризувати жінку в її беззаконні, яке</w:t>
      </w:r>
      <w:r>
        <w:rPr>
          <w:spacing w:val="45"/>
        </w:rPr>
        <w:t> </w:t>
      </w:r>
      <w:r>
        <w:rPr/>
        <w:t>було</w:t>
      </w:r>
      <w:r>
        <w:rPr>
          <w:spacing w:val="45"/>
        </w:rPr>
        <w:t> </w:t>
      </w:r>
      <w:r>
        <w:rPr/>
        <w:t>дуже</w:t>
      </w:r>
      <w:r>
        <w:rPr>
          <w:spacing w:val="46"/>
        </w:rPr>
        <w:t> </w:t>
      </w:r>
      <w:r>
        <w:rPr/>
        <w:t>великим</w:t>
      </w:r>
      <w:r>
        <w:rPr>
          <w:spacing w:val="45"/>
        </w:rPr>
        <w:t> </w:t>
      </w:r>
      <w:r>
        <w:rPr/>
        <w:t>(див.</w:t>
      </w:r>
      <w:r>
        <w:rPr>
          <w:spacing w:val="46"/>
        </w:rPr>
        <w:t> </w:t>
      </w:r>
      <w:r>
        <w:rPr/>
        <w:t>Єзек.</w:t>
      </w:r>
      <w:r>
        <w:rPr>
          <w:spacing w:val="45"/>
        </w:rPr>
        <w:t> </w:t>
      </w:r>
      <w:r>
        <w:rPr/>
        <w:t>9:9).</w:t>
      </w:r>
      <w:r>
        <w:rPr>
          <w:spacing w:val="45"/>
        </w:rPr>
        <w:t> </w:t>
      </w:r>
      <w:r>
        <w:rPr/>
        <w:t>Те,</w:t>
      </w:r>
      <w:r>
        <w:rPr>
          <w:spacing w:val="46"/>
        </w:rPr>
        <w:t> </w:t>
      </w:r>
      <w:r>
        <w:rPr/>
        <w:t>що</w:t>
      </w:r>
      <w:r>
        <w:rPr>
          <w:spacing w:val="45"/>
        </w:rPr>
        <w:t> </w:t>
      </w:r>
      <w:r>
        <w:rPr/>
        <w:t>Бог</w:t>
      </w:r>
      <w:r>
        <w:rPr>
          <w:spacing w:val="46"/>
        </w:rPr>
        <w:t> </w:t>
      </w:r>
      <w:r>
        <w:rPr>
          <w:spacing w:val="-2"/>
        </w:rPr>
        <w:t>створив</w:t>
      </w:r>
    </w:p>
    <w:p>
      <w:pPr>
        <w:pStyle w:val="BodyText"/>
        <w:spacing w:line="237" w:lineRule="exact"/>
        <w:ind w:left="368" w:hanging="340"/>
        <w:jc w:val="both"/>
      </w:pPr>
      <w:r>
        <w:rPr/>
        <w:t>«дуже</w:t>
      </w:r>
      <w:r>
        <w:rPr>
          <w:spacing w:val="17"/>
        </w:rPr>
        <w:t> </w:t>
      </w:r>
      <w:r>
        <w:rPr/>
        <w:t>добре»</w:t>
      </w:r>
      <w:r>
        <w:rPr>
          <w:spacing w:val="17"/>
        </w:rPr>
        <w:t> </w:t>
      </w:r>
      <w:r>
        <w:rPr/>
        <w:t>(</w:t>
      </w:r>
      <w:r>
        <w:rPr>
          <w:i/>
        </w:rPr>
        <w:t>тов</w:t>
      </w:r>
      <w:r>
        <w:rPr>
          <w:i/>
          <w:spacing w:val="17"/>
        </w:rPr>
        <w:t> </w:t>
      </w:r>
      <w:r>
        <w:rPr>
          <w:i/>
        </w:rPr>
        <w:t>меод,</w:t>
      </w:r>
      <w:r>
        <w:rPr>
          <w:i/>
          <w:spacing w:val="18"/>
        </w:rPr>
        <w:t> </w:t>
      </w:r>
      <w:r>
        <w:rPr/>
        <w:t>Бут.</w:t>
      </w:r>
      <w:r>
        <w:rPr>
          <w:spacing w:val="17"/>
        </w:rPr>
        <w:t> </w:t>
      </w:r>
      <w:r>
        <w:rPr/>
        <w:t>1:31),</w:t>
      </w:r>
      <w:r>
        <w:rPr>
          <w:spacing w:val="17"/>
        </w:rPr>
        <w:t> </w:t>
      </w:r>
      <w:r>
        <w:rPr/>
        <w:t>виявилося</w:t>
      </w:r>
      <w:r>
        <w:rPr>
          <w:spacing w:val="17"/>
        </w:rPr>
        <w:t> </w:t>
      </w:r>
      <w:r>
        <w:rPr/>
        <w:t>дуже</w:t>
      </w:r>
      <w:r>
        <w:rPr>
          <w:spacing w:val="18"/>
        </w:rPr>
        <w:t> </w:t>
      </w:r>
      <w:r>
        <w:rPr>
          <w:spacing w:val="-2"/>
        </w:rPr>
        <w:t>поганим.</w:t>
      </w:r>
    </w:p>
    <w:p>
      <w:pPr>
        <w:pStyle w:val="BodyText"/>
        <w:spacing w:line="254" w:lineRule="auto"/>
        <w:ind w:left="28" w:right="563" w:firstLine="339"/>
        <w:jc w:val="both"/>
      </w:pPr>
      <w:r>
        <w:rPr/>
        <w:t>Розпусниця і наречена. Автор книги Об’явлення </w:t>
      </w:r>
      <w:r>
        <w:rPr/>
        <w:t>переймає</w:t>
      </w:r>
      <w:r>
        <w:rPr>
          <w:spacing w:val="40"/>
        </w:rPr>
        <w:t> </w:t>
      </w:r>
      <w:r>
        <w:rPr/>
        <w:t>в</w:t>
      </w:r>
      <w:r>
        <w:rPr>
          <w:spacing w:val="-12"/>
        </w:rPr>
        <w:t> </w:t>
      </w:r>
      <w:r>
        <w:rPr/>
        <w:t>єврейських</w:t>
      </w:r>
      <w:r>
        <w:rPr>
          <w:spacing w:val="-12"/>
        </w:rPr>
        <w:t> </w:t>
      </w:r>
      <w:r>
        <w:rPr/>
        <w:t>пророків</w:t>
      </w:r>
      <w:r>
        <w:rPr>
          <w:spacing w:val="-11"/>
        </w:rPr>
        <w:t> </w:t>
      </w:r>
      <w:r>
        <w:rPr/>
        <w:t>метафору</w:t>
      </w:r>
      <w:r>
        <w:rPr>
          <w:spacing w:val="-12"/>
        </w:rPr>
        <w:t> </w:t>
      </w:r>
      <w:r>
        <w:rPr/>
        <w:t>шлюбу</w:t>
      </w:r>
      <w:r>
        <w:rPr>
          <w:spacing w:val="-11"/>
        </w:rPr>
        <w:t> </w:t>
      </w:r>
      <w:r>
        <w:rPr/>
        <w:t>для</w:t>
      </w:r>
      <w:r>
        <w:rPr>
          <w:spacing w:val="-12"/>
        </w:rPr>
        <w:t> </w:t>
      </w:r>
      <w:r>
        <w:rPr/>
        <w:t>вираження</w:t>
      </w:r>
      <w:r>
        <w:rPr>
          <w:spacing w:val="-11"/>
        </w:rPr>
        <w:t> </w:t>
      </w:r>
      <w:r>
        <w:rPr/>
        <w:t>відмін- ності між двома жінками. «Наречена, прикрашена для свого чоловіка» (Об’явл. 21:2), уособлює народ Господа, з яким Він перебуватиме в «Новому Єрусалимі». З іншого боку, «велика розпусниця» представляє перелюбну церкву, «яка зіпсувала землю</w:t>
      </w:r>
      <w:r>
        <w:rPr>
          <w:spacing w:val="40"/>
        </w:rPr>
        <w:t> </w:t>
      </w:r>
      <w:r>
        <w:rPr/>
        <w:t>своєю</w:t>
      </w:r>
      <w:r>
        <w:rPr>
          <w:spacing w:val="40"/>
        </w:rPr>
        <w:t> </w:t>
      </w:r>
      <w:r>
        <w:rPr/>
        <w:t>розпустою»</w:t>
      </w:r>
      <w:r>
        <w:rPr>
          <w:spacing w:val="40"/>
        </w:rPr>
        <w:t> </w:t>
      </w:r>
      <w:r>
        <w:rPr/>
        <w:t>(Об’явл.</w:t>
      </w:r>
      <w:r>
        <w:rPr>
          <w:spacing w:val="40"/>
        </w:rPr>
        <w:t> </w:t>
      </w:r>
      <w:r>
        <w:rPr/>
        <w:t>19:2).</w:t>
      </w:r>
    </w:p>
    <w:p>
      <w:pPr>
        <w:pStyle w:val="BodyText"/>
        <w:spacing w:after="0" w:line="254" w:lineRule="auto"/>
        <w:jc w:val="both"/>
        <w:sectPr>
          <w:footerReference w:type="default" r:id="rId17"/>
          <w:footerReference w:type="even" r:id="rId18"/>
          <w:pgSz w:w="7600" w:h="11460"/>
          <w:pgMar w:header="0" w:footer="693" w:top="720" w:bottom="880" w:left="708" w:right="283"/>
          <w:pgNumType w:start="45"/>
        </w:sectPr>
      </w:pPr>
    </w:p>
    <w:p>
      <w:pPr>
        <w:spacing w:before="82"/>
        <w:ind w:left="142" w:right="0" w:firstLine="0"/>
        <w:jc w:val="left"/>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BodyText"/>
        <w:spacing w:line="254" w:lineRule="auto" w:before="18"/>
        <w:ind w:left="142" w:right="452" w:firstLine="340"/>
        <w:jc w:val="both"/>
      </w:pPr>
      <w:r>
        <w:rPr/>
        <w:t>Метафору шлюбу можна застосувати в трьох сферах </w:t>
      </w:r>
      <w:r>
        <w:rPr/>
        <w:t>жит- тя християнина: в особистих стосунках з Богом, у подружніх стосунках</w:t>
      </w:r>
      <w:r>
        <w:rPr>
          <w:spacing w:val="40"/>
        </w:rPr>
        <w:t> </w:t>
      </w:r>
      <w:r>
        <w:rPr/>
        <w:t>та</w:t>
      </w:r>
      <w:r>
        <w:rPr>
          <w:spacing w:val="40"/>
        </w:rPr>
        <w:t> </w:t>
      </w:r>
      <w:r>
        <w:rPr/>
        <w:t>в</w:t>
      </w:r>
      <w:r>
        <w:rPr>
          <w:spacing w:val="40"/>
        </w:rPr>
        <w:t> </w:t>
      </w:r>
      <w:r>
        <w:rPr/>
        <w:t>стосунках</w:t>
      </w:r>
      <w:r>
        <w:rPr>
          <w:spacing w:val="40"/>
        </w:rPr>
        <w:t> </w:t>
      </w:r>
      <w:r>
        <w:rPr/>
        <w:t>із</w:t>
      </w:r>
      <w:r>
        <w:rPr>
          <w:spacing w:val="40"/>
        </w:rPr>
        <w:t> </w:t>
      </w:r>
      <w:r>
        <w:rPr/>
        <w:t>Церквою.</w:t>
      </w:r>
    </w:p>
    <w:p>
      <w:pPr>
        <w:pStyle w:val="ListParagraph"/>
        <w:numPr>
          <w:ilvl w:val="1"/>
          <w:numId w:val="8"/>
        </w:numPr>
        <w:tabs>
          <w:tab w:pos="903" w:val="left" w:leader="none"/>
        </w:tabs>
        <w:spacing w:line="254" w:lineRule="auto" w:before="0" w:after="0"/>
        <w:ind w:left="142" w:right="450" w:firstLine="340"/>
        <w:jc w:val="both"/>
        <w:rPr>
          <w:sz w:val="21"/>
        </w:rPr>
      </w:pPr>
      <w:r>
        <w:rPr>
          <w:b/>
          <w:sz w:val="21"/>
        </w:rPr>
        <w:t>Стосунки з Богом. </w:t>
      </w:r>
      <w:r>
        <w:rPr>
          <w:sz w:val="21"/>
        </w:rPr>
        <w:t>Як метафора шлюбу стосується ваших особистих стосунків з Богом та як проливає світло </w:t>
      </w:r>
      <w:r>
        <w:rPr>
          <w:sz w:val="21"/>
        </w:rPr>
        <w:t>на них? Як ця метафора допомагає вам більш повно втілити біб- лійну віру у власному житті? Як вона навчає вас, що Господь має перебувати з вами не лише під час молитви й поклоніння</w:t>
      </w:r>
      <w:r>
        <w:rPr>
          <w:spacing w:val="40"/>
          <w:sz w:val="21"/>
        </w:rPr>
        <w:t> </w:t>
      </w:r>
      <w:r>
        <w:rPr>
          <w:sz w:val="21"/>
        </w:rPr>
        <w:t>в церкві, але також скрізь і завжди? Як образ шлюбу навчає</w:t>
      </w:r>
      <w:r>
        <w:rPr>
          <w:spacing w:val="40"/>
          <w:sz w:val="21"/>
        </w:rPr>
        <w:t> </w:t>
      </w:r>
      <w:r>
        <w:rPr>
          <w:sz w:val="21"/>
        </w:rPr>
        <w:t>вас ходити з Богом: уночі, коли ви спите; удень, коли ви пра- цюєте,</w:t>
      </w:r>
      <w:r>
        <w:rPr>
          <w:spacing w:val="-1"/>
          <w:sz w:val="21"/>
        </w:rPr>
        <w:t> </w:t>
      </w:r>
      <w:r>
        <w:rPr>
          <w:sz w:val="21"/>
        </w:rPr>
        <w:t>думаєте,</w:t>
      </w:r>
      <w:r>
        <w:rPr>
          <w:spacing w:val="-1"/>
          <w:sz w:val="21"/>
        </w:rPr>
        <w:t> </w:t>
      </w:r>
      <w:r>
        <w:rPr>
          <w:sz w:val="21"/>
        </w:rPr>
        <w:t>говорите,</w:t>
      </w:r>
      <w:r>
        <w:rPr>
          <w:spacing w:val="-1"/>
          <w:sz w:val="21"/>
        </w:rPr>
        <w:t> </w:t>
      </w:r>
      <w:r>
        <w:rPr>
          <w:sz w:val="21"/>
        </w:rPr>
        <w:t>співаєте,</w:t>
      </w:r>
      <w:r>
        <w:rPr>
          <w:spacing w:val="-1"/>
          <w:sz w:val="21"/>
        </w:rPr>
        <w:t> </w:t>
      </w:r>
      <w:r>
        <w:rPr>
          <w:sz w:val="21"/>
        </w:rPr>
        <w:t>їсте,</w:t>
      </w:r>
      <w:r>
        <w:rPr>
          <w:spacing w:val="-1"/>
          <w:sz w:val="21"/>
        </w:rPr>
        <w:t> </w:t>
      </w:r>
      <w:r>
        <w:rPr>
          <w:sz w:val="21"/>
        </w:rPr>
        <w:t>смієтеся,</w:t>
      </w:r>
      <w:r>
        <w:rPr>
          <w:spacing w:val="-1"/>
          <w:sz w:val="21"/>
        </w:rPr>
        <w:t> </w:t>
      </w:r>
      <w:r>
        <w:rPr>
          <w:sz w:val="21"/>
        </w:rPr>
        <w:t>а</w:t>
      </w:r>
      <w:r>
        <w:rPr>
          <w:spacing w:val="-1"/>
          <w:sz w:val="21"/>
        </w:rPr>
        <w:t> </w:t>
      </w:r>
      <w:r>
        <w:rPr>
          <w:sz w:val="21"/>
        </w:rPr>
        <w:t>також</w:t>
      </w:r>
      <w:r>
        <w:rPr>
          <w:spacing w:val="-1"/>
          <w:sz w:val="21"/>
        </w:rPr>
        <w:t> </w:t>
      </w:r>
      <w:r>
        <w:rPr>
          <w:sz w:val="21"/>
        </w:rPr>
        <w:t>коли </w:t>
      </w:r>
      <w:r>
        <w:rPr>
          <w:spacing w:val="-6"/>
          <w:sz w:val="21"/>
        </w:rPr>
        <w:t>страждаєте, плачете й</w:t>
      </w:r>
      <w:r>
        <w:rPr>
          <w:spacing w:val="-5"/>
          <w:sz w:val="21"/>
        </w:rPr>
        <w:t> </w:t>
      </w:r>
      <w:r>
        <w:rPr>
          <w:spacing w:val="-6"/>
          <w:sz w:val="21"/>
        </w:rPr>
        <w:t>переживаєте труднощі?</w:t>
      </w:r>
      <w:r>
        <w:rPr>
          <w:spacing w:val="-5"/>
          <w:sz w:val="21"/>
        </w:rPr>
        <w:t> </w:t>
      </w:r>
      <w:r>
        <w:rPr>
          <w:spacing w:val="-6"/>
          <w:sz w:val="21"/>
        </w:rPr>
        <w:t>Наведіть конкретні </w:t>
      </w:r>
      <w:r>
        <w:rPr>
          <w:sz w:val="21"/>
        </w:rPr>
        <w:t>приклади, коли ви відчуваєте й усвідомлюєте, що Бог поруч із вами,</w:t>
      </w:r>
      <w:r>
        <w:rPr>
          <w:spacing w:val="39"/>
          <w:sz w:val="21"/>
        </w:rPr>
        <w:t> </w:t>
      </w:r>
      <w:r>
        <w:rPr>
          <w:sz w:val="21"/>
        </w:rPr>
        <w:t>або</w:t>
      </w:r>
      <w:r>
        <w:rPr>
          <w:spacing w:val="39"/>
          <w:sz w:val="21"/>
        </w:rPr>
        <w:t> </w:t>
      </w:r>
      <w:r>
        <w:rPr>
          <w:sz w:val="21"/>
        </w:rPr>
        <w:t>далеко</w:t>
      </w:r>
      <w:r>
        <w:rPr>
          <w:spacing w:val="39"/>
          <w:sz w:val="21"/>
        </w:rPr>
        <w:t> </w:t>
      </w:r>
      <w:r>
        <w:rPr>
          <w:sz w:val="21"/>
        </w:rPr>
        <w:t>від</w:t>
      </w:r>
      <w:r>
        <w:rPr>
          <w:spacing w:val="39"/>
          <w:sz w:val="21"/>
        </w:rPr>
        <w:t> </w:t>
      </w:r>
      <w:r>
        <w:rPr>
          <w:sz w:val="21"/>
        </w:rPr>
        <w:t>вас,</w:t>
      </w:r>
      <w:r>
        <w:rPr>
          <w:spacing w:val="39"/>
          <w:sz w:val="21"/>
        </w:rPr>
        <w:t> </w:t>
      </w:r>
      <w:r>
        <w:rPr>
          <w:sz w:val="21"/>
        </w:rPr>
        <w:t>або</w:t>
      </w:r>
      <w:r>
        <w:rPr>
          <w:spacing w:val="39"/>
          <w:sz w:val="21"/>
        </w:rPr>
        <w:t> </w:t>
      </w:r>
      <w:r>
        <w:rPr>
          <w:sz w:val="21"/>
        </w:rPr>
        <w:t>сумує</w:t>
      </w:r>
      <w:r>
        <w:rPr>
          <w:spacing w:val="39"/>
          <w:sz w:val="21"/>
        </w:rPr>
        <w:t> </w:t>
      </w:r>
      <w:r>
        <w:rPr>
          <w:sz w:val="21"/>
        </w:rPr>
        <w:t>через</w:t>
      </w:r>
      <w:r>
        <w:rPr>
          <w:spacing w:val="39"/>
          <w:sz w:val="21"/>
        </w:rPr>
        <w:t> </w:t>
      </w:r>
      <w:r>
        <w:rPr>
          <w:sz w:val="21"/>
        </w:rPr>
        <w:t>вас.</w:t>
      </w:r>
    </w:p>
    <w:p>
      <w:pPr>
        <w:pStyle w:val="ListParagraph"/>
        <w:numPr>
          <w:ilvl w:val="1"/>
          <w:numId w:val="8"/>
        </w:numPr>
        <w:tabs>
          <w:tab w:pos="839" w:val="left" w:leader="none"/>
        </w:tabs>
        <w:spacing w:line="254" w:lineRule="auto" w:before="0" w:after="0"/>
        <w:ind w:left="142" w:right="452" w:firstLine="340"/>
        <w:jc w:val="both"/>
        <w:rPr>
          <w:sz w:val="21"/>
        </w:rPr>
      </w:pPr>
      <w:r>
        <w:rPr>
          <w:b/>
          <w:sz w:val="21"/>
        </w:rPr>
        <w:t>Подружні</w:t>
      </w:r>
      <w:r>
        <w:rPr>
          <w:b/>
          <w:spacing w:val="-12"/>
          <w:sz w:val="21"/>
        </w:rPr>
        <w:t> </w:t>
      </w:r>
      <w:r>
        <w:rPr>
          <w:b/>
          <w:sz w:val="21"/>
        </w:rPr>
        <w:t>стосунки.</w:t>
      </w:r>
      <w:r>
        <w:rPr>
          <w:b/>
          <w:spacing w:val="-12"/>
          <w:sz w:val="21"/>
        </w:rPr>
        <w:t> </w:t>
      </w:r>
      <w:r>
        <w:rPr>
          <w:sz w:val="21"/>
        </w:rPr>
        <w:t>Якщо</w:t>
      </w:r>
      <w:r>
        <w:rPr>
          <w:spacing w:val="-11"/>
          <w:sz w:val="21"/>
        </w:rPr>
        <w:t> </w:t>
      </w:r>
      <w:r>
        <w:rPr>
          <w:sz w:val="21"/>
        </w:rPr>
        <w:t>ви</w:t>
      </w:r>
      <w:r>
        <w:rPr>
          <w:spacing w:val="-12"/>
          <w:sz w:val="21"/>
        </w:rPr>
        <w:t> </w:t>
      </w:r>
      <w:r>
        <w:rPr>
          <w:sz w:val="21"/>
        </w:rPr>
        <w:t>одружені,</w:t>
      </w:r>
      <w:r>
        <w:rPr>
          <w:spacing w:val="-11"/>
          <w:sz w:val="21"/>
        </w:rPr>
        <w:t> </w:t>
      </w:r>
      <w:r>
        <w:rPr>
          <w:sz w:val="21"/>
        </w:rPr>
        <w:t>поміркуйте</w:t>
      </w:r>
      <w:r>
        <w:rPr>
          <w:spacing w:val="-12"/>
          <w:sz w:val="21"/>
        </w:rPr>
        <w:t> </w:t>
      </w:r>
      <w:r>
        <w:rPr>
          <w:sz w:val="21"/>
        </w:rPr>
        <w:t>про свої стосунки з вашою дружиною/чоловіком у світлі </w:t>
      </w:r>
      <w:r>
        <w:rPr>
          <w:sz w:val="21"/>
        </w:rPr>
        <w:t>біблійної моделі шлюбу. З радістю звертайте увагу одне на одного, на кохану людину «протягом усього віку твого швидкоплинного життя» (Екл. 9:9), «підкоряючись одне одному в Христовому страху» (Ефес. 5:21; пор. Бут. 3:16). Відкрийте для себе Бо-</w:t>
      </w:r>
      <w:r>
        <w:rPr>
          <w:spacing w:val="80"/>
          <w:sz w:val="21"/>
        </w:rPr>
        <w:t> </w:t>
      </w:r>
      <w:r>
        <w:rPr>
          <w:sz w:val="21"/>
        </w:rPr>
        <w:t>жий образ у своїй половинці (див. Бут. 1:26), поважайте ваші відмінності й захоплюйтеся ними. Як поєднуються між собою принципи</w:t>
      </w:r>
      <w:r>
        <w:rPr>
          <w:spacing w:val="38"/>
          <w:sz w:val="21"/>
        </w:rPr>
        <w:t> </w:t>
      </w:r>
      <w:r>
        <w:rPr>
          <w:sz w:val="21"/>
        </w:rPr>
        <w:t>одностайності</w:t>
      </w:r>
      <w:r>
        <w:rPr>
          <w:spacing w:val="38"/>
          <w:sz w:val="21"/>
        </w:rPr>
        <w:t> </w:t>
      </w:r>
      <w:r>
        <w:rPr>
          <w:sz w:val="21"/>
        </w:rPr>
        <w:t>й</w:t>
      </w:r>
      <w:r>
        <w:rPr>
          <w:spacing w:val="38"/>
          <w:sz w:val="21"/>
        </w:rPr>
        <w:t> </w:t>
      </w:r>
      <w:r>
        <w:rPr>
          <w:sz w:val="21"/>
        </w:rPr>
        <w:t>відмінності</w:t>
      </w:r>
      <w:r>
        <w:rPr>
          <w:spacing w:val="38"/>
          <w:sz w:val="21"/>
        </w:rPr>
        <w:t> </w:t>
      </w:r>
      <w:r>
        <w:rPr>
          <w:sz w:val="21"/>
        </w:rPr>
        <w:t>(див.</w:t>
      </w:r>
      <w:r>
        <w:rPr>
          <w:spacing w:val="38"/>
          <w:sz w:val="21"/>
        </w:rPr>
        <w:t> </w:t>
      </w:r>
      <w:r>
        <w:rPr>
          <w:sz w:val="21"/>
        </w:rPr>
        <w:t>Бут.</w:t>
      </w:r>
      <w:r>
        <w:rPr>
          <w:spacing w:val="38"/>
          <w:sz w:val="21"/>
        </w:rPr>
        <w:t> </w:t>
      </w:r>
      <w:r>
        <w:rPr>
          <w:sz w:val="21"/>
        </w:rPr>
        <w:t>2:24)?</w:t>
      </w:r>
    </w:p>
    <w:p>
      <w:pPr>
        <w:pStyle w:val="ListParagraph"/>
        <w:numPr>
          <w:ilvl w:val="1"/>
          <w:numId w:val="8"/>
        </w:numPr>
        <w:tabs>
          <w:tab w:pos="872" w:val="left" w:leader="none"/>
        </w:tabs>
        <w:spacing w:line="254" w:lineRule="auto" w:before="0" w:after="0"/>
        <w:ind w:left="142" w:right="450" w:firstLine="340"/>
        <w:jc w:val="both"/>
        <w:rPr>
          <w:sz w:val="21"/>
        </w:rPr>
      </w:pPr>
      <w:r>
        <w:rPr>
          <w:b/>
          <w:sz w:val="21"/>
        </w:rPr>
        <w:t>Стосунки в Церкві. </w:t>
      </w:r>
      <w:r>
        <w:rPr>
          <w:sz w:val="21"/>
        </w:rPr>
        <w:t>Обговоріть зв’язок між Церквою</w:t>
      </w:r>
      <w:r>
        <w:rPr>
          <w:spacing w:val="40"/>
          <w:sz w:val="21"/>
        </w:rPr>
        <w:t> </w:t>
      </w:r>
      <w:r>
        <w:rPr>
          <w:sz w:val="21"/>
        </w:rPr>
        <w:t>та Господом. Як Він виявляє Свою любов до Церкви? У який спосіб Його праведність виявляється в житті вашої </w:t>
      </w:r>
      <w:r>
        <w:rPr>
          <w:sz w:val="21"/>
        </w:rPr>
        <w:t>громади? Пригадайте конкретні приклади, коли ви або ваша громада зазнавали</w:t>
      </w:r>
      <w:r>
        <w:rPr>
          <w:spacing w:val="40"/>
          <w:sz w:val="21"/>
        </w:rPr>
        <w:t> </w:t>
      </w:r>
      <w:r>
        <w:rPr>
          <w:sz w:val="21"/>
        </w:rPr>
        <w:t>невдач</w:t>
      </w:r>
      <w:r>
        <w:rPr>
          <w:spacing w:val="40"/>
          <w:sz w:val="21"/>
        </w:rPr>
        <w:t> </w:t>
      </w:r>
      <w:r>
        <w:rPr>
          <w:sz w:val="21"/>
        </w:rPr>
        <w:t>або</w:t>
      </w:r>
      <w:r>
        <w:rPr>
          <w:spacing w:val="40"/>
          <w:sz w:val="21"/>
        </w:rPr>
        <w:t> </w:t>
      </w:r>
      <w:r>
        <w:rPr>
          <w:sz w:val="21"/>
        </w:rPr>
        <w:t>досягали</w:t>
      </w:r>
      <w:r>
        <w:rPr>
          <w:spacing w:val="40"/>
          <w:sz w:val="21"/>
        </w:rPr>
        <w:t> </w:t>
      </w:r>
      <w:r>
        <w:rPr>
          <w:sz w:val="21"/>
        </w:rPr>
        <w:t>успіхів.</w:t>
      </w:r>
    </w:p>
    <w:p>
      <w:pPr>
        <w:pStyle w:val="ListParagraph"/>
        <w:spacing w:after="0" w:line="254" w:lineRule="auto"/>
        <w:jc w:val="both"/>
        <w:rPr>
          <w:sz w:val="21"/>
        </w:rPr>
        <w:sectPr>
          <w:pgSz w:w="7600" w:h="11460"/>
          <w:pgMar w:header="0" w:footer="693" w:top="720" w:bottom="880" w:left="708" w:right="283"/>
        </w:sectPr>
      </w:pPr>
    </w:p>
    <w:p>
      <w:pPr>
        <w:pStyle w:val="BodyText"/>
        <w:rPr>
          <w:sz w:val="20"/>
        </w:rPr>
      </w:pPr>
    </w:p>
    <w:p>
      <w:pPr>
        <w:pStyle w:val="BodyText"/>
        <w:rPr>
          <w:sz w:val="20"/>
        </w:rPr>
      </w:pPr>
    </w:p>
    <w:p>
      <w:pPr>
        <w:pStyle w:val="BodyText"/>
        <w:spacing w:before="90"/>
        <w:rPr>
          <w:sz w:val="20"/>
        </w:rPr>
      </w:pPr>
    </w:p>
    <w:p>
      <w:pPr>
        <w:spacing w:before="0"/>
        <w:ind w:left="0" w:right="565" w:firstLine="0"/>
        <w:jc w:val="righ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766528">
                <wp:simplePos x="0" y="0"/>
                <wp:positionH relativeFrom="page">
                  <wp:posOffset>468744</wp:posOffset>
                </wp:positionH>
                <wp:positionV relativeFrom="paragraph">
                  <wp:posOffset>-511034</wp:posOffset>
                </wp:positionV>
                <wp:extent cx="449580" cy="928369"/>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449580" cy="928369"/>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00"/>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230" w:right="0" w:firstLine="0"/>
                              <w:jc w:val="left"/>
                              <w:rPr>
                                <w:rFonts w:ascii="Arial"/>
                                <w:b/>
                                <w:color w:val="000000"/>
                                <w:sz w:val="40"/>
                              </w:rPr>
                            </w:pPr>
                            <w:r>
                              <w:rPr>
                                <w:rFonts w:ascii="Arial"/>
                                <w:b/>
                                <w:color w:val="FFFFFF"/>
                                <w:spacing w:val="-10"/>
                                <w:w w:val="110"/>
                                <w:sz w:val="40"/>
                              </w:rPr>
                              <w:t>4</w:t>
                            </w:r>
                          </w:p>
                        </w:txbxContent>
                      </wps:txbx>
                      <wps:bodyPr wrap="square" lIns="0" tIns="0" rIns="0" bIns="0" rtlCol="0">
                        <a:noAutofit/>
                      </wps:bodyPr>
                    </wps:wsp>
                  </a:graphicData>
                </a:graphic>
              </wp:anchor>
            </w:drawing>
          </mc:Choice>
          <mc:Fallback>
            <w:pict>
              <v:shape style="position:absolute;margin-left:36.909pt;margin-top:-40.238922pt;width:35.4pt;height:73.1pt;mso-position-horizontal-relative:page;mso-position-vertical-relative:paragraph;z-index:15766528" type="#_x0000_t202" id="docshape78" filled="true" fillcolor="#959595" stroked="false">
                <v:textbox inset="0,0,0,0">
                  <w:txbxContent>
                    <w:p>
                      <w:pPr>
                        <w:pStyle w:val="BodyText"/>
                        <w:rPr>
                          <w:color w:val="000000"/>
                          <w:sz w:val="20"/>
                        </w:rPr>
                      </w:pPr>
                    </w:p>
                    <w:p>
                      <w:pPr>
                        <w:pStyle w:val="BodyText"/>
                        <w:rPr>
                          <w:color w:val="000000"/>
                          <w:sz w:val="20"/>
                        </w:rPr>
                      </w:pPr>
                    </w:p>
                    <w:p>
                      <w:pPr>
                        <w:pStyle w:val="BodyText"/>
                        <w:spacing w:before="100"/>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230" w:right="0" w:firstLine="0"/>
                        <w:jc w:val="left"/>
                        <w:rPr>
                          <w:rFonts w:ascii="Arial"/>
                          <w:b/>
                          <w:color w:val="000000"/>
                          <w:sz w:val="40"/>
                        </w:rPr>
                      </w:pPr>
                      <w:r>
                        <w:rPr>
                          <w:rFonts w:ascii="Arial"/>
                          <w:b/>
                          <w:color w:val="FFFFFF"/>
                          <w:spacing w:val="-10"/>
                          <w:w w:val="110"/>
                          <w:sz w:val="40"/>
                        </w:rPr>
                        <w:t>4</w:t>
                      </w:r>
                    </w:p>
                  </w:txbxContent>
                </v:textbox>
                <v:fill type="solid"/>
                <w10:wrap type="none"/>
              </v:shape>
            </w:pict>
          </mc:Fallback>
        </mc:AlternateContent>
      </w:r>
      <w:r>
        <w:rPr>
          <w:rFonts w:ascii="Trebuchet MS" w:hAnsi="Trebuchet MS"/>
          <w:w w:val="105"/>
          <w:sz w:val="20"/>
        </w:rPr>
        <w:t>19–25</w:t>
      </w:r>
      <w:r>
        <w:rPr>
          <w:rFonts w:ascii="Trebuchet MS" w:hAnsi="Trebuchet MS"/>
          <w:spacing w:val="15"/>
          <w:w w:val="105"/>
          <w:sz w:val="20"/>
        </w:rPr>
        <w:t> </w:t>
      </w:r>
      <w:r>
        <w:rPr>
          <w:rFonts w:ascii="Trebuchet MS" w:hAnsi="Trebuchet MS"/>
          <w:spacing w:val="-2"/>
          <w:w w:val="105"/>
          <w:sz w:val="20"/>
        </w:rPr>
        <w:t>квітня</w:t>
      </w:r>
    </w:p>
    <w:p>
      <w:pPr>
        <w:pStyle w:val="BodyText"/>
        <w:spacing w:before="186"/>
        <w:rPr>
          <w:rFonts w:ascii="Trebuchet MS"/>
          <w:sz w:val="20"/>
        </w:rPr>
      </w:pPr>
    </w:p>
    <w:p>
      <w:pPr>
        <w:pStyle w:val="Heading1"/>
        <w:ind w:right="565"/>
        <w:jc w:val="right"/>
      </w:pPr>
      <w:r>
        <w:rPr>
          <w:spacing w:val="-2"/>
        </w:rPr>
        <w:t>Народи</w:t>
      </w:r>
    </w:p>
    <w:p>
      <w:pPr>
        <w:pStyle w:val="BodyText"/>
        <w:spacing w:before="2"/>
        <w:rPr>
          <w:rFonts w:ascii="Arial"/>
          <w:b/>
          <w:sz w:val="5"/>
        </w:rPr>
      </w:pPr>
      <w:r>
        <w:rPr>
          <w:rFonts w:ascii="Arial"/>
          <w:b/>
          <w:sz w:val="5"/>
        </w:rPr>
        <mc:AlternateContent>
          <mc:Choice Requires="wps">
            <w:drawing>
              <wp:anchor distT="0" distB="0" distL="0" distR="0" allowOverlap="1" layoutInCell="1" locked="0" behindDoc="1" simplePos="0" relativeHeight="487624704">
                <wp:simplePos x="0" y="0"/>
                <wp:positionH relativeFrom="page">
                  <wp:posOffset>465418</wp:posOffset>
                </wp:positionH>
                <wp:positionV relativeFrom="paragraph">
                  <wp:posOffset>53621</wp:posOffset>
                </wp:positionV>
                <wp:extent cx="3990340" cy="1475105"/>
                <wp:effectExtent l="0" t="0" r="0" b="0"/>
                <wp:wrapTopAndBottom/>
                <wp:docPr id="84" name="Group 84"/>
                <wp:cNvGraphicFramePr>
                  <a:graphicFrameLocks/>
                </wp:cNvGraphicFramePr>
                <a:graphic>
                  <a:graphicData uri="http://schemas.microsoft.com/office/word/2010/wordprocessingGroup">
                    <wpg:wgp>
                      <wpg:cNvPr id="84" name="Group 84"/>
                      <wpg:cNvGrpSpPr/>
                      <wpg:grpSpPr>
                        <a:xfrm>
                          <a:off x="0" y="0"/>
                          <a:ext cx="3990340" cy="1475105"/>
                          <a:chExt cx="3990340" cy="1475105"/>
                        </a:xfrm>
                      </wpg:grpSpPr>
                      <pic:pic>
                        <pic:nvPicPr>
                          <pic:cNvPr id="85" name="Image 85"/>
                          <pic:cNvPicPr/>
                        </pic:nvPicPr>
                        <pic:blipFill>
                          <a:blip r:embed="rId21" cstate="print"/>
                          <a:stretch>
                            <a:fillRect/>
                          </a:stretch>
                        </pic:blipFill>
                        <pic:spPr>
                          <a:xfrm>
                            <a:off x="0" y="86029"/>
                            <a:ext cx="3990326" cy="1388999"/>
                          </a:xfrm>
                          <a:prstGeom prst="rect">
                            <a:avLst/>
                          </a:prstGeom>
                        </pic:spPr>
                      </pic:pic>
                      <wps:wsp>
                        <wps:cNvPr id="86" name="Textbox 86"/>
                        <wps:cNvSpPr txBox="1"/>
                        <wps:spPr>
                          <a:xfrm>
                            <a:off x="0" y="0"/>
                            <a:ext cx="3990340" cy="1475105"/>
                          </a:xfrm>
                          <a:prstGeom prst="rect">
                            <a:avLst/>
                          </a:prstGeom>
                        </wps:spPr>
                        <wps:txbx>
                          <w:txbxContent>
                            <w:p>
                              <w:pPr>
                                <w:spacing w:line="284" w:lineRule="exact" w:before="0"/>
                                <w:ind w:left="0" w:right="268" w:firstLine="0"/>
                                <w:jc w:val="right"/>
                                <w:rPr>
                                  <w:rFonts w:ascii="Constantia" w:hAnsi="Constantia"/>
                                  <w:b/>
                                  <w:sz w:val="24"/>
                                </w:rPr>
                              </w:pPr>
                              <w:r>
                                <w:rPr>
                                  <w:rFonts w:ascii="Constantia" w:hAnsi="Constantia"/>
                                  <w:b/>
                                  <w:sz w:val="24"/>
                                </w:rPr>
                                <w:t>(</w:t>
                              </w:r>
                              <w:r>
                                <w:rPr>
                                  <w:rFonts w:ascii="Arial" w:hAnsi="Arial"/>
                                  <w:b/>
                                  <w:sz w:val="24"/>
                                </w:rPr>
                                <w:t>Частина</w:t>
                              </w:r>
                              <w:r>
                                <w:rPr>
                                  <w:rFonts w:ascii="Arial" w:hAnsi="Arial"/>
                                  <w:b/>
                                  <w:spacing w:val="-3"/>
                                  <w:sz w:val="24"/>
                                </w:rPr>
                                <w:t> </w:t>
                              </w:r>
                              <w:r>
                                <w:rPr>
                                  <w:rFonts w:ascii="Arial" w:hAnsi="Arial"/>
                                  <w:b/>
                                  <w:spacing w:val="-5"/>
                                  <w:sz w:val="24"/>
                                </w:rPr>
                                <w:t>1</w:t>
                              </w:r>
                              <w:r>
                                <w:rPr>
                                  <w:rFonts w:ascii="Constantia" w:hAnsi="Constantia"/>
                                  <w:b/>
                                  <w:spacing w:val="-5"/>
                                  <w:sz w:val="24"/>
                                </w:rPr>
                                <w:t>)</w:t>
                              </w:r>
                            </w:p>
                          </w:txbxContent>
                        </wps:txbx>
                        <wps:bodyPr wrap="square" lIns="0" tIns="0" rIns="0" bIns="0" rtlCol="0">
                          <a:noAutofit/>
                        </wps:bodyPr>
                      </wps:wsp>
                    </wpg:wgp>
                  </a:graphicData>
                </a:graphic>
              </wp:anchor>
            </w:drawing>
          </mc:Choice>
          <mc:Fallback>
            <w:pict>
              <v:group style="position:absolute;margin-left:36.647095pt;margin-top:4.222181pt;width:314.2pt;height:116.15pt;mso-position-horizontal-relative:page;mso-position-vertical-relative:paragraph;z-index:-15691776;mso-wrap-distance-left:0;mso-wrap-distance-right:0" id="docshapegroup79" coordorigin="733,84" coordsize="6284,2323">
                <v:shape style="position:absolute;left:732;top:219;width:6284;height:2188" type="#_x0000_t75" id="docshape80" stroked="false">
                  <v:imagedata r:id="rId21" o:title=""/>
                </v:shape>
                <v:shape style="position:absolute;left:732;top:84;width:6284;height:2323" type="#_x0000_t202" id="docshape81" filled="false" stroked="false">
                  <v:textbox inset="0,0,0,0">
                    <w:txbxContent>
                      <w:p>
                        <w:pPr>
                          <w:spacing w:line="284" w:lineRule="exact" w:before="0"/>
                          <w:ind w:left="0" w:right="268" w:firstLine="0"/>
                          <w:jc w:val="right"/>
                          <w:rPr>
                            <w:rFonts w:ascii="Constantia" w:hAnsi="Constantia"/>
                            <w:b/>
                            <w:sz w:val="24"/>
                          </w:rPr>
                        </w:pPr>
                        <w:r>
                          <w:rPr>
                            <w:rFonts w:ascii="Constantia" w:hAnsi="Constantia"/>
                            <w:b/>
                            <w:sz w:val="24"/>
                          </w:rPr>
                          <w:t>(</w:t>
                        </w:r>
                        <w:r>
                          <w:rPr>
                            <w:rFonts w:ascii="Arial" w:hAnsi="Arial"/>
                            <w:b/>
                            <w:sz w:val="24"/>
                          </w:rPr>
                          <w:t>Частина</w:t>
                        </w:r>
                        <w:r>
                          <w:rPr>
                            <w:rFonts w:ascii="Arial" w:hAnsi="Arial"/>
                            <w:b/>
                            <w:spacing w:val="-3"/>
                            <w:sz w:val="24"/>
                          </w:rPr>
                          <w:t> </w:t>
                        </w:r>
                        <w:r>
                          <w:rPr>
                            <w:rFonts w:ascii="Arial" w:hAnsi="Arial"/>
                            <w:b/>
                            <w:spacing w:val="-5"/>
                            <w:sz w:val="24"/>
                          </w:rPr>
                          <w:t>1</w:t>
                        </w:r>
                        <w:r>
                          <w:rPr>
                            <w:rFonts w:ascii="Constantia" w:hAnsi="Constantia"/>
                            <w:b/>
                            <w:spacing w:val="-5"/>
                            <w:sz w:val="24"/>
                          </w:rPr>
                          <w:t>)</w:t>
                        </w:r>
                      </w:p>
                    </w:txbxContent>
                  </v:textbox>
                  <w10:wrap type="none"/>
                </v:shape>
                <w10:wrap type="topAndBottom"/>
              </v:group>
            </w:pict>
          </mc:Fallback>
        </mc:AlternateContent>
      </w:r>
      <w:r>
        <w:rPr>
          <w:rFonts w:ascii="Arial"/>
          <w:b/>
          <w:sz w:val="5"/>
        </w:rPr>
        <mc:AlternateContent>
          <mc:Choice Requires="wps">
            <w:drawing>
              <wp:anchor distT="0" distB="0" distL="0" distR="0" allowOverlap="1" layoutInCell="1" locked="0" behindDoc="1" simplePos="0" relativeHeight="487625216">
                <wp:simplePos x="0" y="0"/>
                <wp:positionH relativeFrom="page">
                  <wp:posOffset>462686</wp:posOffset>
                </wp:positionH>
                <wp:positionV relativeFrom="paragraph">
                  <wp:posOffset>1673024</wp:posOffset>
                </wp:positionV>
                <wp:extent cx="3821429" cy="38100"/>
                <wp:effectExtent l="0" t="0" r="0" b="0"/>
                <wp:wrapTopAndBottom/>
                <wp:docPr id="87" name="Graphic 87"/>
                <wp:cNvGraphicFramePr>
                  <a:graphicFrameLocks/>
                </wp:cNvGraphicFramePr>
                <a:graphic>
                  <a:graphicData uri="http://schemas.microsoft.com/office/word/2010/wordprocessingShape">
                    <wps:wsp>
                      <wps:cNvPr id="87" name="Graphic 87"/>
                      <wps:cNvSpPr/>
                      <wps:spPr>
                        <a:xfrm>
                          <a:off x="0" y="0"/>
                          <a:ext cx="3821429" cy="38100"/>
                        </a:xfrm>
                        <a:custGeom>
                          <a:avLst/>
                          <a:gdLst/>
                          <a:ahLst/>
                          <a:cxnLst/>
                          <a:rect l="l" t="t" r="r" b="b"/>
                          <a:pathLst>
                            <a:path w="3821429" h="38100">
                              <a:moveTo>
                                <a:pt x="3821303" y="38100"/>
                              </a:moveTo>
                              <a:lnTo>
                                <a:pt x="3821303" y="0"/>
                              </a:lnTo>
                              <a:lnTo>
                                <a:pt x="0" y="0"/>
                              </a:lnTo>
                              <a:lnTo>
                                <a:pt x="0" y="38100"/>
                              </a:lnTo>
                              <a:lnTo>
                                <a:pt x="3821303" y="38100"/>
                              </a:lnTo>
                              <a:close/>
                            </a:path>
                          </a:pathLst>
                        </a:custGeom>
                        <a:solidFill>
                          <a:srgbClr val="959595"/>
                        </a:solidFill>
                      </wps:spPr>
                      <wps:bodyPr wrap="square" lIns="0" tIns="0" rIns="0" bIns="0" rtlCol="0">
                        <a:prstTxWarp prst="textNoShape">
                          <a:avLst/>
                        </a:prstTxWarp>
                        <a:noAutofit/>
                      </wps:bodyPr>
                    </wps:wsp>
                  </a:graphicData>
                </a:graphic>
              </wp:anchor>
            </w:drawing>
          </mc:Choice>
          <mc:Fallback>
            <w:pict>
              <v:rect style="position:absolute;margin-left:36.431999pt;margin-top:131.734177pt;width:300.89pt;height:3.0pt;mso-position-horizontal-relative:page;mso-position-vertical-relative:paragraph;z-index:-15691264;mso-wrap-distance-left:0;mso-wrap-distance-right:0" id="docshape82" filled="true" fillcolor="#959595" stroked="false">
                <v:fill type="solid"/>
                <w10:wrap type="topAndBottom"/>
              </v:rect>
            </w:pict>
          </mc:Fallback>
        </mc:AlternateContent>
      </w:r>
    </w:p>
    <w:p>
      <w:pPr>
        <w:pStyle w:val="BodyText"/>
        <w:spacing w:before="7"/>
        <w:rPr>
          <w:rFonts w:ascii="Arial"/>
          <w:b/>
          <w:sz w:val="17"/>
        </w:rPr>
      </w:pPr>
    </w:p>
    <w:p>
      <w:pPr>
        <w:spacing w:before="207"/>
        <w:ind w:left="34"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771" w:right="0" w:firstLine="0"/>
        <w:jc w:val="left"/>
        <w:rPr>
          <w:rFonts w:ascii="Arial" w:hAnsi="Arial"/>
          <w:b/>
          <w:sz w:val="20"/>
        </w:rPr>
      </w:pPr>
      <w:r>
        <w:rPr>
          <w:rFonts w:ascii="Arial" w:hAnsi="Arial"/>
          <w:b/>
          <w:sz w:val="20"/>
        </w:rPr>
        <w:t>Бут.</w:t>
      </w:r>
      <w:r>
        <w:rPr>
          <w:rFonts w:ascii="Arial" w:hAnsi="Arial"/>
          <w:b/>
          <w:spacing w:val="12"/>
          <w:sz w:val="20"/>
        </w:rPr>
        <w:t> </w:t>
      </w:r>
      <w:r>
        <w:rPr>
          <w:rFonts w:ascii="Arial" w:hAnsi="Arial"/>
          <w:b/>
          <w:sz w:val="20"/>
        </w:rPr>
        <w:t>10:1–12;</w:t>
      </w:r>
      <w:r>
        <w:rPr>
          <w:rFonts w:ascii="Arial" w:hAnsi="Arial"/>
          <w:b/>
          <w:spacing w:val="13"/>
          <w:sz w:val="20"/>
        </w:rPr>
        <w:t> </w:t>
      </w:r>
      <w:r>
        <w:rPr>
          <w:rFonts w:ascii="Arial" w:hAnsi="Arial"/>
          <w:b/>
          <w:sz w:val="20"/>
        </w:rPr>
        <w:t>12:1–9;</w:t>
      </w:r>
      <w:r>
        <w:rPr>
          <w:rFonts w:ascii="Arial" w:hAnsi="Arial"/>
          <w:b/>
          <w:spacing w:val="13"/>
          <w:sz w:val="20"/>
        </w:rPr>
        <w:t> </w:t>
      </w:r>
      <w:r>
        <w:rPr>
          <w:rFonts w:ascii="Arial" w:hAnsi="Arial"/>
          <w:b/>
          <w:sz w:val="20"/>
        </w:rPr>
        <w:t>1</w:t>
      </w:r>
      <w:r>
        <w:rPr>
          <w:rFonts w:ascii="Arial" w:hAnsi="Arial"/>
          <w:b/>
          <w:spacing w:val="13"/>
          <w:sz w:val="20"/>
        </w:rPr>
        <w:t> </w:t>
      </w:r>
      <w:r>
        <w:rPr>
          <w:rFonts w:ascii="Arial" w:hAnsi="Arial"/>
          <w:b/>
          <w:sz w:val="20"/>
        </w:rPr>
        <w:t>Сам.</w:t>
      </w:r>
      <w:r>
        <w:rPr>
          <w:rFonts w:ascii="Arial" w:hAnsi="Arial"/>
          <w:b/>
          <w:spacing w:val="13"/>
          <w:sz w:val="20"/>
        </w:rPr>
        <w:t> </w:t>
      </w:r>
      <w:r>
        <w:rPr>
          <w:rFonts w:ascii="Arial" w:hAnsi="Arial"/>
          <w:b/>
          <w:sz w:val="20"/>
        </w:rPr>
        <w:t>8:4–18;</w:t>
      </w:r>
      <w:r>
        <w:rPr>
          <w:rFonts w:ascii="Arial" w:hAnsi="Arial"/>
          <w:b/>
          <w:spacing w:val="13"/>
          <w:sz w:val="20"/>
        </w:rPr>
        <w:t> </w:t>
      </w:r>
      <w:r>
        <w:rPr>
          <w:rFonts w:ascii="Arial" w:hAnsi="Arial"/>
          <w:b/>
          <w:sz w:val="20"/>
        </w:rPr>
        <w:t>Матв.</w:t>
      </w:r>
      <w:r>
        <w:rPr>
          <w:rFonts w:ascii="Arial" w:hAnsi="Arial"/>
          <w:b/>
          <w:spacing w:val="12"/>
          <w:sz w:val="20"/>
        </w:rPr>
        <w:t> </w:t>
      </w:r>
      <w:r>
        <w:rPr>
          <w:rFonts w:ascii="Arial" w:hAnsi="Arial"/>
          <w:b/>
          <w:spacing w:val="-2"/>
          <w:sz w:val="20"/>
        </w:rPr>
        <w:t>20:25–28;</w:t>
      </w:r>
    </w:p>
    <w:p>
      <w:pPr>
        <w:spacing w:before="10"/>
        <w:ind w:left="771" w:right="0" w:firstLine="0"/>
        <w:jc w:val="left"/>
        <w:rPr>
          <w:rFonts w:ascii="Arial" w:hAnsi="Arial"/>
          <w:b/>
          <w:sz w:val="20"/>
        </w:rPr>
      </w:pPr>
      <w:r>
        <w:rPr>
          <w:rFonts w:ascii="Arial" w:hAnsi="Arial"/>
          <w:b/>
          <w:spacing w:val="-2"/>
          <w:sz w:val="20"/>
        </w:rPr>
        <w:t>Об’явл.</w:t>
      </w:r>
      <w:r>
        <w:rPr>
          <w:rFonts w:ascii="Arial" w:hAnsi="Arial"/>
          <w:b/>
          <w:spacing w:val="-3"/>
          <w:sz w:val="20"/>
        </w:rPr>
        <w:t> </w:t>
      </w:r>
      <w:r>
        <w:rPr>
          <w:rFonts w:ascii="Arial" w:hAnsi="Arial"/>
          <w:b/>
          <w:spacing w:val="-2"/>
          <w:sz w:val="20"/>
        </w:rPr>
        <w:t>18:1–4.</w:t>
      </w:r>
    </w:p>
    <w:p>
      <w:pPr>
        <w:spacing w:before="180"/>
        <w:ind w:left="34"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6"/>
        <w:ind w:left="771" w:right="667" w:firstLine="0"/>
        <w:jc w:val="both"/>
        <w:rPr>
          <w:rFonts w:ascii="Arial" w:hAnsi="Arial"/>
          <w:b/>
          <w:sz w:val="20"/>
        </w:rPr>
      </w:pPr>
      <w:r>
        <w:rPr>
          <w:rFonts w:ascii="Arial" w:hAnsi="Arial"/>
          <w:b/>
          <w:sz w:val="20"/>
        </w:rPr>
        <w:t>«І Йому було дано владу, славу і царство, аби всі народи, племена та язики Йому служили. Його влада стане вічною владою, яка не минає, — </w:t>
      </w:r>
      <w:r>
        <w:rPr>
          <w:rFonts w:ascii="Arial" w:hAnsi="Arial"/>
          <w:b/>
          <w:sz w:val="20"/>
        </w:rPr>
        <w:t>Його владарювання не буде призупинене» (Дан. 7:14).</w:t>
      </w:r>
    </w:p>
    <w:p>
      <w:pPr>
        <w:pStyle w:val="BodyText"/>
        <w:spacing w:before="42"/>
        <w:rPr>
          <w:rFonts w:ascii="Arial"/>
          <w:b/>
          <w:sz w:val="20"/>
        </w:rPr>
      </w:pPr>
    </w:p>
    <w:p>
      <w:pPr>
        <w:pStyle w:val="BodyText"/>
        <w:spacing w:line="254" w:lineRule="auto"/>
        <w:ind w:left="34" w:right="555" w:firstLine="340"/>
        <w:jc w:val="both"/>
      </w:pPr>
      <w:r>
        <w:rPr>
          <w:spacing w:val="-2"/>
        </w:rPr>
        <w:t>Книга</w:t>
      </w:r>
      <w:r>
        <w:rPr>
          <w:spacing w:val="-8"/>
        </w:rPr>
        <w:t> </w:t>
      </w:r>
      <w:r>
        <w:rPr>
          <w:spacing w:val="-2"/>
        </w:rPr>
        <w:t>Об’явлення</w:t>
      </w:r>
      <w:r>
        <w:rPr>
          <w:spacing w:val="-8"/>
        </w:rPr>
        <w:t> </w:t>
      </w:r>
      <w:r>
        <w:rPr>
          <w:spacing w:val="-2"/>
        </w:rPr>
        <w:t>відкриває</w:t>
      </w:r>
      <w:r>
        <w:rPr>
          <w:spacing w:val="-8"/>
        </w:rPr>
        <w:t> </w:t>
      </w:r>
      <w:r>
        <w:rPr>
          <w:spacing w:val="-2"/>
        </w:rPr>
        <w:t>нам</w:t>
      </w:r>
      <w:r>
        <w:rPr>
          <w:spacing w:val="-8"/>
        </w:rPr>
        <w:t> </w:t>
      </w:r>
      <w:r>
        <w:rPr>
          <w:spacing w:val="-2"/>
        </w:rPr>
        <w:t>Божі</w:t>
      </w:r>
      <w:r>
        <w:rPr>
          <w:spacing w:val="-8"/>
        </w:rPr>
        <w:t> </w:t>
      </w:r>
      <w:r>
        <w:rPr>
          <w:spacing w:val="-2"/>
        </w:rPr>
        <w:t>рішення</w:t>
      </w:r>
      <w:r>
        <w:rPr>
          <w:spacing w:val="-8"/>
        </w:rPr>
        <w:t> </w:t>
      </w:r>
      <w:r>
        <w:rPr>
          <w:spacing w:val="-2"/>
        </w:rPr>
        <w:t>для</w:t>
      </w:r>
      <w:r>
        <w:rPr>
          <w:spacing w:val="-8"/>
        </w:rPr>
        <w:t> </w:t>
      </w:r>
      <w:r>
        <w:rPr>
          <w:spacing w:val="-2"/>
        </w:rPr>
        <w:t>грішного </w:t>
      </w:r>
      <w:r>
        <w:rPr/>
        <w:t>світу. В останніх розділах повідомляється про те, що доступ</w:t>
      </w:r>
      <w:r>
        <w:rPr>
          <w:spacing w:val="80"/>
        </w:rPr>
        <w:t> </w:t>
      </w:r>
      <w:r>
        <w:rPr/>
        <w:t>до дерева життя відновлено, прокляття знято і нам знову дозволено перебувати в присутності Бога. У певному розу- мінні Об’явлення ― це книга Буття навпаки. Ось чому Буття залишається важливим ключем до розуміння того, як узагалі з’явилися</w:t>
      </w:r>
      <w:r>
        <w:rPr>
          <w:spacing w:val="40"/>
        </w:rPr>
        <w:t> </w:t>
      </w:r>
      <w:r>
        <w:rPr/>
        <w:t>проблеми</w:t>
      </w:r>
      <w:r>
        <w:rPr>
          <w:spacing w:val="40"/>
        </w:rPr>
        <w:t> </w:t>
      </w:r>
      <w:r>
        <w:rPr/>
        <w:t>нашого</w:t>
      </w:r>
      <w:r>
        <w:rPr>
          <w:spacing w:val="40"/>
        </w:rPr>
        <w:t> </w:t>
      </w:r>
      <w:r>
        <w:rPr/>
        <w:t>світу.</w:t>
      </w:r>
    </w:p>
    <w:p>
      <w:pPr>
        <w:pStyle w:val="BodyText"/>
        <w:spacing w:line="254" w:lineRule="auto"/>
        <w:ind w:left="34" w:right="559" w:firstLine="339"/>
        <w:jc w:val="both"/>
      </w:pPr>
      <w:r>
        <w:rPr/>
        <w:t>Одне</w:t>
      </w:r>
      <w:r>
        <w:rPr>
          <w:spacing w:val="-10"/>
        </w:rPr>
        <w:t> </w:t>
      </w:r>
      <w:r>
        <w:rPr/>
        <w:t>з</w:t>
      </w:r>
      <w:r>
        <w:rPr>
          <w:spacing w:val="-10"/>
        </w:rPr>
        <w:t> </w:t>
      </w:r>
      <w:r>
        <w:rPr/>
        <w:t>головних</w:t>
      </w:r>
      <w:r>
        <w:rPr>
          <w:spacing w:val="-10"/>
        </w:rPr>
        <w:t> </w:t>
      </w:r>
      <w:r>
        <w:rPr/>
        <w:t>питань</w:t>
      </w:r>
      <w:r>
        <w:rPr>
          <w:spacing w:val="-10"/>
        </w:rPr>
        <w:t> </w:t>
      </w:r>
      <w:r>
        <w:rPr/>
        <w:t>як</w:t>
      </w:r>
      <w:r>
        <w:rPr>
          <w:spacing w:val="-10"/>
        </w:rPr>
        <w:t> </w:t>
      </w:r>
      <w:r>
        <w:rPr/>
        <w:t>у</w:t>
      </w:r>
      <w:r>
        <w:rPr>
          <w:spacing w:val="-10"/>
        </w:rPr>
        <w:t> </w:t>
      </w:r>
      <w:r>
        <w:rPr/>
        <w:t>книзі</w:t>
      </w:r>
      <w:r>
        <w:rPr>
          <w:spacing w:val="-10"/>
        </w:rPr>
        <w:t> </w:t>
      </w:r>
      <w:r>
        <w:rPr/>
        <w:t>Даниїла,</w:t>
      </w:r>
      <w:r>
        <w:rPr>
          <w:spacing w:val="-10"/>
        </w:rPr>
        <w:t> </w:t>
      </w:r>
      <w:r>
        <w:rPr/>
        <w:t>так</w:t>
      </w:r>
      <w:r>
        <w:rPr>
          <w:spacing w:val="-10"/>
        </w:rPr>
        <w:t> </w:t>
      </w:r>
      <w:r>
        <w:rPr/>
        <w:t>і</w:t>
      </w:r>
      <w:r>
        <w:rPr>
          <w:spacing w:val="-10"/>
        </w:rPr>
        <w:t> </w:t>
      </w:r>
      <w:r>
        <w:rPr/>
        <w:t>в</w:t>
      </w:r>
      <w:r>
        <w:rPr>
          <w:spacing w:val="-10"/>
        </w:rPr>
        <w:t> </w:t>
      </w:r>
      <w:r>
        <w:rPr/>
        <w:t>Об’явлен- ні стосується світового правління. Люди раз-у-раз </w:t>
      </w:r>
      <w:r>
        <w:rPr/>
        <w:t>намагалися взяти під контроль планету, яка за правом належить Богові. Урешті-решт</w:t>
      </w:r>
      <w:r>
        <w:rPr>
          <w:spacing w:val="-10"/>
        </w:rPr>
        <w:t> </w:t>
      </w:r>
      <w:r>
        <w:rPr/>
        <w:t>Він</w:t>
      </w:r>
      <w:r>
        <w:rPr>
          <w:spacing w:val="-10"/>
        </w:rPr>
        <w:t> </w:t>
      </w:r>
      <w:r>
        <w:rPr/>
        <w:t>царюватиме</w:t>
      </w:r>
      <w:r>
        <w:rPr>
          <w:spacing w:val="-10"/>
        </w:rPr>
        <w:t> </w:t>
      </w:r>
      <w:r>
        <w:rPr/>
        <w:t>в</w:t>
      </w:r>
      <w:r>
        <w:rPr>
          <w:spacing w:val="-10"/>
        </w:rPr>
        <w:t> </w:t>
      </w:r>
      <w:r>
        <w:rPr/>
        <w:t>праведності,</w:t>
      </w:r>
      <w:r>
        <w:rPr>
          <w:spacing w:val="-10"/>
        </w:rPr>
        <w:t> </w:t>
      </w:r>
      <w:r>
        <w:rPr/>
        <w:t>як</w:t>
      </w:r>
      <w:r>
        <w:rPr>
          <w:spacing w:val="-10"/>
        </w:rPr>
        <w:t> </w:t>
      </w:r>
      <w:r>
        <w:rPr/>
        <w:t>тільки</w:t>
      </w:r>
      <w:r>
        <w:rPr>
          <w:spacing w:val="-10"/>
        </w:rPr>
        <w:t> </w:t>
      </w:r>
      <w:r>
        <w:rPr/>
        <w:t>жахлива історія</w:t>
      </w:r>
      <w:r>
        <w:rPr>
          <w:spacing w:val="40"/>
        </w:rPr>
        <w:t> </w:t>
      </w:r>
      <w:r>
        <w:rPr/>
        <w:t>гріха</w:t>
      </w:r>
      <w:r>
        <w:rPr>
          <w:spacing w:val="40"/>
        </w:rPr>
        <w:t> </w:t>
      </w:r>
      <w:r>
        <w:rPr/>
        <w:t>й</w:t>
      </w:r>
      <w:r>
        <w:rPr>
          <w:spacing w:val="40"/>
        </w:rPr>
        <w:t> </w:t>
      </w:r>
      <w:r>
        <w:rPr/>
        <w:t>повстання</w:t>
      </w:r>
      <w:r>
        <w:rPr>
          <w:spacing w:val="40"/>
        </w:rPr>
        <w:t> </w:t>
      </w:r>
      <w:r>
        <w:rPr/>
        <w:t>назавжди</w:t>
      </w:r>
      <w:r>
        <w:rPr>
          <w:spacing w:val="40"/>
        </w:rPr>
        <w:t> </w:t>
      </w:r>
      <w:r>
        <w:rPr/>
        <w:t>закінчиться.</w:t>
      </w:r>
    </w:p>
    <w:p>
      <w:pPr>
        <w:pStyle w:val="BodyText"/>
        <w:spacing w:after="0" w:line="254" w:lineRule="auto"/>
        <w:jc w:val="both"/>
        <w:sectPr>
          <w:footerReference w:type="default" r:id="rId19"/>
          <w:footerReference w:type="even" r:id="rId20"/>
          <w:pgSz w:w="7600" w:h="11460"/>
          <w:pgMar w:header="0" w:footer="693" w:top="0" w:bottom="880" w:left="708" w:right="283"/>
          <w:pgNumType w:start="47"/>
        </w:sectPr>
      </w:pPr>
    </w:p>
    <w:p>
      <w:pPr>
        <w:pStyle w:val="BodyText"/>
        <w:spacing w:line="254" w:lineRule="auto" w:before="79"/>
        <w:ind w:left="142" w:right="451" w:firstLine="339"/>
        <w:jc w:val="both"/>
      </w:pPr>
      <w:r>
        <w:rPr>
          <w:spacing w:val="-4"/>
        </w:rPr>
        <w:t>Цій</w:t>
      </w:r>
      <w:r>
        <w:rPr>
          <w:spacing w:val="-7"/>
        </w:rPr>
        <w:t> </w:t>
      </w:r>
      <w:r>
        <w:rPr>
          <w:spacing w:val="-4"/>
        </w:rPr>
        <w:t>миті</w:t>
      </w:r>
      <w:r>
        <w:rPr>
          <w:spacing w:val="-7"/>
        </w:rPr>
        <w:t> </w:t>
      </w:r>
      <w:r>
        <w:rPr>
          <w:spacing w:val="-4"/>
        </w:rPr>
        <w:t>передує</w:t>
      </w:r>
      <w:r>
        <w:rPr>
          <w:spacing w:val="-7"/>
        </w:rPr>
        <w:t> </w:t>
      </w:r>
      <w:r>
        <w:rPr>
          <w:spacing w:val="-4"/>
        </w:rPr>
        <w:t>дуже</w:t>
      </w:r>
      <w:r>
        <w:rPr>
          <w:spacing w:val="-7"/>
        </w:rPr>
        <w:t> </w:t>
      </w:r>
      <w:r>
        <w:rPr>
          <w:spacing w:val="-4"/>
        </w:rPr>
        <w:t>тривалий</w:t>
      </w:r>
      <w:r>
        <w:rPr>
          <w:spacing w:val="-7"/>
        </w:rPr>
        <w:t> </w:t>
      </w:r>
      <w:r>
        <w:rPr>
          <w:spacing w:val="-4"/>
        </w:rPr>
        <w:t>процес,</w:t>
      </w:r>
      <w:r>
        <w:rPr>
          <w:spacing w:val="-7"/>
        </w:rPr>
        <w:t> </w:t>
      </w:r>
      <w:r>
        <w:rPr>
          <w:spacing w:val="-4"/>
        </w:rPr>
        <w:t>який</w:t>
      </w:r>
      <w:r>
        <w:rPr>
          <w:spacing w:val="-7"/>
        </w:rPr>
        <w:t> </w:t>
      </w:r>
      <w:r>
        <w:rPr>
          <w:spacing w:val="-4"/>
        </w:rPr>
        <w:t>охоплює</w:t>
      </w:r>
      <w:r>
        <w:rPr>
          <w:spacing w:val="-7"/>
        </w:rPr>
        <w:t> </w:t>
      </w:r>
      <w:r>
        <w:rPr>
          <w:spacing w:val="-4"/>
        </w:rPr>
        <w:t>тисячі </w:t>
      </w:r>
      <w:r>
        <w:rPr/>
        <w:t>років</w:t>
      </w:r>
      <w:r>
        <w:rPr>
          <w:spacing w:val="-7"/>
        </w:rPr>
        <w:t> </w:t>
      </w:r>
      <w:r>
        <w:rPr/>
        <w:t>людських</w:t>
      </w:r>
      <w:r>
        <w:rPr>
          <w:spacing w:val="-7"/>
        </w:rPr>
        <w:t> </w:t>
      </w:r>
      <w:r>
        <w:rPr/>
        <w:t>експериментів</w:t>
      </w:r>
      <w:r>
        <w:rPr>
          <w:spacing w:val="-7"/>
        </w:rPr>
        <w:t> </w:t>
      </w:r>
      <w:r>
        <w:rPr/>
        <w:t>у</w:t>
      </w:r>
      <w:r>
        <w:rPr>
          <w:spacing w:val="-7"/>
        </w:rPr>
        <w:t> </w:t>
      </w:r>
      <w:r>
        <w:rPr/>
        <w:t>прагненні</w:t>
      </w:r>
      <w:r>
        <w:rPr>
          <w:spacing w:val="-7"/>
        </w:rPr>
        <w:t> </w:t>
      </w:r>
      <w:r>
        <w:rPr/>
        <w:t>до</w:t>
      </w:r>
      <w:r>
        <w:rPr>
          <w:spacing w:val="-7"/>
        </w:rPr>
        <w:t> </w:t>
      </w:r>
      <w:r>
        <w:rPr/>
        <w:t>самоуправління. Ці</w:t>
      </w:r>
      <w:r>
        <w:rPr>
          <w:spacing w:val="-12"/>
        </w:rPr>
        <w:t> </w:t>
      </w:r>
      <w:r>
        <w:rPr/>
        <w:t>експерименти</w:t>
      </w:r>
      <w:r>
        <w:rPr>
          <w:spacing w:val="-12"/>
        </w:rPr>
        <w:t> </w:t>
      </w:r>
      <w:r>
        <w:rPr/>
        <w:t>ніколи</w:t>
      </w:r>
      <w:r>
        <w:rPr>
          <w:spacing w:val="-11"/>
        </w:rPr>
        <w:t> </w:t>
      </w:r>
      <w:r>
        <w:rPr/>
        <w:t>не</w:t>
      </w:r>
      <w:r>
        <w:rPr>
          <w:spacing w:val="-12"/>
        </w:rPr>
        <w:t> </w:t>
      </w:r>
      <w:r>
        <w:rPr/>
        <w:t>були</w:t>
      </w:r>
      <w:r>
        <w:rPr>
          <w:spacing w:val="-11"/>
        </w:rPr>
        <w:t> </w:t>
      </w:r>
      <w:r>
        <w:rPr/>
        <w:t>успішними.</w:t>
      </w:r>
      <w:r>
        <w:rPr>
          <w:spacing w:val="-12"/>
        </w:rPr>
        <w:t> </w:t>
      </w:r>
      <w:r>
        <w:rPr/>
        <w:t>Навіть</w:t>
      </w:r>
      <w:r>
        <w:rPr>
          <w:spacing w:val="-11"/>
        </w:rPr>
        <w:t> </w:t>
      </w:r>
      <w:r>
        <w:rPr/>
        <w:t>люди,</w:t>
      </w:r>
      <w:r>
        <w:rPr>
          <w:spacing w:val="-12"/>
        </w:rPr>
        <w:t> </w:t>
      </w:r>
      <w:r>
        <w:rPr/>
        <w:t>котрі виражали</w:t>
      </w:r>
      <w:r>
        <w:rPr>
          <w:spacing w:val="-10"/>
        </w:rPr>
        <w:t> </w:t>
      </w:r>
      <w:r>
        <w:rPr/>
        <w:t>найвищі</w:t>
      </w:r>
      <w:r>
        <w:rPr>
          <w:spacing w:val="-10"/>
        </w:rPr>
        <w:t> </w:t>
      </w:r>
      <w:r>
        <w:rPr/>
        <w:t>ідеали,</w:t>
      </w:r>
      <w:r>
        <w:rPr>
          <w:spacing w:val="-10"/>
        </w:rPr>
        <w:t> </w:t>
      </w:r>
      <w:r>
        <w:rPr/>
        <w:t>ніколи</w:t>
      </w:r>
      <w:r>
        <w:rPr>
          <w:spacing w:val="-10"/>
        </w:rPr>
        <w:t> </w:t>
      </w:r>
      <w:r>
        <w:rPr/>
        <w:t>не</w:t>
      </w:r>
      <w:r>
        <w:rPr>
          <w:spacing w:val="-10"/>
        </w:rPr>
        <w:t> </w:t>
      </w:r>
      <w:r>
        <w:rPr/>
        <w:t>дотягували</w:t>
      </w:r>
      <w:r>
        <w:rPr>
          <w:spacing w:val="-10"/>
        </w:rPr>
        <w:t> </w:t>
      </w:r>
      <w:r>
        <w:rPr/>
        <w:t>до</w:t>
      </w:r>
      <w:r>
        <w:rPr>
          <w:spacing w:val="-10"/>
        </w:rPr>
        <w:t> </w:t>
      </w:r>
      <w:r>
        <w:rPr/>
        <w:t>цих</w:t>
      </w:r>
      <w:r>
        <w:rPr>
          <w:spacing w:val="-10"/>
        </w:rPr>
        <w:t> </w:t>
      </w:r>
      <w:r>
        <w:rPr/>
        <w:t>ідеалів, часто</w:t>
      </w:r>
      <w:r>
        <w:rPr>
          <w:spacing w:val="-12"/>
        </w:rPr>
        <w:t> </w:t>
      </w:r>
      <w:r>
        <w:rPr/>
        <w:t>навіть</w:t>
      </w:r>
      <w:r>
        <w:rPr>
          <w:spacing w:val="-12"/>
        </w:rPr>
        <w:t> </w:t>
      </w:r>
      <w:r>
        <w:rPr/>
        <w:t>наближено.</w:t>
      </w:r>
      <w:r>
        <w:rPr>
          <w:spacing w:val="-11"/>
        </w:rPr>
        <w:t> </w:t>
      </w:r>
      <w:r>
        <w:rPr/>
        <w:t>Значна</w:t>
      </w:r>
      <w:r>
        <w:rPr>
          <w:spacing w:val="-12"/>
        </w:rPr>
        <w:t> </w:t>
      </w:r>
      <w:r>
        <w:rPr/>
        <w:t>частина</w:t>
      </w:r>
      <w:r>
        <w:rPr>
          <w:spacing w:val="-11"/>
        </w:rPr>
        <w:t> </w:t>
      </w:r>
      <w:r>
        <w:rPr/>
        <w:t>сумної</w:t>
      </w:r>
      <w:r>
        <w:rPr>
          <w:spacing w:val="-12"/>
        </w:rPr>
        <w:t> </w:t>
      </w:r>
      <w:r>
        <w:rPr/>
        <w:t>історії</w:t>
      </w:r>
      <w:r>
        <w:rPr>
          <w:spacing w:val="-11"/>
        </w:rPr>
        <w:t> </w:t>
      </w:r>
      <w:r>
        <w:rPr/>
        <w:t>людства </w:t>
      </w:r>
      <w:r>
        <w:rPr>
          <w:spacing w:val="-2"/>
        </w:rPr>
        <w:t>протягом</w:t>
      </w:r>
      <w:r>
        <w:rPr>
          <w:spacing w:val="-5"/>
        </w:rPr>
        <w:t> </w:t>
      </w:r>
      <w:r>
        <w:rPr>
          <w:spacing w:val="-2"/>
        </w:rPr>
        <w:t>тисячоліть</w:t>
      </w:r>
      <w:r>
        <w:rPr>
          <w:spacing w:val="-5"/>
        </w:rPr>
        <w:t> </w:t>
      </w:r>
      <w:r>
        <w:rPr>
          <w:spacing w:val="-2"/>
        </w:rPr>
        <w:t>—</w:t>
      </w:r>
      <w:r>
        <w:rPr>
          <w:spacing w:val="-5"/>
        </w:rPr>
        <w:t> </w:t>
      </w:r>
      <w:r>
        <w:rPr>
          <w:spacing w:val="-2"/>
        </w:rPr>
        <w:t>це</w:t>
      </w:r>
      <w:r>
        <w:rPr>
          <w:spacing w:val="-5"/>
        </w:rPr>
        <w:t> </w:t>
      </w:r>
      <w:r>
        <w:rPr>
          <w:spacing w:val="-2"/>
        </w:rPr>
        <w:t>не</w:t>
      </w:r>
      <w:r>
        <w:rPr>
          <w:spacing w:val="-5"/>
        </w:rPr>
        <w:t> </w:t>
      </w:r>
      <w:r>
        <w:rPr>
          <w:spacing w:val="-2"/>
        </w:rPr>
        <w:t>що</w:t>
      </w:r>
      <w:r>
        <w:rPr>
          <w:spacing w:val="-5"/>
        </w:rPr>
        <w:t> </w:t>
      </w:r>
      <w:r>
        <w:rPr>
          <w:spacing w:val="-2"/>
        </w:rPr>
        <w:t>інше,</w:t>
      </w:r>
      <w:r>
        <w:rPr>
          <w:spacing w:val="-5"/>
        </w:rPr>
        <w:t> </w:t>
      </w:r>
      <w:r>
        <w:rPr>
          <w:spacing w:val="-2"/>
        </w:rPr>
        <w:t>як</w:t>
      </w:r>
      <w:r>
        <w:rPr>
          <w:spacing w:val="-5"/>
        </w:rPr>
        <w:t> </w:t>
      </w:r>
      <w:r>
        <w:rPr>
          <w:spacing w:val="-2"/>
        </w:rPr>
        <w:t>розповіді</w:t>
      </w:r>
      <w:r>
        <w:rPr>
          <w:spacing w:val="-5"/>
        </w:rPr>
        <w:t> </w:t>
      </w:r>
      <w:r>
        <w:rPr>
          <w:spacing w:val="-2"/>
        </w:rPr>
        <w:t>про</w:t>
      </w:r>
      <w:r>
        <w:rPr>
          <w:spacing w:val="-5"/>
        </w:rPr>
        <w:t> </w:t>
      </w:r>
      <w:r>
        <w:rPr>
          <w:spacing w:val="-2"/>
        </w:rPr>
        <w:t>трагедії, </w:t>
      </w:r>
      <w:r>
        <w:rPr/>
        <w:t>яких завдали нам ці невдалі системи. А далі ставатиме тільки гірше,</w:t>
      </w:r>
      <w:r>
        <w:rPr>
          <w:spacing w:val="-7"/>
        </w:rPr>
        <w:t> </w:t>
      </w:r>
      <w:r>
        <w:rPr/>
        <w:t>доки</w:t>
      </w:r>
      <w:r>
        <w:rPr>
          <w:spacing w:val="-7"/>
        </w:rPr>
        <w:t> </w:t>
      </w:r>
      <w:r>
        <w:rPr/>
        <w:t>нарешті</w:t>
      </w:r>
      <w:r>
        <w:rPr>
          <w:spacing w:val="-7"/>
        </w:rPr>
        <w:t> </w:t>
      </w:r>
      <w:r>
        <w:rPr/>
        <w:t>не</w:t>
      </w:r>
      <w:r>
        <w:rPr>
          <w:spacing w:val="-7"/>
        </w:rPr>
        <w:t> </w:t>
      </w:r>
      <w:r>
        <w:rPr/>
        <w:t>буде</w:t>
      </w:r>
      <w:r>
        <w:rPr>
          <w:spacing w:val="-7"/>
        </w:rPr>
        <w:t> </w:t>
      </w:r>
      <w:r>
        <w:rPr/>
        <w:t>встановлене</w:t>
      </w:r>
      <w:r>
        <w:rPr>
          <w:spacing w:val="-7"/>
        </w:rPr>
        <w:t> </w:t>
      </w:r>
      <w:r>
        <w:rPr/>
        <w:t>Боже</w:t>
      </w:r>
      <w:r>
        <w:rPr>
          <w:spacing w:val="-7"/>
        </w:rPr>
        <w:t> </w:t>
      </w:r>
      <w:r>
        <w:rPr/>
        <w:t>«вічне</w:t>
      </w:r>
      <w:r>
        <w:rPr>
          <w:spacing w:val="-7"/>
        </w:rPr>
        <w:t> </w:t>
      </w:r>
      <w:r>
        <w:rPr/>
        <w:t>царство» (Дан.</w:t>
      </w:r>
      <w:r>
        <w:rPr>
          <w:spacing w:val="40"/>
        </w:rPr>
        <w:t> </w:t>
      </w:r>
      <w:r>
        <w:rPr/>
        <w:t>7:27).</w:t>
      </w:r>
    </w:p>
    <w:p>
      <w:pPr>
        <w:pStyle w:val="BodyText"/>
        <w:spacing w:before="8"/>
        <w:rPr>
          <w:sz w:val="20"/>
        </w:rPr>
      </w:pPr>
    </w:p>
    <w:p>
      <w:pPr>
        <w:spacing w:before="1"/>
        <w:ind w:left="0" w:right="452" w:firstLine="0"/>
        <w:jc w:val="right"/>
        <w:rPr>
          <w:rFonts w:ascii="Trebuchet MS" w:hAnsi="Trebuchet MS"/>
          <w:sz w:val="20"/>
        </w:rPr>
      </w:pPr>
      <w:r>
        <w:rPr>
          <w:rFonts w:ascii="Trebuchet MS" w:hAnsi="Trebuchet MS"/>
          <w:sz w:val="20"/>
        </w:rPr>
        <w:t>Неділя,</w:t>
      </w:r>
      <w:r>
        <w:rPr>
          <w:rFonts w:ascii="Trebuchet MS" w:hAnsi="Trebuchet MS"/>
          <w:spacing w:val="-3"/>
          <w:sz w:val="20"/>
        </w:rPr>
        <w:t> </w:t>
      </w:r>
      <w:r>
        <w:rPr>
          <w:rFonts w:ascii="Trebuchet MS" w:hAnsi="Trebuchet MS"/>
          <w:sz w:val="20"/>
        </w:rPr>
        <w:t>20</w:t>
      </w:r>
      <w:r>
        <w:rPr>
          <w:rFonts w:ascii="Trebuchet MS" w:hAnsi="Trebuchet MS"/>
          <w:spacing w:val="-2"/>
          <w:sz w:val="20"/>
        </w:rPr>
        <w:t> квітня</w:t>
      </w:r>
    </w:p>
    <w:p>
      <w:pPr>
        <w:pStyle w:val="Heading2"/>
        <w:ind w:left="142"/>
      </w:pPr>
      <w:r>
        <w:rPr/>
        <w:t>НІМРОД</w:t>
      </w:r>
      <w:r>
        <w:rPr>
          <w:spacing w:val="-6"/>
        </w:rPr>
        <w:t> </w:t>
      </w:r>
      <w:r>
        <w:rPr/>
        <w:t>І</w:t>
      </w:r>
      <w:r>
        <w:rPr>
          <w:spacing w:val="-6"/>
        </w:rPr>
        <w:t> </w:t>
      </w:r>
      <w:r>
        <w:rPr>
          <w:spacing w:val="-2"/>
        </w:rPr>
        <w:t>НІНЕВІЯ</w:t>
      </w:r>
    </w:p>
    <w:p>
      <w:pPr>
        <w:pStyle w:val="BodyText"/>
        <w:spacing w:line="254" w:lineRule="auto" w:before="66"/>
        <w:ind w:left="142" w:right="452" w:firstLine="340"/>
        <w:jc w:val="both"/>
      </w:pPr>
      <w:r>
        <w:rPr/>
        <w:t>Едем був створений як ідеальний дім для людського </w:t>
      </w:r>
      <w:r>
        <w:rPr/>
        <w:t>роду. Коли ж увійшов гріх, у Бога не було іншого вибору, окрім як відокремити людство від саду й дерева життя, принаймні на певний</w:t>
      </w:r>
      <w:r>
        <w:rPr>
          <w:spacing w:val="40"/>
        </w:rPr>
        <w:t> </w:t>
      </w:r>
      <w:r>
        <w:rPr/>
        <w:t>час.</w:t>
      </w:r>
    </w:p>
    <w:p>
      <w:pPr>
        <w:pStyle w:val="BodyText"/>
        <w:spacing w:line="254" w:lineRule="auto"/>
        <w:ind w:left="142" w:right="448" w:firstLine="339"/>
        <w:jc w:val="both"/>
      </w:pPr>
      <w:r>
        <w:rPr/>
        <w:t>За межами Едемського саду люди були змушені тяжко працювати, щоб забезпечити собі подальше існування. </w:t>
      </w:r>
      <w:r>
        <w:rPr/>
        <w:t>Жити стало надзвичайно важко. Першим людям довелося жити з болем, у поті чола їсти свій хліб (див. Бут. 3:16–19). Наші пра- батьки</w:t>
      </w:r>
      <w:r>
        <w:rPr>
          <w:spacing w:val="-2"/>
        </w:rPr>
        <w:t> </w:t>
      </w:r>
      <w:r>
        <w:rPr/>
        <w:t>вірили,</w:t>
      </w:r>
      <w:r>
        <w:rPr>
          <w:spacing w:val="-2"/>
        </w:rPr>
        <w:t> </w:t>
      </w:r>
      <w:r>
        <w:rPr/>
        <w:t>що</w:t>
      </w:r>
      <w:r>
        <w:rPr>
          <w:spacing w:val="-2"/>
        </w:rPr>
        <w:t> </w:t>
      </w:r>
      <w:r>
        <w:rPr/>
        <w:t>законний</w:t>
      </w:r>
      <w:r>
        <w:rPr>
          <w:spacing w:val="-2"/>
        </w:rPr>
        <w:t> </w:t>
      </w:r>
      <w:r>
        <w:rPr/>
        <w:t>Цар</w:t>
      </w:r>
      <w:r>
        <w:rPr>
          <w:spacing w:val="-2"/>
        </w:rPr>
        <w:t> </w:t>
      </w:r>
      <w:r>
        <w:rPr/>
        <w:t>забезпечить</w:t>
      </w:r>
      <w:r>
        <w:rPr>
          <w:spacing w:val="-2"/>
        </w:rPr>
        <w:t> </w:t>
      </w:r>
      <w:r>
        <w:rPr/>
        <w:t>їм</w:t>
      </w:r>
      <w:r>
        <w:rPr>
          <w:spacing w:val="-2"/>
        </w:rPr>
        <w:t> </w:t>
      </w:r>
      <w:r>
        <w:rPr/>
        <w:t>шлях</w:t>
      </w:r>
      <w:r>
        <w:rPr>
          <w:spacing w:val="-2"/>
        </w:rPr>
        <w:t> </w:t>
      </w:r>
      <w:r>
        <w:rPr/>
        <w:t>назад</w:t>
      </w:r>
      <w:r>
        <w:rPr>
          <w:spacing w:val="-2"/>
        </w:rPr>
        <w:t> </w:t>
      </w:r>
      <w:r>
        <w:rPr/>
        <w:t>до Едемського</w:t>
      </w:r>
      <w:r>
        <w:rPr>
          <w:spacing w:val="-6"/>
        </w:rPr>
        <w:t> </w:t>
      </w:r>
      <w:r>
        <w:rPr/>
        <w:t>саду.</w:t>
      </w:r>
      <w:r>
        <w:rPr>
          <w:spacing w:val="-6"/>
        </w:rPr>
        <w:t> </w:t>
      </w:r>
      <w:r>
        <w:rPr/>
        <w:t>Тому</w:t>
      </w:r>
      <w:r>
        <w:rPr>
          <w:spacing w:val="-6"/>
        </w:rPr>
        <w:t> </w:t>
      </w:r>
      <w:r>
        <w:rPr/>
        <w:t>вони</w:t>
      </w:r>
      <w:r>
        <w:rPr>
          <w:spacing w:val="-6"/>
        </w:rPr>
        <w:t> </w:t>
      </w:r>
      <w:r>
        <w:rPr/>
        <w:t>приносили</w:t>
      </w:r>
      <w:r>
        <w:rPr>
          <w:spacing w:val="-6"/>
        </w:rPr>
        <w:t> </w:t>
      </w:r>
      <w:r>
        <w:rPr/>
        <w:t>жертви</w:t>
      </w:r>
      <w:r>
        <w:rPr>
          <w:spacing w:val="-6"/>
        </w:rPr>
        <w:t> </w:t>
      </w:r>
      <w:r>
        <w:rPr/>
        <w:t>до</w:t>
      </w:r>
      <w:r>
        <w:rPr>
          <w:spacing w:val="-6"/>
        </w:rPr>
        <w:t> </w:t>
      </w:r>
      <w:r>
        <w:rPr/>
        <w:t>воріт</w:t>
      </w:r>
      <w:r>
        <w:rPr>
          <w:spacing w:val="-6"/>
        </w:rPr>
        <w:t> </w:t>
      </w:r>
      <w:r>
        <w:rPr/>
        <w:t>Едему, з вірою очікуючи викуплення, яке Бог від самого початку за- пропонував</w:t>
      </w:r>
      <w:r>
        <w:rPr>
          <w:spacing w:val="40"/>
        </w:rPr>
        <w:t> </w:t>
      </w:r>
      <w:r>
        <w:rPr/>
        <w:t>бунтівному</w:t>
      </w:r>
      <w:r>
        <w:rPr>
          <w:spacing w:val="40"/>
        </w:rPr>
        <w:t> </w:t>
      </w:r>
      <w:r>
        <w:rPr/>
        <w:t>світові.</w:t>
      </w:r>
    </w:p>
    <w:p>
      <w:pPr>
        <w:pStyle w:val="BodyText"/>
        <w:spacing w:line="254" w:lineRule="auto"/>
        <w:ind w:left="142" w:right="451" w:firstLine="339"/>
        <w:jc w:val="both"/>
      </w:pPr>
      <w:r>
        <w:rPr/>
        <w:t>«Едемський сад ще довго залишався на Землі після того,</w:t>
      </w:r>
      <w:r>
        <w:rPr>
          <w:spacing w:val="80"/>
        </w:rPr>
        <w:t> </w:t>
      </w:r>
      <w:r>
        <w:rPr/>
        <w:t>як</w:t>
      </w:r>
      <w:r>
        <w:rPr>
          <w:spacing w:val="32"/>
        </w:rPr>
        <w:t> </w:t>
      </w:r>
      <w:r>
        <w:rPr/>
        <w:t>людина</w:t>
      </w:r>
      <w:r>
        <w:rPr>
          <w:spacing w:val="32"/>
        </w:rPr>
        <w:t> </w:t>
      </w:r>
      <w:r>
        <w:rPr/>
        <w:t>стала</w:t>
      </w:r>
      <w:r>
        <w:rPr>
          <w:spacing w:val="32"/>
        </w:rPr>
        <w:t> </w:t>
      </w:r>
      <w:r>
        <w:rPr/>
        <w:t>вигнанцем</w:t>
      </w:r>
      <w:r>
        <w:rPr>
          <w:spacing w:val="32"/>
        </w:rPr>
        <w:t> </w:t>
      </w:r>
      <w:r>
        <w:rPr/>
        <w:t>з</w:t>
      </w:r>
      <w:r>
        <w:rPr>
          <w:spacing w:val="32"/>
        </w:rPr>
        <w:t> </w:t>
      </w:r>
      <w:r>
        <w:rPr/>
        <w:t>його</w:t>
      </w:r>
      <w:r>
        <w:rPr>
          <w:spacing w:val="32"/>
        </w:rPr>
        <w:t> </w:t>
      </w:r>
      <w:r>
        <w:rPr/>
        <w:t>приємних</w:t>
      </w:r>
      <w:r>
        <w:rPr>
          <w:spacing w:val="32"/>
        </w:rPr>
        <w:t> </w:t>
      </w:r>
      <w:r>
        <w:rPr/>
        <w:t>стежок…</w:t>
      </w:r>
      <w:r>
        <w:rPr>
          <w:spacing w:val="32"/>
        </w:rPr>
        <w:t> </w:t>
      </w:r>
      <w:r>
        <w:rPr/>
        <w:t>Адам і його сини приходили туди на поклоніння Богові. Тут вони поновлювали свої обітниці послуху тому Законові, порушення </w:t>
      </w:r>
      <w:r>
        <w:rPr>
          <w:spacing w:val="-4"/>
        </w:rPr>
        <w:t>якого спричинило їхнє вигнання з Едему. Коли потік беззаконня </w:t>
      </w:r>
      <w:r>
        <w:rPr>
          <w:spacing w:val="-2"/>
        </w:rPr>
        <w:t>заповнив</w:t>
      </w:r>
      <w:r>
        <w:rPr>
          <w:spacing w:val="-9"/>
        </w:rPr>
        <w:t> </w:t>
      </w:r>
      <w:r>
        <w:rPr>
          <w:spacing w:val="-2"/>
        </w:rPr>
        <w:t>світ</w:t>
      </w:r>
      <w:r>
        <w:rPr>
          <w:spacing w:val="-9"/>
        </w:rPr>
        <w:t> </w:t>
      </w:r>
      <w:r>
        <w:rPr>
          <w:spacing w:val="-2"/>
        </w:rPr>
        <w:t>і</w:t>
      </w:r>
      <w:r>
        <w:rPr>
          <w:spacing w:val="-9"/>
        </w:rPr>
        <w:t> </w:t>
      </w:r>
      <w:r>
        <w:rPr>
          <w:spacing w:val="-2"/>
        </w:rPr>
        <w:t>нечестя</w:t>
      </w:r>
      <w:r>
        <w:rPr>
          <w:spacing w:val="-9"/>
        </w:rPr>
        <w:t> </w:t>
      </w:r>
      <w:r>
        <w:rPr>
          <w:spacing w:val="-2"/>
        </w:rPr>
        <w:t>людей</w:t>
      </w:r>
      <w:r>
        <w:rPr>
          <w:spacing w:val="-9"/>
        </w:rPr>
        <w:t> </w:t>
      </w:r>
      <w:r>
        <w:rPr>
          <w:spacing w:val="-2"/>
        </w:rPr>
        <w:t>визначило</w:t>
      </w:r>
      <w:r>
        <w:rPr>
          <w:spacing w:val="-9"/>
        </w:rPr>
        <w:t> </w:t>
      </w:r>
      <w:r>
        <w:rPr>
          <w:spacing w:val="-2"/>
        </w:rPr>
        <w:t>їхнє</w:t>
      </w:r>
      <w:r>
        <w:rPr>
          <w:spacing w:val="-9"/>
        </w:rPr>
        <w:t> </w:t>
      </w:r>
      <w:r>
        <w:rPr>
          <w:spacing w:val="-2"/>
        </w:rPr>
        <w:t>знищення</w:t>
      </w:r>
      <w:r>
        <w:rPr>
          <w:spacing w:val="-9"/>
        </w:rPr>
        <w:t> </w:t>
      </w:r>
      <w:r>
        <w:rPr>
          <w:spacing w:val="-2"/>
        </w:rPr>
        <w:t>водами </w:t>
      </w:r>
      <w:r>
        <w:rPr/>
        <w:t>потопу, Рука, що насадила Едем, забрала його із Землі. Однак </w:t>
      </w:r>
      <w:r>
        <w:rPr>
          <w:spacing w:val="-2"/>
        </w:rPr>
        <w:t>при</w:t>
      </w:r>
      <w:r>
        <w:rPr>
          <w:spacing w:val="-5"/>
        </w:rPr>
        <w:t> </w:t>
      </w:r>
      <w:r>
        <w:rPr>
          <w:spacing w:val="-2"/>
        </w:rPr>
        <w:t>остаточному</w:t>
      </w:r>
      <w:r>
        <w:rPr>
          <w:spacing w:val="-5"/>
        </w:rPr>
        <w:t> </w:t>
      </w:r>
      <w:r>
        <w:rPr>
          <w:spacing w:val="-2"/>
        </w:rPr>
        <w:t>відновленні,</w:t>
      </w:r>
      <w:r>
        <w:rPr>
          <w:spacing w:val="-5"/>
        </w:rPr>
        <w:t> </w:t>
      </w:r>
      <w:r>
        <w:rPr>
          <w:spacing w:val="-2"/>
        </w:rPr>
        <w:t>коли</w:t>
      </w:r>
      <w:r>
        <w:rPr>
          <w:spacing w:val="-5"/>
        </w:rPr>
        <w:t> </w:t>
      </w:r>
      <w:r>
        <w:rPr>
          <w:spacing w:val="-2"/>
        </w:rPr>
        <w:t>з’являться</w:t>
      </w:r>
      <w:r>
        <w:rPr>
          <w:spacing w:val="-5"/>
        </w:rPr>
        <w:t> </w:t>
      </w:r>
      <w:r>
        <w:rPr>
          <w:spacing w:val="-2"/>
        </w:rPr>
        <w:t>“нове</w:t>
      </w:r>
      <w:r>
        <w:rPr>
          <w:spacing w:val="-5"/>
        </w:rPr>
        <w:t> </w:t>
      </w:r>
      <w:r>
        <w:rPr>
          <w:spacing w:val="-2"/>
        </w:rPr>
        <w:t>небо</w:t>
      </w:r>
      <w:r>
        <w:rPr>
          <w:spacing w:val="-5"/>
        </w:rPr>
        <w:t> </w:t>
      </w:r>
      <w:r>
        <w:rPr>
          <w:spacing w:val="-2"/>
        </w:rPr>
        <w:t>і</w:t>
      </w:r>
      <w:r>
        <w:rPr>
          <w:spacing w:val="-5"/>
        </w:rPr>
        <w:t> </w:t>
      </w:r>
      <w:r>
        <w:rPr>
          <w:spacing w:val="-2"/>
        </w:rPr>
        <w:t>нова </w:t>
      </w:r>
      <w:r>
        <w:rPr/>
        <w:t>земля” (Об’явл. 21:1), він буде повернений ще прекраснішим, ніж</w:t>
      </w:r>
      <w:r>
        <w:rPr>
          <w:spacing w:val="40"/>
        </w:rPr>
        <w:t> </w:t>
      </w:r>
      <w:r>
        <w:rPr/>
        <w:t>на</w:t>
      </w:r>
      <w:r>
        <w:rPr>
          <w:spacing w:val="40"/>
        </w:rPr>
        <w:t> </w:t>
      </w:r>
      <w:r>
        <w:rPr/>
        <w:t>початку»</w:t>
      </w:r>
      <w:r>
        <w:rPr>
          <w:spacing w:val="40"/>
        </w:rPr>
        <w:t> </w:t>
      </w:r>
      <w:r>
        <w:rPr/>
        <w:t>(Е.</w:t>
      </w:r>
      <w:r>
        <w:rPr>
          <w:spacing w:val="40"/>
        </w:rPr>
        <w:t> </w:t>
      </w:r>
      <w:r>
        <w:rPr/>
        <w:t>Уайт.</w:t>
      </w:r>
      <w:r>
        <w:rPr>
          <w:spacing w:val="40"/>
        </w:rPr>
        <w:t> </w:t>
      </w:r>
      <w:r>
        <w:rPr/>
        <w:t>Патріархи</w:t>
      </w:r>
      <w:r>
        <w:rPr>
          <w:spacing w:val="40"/>
        </w:rPr>
        <w:t> </w:t>
      </w:r>
      <w:r>
        <w:rPr/>
        <w:t>і</w:t>
      </w:r>
      <w:r>
        <w:rPr>
          <w:spacing w:val="40"/>
        </w:rPr>
        <w:t> </w:t>
      </w:r>
      <w:r>
        <w:rPr/>
        <w:t>пророки.</w:t>
      </w:r>
      <w:r>
        <w:rPr>
          <w:spacing w:val="40"/>
        </w:rPr>
        <w:t> </w:t>
      </w:r>
      <w:r>
        <w:rPr/>
        <w:t>С.</w:t>
      </w:r>
      <w:r>
        <w:rPr>
          <w:spacing w:val="40"/>
        </w:rPr>
        <w:t> </w:t>
      </w:r>
      <w:r>
        <w:rPr/>
        <w:t>62).</w:t>
      </w:r>
    </w:p>
    <w:p>
      <w:pPr>
        <w:pStyle w:val="BodyText"/>
        <w:spacing w:line="254" w:lineRule="auto"/>
        <w:ind w:left="142" w:right="452" w:firstLine="339"/>
        <w:jc w:val="both"/>
      </w:pPr>
      <w:r>
        <w:rPr>
          <w:spacing w:val="-6"/>
        </w:rPr>
        <w:t>Наступні</w:t>
      </w:r>
      <w:r>
        <w:rPr/>
        <w:t> </w:t>
      </w:r>
      <w:r>
        <w:rPr>
          <w:spacing w:val="-6"/>
        </w:rPr>
        <w:t>покоління</w:t>
      </w:r>
      <w:r>
        <w:rPr/>
        <w:t> </w:t>
      </w:r>
      <w:r>
        <w:rPr>
          <w:spacing w:val="-6"/>
        </w:rPr>
        <w:t>вигадували</w:t>
      </w:r>
      <w:r>
        <w:rPr/>
        <w:t> </w:t>
      </w:r>
      <w:r>
        <w:rPr>
          <w:spacing w:val="-6"/>
        </w:rPr>
        <w:t>людські</w:t>
      </w:r>
      <w:r>
        <w:rPr/>
        <w:t> </w:t>
      </w:r>
      <w:r>
        <w:rPr>
          <w:spacing w:val="-6"/>
        </w:rPr>
        <w:t>варіанти</w:t>
      </w:r>
      <w:r>
        <w:rPr/>
        <w:t> </w:t>
      </w:r>
      <w:r>
        <w:rPr>
          <w:spacing w:val="-6"/>
        </w:rPr>
        <w:t>розв’язання </w:t>
      </w:r>
      <w:r>
        <w:rPr/>
        <w:t>нових</w:t>
      </w:r>
      <w:r>
        <w:rPr>
          <w:spacing w:val="36"/>
        </w:rPr>
        <w:t> </w:t>
      </w:r>
      <w:r>
        <w:rPr/>
        <w:t>проблем.</w:t>
      </w:r>
      <w:r>
        <w:rPr>
          <w:spacing w:val="36"/>
        </w:rPr>
        <w:t> </w:t>
      </w:r>
      <w:r>
        <w:rPr/>
        <w:t>Ми</w:t>
      </w:r>
      <w:r>
        <w:rPr>
          <w:spacing w:val="36"/>
        </w:rPr>
        <w:t> </w:t>
      </w:r>
      <w:r>
        <w:rPr/>
        <w:t>читаємо</w:t>
      </w:r>
      <w:r>
        <w:rPr>
          <w:spacing w:val="36"/>
        </w:rPr>
        <w:t> </w:t>
      </w:r>
      <w:r>
        <w:rPr/>
        <w:t>про</w:t>
      </w:r>
      <w:r>
        <w:rPr>
          <w:spacing w:val="37"/>
        </w:rPr>
        <w:t> </w:t>
      </w:r>
      <w:r>
        <w:rPr/>
        <w:t>появу</w:t>
      </w:r>
      <w:r>
        <w:rPr>
          <w:spacing w:val="36"/>
        </w:rPr>
        <w:t> </w:t>
      </w:r>
      <w:r>
        <w:rPr/>
        <w:t>міст-держав;</w:t>
      </w:r>
      <w:r>
        <w:rPr>
          <w:spacing w:val="36"/>
        </w:rPr>
        <w:t> </w:t>
      </w:r>
      <w:r>
        <w:rPr/>
        <w:t>це</w:t>
      </w:r>
      <w:r>
        <w:rPr>
          <w:spacing w:val="36"/>
        </w:rPr>
        <w:t> </w:t>
      </w:r>
      <w:r>
        <w:rPr>
          <w:spacing w:val="-4"/>
        </w:rPr>
        <w:t>було</w:t>
      </w:r>
    </w:p>
    <w:p>
      <w:pPr>
        <w:pStyle w:val="BodyText"/>
        <w:spacing w:after="0" w:line="254" w:lineRule="auto"/>
        <w:jc w:val="both"/>
        <w:sectPr>
          <w:pgSz w:w="7600" w:h="11460"/>
          <w:pgMar w:header="0" w:footer="693" w:top="780" w:bottom="880" w:left="708" w:right="283"/>
        </w:sectPr>
      </w:pPr>
    </w:p>
    <w:p>
      <w:pPr>
        <w:pStyle w:val="BodyText"/>
        <w:spacing w:line="244" w:lineRule="auto" w:before="79"/>
        <w:ind w:left="28"/>
      </w:pPr>
      <w:r>
        <w:rPr/>
        <w:t>намагання</w:t>
      </w:r>
      <w:r>
        <w:rPr>
          <w:spacing w:val="40"/>
        </w:rPr>
        <w:t> </w:t>
      </w:r>
      <w:r>
        <w:rPr/>
        <w:t>полегшити</w:t>
      </w:r>
      <w:r>
        <w:rPr>
          <w:spacing w:val="40"/>
        </w:rPr>
        <w:t> </w:t>
      </w:r>
      <w:r>
        <w:rPr/>
        <w:t>життя</w:t>
      </w:r>
      <w:r>
        <w:rPr>
          <w:spacing w:val="40"/>
        </w:rPr>
        <w:t> </w:t>
      </w:r>
      <w:r>
        <w:rPr/>
        <w:t>і</w:t>
      </w:r>
      <w:r>
        <w:rPr>
          <w:spacing w:val="40"/>
        </w:rPr>
        <w:t> </w:t>
      </w:r>
      <w:r>
        <w:rPr/>
        <w:t>навіть</w:t>
      </w:r>
      <w:r>
        <w:rPr>
          <w:rFonts w:ascii="Constantia" w:hAnsi="Constantia"/>
        </w:rPr>
        <w:t>,</w:t>
      </w:r>
      <w:r>
        <w:rPr>
          <w:rFonts w:ascii="Constantia" w:hAnsi="Constantia"/>
          <w:spacing w:val="37"/>
        </w:rPr>
        <w:t> </w:t>
      </w:r>
      <w:r>
        <w:rPr/>
        <w:t>можливо</w:t>
      </w:r>
      <w:r>
        <w:rPr>
          <w:rFonts w:ascii="Constantia" w:hAnsi="Constantia"/>
        </w:rPr>
        <w:t>,</w:t>
      </w:r>
      <w:r>
        <w:rPr>
          <w:rFonts w:ascii="Constantia" w:hAnsi="Constantia"/>
          <w:spacing w:val="37"/>
        </w:rPr>
        <w:t> </w:t>
      </w:r>
      <w:r>
        <w:rPr/>
        <w:t>спробувати відтворити</w:t>
      </w:r>
      <w:r>
        <w:rPr>
          <w:spacing w:val="38"/>
        </w:rPr>
        <w:t> </w:t>
      </w:r>
      <w:r>
        <w:rPr/>
        <w:t>те,</w:t>
      </w:r>
      <w:r>
        <w:rPr>
          <w:spacing w:val="38"/>
        </w:rPr>
        <w:t> </w:t>
      </w:r>
      <w:r>
        <w:rPr/>
        <w:t>що</w:t>
      </w:r>
      <w:r>
        <w:rPr>
          <w:spacing w:val="38"/>
        </w:rPr>
        <w:t> </w:t>
      </w:r>
      <w:r>
        <w:rPr/>
        <w:t>було</w:t>
      </w:r>
      <w:r>
        <w:rPr>
          <w:spacing w:val="38"/>
        </w:rPr>
        <w:t> </w:t>
      </w:r>
      <w:r>
        <w:rPr/>
        <w:t>втрачено</w:t>
      </w:r>
      <w:r>
        <w:rPr>
          <w:spacing w:val="38"/>
        </w:rPr>
        <w:t> </w:t>
      </w:r>
      <w:r>
        <w:rPr/>
        <w:t>в</w:t>
      </w:r>
      <w:r>
        <w:rPr>
          <w:spacing w:val="38"/>
        </w:rPr>
        <w:t> </w:t>
      </w:r>
      <w:r>
        <w:rPr/>
        <w:t>Едемі.</w:t>
      </w:r>
    </w:p>
    <w:p>
      <w:pPr>
        <w:spacing w:line="249" w:lineRule="auto" w:before="0"/>
        <w:ind w:left="268" w:right="558" w:firstLine="0"/>
        <w:jc w:val="both"/>
        <w:rPr>
          <w:rFonts w:ascii="Arial" w:hAnsi="Arial"/>
          <w:b/>
          <w:sz w:val="20"/>
        </w:rPr>
      </w:pPr>
      <w:r>
        <w:rPr>
          <w:rFonts w:ascii="Arial" w:hAnsi="Arial"/>
          <w:b/>
          <w:sz w:val="20"/>
        </w:rPr>
        <w:t>Прочитайте Бут. 10:1–12. У цих віршах Святе </w:t>
      </w:r>
      <w:r>
        <w:rPr>
          <w:rFonts w:ascii="Arial" w:hAnsi="Arial"/>
          <w:b/>
          <w:sz w:val="20"/>
        </w:rPr>
        <w:t>Письмо знайомить нас із низкою ключових політичних гравців, котрі згадуються в усій Біблії (включаючи Ніневію та Вавилон). З огляду на відому нам інформацію про роль цих</w:t>
      </w:r>
      <w:r>
        <w:rPr>
          <w:rFonts w:ascii="Arial" w:hAnsi="Arial"/>
          <w:b/>
          <w:spacing w:val="-2"/>
          <w:sz w:val="20"/>
        </w:rPr>
        <w:t> </w:t>
      </w:r>
      <w:r>
        <w:rPr>
          <w:rFonts w:ascii="Arial" w:hAnsi="Arial"/>
          <w:b/>
          <w:sz w:val="20"/>
        </w:rPr>
        <w:t>міст</w:t>
      </w:r>
      <w:r>
        <w:rPr>
          <w:rFonts w:ascii="Arial" w:hAnsi="Arial"/>
          <w:b/>
          <w:spacing w:val="-2"/>
          <w:sz w:val="20"/>
        </w:rPr>
        <w:t> </w:t>
      </w:r>
      <w:r>
        <w:rPr>
          <w:rFonts w:ascii="Arial" w:hAnsi="Arial"/>
          <w:b/>
          <w:sz w:val="20"/>
        </w:rPr>
        <w:t>у</w:t>
      </w:r>
      <w:r>
        <w:rPr>
          <w:rFonts w:ascii="Arial" w:hAnsi="Arial"/>
          <w:b/>
          <w:spacing w:val="-2"/>
          <w:sz w:val="20"/>
        </w:rPr>
        <w:t> </w:t>
      </w:r>
      <w:r>
        <w:rPr>
          <w:rFonts w:ascii="Arial" w:hAnsi="Arial"/>
          <w:b/>
          <w:sz w:val="20"/>
        </w:rPr>
        <w:t>подальшому,</w:t>
      </w:r>
      <w:r>
        <w:rPr>
          <w:rFonts w:ascii="Arial" w:hAnsi="Arial"/>
          <w:b/>
          <w:spacing w:val="-2"/>
          <w:sz w:val="20"/>
        </w:rPr>
        <w:t> </w:t>
      </w:r>
      <w:r>
        <w:rPr>
          <w:rFonts w:ascii="Arial" w:hAnsi="Arial"/>
          <w:b/>
          <w:sz w:val="20"/>
        </w:rPr>
        <w:t>які</w:t>
      </w:r>
      <w:r>
        <w:rPr>
          <w:rFonts w:ascii="Arial" w:hAnsi="Arial"/>
          <w:b/>
          <w:spacing w:val="-2"/>
          <w:sz w:val="20"/>
        </w:rPr>
        <w:t> </w:t>
      </w:r>
      <w:r>
        <w:rPr>
          <w:rFonts w:ascii="Arial" w:hAnsi="Arial"/>
          <w:b/>
          <w:sz w:val="20"/>
        </w:rPr>
        <w:t>висновки</w:t>
      </w:r>
      <w:r>
        <w:rPr>
          <w:rFonts w:ascii="Arial" w:hAnsi="Arial"/>
          <w:b/>
          <w:spacing w:val="-2"/>
          <w:sz w:val="20"/>
        </w:rPr>
        <w:t> </w:t>
      </w:r>
      <w:r>
        <w:rPr>
          <w:rFonts w:ascii="Arial" w:hAnsi="Arial"/>
          <w:b/>
          <w:sz w:val="20"/>
        </w:rPr>
        <w:t>ми</w:t>
      </w:r>
      <w:r>
        <w:rPr>
          <w:rFonts w:ascii="Arial" w:hAnsi="Arial"/>
          <w:b/>
          <w:spacing w:val="-2"/>
          <w:sz w:val="20"/>
        </w:rPr>
        <w:t> </w:t>
      </w:r>
      <w:r>
        <w:rPr>
          <w:rFonts w:ascii="Arial" w:hAnsi="Arial"/>
          <w:b/>
          <w:sz w:val="20"/>
        </w:rPr>
        <w:t>можемо</w:t>
      </w:r>
      <w:r>
        <w:rPr>
          <w:rFonts w:ascii="Arial" w:hAnsi="Arial"/>
          <w:b/>
          <w:spacing w:val="-2"/>
          <w:sz w:val="20"/>
        </w:rPr>
        <w:t> </w:t>
      </w:r>
      <w:r>
        <w:rPr>
          <w:rFonts w:ascii="Arial" w:hAnsi="Arial"/>
          <w:b/>
          <w:sz w:val="20"/>
        </w:rPr>
        <w:t>зробити з наведених текстів?</w:t>
      </w:r>
    </w:p>
    <w:p>
      <w:pPr>
        <w:pStyle w:val="BodyText"/>
        <w:spacing w:before="6"/>
        <w:rPr>
          <w:rFonts w:ascii="Arial"/>
          <w:b/>
          <w:sz w:val="16"/>
        </w:rPr>
      </w:pPr>
      <w:r>
        <w:rPr>
          <w:rFonts w:ascii="Arial"/>
          <w:b/>
          <w:sz w:val="16"/>
        </w:rPr>
        <mc:AlternateContent>
          <mc:Choice Requires="wps">
            <w:drawing>
              <wp:anchor distT="0" distB="0" distL="0" distR="0" allowOverlap="1" layoutInCell="1" locked="0" behindDoc="1" simplePos="0" relativeHeight="487626240">
                <wp:simplePos x="0" y="0"/>
                <wp:positionH relativeFrom="page">
                  <wp:posOffset>620387</wp:posOffset>
                </wp:positionH>
                <wp:positionV relativeFrom="paragraph">
                  <wp:posOffset>135923</wp:posOffset>
                </wp:positionV>
                <wp:extent cx="3663315" cy="1270"/>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3663315" cy="1270"/>
                        </a:xfrm>
                        <a:custGeom>
                          <a:avLst/>
                          <a:gdLst/>
                          <a:ahLst/>
                          <a:cxnLst/>
                          <a:rect l="l" t="t" r="r" b="b"/>
                          <a:pathLst>
                            <a:path w="3663315" h="0">
                              <a:moveTo>
                                <a:pt x="0" y="0"/>
                              </a:moveTo>
                              <a:lnTo>
                                <a:pt x="3663111"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0.702641pt;width:288.45pt;height:.1pt;mso-position-horizontal-relative:page;mso-position-vertical-relative:paragraph;z-index:-15690240;mso-wrap-distance-left:0;mso-wrap-distance-right:0" id="docshape83" coordorigin="977,214" coordsize="5769,0" path="m977,214l6746,214e" filled="false" stroked="true" strokeweight=".44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26752">
                <wp:simplePos x="0" y="0"/>
                <wp:positionH relativeFrom="page">
                  <wp:posOffset>620387</wp:posOffset>
                </wp:positionH>
                <wp:positionV relativeFrom="paragraph">
                  <wp:posOffset>288323</wp:posOffset>
                </wp:positionV>
                <wp:extent cx="3663315" cy="1270"/>
                <wp:effectExtent l="0" t="0" r="0" b="0"/>
                <wp:wrapTopAndBottom/>
                <wp:docPr id="89" name="Graphic 89"/>
                <wp:cNvGraphicFramePr>
                  <a:graphicFrameLocks/>
                </wp:cNvGraphicFramePr>
                <a:graphic>
                  <a:graphicData uri="http://schemas.microsoft.com/office/word/2010/wordprocessingShape">
                    <wps:wsp>
                      <wps:cNvPr id="89" name="Graphic 89"/>
                      <wps:cNvSpPr/>
                      <wps:spPr>
                        <a:xfrm>
                          <a:off x="0" y="0"/>
                          <a:ext cx="3663315" cy="1270"/>
                        </a:xfrm>
                        <a:custGeom>
                          <a:avLst/>
                          <a:gdLst/>
                          <a:ahLst/>
                          <a:cxnLst/>
                          <a:rect l="l" t="t" r="r" b="b"/>
                          <a:pathLst>
                            <a:path w="3663315" h="0">
                              <a:moveTo>
                                <a:pt x="0" y="0"/>
                              </a:moveTo>
                              <a:lnTo>
                                <a:pt x="3663111"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2.702642pt;width:288.45pt;height:.1pt;mso-position-horizontal-relative:page;mso-position-vertical-relative:paragraph;z-index:-15689728;mso-wrap-distance-left:0;mso-wrap-distance-right:0" id="docshape84" coordorigin="977,454" coordsize="5769,0" path="m977,454l6746,454e" filled="false" stroked="true" strokeweight=".44pt" strokecolor="#000000">
                <v:path arrowok="t"/>
                <v:stroke dashstyle="solid"/>
                <w10:wrap type="topAndBottom"/>
              </v:shape>
            </w:pict>
          </mc:Fallback>
        </mc:AlternateContent>
      </w:r>
    </w:p>
    <w:p>
      <w:pPr>
        <w:pStyle w:val="BodyText"/>
        <w:spacing w:before="4"/>
        <w:rPr>
          <w:rFonts w:ascii="Arial"/>
          <w:b/>
          <w:sz w:val="18"/>
        </w:rPr>
      </w:pPr>
    </w:p>
    <w:p>
      <w:pPr>
        <w:pStyle w:val="BodyText"/>
        <w:spacing w:line="254" w:lineRule="auto" w:before="34"/>
        <w:ind w:left="28" w:right="565" w:firstLine="339"/>
        <w:jc w:val="right"/>
      </w:pPr>
      <w:r>
        <w:rPr/>
        <w:t>Прочитавши</w:t>
      </w:r>
      <w:r>
        <w:rPr>
          <w:spacing w:val="20"/>
        </w:rPr>
        <w:t> </w:t>
      </w:r>
      <w:r>
        <w:rPr/>
        <w:t>про</w:t>
      </w:r>
      <w:r>
        <w:rPr>
          <w:spacing w:val="20"/>
        </w:rPr>
        <w:t> </w:t>
      </w:r>
      <w:r>
        <w:rPr/>
        <w:t>Німрода,</w:t>
      </w:r>
      <w:r>
        <w:rPr>
          <w:spacing w:val="20"/>
        </w:rPr>
        <w:t> </w:t>
      </w:r>
      <w:r>
        <w:rPr/>
        <w:t>хтось</w:t>
      </w:r>
      <w:r>
        <w:rPr>
          <w:spacing w:val="20"/>
        </w:rPr>
        <w:t> </w:t>
      </w:r>
      <w:r>
        <w:rPr/>
        <w:t>може</w:t>
      </w:r>
      <w:r>
        <w:rPr>
          <w:spacing w:val="20"/>
        </w:rPr>
        <w:t> </w:t>
      </w:r>
      <w:r>
        <w:rPr/>
        <w:t>дійти</w:t>
      </w:r>
      <w:r>
        <w:rPr>
          <w:spacing w:val="20"/>
        </w:rPr>
        <w:t> </w:t>
      </w:r>
      <w:r>
        <w:rPr/>
        <w:t>висновку,</w:t>
      </w:r>
      <w:r>
        <w:rPr>
          <w:spacing w:val="20"/>
        </w:rPr>
        <w:t> </w:t>
      </w:r>
      <w:r>
        <w:rPr/>
        <w:t>що </w:t>
      </w:r>
      <w:r>
        <w:rPr>
          <w:spacing w:val="-4"/>
        </w:rPr>
        <w:t>він був шляхетним героєм, як от герої-завойовники язичницької </w:t>
      </w:r>
      <w:r>
        <w:rPr>
          <w:spacing w:val="-2"/>
        </w:rPr>
        <w:t>міфології. Проте такі біблійні вирази, як «дав початок велетням </w:t>
      </w:r>
      <w:r>
        <w:rPr/>
        <w:t>на землі», «силач-ратоборець перед Господом», — це не комп- ліменти.</w:t>
      </w:r>
      <w:r>
        <w:rPr>
          <w:spacing w:val="-5"/>
        </w:rPr>
        <w:t> </w:t>
      </w:r>
      <w:r>
        <w:rPr/>
        <w:t>Німрод</w:t>
      </w:r>
      <w:r>
        <w:rPr>
          <w:spacing w:val="-5"/>
        </w:rPr>
        <w:t> </w:t>
      </w:r>
      <w:r>
        <w:rPr/>
        <w:t>був</w:t>
      </w:r>
      <w:r>
        <w:rPr>
          <w:spacing w:val="-5"/>
        </w:rPr>
        <w:t> </w:t>
      </w:r>
      <w:r>
        <w:rPr/>
        <w:t>великим</w:t>
      </w:r>
      <w:r>
        <w:rPr>
          <w:spacing w:val="-5"/>
        </w:rPr>
        <w:t> </w:t>
      </w:r>
      <w:r>
        <w:rPr/>
        <w:t>у</w:t>
      </w:r>
      <w:r>
        <w:rPr>
          <w:spacing w:val="-5"/>
        </w:rPr>
        <w:t> </w:t>
      </w:r>
      <w:r>
        <w:rPr/>
        <w:t>власних</w:t>
      </w:r>
      <w:r>
        <w:rPr>
          <w:spacing w:val="-5"/>
        </w:rPr>
        <w:t> </w:t>
      </w:r>
      <w:r>
        <w:rPr/>
        <w:t>очах,</w:t>
      </w:r>
      <w:r>
        <w:rPr>
          <w:spacing w:val="-5"/>
        </w:rPr>
        <w:t> </w:t>
      </w:r>
      <w:r>
        <w:rPr/>
        <w:t>і</w:t>
      </w:r>
      <w:r>
        <w:rPr>
          <w:spacing w:val="-5"/>
        </w:rPr>
        <w:t> </w:t>
      </w:r>
      <w:r>
        <w:rPr/>
        <w:t>він</w:t>
      </w:r>
      <w:r>
        <w:rPr>
          <w:spacing w:val="-5"/>
        </w:rPr>
        <w:t> </w:t>
      </w:r>
      <w:r>
        <w:rPr/>
        <w:t>стояв</w:t>
      </w:r>
      <w:r>
        <w:rPr>
          <w:spacing w:val="-5"/>
        </w:rPr>
        <w:t> </w:t>
      </w:r>
      <w:r>
        <w:rPr/>
        <w:t>«перед Господом»</w:t>
      </w:r>
      <w:r>
        <w:rPr>
          <w:spacing w:val="34"/>
        </w:rPr>
        <w:t> </w:t>
      </w:r>
      <w:r>
        <w:rPr/>
        <w:t>у</w:t>
      </w:r>
      <w:r>
        <w:rPr>
          <w:spacing w:val="34"/>
        </w:rPr>
        <w:t> </w:t>
      </w:r>
      <w:r>
        <w:rPr/>
        <w:t>тому</w:t>
      </w:r>
      <w:r>
        <w:rPr>
          <w:spacing w:val="34"/>
        </w:rPr>
        <w:t> </w:t>
      </w:r>
      <w:r>
        <w:rPr/>
        <w:t>розумінні,</w:t>
      </w:r>
      <w:r>
        <w:rPr>
          <w:spacing w:val="34"/>
        </w:rPr>
        <w:t> </w:t>
      </w:r>
      <w:r>
        <w:rPr/>
        <w:t>що</w:t>
      </w:r>
      <w:r>
        <w:rPr>
          <w:spacing w:val="34"/>
        </w:rPr>
        <w:t> </w:t>
      </w:r>
      <w:r>
        <w:rPr/>
        <w:t>кинув</w:t>
      </w:r>
      <w:r>
        <w:rPr>
          <w:spacing w:val="34"/>
        </w:rPr>
        <w:t> </w:t>
      </w:r>
      <w:r>
        <w:rPr/>
        <w:t>виклик</w:t>
      </w:r>
      <w:r>
        <w:rPr>
          <w:spacing w:val="34"/>
        </w:rPr>
        <w:t> </w:t>
      </w:r>
      <w:r>
        <w:rPr/>
        <w:t>Богові.</w:t>
      </w:r>
      <w:r>
        <w:rPr>
          <w:spacing w:val="34"/>
        </w:rPr>
        <w:t> </w:t>
      </w:r>
      <w:r>
        <w:rPr/>
        <w:t>У</w:t>
      </w:r>
      <w:r>
        <w:rPr>
          <w:spacing w:val="34"/>
        </w:rPr>
        <w:t> </w:t>
      </w:r>
      <w:r>
        <w:rPr/>
        <w:t>цих текстах</w:t>
      </w:r>
      <w:r>
        <w:rPr>
          <w:spacing w:val="14"/>
        </w:rPr>
        <w:t> </w:t>
      </w:r>
      <w:r>
        <w:rPr/>
        <w:t>описано</w:t>
      </w:r>
      <w:r>
        <w:rPr>
          <w:spacing w:val="14"/>
        </w:rPr>
        <w:t> </w:t>
      </w:r>
      <w:r>
        <w:rPr/>
        <w:t>поширення</w:t>
      </w:r>
      <w:r>
        <w:rPr>
          <w:spacing w:val="14"/>
        </w:rPr>
        <w:t> </w:t>
      </w:r>
      <w:r>
        <w:rPr/>
        <w:t>бунту</w:t>
      </w:r>
      <w:r>
        <w:rPr>
          <w:spacing w:val="14"/>
        </w:rPr>
        <w:t> </w:t>
      </w:r>
      <w:r>
        <w:rPr/>
        <w:t>проти</w:t>
      </w:r>
      <w:r>
        <w:rPr>
          <w:spacing w:val="14"/>
        </w:rPr>
        <w:t> </w:t>
      </w:r>
      <w:r>
        <w:rPr/>
        <w:t>Бога.</w:t>
      </w:r>
      <w:r>
        <w:rPr>
          <w:spacing w:val="14"/>
        </w:rPr>
        <w:t> </w:t>
      </w:r>
      <w:r>
        <w:rPr/>
        <w:t>Цей</w:t>
      </w:r>
      <w:r>
        <w:rPr>
          <w:spacing w:val="14"/>
        </w:rPr>
        <w:t> </w:t>
      </w:r>
      <w:r>
        <w:rPr/>
        <w:t>бунт</w:t>
      </w:r>
      <w:r>
        <w:rPr>
          <w:spacing w:val="14"/>
        </w:rPr>
        <w:t> </w:t>
      </w:r>
      <w:r>
        <w:rPr/>
        <w:t>існу- ватиме</w:t>
      </w:r>
      <w:r>
        <w:rPr>
          <w:spacing w:val="-12"/>
        </w:rPr>
        <w:t> </w:t>
      </w:r>
      <w:r>
        <w:rPr/>
        <w:t>доти,</w:t>
      </w:r>
      <w:r>
        <w:rPr>
          <w:spacing w:val="-11"/>
        </w:rPr>
        <w:t> </w:t>
      </w:r>
      <w:r>
        <w:rPr/>
        <w:t>доки</w:t>
      </w:r>
      <w:r>
        <w:rPr>
          <w:spacing w:val="-12"/>
        </w:rPr>
        <w:t> </w:t>
      </w:r>
      <w:r>
        <w:rPr/>
        <w:t>з</w:t>
      </w:r>
      <w:r>
        <w:rPr>
          <w:spacing w:val="-11"/>
        </w:rPr>
        <w:t> </w:t>
      </w:r>
      <w:r>
        <w:rPr/>
        <w:t>усіма</w:t>
      </w:r>
      <w:r>
        <w:rPr>
          <w:spacing w:val="-11"/>
        </w:rPr>
        <w:t> </w:t>
      </w:r>
      <w:r>
        <w:rPr/>
        <w:t>бунтами</w:t>
      </w:r>
      <w:r>
        <w:rPr>
          <w:spacing w:val="-12"/>
        </w:rPr>
        <w:t> </w:t>
      </w:r>
      <w:r>
        <w:rPr/>
        <w:t>не</w:t>
      </w:r>
      <w:r>
        <w:rPr>
          <w:spacing w:val="-11"/>
        </w:rPr>
        <w:t> </w:t>
      </w:r>
      <w:r>
        <w:rPr/>
        <w:t>буде</w:t>
      </w:r>
      <w:r>
        <w:rPr>
          <w:spacing w:val="-11"/>
        </w:rPr>
        <w:t> </w:t>
      </w:r>
      <w:r>
        <w:rPr/>
        <w:t>покінчено</w:t>
      </w:r>
      <w:r>
        <w:rPr>
          <w:spacing w:val="-12"/>
        </w:rPr>
        <w:t> </w:t>
      </w:r>
      <w:r>
        <w:rPr>
          <w:spacing w:val="-2"/>
        </w:rPr>
        <w:t>назавжди.</w:t>
      </w:r>
    </w:p>
    <w:p>
      <w:pPr>
        <w:spacing w:line="214" w:lineRule="exact" w:before="0"/>
        <w:ind w:left="268" w:right="0" w:firstLine="0"/>
        <w:jc w:val="left"/>
        <w:rPr>
          <w:rFonts w:ascii="Arial" w:hAnsi="Arial"/>
          <w:b/>
          <w:sz w:val="20"/>
        </w:rPr>
      </w:pPr>
      <w:r>
        <w:rPr>
          <w:rFonts w:ascii="Arial" w:hAnsi="Arial"/>
          <w:b/>
          <w:sz w:val="20"/>
        </w:rPr>
        <w:t>Чому</w:t>
      </w:r>
      <w:r>
        <w:rPr>
          <w:rFonts w:ascii="Arial" w:hAnsi="Arial"/>
          <w:b/>
          <w:spacing w:val="-2"/>
          <w:sz w:val="20"/>
        </w:rPr>
        <w:t> </w:t>
      </w:r>
      <w:r>
        <w:rPr>
          <w:rFonts w:ascii="Arial" w:hAnsi="Arial"/>
          <w:b/>
          <w:sz w:val="20"/>
        </w:rPr>
        <w:t>гріх</w:t>
      </w:r>
      <w:r>
        <w:rPr>
          <w:rFonts w:ascii="Arial" w:hAnsi="Arial"/>
          <w:b/>
          <w:spacing w:val="-2"/>
          <w:sz w:val="20"/>
        </w:rPr>
        <w:t> </w:t>
      </w:r>
      <w:r>
        <w:rPr>
          <w:rFonts w:ascii="Arial" w:hAnsi="Arial"/>
          <w:b/>
          <w:sz w:val="20"/>
        </w:rPr>
        <w:t>бунту</w:t>
      </w:r>
      <w:r>
        <w:rPr>
          <w:rFonts w:ascii="Arial" w:hAnsi="Arial"/>
          <w:b/>
          <w:spacing w:val="-2"/>
          <w:sz w:val="20"/>
        </w:rPr>
        <w:t> </w:t>
      </w:r>
      <w:r>
        <w:rPr>
          <w:rFonts w:ascii="Arial" w:hAnsi="Arial"/>
          <w:b/>
          <w:sz w:val="20"/>
        </w:rPr>
        <w:t>проти</w:t>
      </w:r>
      <w:r>
        <w:rPr>
          <w:rFonts w:ascii="Arial" w:hAnsi="Arial"/>
          <w:b/>
          <w:spacing w:val="-2"/>
          <w:sz w:val="20"/>
        </w:rPr>
        <w:t> </w:t>
      </w:r>
      <w:r>
        <w:rPr>
          <w:rFonts w:ascii="Arial" w:hAnsi="Arial"/>
          <w:b/>
          <w:sz w:val="20"/>
        </w:rPr>
        <w:t>Бога</w:t>
      </w:r>
      <w:r>
        <w:rPr>
          <w:rFonts w:ascii="Arial" w:hAnsi="Arial"/>
          <w:b/>
          <w:spacing w:val="-2"/>
          <w:sz w:val="20"/>
        </w:rPr>
        <w:t> </w:t>
      </w:r>
      <w:r>
        <w:rPr>
          <w:rFonts w:ascii="Arial" w:hAnsi="Arial"/>
          <w:b/>
          <w:sz w:val="20"/>
        </w:rPr>
        <w:t>підступніший,</w:t>
      </w:r>
      <w:r>
        <w:rPr>
          <w:rFonts w:ascii="Arial" w:hAnsi="Arial"/>
          <w:b/>
          <w:spacing w:val="-2"/>
          <w:sz w:val="20"/>
        </w:rPr>
        <w:t> </w:t>
      </w:r>
      <w:r>
        <w:rPr>
          <w:rFonts w:ascii="Arial" w:hAnsi="Arial"/>
          <w:b/>
          <w:sz w:val="20"/>
        </w:rPr>
        <w:t>ніж</w:t>
      </w:r>
      <w:r>
        <w:rPr>
          <w:rFonts w:ascii="Arial" w:hAnsi="Arial"/>
          <w:b/>
          <w:spacing w:val="-2"/>
          <w:sz w:val="20"/>
        </w:rPr>
        <w:t> </w:t>
      </w:r>
      <w:r>
        <w:rPr>
          <w:rFonts w:ascii="Arial" w:hAnsi="Arial"/>
          <w:b/>
          <w:sz w:val="20"/>
        </w:rPr>
        <w:t>ми</w:t>
      </w:r>
      <w:r>
        <w:rPr>
          <w:rFonts w:ascii="Arial" w:hAnsi="Arial"/>
          <w:b/>
          <w:spacing w:val="-2"/>
          <w:sz w:val="20"/>
        </w:rPr>
        <w:t> можемо</w:t>
      </w:r>
    </w:p>
    <w:p>
      <w:pPr>
        <w:spacing w:before="10"/>
        <w:ind w:left="268" w:right="0" w:firstLine="0"/>
        <w:jc w:val="left"/>
        <w:rPr>
          <w:rFonts w:ascii="Arial" w:hAnsi="Arial"/>
          <w:b/>
          <w:sz w:val="20"/>
        </w:rPr>
      </w:pPr>
      <w:r>
        <w:rPr>
          <w:rFonts w:ascii="Arial" w:hAnsi="Arial"/>
          <w:b/>
          <w:sz w:val="20"/>
        </w:rPr>
        <w:t>усвідомити?</w:t>
      </w:r>
      <w:r>
        <w:rPr>
          <w:rFonts w:ascii="Arial" w:hAnsi="Arial"/>
          <w:b/>
          <w:spacing w:val="1"/>
          <w:sz w:val="20"/>
        </w:rPr>
        <w:t> </w:t>
      </w:r>
      <w:r>
        <w:rPr>
          <w:rFonts w:ascii="Arial" w:hAnsi="Arial"/>
          <w:b/>
          <w:sz w:val="20"/>
        </w:rPr>
        <w:t>Як</w:t>
      </w:r>
      <w:r>
        <w:rPr>
          <w:rFonts w:ascii="Arial" w:hAnsi="Arial"/>
          <w:b/>
          <w:spacing w:val="2"/>
          <w:sz w:val="20"/>
        </w:rPr>
        <w:t> </w:t>
      </w:r>
      <w:r>
        <w:rPr>
          <w:rFonts w:ascii="Arial" w:hAnsi="Arial"/>
          <w:b/>
          <w:sz w:val="20"/>
        </w:rPr>
        <w:t>можна</w:t>
      </w:r>
      <w:r>
        <w:rPr>
          <w:rFonts w:ascii="Arial" w:hAnsi="Arial"/>
          <w:b/>
          <w:spacing w:val="2"/>
          <w:sz w:val="20"/>
        </w:rPr>
        <w:t> </w:t>
      </w:r>
      <w:r>
        <w:rPr>
          <w:rFonts w:ascii="Arial" w:hAnsi="Arial"/>
          <w:b/>
          <w:sz w:val="20"/>
        </w:rPr>
        <w:t>захиститися</w:t>
      </w:r>
      <w:r>
        <w:rPr>
          <w:rFonts w:ascii="Arial" w:hAnsi="Arial"/>
          <w:b/>
          <w:spacing w:val="2"/>
          <w:sz w:val="20"/>
        </w:rPr>
        <w:t> </w:t>
      </w:r>
      <w:r>
        <w:rPr>
          <w:rFonts w:ascii="Arial" w:hAnsi="Arial"/>
          <w:b/>
          <w:sz w:val="20"/>
        </w:rPr>
        <w:t>від</w:t>
      </w:r>
      <w:r>
        <w:rPr>
          <w:rFonts w:ascii="Arial" w:hAnsi="Arial"/>
          <w:b/>
          <w:spacing w:val="1"/>
          <w:sz w:val="20"/>
        </w:rPr>
        <w:t> </w:t>
      </w:r>
      <w:r>
        <w:rPr>
          <w:rFonts w:ascii="Arial" w:hAnsi="Arial"/>
          <w:b/>
          <w:sz w:val="20"/>
        </w:rPr>
        <w:t>цього</w:t>
      </w:r>
      <w:r>
        <w:rPr>
          <w:rFonts w:ascii="Arial" w:hAnsi="Arial"/>
          <w:b/>
          <w:spacing w:val="2"/>
          <w:sz w:val="20"/>
        </w:rPr>
        <w:t> </w:t>
      </w:r>
      <w:r>
        <w:rPr>
          <w:rFonts w:ascii="Arial" w:hAnsi="Arial"/>
          <w:b/>
          <w:spacing w:val="-2"/>
          <w:sz w:val="20"/>
        </w:rPr>
        <w:t>гріха?</w:t>
      </w:r>
    </w:p>
    <w:p>
      <w:pPr>
        <w:pStyle w:val="BodyText"/>
        <w:spacing w:before="40"/>
        <w:rPr>
          <w:rFonts w:ascii="Arial"/>
          <w:b/>
          <w:sz w:val="20"/>
        </w:rPr>
      </w:pPr>
    </w:p>
    <w:p>
      <w:pPr>
        <w:spacing w:before="0"/>
        <w:ind w:left="4167" w:right="0" w:firstLine="0"/>
        <w:jc w:val="left"/>
        <w:rPr>
          <w:rFonts w:ascii="Trebuchet MS" w:hAnsi="Trebuchet MS"/>
          <w:sz w:val="20"/>
        </w:rPr>
      </w:pPr>
      <w:r>
        <w:rPr>
          <w:rFonts w:ascii="Trebuchet MS" w:hAnsi="Trebuchet MS"/>
          <w:spacing w:val="-2"/>
          <w:sz w:val="20"/>
        </w:rPr>
        <w:t>Понеділок,</w:t>
      </w:r>
      <w:r>
        <w:rPr>
          <w:rFonts w:ascii="Trebuchet MS" w:hAnsi="Trebuchet MS"/>
          <w:spacing w:val="-7"/>
          <w:sz w:val="20"/>
        </w:rPr>
        <w:t> </w:t>
      </w:r>
      <w:r>
        <w:rPr>
          <w:rFonts w:ascii="Trebuchet MS" w:hAnsi="Trebuchet MS"/>
          <w:spacing w:val="-2"/>
          <w:sz w:val="20"/>
        </w:rPr>
        <w:t>21</w:t>
      </w:r>
      <w:r>
        <w:rPr>
          <w:rFonts w:ascii="Trebuchet MS" w:hAnsi="Trebuchet MS"/>
          <w:spacing w:val="-6"/>
          <w:sz w:val="20"/>
        </w:rPr>
        <w:t> </w:t>
      </w:r>
      <w:r>
        <w:rPr>
          <w:rFonts w:ascii="Trebuchet MS" w:hAnsi="Trebuchet MS"/>
          <w:spacing w:val="-2"/>
          <w:sz w:val="20"/>
        </w:rPr>
        <w:t>квітня</w:t>
      </w:r>
    </w:p>
    <w:p>
      <w:pPr>
        <w:pStyle w:val="Heading2"/>
      </w:pPr>
      <w:r>
        <w:rPr/>
        <w:t>ПОКЛИКАННЯ</w:t>
      </w:r>
      <w:r>
        <w:rPr>
          <w:spacing w:val="-11"/>
        </w:rPr>
        <w:t> </w:t>
      </w:r>
      <w:r>
        <w:rPr>
          <w:spacing w:val="-2"/>
        </w:rPr>
        <w:t>АВРААМА</w:t>
      </w:r>
    </w:p>
    <w:p>
      <w:pPr>
        <w:pStyle w:val="BodyText"/>
        <w:spacing w:line="254" w:lineRule="auto" w:before="66"/>
        <w:ind w:left="28" w:right="559" w:firstLine="340"/>
        <w:jc w:val="both"/>
      </w:pPr>
      <w:r>
        <w:rPr/>
        <w:t>У розділі 10 книги Буття ми читаємо про виникнення різних народів. Слово </w:t>
      </w:r>
      <w:r>
        <w:rPr>
          <w:rFonts w:ascii="Times New Roman" w:hAnsi="Times New Roman"/>
          <w:i/>
        </w:rPr>
        <w:t>гої̀м </w:t>
      </w:r>
      <w:r>
        <w:rPr/>
        <w:t>зазвичай перекладається як </w:t>
      </w:r>
      <w:r>
        <w:rPr/>
        <w:t>«на- роди» (вірш 5), а також може означати язичників. Цей вірш повідомляє, що людський рід поділився на країни, мови, племена</w:t>
      </w:r>
      <w:r>
        <w:rPr>
          <w:spacing w:val="40"/>
        </w:rPr>
        <w:t> </w:t>
      </w:r>
      <w:r>
        <w:rPr/>
        <w:t>і</w:t>
      </w:r>
      <w:r>
        <w:rPr>
          <w:spacing w:val="40"/>
        </w:rPr>
        <w:t> </w:t>
      </w:r>
      <w:r>
        <w:rPr/>
        <w:t>народи</w:t>
      </w:r>
      <w:r>
        <w:rPr>
          <w:spacing w:val="40"/>
        </w:rPr>
        <w:t> </w:t>
      </w:r>
      <w:r>
        <w:rPr/>
        <w:t>(див.</w:t>
      </w:r>
      <w:r>
        <w:rPr>
          <w:spacing w:val="40"/>
        </w:rPr>
        <w:t> </w:t>
      </w:r>
      <w:r>
        <w:rPr/>
        <w:t>також</w:t>
      </w:r>
      <w:r>
        <w:rPr>
          <w:spacing w:val="40"/>
        </w:rPr>
        <w:t> </w:t>
      </w:r>
      <w:r>
        <w:rPr/>
        <w:t>Об’явл.</w:t>
      </w:r>
      <w:r>
        <w:rPr>
          <w:spacing w:val="40"/>
        </w:rPr>
        <w:t> </w:t>
      </w:r>
      <w:r>
        <w:rPr/>
        <w:t>14:6).</w:t>
      </w:r>
    </w:p>
    <w:p>
      <w:pPr>
        <w:pStyle w:val="BodyText"/>
        <w:spacing w:line="254" w:lineRule="auto"/>
        <w:ind w:left="28" w:right="565" w:firstLine="339"/>
        <w:jc w:val="both"/>
      </w:pPr>
      <w:r>
        <w:rPr/>
        <w:t>Майже відразу після виникнення цих понять Бог </w:t>
      </w:r>
      <w:r>
        <w:rPr/>
        <w:t>закликає Аврама вийти з одного із цих народів, щоб його родина в усьому</w:t>
      </w:r>
      <w:r>
        <w:rPr>
          <w:spacing w:val="40"/>
        </w:rPr>
        <w:t> </w:t>
      </w:r>
      <w:r>
        <w:rPr/>
        <w:t>відрізнялася</w:t>
      </w:r>
      <w:r>
        <w:rPr>
          <w:spacing w:val="40"/>
        </w:rPr>
        <w:t> </w:t>
      </w:r>
      <w:r>
        <w:rPr/>
        <w:t>від</w:t>
      </w:r>
      <w:r>
        <w:rPr>
          <w:spacing w:val="40"/>
        </w:rPr>
        <w:t> </w:t>
      </w:r>
      <w:r>
        <w:rPr/>
        <w:t>них.</w:t>
      </w:r>
    </w:p>
    <w:p>
      <w:pPr>
        <w:spacing w:line="247" w:lineRule="auto" w:before="0"/>
        <w:ind w:left="268" w:right="0" w:firstLine="0"/>
        <w:jc w:val="left"/>
        <w:rPr>
          <w:rFonts w:ascii="Constantia" w:hAnsi="Constantia"/>
          <w:b/>
          <w:sz w:val="20"/>
        </w:rPr>
      </w:pPr>
      <w:r>
        <w:rPr>
          <w:rFonts w:ascii="Arial" w:hAnsi="Arial"/>
          <w:b/>
          <w:spacing w:val="-4"/>
          <w:sz w:val="20"/>
        </w:rPr>
        <w:t>Прочитайте</w:t>
      </w:r>
      <w:r>
        <w:rPr>
          <w:rFonts w:ascii="Arial" w:hAnsi="Arial"/>
          <w:b/>
          <w:spacing w:val="-5"/>
          <w:sz w:val="20"/>
        </w:rPr>
        <w:t> </w:t>
      </w:r>
      <w:r>
        <w:rPr>
          <w:rFonts w:ascii="Arial" w:hAnsi="Arial"/>
          <w:b/>
          <w:spacing w:val="-4"/>
          <w:sz w:val="20"/>
        </w:rPr>
        <w:t>Бут.</w:t>
      </w:r>
      <w:r>
        <w:rPr>
          <w:rFonts w:ascii="Arial" w:hAnsi="Arial"/>
          <w:b/>
          <w:spacing w:val="-5"/>
          <w:sz w:val="20"/>
        </w:rPr>
        <w:t> </w:t>
      </w:r>
      <w:r>
        <w:rPr>
          <w:rFonts w:ascii="Arial" w:hAnsi="Arial"/>
          <w:b/>
          <w:spacing w:val="-4"/>
          <w:sz w:val="20"/>
        </w:rPr>
        <w:t>12:1–9.</w:t>
      </w:r>
      <w:r>
        <w:rPr>
          <w:rFonts w:ascii="Arial" w:hAnsi="Arial"/>
          <w:b/>
          <w:spacing w:val="-5"/>
          <w:sz w:val="20"/>
        </w:rPr>
        <w:t> </w:t>
      </w:r>
      <w:r>
        <w:rPr>
          <w:rFonts w:ascii="Arial" w:hAnsi="Arial"/>
          <w:b/>
          <w:spacing w:val="-4"/>
          <w:sz w:val="20"/>
        </w:rPr>
        <w:t>Чому</w:t>
      </w:r>
      <w:r>
        <w:rPr>
          <w:rFonts w:ascii="Arial" w:hAnsi="Arial"/>
          <w:b/>
          <w:spacing w:val="-5"/>
          <w:sz w:val="20"/>
        </w:rPr>
        <w:t> </w:t>
      </w:r>
      <w:r>
        <w:rPr>
          <w:rFonts w:ascii="Arial" w:hAnsi="Arial"/>
          <w:b/>
          <w:spacing w:val="-4"/>
          <w:sz w:val="20"/>
        </w:rPr>
        <w:t>Бог</w:t>
      </w:r>
      <w:r>
        <w:rPr>
          <w:rFonts w:ascii="Arial" w:hAnsi="Arial"/>
          <w:b/>
          <w:spacing w:val="-5"/>
          <w:sz w:val="20"/>
        </w:rPr>
        <w:t> </w:t>
      </w:r>
      <w:r>
        <w:rPr>
          <w:rFonts w:ascii="Arial" w:hAnsi="Arial"/>
          <w:b/>
          <w:spacing w:val="-4"/>
          <w:sz w:val="20"/>
        </w:rPr>
        <w:t>закликав</w:t>
      </w:r>
      <w:r>
        <w:rPr>
          <w:rFonts w:ascii="Arial" w:hAnsi="Arial"/>
          <w:b/>
          <w:spacing w:val="-5"/>
          <w:sz w:val="20"/>
        </w:rPr>
        <w:t> </w:t>
      </w:r>
      <w:r>
        <w:rPr>
          <w:rFonts w:ascii="Arial" w:hAnsi="Arial"/>
          <w:b/>
          <w:spacing w:val="-4"/>
          <w:sz w:val="20"/>
        </w:rPr>
        <w:t>Аврама</w:t>
      </w:r>
      <w:r>
        <w:rPr>
          <w:rFonts w:ascii="Arial" w:hAnsi="Arial"/>
          <w:b/>
          <w:spacing w:val="-5"/>
          <w:sz w:val="20"/>
        </w:rPr>
        <w:t> </w:t>
      </w:r>
      <w:r>
        <w:rPr>
          <w:rFonts w:ascii="Arial" w:hAnsi="Arial"/>
          <w:b/>
          <w:spacing w:val="-4"/>
          <w:sz w:val="20"/>
        </w:rPr>
        <w:t>(пізніше </w:t>
      </w:r>
      <w:r>
        <w:rPr>
          <w:rFonts w:ascii="Arial" w:hAnsi="Arial"/>
          <w:b/>
          <w:sz w:val="20"/>
        </w:rPr>
        <w:t>Авраама) залишити його батьківщину</w:t>
      </w:r>
      <w:r>
        <w:rPr>
          <w:rFonts w:ascii="Constantia" w:hAnsi="Constantia"/>
          <w:b/>
          <w:sz w:val="20"/>
        </w:rPr>
        <w:t>?</w:t>
      </w:r>
    </w:p>
    <w:p>
      <w:pPr>
        <w:pStyle w:val="BodyText"/>
        <w:spacing w:before="3"/>
        <w:rPr>
          <w:rFonts w:ascii="Constantia"/>
          <w:b/>
          <w:sz w:val="13"/>
        </w:rPr>
      </w:pPr>
      <w:r>
        <w:rPr>
          <w:rFonts w:ascii="Constantia"/>
          <w:b/>
          <w:sz w:val="13"/>
        </w:rPr>
        <mc:AlternateContent>
          <mc:Choice Requires="wps">
            <w:drawing>
              <wp:anchor distT="0" distB="0" distL="0" distR="0" allowOverlap="1" layoutInCell="1" locked="0" behindDoc="1" simplePos="0" relativeHeight="487627264">
                <wp:simplePos x="0" y="0"/>
                <wp:positionH relativeFrom="page">
                  <wp:posOffset>620387</wp:posOffset>
                </wp:positionH>
                <wp:positionV relativeFrom="paragraph">
                  <wp:posOffset>117993</wp:posOffset>
                </wp:positionV>
                <wp:extent cx="3662045" cy="1270"/>
                <wp:effectExtent l="0" t="0" r="0" b="0"/>
                <wp:wrapTopAndBottom/>
                <wp:docPr id="90" name="Graphic 90"/>
                <wp:cNvGraphicFramePr>
                  <a:graphicFrameLocks/>
                </wp:cNvGraphicFramePr>
                <a:graphic>
                  <a:graphicData uri="http://schemas.microsoft.com/office/word/2010/wordprocessingShape">
                    <wps:wsp>
                      <wps:cNvPr id="90" name="Graphic 90"/>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9.29083pt;width:288.350pt;height:.1pt;mso-position-horizontal-relative:page;mso-position-vertical-relative:paragraph;z-index:-15689216;mso-wrap-distance-left:0;mso-wrap-distance-right:0" id="docshape85" coordorigin="977,186" coordsize="5767,0" path="m977,186l6744,186e" filled="false" stroked="true" strokeweight=".44pt" strokecolor="#000000">
                <v:path arrowok="t"/>
                <v:stroke dashstyle="solid"/>
                <w10:wrap type="topAndBottom"/>
              </v:shape>
            </w:pict>
          </mc:Fallback>
        </mc:AlternateContent>
      </w:r>
      <w:r>
        <w:rPr>
          <w:rFonts w:ascii="Constantia"/>
          <w:b/>
          <w:sz w:val="13"/>
        </w:rPr>
        <mc:AlternateContent>
          <mc:Choice Requires="wps">
            <w:drawing>
              <wp:anchor distT="0" distB="0" distL="0" distR="0" allowOverlap="1" layoutInCell="1" locked="0" behindDoc="1" simplePos="0" relativeHeight="487627776">
                <wp:simplePos x="0" y="0"/>
                <wp:positionH relativeFrom="page">
                  <wp:posOffset>620387</wp:posOffset>
                </wp:positionH>
                <wp:positionV relativeFrom="paragraph">
                  <wp:posOffset>270393</wp:posOffset>
                </wp:positionV>
                <wp:extent cx="3662045" cy="1270"/>
                <wp:effectExtent l="0" t="0" r="0" b="0"/>
                <wp:wrapTopAndBottom/>
                <wp:docPr id="91" name="Graphic 91"/>
                <wp:cNvGraphicFramePr>
                  <a:graphicFrameLocks/>
                </wp:cNvGraphicFramePr>
                <a:graphic>
                  <a:graphicData uri="http://schemas.microsoft.com/office/word/2010/wordprocessingShape">
                    <wps:wsp>
                      <wps:cNvPr id="91" name="Graphic 91"/>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1.290829pt;width:288.350pt;height:.1pt;mso-position-horizontal-relative:page;mso-position-vertical-relative:paragraph;z-index:-15688704;mso-wrap-distance-left:0;mso-wrap-distance-right:0" id="docshape86" coordorigin="977,426" coordsize="5767,0" path="m977,426l6744,426e" filled="false" stroked="true" strokeweight=".44pt" strokecolor="#000000">
                <v:path arrowok="t"/>
                <v:stroke dashstyle="solid"/>
                <w10:wrap type="topAndBottom"/>
              </v:shape>
            </w:pict>
          </mc:Fallback>
        </mc:AlternateContent>
      </w:r>
    </w:p>
    <w:p>
      <w:pPr>
        <w:pStyle w:val="BodyText"/>
        <w:spacing w:before="4"/>
        <w:rPr>
          <w:rFonts w:ascii="Constantia"/>
          <w:b/>
          <w:sz w:val="17"/>
        </w:rPr>
      </w:pPr>
    </w:p>
    <w:p>
      <w:pPr>
        <w:pStyle w:val="BodyText"/>
        <w:spacing w:line="254" w:lineRule="auto" w:before="34"/>
        <w:ind w:left="28" w:right="558" w:firstLine="339"/>
      </w:pPr>
      <w:r>
        <w:rPr/>
        <w:t>Господь</w:t>
      </w:r>
      <w:r>
        <w:rPr>
          <w:spacing w:val="40"/>
        </w:rPr>
        <w:t> </w:t>
      </w:r>
      <w:r>
        <w:rPr/>
        <w:t>мав</w:t>
      </w:r>
      <w:r>
        <w:rPr>
          <w:spacing w:val="40"/>
        </w:rPr>
        <w:t> </w:t>
      </w:r>
      <w:r>
        <w:rPr/>
        <w:t>намір</w:t>
      </w:r>
      <w:r>
        <w:rPr>
          <w:spacing w:val="40"/>
        </w:rPr>
        <w:t> </w:t>
      </w:r>
      <w:r>
        <w:rPr/>
        <w:t>використати</w:t>
      </w:r>
      <w:r>
        <w:rPr>
          <w:spacing w:val="40"/>
        </w:rPr>
        <w:t> </w:t>
      </w:r>
      <w:r>
        <w:rPr/>
        <w:t>Аврама</w:t>
      </w:r>
      <w:r>
        <w:rPr>
          <w:spacing w:val="40"/>
        </w:rPr>
        <w:t> </w:t>
      </w:r>
      <w:r>
        <w:rPr/>
        <w:t>для</w:t>
      </w:r>
      <w:r>
        <w:rPr>
          <w:spacing w:val="40"/>
        </w:rPr>
        <w:t> </w:t>
      </w:r>
      <w:r>
        <w:rPr/>
        <w:t>утворення народу,</w:t>
      </w:r>
      <w:r>
        <w:rPr>
          <w:spacing w:val="28"/>
        </w:rPr>
        <w:t> </w:t>
      </w:r>
      <w:r>
        <w:rPr/>
        <w:t>який</w:t>
      </w:r>
      <w:r>
        <w:rPr>
          <w:spacing w:val="29"/>
        </w:rPr>
        <w:t> </w:t>
      </w:r>
      <w:r>
        <w:rPr/>
        <w:t>відрізнятиметься</w:t>
      </w:r>
      <w:r>
        <w:rPr>
          <w:spacing w:val="29"/>
        </w:rPr>
        <w:t> </w:t>
      </w:r>
      <w:r>
        <w:rPr/>
        <w:t>від</w:t>
      </w:r>
      <w:r>
        <w:rPr>
          <w:spacing w:val="29"/>
        </w:rPr>
        <w:t> </w:t>
      </w:r>
      <w:r>
        <w:rPr/>
        <w:t>людських</w:t>
      </w:r>
      <w:r>
        <w:rPr>
          <w:spacing w:val="28"/>
        </w:rPr>
        <w:t> </w:t>
      </w:r>
      <w:r>
        <w:rPr/>
        <w:t>царств.</w:t>
      </w:r>
      <w:r>
        <w:rPr>
          <w:spacing w:val="29"/>
        </w:rPr>
        <w:t> </w:t>
      </w:r>
      <w:r>
        <w:rPr/>
        <w:t>У</w:t>
      </w:r>
      <w:r>
        <w:rPr>
          <w:spacing w:val="29"/>
        </w:rPr>
        <w:t> </w:t>
      </w:r>
      <w:r>
        <w:rPr>
          <w:spacing w:val="-2"/>
        </w:rPr>
        <w:t>нього</w:t>
      </w:r>
    </w:p>
    <w:p>
      <w:pPr>
        <w:pStyle w:val="BodyText"/>
        <w:spacing w:after="0" w:line="254" w:lineRule="auto"/>
        <w:sectPr>
          <w:pgSz w:w="7600" w:h="11460"/>
          <w:pgMar w:header="0" w:footer="693" w:top="780" w:bottom="880" w:left="708" w:right="283"/>
        </w:sectPr>
      </w:pPr>
    </w:p>
    <w:p>
      <w:pPr>
        <w:pStyle w:val="BodyText"/>
        <w:spacing w:line="254" w:lineRule="auto" w:before="79"/>
        <w:ind w:left="142" w:right="452"/>
        <w:jc w:val="both"/>
      </w:pPr>
      <w:r>
        <w:rPr/>
        <w:t>не мало бути іншого царя, крім Самого Бога. Цей народ </w:t>
      </w:r>
      <w:r>
        <w:rPr/>
        <w:t>мав стати прикладом того, що відбудеться, коли людський рід по- вернеться</w:t>
      </w:r>
      <w:r>
        <w:rPr>
          <w:spacing w:val="-12"/>
        </w:rPr>
        <w:t> </w:t>
      </w:r>
      <w:r>
        <w:rPr/>
        <w:t>до</w:t>
      </w:r>
      <w:r>
        <w:rPr>
          <w:spacing w:val="-12"/>
        </w:rPr>
        <w:t> </w:t>
      </w:r>
      <w:r>
        <w:rPr/>
        <w:t>свого</w:t>
      </w:r>
      <w:r>
        <w:rPr>
          <w:spacing w:val="-11"/>
        </w:rPr>
        <w:t> </w:t>
      </w:r>
      <w:r>
        <w:rPr/>
        <w:t>Творця.</w:t>
      </w:r>
      <w:r>
        <w:rPr>
          <w:spacing w:val="-12"/>
        </w:rPr>
        <w:t> </w:t>
      </w:r>
      <w:r>
        <w:rPr/>
        <w:t>Ізраїль</w:t>
      </w:r>
      <w:r>
        <w:rPr>
          <w:spacing w:val="-11"/>
        </w:rPr>
        <w:t> </w:t>
      </w:r>
      <w:r>
        <w:rPr/>
        <w:t>було</w:t>
      </w:r>
      <w:r>
        <w:rPr>
          <w:spacing w:val="-12"/>
        </w:rPr>
        <w:t> </w:t>
      </w:r>
      <w:r>
        <w:rPr/>
        <w:t>утворено</w:t>
      </w:r>
      <w:r>
        <w:rPr>
          <w:spacing w:val="-11"/>
        </w:rPr>
        <w:t> </w:t>
      </w:r>
      <w:r>
        <w:rPr/>
        <w:t>для</w:t>
      </w:r>
      <w:r>
        <w:rPr>
          <w:spacing w:val="-12"/>
        </w:rPr>
        <w:t> </w:t>
      </w:r>
      <w:r>
        <w:rPr/>
        <w:t>того,</w:t>
      </w:r>
      <w:r>
        <w:rPr>
          <w:spacing w:val="-12"/>
        </w:rPr>
        <w:t> </w:t>
      </w:r>
      <w:r>
        <w:rPr/>
        <w:t>щоб через</w:t>
      </w:r>
      <w:r>
        <w:rPr>
          <w:spacing w:val="-12"/>
        </w:rPr>
        <w:t> </w:t>
      </w:r>
      <w:r>
        <w:rPr/>
        <w:t>нього</w:t>
      </w:r>
      <w:r>
        <w:rPr>
          <w:spacing w:val="-12"/>
        </w:rPr>
        <w:t> </w:t>
      </w:r>
      <w:r>
        <w:rPr/>
        <w:t>були</w:t>
      </w:r>
      <w:r>
        <w:rPr>
          <w:spacing w:val="-11"/>
        </w:rPr>
        <w:t> </w:t>
      </w:r>
      <w:r>
        <w:rPr/>
        <w:t>благословенні</w:t>
      </w:r>
      <w:r>
        <w:rPr>
          <w:spacing w:val="-12"/>
        </w:rPr>
        <w:t> </w:t>
      </w:r>
      <w:r>
        <w:rPr/>
        <w:t>«всі</w:t>
      </w:r>
      <w:r>
        <w:rPr>
          <w:spacing w:val="-11"/>
        </w:rPr>
        <w:t> </w:t>
      </w:r>
      <w:r>
        <w:rPr/>
        <w:t>племена</w:t>
      </w:r>
      <w:r>
        <w:rPr>
          <w:spacing w:val="-12"/>
        </w:rPr>
        <w:t> </w:t>
      </w:r>
      <w:r>
        <w:rPr/>
        <w:t>землі»</w:t>
      </w:r>
      <w:r>
        <w:rPr>
          <w:spacing w:val="-11"/>
        </w:rPr>
        <w:t> </w:t>
      </w:r>
      <w:r>
        <w:rPr/>
        <w:t>(Бут.</w:t>
      </w:r>
      <w:r>
        <w:rPr>
          <w:spacing w:val="-12"/>
        </w:rPr>
        <w:t> </w:t>
      </w:r>
      <w:r>
        <w:rPr/>
        <w:t>12:3). Господь злив на ізраїльтян світло й переваги, яких, імовірно, світ</w:t>
      </w:r>
      <w:r>
        <w:rPr>
          <w:spacing w:val="40"/>
        </w:rPr>
        <w:t> </w:t>
      </w:r>
      <w:r>
        <w:rPr/>
        <w:t>не</w:t>
      </w:r>
      <w:r>
        <w:rPr>
          <w:spacing w:val="40"/>
        </w:rPr>
        <w:t> </w:t>
      </w:r>
      <w:r>
        <w:rPr/>
        <w:t>бачив</w:t>
      </w:r>
      <w:r>
        <w:rPr>
          <w:spacing w:val="40"/>
        </w:rPr>
        <w:t> </w:t>
      </w:r>
      <w:r>
        <w:rPr/>
        <w:t>від</w:t>
      </w:r>
      <w:r>
        <w:rPr>
          <w:spacing w:val="40"/>
        </w:rPr>
        <w:t> </w:t>
      </w:r>
      <w:r>
        <w:rPr/>
        <w:t>часів</w:t>
      </w:r>
      <w:r>
        <w:rPr>
          <w:spacing w:val="40"/>
        </w:rPr>
        <w:t> </w:t>
      </w:r>
      <w:r>
        <w:rPr/>
        <w:t>до</w:t>
      </w:r>
      <w:r>
        <w:rPr>
          <w:spacing w:val="40"/>
        </w:rPr>
        <w:t> </w:t>
      </w:r>
      <w:r>
        <w:rPr/>
        <w:t>Потопу.</w:t>
      </w:r>
    </w:p>
    <w:p>
      <w:pPr>
        <w:spacing w:line="216" w:lineRule="exact" w:before="0"/>
        <w:ind w:left="382" w:right="0" w:firstLine="0"/>
        <w:jc w:val="left"/>
        <w:rPr>
          <w:rFonts w:ascii="Arial" w:hAnsi="Arial"/>
          <w:b/>
          <w:sz w:val="20"/>
        </w:rPr>
      </w:pPr>
      <w:r>
        <w:rPr>
          <w:rFonts w:ascii="Arial" w:hAnsi="Arial"/>
          <w:b/>
          <w:spacing w:val="-6"/>
          <w:sz w:val="20"/>
        </w:rPr>
        <w:t>Прочитайте</w:t>
      </w:r>
      <w:r>
        <w:rPr>
          <w:rFonts w:ascii="Arial" w:hAnsi="Arial"/>
          <w:b/>
          <w:spacing w:val="-18"/>
          <w:sz w:val="20"/>
        </w:rPr>
        <w:t> </w:t>
      </w:r>
      <w:r>
        <w:rPr>
          <w:rFonts w:ascii="Arial" w:hAnsi="Arial"/>
          <w:b/>
          <w:spacing w:val="-6"/>
          <w:sz w:val="20"/>
        </w:rPr>
        <w:t>Втор.</w:t>
      </w:r>
      <w:r>
        <w:rPr>
          <w:rFonts w:ascii="Arial" w:hAnsi="Arial"/>
          <w:b/>
          <w:spacing w:val="-16"/>
          <w:sz w:val="20"/>
        </w:rPr>
        <w:t> </w:t>
      </w:r>
      <w:r>
        <w:rPr>
          <w:rFonts w:ascii="Arial" w:hAnsi="Arial"/>
          <w:b/>
          <w:spacing w:val="-6"/>
          <w:sz w:val="20"/>
        </w:rPr>
        <w:t>4:5–9.</w:t>
      </w:r>
      <w:r>
        <w:rPr>
          <w:rFonts w:ascii="Arial" w:hAnsi="Arial"/>
          <w:b/>
          <w:spacing w:val="-15"/>
          <w:sz w:val="20"/>
        </w:rPr>
        <w:t> </w:t>
      </w:r>
      <w:r>
        <w:rPr>
          <w:rFonts w:ascii="Arial" w:hAnsi="Arial"/>
          <w:b/>
          <w:spacing w:val="-6"/>
          <w:sz w:val="20"/>
        </w:rPr>
        <w:t>Що</w:t>
      </w:r>
      <w:r>
        <w:rPr>
          <w:rFonts w:ascii="Arial" w:hAnsi="Arial"/>
          <w:b/>
          <w:spacing w:val="-16"/>
          <w:sz w:val="20"/>
        </w:rPr>
        <w:t> </w:t>
      </w:r>
      <w:r>
        <w:rPr>
          <w:rFonts w:ascii="Arial" w:hAnsi="Arial"/>
          <w:b/>
          <w:spacing w:val="-6"/>
          <w:sz w:val="20"/>
        </w:rPr>
        <w:t>Господь</w:t>
      </w:r>
      <w:r>
        <w:rPr>
          <w:rFonts w:ascii="Arial" w:hAnsi="Arial"/>
          <w:b/>
          <w:spacing w:val="-16"/>
          <w:sz w:val="20"/>
        </w:rPr>
        <w:t> </w:t>
      </w:r>
      <w:r>
        <w:rPr>
          <w:rFonts w:ascii="Arial" w:hAnsi="Arial"/>
          <w:b/>
          <w:spacing w:val="-6"/>
          <w:sz w:val="20"/>
        </w:rPr>
        <w:t>сказав</w:t>
      </w:r>
      <w:r>
        <w:rPr>
          <w:rFonts w:ascii="Arial" w:hAnsi="Arial"/>
          <w:b/>
          <w:spacing w:val="-15"/>
          <w:sz w:val="20"/>
        </w:rPr>
        <w:t> </w:t>
      </w:r>
      <w:r>
        <w:rPr>
          <w:rFonts w:ascii="Arial" w:hAnsi="Arial"/>
          <w:b/>
          <w:spacing w:val="-6"/>
          <w:sz w:val="20"/>
        </w:rPr>
        <w:t>дітям</w:t>
      </w:r>
      <w:r>
        <w:rPr>
          <w:rFonts w:ascii="Arial" w:hAnsi="Arial"/>
          <w:b/>
          <w:spacing w:val="-16"/>
          <w:sz w:val="20"/>
        </w:rPr>
        <w:t> </w:t>
      </w:r>
      <w:r>
        <w:rPr>
          <w:rFonts w:ascii="Arial" w:hAnsi="Arial"/>
          <w:b/>
          <w:spacing w:val="-6"/>
          <w:sz w:val="20"/>
        </w:rPr>
        <w:t>Авраама</w:t>
      </w:r>
      <w:r>
        <w:rPr>
          <w:rFonts w:ascii="Arial" w:hAnsi="Arial"/>
          <w:b/>
          <w:spacing w:val="-15"/>
          <w:sz w:val="20"/>
        </w:rPr>
        <w:t> </w:t>
      </w:r>
      <w:r>
        <w:rPr>
          <w:rFonts w:ascii="Arial" w:hAnsi="Arial"/>
          <w:b/>
          <w:spacing w:val="-10"/>
          <w:sz w:val="20"/>
        </w:rPr>
        <w:t>—</w:t>
      </w:r>
    </w:p>
    <w:p>
      <w:pPr>
        <w:spacing w:before="10"/>
        <w:ind w:left="382" w:right="0" w:firstLine="0"/>
        <w:jc w:val="left"/>
        <w:rPr>
          <w:rFonts w:ascii="Arial" w:hAnsi="Arial"/>
          <w:b/>
          <w:sz w:val="20"/>
        </w:rPr>
      </w:pPr>
      <w:r>
        <w:rPr>
          <w:rFonts w:ascii="Arial" w:hAnsi="Arial"/>
          <w:b/>
          <w:sz w:val="20"/>
        </w:rPr>
        <w:t>народові, у якому</w:t>
      </w:r>
      <w:r>
        <w:rPr>
          <w:rFonts w:ascii="Arial" w:hAnsi="Arial"/>
          <w:b/>
          <w:spacing w:val="1"/>
          <w:sz w:val="20"/>
        </w:rPr>
        <w:t> </w:t>
      </w:r>
      <w:r>
        <w:rPr>
          <w:rFonts w:ascii="Arial" w:hAnsi="Arial"/>
          <w:b/>
          <w:sz w:val="20"/>
        </w:rPr>
        <w:t>здійснилася дана</w:t>
      </w:r>
      <w:r>
        <w:rPr>
          <w:rFonts w:ascii="Arial" w:hAnsi="Arial"/>
          <w:b/>
          <w:spacing w:val="1"/>
          <w:sz w:val="20"/>
        </w:rPr>
        <w:t> </w:t>
      </w:r>
      <w:r>
        <w:rPr>
          <w:rFonts w:ascii="Arial" w:hAnsi="Arial"/>
          <w:b/>
          <w:sz w:val="20"/>
        </w:rPr>
        <w:t>Авраамові </w:t>
      </w:r>
      <w:r>
        <w:rPr>
          <w:rFonts w:ascii="Arial" w:hAnsi="Arial"/>
          <w:b/>
          <w:spacing w:val="-2"/>
          <w:sz w:val="20"/>
        </w:rPr>
        <w:t>обітниця?</w:t>
      </w:r>
    </w:p>
    <w:p>
      <w:pPr>
        <w:pStyle w:val="BodyText"/>
        <w:spacing w:before="11"/>
        <w:rPr>
          <w:rFonts w:ascii="Arial"/>
          <w:b/>
          <w:sz w:val="17"/>
        </w:rPr>
      </w:pPr>
      <w:r>
        <w:rPr>
          <w:rFonts w:ascii="Arial"/>
          <w:b/>
          <w:sz w:val="17"/>
        </w:rPr>
        <mc:AlternateContent>
          <mc:Choice Requires="wps">
            <w:drawing>
              <wp:anchor distT="0" distB="0" distL="0" distR="0" allowOverlap="1" layoutInCell="1" locked="0" behindDoc="1" simplePos="0" relativeHeight="487628288">
                <wp:simplePos x="0" y="0"/>
                <wp:positionH relativeFrom="page">
                  <wp:posOffset>692387</wp:posOffset>
                </wp:positionH>
                <wp:positionV relativeFrom="paragraph">
                  <wp:posOffset>146444</wp:posOffset>
                </wp:positionV>
                <wp:extent cx="3663950" cy="1270"/>
                <wp:effectExtent l="0" t="0" r="0" b="0"/>
                <wp:wrapTopAndBottom/>
                <wp:docPr id="92" name="Graphic 92"/>
                <wp:cNvGraphicFramePr>
                  <a:graphicFrameLocks/>
                </wp:cNvGraphicFramePr>
                <a:graphic>
                  <a:graphicData uri="http://schemas.microsoft.com/office/word/2010/wordprocessingShape">
                    <wps:wsp>
                      <wps:cNvPr id="92" name="Graphic 92"/>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1.531075pt;width:288.5pt;height:.1pt;mso-position-horizontal-relative:page;mso-position-vertical-relative:paragraph;z-index:-15688192;mso-wrap-distance-left:0;mso-wrap-distance-right:0" id="docshape87" coordorigin="1090,231" coordsize="5770,0" path="m1090,231l6859,231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28800">
                <wp:simplePos x="0" y="0"/>
                <wp:positionH relativeFrom="page">
                  <wp:posOffset>692387</wp:posOffset>
                </wp:positionH>
                <wp:positionV relativeFrom="paragraph">
                  <wp:posOffset>298844</wp:posOffset>
                </wp:positionV>
                <wp:extent cx="3663950" cy="1270"/>
                <wp:effectExtent l="0" t="0" r="0" b="0"/>
                <wp:wrapTopAndBottom/>
                <wp:docPr id="93" name="Graphic 93"/>
                <wp:cNvGraphicFramePr>
                  <a:graphicFrameLocks/>
                </wp:cNvGraphicFramePr>
                <a:graphic>
                  <a:graphicData uri="http://schemas.microsoft.com/office/word/2010/wordprocessingShape">
                    <wps:wsp>
                      <wps:cNvPr id="93" name="Graphic 93"/>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23.531075pt;width:288.5pt;height:.1pt;mso-position-horizontal-relative:page;mso-position-vertical-relative:paragraph;z-index:-15687680;mso-wrap-distance-left:0;mso-wrap-distance-right:0" id="docshape88" coordorigin="1090,471" coordsize="5770,0" path="m1090,471l6859,47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450" w:firstLine="340"/>
        <w:jc w:val="both"/>
      </w:pPr>
      <w:r>
        <w:rPr/>
        <w:t>Це</w:t>
      </w:r>
      <w:r>
        <w:rPr>
          <w:spacing w:val="31"/>
        </w:rPr>
        <w:t> </w:t>
      </w:r>
      <w:r>
        <w:rPr/>
        <w:t>була</w:t>
      </w:r>
      <w:r>
        <w:rPr>
          <w:spacing w:val="31"/>
        </w:rPr>
        <w:t> </w:t>
      </w:r>
      <w:r>
        <w:rPr/>
        <w:t>не</w:t>
      </w:r>
      <w:r>
        <w:rPr>
          <w:spacing w:val="31"/>
        </w:rPr>
        <w:t> </w:t>
      </w:r>
      <w:r>
        <w:rPr/>
        <w:t>одна</w:t>
      </w:r>
      <w:r>
        <w:rPr>
          <w:spacing w:val="31"/>
        </w:rPr>
        <w:t> </w:t>
      </w:r>
      <w:r>
        <w:rPr/>
        <w:t>людина,</w:t>
      </w:r>
      <w:r>
        <w:rPr>
          <w:spacing w:val="31"/>
        </w:rPr>
        <w:t> </w:t>
      </w:r>
      <w:r>
        <w:rPr/>
        <w:t>яка</w:t>
      </w:r>
      <w:r>
        <w:rPr>
          <w:spacing w:val="31"/>
        </w:rPr>
        <w:t> </w:t>
      </w:r>
      <w:r>
        <w:rPr/>
        <w:t>б</w:t>
      </w:r>
      <w:r>
        <w:rPr>
          <w:spacing w:val="31"/>
        </w:rPr>
        <w:t> </w:t>
      </w:r>
      <w:r>
        <w:rPr/>
        <w:t>свідчила</w:t>
      </w:r>
      <w:r>
        <w:rPr>
          <w:spacing w:val="31"/>
        </w:rPr>
        <w:t> </w:t>
      </w:r>
      <w:r>
        <w:rPr/>
        <w:t>в</w:t>
      </w:r>
      <w:r>
        <w:rPr>
          <w:spacing w:val="31"/>
        </w:rPr>
        <w:t> </w:t>
      </w:r>
      <w:r>
        <w:rPr/>
        <w:t>одній</w:t>
      </w:r>
      <w:r>
        <w:rPr>
          <w:spacing w:val="31"/>
        </w:rPr>
        <w:t> </w:t>
      </w:r>
      <w:r>
        <w:rPr/>
        <w:t>громаді. Це</w:t>
      </w:r>
      <w:r>
        <w:rPr>
          <w:spacing w:val="31"/>
        </w:rPr>
        <w:t> </w:t>
      </w:r>
      <w:r>
        <w:rPr/>
        <w:t>був</w:t>
      </w:r>
      <w:r>
        <w:rPr>
          <w:spacing w:val="31"/>
        </w:rPr>
        <w:t> </w:t>
      </w:r>
      <w:r>
        <w:rPr/>
        <w:t>цілий</w:t>
      </w:r>
      <w:r>
        <w:rPr>
          <w:spacing w:val="31"/>
        </w:rPr>
        <w:t> </w:t>
      </w:r>
      <w:r>
        <w:rPr/>
        <w:t>народ,</w:t>
      </w:r>
      <w:r>
        <w:rPr>
          <w:spacing w:val="31"/>
        </w:rPr>
        <w:t> </w:t>
      </w:r>
      <w:r>
        <w:rPr/>
        <w:t>який</w:t>
      </w:r>
      <w:r>
        <w:rPr>
          <w:spacing w:val="31"/>
        </w:rPr>
        <w:t> </w:t>
      </w:r>
      <w:r>
        <w:rPr/>
        <w:t>міг</w:t>
      </w:r>
      <w:r>
        <w:rPr>
          <w:spacing w:val="31"/>
        </w:rPr>
        <w:t> </w:t>
      </w:r>
      <w:r>
        <w:rPr/>
        <w:t>явити</w:t>
      </w:r>
      <w:r>
        <w:rPr>
          <w:spacing w:val="31"/>
        </w:rPr>
        <w:t> </w:t>
      </w:r>
      <w:r>
        <w:rPr/>
        <w:t>славу</w:t>
      </w:r>
      <w:r>
        <w:rPr>
          <w:spacing w:val="31"/>
        </w:rPr>
        <w:t> </w:t>
      </w:r>
      <w:r>
        <w:rPr/>
        <w:t>Божого</w:t>
      </w:r>
      <w:r>
        <w:rPr>
          <w:spacing w:val="31"/>
        </w:rPr>
        <w:t> </w:t>
      </w:r>
      <w:r>
        <w:rPr/>
        <w:t>характеру за</w:t>
      </w:r>
      <w:r>
        <w:rPr>
          <w:spacing w:val="-7"/>
        </w:rPr>
        <w:t> </w:t>
      </w:r>
      <w:r>
        <w:rPr/>
        <w:t>умови,</w:t>
      </w:r>
      <w:r>
        <w:rPr>
          <w:spacing w:val="-7"/>
        </w:rPr>
        <w:t> </w:t>
      </w:r>
      <w:r>
        <w:rPr/>
        <w:t>що</w:t>
      </w:r>
      <w:r>
        <w:rPr>
          <w:spacing w:val="-7"/>
        </w:rPr>
        <w:t> </w:t>
      </w:r>
      <w:r>
        <w:rPr/>
        <w:t>одностайно</w:t>
      </w:r>
      <w:r>
        <w:rPr>
          <w:spacing w:val="-7"/>
        </w:rPr>
        <w:t> </w:t>
      </w:r>
      <w:r>
        <w:rPr/>
        <w:t>трудитиметься</w:t>
      </w:r>
      <w:r>
        <w:rPr>
          <w:spacing w:val="-7"/>
        </w:rPr>
        <w:t> </w:t>
      </w:r>
      <w:r>
        <w:rPr/>
        <w:t>та</w:t>
      </w:r>
      <w:r>
        <w:rPr>
          <w:spacing w:val="-7"/>
        </w:rPr>
        <w:t> </w:t>
      </w:r>
      <w:r>
        <w:rPr/>
        <w:t>співпрацюватиме</w:t>
      </w:r>
      <w:r>
        <w:rPr>
          <w:spacing w:val="-7"/>
        </w:rPr>
        <w:t> </w:t>
      </w:r>
      <w:r>
        <w:rPr/>
        <w:t>з Ним. Ба більше, зверніть увагу на сказані їм слова: ізраїльтян зробили</w:t>
      </w:r>
      <w:r>
        <w:rPr>
          <w:spacing w:val="-12"/>
        </w:rPr>
        <w:t> </w:t>
      </w:r>
      <w:r>
        <w:rPr/>
        <w:t>такими</w:t>
      </w:r>
      <w:r>
        <w:rPr>
          <w:spacing w:val="-12"/>
        </w:rPr>
        <w:t> </w:t>
      </w:r>
      <w:r>
        <w:rPr/>
        <w:t>особливими</w:t>
      </w:r>
      <w:r>
        <w:rPr>
          <w:spacing w:val="-11"/>
        </w:rPr>
        <w:t> </w:t>
      </w:r>
      <w:r>
        <w:rPr/>
        <w:t>не</w:t>
      </w:r>
      <w:r>
        <w:rPr>
          <w:spacing w:val="-12"/>
        </w:rPr>
        <w:t> </w:t>
      </w:r>
      <w:r>
        <w:rPr/>
        <w:t>лише</w:t>
      </w:r>
      <w:r>
        <w:rPr>
          <w:spacing w:val="-11"/>
        </w:rPr>
        <w:t> </w:t>
      </w:r>
      <w:r>
        <w:rPr/>
        <w:t>дані</w:t>
      </w:r>
      <w:r>
        <w:rPr>
          <w:spacing w:val="-12"/>
        </w:rPr>
        <w:t> </w:t>
      </w:r>
      <w:r>
        <w:rPr/>
        <w:t>Богом</w:t>
      </w:r>
      <w:r>
        <w:rPr>
          <w:spacing w:val="-11"/>
        </w:rPr>
        <w:t> </w:t>
      </w:r>
      <w:r>
        <w:rPr/>
        <w:t>«постанови</w:t>
      </w:r>
      <w:r>
        <w:rPr>
          <w:spacing w:val="-12"/>
        </w:rPr>
        <w:t> </w:t>
      </w:r>
      <w:r>
        <w:rPr/>
        <w:t>та закони»,</w:t>
      </w:r>
      <w:r>
        <w:rPr>
          <w:spacing w:val="-9"/>
        </w:rPr>
        <w:t> </w:t>
      </w:r>
      <w:r>
        <w:rPr/>
        <w:t>але</w:t>
      </w:r>
      <w:r>
        <w:rPr>
          <w:spacing w:val="-9"/>
        </w:rPr>
        <w:t> </w:t>
      </w:r>
      <w:r>
        <w:rPr/>
        <w:t>також</w:t>
      </w:r>
      <w:r>
        <w:rPr>
          <w:spacing w:val="-9"/>
        </w:rPr>
        <w:t> </w:t>
      </w:r>
      <w:r>
        <w:rPr/>
        <w:t>їхнє</w:t>
      </w:r>
      <w:r>
        <w:rPr>
          <w:spacing w:val="-9"/>
        </w:rPr>
        <w:t> </w:t>
      </w:r>
      <w:r>
        <w:rPr/>
        <w:t>дотримання</w:t>
      </w:r>
      <w:r>
        <w:rPr>
          <w:spacing w:val="-9"/>
        </w:rPr>
        <w:t> </w:t>
      </w:r>
      <w:r>
        <w:rPr/>
        <w:t>й</w:t>
      </w:r>
      <w:r>
        <w:rPr>
          <w:spacing w:val="-9"/>
        </w:rPr>
        <w:t> </w:t>
      </w:r>
      <w:r>
        <w:rPr/>
        <w:t>виконання</w:t>
      </w:r>
      <w:r>
        <w:rPr>
          <w:spacing w:val="-9"/>
        </w:rPr>
        <w:t> </w:t>
      </w:r>
      <w:r>
        <w:rPr/>
        <w:t>цих</w:t>
      </w:r>
      <w:r>
        <w:rPr>
          <w:spacing w:val="-9"/>
        </w:rPr>
        <w:t> </w:t>
      </w:r>
      <w:r>
        <w:rPr/>
        <w:t>настанов змусило</w:t>
      </w:r>
      <w:r>
        <w:rPr>
          <w:spacing w:val="-1"/>
        </w:rPr>
        <w:t> </w:t>
      </w:r>
      <w:r>
        <w:rPr/>
        <w:t>інші</w:t>
      </w:r>
      <w:r>
        <w:rPr>
          <w:spacing w:val="-1"/>
        </w:rPr>
        <w:t> </w:t>
      </w:r>
      <w:r>
        <w:rPr/>
        <w:t>народи</w:t>
      </w:r>
      <w:r>
        <w:rPr>
          <w:spacing w:val="-1"/>
        </w:rPr>
        <w:t> </w:t>
      </w:r>
      <w:r>
        <w:rPr/>
        <w:t>сказати:</w:t>
      </w:r>
      <w:r>
        <w:rPr>
          <w:spacing w:val="-1"/>
        </w:rPr>
        <w:t> </w:t>
      </w:r>
      <w:r>
        <w:rPr/>
        <w:t>«Справді,</w:t>
      </w:r>
      <w:r>
        <w:rPr>
          <w:spacing w:val="-1"/>
        </w:rPr>
        <w:t> </w:t>
      </w:r>
      <w:r>
        <w:rPr/>
        <w:t>цей</w:t>
      </w:r>
      <w:r>
        <w:rPr>
          <w:spacing w:val="-1"/>
        </w:rPr>
        <w:t> </w:t>
      </w:r>
      <w:r>
        <w:rPr/>
        <w:t>народ</w:t>
      </w:r>
      <w:r>
        <w:rPr>
          <w:spacing w:val="-1"/>
        </w:rPr>
        <w:t> </w:t>
      </w:r>
      <w:r>
        <w:rPr/>
        <w:t>великий!</w:t>
      </w:r>
      <w:r>
        <w:rPr>
          <w:spacing w:val="-1"/>
        </w:rPr>
        <w:t> </w:t>
      </w:r>
      <w:r>
        <w:rPr/>
        <w:t>Це мудрий</w:t>
      </w:r>
      <w:r>
        <w:rPr>
          <w:spacing w:val="-5"/>
        </w:rPr>
        <w:t> </w:t>
      </w:r>
      <w:r>
        <w:rPr/>
        <w:t>і</w:t>
      </w:r>
      <w:r>
        <w:rPr>
          <w:spacing w:val="-5"/>
        </w:rPr>
        <w:t> </w:t>
      </w:r>
      <w:r>
        <w:rPr/>
        <w:t>розважливий</w:t>
      </w:r>
      <w:r>
        <w:rPr>
          <w:spacing w:val="-5"/>
        </w:rPr>
        <w:t> </w:t>
      </w:r>
      <w:r>
        <w:rPr/>
        <w:t>народ»</w:t>
      </w:r>
      <w:r>
        <w:rPr>
          <w:spacing w:val="-5"/>
        </w:rPr>
        <w:t> </w:t>
      </w:r>
      <w:r>
        <w:rPr/>
        <w:t>(Втор.</w:t>
      </w:r>
      <w:r>
        <w:rPr>
          <w:spacing w:val="-5"/>
        </w:rPr>
        <w:t> </w:t>
      </w:r>
      <w:r>
        <w:rPr/>
        <w:t>4:5,</w:t>
      </w:r>
      <w:r>
        <w:rPr>
          <w:spacing w:val="-5"/>
        </w:rPr>
        <w:t> </w:t>
      </w:r>
      <w:r>
        <w:rPr/>
        <w:t>6).</w:t>
      </w:r>
      <w:r>
        <w:rPr>
          <w:spacing w:val="-5"/>
        </w:rPr>
        <w:t> </w:t>
      </w:r>
      <w:r>
        <w:rPr/>
        <w:t>Якими</w:t>
      </w:r>
      <w:r>
        <w:rPr>
          <w:spacing w:val="-5"/>
        </w:rPr>
        <w:t> </w:t>
      </w:r>
      <w:r>
        <w:rPr/>
        <w:t>б</w:t>
      </w:r>
      <w:r>
        <w:rPr>
          <w:spacing w:val="-5"/>
        </w:rPr>
        <w:t> </w:t>
      </w:r>
      <w:r>
        <w:rPr/>
        <w:t>чудовими не були запропоновані людям істини, лише небажання жити згідно з ними та підкорятися їм принесе прокляття замість благословення</w:t>
      </w:r>
      <w:r>
        <w:rPr>
          <w:spacing w:val="40"/>
        </w:rPr>
        <w:t> </w:t>
      </w:r>
      <w:r>
        <w:rPr/>
        <w:t>і</w:t>
      </w:r>
      <w:r>
        <w:rPr>
          <w:spacing w:val="40"/>
        </w:rPr>
        <w:t> </w:t>
      </w:r>
      <w:r>
        <w:rPr/>
        <w:t>смерть</w:t>
      </w:r>
      <w:r>
        <w:rPr>
          <w:spacing w:val="40"/>
        </w:rPr>
        <w:t> </w:t>
      </w:r>
      <w:r>
        <w:rPr/>
        <w:t>замість</w:t>
      </w:r>
      <w:r>
        <w:rPr>
          <w:spacing w:val="40"/>
        </w:rPr>
        <w:t> </w:t>
      </w:r>
      <w:r>
        <w:rPr/>
        <w:t>життя.</w:t>
      </w:r>
    </w:p>
    <w:p>
      <w:pPr>
        <w:spacing w:line="211" w:lineRule="exact" w:before="0"/>
        <w:ind w:left="382" w:right="0" w:firstLine="0"/>
        <w:jc w:val="left"/>
        <w:rPr>
          <w:rFonts w:ascii="Arial" w:hAnsi="Arial"/>
          <w:b/>
          <w:sz w:val="20"/>
        </w:rPr>
      </w:pPr>
      <w:r>
        <w:rPr>
          <w:rFonts w:ascii="Arial" w:hAnsi="Arial"/>
          <w:b/>
          <w:sz w:val="20"/>
        </w:rPr>
        <w:t>Як</w:t>
      </w:r>
      <w:r>
        <w:rPr>
          <w:rFonts w:ascii="Arial" w:hAnsi="Arial"/>
          <w:b/>
          <w:spacing w:val="17"/>
          <w:sz w:val="20"/>
        </w:rPr>
        <w:t> </w:t>
      </w:r>
      <w:r>
        <w:rPr>
          <w:rFonts w:ascii="Arial" w:hAnsi="Arial"/>
          <w:b/>
          <w:sz w:val="20"/>
        </w:rPr>
        <w:t>той</w:t>
      </w:r>
      <w:r>
        <w:rPr>
          <w:rFonts w:ascii="Arial" w:hAnsi="Arial"/>
          <w:b/>
          <w:spacing w:val="18"/>
          <w:sz w:val="20"/>
        </w:rPr>
        <w:t> </w:t>
      </w:r>
      <w:r>
        <w:rPr>
          <w:rFonts w:ascii="Arial" w:hAnsi="Arial"/>
          <w:b/>
          <w:sz w:val="20"/>
        </w:rPr>
        <w:t>самий</w:t>
      </w:r>
      <w:r>
        <w:rPr>
          <w:rFonts w:ascii="Arial" w:hAnsi="Arial"/>
          <w:b/>
          <w:spacing w:val="18"/>
          <w:sz w:val="20"/>
        </w:rPr>
        <w:t> </w:t>
      </w:r>
      <w:r>
        <w:rPr>
          <w:rFonts w:ascii="Arial" w:hAnsi="Arial"/>
          <w:b/>
          <w:sz w:val="20"/>
        </w:rPr>
        <w:t>принцип,</w:t>
      </w:r>
      <w:r>
        <w:rPr>
          <w:rFonts w:ascii="Arial" w:hAnsi="Arial"/>
          <w:b/>
          <w:spacing w:val="18"/>
          <w:sz w:val="20"/>
        </w:rPr>
        <w:t> </w:t>
      </w:r>
      <w:r>
        <w:rPr>
          <w:rFonts w:ascii="Arial" w:hAnsi="Arial"/>
          <w:b/>
          <w:sz w:val="20"/>
        </w:rPr>
        <w:t>тобто</w:t>
      </w:r>
      <w:r>
        <w:rPr>
          <w:rFonts w:ascii="Arial" w:hAnsi="Arial"/>
          <w:b/>
          <w:spacing w:val="18"/>
          <w:sz w:val="20"/>
        </w:rPr>
        <w:t> </w:t>
      </w:r>
      <w:r>
        <w:rPr>
          <w:rFonts w:ascii="Arial" w:hAnsi="Arial"/>
          <w:b/>
          <w:sz w:val="20"/>
        </w:rPr>
        <w:t>не</w:t>
      </w:r>
      <w:r>
        <w:rPr>
          <w:rFonts w:ascii="Arial" w:hAnsi="Arial"/>
          <w:b/>
          <w:spacing w:val="17"/>
          <w:sz w:val="20"/>
        </w:rPr>
        <w:t> </w:t>
      </w:r>
      <w:r>
        <w:rPr>
          <w:rFonts w:ascii="Arial" w:hAnsi="Arial"/>
          <w:b/>
          <w:sz w:val="20"/>
        </w:rPr>
        <w:t>тільки</w:t>
      </w:r>
      <w:r>
        <w:rPr>
          <w:rFonts w:ascii="Arial" w:hAnsi="Arial"/>
          <w:b/>
          <w:spacing w:val="18"/>
          <w:sz w:val="20"/>
        </w:rPr>
        <w:t> </w:t>
      </w:r>
      <w:r>
        <w:rPr>
          <w:rFonts w:ascii="Arial" w:hAnsi="Arial"/>
          <w:b/>
          <w:sz w:val="20"/>
        </w:rPr>
        <w:t>знати</w:t>
      </w:r>
      <w:r>
        <w:rPr>
          <w:rFonts w:ascii="Arial" w:hAnsi="Arial"/>
          <w:b/>
          <w:spacing w:val="18"/>
          <w:sz w:val="20"/>
        </w:rPr>
        <w:t> </w:t>
      </w:r>
      <w:r>
        <w:rPr>
          <w:rFonts w:ascii="Arial" w:hAnsi="Arial"/>
          <w:b/>
          <w:sz w:val="20"/>
        </w:rPr>
        <w:t>істину,</w:t>
      </w:r>
      <w:r>
        <w:rPr>
          <w:rFonts w:ascii="Arial" w:hAnsi="Arial"/>
          <w:b/>
          <w:spacing w:val="18"/>
          <w:sz w:val="20"/>
        </w:rPr>
        <w:t> </w:t>
      </w:r>
      <w:r>
        <w:rPr>
          <w:rFonts w:ascii="Arial" w:hAnsi="Arial"/>
          <w:b/>
          <w:sz w:val="20"/>
        </w:rPr>
        <w:t>а</w:t>
      </w:r>
      <w:r>
        <w:rPr>
          <w:rFonts w:ascii="Arial" w:hAnsi="Arial"/>
          <w:b/>
          <w:spacing w:val="18"/>
          <w:sz w:val="20"/>
        </w:rPr>
        <w:t> </w:t>
      </w:r>
      <w:r>
        <w:rPr>
          <w:rFonts w:ascii="Arial" w:hAnsi="Arial"/>
          <w:b/>
          <w:spacing w:val="-10"/>
          <w:sz w:val="20"/>
        </w:rPr>
        <w:t>й</w:t>
      </w:r>
    </w:p>
    <w:p>
      <w:pPr>
        <w:spacing w:before="10"/>
        <w:ind w:left="382" w:right="0" w:firstLine="0"/>
        <w:jc w:val="left"/>
        <w:rPr>
          <w:rFonts w:ascii="Arial" w:hAnsi="Arial"/>
          <w:b/>
          <w:sz w:val="20"/>
        </w:rPr>
      </w:pPr>
      <w:r>
        <w:rPr>
          <w:rFonts w:ascii="Arial" w:hAnsi="Arial"/>
          <w:b/>
          <w:sz w:val="20"/>
        </w:rPr>
        <w:t>підкорятися</w:t>
      </w:r>
      <w:r>
        <w:rPr>
          <w:rFonts w:ascii="Arial" w:hAnsi="Arial"/>
          <w:b/>
          <w:spacing w:val="-7"/>
          <w:sz w:val="20"/>
        </w:rPr>
        <w:t> </w:t>
      </w:r>
      <w:r>
        <w:rPr>
          <w:rFonts w:ascii="Arial" w:hAnsi="Arial"/>
          <w:b/>
          <w:sz w:val="20"/>
        </w:rPr>
        <w:t>їй,</w:t>
      </w:r>
      <w:r>
        <w:rPr>
          <w:rFonts w:ascii="Arial" w:hAnsi="Arial"/>
          <w:b/>
          <w:spacing w:val="-7"/>
          <w:sz w:val="20"/>
        </w:rPr>
        <w:t> </w:t>
      </w:r>
      <w:r>
        <w:rPr>
          <w:rFonts w:ascii="Arial" w:hAnsi="Arial"/>
          <w:b/>
          <w:sz w:val="20"/>
        </w:rPr>
        <w:t>стосується</w:t>
      </w:r>
      <w:r>
        <w:rPr>
          <w:rFonts w:ascii="Arial" w:hAnsi="Arial"/>
          <w:b/>
          <w:spacing w:val="-7"/>
          <w:sz w:val="20"/>
        </w:rPr>
        <w:t> </w:t>
      </w:r>
      <w:r>
        <w:rPr>
          <w:rFonts w:ascii="Arial" w:hAnsi="Arial"/>
          <w:b/>
          <w:sz w:val="20"/>
        </w:rPr>
        <w:t>нас</w:t>
      </w:r>
      <w:r>
        <w:rPr>
          <w:rFonts w:ascii="Arial" w:hAnsi="Arial"/>
          <w:b/>
          <w:spacing w:val="-7"/>
          <w:sz w:val="20"/>
        </w:rPr>
        <w:t> </w:t>
      </w:r>
      <w:r>
        <w:rPr>
          <w:rFonts w:ascii="Arial" w:hAnsi="Arial"/>
          <w:b/>
          <w:sz w:val="20"/>
        </w:rPr>
        <w:t>як</w:t>
      </w:r>
      <w:r>
        <w:rPr>
          <w:rFonts w:ascii="Arial" w:hAnsi="Arial"/>
          <w:b/>
          <w:spacing w:val="-7"/>
          <w:sz w:val="20"/>
        </w:rPr>
        <w:t> </w:t>
      </w:r>
      <w:r>
        <w:rPr>
          <w:rFonts w:ascii="Arial" w:hAnsi="Arial"/>
          <w:b/>
          <w:sz w:val="20"/>
        </w:rPr>
        <w:t>адвентистів</w:t>
      </w:r>
      <w:r>
        <w:rPr>
          <w:rFonts w:ascii="Arial" w:hAnsi="Arial"/>
          <w:b/>
          <w:spacing w:val="-7"/>
          <w:sz w:val="20"/>
        </w:rPr>
        <w:t> </w:t>
      </w:r>
      <w:r>
        <w:rPr>
          <w:rFonts w:ascii="Arial" w:hAnsi="Arial"/>
          <w:b/>
          <w:spacing w:val="-2"/>
          <w:sz w:val="20"/>
        </w:rPr>
        <w:t>сьогодні?</w:t>
      </w:r>
    </w:p>
    <w:p>
      <w:pPr>
        <w:pStyle w:val="BodyText"/>
        <w:spacing w:before="39"/>
        <w:rPr>
          <w:rFonts w:ascii="Arial"/>
          <w:b/>
          <w:sz w:val="20"/>
        </w:rPr>
      </w:pPr>
    </w:p>
    <w:p>
      <w:pPr>
        <w:spacing w:before="0"/>
        <w:ind w:left="0" w:right="452" w:firstLine="0"/>
        <w:jc w:val="right"/>
        <w:rPr>
          <w:rFonts w:ascii="Trebuchet MS" w:hAnsi="Trebuchet MS"/>
          <w:sz w:val="20"/>
        </w:rPr>
      </w:pPr>
      <w:r>
        <w:rPr>
          <w:rFonts w:ascii="Trebuchet MS" w:hAnsi="Trebuchet MS"/>
          <w:sz w:val="20"/>
        </w:rPr>
        <w:t>Вівторок,</w:t>
      </w:r>
      <w:r>
        <w:rPr>
          <w:rFonts w:ascii="Trebuchet MS" w:hAnsi="Trebuchet MS"/>
          <w:spacing w:val="-6"/>
          <w:sz w:val="20"/>
        </w:rPr>
        <w:t> </w:t>
      </w:r>
      <w:r>
        <w:rPr>
          <w:rFonts w:ascii="Trebuchet MS" w:hAnsi="Trebuchet MS"/>
          <w:sz w:val="20"/>
        </w:rPr>
        <w:t>22</w:t>
      </w:r>
      <w:r>
        <w:rPr>
          <w:rFonts w:ascii="Trebuchet MS" w:hAnsi="Trebuchet MS"/>
          <w:spacing w:val="-5"/>
          <w:sz w:val="20"/>
        </w:rPr>
        <w:t> </w:t>
      </w:r>
      <w:r>
        <w:rPr>
          <w:rFonts w:ascii="Trebuchet MS" w:hAnsi="Trebuchet MS"/>
          <w:spacing w:val="-2"/>
          <w:sz w:val="20"/>
        </w:rPr>
        <w:t>квітня</w:t>
      </w:r>
    </w:p>
    <w:p>
      <w:pPr>
        <w:pStyle w:val="Heading2"/>
        <w:spacing w:before="76"/>
        <w:ind w:left="142"/>
      </w:pPr>
      <w:r>
        <w:rPr/>
        <w:t>ОТРИМАЛИ</w:t>
      </w:r>
      <w:r>
        <w:rPr>
          <w:spacing w:val="-16"/>
        </w:rPr>
        <w:t> </w:t>
      </w:r>
      <w:r>
        <w:rPr/>
        <w:t>ТЕ,</w:t>
      </w:r>
      <w:r>
        <w:rPr>
          <w:spacing w:val="-16"/>
        </w:rPr>
        <w:t> </w:t>
      </w:r>
      <w:r>
        <w:rPr/>
        <w:t>ЩО</w:t>
      </w:r>
      <w:r>
        <w:rPr>
          <w:spacing w:val="-16"/>
        </w:rPr>
        <w:t> </w:t>
      </w:r>
      <w:r>
        <w:rPr>
          <w:spacing w:val="-2"/>
        </w:rPr>
        <w:t>ПРОСИЛИ</w:t>
      </w:r>
    </w:p>
    <w:p>
      <w:pPr>
        <w:pStyle w:val="BodyText"/>
        <w:spacing w:line="254" w:lineRule="auto" w:before="66"/>
        <w:ind w:left="142" w:right="448" w:firstLine="340"/>
        <w:jc w:val="both"/>
      </w:pPr>
      <w:r>
        <w:rPr/>
        <w:t>Згідно з початковим задумом, Ізраїлем не мав правити монарх-людина як в інших народів. Проте з часом віра ізра- їльтян похитнулася, і вони зажадали того самого, що «є в </w:t>
      </w:r>
      <w:r>
        <w:rPr/>
        <w:t>усіх народів»,</w:t>
      </w:r>
      <w:r>
        <w:rPr>
          <w:spacing w:val="40"/>
        </w:rPr>
        <w:t> </w:t>
      </w:r>
      <w:r>
        <w:rPr/>
        <w:t>тобто</w:t>
      </w:r>
      <w:r>
        <w:rPr>
          <w:spacing w:val="40"/>
        </w:rPr>
        <w:t> </w:t>
      </w:r>
      <w:r>
        <w:rPr/>
        <w:t>язичників.</w:t>
      </w:r>
    </w:p>
    <w:p>
      <w:pPr>
        <w:spacing w:line="249" w:lineRule="auto" w:before="0"/>
        <w:ind w:left="382" w:right="451" w:firstLine="0"/>
        <w:jc w:val="both"/>
        <w:rPr>
          <w:rFonts w:ascii="Arial" w:hAnsi="Arial"/>
          <w:b/>
          <w:sz w:val="20"/>
        </w:rPr>
      </w:pPr>
      <w:r>
        <w:rPr>
          <w:rFonts w:ascii="Arial" w:hAnsi="Arial"/>
          <w:b/>
          <w:sz w:val="20"/>
        </w:rPr>
        <w:t>Прочитайте 1 Сам. 8:4–18. Як ви вважаєте, чому ідея </w:t>
      </w:r>
      <w:r>
        <w:rPr>
          <w:rFonts w:ascii="Arial" w:hAnsi="Arial"/>
          <w:b/>
          <w:sz w:val="20"/>
        </w:rPr>
        <w:t>про </w:t>
      </w:r>
      <w:r>
        <w:rPr>
          <w:rFonts w:ascii="Arial" w:hAnsi="Arial"/>
          <w:b/>
          <w:spacing w:val="-2"/>
          <w:sz w:val="20"/>
        </w:rPr>
        <w:t>царя</w:t>
      </w:r>
      <w:r>
        <w:rPr>
          <w:rFonts w:ascii="Arial" w:hAnsi="Arial"/>
          <w:b/>
          <w:spacing w:val="-9"/>
          <w:sz w:val="20"/>
        </w:rPr>
        <w:t> </w:t>
      </w:r>
      <w:r>
        <w:rPr>
          <w:rFonts w:ascii="Arial" w:hAnsi="Arial"/>
          <w:b/>
          <w:spacing w:val="-2"/>
          <w:sz w:val="20"/>
        </w:rPr>
        <w:t>здавалася</w:t>
      </w:r>
      <w:r>
        <w:rPr>
          <w:rFonts w:ascii="Arial" w:hAnsi="Arial"/>
          <w:b/>
          <w:spacing w:val="-9"/>
          <w:sz w:val="20"/>
        </w:rPr>
        <w:t> </w:t>
      </w:r>
      <w:r>
        <w:rPr>
          <w:rFonts w:ascii="Arial" w:hAnsi="Arial"/>
          <w:b/>
          <w:spacing w:val="-2"/>
          <w:sz w:val="20"/>
        </w:rPr>
        <w:t>старійшинам</w:t>
      </w:r>
      <w:r>
        <w:rPr>
          <w:rFonts w:ascii="Arial" w:hAnsi="Arial"/>
          <w:b/>
          <w:spacing w:val="-9"/>
          <w:sz w:val="20"/>
        </w:rPr>
        <w:t> </w:t>
      </w:r>
      <w:r>
        <w:rPr>
          <w:rFonts w:ascii="Arial" w:hAnsi="Arial"/>
          <w:b/>
          <w:spacing w:val="-2"/>
          <w:sz w:val="20"/>
        </w:rPr>
        <w:t>привабливою?</w:t>
      </w:r>
      <w:r>
        <w:rPr>
          <w:rFonts w:ascii="Arial" w:hAnsi="Arial"/>
          <w:b/>
          <w:spacing w:val="-9"/>
          <w:sz w:val="20"/>
        </w:rPr>
        <w:t> </w:t>
      </w:r>
      <w:r>
        <w:rPr>
          <w:rFonts w:ascii="Arial" w:hAnsi="Arial"/>
          <w:b/>
          <w:spacing w:val="-2"/>
          <w:sz w:val="20"/>
        </w:rPr>
        <w:t>У</w:t>
      </w:r>
      <w:r>
        <w:rPr>
          <w:rFonts w:ascii="Arial" w:hAnsi="Arial"/>
          <w:b/>
          <w:spacing w:val="-9"/>
          <w:sz w:val="20"/>
        </w:rPr>
        <w:t> </w:t>
      </w:r>
      <w:r>
        <w:rPr>
          <w:rFonts w:ascii="Arial" w:hAnsi="Arial"/>
          <w:b/>
          <w:spacing w:val="-2"/>
          <w:sz w:val="20"/>
        </w:rPr>
        <w:t>який</w:t>
      </w:r>
      <w:r>
        <w:rPr>
          <w:rFonts w:ascii="Arial" w:hAnsi="Arial"/>
          <w:b/>
          <w:spacing w:val="-9"/>
          <w:sz w:val="20"/>
        </w:rPr>
        <w:t> </w:t>
      </w:r>
      <w:r>
        <w:rPr>
          <w:rFonts w:ascii="Arial" w:hAnsi="Arial"/>
          <w:b/>
          <w:spacing w:val="-2"/>
          <w:sz w:val="20"/>
        </w:rPr>
        <w:t>спосіб </w:t>
      </w:r>
      <w:r>
        <w:rPr>
          <w:rFonts w:ascii="Arial" w:hAnsi="Arial"/>
          <w:b/>
          <w:sz w:val="20"/>
        </w:rPr>
        <w:t>ми також можемо стати жертвами подібних спокус?</w:t>
      </w:r>
    </w:p>
    <w:p>
      <w:pPr>
        <w:pStyle w:val="BodyText"/>
        <w:spacing w:before="2"/>
        <w:rPr>
          <w:rFonts w:ascii="Arial"/>
          <w:b/>
          <w:sz w:val="16"/>
        </w:rPr>
      </w:pPr>
      <w:r>
        <w:rPr>
          <w:rFonts w:ascii="Arial"/>
          <w:b/>
          <w:sz w:val="16"/>
        </w:rPr>
        <mc:AlternateContent>
          <mc:Choice Requires="wps">
            <w:drawing>
              <wp:anchor distT="0" distB="0" distL="0" distR="0" allowOverlap="1" layoutInCell="1" locked="0" behindDoc="1" simplePos="0" relativeHeight="487629312">
                <wp:simplePos x="0" y="0"/>
                <wp:positionH relativeFrom="page">
                  <wp:posOffset>692387</wp:posOffset>
                </wp:positionH>
                <wp:positionV relativeFrom="paragraph">
                  <wp:posOffset>133921</wp:posOffset>
                </wp:positionV>
                <wp:extent cx="3663950" cy="1270"/>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0.545032pt;width:288.5pt;height:.1pt;mso-position-horizontal-relative:page;mso-position-vertical-relative:paragraph;z-index:-15687168;mso-wrap-distance-left:0;mso-wrap-distance-right:0" id="docshape89" coordorigin="1090,211" coordsize="5770,0" path="m1090,211l6859,211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29824">
                <wp:simplePos x="0" y="0"/>
                <wp:positionH relativeFrom="page">
                  <wp:posOffset>692387</wp:posOffset>
                </wp:positionH>
                <wp:positionV relativeFrom="paragraph">
                  <wp:posOffset>279463</wp:posOffset>
                </wp:positionV>
                <wp:extent cx="3662045" cy="1270"/>
                <wp:effectExtent l="0" t="0" r="0" b="0"/>
                <wp:wrapTopAndBottom/>
                <wp:docPr id="95" name="Graphic 95"/>
                <wp:cNvGraphicFramePr>
                  <a:graphicFrameLocks/>
                </wp:cNvGraphicFramePr>
                <a:graphic>
                  <a:graphicData uri="http://schemas.microsoft.com/office/word/2010/wordprocessingShape">
                    <wps:wsp>
                      <wps:cNvPr id="95" name="Graphic 95"/>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22.005032pt;width:288.350pt;height:.1pt;mso-position-horizontal-relative:page;mso-position-vertical-relative:paragraph;z-index:-15686656;mso-wrap-distance-left:0;mso-wrap-distance-right:0" id="docshape90" coordorigin="1090,440" coordsize="5767,0" path="m1090,440l6857,440e" filled="false" stroked="true" strokeweight=".44pt" strokecolor="#000000">
                <v:path arrowok="t"/>
                <v:stroke dashstyle="solid"/>
                <w10:wrap type="topAndBottom"/>
              </v:shape>
            </w:pict>
          </mc:Fallback>
        </mc:AlternateContent>
      </w:r>
    </w:p>
    <w:p>
      <w:pPr>
        <w:pStyle w:val="BodyText"/>
        <w:rPr>
          <w:rFonts w:ascii="Arial"/>
          <w:b/>
          <w:sz w:val="17"/>
        </w:rPr>
      </w:pPr>
    </w:p>
    <w:p>
      <w:pPr>
        <w:pStyle w:val="BodyText"/>
        <w:spacing w:line="254" w:lineRule="auto" w:before="34"/>
        <w:ind w:left="142" w:firstLine="340"/>
      </w:pPr>
      <w:r>
        <w:rPr/>
        <w:t>Важливо</w:t>
      </w:r>
      <w:r>
        <w:rPr>
          <w:spacing w:val="40"/>
        </w:rPr>
        <w:t> </w:t>
      </w:r>
      <w:r>
        <w:rPr/>
        <w:t>зауважити,</w:t>
      </w:r>
      <w:r>
        <w:rPr>
          <w:spacing w:val="40"/>
        </w:rPr>
        <w:t> </w:t>
      </w:r>
      <w:r>
        <w:rPr/>
        <w:t>що</w:t>
      </w:r>
      <w:r>
        <w:rPr>
          <w:spacing w:val="40"/>
        </w:rPr>
        <w:t> </w:t>
      </w:r>
      <w:r>
        <w:rPr/>
        <w:t>прохання</w:t>
      </w:r>
      <w:r>
        <w:rPr>
          <w:spacing w:val="40"/>
        </w:rPr>
        <w:t> </w:t>
      </w:r>
      <w:r>
        <w:rPr/>
        <w:t>поставити</w:t>
      </w:r>
      <w:r>
        <w:rPr>
          <w:spacing w:val="40"/>
        </w:rPr>
        <w:t> </w:t>
      </w:r>
      <w:r>
        <w:rPr/>
        <w:t>царя</w:t>
      </w:r>
      <w:r>
        <w:rPr>
          <w:spacing w:val="40"/>
        </w:rPr>
        <w:t> </w:t>
      </w:r>
      <w:r>
        <w:rPr/>
        <w:t>―</w:t>
      </w:r>
      <w:r>
        <w:rPr>
          <w:spacing w:val="40"/>
        </w:rPr>
        <w:t> </w:t>
      </w:r>
      <w:r>
        <w:rPr/>
        <w:t>це відмова</w:t>
      </w:r>
      <w:r>
        <w:rPr>
          <w:spacing w:val="40"/>
        </w:rPr>
        <w:t> </w:t>
      </w:r>
      <w:r>
        <w:rPr/>
        <w:t>від</w:t>
      </w:r>
      <w:r>
        <w:rPr>
          <w:spacing w:val="41"/>
        </w:rPr>
        <w:t> </w:t>
      </w:r>
      <w:r>
        <w:rPr/>
        <w:t>царювання</w:t>
      </w:r>
      <w:r>
        <w:rPr>
          <w:spacing w:val="41"/>
        </w:rPr>
        <w:t> </w:t>
      </w:r>
      <w:r>
        <w:rPr/>
        <w:t>Бога</w:t>
      </w:r>
      <w:r>
        <w:rPr>
          <w:spacing w:val="40"/>
        </w:rPr>
        <w:t> </w:t>
      </w:r>
      <w:r>
        <w:rPr/>
        <w:t>у</w:t>
      </w:r>
      <w:r>
        <w:rPr>
          <w:spacing w:val="41"/>
        </w:rPr>
        <w:t> </w:t>
      </w:r>
      <w:r>
        <w:rPr/>
        <w:t>Своєму</w:t>
      </w:r>
      <w:r>
        <w:rPr>
          <w:spacing w:val="41"/>
        </w:rPr>
        <w:t> </w:t>
      </w:r>
      <w:r>
        <w:rPr/>
        <w:t>народі.</w:t>
      </w:r>
      <w:r>
        <w:rPr>
          <w:spacing w:val="40"/>
        </w:rPr>
        <w:t> </w:t>
      </w:r>
      <w:r>
        <w:rPr/>
        <w:t>Відповідно</w:t>
      </w:r>
      <w:r>
        <w:rPr>
          <w:spacing w:val="41"/>
        </w:rPr>
        <w:t> </w:t>
      </w:r>
      <w:r>
        <w:rPr>
          <w:spacing w:val="-5"/>
        </w:rPr>
        <w:t>до</w:t>
      </w:r>
    </w:p>
    <w:p>
      <w:pPr>
        <w:pStyle w:val="BodyText"/>
        <w:spacing w:after="0" w:line="254" w:lineRule="auto"/>
        <w:sectPr>
          <w:pgSz w:w="7600" w:h="11460"/>
          <w:pgMar w:header="0" w:footer="693" w:top="780" w:bottom="880" w:left="708" w:right="283"/>
        </w:sectPr>
      </w:pPr>
    </w:p>
    <w:p>
      <w:pPr>
        <w:pStyle w:val="BodyText"/>
        <w:spacing w:line="254" w:lineRule="auto" w:before="79"/>
        <w:ind w:left="28" w:right="565"/>
        <w:jc w:val="both"/>
      </w:pPr>
      <w:r>
        <w:rPr>
          <w:spacing w:val="-2"/>
        </w:rPr>
        <w:t>Його</w:t>
      </w:r>
      <w:r>
        <w:rPr>
          <w:spacing w:val="-10"/>
        </w:rPr>
        <w:t> </w:t>
      </w:r>
      <w:r>
        <w:rPr>
          <w:spacing w:val="-2"/>
        </w:rPr>
        <w:t>задуму,</w:t>
      </w:r>
      <w:r>
        <w:rPr>
          <w:spacing w:val="-10"/>
        </w:rPr>
        <w:t> </w:t>
      </w:r>
      <w:r>
        <w:rPr>
          <w:spacing w:val="-2"/>
        </w:rPr>
        <w:t>ізраїльський</w:t>
      </w:r>
      <w:r>
        <w:rPr>
          <w:spacing w:val="-9"/>
        </w:rPr>
        <w:t> </w:t>
      </w:r>
      <w:r>
        <w:rPr>
          <w:spacing w:val="-2"/>
        </w:rPr>
        <w:t>народ</w:t>
      </w:r>
      <w:r>
        <w:rPr>
          <w:spacing w:val="-10"/>
        </w:rPr>
        <w:t> </w:t>
      </w:r>
      <w:r>
        <w:rPr>
          <w:spacing w:val="-2"/>
        </w:rPr>
        <w:t>мав</w:t>
      </w:r>
      <w:r>
        <w:rPr>
          <w:spacing w:val="-9"/>
        </w:rPr>
        <w:t> </w:t>
      </w:r>
      <w:r>
        <w:rPr>
          <w:spacing w:val="-2"/>
        </w:rPr>
        <w:t>відповідати</w:t>
      </w:r>
      <w:r>
        <w:rPr>
          <w:spacing w:val="-10"/>
        </w:rPr>
        <w:t> </w:t>
      </w:r>
      <w:r>
        <w:rPr>
          <w:spacing w:val="-2"/>
        </w:rPr>
        <w:t>безпосередньо </w:t>
      </w:r>
      <w:r>
        <w:rPr/>
        <w:t>перед Творцем, а їхні стосунки з Ним мали бути </w:t>
      </w:r>
      <w:r>
        <w:rPr/>
        <w:t>очевидними </w:t>
      </w:r>
      <w:r>
        <w:rPr>
          <w:spacing w:val="-2"/>
        </w:rPr>
        <w:t>для</w:t>
      </w:r>
      <w:r>
        <w:rPr>
          <w:spacing w:val="-7"/>
        </w:rPr>
        <w:t> </w:t>
      </w:r>
      <w:r>
        <w:rPr>
          <w:spacing w:val="-2"/>
        </w:rPr>
        <w:t>всіх</w:t>
      </w:r>
      <w:r>
        <w:rPr>
          <w:spacing w:val="-7"/>
        </w:rPr>
        <w:t> </w:t>
      </w:r>
      <w:r>
        <w:rPr>
          <w:spacing w:val="-2"/>
        </w:rPr>
        <w:t>завдяки,</w:t>
      </w:r>
      <w:r>
        <w:rPr>
          <w:spacing w:val="-7"/>
        </w:rPr>
        <w:t> </w:t>
      </w:r>
      <w:r>
        <w:rPr>
          <w:spacing w:val="-2"/>
        </w:rPr>
        <w:t>окрім</w:t>
      </w:r>
      <w:r>
        <w:rPr>
          <w:spacing w:val="-7"/>
        </w:rPr>
        <w:t> </w:t>
      </w:r>
      <w:r>
        <w:rPr>
          <w:spacing w:val="-2"/>
        </w:rPr>
        <w:t>іншого,</w:t>
      </w:r>
      <w:r>
        <w:rPr>
          <w:spacing w:val="-7"/>
        </w:rPr>
        <w:t> </w:t>
      </w:r>
      <w:r>
        <w:rPr>
          <w:spacing w:val="-2"/>
        </w:rPr>
        <w:t>святилищу</w:t>
      </w:r>
      <w:r>
        <w:rPr>
          <w:spacing w:val="-7"/>
        </w:rPr>
        <w:t> </w:t>
      </w:r>
      <w:r>
        <w:rPr>
          <w:spacing w:val="-2"/>
        </w:rPr>
        <w:t>та</w:t>
      </w:r>
      <w:r>
        <w:rPr>
          <w:spacing w:val="-7"/>
        </w:rPr>
        <w:t> </w:t>
      </w:r>
      <w:r>
        <w:rPr>
          <w:spacing w:val="-2"/>
        </w:rPr>
        <w:t>служінню</w:t>
      </w:r>
      <w:r>
        <w:rPr>
          <w:spacing w:val="-7"/>
        </w:rPr>
        <w:t> </w:t>
      </w:r>
      <w:r>
        <w:rPr>
          <w:spacing w:val="-2"/>
        </w:rPr>
        <w:t>в</w:t>
      </w:r>
      <w:r>
        <w:rPr>
          <w:spacing w:val="-7"/>
        </w:rPr>
        <w:t> </w:t>
      </w:r>
      <w:r>
        <w:rPr>
          <w:spacing w:val="-2"/>
        </w:rPr>
        <w:t>ньому. Вимагаючи</w:t>
      </w:r>
      <w:r>
        <w:rPr>
          <w:spacing w:val="-4"/>
        </w:rPr>
        <w:t> </w:t>
      </w:r>
      <w:r>
        <w:rPr>
          <w:spacing w:val="-2"/>
        </w:rPr>
        <w:t>царя,</w:t>
      </w:r>
      <w:r>
        <w:rPr>
          <w:spacing w:val="-4"/>
        </w:rPr>
        <w:t> </w:t>
      </w:r>
      <w:r>
        <w:rPr>
          <w:spacing w:val="-2"/>
        </w:rPr>
        <w:t>ізраїльтяни</w:t>
      </w:r>
      <w:r>
        <w:rPr>
          <w:spacing w:val="-4"/>
        </w:rPr>
        <w:t> </w:t>
      </w:r>
      <w:r>
        <w:rPr>
          <w:spacing w:val="-2"/>
        </w:rPr>
        <w:t>накликали</w:t>
      </w:r>
      <w:r>
        <w:rPr>
          <w:spacing w:val="-4"/>
        </w:rPr>
        <w:t> </w:t>
      </w:r>
      <w:r>
        <w:rPr>
          <w:spacing w:val="-2"/>
        </w:rPr>
        <w:t>б</w:t>
      </w:r>
      <w:r>
        <w:rPr>
          <w:spacing w:val="-4"/>
        </w:rPr>
        <w:t> </w:t>
      </w:r>
      <w:r>
        <w:rPr>
          <w:spacing w:val="-2"/>
        </w:rPr>
        <w:t>на</w:t>
      </w:r>
      <w:r>
        <w:rPr>
          <w:spacing w:val="-4"/>
        </w:rPr>
        <w:t> </w:t>
      </w:r>
      <w:r>
        <w:rPr>
          <w:spacing w:val="-2"/>
        </w:rPr>
        <w:t>себе</w:t>
      </w:r>
      <w:r>
        <w:rPr>
          <w:spacing w:val="-4"/>
        </w:rPr>
        <w:t> </w:t>
      </w:r>
      <w:r>
        <w:rPr>
          <w:spacing w:val="-2"/>
        </w:rPr>
        <w:t>ті</w:t>
      </w:r>
      <w:r>
        <w:rPr>
          <w:spacing w:val="-4"/>
        </w:rPr>
        <w:t> </w:t>
      </w:r>
      <w:r>
        <w:rPr>
          <w:spacing w:val="-2"/>
        </w:rPr>
        <w:t>самі</w:t>
      </w:r>
      <w:r>
        <w:rPr>
          <w:spacing w:val="-4"/>
        </w:rPr>
        <w:t> </w:t>
      </w:r>
      <w:r>
        <w:rPr>
          <w:spacing w:val="-2"/>
        </w:rPr>
        <w:t>страж- </w:t>
      </w:r>
      <w:r>
        <w:rPr/>
        <w:t>дання,</w:t>
      </w:r>
      <w:r>
        <w:rPr>
          <w:spacing w:val="-12"/>
        </w:rPr>
        <w:t> </w:t>
      </w:r>
      <w:r>
        <w:rPr/>
        <w:t>яких</w:t>
      </w:r>
      <w:r>
        <w:rPr>
          <w:spacing w:val="-12"/>
        </w:rPr>
        <w:t> </w:t>
      </w:r>
      <w:r>
        <w:rPr/>
        <w:t>зазнали</w:t>
      </w:r>
      <w:r>
        <w:rPr>
          <w:spacing w:val="-11"/>
        </w:rPr>
        <w:t> </w:t>
      </w:r>
      <w:r>
        <w:rPr/>
        <w:t>язичницькі</w:t>
      </w:r>
      <w:r>
        <w:rPr>
          <w:spacing w:val="-12"/>
        </w:rPr>
        <w:t> </w:t>
      </w:r>
      <w:r>
        <w:rPr/>
        <w:t>царства:</w:t>
      </w:r>
      <w:r>
        <w:rPr>
          <w:spacing w:val="-11"/>
        </w:rPr>
        <w:t> </w:t>
      </w:r>
      <w:r>
        <w:rPr/>
        <w:t>військову</w:t>
      </w:r>
      <w:r>
        <w:rPr>
          <w:spacing w:val="-12"/>
        </w:rPr>
        <w:t> </w:t>
      </w:r>
      <w:r>
        <w:rPr/>
        <w:t>повинність, конфіскацію, оподаткування та інші негаразди. Вони виявили б, що людські володарі схильні керувати з огляду на власну користь,</w:t>
      </w:r>
      <w:r>
        <w:rPr>
          <w:spacing w:val="40"/>
        </w:rPr>
        <w:t> </w:t>
      </w:r>
      <w:r>
        <w:rPr/>
        <w:t>а</w:t>
      </w:r>
      <w:r>
        <w:rPr>
          <w:spacing w:val="40"/>
        </w:rPr>
        <w:t> </w:t>
      </w:r>
      <w:r>
        <w:rPr/>
        <w:t>не</w:t>
      </w:r>
      <w:r>
        <w:rPr>
          <w:spacing w:val="40"/>
        </w:rPr>
        <w:t> </w:t>
      </w:r>
      <w:r>
        <w:rPr/>
        <w:t>справедливо</w:t>
      </w:r>
      <w:r>
        <w:rPr>
          <w:spacing w:val="40"/>
        </w:rPr>
        <w:t> </w:t>
      </w:r>
      <w:r>
        <w:rPr/>
        <w:t>і</w:t>
      </w:r>
      <w:r>
        <w:rPr>
          <w:spacing w:val="40"/>
        </w:rPr>
        <w:t> </w:t>
      </w:r>
      <w:r>
        <w:rPr/>
        <w:t>доброзичливо,</w:t>
      </w:r>
      <w:r>
        <w:rPr>
          <w:spacing w:val="40"/>
        </w:rPr>
        <w:t> </w:t>
      </w:r>
      <w:r>
        <w:rPr/>
        <w:t>як</w:t>
      </w:r>
      <w:r>
        <w:rPr>
          <w:spacing w:val="40"/>
        </w:rPr>
        <w:t> </w:t>
      </w:r>
      <w:r>
        <w:rPr/>
        <w:t>Бог.</w:t>
      </w:r>
    </w:p>
    <w:p>
      <w:pPr>
        <w:pStyle w:val="BodyText"/>
        <w:spacing w:line="254" w:lineRule="auto"/>
        <w:ind w:left="28" w:right="563" w:firstLine="339"/>
        <w:jc w:val="both"/>
      </w:pPr>
      <w:r>
        <w:rPr/>
        <w:t>Крім того, нова домовленість була б постійною: Ізраїль отримає</w:t>
      </w:r>
      <w:r>
        <w:rPr>
          <w:spacing w:val="-12"/>
        </w:rPr>
        <w:t> </w:t>
      </w:r>
      <w:r>
        <w:rPr/>
        <w:t>те,</w:t>
      </w:r>
      <w:r>
        <w:rPr>
          <w:spacing w:val="-12"/>
        </w:rPr>
        <w:t> </w:t>
      </w:r>
      <w:r>
        <w:rPr/>
        <w:t>чого</w:t>
      </w:r>
      <w:r>
        <w:rPr>
          <w:spacing w:val="-11"/>
        </w:rPr>
        <w:t> </w:t>
      </w:r>
      <w:r>
        <w:rPr/>
        <w:t>просить,</w:t>
      </w:r>
      <w:r>
        <w:rPr>
          <w:spacing w:val="-12"/>
        </w:rPr>
        <w:t> </w:t>
      </w:r>
      <w:r>
        <w:rPr/>
        <w:t>а</w:t>
      </w:r>
      <w:r>
        <w:rPr>
          <w:spacing w:val="-11"/>
        </w:rPr>
        <w:t> </w:t>
      </w:r>
      <w:r>
        <w:rPr/>
        <w:t>коли</w:t>
      </w:r>
      <w:r>
        <w:rPr>
          <w:spacing w:val="-12"/>
        </w:rPr>
        <w:t> </w:t>
      </w:r>
      <w:r>
        <w:rPr/>
        <w:t>зрозуміє</w:t>
      </w:r>
      <w:r>
        <w:rPr>
          <w:spacing w:val="-11"/>
        </w:rPr>
        <w:t> </w:t>
      </w:r>
      <w:r>
        <w:rPr/>
        <w:t>своє</w:t>
      </w:r>
      <w:r>
        <w:rPr>
          <w:spacing w:val="-12"/>
        </w:rPr>
        <w:t> </w:t>
      </w:r>
      <w:r>
        <w:rPr/>
        <w:t>невигідне</w:t>
      </w:r>
      <w:r>
        <w:rPr>
          <w:spacing w:val="-12"/>
        </w:rPr>
        <w:t> </w:t>
      </w:r>
      <w:r>
        <w:rPr/>
        <w:t>стано- вище, змінити щось уже не зможе. «І якщо в той час ви будете нарікати</w:t>
      </w:r>
      <w:r>
        <w:rPr>
          <w:spacing w:val="-1"/>
        </w:rPr>
        <w:t> </w:t>
      </w:r>
      <w:r>
        <w:rPr/>
        <w:t>з</w:t>
      </w:r>
      <w:r>
        <w:rPr>
          <w:spacing w:val="-1"/>
        </w:rPr>
        <w:t> </w:t>
      </w:r>
      <w:r>
        <w:rPr/>
        <w:t>приводу</w:t>
      </w:r>
      <w:r>
        <w:rPr>
          <w:spacing w:val="-1"/>
        </w:rPr>
        <w:t> </w:t>
      </w:r>
      <w:r>
        <w:rPr/>
        <w:t>діянь</w:t>
      </w:r>
      <w:r>
        <w:rPr>
          <w:spacing w:val="-1"/>
        </w:rPr>
        <w:t> </w:t>
      </w:r>
      <w:r>
        <w:rPr/>
        <w:t>вашого</w:t>
      </w:r>
      <w:r>
        <w:rPr>
          <w:spacing w:val="-1"/>
        </w:rPr>
        <w:t> </w:t>
      </w:r>
      <w:r>
        <w:rPr/>
        <w:t>царя,</w:t>
      </w:r>
      <w:r>
        <w:rPr>
          <w:spacing w:val="-1"/>
        </w:rPr>
        <w:t> </w:t>
      </w:r>
      <w:r>
        <w:rPr/>
        <w:t>котрого</w:t>
      </w:r>
      <w:r>
        <w:rPr>
          <w:spacing w:val="-1"/>
        </w:rPr>
        <w:t> </w:t>
      </w:r>
      <w:r>
        <w:rPr/>
        <w:t>ви</w:t>
      </w:r>
      <w:r>
        <w:rPr>
          <w:spacing w:val="-1"/>
        </w:rPr>
        <w:t> </w:t>
      </w:r>
      <w:r>
        <w:rPr/>
        <w:t>собі</w:t>
      </w:r>
      <w:r>
        <w:rPr>
          <w:spacing w:val="-1"/>
        </w:rPr>
        <w:t> </w:t>
      </w:r>
      <w:r>
        <w:rPr/>
        <w:t>обрали, Господь</w:t>
      </w:r>
      <w:r>
        <w:rPr>
          <w:spacing w:val="40"/>
        </w:rPr>
        <w:t> </w:t>
      </w:r>
      <w:r>
        <w:rPr/>
        <w:t>вам</w:t>
      </w:r>
      <w:r>
        <w:rPr>
          <w:spacing w:val="40"/>
        </w:rPr>
        <w:t> </w:t>
      </w:r>
      <w:r>
        <w:rPr/>
        <w:t>не</w:t>
      </w:r>
      <w:r>
        <w:rPr>
          <w:spacing w:val="40"/>
        </w:rPr>
        <w:t> </w:t>
      </w:r>
      <w:r>
        <w:rPr/>
        <w:t>відповідатиме»</w:t>
      </w:r>
      <w:r>
        <w:rPr>
          <w:spacing w:val="40"/>
        </w:rPr>
        <w:t> </w:t>
      </w:r>
      <w:r>
        <w:rPr/>
        <w:t>(1</w:t>
      </w:r>
      <w:r>
        <w:rPr>
          <w:spacing w:val="40"/>
        </w:rPr>
        <w:t> </w:t>
      </w:r>
      <w:r>
        <w:rPr/>
        <w:t>Сам.</w:t>
      </w:r>
      <w:r>
        <w:rPr>
          <w:spacing w:val="40"/>
        </w:rPr>
        <w:t> </w:t>
      </w:r>
      <w:r>
        <w:rPr/>
        <w:t>8:18).</w:t>
      </w:r>
    </w:p>
    <w:p>
      <w:pPr>
        <w:pStyle w:val="BodyText"/>
        <w:spacing w:line="254" w:lineRule="auto"/>
        <w:ind w:left="28" w:right="562" w:firstLine="339"/>
        <w:jc w:val="right"/>
      </w:pPr>
      <w:r>
        <w:rPr>
          <w:spacing w:val="-4"/>
        </w:rPr>
        <w:t>Бог знає слабкість Свого народу і від початку передбачив, що Ізраїль</w:t>
      </w:r>
      <w:r>
        <w:rPr>
          <w:spacing w:val="-6"/>
        </w:rPr>
        <w:t> </w:t>
      </w:r>
      <w:r>
        <w:rPr>
          <w:spacing w:val="-4"/>
        </w:rPr>
        <w:t>вимагатиме</w:t>
      </w:r>
      <w:r>
        <w:rPr>
          <w:spacing w:val="-6"/>
        </w:rPr>
        <w:t> </w:t>
      </w:r>
      <w:r>
        <w:rPr>
          <w:spacing w:val="-4"/>
        </w:rPr>
        <w:t>людину-царя.</w:t>
      </w:r>
      <w:r>
        <w:rPr>
          <w:spacing w:val="-6"/>
        </w:rPr>
        <w:t> </w:t>
      </w:r>
      <w:r>
        <w:rPr>
          <w:spacing w:val="-4"/>
        </w:rPr>
        <w:t>Вони</w:t>
      </w:r>
      <w:r>
        <w:rPr>
          <w:spacing w:val="-6"/>
        </w:rPr>
        <w:t> </w:t>
      </w:r>
      <w:r>
        <w:rPr>
          <w:spacing w:val="-4"/>
        </w:rPr>
        <w:t>так</w:t>
      </w:r>
      <w:r>
        <w:rPr>
          <w:spacing w:val="-6"/>
        </w:rPr>
        <w:t> </w:t>
      </w:r>
      <w:r>
        <w:rPr>
          <w:spacing w:val="-4"/>
        </w:rPr>
        <w:t>і</w:t>
      </w:r>
      <w:r>
        <w:rPr>
          <w:spacing w:val="-6"/>
        </w:rPr>
        <w:t> </w:t>
      </w:r>
      <w:r>
        <w:rPr>
          <w:spacing w:val="-4"/>
        </w:rPr>
        <w:t>зробили,</w:t>
      </w:r>
      <w:r>
        <w:rPr>
          <w:spacing w:val="-6"/>
        </w:rPr>
        <w:t> </w:t>
      </w:r>
      <w:r>
        <w:rPr>
          <w:spacing w:val="-4"/>
        </w:rPr>
        <w:t>тож</w:t>
      </w:r>
      <w:r>
        <w:rPr>
          <w:spacing w:val="-6"/>
        </w:rPr>
        <w:t> </w:t>
      </w:r>
      <w:r>
        <w:rPr>
          <w:spacing w:val="-4"/>
        </w:rPr>
        <w:t>значна </w:t>
      </w:r>
      <w:r>
        <w:rPr>
          <w:spacing w:val="-8"/>
        </w:rPr>
        <w:t>частина</w:t>
      </w:r>
      <w:r>
        <w:rPr>
          <w:spacing w:val="-14"/>
        </w:rPr>
        <w:t> </w:t>
      </w:r>
      <w:r>
        <w:rPr>
          <w:spacing w:val="-8"/>
        </w:rPr>
        <w:t>священної</w:t>
      </w:r>
      <w:r>
        <w:rPr>
          <w:spacing w:val="-12"/>
        </w:rPr>
        <w:t> </w:t>
      </w:r>
      <w:r>
        <w:rPr>
          <w:spacing w:val="-8"/>
        </w:rPr>
        <w:t>історії</w:t>
      </w:r>
      <w:r>
        <w:rPr>
          <w:spacing w:val="-12"/>
        </w:rPr>
        <w:t> </w:t>
      </w:r>
      <w:r>
        <w:rPr>
          <w:spacing w:val="-8"/>
        </w:rPr>
        <w:t>―</w:t>
      </w:r>
      <w:r>
        <w:rPr>
          <w:spacing w:val="-12"/>
        </w:rPr>
        <w:t> </w:t>
      </w:r>
      <w:r>
        <w:rPr>
          <w:spacing w:val="-8"/>
        </w:rPr>
        <w:t>це</w:t>
      </w:r>
      <w:r>
        <w:rPr>
          <w:spacing w:val="-12"/>
        </w:rPr>
        <w:t> </w:t>
      </w:r>
      <w:r>
        <w:rPr>
          <w:spacing w:val="-8"/>
        </w:rPr>
        <w:t>розповідь</w:t>
      </w:r>
      <w:r>
        <w:rPr>
          <w:spacing w:val="-12"/>
        </w:rPr>
        <w:t> </w:t>
      </w:r>
      <w:r>
        <w:rPr>
          <w:spacing w:val="-8"/>
        </w:rPr>
        <w:t>про</w:t>
      </w:r>
      <w:r>
        <w:rPr>
          <w:spacing w:val="-12"/>
        </w:rPr>
        <w:t> </w:t>
      </w:r>
      <w:r>
        <w:rPr>
          <w:spacing w:val="-8"/>
        </w:rPr>
        <w:t>наслідки</w:t>
      </w:r>
      <w:r>
        <w:rPr>
          <w:spacing w:val="-12"/>
        </w:rPr>
        <w:t> </w:t>
      </w:r>
      <w:r>
        <w:rPr>
          <w:spacing w:val="-8"/>
        </w:rPr>
        <w:t>цього</w:t>
      </w:r>
      <w:r>
        <w:rPr>
          <w:spacing w:val="-12"/>
        </w:rPr>
        <w:t> </w:t>
      </w:r>
      <w:r>
        <w:rPr>
          <w:spacing w:val="-8"/>
        </w:rPr>
        <w:t>вибору.</w:t>
      </w:r>
      <w:r>
        <w:rPr/>
        <w:t> Прочитайте</w:t>
      </w:r>
      <w:r>
        <w:rPr>
          <w:spacing w:val="80"/>
        </w:rPr>
        <w:t> </w:t>
      </w:r>
      <w:r>
        <w:rPr/>
        <w:t>Втор.</w:t>
      </w:r>
      <w:r>
        <w:rPr>
          <w:spacing w:val="80"/>
        </w:rPr>
        <w:t> </w:t>
      </w:r>
      <w:r>
        <w:rPr/>
        <w:t>17:14–20.</w:t>
      </w:r>
      <w:r>
        <w:rPr>
          <w:spacing w:val="80"/>
        </w:rPr>
        <w:t> </w:t>
      </w:r>
      <w:r>
        <w:rPr/>
        <w:t>Зауважте,</w:t>
      </w:r>
      <w:r>
        <w:rPr>
          <w:spacing w:val="80"/>
        </w:rPr>
        <w:t> </w:t>
      </w:r>
      <w:r>
        <w:rPr/>
        <w:t>Бог</w:t>
      </w:r>
      <w:r>
        <w:rPr>
          <w:spacing w:val="80"/>
        </w:rPr>
        <w:t> </w:t>
      </w:r>
      <w:r>
        <w:rPr/>
        <w:t>не</w:t>
      </w:r>
      <w:r>
        <w:rPr>
          <w:spacing w:val="80"/>
        </w:rPr>
        <w:t> </w:t>
      </w:r>
      <w:r>
        <w:rPr/>
        <w:t>каже:</w:t>
      </w:r>
      <w:r>
        <w:rPr>
          <w:spacing w:val="80"/>
        </w:rPr>
        <w:t> </w:t>
      </w:r>
      <w:r>
        <w:rPr/>
        <w:t>«Я дам</w:t>
      </w:r>
      <w:r>
        <w:rPr>
          <w:spacing w:val="40"/>
        </w:rPr>
        <w:t> </w:t>
      </w:r>
      <w:r>
        <w:rPr/>
        <w:t>їм</w:t>
      </w:r>
      <w:r>
        <w:rPr>
          <w:spacing w:val="40"/>
        </w:rPr>
        <w:t> </w:t>
      </w:r>
      <w:r>
        <w:rPr/>
        <w:t>царя»,</w:t>
      </w:r>
      <w:r>
        <w:rPr>
          <w:spacing w:val="40"/>
        </w:rPr>
        <w:t> </w:t>
      </w:r>
      <w:r>
        <w:rPr/>
        <w:t>натомість</w:t>
      </w:r>
      <w:r>
        <w:rPr>
          <w:spacing w:val="40"/>
        </w:rPr>
        <w:t> </w:t>
      </w:r>
      <w:r>
        <w:rPr/>
        <w:t>Його</w:t>
      </w:r>
      <w:r>
        <w:rPr>
          <w:spacing w:val="40"/>
        </w:rPr>
        <w:t> </w:t>
      </w:r>
      <w:r>
        <w:rPr/>
        <w:t>народ</w:t>
      </w:r>
      <w:r>
        <w:rPr>
          <w:spacing w:val="40"/>
        </w:rPr>
        <w:t> </w:t>
      </w:r>
      <w:r>
        <w:rPr/>
        <w:t>вирішує,</w:t>
      </w:r>
      <w:r>
        <w:rPr>
          <w:spacing w:val="40"/>
        </w:rPr>
        <w:t> </w:t>
      </w:r>
      <w:r>
        <w:rPr/>
        <w:t>що</w:t>
      </w:r>
      <w:r>
        <w:rPr>
          <w:spacing w:val="40"/>
        </w:rPr>
        <w:t> </w:t>
      </w:r>
      <w:r>
        <w:rPr/>
        <w:t>хоче</w:t>
      </w:r>
      <w:r>
        <w:rPr>
          <w:spacing w:val="40"/>
        </w:rPr>
        <w:t> </w:t>
      </w:r>
      <w:r>
        <w:rPr/>
        <w:t>царя. Бог</w:t>
      </w:r>
      <w:r>
        <w:rPr>
          <w:spacing w:val="21"/>
        </w:rPr>
        <w:t> </w:t>
      </w:r>
      <w:r>
        <w:rPr/>
        <w:t>ужив</w:t>
      </w:r>
      <w:r>
        <w:rPr>
          <w:spacing w:val="21"/>
        </w:rPr>
        <w:t> </w:t>
      </w:r>
      <w:r>
        <w:rPr/>
        <w:t>запобіжних</w:t>
      </w:r>
      <w:r>
        <w:rPr>
          <w:spacing w:val="21"/>
        </w:rPr>
        <w:t> </w:t>
      </w:r>
      <w:r>
        <w:rPr/>
        <w:t>заходів,</w:t>
      </w:r>
      <w:r>
        <w:rPr>
          <w:spacing w:val="21"/>
        </w:rPr>
        <w:t> </w:t>
      </w:r>
      <w:r>
        <w:rPr/>
        <w:t>щоб</w:t>
      </w:r>
      <w:r>
        <w:rPr>
          <w:spacing w:val="21"/>
        </w:rPr>
        <w:t> </w:t>
      </w:r>
      <w:r>
        <w:rPr/>
        <w:t>захистити</w:t>
      </w:r>
      <w:r>
        <w:rPr>
          <w:spacing w:val="21"/>
        </w:rPr>
        <w:t> </w:t>
      </w:r>
      <w:r>
        <w:rPr/>
        <w:t>Своїх</w:t>
      </w:r>
      <w:r>
        <w:rPr>
          <w:spacing w:val="21"/>
        </w:rPr>
        <w:t> </w:t>
      </w:r>
      <w:r>
        <w:rPr/>
        <w:t>людей</w:t>
      </w:r>
      <w:r>
        <w:rPr>
          <w:spacing w:val="21"/>
        </w:rPr>
        <w:t> </w:t>
      </w:r>
      <w:r>
        <w:rPr/>
        <w:t>від пороків</w:t>
      </w:r>
      <w:r>
        <w:rPr>
          <w:spacing w:val="3"/>
        </w:rPr>
        <w:t> </w:t>
      </w:r>
      <w:r>
        <w:rPr/>
        <w:t>людського</w:t>
      </w:r>
      <w:r>
        <w:rPr>
          <w:spacing w:val="3"/>
        </w:rPr>
        <w:t> </w:t>
      </w:r>
      <w:r>
        <w:rPr/>
        <w:t>правління;</w:t>
      </w:r>
      <w:r>
        <w:rPr>
          <w:spacing w:val="4"/>
        </w:rPr>
        <w:t> </w:t>
      </w:r>
      <w:r>
        <w:rPr/>
        <w:t>однак,</w:t>
      </w:r>
      <w:r>
        <w:rPr>
          <w:spacing w:val="3"/>
        </w:rPr>
        <w:t> </w:t>
      </w:r>
      <w:r>
        <w:rPr/>
        <w:t>як</w:t>
      </w:r>
      <w:r>
        <w:rPr>
          <w:spacing w:val="4"/>
        </w:rPr>
        <w:t> </w:t>
      </w:r>
      <w:r>
        <w:rPr/>
        <w:t>видно</w:t>
      </w:r>
      <w:r>
        <w:rPr>
          <w:spacing w:val="3"/>
        </w:rPr>
        <w:t> </w:t>
      </w:r>
      <w:r>
        <w:rPr/>
        <w:t>з</w:t>
      </w:r>
      <w:r>
        <w:rPr>
          <w:spacing w:val="3"/>
        </w:rPr>
        <w:t> </w:t>
      </w:r>
      <w:r>
        <w:rPr/>
        <w:t>історії</w:t>
      </w:r>
      <w:r>
        <w:rPr>
          <w:spacing w:val="4"/>
        </w:rPr>
        <w:t> </w:t>
      </w:r>
      <w:r>
        <w:rPr>
          <w:spacing w:val="-2"/>
        </w:rPr>
        <w:t>народу</w:t>
      </w:r>
    </w:p>
    <w:p>
      <w:pPr>
        <w:pStyle w:val="BodyText"/>
        <w:spacing w:line="239" w:lineRule="exact"/>
        <w:ind w:left="28"/>
        <w:jc w:val="both"/>
      </w:pPr>
      <w:r>
        <w:rPr/>
        <w:t>та</w:t>
      </w:r>
      <w:r>
        <w:rPr>
          <w:spacing w:val="15"/>
        </w:rPr>
        <w:t> </w:t>
      </w:r>
      <w:r>
        <w:rPr/>
        <w:t>його</w:t>
      </w:r>
      <w:r>
        <w:rPr>
          <w:spacing w:val="15"/>
        </w:rPr>
        <w:t> </w:t>
      </w:r>
      <w:r>
        <w:rPr/>
        <w:t>царів,</w:t>
      </w:r>
      <w:r>
        <w:rPr>
          <w:spacing w:val="16"/>
        </w:rPr>
        <w:t> </w:t>
      </w:r>
      <w:r>
        <w:rPr/>
        <w:t>цими</w:t>
      </w:r>
      <w:r>
        <w:rPr>
          <w:spacing w:val="15"/>
        </w:rPr>
        <w:t> </w:t>
      </w:r>
      <w:r>
        <w:rPr/>
        <w:t>запобіжними</w:t>
      </w:r>
      <w:r>
        <w:rPr>
          <w:spacing w:val="15"/>
        </w:rPr>
        <w:t> </w:t>
      </w:r>
      <w:r>
        <w:rPr/>
        <w:t>заходами</w:t>
      </w:r>
      <w:r>
        <w:rPr>
          <w:spacing w:val="16"/>
        </w:rPr>
        <w:t> </w:t>
      </w:r>
      <w:r>
        <w:rPr/>
        <w:t>часто</w:t>
      </w:r>
      <w:r>
        <w:rPr>
          <w:spacing w:val="15"/>
        </w:rPr>
        <w:t> </w:t>
      </w:r>
      <w:r>
        <w:rPr>
          <w:spacing w:val="-2"/>
        </w:rPr>
        <w:t>нехтували.</w:t>
      </w:r>
    </w:p>
    <w:p>
      <w:pPr>
        <w:pStyle w:val="BodyText"/>
        <w:spacing w:line="254" w:lineRule="auto" w:before="1"/>
        <w:ind w:left="28" w:right="565" w:firstLine="339"/>
        <w:jc w:val="both"/>
      </w:pPr>
      <w:r>
        <w:rPr/>
        <w:t>Достатньо</w:t>
      </w:r>
      <w:r>
        <w:rPr>
          <w:spacing w:val="-11"/>
        </w:rPr>
        <w:t> </w:t>
      </w:r>
      <w:r>
        <w:rPr/>
        <w:t>лише</w:t>
      </w:r>
      <w:r>
        <w:rPr>
          <w:spacing w:val="-11"/>
        </w:rPr>
        <w:t> </w:t>
      </w:r>
      <w:r>
        <w:rPr/>
        <w:t>поглянути</w:t>
      </w:r>
      <w:r>
        <w:rPr>
          <w:spacing w:val="-11"/>
        </w:rPr>
        <w:t> </w:t>
      </w:r>
      <w:r>
        <w:rPr/>
        <w:t>на</w:t>
      </w:r>
      <w:r>
        <w:rPr>
          <w:spacing w:val="-11"/>
        </w:rPr>
        <w:t> </w:t>
      </w:r>
      <w:r>
        <w:rPr/>
        <w:t>історію</w:t>
      </w:r>
      <w:r>
        <w:rPr>
          <w:spacing w:val="-11"/>
        </w:rPr>
        <w:t> </w:t>
      </w:r>
      <w:r>
        <w:rPr/>
        <w:t>Ізраїлю</w:t>
      </w:r>
      <w:r>
        <w:rPr>
          <w:spacing w:val="-11"/>
        </w:rPr>
        <w:t> </w:t>
      </w:r>
      <w:r>
        <w:rPr/>
        <w:t>після</w:t>
      </w:r>
      <w:r>
        <w:rPr>
          <w:spacing w:val="-11"/>
        </w:rPr>
        <w:t> </w:t>
      </w:r>
      <w:r>
        <w:rPr/>
        <w:t>їхнього рішення поставити царя, аби побачити, наскільки погано їм жилося під час правління цих царів. Хоч деякі царі були кра- щими за інших, однак навіть «хороші» припускалися тяжких гріхів (подумайте про Давида й Вірсавію). Переважно народ жив під владою царів, котрі чинили зло перед Господом (див.</w:t>
      </w:r>
      <w:r>
        <w:rPr>
          <w:spacing w:val="40"/>
        </w:rPr>
        <w:t> </w:t>
      </w:r>
      <w:r>
        <w:rPr/>
        <w:t>1</w:t>
      </w:r>
      <w:r>
        <w:rPr>
          <w:spacing w:val="40"/>
        </w:rPr>
        <w:t> </w:t>
      </w:r>
      <w:r>
        <w:rPr/>
        <w:t>Цар.</w:t>
      </w:r>
      <w:r>
        <w:rPr>
          <w:spacing w:val="40"/>
        </w:rPr>
        <w:t> </w:t>
      </w:r>
      <w:r>
        <w:rPr/>
        <w:t>11:6;</w:t>
      </w:r>
      <w:r>
        <w:rPr>
          <w:spacing w:val="40"/>
        </w:rPr>
        <w:t> </w:t>
      </w:r>
      <w:r>
        <w:rPr/>
        <w:t>15:26;</w:t>
      </w:r>
      <w:r>
        <w:rPr>
          <w:spacing w:val="40"/>
        </w:rPr>
        <w:t> </w:t>
      </w:r>
      <w:r>
        <w:rPr/>
        <w:t>16:30;</w:t>
      </w:r>
      <w:r>
        <w:rPr>
          <w:spacing w:val="40"/>
        </w:rPr>
        <w:t> </w:t>
      </w:r>
      <w:r>
        <w:rPr/>
        <w:t>2</w:t>
      </w:r>
      <w:r>
        <w:rPr>
          <w:spacing w:val="40"/>
        </w:rPr>
        <w:t> </w:t>
      </w:r>
      <w:r>
        <w:rPr/>
        <w:t>Цар.</w:t>
      </w:r>
      <w:r>
        <w:rPr>
          <w:spacing w:val="40"/>
        </w:rPr>
        <w:t> </w:t>
      </w:r>
      <w:r>
        <w:rPr/>
        <w:t>3:2</w:t>
      </w:r>
      <w:r>
        <w:rPr>
          <w:spacing w:val="40"/>
        </w:rPr>
        <w:t> </w:t>
      </w:r>
      <w:r>
        <w:rPr/>
        <w:t>тощо).</w:t>
      </w:r>
    </w:p>
    <w:p>
      <w:pPr>
        <w:spacing w:line="215" w:lineRule="exact" w:before="0"/>
        <w:ind w:left="268" w:right="0" w:firstLine="0"/>
        <w:jc w:val="left"/>
        <w:rPr>
          <w:rFonts w:ascii="Arial" w:hAnsi="Arial"/>
          <w:b/>
          <w:sz w:val="20"/>
        </w:rPr>
      </w:pPr>
      <w:r>
        <w:rPr>
          <w:rFonts w:ascii="Arial" w:hAnsi="Arial"/>
          <w:b/>
          <w:sz w:val="20"/>
        </w:rPr>
        <w:t>Як</w:t>
      </w:r>
      <w:r>
        <w:rPr>
          <w:rFonts w:ascii="Arial" w:hAnsi="Arial"/>
          <w:b/>
          <w:spacing w:val="20"/>
          <w:sz w:val="20"/>
        </w:rPr>
        <w:t> </w:t>
      </w:r>
      <w:r>
        <w:rPr>
          <w:rFonts w:ascii="Arial" w:hAnsi="Arial"/>
          <w:b/>
          <w:sz w:val="20"/>
        </w:rPr>
        <w:t>за</w:t>
      </w:r>
      <w:r>
        <w:rPr>
          <w:rFonts w:ascii="Arial" w:hAnsi="Arial"/>
          <w:b/>
          <w:spacing w:val="21"/>
          <w:sz w:val="20"/>
        </w:rPr>
        <w:t> </w:t>
      </w:r>
      <w:r>
        <w:rPr>
          <w:rFonts w:ascii="Arial" w:hAnsi="Arial"/>
          <w:b/>
          <w:sz w:val="20"/>
        </w:rPr>
        <w:t>тих</w:t>
      </w:r>
      <w:r>
        <w:rPr>
          <w:rFonts w:ascii="Arial" w:hAnsi="Arial"/>
          <w:b/>
          <w:spacing w:val="21"/>
          <w:sz w:val="20"/>
        </w:rPr>
        <w:t> </w:t>
      </w:r>
      <w:r>
        <w:rPr>
          <w:rFonts w:ascii="Arial" w:hAnsi="Arial"/>
          <w:b/>
          <w:sz w:val="20"/>
        </w:rPr>
        <w:t>часів,</w:t>
      </w:r>
      <w:r>
        <w:rPr>
          <w:rFonts w:ascii="Arial" w:hAnsi="Arial"/>
          <w:b/>
          <w:spacing w:val="20"/>
          <w:sz w:val="20"/>
        </w:rPr>
        <w:t> </w:t>
      </w:r>
      <w:r>
        <w:rPr>
          <w:rFonts w:ascii="Arial" w:hAnsi="Arial"/>
          <w:b/>
          <w:sz w:val="20"/>
        </w:rPr>
        <w:t>так</w:t>
      </w:r>
      <w:r>
        <w:rPr>
          <w:rFonts w:ascii="Arial" w:hAnsi="Arial"/>
          <w:b/>
          <w:spacing w:val="21"/>
          <w:sz w:val="20"/>
        </w:rPr>
        <w:t> </w:t>
      </w:r>
      <w:r>
        <w:rPr>
          <w:rFonts w:ascii="Arial" w:hAnsi="Arial"/>
          <w:b/>
          <w:sz w:val="20"/>
        </w:rPr>
        <w:t>навіть</w:t>
      </w:r>
      <w:r>
        <w:rPr>
          <w:rFonts w:ascii="Arial" w:hAnsi="Arial"/>
          <w:b/>
          <w:spacing w:val="21"/>
          <w:sz w:val="20"/>
        </w:rPr>
        <w:t> </w:t>
      </w:r>
      <w:r>
        <w:rPr>
          <w:rFonts w:ascii="Arial" w:hAnsi="Arial"/>
          <w:b/>
          <w:sz w:val="20"/>
        </w:rPr>
        <w:t>і</w:t>
      </w:r>
      <w:r>
        <w:rPr>
          <w:rFonts w:ascii="Arial" w:hAnsi="Arial"/>
          <w:b/>
          <w:spacing w:val="21"/>
          <w:sz w:val="20"/>
        </w:rPr>
        <w:t> </w:t>
      </w:r>
      <w:r>
        <w:rPr>
          <w:rFonts w:ascii="Arial" w:hAnsi="Arial"/>
          <w:b/>
          <w:sz w:val="20"/>
        </w:rPr>
        <w:t>сьогодні,</w:t>
      </w:r>
      <w:r>
        <w:rPr>
          <w:rFonts w:ascii="Arial" w:hAnsi="Arial"/>
          <w:b/>
          <w:spacing w:val="20"/>
          <w:sz w:val="20"/>
        </w:rPr>
        <w:t> </w:t>
      </w:r>
      <w:r>
        <w:rPr>
          <w:rFonts w:ascii="Arial" w:hAnsi="Arial"/>
          <w:b/>
          <w:sz w:val="20"/>
        </w:rPr>
        <w:t>усі</w:t>
      </w:r>
      <w:r>
        <w:rPr>
          <w:rFonts w:ascii="Arial" w:hAnsi="Arial"/>
          <w:b/>
          <w:spacing w:val="21"/>
          <w:sz w:val="20"/>
        </w:rPr>
        <w:t> </w:t>
      </w:r>
      <w:r>
        <w:rPr>
          <w:rFonts w:ascii="Arial" w:hAnsi="Arial"/>
          <w:b/>
          <w:sz w:val="20"/>
        </w:rPr>
        <w:t>людські</w:t>
      </w:r>
      <w:r>
        <w:rPr>
          <w:rFonts w:ascii="Arial" w:hAnsi="Arial"/>
          <w:b/>
          <w:spacing w:val="21"/>
          <w:sz w:val="20"/>
        </w:rPr>
        <w:t> </w:t>
      </w:r>
      <w:r>
        <w:rPr>
          <w:rFonts w:ascii="Arial" w:hAnsi="Arial"/>
          <w:b/>
          <w:spacing w:val="-2"/>
          <w:sz w:val="20"/>
        </w:rPr>
        <w:t>уряди</w:t>
      </w:r>
    </w:p>
    <w:p>
      <w:pPr>
        <w:spacing w:line="249" w:lineRule="auto" w:before="10"/>
        <w:ind w:left="268" w:right="0" w:firstLine="0"/>
        <w:jc w:val="left"/>
        <w:rPr>
          <w:rFonts w:ascii="Arial" w:hAnsi="Arial"/>
          <w:b/>
          <w:sz w:val="20"/>
        </w:rPr>
      </w:pPr>
      <w:r>
        <w:rPr>
          <w:rFonts w:ascii="Arial" w:hAnsi="Arial"/>
          <w:b/>
          <w:sz w:val="20"/>
        </w:rPr>
        <w:t>мають</w:t>
      </w:r>
      <w:r>
        <w:rPr>
          <w:rFonts w:ascii="Arial" w:hAnsi="Arial"/>
          <w:b/>
          <w:spacing w:val="-8"/>
          <w:sz w:val="20"/>
        </w:rPr>
        <w:t> </w:t>
      </w:r>
      <w:r>
        <w:rPr>
          <w:rFonts w:ascii="Arial" w:hAnsi="Arial"/>
          <w:b/>
          <w:sz w:val="20"/>
        </w:rPr>
        <w:t>одну</w:t>
      </w:r>
      <w:r>
        <w:rPr>
          <w:rFonts w:ascii="Arial" w:hAnsi="Arial"/>
          <w:b/>
          <w:spacing w:val="-8"/>
          <w:sz w:val="20"/>
        </w:rPr>
        <w:t> </w:t>
      </w:r>
      <w:r>
        <w:rPr>
          <w:rFonts w:ascii="Arial" w:hAnsi="Arial"/>
          <w:b/>
          <w:sz w:val="20"/>
        </w:rPr>
        <w:t>спільну</w:t>
      </w:r>
      <w:r>
        <w:rPr>
          <w:rFonts w:ascii="Arial" w:hAnsi="Arial"/>
          <w:b/>
          <w:spacing w:val="-8"/>
          <w:sz w:val="20"/>
        </w:rPr>
        <w:t> </w:t>
      </w:r>
      <w:r>
        <w:rPr>
          <w:rFonts w:ascii="Arial" w:hAnsi="Arial"/>
          <w:b/>
          <w:sz w:val="20"/>
        </w:rPr>
        <w:t>рису:</w:t>
      </w:r>
      <w:r>
        <w:rPr>
          <w:rFonts w:ascii="Arial" w:hAnsi="Arial"/>
          <w:b/>
          <w:spacing w:val="-8"/>
          <w:sz w:val="20"/>
        </w:rPr>
        <w:t> </w:t>
      </w:r>
      <w:r>
        <w:rPr>
          <w:rFonts w:ascii="Arial" w:hAnsi="Arial"/>
          <w:b/>
          <w:sz w:val="20"/>
        </w:rPr>
        <w:t>грішники</w:t>
      </w:r>
      <w:r>
        <w:rPr>
          <w:rFonts w:ascii="Arial" w:hAnsi="Arial"/>
          <w:b/>
          <w:spacing w:val="-8"/>
          <w:sz w:val="20"/>
        </w:rPr>
        <w:t> </w:t>
      </w:r>
      <w:r>
        <w:rPr>
          <w:rFonts w:ascii="Arial" w:hAnsi="Arial"/>
          <w:b/>
          <w:sz w:val="20"/>
        </w:rPr>
        <w:t>керують</w:t>
      </w:r>
      <w:r>
        <w:rPr>
          <w:rFonts w:ascii="Arial" w:hAnsi="Arial"/>
          <w:b/>
          <w:spacing w:val="-8"/>
          <w:sz w:val="20"/>
        </w:rPr>
        <w:t> </w:t>
      </w:r>
      <w:r>
        <w:rPr>
          <w:rFonts w:ascii="Arial" w:hAnsi="Arial"/>
          <w:b/>
          <w:sz w:val="20"/>
        </w:rPr>
        <w:t>іншими</w:t>
      </w:r>
      <w:r>
        <w:rPr>
          <w:rFonts w:ascii="Arial" w:hAnsi="Arial"/>
          <w:b/>
          <w:spacing w:val="-8"/>
          <w:sz w:val="20"/>
        </w:rPr>
        <w:t> </w:t>
      </w:r>
      <w:r>
        <w:rPr>
          <w:rFonts w:ascii="Arial" w:hAnsi="Arial"/>
          <w:b/>
          <w:sz w:val="20"/>
        </w:rPr>
        <w:t>гріш- </w:t>
      </w:r>
      <w:r>
        <w:rPr>
          <w:rFonts w:ascii="Arial" w:hAnsi="Arial"/>
          <w:b/>
          <w:w w:val="105"/>
          <w:sz w:val="20"/>
        </w:rPr>
        <w:t>никами. Що ж тут не так?</w:t>
      </w:r>
    </w:p>
    <w:p>
      <w:pPr>
        <w:pStyle w:val="BodyText"/>
        <w:spacing w:before="32"/>
        <w:rPr>
          <w:rFonts w:ascii="Arial"/>
          <w:b/>
          <w:sz w:val="20"/>
        </w:rPr>
      </w:pPr>
    </w:p>
    <w:p>
      <w:pPr>
        <w:spacing w:before="0"/>
        <w:ind w:left="0" w:right="565" w:firstLine="0"/>
        <w:jc w:val="right"/>
        <w:rPr>
          <w:rFonts w:ascii="Trebuchet MS" w:hAnsi="Trebuchet MS"/>
          <w:sz w:val="20"/>
        </w:rPr>
      </w:pPr>
      <w:r>
        <w:rPr>
          <w:rFonts w:ascii="Trebuchet MS" w:hAnsi="Trebuchet MS"/>
          <w:sz w:val="20"/>
        </w:rPr>
        <w:t>Середа,</w:t>
      </w:r>
      <w:r>
        <w:rPr>
          <w:rFonts w:ascii="Trebuchet MS" w:hAnsi="Trebuchet MS"/>
          <w:spacing w:val="-2"/>
          <w:sz w:val="20"/>
        </w:rPr>
        <w:t> </w:t>
      </w:r>
      <w:r>
        <w:rPr>
          <w:rFonts w:ascii="Trebuchet MS" w:hAnsi="Trebuchet MS"/>
          <w:sz w:val="20"/>
        </w:rPr>
        <w:t>23</w:t>
      </w:r>
      <w:r>
        <w:rPr>
          <w:rFonts w:ascii="Trebuchet MS" w:hAnsi="Trebuchet MS"/>
          <w:spacing w:val="-1"/>
          <w:sz w:val="20"/>
        </w:rPr>
        <w:t> </w:t>
      </w:r>
      <w:r>
        <w:rPr>
          <w:rFonts w:ascii="Trebuchet MS" w:hAnsi="Trebuchet MS"/>
          <w:spacing w:val="-2"/>
          <w:sz w:val="20"/>
        </w:rPr>
        <w:t>квітня</w:t>
      </w:r>
    </w:p>
    <w:p>
      <w:pPr>
        <w:pStyle w:val="Heading2"/>
      </w:pPr>
      <w:r>
        <w:rPr>
          <w:w w:val="90"/>
        </w:rPr>
        <w:t>ПРАВИТЕЛІ</w:t>
      </w:r>
      <w:r>
        <w:rPr>
          <w:spacing w:val="44"/>
        </w:rPr>
        <w:t> </w:t>
      </w:r>
      <w:r>
        <w:rPr>
          <w:spacing w:val="-2"/>
          <w:w w:val="95"/>
        </w:rPr>
        <w:t>ЯЗИЧНИКІВ</w:t>
      </w:r>
    </w:p>
    <w:p>
      <w:pPr>
        <w:pStyle w:val="BodyText"/>
        <w:spacing w:line="254" w:lineRule="auto" w:before="66"/>
        <w:ind w:left="28" w:right="558" w:firstLine="339"/>
      </w:pPr>
      <w:r>
        <w:rPr/>
        <w:t>Відносини</w:t>
      </w:r>
      <w:r>
        <w:rPr>
          <w:spacing w:val="33"/>
        </w:rPr>
        <w:t> </w:t>
      </w:r>
      <w:r>
        <w:rPr/>
        <w:t>Бога</w:t>
      </w:r>
      <w:r>
        <w:rPr>
          <w:spacing w:val="33"/>
        </w:rPr>
        <w:t> </w:t>
      </w:r>
      <w:r>
        <w:rPr/>
        <w:t>з</w:t>
      </w:r>
      <w:r>
        <w:rPr>
          <w:spacing w:val="33"/>
        </w:rPr>
        <w:t> </w:t>
      </w:r>
      <w:r>
        <w:rPr/>
        <w:t>Ізраїлем</w:t>
      </w:r>
      <w:r>
        <w:rPr>
          <w:spacing w:val="33"/>
        </w:rPr>
        <w:t> </w:t>
      </w:r>
      <w:r>
        <w:rPr/>
        <w:t>поглиблюють</w:t>
      </w:r>
      <w:r>
        <w:rPr>
          <w:spacing w:val="33"/>
        </w:rPr>
        <w:t> </w:t>
      </w:r>
      <w:r>
        <w:rPr/>
        <w:t>наше</w:t>
      </w:r>
      <w:r>
        <w:rPr>
          <w:spacing w:val="33"/>
        </w:rPr>
        <w:t> </w:t>
      </w:r>
      <w:r>
        <w:rPr/>
        <w:t>розуміння Його</w:t>
      </w:r>
      <w:r>
        <w:rPr>
          <w:spacing w:val="-3"/>
        </w:rPr>
        <w:t> </w:t>
      </w:r>
      <w:r>
        <w:rPr/>
        <w:t>відносин</w:t>
      </w:r>
      <w:r>
        <w:rPr>
          <w:spacing w:val="-3"/>
        </w:rPr>
        <w:t> </w:t>
      </w:r>
      <w:r>
        <w:rPr/>
        <w:t>з</w:t>
      </w:r>
      <w:r>
        <w:rPr>
          <w:spacing w:val="-2"/>
        </w:rPr>
        <w:t> </w:t>
      </w:r>
      <w:r>
        <w:rPr/>
        <w:t>новозавітною</w:t>
      </w:r>
      <w:r>
        <w:rPr>
          <w:spacing w:val="-3"/>
        </w:rPr>
        <w:t> </w:t>
      </w:r>
      <w:r>
        <w:rPr/>
        <w:t>Церквою.</w:t>
      </w:r>
      <w:r>
        <w:rPr>
          <w:spacing w:val="-2"/>
        </w:rPr>
        <w:t> </w:t>
      </w:r>
      <w:r>
        <w:rPr/>
        <w:t>Справді,</w:t>
      </w:r>
      <w:r>
        <w:rPr>
          <w:spacing w:val="-3"/>
        </w:rPr>
        <w:t> </w:t>
      </w:r>
      <w:r>
        <w:rPr/>
        <w:t>багато</w:t>
      </w:r>
      <w:r>
        <w:rPr>
          <w:spacing w:val="-2"/>
        </w:rPr>
        <w:t> </w:t>
      </w:r>
      <w:r>
        <w:rPr/>
        <w:t>в</w:t>
      </w:r>
      <w:r>
        <w:rPr>
          <w:spacing w:val="-3"/>
        </w:rPr>
        <w:t> </w:t>
      </w:r>
      <w:r>
        <w:rPr>
          <w:spacing w:val="-4"/>
        </w:rPr>
        <w:t>чому</w:t>
      </w:r>
    </w:p>
    <w:p>
      <w:pPr>
        <w:pStyle w:val="BodyText"/>
        <w:spacing w:after="0" w:line="254" w:lineRule="auto"/>
        <w:sectPr>
          <w:pgSz w:w="7600" w:h="11460"/>
          <w:pgMar w:header="0" w:footer="693" w:top="780" w:bottom="880" w:left="708" w:right="283"/>
        </w:sectPr>
      </w:pPr>
    </w:p>
    <w:p>
      <w:pPr>
        <w:pStyle w:val="BodyText"/>
        <w:spacing w:line="254" w:lineRule="auto" w:before="79"/>
        <w:ind w:left="142" w:right="451"/>
        <w:jc w:val="both"/>
      </w:pPr>
      <w:r>
        <w:rPr/>
        <w:t>народ</w:t>
      </w:r>
      <w:r>
        <w:rPr>
          <w:spacing w:val="-11"/>
        </w:rPr>
        <w:t> </w:t>
      </w:r>
      <w:r>
        <w:rPr/>
        <w:t>Ізраїля</w:t>
      </w:r>
      <w:r>
        <w:rPr>
          <w:spacing w:val="-11"/>
        </w:rPr>
        <w:t> </w:t>
      </w:r>
      <w:r>
        <w:rPr/>
        <w:t>слугував</w:t>
      </w:r>
      <w:r>
        <w:rPr>
          <w:spacing w:val="-11"/>
        </w:rPr>
        <w:t> </w:t>
      </w:r>
      <w:r>
        <w:rPr/>
        <w:t>прообразом</w:t>
      </w:r>
      <w:r>
        <w:rPr>
          <w:spacing w:val="-11"/>
        </w:rPr>
        <w:t> </w:t>
      </w:r>
      <w:r>
        <w:rPr/>
        <w:t>помилок</w:t>
      </w:r>
      <w:r>
        <w:rPr>
          <w:spacing w:val="-11"/>
        </w:rPr>
        <w:t> </w:t>
      </w:r>
      <w:r>
        <w:rPr/>
        <w:t>Церкви.</w:t>
      </w:r>
      <w:r>
        <w:rPr>
          <w:spacing w:val="-11"/>
        </w:rPr>
        <w:t> </w:t>
      </w:r>
      <w:r>
        <w:rPr/>
        <w:t>Далекі</w:t>
      </w:r>
      <w:r>
        <w:rPr>
          <w:spacing w:val="-11"/>
        </w:rPr>
        <w:t> </w:t>
      </w:r>
      <w:r>
        <w:rPr/>
        <w:t>від того, аби претендувати на будь-яку перевагу над стародавнім </w:t>
      </w:r>
      <w:r>
        <w:rPr>
          <w:spacing w:val="-2"/>
        </w:rPr>
        <w:t>Ізраїлем,</w:t>
      </w:r>
      <w:r>
        <w:rPr>
          <w:spacing w:val="-10"/>
        </w:rPr>
        <w:t> </w:t>
      </w:r>
      <w:r>
        <w:rPr>
          <w:spacing w:val="-2"/>
        </w:rPr>
        <w:t>християни</w:t>
      </w:r>
      <w:r>
        <w:rPr>
          <w:spacing w:val="-10"/>
        </w:rPr>
        <w:t> </w:t>
      </w:r>
      <w:r>
        <w:rPr>
          <w:spacing w:val="-2"/>
        </w:rPr>
        <w:t>були</w:t>
      </w:r>
      <w:r>
        <w:rPr>
          <w:spacing w:val="-9"/>
        </w:rPr>
        <w:t> </w:t>
      </w:r>
      <w:r>
        <w:rPr>
          <w:spacing w:val="-2"/>
        </w:rPr>
        <w:t>й</w:t>
      </w:r>
      <w:r>
        <w:rPr>
          <w:spacing w:val="-10"/>
        </w:rPr>
        <w:t> </w:t>
      </w:r>
      <w:r>
        <w:rPr>
          <w:spacing w:val="-2"/>
        </w:rPr>
        <w:t>залишаються</w:t>
      </w:r>
      <w:r>
        <w:rPr>
          <w:spacing w:val="-9"/>
        </w:rPr>
        <w:t> </w:t>
      </w:r>
      <w:r>
        <w:rPr>
          <w:spacing w:val="-2"/>
        </w:rPr>
        <w:t>дуже</w:t>
      </w:r>
      <w:r>
        <w:rPr>
          <w:spacing w:val="-10"/>
        </w:rPr>
        <w:t> </w:t>
      </w:r>
      <w:r>
        <w:rPr>
          <w:spacing w:val="-2"/>
        </w:rPr>
        <w:t>сприйнятливими </w:t>
      </w:r>
      <w:r>
        <w:rPr/>
        <w:t>до</w:t>
      </w:r>
      <w:r>
        <w:rPr>
          <w:spacing w:val="40"/>
        </w:rPr>
        <w:t> </w:t>
      </w:r>
      <w:r>
        <w:rPr/>
        <w:t>тих</w:t>
      </w:r>
      <w:r>
        <w:rPr>
          <w:spacing w:val="40"/>
        </w:rPr>
        <w:t> </w:t>
      </w:r>
      <w:r>
        <w:rPr/>
        <w:t>самих</w:t>
      </w:r>
      <w:r>
        <w:rPr>
          <w:spacing w:val="40"/>
        </w:rPr>
        <w:t> </w:t>
      </w:r>
      <w:r>
        <w:rPr/>
        <w:t>спокус.</w:t>
      </w:r>
    </w:p>
    <w:p>
      <w:pPr>
        <w:spacing w:line="249" w:lineRule="auto" w:before="0"/>
        <w:ind w:left="382" w:right="445" w:firstLine="0"/>
        <w:jc w:val="left"/>
        <w:rPr>
          <w:rFonts w:ascii="Arial" w:hAnsi="Arial"/>
          <w:b/>
          <w:sz w:val="20"/>
        </w:rPr>
      </w:pPr>
      <w:r>
        <w:rPr>
          <w:rFonts w:ascii="Arial" w:hAnsi="Arial"/>
          <w:b/>
          <w:sz w:val="20"/>
        </w:rPr>
        <w:t>Прочитайте</w:t>
      </w:r>
      <w:r>
        <w:rPr>
          <w:rFonts w:ascii="Arial" w:hAnsi="Arial"/>
          <w:b/>
          <w:spacing w:val="-5"/>
          <w:sz w:val="20"/>
        </w:rPr>
        <w:t> </w:t>
      </w:r>
      <w:r>
        <w:rPr>
          <w:rFonts w:ascii="Arial" w:hAnsi="Arial"/>
          <w:b/>
          <w:sz w:val="20"/>
        </w:rPr>
        <w:t>Матв.</w:t>
      </w:r>
      <w:r>
        <w:rPr>
          <w:rFonts w:ascii="Arial" w:hAnsi="Arial"/>
          <w:b/>
          <w:spacing w:val="-5"/>
          <w:sz w:val="20"/>
        </w:rPr>
        <w:t> </w:t>
      </w:r>
      <w:r>
        <w:rPr>
          <w:rFonts w:ascii="Arial" w:hAnsi="Arial"/>
          <w:b/>
          <w:sz w:val="20"/>
        </w:rPr>
        <w:t>20:25–28.</w:t>
      </w:r>
      <w:r>
        <w:rPr>
          <w:rFonts w:ascii="Arial" w:hAnsi="Arial"/>
          <w:b/>
          <w:spacing w:val="-5"/>
          <w:sz w:val="20"/>
        </w:rPr>
        <w:t> </w:t>
      </w:r>
      <w:r>
        <w:rPr>
          <w:rFonts w:ascii="Arial" w:hAnsi="Arial"/>
          <w:b/>
          <w:sz w:val="20"/>
        </w:rPr>
        <w:t>Від</w:t>
      </w:r>
      <w:r>
        <w:rPr>
          <w:rFonts w:ascii="Arial" w:hAnsi="Arial"/>
          <w:b/>
          <w:spacing w:val="-5"/>
          <w:sz w:val="20"/>
        </w:rPr>
        <w:t> </w:t>
      </w:r>
      <w:r>
        <w:rPr>
          <w:rFonts w:ascii="Arial" w:hAnsi="Arial"/>
          <w:b/>
          <w:sz w:val="20"/>
        </w:rPr>
        <w:t>якої</w:t>
      </w:r>
      <w:r>
        <w:rPr>
          <w:rFonts w:ascii="Arial" w:hAnsi="Arial"/>
          <w:b/>
          <w:spacing w:val="-5"/>
          <w:sz w:val="20"/>
        </w:rPr>
        <w:t> </w:t>
      </w:r>
      <w:r>
        <w:rPr>
          <w:rFonts w:ascii="Arial" w:hAnsi="Arial"/>
          <w:b/>
          <w:sz w:val="20"/>
        </w:rPr>
        <w:t>помилки</w:t>
      </w:r>
      <w:r>
        <w:rPr>
          <w:rFonts w:ascii="Arial" w:hAnsi="Arial"/>
          <w:b/>
          <w:spacing w:val="-5"/>
          <w:sz w:val="20"/>
        </w:rPr>
        <w:t> </w:t>
      </w:r>
      <w:r>
        <w:rPr>
          <w:rFonts w:ascii="Arial" w:hAnsi="Arial"/>
          <w:b/>
          <w:sz w:val="20"/>
        </w:rPr>
        <w:t>Ісус</w:t>
      </w:r>
      <w:r>
        <w:rPr>
          <w:rFonts w:ascii="Arial" w:hAnsi="Arial"/>
          <w:b/>
          <w:spacing w:val="-5"/>
          <w:sz w:val="20"/>
        </w:rPr>
        <w:t> </w:t>
      </w:r>
      <w:r>
        <w:rPr>
          <w:rFonts w:ascii="Arial" w:hAnsi="Arial"/>
          <w:b/>
          <w:sz w:val="20"/>
        </w:rPr>
        <w:t>застері- гав</w:t>
      </w:r>
      <w:r>
        <w:rPr>
          <w:rFonts w:ascii="Arial" w:hAnsi="Arial"/>
          <w:b/>
          <w:spacing w:val="10"/>
          <w:sz w:val="20"/>
        </w:rPr>
        <w:t> </w:t>
      </w:r>
      <w:r>
        <w:rPr>
          <w:rFonts w:ascii="Arial" w:hAnsi="Arial"/>
          <w:b/>
          <w:sz w:val="20"/>
        </w:rPr>
        <w:t>Своїх</w:t>
      </w:r>
      <w:r>
        <w:rPr>
          <w:rFonts w:ascii="Arial" w:hAnsi="Arial"/>
          <w:b/>
          <w:spacing w:val="10"/>
          <w:sz w:val="20"/>
        </w:rPr>
        <w:t> </w:t>
      </w:r>
      <w:r>
        <w:rPr>
          <w:rFonts w:ascii="Arial" w:hAnsi="Arial"/>
          <w:b/>
          <w:sz w:val="20"/>
        </w:rPr>
        <w:t>учнів</w:t>
      </w:r>
      <w:r>
        <w:rPr>
          <w:rFonts w:ascii="Arial" w:hAnsi="Arial"/>
          <w:b/>
          <w:spacing w:val="11"/>
          <w:sz w:val="20"/>
        </w:rPr>
        <w:t> </w:t>
      </w:r>
      <w:r>
        <w:rPr>
          <w:rFonts w:ascii="Arial" w:hAnsi="Arial"/>
          <w:b/>
          <w:sz w:val="20"/>
        </w:rPr>
        <w:t>як</w:t>
      </w:r>
      <w:r>
        <w:rPr>
          <w:rFonts w:ascii="Arial" w:hAnsi="Arial"/>
          <w:b/>
          <w:spacing w:val="10"/>
          <w:sz w:val="20"/>
        </w:rPr>
        <w:t> </w:t>
      </w:r>
      <w:r>
        <w:rPr>
          <w:rFonts w:ascii="Arial" w:hAnsi="Arial"/>
          <w:b/>
          <w:sz w:val="20"/>
        </w:rPr>
        <w:t>представників</w:t>
      </w:r>
      <w:r>
        <w:rPr>
          <w:rFonts w:ascii="Arial" w:hAnsi="Arial"/>
          <w:b/>
          <w:spacing w:val="11"/>
          <w:sz w:val="20"/>
        </w:rPr>
        <w:t> </w:t>
      </w:r>
      <w:r>
        <w:rPr>
          <w:rFonts w:ascii="Arial" w:hAnsi="Arial"/>
          <w:b/>
          <w:sz w:val="20"/>
        </w:rPr>
        <w:t>християнської</w:t>
      </w:r>
      <w:r>
        <w:rPr>
          <w:rFonts w:ascii="Arial" w:hAnsi="Arial"/>
          <w:b/>
          <w:spacing w:val="10"/>
          <w:sz w:val="20"/>
        </w:rPr>
        <w:t> </w:t>
      </w:r>
      <w:r>
        <w:rPr>
          <w:rFonts w:ascii="Arial" w:hAnsi="Arial"/>
          <w:b/>
          <w:spacing w:val="-2"/>
          <w:sz w:val="20"/>
        </w:rPr>
        <w:t>Церкви?</w:t>
      </w:r>
    </w:p>
    <w:p>
      <w:pPr>
        <w:pStyle w:val="BodyText"/>
        <w:spacing w:before="2"/>
        <w:rPr>
          <w:rFonts w:ascii="Arial"/>
          <w:b/>
          <w:sz w:val="16"/>
        </w:rPr>
      </w:pPr>
      <w:r>
        <w:rPr>
          <w:rFonts w:ascii="Arial"/>
          <w:b/>
          <w:sz w:val="16"/>
        </w:rPr>
        <mc:AlternateContent>
          <mc:Choice Requires="wps">
            <w:drawing>
              <wp:anchor distT="0" distB="0" distL="0" distR="0" allowOverlap="1" layoutInCell="1" locked="0" behindDoc="1" simplePos="0" relativeHeight="487630336">
                <wp:simplePos x="0" y="0"/>
                <wp:positionH relativeFrom="page">
                  <wp:posOffset>692387</wp:posOffset>
                </wp:positionH>
                <wp:positionV relativeFrom="paragraph">
                  <wp:posOffset>133532</wp:posOffset>
                </wp:positionV>
                <wp:extent cx="3663950" cy="1270"/>
                <wp:effectExtent l="0" t="0" r="0" b="0"/>
                <wp:wrapTopAndBottom/>
                <wp:docPr id="96" name="Graphic 96"/>
                <wp:cNvGraphicFramePr>
                  <a:graphicFrameLocks/>
                </wp:cNvGraphicFramePr>
                <a:graphic>
                  <a:graphicData uri="http://schemas.microsoft.com/office/word/2010/wordprocessingShape">
                    <wps:wsp>
                      <wps:cNvPr id="96" name="Graphic 96"/>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0.514402pt;width:288.5pt;height:.1pt;mso-position-horizontal-relative:page;mso-position-vertical-relative:paragraph;z-index:-15686144;mso-wrap-distance-left:0;mso-wrap-distance-right:0" id="docshape91" coordorigin="1090,210" coordsize="5770,0" path="m1090,210l6859,210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30848">
                <wp:simplePos x="0" y="0"/>
                <wp:positionH relativeFrom="page">
                  <wp:posOffset>692387</wp:posOffset>
                </wp:positionH>
                <wp:positionV relativeFrom="paragraph">
                  <wp:posOffset>285932</wp:posOffset>
                </wp:positionV>
                <wp:extent cx="3663950" cy="1270"/>
                <wp:effectExtent l="0" t="0" r="0" b="0"/>
                <wp:wrapTopAndBottom/>
                <wp:docPr id="97" name="Graphic 97"/>
                <wp:cNvGraphicFramePr>
                  <a:graphicFrameLocks/>
                </wp:cNvGraphicFramePr>
                <a:graphic>
                  <a:graphicData uri="http://schemas.microsoft.com/office/word/2010/wordprocessingShape">
                    <wps:wsp>
                      <wps:cNvPr id="97" name="Graphic 97"/>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22.514402pt;width:288.5pt;height:.1pt;mso-position-horizontal-relative:page;mso-position-vertical-relative:paragraph;z-index:-15685632;mso-wrap-distance-left:0;mso-wrap-distance-right:0" id="docshape92" coordorigin="1090,450" coordsize="5770,0" path="m1090,450l6859,45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452" w:firstLine="340"/>
        <w:jc w:val="both"/>
      </w:pPr>
      <w:r>
        <w:rPr/>
        <w:t>Ізраїль просив людину-царя і це призвело до </w:t>
      </w:r>
      <w:r>
        <w:rPr/>
        <w:t>морального падіння нації. Царі ставали дедалі більш нечестивими, доки Господь не дозволив вавилонянам узяти Його народ у полон, щоб</w:t>
      </w:r>
      <w:r>
        <w:rPr>
          <w:spacing w:val="40"/>
        </w:rPr>
        <w:t> </w:t>
      </w:r>
      <w:r>
        <w:rPr/>
        <w:t>зупинити</w:t>
      </w:r>
      <w:r>
        <w:rPr>
          <w:spacing w:val="40"/>
        </w:rPr>
        <w:t> </w:t>
      </w:r>
      <w:r>
        <w:rPr/>
        <w:t>їхню</w:t>
      </w:r>
      <w:r>
        <w:rPr>
          <w:spacing w:val="40"/>
        </w:rPr>
        <w:t> </w:t>
      </w:r>
      <w:r>
        <w:rPr/>
        <w:t>деградацію.</w:t>
      </w:r>
    </w:p>
    <w:p>
      <w:pPr>
        <w:pStyle w:val="BodyText"/>
        <w:spacing w:line="254" w:lineRule="auto"/>
        <w:ind w:left="142" w:right="449" w:firstLine="339"/>
        <w:jc w:val="both"/>
      </w:pPr>
      <w:r>
        <w:rPr/>
        <w:t>Щось подібне сталося в історії християнської Церкви. Хоч вона не планувала запозичити язичницький устрій, але коли Костянтин прийшов до влади і визнав себе християнином, ві- </w:t>
      </w:r>
      <w:r>
        <w:rPr>
          <w:spacing w:val="-2"/>
        </w:rPr>
        <w:t>руючі</w:t>
      </w:r>
      <w:r>
        <w:rPr>
          <w:spacing w:val="-10"/>
        </w:rPr>
        <w:t> </w:t>
      </w:r>
      <w:r>
        <w:rPr>
          <w:spacing w:val="-2"/>
        </w:rPr>
        <w:t>відчули</w:t>
      </w:r>
      <w:r>
        <w:rPr>
          <w:spacing w:val="-10"/>
        </w:rPr>
        <w:t> </w:t>
      </w:r>
      <w:r>
        <w:rPr>
          <w:spacing w:val="-2"/>
        </w:rPr>
        <w:t>полегшення.</w:t>
      </w:r>
      <w:r>
        <w:rPr>
          <w:spacing w:val="-9"/>
        </w:rPr>
        <w:t> </w:t>
      </w:r>
      <w:r>
        <w:rPr>
          <w:spacing w:val="-2"/>
        </w:rPr>
        <w:t>Переслідуванням</w:t>
      </w:r>
      <w:r>
        <w:rPr>
          <w:spacing w:val="-10"/>
        </w:rPr>
        <w:t> </w:t>
      </w:r>
      <w:r>
        <w:rPr>
          <w:spacing w:val="-2"/>
        </w:rPr>
        <w:t>настав</w:t>
      </w:r>
      <w:r>
        <w:rPr>
          <w:spacing w:val="-9"/>
        </w:rPr>
        <w:t> </w:t>
      </w:r>
      <w:r>
        <w:rPr>
          <w:spacing w:val="-2"/>
        </w:rPr>
        <w:t>кінець!</w:t>
      </w:r>
      <w:r>
        <w:rPr>
          <w:spacing w:val="-10"/>
        </w:rPr>
        <w:t> </w:t>
      </w:r>
      <w:r>
        <w:rPr>
          <w:spacing w:val="-2"/>
        </w:rPr>
        <w:t>Сам </w:t>
      </w:r>
      <w:r>
        <w:rPr/>
        <w:t>по собі цей факт був благословенням, однак потім керівники Церкви вирішили, що владу імператора можна використати для</w:t>
      </w:r>
      <w:r>
        <w:rPr>
          <w:spacing w:val="40"/>
        </w:rPr>
        <w:t> </w:t>
      </w:r>
      <w:r>
        <w:rPr/>
        <w:t>власної</w:t>
      </w:r>
      <w:r>
        <w:rPr>
          <w:spacing w:val="40"/>
        </w:rPr>
        <w:t> </w:t>
      </w:r>
      <w:r>
        <w:rPr/>
        <w:t>вигоди.</w:t>
      </w:r>
    </w:p>
    <w:p>
      <w:pPr>
        <w:pStyle w:val="BodyText"/>
        <w:spacing w:line="254" w:lineRule="auto"/>
        <w:ind w:left="142" w:right="451" w:firstLine="339"/>
        <w:jc w:val="both"/>
      </w:pPr>
      <w:r>
        <w:rPr/>
        <w:t>У четвертому столітті між християнами спалахнуло </w:t>
      </w:r>
      <w:r>
        <w:rPr/>
        <w:t>кілька великих суперечок, і коли Церква не спромоглася їх виріши- ти, вона звернулася до імператора із проханням втрутитися. Відтоді єпископ Риму здобув визначне становище, хоч раніше був старшим єпископом серед рівних йому. Церква попросила </w:t>
      </w:r>
      <w:r>
        <w:rPr>
          <w:spacing w:val="-4"/>
        </w:rPr>
        <w:t>державу втрутитися в релігійні справи, і щойно держава взялася </w:t>
      </w:r>
      <w:r>
        <w:rPr/>
        <w:t>за</w:t>
      </w:r>
      <w:r>
        <w:rPr>
          <w:spacing w:val="40"/>
        </w:rPr>
        <w:t> </w:t>
      </w:r>
      <w:r>
        <w:rPr/>
        <w:t>це,</w:t>
      </w:r>
      <w:r>
        <w:rPr>
          <w:spacing w:val="40"/>
        </w:rPr>
        <w:t> </w:t>
      </w:r>
      <w:r>
        <w:rPr/>
        <w:t>справи</w:t>
      </w:r>
      <w:r>
        <w:rPr>
          <w:spacing w:val="40"/>
        </w:rPr>
        <w:t> </w:t>
      </w:r>
      <w:r>
        <w:rPr/>
        <w:t>пішли</w:t>
      </w:r>
      <w:r>
        <w:rPr>
          <w:spacing w:val="40"/>
        </w:rPr>
        <w:t> </w:t>
      </w:r>
      <w:r>
        <w:rPr/>
        <w:t>ще</w:t>
      </w:r>
      <w:r>
        <w:rPr>
          <w:spacing w:val="40"/>
        </w:rPr>
        <w:t> </w:t>
      </w:r>
      <w:r>
        <w:rPr/>
        <w:t>гірше.</w:t>
      </w:r>
    </w:p>
    <w:p>
      <w:pPr>
        <w:pStyle w:val="BodyText"/>
        <w:spacing w:line="254" w:lineRule="auto"/>
        <w:ind w:left="142" w:right="447" w:firstLine="339"/>
        <w:jc w:val="both"/>
      </w:pPr>
      <w:r>
        <w:rPr/>
        <w:t>Як і в стародавньому Ізраїлі, найтемніші розділи христи- янської історії ― це прямий результат компромісу Церкви зі світом. Коли Ізраїль звернувся до ідолопоклонства, а його царів розбестила їхня жадоба влади, ізраїльтяни упали так низько, що навіть приносили своїх дітей у жертву ідолам. Так само внаслідок поступового запозичення Церквою засобів і методів язичницької імперії, багато відданих віруючих були замучені, бо їх вважали загрозою для церковно-державного </w:t>
      </w:r>
      <w:r>
        <w:rPr>
          <w:spacing w:val="-2"/>
        </w:rPr>
        <w:t>інституту.</w:t>
      </w:r>
    </w:p>
    <w:p>
      <w:pPr>
        <w:spacing w:line="213" w:lineRule="exact" w:before="0"/>
        <w:ind w:left="382" w:right="0" w:firstLine="0"/>
        <w:jc w:val="left"/>
        <w:rPr>
          <w:rFonts w:ascii="Arial" w:hAnsi="Arial"/>
          <w:b/>
          <w:sz w:val="20"/>
        </w:rPr>
      </w:pPr>
      <w:r>
        <w:rPr>
          <w:rFonts w:ascii="Arial" w:hAnsi="Arial"/>
          <w:b/>
          <w:sz w:val="20"/>
        </w:rPr>
        <w:t>Як</w:t>
      </w:r>
      <w:r>
        <w:rPr>
          <w:rFonts w:ascii="Arial" w:hAnsi="Arial"/>
          <w:b/>
          <w:spacing w:val="8"/>
          <w:sz w:val="20"/>
        </w:rPr>
        <w:t> </w:t>
      </w:r>
      <w:r>
        <w:rPr>
          <w:rFonts w:ascii="Arial" w:hAnsi="Arial"/>
          <w:b/>
          <w:sz w:val="20"/>
        </w:rPr>
        <w:t>ці</w:t>
      </w:r>
      <w:r>
        <w:rPr>
          <w:rFonts w:ascii="Arial" w:hAnsi="Arial"/>
          <w:b/>
          <w:spacing w:val="8"/>
          <w:sz w:val="20"/>
        </w:rPr>
        <w:t> </w:t>
      </w:r>
      <w:r>
        <w:rPr>
          <w:rFonts w:ascii="Arial" w:hAnsi="Arial"/>
          <w:b/>
          <w:sz w:val="20"/>
        </w:rPr>
        <w:t>самі</w:t>
      </w:r>
      <w:r>
        <w:rPr>
          <w:rFonts w:ascii="Arial" w:hAnsi="Arial"/>
          <w:b/>
          <w:spacing w:val="8"/>
          <w:sz w:val="20"/>
        </w:rPr>
        <w:t> </w:t>
      </w:r>
      <w:r>
        <w:rPr>
          <w:rFonts w:ascii="Arial" w:hAnsi="Arial"/>
          <w:b/>
          <w:sz w:val="20"/>
        </w:rPr>
        <w:t>спокуси</w:t>
      </w:r>
      <w:r>
        <w:rPr>
          <w:rFonts w:ascii="Arial" w:hAnsi="Arial"/>
          <w:b/>
          <w:spacing w:val="8"/>
          <w:sz w:val="20"/>
        </w:rPr>
        <w:t> </w:t>
      </w:r>
      <w:r>
        <w:rPr>
          <w:rFonts w:ascii="Arial" w:hAnsi="Arial"/>
          <w:b/>
          <w:sz w:val="20"/>
        </w:rPr>
        <w:t>можуть</w:t>
      </w:r>
      <w:r>
        <w:rPr>
          <w:rFonts w:ascii="Arial" w:hAnsi="Arial"/>
          <w:b/>
          <w:spacing w:val="8"/>
          <w:sz w:val="20"/>
        </w:rPr>
        <w:t> </w:t>
      </w:r>
      <w:r>
        <w:rPr>
          <w:rFonts w:ascii="Arial" w:hAnsi="Arial"/>
          <w:b/>
          <w:sz w:val="20"/>
        </w:rPr>
        <w:t>поставити</w:t>
      </w:r>
      <w:r>
        <w:rPr>
          <w:rFonts w:ascii="Arial" w:hAnsi="Arial"/>
          <w:b/>
          <w:spacing w:val="8"/>
          <w:sz w:val="20"/>
        </w:rPr>
        <w:t> </w:t>
      </w:r>
      <w:r>
        <w:rPr>
          <w:rFonts w:ascii="Arial" w:hAnsi="Arial"/>
          <w:b/>
          <w:sz w:val="20"/>
        </w:rPr>
        <w:t>під</w:t>
      </w:r>
      <w:r>
        <w:rPr>
          <w:rFonts w:ascii="Arial" w:hAnsi="Arial"/>
          <w:b/>
          <w:spacing w:val="8"/>
          <w:sz w:val="20"/>
        </w:rPr>
        <w:t> </w:t>
      </w:r>
      <w:r>
        <w:rPr>
          <w:rFonts w:ascii="Arial" w:hAnsi="Arial"/>
          <w:b/>
          <w:sz w:val="20"/>
        </w:rPr>
        <w:t>загрозу</w:t>
      </w:r>
      <w:r>
        <w:rPr>
          <w:rFonts w:ascii="Arial" w:hAnsi="Arial"/>
          <w:b/>
          <w:spacing w:val="8"/>
          <w:sz w:val="20"/>
        </w:rPr>
        <w:t> </w:t>
      </w:r>
      <w:r>
        <w:rPr>
          <w:rFonts w:ascii="Arial" w:hAnsi="Arial"/>
          <w:b/>
          <w:spacing w:val="-2"/>
          <w:sz w:val="20"/>
        </w:rPr>
        <w:t>чистоту</w:t>
      </w:r>
    </w:p>
    <w:p>
      <w:pPr>
        <w:spacing w:before="0"/>
        <w:ind w:left="382" w:right="0" w:firstLine="0"/>
        <w:jc w:val="left"/>
        <w:rPr>
          <w:rFonts w:ascii="Arial" w:hAnsi="Arial"/>
          <w:b/>
          <w:sz w:val="20"/>
        </w:rPr>
      </w:pPr>
      <w:r>
        <w:rPr>
          <w:rFonts w:ascii="Arial" w:hAnsi="Arial"/>
          <w:b/>
          <w:sz w:val="20"/>
        </w:rPr>
        <w:t>нашої</w:t>
      </w:r>
      <w:r>
        <w:rPr>
          <w:rFonts w:ascii="Arial" w:hAnsi="Arial"/>
          <w:b/>
          <w:spacing w:val="5"/>
          <w:sz w:val="20"/>
        </w:rPr>
        <w:t> </w:t>
      </w:r>
      <w:r>
        <w:rPr>
          <w:rFonts w:ascii="Arial" w:hAnsi="Arial"/>
          <w:b/>
          <w:sz w:val="20"/>
        </w:rPr>
        <w:t>віри</w:t>
      </w:r>
      <w:r>
        <w:rPr>
          <w:rFonts w:ascii="Arial" w:hAnsi="Arial"/>
          <w:b/>
          <w:spacing w:val="6"/>
          <w:sz w:val="20"/>
        </w:rPr>
        <w:t> </w:t>
      </w:r>
      <w:r>
        <w:rPr>
          <w:rFonts w:ascii="Arial" w:hAnsi="Arial"/>
          <w:b/>
          <w:sz w:val="20"/>
        </w:rPr>
        <w:t>в</w:t>
      </w:r>
      <w:r>
        <w:rPr>
          <w:rFonts w:ascii="Arial" w:hAnsi="Arial"/>
          <w:b/>
          <w:spacing w:val="6"/>
          <w:sz w:val="20"/>
        </w:rPr>
        <w:t> </w:t>
      </w:r>
      <w:r>
        <w:rPr>
          <w:rFonts w:ascii="Arial" w:hAnsi="Arial"/>
          <w:b/>
          <w:sz w:val="20"/>
        </w:rPr>
        <w:t>нашому</w:t>
      </w:r>
      <w:r>
        <w:rPr>
          <w:rFonts w:ascii="Arial" w:hAnsi="Arial"/>
          <w:b/>
          <w:spacing w:val="5"/>
          <w:sz w:val="20"/>
        </w:rPr>
        <w:t> </w:t>
      </w:r>
      <w:r>
        <w:rPr>
          <w:rFonts w:ascii="Arial" w:hAnsi="Arial"/>
          <w:b/>
          <w:sz w:val="20"/>
        </w:rPr>
        <w:t>суспільстві</w:t>
      </w:r>
      <w:r>
        <w:rPr>
          <w:rFonts w:ascii="Arial" w:hAnsi="Arial"/>
          <w:b/>
          <w:spacing w:val="6"/>
          <w:sz w:val="20"/>
        </w:rPr>
        <w:t> </w:t>
      </w:r>
      <w:r>
        <w:rPr>
          <w:rFonts w:ascii="Arial" w:hAnsi="Arial"/>
          <w:b/>
          <w:sz w:val="20"/>
        </w:rPr>
        <w:t>й</w:t>
      </w:r>
      <w:r>
        <w:rPr>
          <w:rFonts w:ascii="Arial" w:hAnsi="Arial"/>
          <w:b/>
          <w:spacing w:val="6"/>
          <w:sz w:val="20"/>
        </w:rPr>
        <w:t> </w:t>
      </w:r>
      <w:r>
        <w:rPr>
          <w:rFonts w:ascii="Arial" w:hAnsi="Arial"/>
          <w:b/>
          <w:spacing w:val="-2"/>
          <w:sz w:val="20"/>
        </w:rPr>
        <w:t>культурі?</w:t>
      </w:r>
    </w:p>
    <w:p>
      <w:pPr>
        <w:spacing w:after="0"/>
        <w:jc w:val="left"/>
        <w:rPr>
          <w:rFonts w:ascii="Arial" w:hAnsi="Arial"/>
          <w:b/>
          <w:sz w:val="20"/>
        </w:rPr>
        <w:sectPr>
          <w:pgSz w:w="7600" w:h="11460"/>
          <w:pgMar w:header="0" w:footer="693" w:top="780" w:bottom="880" w:left="708" w:right="283"/>
        </w:sectPr>
      </w:pPr>
    </w:p>
    <w:p>
      <w:pPr>
        <w:spacing w:before="71"/>
        <w:ind w:left="0" w:right="565" w:firstLine="0"/>
        <w:jc w:val="right"/>
        <w:rPr>
          <w:rFonts w:ascii="Trebuchet MS" w:hAnsi="Trebuchet MS"/>
          <w:sz w:val="20"/>
        </w:rPr>
      </w:pPr>
      <w:r>
        <w:rPr>
          <w:rFonts w:ascii="Trebuchet MS" w:hAnsi="Trebuchet MS"/>
          <w:sz w:val="20"/>
        </w:rPr>
        <w:t>Четвер, 24</w:t>
      </w:r>
      <w:r>
        <w:rPr>
          <w:rFonts w:ascii="Trebuchet MS" w:hAnsi="Trebuchet MS"/>
          <w:spacing w:val="1"/>
          <w:sz w:val="20"/>
        </w:rPr>
        <w:t> </w:t>
      </w:r>
      <w:r>
        <w:rPr>
          <w:rFonts w:ascii="Trebuchet MS" w:hAnsi="Trebuchet MS"/>
          <w:spacing w:val="-2"/>
          <w:sz w:val="20"/>
        </w:rPr>
        <w:t>квітня</w:t>
      </w:r>
    </w:p>
    <w:p>
      <w:pPr>
        <w:pStyle w:val="Heading2"/>
        <w:spacing w:before="18"/>
      </w:pPr>
      <w:r>
        <w:rPr>
          <w:w w:val="90"/>
        </w:rPr>
        <w:t>СВІТЛО</w:t>
      </w:r>
      <w:r>
        <w:rPr>
          <w:spacing w:val="18"/>
        </w:rPr>
        <w:t> </w:t>
      </w:r>
      <w:r>
        <w:rPr>
          <w:w w:val="90"/>
        </w:rPr>
        <w:t>ДЛЯ</w:t>
      </w:r>
      <w:r>
        <w:rPr>
          <w:spacing w:val="18"/>
        </w:rPr>
        <w:t> </w:t>
      </w:r>
      <w:r>
        <w:rPr>
          <w:spacing w:val="-2"/>
          <w:w w:val="90"/>
        </w:rPr>
        <w:t>ЯЗИЧНИКІВ</w:t>
      </w:r>
    </w:p>
    <w:p>
      <w:pPr>
        <w:pStyle w:val="BodyText"/>
        <w:spacing w:line="254" w:lineRule="auto" w:before="67"/>
        <w:ind w:left="28" w:right="562" w:firstLine="339"/>
        <w:jc w:val="both"/>
      </w:pPr>
      <w:r>
        <w:rPr/>
        <w:t>Початковий Божий намір щодо утворення ізраїльського народу полягав не в тому, щоб засудити решту світу, а в </w:t>
      </w:r>
      <w:r>
        <w:rPr/>
        <w:t>тому, щоб спасти його. Зазвичай більшість із нас відчуває докори сумління, коли бачимо праведну поведінку якоїсь людини. Тому факт існування Ізраїлю також мав виявляти гріхи й его- їзм сусідніх народів. Віруючі, які живуть у гармонії з Богом, відображають Його праведний характер, що природно веде</w:t>
      </w:r>
      <w:r>
        <w:rPr>
          <w:spacing w:val="80"/>
          <w:w w:val="150"/>
        </w:rPr>
        <w:t> </w:t>
      </w:r>
      <w:r>
        <w:rPr/>
        <w:t>до</w:t>
      </w:r>
      <w:r>
        <w:rPr>
          <w:spacing w:val="8"/>
        </w:rPr>
        <w:t> </w:t>
      </w:r>
      <w:r>
        <w:rPr/>
        <w:t>мовчазного</w:t>
      </w:r>
      <w:r>
        <w:rPr>
          <w:spacing w:val="9"/>
        </w:rPr>
        <w:t> </w:t>
      </w:r>
      <w:r>
        <w:rPr/>
        <w:t>засудження</w:t>
      </w:r>
      <w:r>
        <w:rPr>
          <w:spacing w:val="9"/>
        </w:rPr>
        <w:t> </w:t>
      </w:r>
      <w:r>
        <w:rPr/>
        <w:t>інших.</w:t>
      </w:r>
      <w:r>
        <w:rPr>
          <w:spacing w:val="9"/>
        </w:rPr>
        <w:t> </w:t>
      </w:r>
      <w:r>
        <w:rPr/>
        <w:t>В</w:t>
      </w:r>
      <w:r>
        <w:rPr>
          <w:spacing w:val="8"/>
        </w:rPr>
        <w:t> </w:t>
      </w:r>
      <w:r>
        <w:rPr/>
        <w:t>ідеалі</w:t>
      </w:r>
      <w:r>
        <w:rPr>
          <w:spacing w:val="9"/>
        </w:rPr>
        <w:t> </w:t>
      </w:r>
      <w:r>
        <w:rPr/>
        <w:t>життя</w:t>
      </w:r>
      <w:r>
        <w:rPr>
          <w:spacing w:val="9"/>
        </w:rPr>
        <w:t> </w:t>
      </w:r>
      <w:r>
        <w:rPr/>
        <w:t>людей,</w:t>
      </w:r>
      <w:r>
        <w:rPr>
          <w:spacing w:val="9"/>
        </w:rPr>
        <w:t> </w:t>
      </w:r>
      <w:r>
        <w:rPr>
          <w:spacing w:val="-2"/>
        </w:rPr>
        <w:t>котрі</w:t>
      </w:r>
    </w:p>
    <w:p>
      <w:pPr>
        <w:pStyle w:val="BodyText"/>
        <w:spacing w:line="254" w:lineRule="auto"/>
        <w:ind w:left="28" w:right="563"/>
        <w:jc w:val="both"/>
      </w:pPr>
      <w:r>
        <w:rPr/>
        <w:t>«бережуть Божі заповіді» (Об’явл. 14:12), має демонструвати Його</w:t>
      </w:r>
      <w:r>
        <w:rPr>
          <w:spacing w:val="40"/>
        </w:rPr>
        <w:t> </w:t>
      </w:r>
      <w:r>
        <w:rPr/>
        <w:t>характер.</w:t>
      </w:r>
    </w:p>
    <w:p>
      <w:pPr>
        <w:pStyle w:val="BodyText"/>
        <w:spacing w:line="254" w:lineRule="auto"/>
        <w:ind w:left="28" w:right="565" w:firstLine="339"/>
        <w:jc w:val="both"/>
      </w:pPr>
      <w:r>
        <w:rPr/>
        <w:t>Утім, якби ізраїльтяни діяли так, як їм належало, і </w:t>
      </w:r>
      <w:r>
        <w:rPr/>
        <w:t>робили те, що їм було сказано, народи прийшли б до них із миром. Язичники</w:t>
      </w:r>
      <w:r>
        <w:rPr>
          <w:spacing w:val="-11"/>
        </w:rPr>
        <w:t> </w:t>
      </w:r>
      <w:r>
        <w:rPr/>
        <w:t>прагнули</w:t>
      </w:r>
      <w:r>
        <w:rPr>
          <w:spacing w:val="-11"/>
        </w:rPr>
        <w:t> </w:t>
      </w:r>
      <w:r>
        <w:rPr/>
        <w:t>б</w:t>
      </w:r>
      <w:r>
        <w:rPr>
          <w:spacing w:val="-11"/>
        </w:rPr>
        <w:t> </w:t>
      </w:r>
      <w:r>
        <w:rPr/>
        <w:t>дізнатися</w:t>
      </w:r>
      <w:r>
        <w:rPr>
          <w:spacing w:val="-11"/>
        </w:rPr>
        <w:t> </w:t>
      </w:r>
      <w:r>
        <w:rPr/>
        <w:t>більше</w:t>
      </w:r>
      <w:r>
        <w:rPr>
          <w:spacing w:val="-11"/>
        </w:rPr>
        <w:t> </w:t>
      </w:r>
      <w:r>
        <w:rPr/>
        <w:t>про</w:t>
      </w:r>
      <w:r>
        <w:rPr>
          <w:spacing w:val="-11"/>
        </w:rPr>
        <w:t> </w:t>
      </w:r>
      <w:r>
        <w:rPr/>
        <w:t>них</w:t>
      </w:r>
      <w:r>
        <w:rPr>
          <w:spacing w:val="-11"/>
        </w:rPr>
        <w:t> </w:t>
      </w:r>
      <w:r>
        <w:rPr/>
        <w:t>та</w:t>
      </w:r>
      <w:r>
        <w:rPr>
          <w:spacing w:val="-11"/>
        </w:rPr>
        <w:t> </w:t>
      </w:r>
      <w:r>
        <w:rPr/>
        <w:t>їхнього</w:t>
      </w:r>
      <w:r>
        <w:rPr>
          <w:spacing w:val="-11"/>
        </w:rPr>
        <w:t> </w:t>
      </w:r>
      <w:r>
        <w:rPr/>
        <w:t>Бога. Натомість, як свідчить історія (зокрема факт вавилонського полону),</w:t>
      </w:r>
      <w:r>
        <w:rPr>
          <w:spacing w:val="40"/>
        </w:rPr>
        <w:t> </w:t>
      </w:r>
      <w:r>
        <w:rPr/>
        <w:t>ці</w:t>
      </w:r>
      <w:r>
        <w:rPr>
          <w:spacing w:val="40"/>
        </w:rPr>
        <w:t> </w:t>
      </w:r>
      <w:r>
        <w:rPr/>
        <w:t>народи</w:t>
      </w:r>
      <w:r>
        <w:rPr>
          <w:spacing w:val="40"/>
        </w:rPr>
        <w:t> </w:t>
      </w:r>
      <w:r>
        <w:rPr/>
        <w:t>прийшли</w:t>
      </w:r>
      <w:r>
        <w:rPr>
          <w:spacing w:val="40"/>
        </w:rPr>
        <w:t> </w:t>
      </w:r>
      <w:r>
        <w:rPr/>
        <w:t>воювати</w:t>
      </w:r>
      <w:r>
        <w:rPr>
          <w:spacing w:val="40"/>
        </w:rPr>
        <w:t> </w:t>
      </w:r>
      <w:r>
        <w:rPr/>
        <w:t>проти</w:t>
      </w:r>
      <w:r>
        <w:rPr>
          <w:spacing w:val="40"/>
        </w:rPr>
        <w:t> </w:t>
      </w:r>
      <w:r>
        <w:rPr/>
        <w:t>них.</w:t>
      </w:r>
    </w:p>
    <w:p>
      <w:pPr>
        <w:pStyle w:val="BodyText"/>
        <w:spacing w:line="249" w:lineRule="auto"/>
        <w:ind w:left="28" w:right="562" w:firstLine="340"/>
        <w:jc w:val="both"/>
      </w:pPr>
      <w:r>
        <w:rPr/>
        <w:t>Безперечно, найкраще Божий характер виявив Ісус. Він </w:t>
      </w:r>
      <w:r>
        <w:rPr>
          <w:rFonts w:ascii="Constantia" w:hAnsi="Constantia"/>
        </w:rPr>
        <w:t>― </w:t>
      </w:r>
      <w:r>
        <w:rPr/>
        <w:t>єдина Боголюдина, Котра досконало його продемонструвала. Проте Його ідеальний приклад, який спонукував серця до розкаяння,</w:t>
      </w:r>
      <w:r>
        <w:rPr>
          <w:spacing w:val="40"/>
        </w:rPr>
        <w:t> </w:t>
      </w:r>
      <w:r>
        <w:rPr/>
        <w:t>мав</w:t>
      </w:r>
      <w:r>
        <w:rPr>
          <w:spacing w:val="40"/>
        </w:rPr>
        <w:t> </w:t>
      </w:r>
      <w:r>
        <w:rPr/>
        <w:t>на</w:t>
      </w:r>
      <w:r>
        <w:rPr>
          <w:spacing w:val="40"/>
        </w:rPr>
        <w:t> </w:t>
      </w:r>
      <w:r>
        <w:rPr/>
        <w:t>меті</w:t>
      </w:r>
      <w:r>
        <w:rPr>
          <w:spacing w:val="40"/>
        </w:rPr>
        <w:t> </w:t>
      </w:r>
      <w:r>
        <w:rPr/>
        <w:t>щось</w:t>
      </w:r>
      <w:r>
        <w:rPr>
          <w:spacing w:val="40"/>
        </w:rPr>
        <w:t> </w:t>
      </w:r>
      <w:r>
        <w:rPr/>
        <w:t>більше</w:t>
      </w:r>
      <w:r>
        <w:rPr>
          <w:spacing w:val="40"/>
        </w:rPr>
        <w:t> </w:t>
      </w:r>
      <w:r>
        <w:rPr/>
        <w:t>(див.</w:t>
      </w:r>
      <w:r>
        <w:rPr>
          <w:spacing w:val="40"/>
        </w:rPr>
        <w:t> </w:t>
      </w:r>
      <w:r>
        <w:rPr/>
        <w:t>Івана</w:t>
      </w:r>
      <w:r>
        <w:rPr>
          <w:spacing w:val="40"/>
        </w:rPr>
        <w:t> </w:t>
      </w:r>
      <w:r>
        <w:rPr/>
        <w:t>3:16–21).</w:t>
      </w:r>
    </w:p>
    <w:p>
      <w:pPr>
        <w:pStyle w:val="BodyText"/>
        <w:spacing w:line="254" w:lineRule="auto"/>
        <w:ind w:left="28" w:right="561" w:firstLine="339"/>
        <w:jc w:val="both"/>
      </w:pPr>
      <w:r>
        <w:rPr/>
        <w:t>Кінцева мета утворення ізраїльського народу не відріз- нялася від Божої мети заснування Церкви: Господь прагне використовувати</w:t>
      </w:r>
      <w:r>
        <w:rPr>
          <w:spacing w:val="40"/>
        </w:rPr>
        <w:t> </w:t>
      </w:r>
      <w:r>
        <w:rPr/>
        <w:t>Свій</w:t>
      </w:r>
      <w:r>
        <w:rPr>
          <w:spacing w:val="40"/>
        </w:rPr>
        <w:t> </w:t>
      </w:r>
      <w:r>
        <w:rPr/>
        <w:t>народ,</w:t>
      </w:r>
      <w:r>
        <w:rPr>
          <w:spacing w:val="40"/>
        </w:rPr>
        <w:t> </w:t>
      </w:r>
      <w:r>
        <w:rPr/>
        <w:t>аби</w:t>
      </w:r>
      <w:r>
        <w:rPr>
          <w:spacing w:val="40"/>
        </w:rPr>
        <w:t> </w:t>
      </w:r>
      <w:r>
        <w:rPr/>
        <w:t>приваблювати</w:t>
      </w:r>
      <w:r>
        <w:rPr>
          <w:spacing w:val="40"/>
        </w:rPr>
        <w:t> </w:t>
      </w:r>
      <w:r>
        <w:rPr/>
        <w:t>грішників до Христа. Проголошувана Божою Церквою Триангельська вістка спрямована не до обраних, а до всякого народу, поко- ління, племені й народності (див. Oб’явл. 14:6). Текст Об’явл. 18:1 передвіщає: перш ніж Христос повернеться, уся Земля освітиться</w:t>
      </w:r>
      <w:r>
        <w:rPr>
          <w:spacing w:val="40"/>
        </w:rPr>
        <w:t> </w:t>
      </w:r>
      <w:r>
        <w:rPr/>
        <w:t>від</w:t>
      </w:r>
      <w:r>
        <w:rPr>
          <w:spacing w:val="40"/>
        </w:rPr>
        <w:t> </w:t>
      </w:r>
      <w:r>
        <w:rPr/>
        <w:t>Слави</w:t>
      </w:r>
      <w:r>
        <w:rPr>
          <w:spacing w:val="40"/>
        </w:rPr>
        <w:t> </w:t>
      </w:r>
      <w:r>
        <w:rPr/>
        <w:t>Божої.</w:t>
      </w:r>
    </w:p>
    <w:p>
      <w:pPr>
        <w:spacing w:line="225" w:lineRule="exact" w:before="0"/>
        <w:ind w:left="268" w:right="0" w:firstLine="0"/>
        <w:jc w:val="both"/>
        <w:rPr>
          <w:rFonts w:ascii="Arial" w:hAnsi="Arial"/>
          <w:b/>
          <w:sz w:val="20"/>
        </w:rPr>
      </w:pPr>
      <w:r>
        <w:rPr>
          <w:rFonts w:ascii="Arial" w:hAnsi="Arial"/>
          <w:b/>
          <w:sz w:val="20"/>
        </w:rPr>
        <w:t>Прочитайте</w:t>
      </w:r>
      <w:r>
        <w:rPr>
          <w:rFonts w:ascii="Arial" w:hAnsi="Arial"/>
          <w:b/>
          <w:spacing w:val="46"/>
          <w:sz w:val="20"/>
        </w:rPr>
        <w:t> </w:t>
      </w:r>
      <w:r>
        <w:rPr>
          <w:rFonts w:ascii="Arial" w:hAnsi="Arial"/>
          <w:b/>
          <w:sz w:val="20"/>
        </w:rPr>
        <w:t>наведені</w:t>
      </w:r>
      <w:r>
        <w:rPr>
          <w:rFonts w:ascii="Arial" w:hAnsi="Arial"/>
          <w:b/>
          <w:spacing w:val="46"/>
          <w:sz w:val="20"/>
        </w:rPr>
        <w:t> </w:t>
      </w:r>
      <w:r>
        <w:rPr>
          <w:rFonts w:ascii="Arial" w:hAnsi="Arial"/>
          <w:b/>
          <w:sz w:val="20"/>
        </w:rPr>
        <w:t>нижче</w:t>
      </w:r>
      <w:r>
        <w:rPr>
          <w:rFonts w:ascii="Arial" w:hAnsi="Arial"/>
          <w:b/>
          <w:spacing w:val="46"/>
          <w:sz w:val="20"/>
        </w:rPr>
        <w:t> </w:t>
      </w:r>
      <w:r>
        <w:rPr>
          <w:rFonts w:ascii="Arial" w:hAnsi="Arial"/>
          <w:b/>
          <w:sz w:val="20"/>
        </w:rPr>
        <w:t>біблійні</w:t>
      </w:r>
      <w:r>
        <w:rPr>
          <w:rFonts w:ascii="Arial" w:hAnsi="Arial"/>
          <w:b/>
          <w:spacing w:val="46"/>
          <w:sz w:val="20"/>
        </w:rPr>
        <w:t> </w:t>
      </w:r>
      <w:r>
        <w:rPr>
          <w:rFonts w:ascii="Arial" w:hAnsi="Arial"/>
          <w:b/>
          <w:sz w:val="20"/>
        </w:rPr>
        <w:t>тексти</w:t>
      </w:r>
      <w:r>
        <w:rPr>
          <w:rFonts w:ascii="Constantia" w:hAnsi="Constantia"/>
          <w:b/>
          <w:sz w:val="20"/>
        </w:rPr>
        <w:t>.</w:t>
      </w:r>
      <w:r>
        <w:rPr>
          <w:rFonts w:ascii="Constantia" w:hAnsi="Constantia"/>
          <w:b/>
          <w:spacing w:val="56"/>
          <w:sz w:val="20"/>
        </w:rPr>
        <w:t> </w:t>
      </w:r>
      <w:r>
        <w:rPr>
          <w:rFonts w:ascii="Arial" w:hAnsi="Arial"/>
          <w:b/>
          <w:sz w:val="20"/>
        </w:rPr>
        <w:t>Чого</w:t>
      </w:r>
      <w:r>
        <w:rPr>
          <w:rFonts w:ascii="Arial" w:hAnsi="Arial"/>
          <w:b/>
          <w:spacing w:val="46"/>
          <w:sz w:val="20"/>
        </w:rPr>
        <w:t> </w:t>
      </w:r>
      <w:r>
        <w:rPr>
          <w:rFonts w:ascii="Arial" w:hAnsi="Arial"/>
          <w:b/>
          <w:spacing w:val="-4"/>
          <w:sz w:val="20"/>
        </w:rPr>
        <w:t>вони</w:t>
      </w:r>
    </w:p>
    <w:p>
      <w:pPr>
        <w:spacing w:line="249" w:lineRule="auto" w:before="0"/>
        <w:ind w:left="268" w:right="562" w:firstLine="0"/>
        <w:jc w:val="both"/>
        <w:rPr>
          <w:rFonts w:ascii="Arial" w:hAnsi="Arial"/>
          <w:b/>
          <w:sz w:val="20"/>
        </w:rPr>
      </w:pPr>
      <w:r>
        <w:rPr>
          <w:rFonts w:ascii="Arial" w:hAnsi="Arial"/>
          <w:b/>
          <w:sz w:val="20"/>
        </w:rPr>
        <w:t>навчають нас щодо призначеної Богом ролі для Його народу</w:t>
      </w:r>
      <w:r>
        <w:rPr>
          <w:rFonts w:ascii="Arial" w:hAnsi="Arial"/>
          <w:b/>
          <w:spacing w:val="-6"/>
          <w:sz w:val="20"/>
        </w:rPr>
        <w:t> </w:t>
      </w:r>
      <w:r>
        <w:rPr>
          <w:rFonts w:ascii="Arial" w:hAnsi="Arial"/>
          <w:b/>
          <w:sz w:val="20"/>
        </w:rPr>
        <w:t>в</w:t>
      </w:r>
      <w:r>
        <w:rPr>
          <w:rFonts w:ascii="Arial" w:hAnsi="Arial"/>
          <w:b/>
          <w:spacing w:val="-6"/>
          <w:sz w:val="20"/>
        </w:rPr>
        <w:t> </w:t>
      </w:r>
      <w:r>
        <w:rPr>
          <w:rFonts w:ascii="Arial" w:hAnsi="Arial"/>
          <w:b/>
          <w:sz w:val="20"/>
        </w:rPr>
        <w:t>цьому</w:t>
      </w:r>
      <w:r>
        <w:rPr>
          <w:rFonts w:ascii="Arial" w:hAnsi="Arial"/>
          <w:b/>
          <w:spacing w:val="-6"/>
          <w:sz w:val="20"/>
        </w:rPr>
        <w:t> </w:t>
      </w:r>
      <w:r>
        <w:rPr>
          <w:rFonts w:ascii="Arial" w:hAnsi="Arial"/>
          <w:b/>
          <w:sz w:val="20"/>
        </w:rPr>
        <w:t>світі?</w:t>
      </w:r>
      <w:r>
        <w:rPr>
          <w:rFonts w:ascii="Arial" w:hAnsi="Arial"/>
          <w:b/>
          <w:spacing w:val="-6"/>
          <w:sz w:val="20"/>
        </w:rPr>
        <w:t> </w:t>
      </w:r>
      <w:r>
        <w:rPr>
          <w:rFonts w:ascii="Arial" w:hAnsi="Arial"/>
          <w:b/>
          <w:sz w:val="20"/>
        </w:rPr>
        <w:t>Як</w:t>
      </w:r>
      <w:r>
        <w:rPr>
          <w:rFonts w:ascii="Arial" w:hAnsi="Arial"/>
          <w:b/>
          <w:spacing w:val="-6"/>
          <w:sz w:val="20"/>
        </w:rPr>
        <w:t> </w:t>
      </w:r>
      <w:r>
        <w:rPr>
          <w:rFonts w:ascii="Arial" w:hAnsi="Arial"/>
          <w:b/>
          <w:sz w:val="20"/>
        </w:rPr>
        <w:t>ми</w:t>
      </w:r>
      <w:r>
        <w:rPr>
          <w:rFonts w:ascii="Arial" w:hAnsi="Arial"/>
          <w:b/>
          <w:spacing w:val="-6"/>
          <w:sz w:val="20"/>
        </w:rPr>
        <w:t> </w:t>
      </w:r>
      <w:r>
        <w:rPr>
          <w:rFonts w:ascii="Arial" w:hAnsi="Arial"/>
          <w:b/>
          <w:sz w:val="20"/>
        </w:rPr>
        <w:t>можемо</w:t>
      </w:r>
      <w:r>
        <w:rPr>
          <w:rFonts w:ascii="Arial" w:hAnsi="Arial"/>
          <w:b/>
          <w:spacing w:val="-6"/>
          <w:sz w:val="20"/>
        </w:rPr>
        <w:t> </w:t>
      </w:r>
      <w:r>
        <w:rPr>
          <w:rFonts w:ascii="Arial" w:hAnsi="Arial"/>
          <w:b/>
          <w:sz w:val="20"/>
        </w:rPr>
        <w:t>застосувати</w:t>
      </w:r>
      <w:r>
        <w:rPr>
          <w:rFonts w:ascii="Arial" w:hAnsi="Arial"/>
          <w:b/>
          <w:spacing w:val="-6"/>
          <w:sz w:val="20"/>
        </w:rPr>
        <w:t> </w:t>
      </w:r>
      <w:r>
        <w:rPr>
          <w:rFonts w:ascii="Arial" w:hAnsi="Arial"/>
          <w:b/>
          <w:sz w:val="20"/>
        </w:rPr>
        <w:t>ці</w:t>
      </w:r>
      <w:r>
        <w:rPr>
          <w:rFonts w:ascii="Arial" w:hAnsi="Arial"/>
          <w:b/>
          <w:spacing w:val="-6"/>
          <w:sz w:val="20"/>
        </w:rPr>
        <w:t> </w:t>
      </w:r>
      <w:r>
        <w:rPr>
          <w:rFonts w:ascii="Arial" w:hAnsi="Arial"/>
          <w:b/>
          <w:sz w:val="20"/>
        </w:rPr>
        <w:t>прин- ципи до себе?</w:t>
      </w:r>
    </w:p>
    <w:p>
      <w:pPr>
        <w:tabs>
          <w:tab w:pos="6036" w:val="left" w:leader="none"/>
        </w:tabs>
        <w:spacing w:before="0"/>
        <w:ind w:left="268" w:right="0" w:firstLine="0"/>
        <w:jc w:val="both"/>
        <w:rPr>
          <w:rFonts w:ascii="Arial" w:hAnsi="Arial"/>
          <w:b/>
          <w:sz w:val="20"/>
        </w:rPr>
      </w:pPr>
      <w:r>
        <w:rPr>
          <w:rFonts w:ascii="Arial" w:hAnsi="Arial"/>
          <w:b/>
          <w:w w:val="90"/>
          <w:sz w:val="20"/>
        </w:rPr>
        <w:t>Числ.</w:t>
      </w:r>
      <w:r>
        <w:rPr>
          <w:rFonts w:ascii="Arial" w:hAnsi="Arial"/>
          <w:b/>
          <w:spacing w:val="-2"/>
          <w:w w:val="90"/>
          <w:sz w:val="20"/>
        </w:rPr>
        <w:t> </w:t>
      </w:r>
      <w:r>
        <w:rPr>
          <w:rFonts w:ascii="Arial" w:hAnsi="Arial"/>
          <w:b/>
          <w:sz w:val="20"/>
        </w:rPr>
        <w:t>14:17–21</w:t>
      </w:r>
      <w:r>
        <w:rPr>
          <w:rFonts w:ascii="Arial" w:hAnsi="Arial"/>
          <w:b/>
          <w:spacing w:val="-6"/>
          <w:sz w:val="20"/>
        </w:rPr>
        <w:t> </w:t>
      </w:r>
      <w:r>
        <w:rPr>
          <w:rFonts w:ascii="Arial" w:hAnsi="Arial"/>
          <w:b/>
          <w:sz w:val="20"/>
          <w:u w:val="single"/>
        </w:rPr>
        <w:tab/>
      </w:r>
    </w:p>
    <w:p>
      <w:pPr>
        <w:pStyle w:val="BodyText"/>
        <w:spacing w:before="4"/>
        <w:rPr>
          <w:rFonts w:ascii="Arial"/>
          <w:b/>
          <w:sz w:val="16"/>
        </w:rPr>
      </w:pPr>
      <w:r>
        <w:rPr>
          <w:rFonts w:ascii="Arial"/>
          <w:b/>
          <w:sz w:val="16"/>
        </w:rPr>
        <mc:AlternateContent>
          <mc:Choice Requires="wps">
            <w:drawing>
              <wp:anchor distT="0" distB="0" distL="0" distR="0" allowOverlap="1" layoutInCell="1" locked="0" behindDoc="1" simplePos="0" relativeHeight="487631360">
                <wp:simplePos x="0" y="0"/>
                <wp:positionH relativeFrom="page">
                  <wp:posOffset>620387</wp:posOffset>
                </wp:positionH>
                <wp:positionV relativeFrom="paragraph">
                  <wp:posOffset>134660</wp:posOffset>
                </wp:positionV>
                <wp:extent cx="3663315" cy="1270"/>
                <wp:effectExtent l="0" t="0" r="0" b="0"/>
                <wp:wrapTopAndBottom/>
                <wp:docPr id="98" name="Graphic 98"/>
                <wp:cNvGraphicFramePr>
                  <a:graphicFrameLocks/>
                </wp:cNvGraphicFramePr>
                <a:graphic>
                  <a:graphicData uri="http://schemas.microsoft.com/office/word/2010/wordprocessingShape">
                    <wps:wsp>
                      <wps:cNvPr id="98" name="Graphic 98"/>
                      <wps:cNvSpPr/>
                      <wps:spPr>
                        <a:xfrm>
                          <a:off x="0" y="0"/>
                          <a:ext cx="3663315" cy="1270"/>
                        </a:xfrm>
                        <a:custGeom>
                          <a:avLst/>
                          <a:gdLst/>
                          <a:ahLst/>
                          <a:cxnLst/>
                          <a:rect l="l" t="t" r="r" b="b"/>
                          <a:pathLst>
                            <a:path w="3663315" h="0">
                              <a:moveTo>
                                <a:pt x="0" y="0"/>
                              </a:moveTo>
                              <a:lnTo>
                                <a:pt x="3663111"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0.603161pt;width:288.45pt;height:.1pt;mso-position-horizontal-relative:page;mso-position-vertical-relative:paragraph;z-index:-15685120;mso-wrap-distance-left:0;mso-wrap-distance-right:0" id="docshape93" coordorigin="977,212" coordsize="5769,0" path="m977,212l6746,212e" filled="false" stroked="true" strokeweight=".44pt" strokecolor="#000000">
                <v:path arrowok="t"/>
                <v:stroke dashstyle="solid"/>
                <w10:wrap type="topAndBottom"/>
              </v:shape>
            </w:pict>
          </mc:Fallback>
        </mc:AlternateContent>
      </w:r>
    </w:p>
    <w:p>
      <w:pPr>
        <w:tabs>
          <w:tab w:pos="6038" w:val="left" w:leader="none"/>
        </w:tabs>
        <w:spacing w:before="26"/>
        <w:ind w:left="268" w:right="0" w:firstLine="0"/>
        <w:jc w:val="both"/>
        <w:rPr>
          <w:rFonts w:ascii="Arial" w:hAnsi="Arial"/>
          <w:b/>
          <w:sz w:val="20"/>
        </w:rPr>
      </w:pPr>
      <w:r>
        <w:rPr>
          <w:rFonts w:ascii="Arial" w:hAnsi="Arial"/>
          <w:b/>
          <w:sz w:val="20"/>
        </w:rPr>
        <w:t>Ісаї</w:t>
      </w:r>
      <w:r>
        <w:rPr>
          <w:rFonts w:ascii="Arial" w:hAnsi="Arial"/>
          <w:b/>
          <w:spacing w:val="-9"/>
          <w:sz w:val="20"/>
        </w:rPr>
        <w:t> </w:t>
      </w:r>
      <w:r>
        <w:rPr>
          <w:rFonts w:ascii="Arial" w:hAnsi="Arial"/>
          <w:b/>
          <w:sz w:val="20"/>
        </w:rPr>
        <w:t>42:6;</w:t>
      </w:r>
      <w:r>
        <w:rPr>
          <w:rFonts w:ascii="Arial" w:hAnsi="Arial"/>
          <w:b/>
          <w:spacing w:val="-9"/>
          <w:sz w:val="20"/>
        </w:rPr>
        <w:t> </w:t>
      </w:r>
      <w:r>
        <w:rPr>
          <w:rFonts w:ascii="Arial" w:hAnsi="Arial"/>
          <w:b/>
          <w:sz w:val="20"/>
        </w:rPr>
        <w:t>49:6;</w:t>
      </w:r>
      <w:r>
        <w:rPr>
          <w:rFonts w:ascii="Arial" w:hAnsi="Arial"/>
          <w:b/>
          <w:spacing w:val="-9"/>
          <w:sz w:val="20"/>
        </w:rPr>
        <w:t> </w:t>
      </w:r>
      <w:r>
        <w:rPr>
          <w:rFonts w:ascii="Arial" w:hAnsi="Arial"/>
          <w:b/>
          <w:sz w:val="20"/>
        </w:rPr>
        <w:t>60:3</w:t>
      </w:r>
      <w:r>
        <w:rPr>
          <w:rFonts w:ascii="Arial" w:hAnsi="Arial"/>
          <w:b/>
          <w:spacing w:val="-7"/>
          <w:sz w:val="20"/>
        </w:rPr>
        <w:t> </w:t>
      </w:r>
      <w:r>
        <w:rPr>
          <w:rFonts w:ascii="Arial" w:hAnsi="Arial"/>
          <w:b/>
          <w:sz w:val="20"/>
          <w:u w:val="single"/>
        </w:rPr>
        <w:tab/>
      </w:r>
    </w:p>
    <w:p>
      <w:pPr>
        <w:pStyle w:val="BodyText"/>
        <w:rPr>
          <w:rFonts w:ascii="Arial"/>
          <w:b/>
          <w:sz w:val="17"/>
        </w:rPr>
      </w:pPr>
      <w:r>
        <w:rPr>
          <w:rFonts w:ascii="Arial"/>
          <w:b/>
          <w:sz w:val="17"/>
        </w:rPr>
        <mc:AlternateContent>
          <mc:Choice Requires="wps">
            <w:drawing>
              <wp:anchor distT="0" distB="0" distL="0" distR="0" allowOverlap="1" layoutInCell="1" locked="0" behindDoc="1" simplePos="0" relativeHeight="487631872">
                <wp:simplePos x="0" y="0"/>
                <wp:positionH relativeFrom="page">
                  <wp:posOffset>620387</wp:posOffset>
                </wp:positionH>
                <wp:positionV relativeFrom="paragraph">
                  <wp:posOffset>139458</wp:posOffset>
                </wp:positionV>
                <wp:extent cx="3663315" cy="1270"/>
                <wp:effectExtent l="0" t="0" r="0" b="0"/>
                <wp:wrapTopAndBottom/>
                <wp:docPr id="99" name="Graphic 99"/>
                <wp:cNvGraphicFramePr>
                  <a:graphicFrameLocks/>
                </wp:cNvGraphicFramePr>
                <a:graphic>
                  <a:graphicData uri="http://schemas.microsoft.com/office/word/2010/wordprocessingShape">
                    <wps:wsp>
                      <wps:cNvPr id="99" name="Graphic 99"/>
                      <wps:cNvSpPr/>
                      <wps:spPr>
                        <a:xfrm>
                          <a:off x="0" y="0"/>
                          <a:ext cx="3663315" cy="1270"/>
                        </a:xfrm>
                        <a:custGeom>
                          <a:avLst/>
                          <a:gdLst/>
                          <a:ahLst/>
                          <a:cxnLst/>
                          <a:rect l="l" t="t" r="r" b="b"/>
                          <a:pathLst>
                            <a:path w="3663315" h="0">
                              <a:moveTo>
                                <a:pt x="0" y="0"/>
                              </a:moveTo>
                              <a:lnTo>
                                <a:pt x="3663111"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0.980976pt;width:288.45pt;height:.1pt;mso-position-horizontal-relative:page;mso-position-vertical-relative:paragraph;z-index:-15684608;mso-wrap-distance-left:0;mso-wrap-distance-right:0" id="docshape94" coordorigin="977,220" coordsize="5769,0" path="m977,220l6746,220e" filled="false" stroked="true" strokeweight=".44pt" strokecolor="#000000">
                <v:path arrowok="t"/>
                <v:stroke dashstyle="solid"/>
                <w10:wrap type="topAndBottom"/>
              </v:shape>
            </w:pict>
          </mc:Fallback>
        </mc:AlternateContent>
      </w:r>
    </w:p>
    <w:p>
      <w:pPr>
        <w:pStyle w:val="BodyText"/>
        <w:spacing w:after="0"/>
        <w:rPr>
          <w:rFonts w:ascii="Arial"/>
          <w:b/>
          <w:sz w:val="17"/>
        </w:rPr>
        <w:sectPr>
          <w:pgSz w:w="7600" w:h="11460"/>
          <w:pgMar w:header="0" w:footer="693" w:top="780" w:bottom="880" w:left="708" w:right="283"/>
        </w:sectPr>
      </w:pPr>
    </w:p>
    <w:p>
      <w:pPr>
        <w:tabs>
          <w:tab w:pos="6154" w:val="left" w:leader="none"/>
        </w:tabs>
        <w:spacing w:before="82"/>
        <w:ind w:left="388" w:right="0" w:firstLine="0"/>
        <w:jc w:val="both"/>
        <w:rPr>
          <w:rFonts w:ascii="Arial" w:hAnsi="Arial"/>
          <w:b/>
          <w:sz w:val="20"/>
        </w:rPr>
      </w:pPr>
      <w:r>
        <w:rPr>
          <w:rFonts w:ascii="Arial" w:hAnsi="Arial"/>
          <w:b/>
          <w:spacing w:val="-8"/>
          <w:sz w:val="20"/>
        </w:rPr>
        <w:t>Об’явл.</w:t>
      </w:r>
      <w:r>
        <w:rPr>
          <w:rFonts w:ascii="Arial" w:hAnsi="Arial"/>
          <w:b/>
          <w:spacing w:val="-10"/>
          <w:sz w:val="20"/>
        </w:rPr>
        <w:t> </w:t>
      </w:r>
      <w:r>
        <w:rPr>
          <w:rFonts w:ascii="Arial" w:hAnsi="Arial"/>
          <w:b/>
          <w:sz w:val="20"/>
        </w:rPr>
        <w:t>18:1–4</w:t>
      </w:r>
      <w:r>
        <w:rPr>
          <w:rFonts w:ascii="Arial" w:hAnsi="Arial"/>
          <w:b/>
          <w:spacing w:val="-8"/>
          <w:sz w:val="20"/>
        </w:rPr>
        <w:t> </w:t>
      </w:r>
      <w:r>
        <w:rPr>
          <w:rFonts w:ascii="Arial" w:hAnsi="Arial"/>
          <w:b/>
          <w:sz w:val="20"/>
          <w:u w:val="single"/>
        </w:rPr>
        <w:tab/>
      </w:r>
    </w:p>
    <w:p>
      <w:pPr>
        <w:pStyle w:val="BodyText"/>
        <w:rPr>
          <w:rFonts w:ascii="Arial"/>
          <w:b/>
          <w:sz w:val="17"/>
        </w:rPr>
      </w:pPr>
      <w:r>
        <w:rPr>
          <w:rFonts w:ascii="Arial"/>
          <w:b/>
          <w:sz w:val="17"/>
        </w:rPr>
        <mc:AlternateContent>
          <mc:Choice Requires="wps">
            <w:drawing>
              <wp:anchor distT="0" distB="0" distL="0" distR="0" allowOverlap="1" layoutInCell="1" locked="0" behindDoc="1" simplePos="0" relativeHeight="487632384">
                <wp:simplePos x="0" y="0"/>
                <wp:positionH relativeFrom="page">
                  <wp:posOffset>696092</wp:posOffset>
                </wp:positionH>
                <wp:positionV relativeFrom="paragraph">
                  <wp:posOffset>139674</wp:posOffset>
                </wp:positionV>
                <wp:extent cx="3662045" cy="1270"/>
                <wp:effectExtent l="0" t="0" r="0" b="0"/>
                <wp:wrapTopAndBottom/>
                <wp:docPr id="100" name="Graphic 100"/>
                <wp:cNvGraphicFramePr>
                  <a:graphicFrameLocks/>
                </wp:cNvGraphicFramePr>
                <a:graphic>
                  <a:graphicData uri="http://schemas.microsoft.com/office/word/2010/wordprocessingShape">
                    <wps:wsp>
                      <wps:cNvPr id="100" name="Graphic 100"/>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810398pt;margin-top:10.997965pt;width:288.350pt;height:.1pt;mso-position-horizontal-relative:page;mso-position-vertical-relative:paragraph;z-index:-15684096;mso-wrap-distance-left:0;mso-wrap-distance-right:0" id="docshape95" coordorigin="1096,220" coordsize="5767,0" path="m1096,220l6863,220e" filled="false" stroked="true" strokeweight=".44pt" strokecolor="#000000">
                <v:path arrowok="t"/>
                <v:stroke dashstyle="solid"/>
                <w10:wrap type="topAndBottom"/>
              </v:shape>
            </w:pict>
          </mc:Fallback>
        </mc:AlternateContent>
      </w:r>
    </w:p>
    <w:p>
      <w:pPr>
        <w:spacing w:line="242" w:lineRule="auto" w:before="26"/>
        <w:ind w:left="388" w:right="446" w:firstLine="0"/>
        <w:jc w:val="both"/>
        <w:rPr>
          <w:rFonts w:ascii="Arial" w:hAnsi="Arial"/>
          <w:b/>
          <w:sz w:val="20"/>
        </w:rPr>
      </w:pPr>
      <w:r>
        <w:rPr>
          <w:rFonts w:ascii="Arial" w:hAnsi="Arial"/>
          <w:b/>
          <w:spacing w:val="-4"/>
          <w:sz w:val="20"/>
        </w:rPr>
        <w:t>Прочитайте ще раз Об’явл. 18:1–4. Господь закликає: «Вий- </w:t>
      </w:r>
      <w:r>
        <w:rPr>
          <w:rFonts w:ascii="Arial" w:hAnsi="Arial"/>
          <w:b/>
          <w:sz w:val="20"/>
        </w:rPr>
        <w:t>ди з неї </w:t>
      </w:r>
      <w:r>
        <w:rPr>
          <w:rFonts w:ascii="Constantia" w:hAnsi="Constantia"/>
          <w:b/>
          <w:sz w:val="20"/>
        </w:rPr>
        <w:t>[</w:t>
      </w:r>
      <w:r>
        <w:rPr>
          <w:rFonts w:ascii="Arial" w:hAnsi="Arial"/>
          <w:b/>
          <w:sz w:val="20"/>
        </w:rPr>
        <w:t>з церкви-розпусниці, з Вавилону</w:t>
      </w:r>
      <w:r>
        <w:rPr>
          <w:rFonts w:ascii="Constantia" w:hAnsi="Constantia"/>
          <w:b/>
          <w:sz w:val="20"/>
        </w:rPr>
        <w:t>], </w:t>
      </w:r>
      <w:r>
        <w:rPr>
          <w:rFonts w:ascii="Arial" w:hAnsi="Arial"/>
          <w:b/>
          <w:sz w:val="20"/>
        </w:rPr>
        <w:t>народе </w:t>
      </w:r>
      <w:r>
        <w:rPr>
          <w:rFonts w:ascii="Arial" w:hAnsi="Arial"/>
          <w:b/>
          <w:sz w:val="20"/>
        </w:rPr>
        <w:t>Мій»</w:t>
      </w:r>
      <w:r>
        <w:rPr>
          <w:rFonts w:ascii="Constantia" w:hAnsi="Constantia"/>
          <w:b/>
          <w:sz w:val="20"/>
        </w:rPr>
        <w:t>. </w:t>
      </w:r>
      <w:r>
        <w:rPr>
          <w:rFonts w:ascii="Arial" w:hAnsi="Arial"/>
          <w:b/>
          <w:sz w:val="20"/>
        </w:rPr>
        <w:t>Як</w:t>
      </w:r>
      <w:r>
        <w:rPr>
          <w:rFonts w:ascii="Arial" w:hAnsi="Arial"/>
          <w:b/>
          <w:spacing w:val="-14"/>
          <w:sz w:val="20"/>
        </w:rPr>
        <w:t> </w:t>
      </w:r>
      <w:r>
        <w:rPr>
          <w:rFonts w:ascii="Arial" w:hAnsi="Arial"/>
          <w:b/>
          <w:sz w:val="20"/>
        </w:rPr>
        <w:t>цей</w:t>
      </w:r>
      <w:r>
        <w:rPr>
          <w:rFonts w:ascii="Arial" w:hAnsi="Arial"/>
          <w:b/>
          <w:spacing w:val="-12"/>
          <w:sz w:val="20"/>
        </w:rPr>
        <w:t> </w:t>
      </w:r>
      <w:r>
        <w:rPr>
          <w:rFonts w:ascii="Arial" w:hAnsi="Arial"/>
          <w:b/>
          <w:sz w:val="20"/>
        </w:rPr>
        <w:t>народ</w:t>
      </w:r>
      <w:r>
        <w:rPr>
          <w:rFonts w:ascii="Arial" w:hAnsi="Arial"/>
          <w:b/>
          <w:spacing w:val="-14"/>
          <w:sz w:val="20"/>
        </w:rPr>
        <w:t> </w:t>
      </w:r>
      <w:r>
        <w:rPr>
          <w:rFonts w:ascii="Arial" w:hAnsi="Arial"/>
          <w:b/>
          <w:sz w:val="20"/>
        </w:rPr>
        <w:t>вийде</w:t>
      </w:r>
      <w:r>
        <w:rPr>
          <w:rFonts w:ascii="Arial" w:hAnsi="Arial"/>
          <w:b/>
          <w:spacing w:val="-14"/>
          <w:sz w:val="20"/>
        </w:rPr>
        <w:t> </w:t>
      </w:r>
      <w:r>
        <w:rPr>
          <w:rFonts w:ascii="Arial" w:hAnsi="Arial"/>
          <w:b/>
          <w:sz w:val="20"/>
        </w:rPr>
        <w:t>з</w:t>
      </w:r>
      <w:r>
        <w:rPr>
          <w:rFonts w:ascii="Arial" w:hAnsi="Arial"/>
          <w:b/>
          <w:spacing w:val="-14"/>
          <w:sz w:val="20"/>
        </w:rPr>
        <w:t> </w:t>
      </w:r>
      <w:r>
        <w:rPr>
          <w:rFonts w:ascii="Arial" w:hAnsi="Arial"/>
          <w:b/>
          <w:sz w:val="20"/>
        </w:rPr>
        <w:t>Вавилону</w:t>
      </w:r>
      <w:r>
        <w:rPr>
          <w:rFonts w:ascii="Constantia" w:hAnsi="Constantia"/>
          <w:b/>
          <w:sz w:val="20"/>
        </w:rPr>
        <w:t>?</w:t>
      </w:r>
      <w:r>
        <w:rPr>
          <w:rFonts w:ascii="Constantia" w:hAnsi="Constantia"/>
          <w:b/>
          <w:spacing w:val="-5"/>
          <w:sz w:val="20"/>
        </w:rPr>
        <w:t> </w:t>
      </w:r>
      <w:r>
        <w:rPr>
          <w:rFonts w:ascii="Arial" w:hAnsi="Arial"/>
          <w:b/>
          <w:sz w:val="20"/>
        </w:rPr>
        <w:t>Як</w:t>
      </w:r>
      <w:r>
        <w:rPr>
          <w:rFonts w:ascii="Arial" w:hAnsi="Arial"/>
          <w:b/>
          <w:spacing w:val="-14"/>
          <w:sz w:val="20"/>
        </w:rPr>
        <w:t> </w:t>
      </w:r>
      <w:r>
        <w:rPr>
          <w:rFonts w:ascii="Arial" w:hAnsi="Arial"/>
          <w:b/>
          <w:sz w:val="20"/>
        </w:rPr>
        <w:t>Бог</w:t>
      </w:r>
      <w:r>
        <w:rPr>
          <w:rFonts w:ascii="Arial" w:hAnsi="Arial"/>
          <w:b/>
          <w:spacing w:val="-14"/>
          <w:sz w:val="20"/>
        </w:rPr>
        <w:t> </w:t>
      </w:r>
      <w:r>
        <w:rPr>
          <w:rFonts w:ascii="Arial" w:hAnsi="Arial"/>
          <w:b/>
          <w:sz w:val="20"/>
        </w:rPr>
        <w:t>може</w:t>
      </w:r>
      <w:r>
        <w:rPr>
          <w:rFonts w:ascii="Arial" w:hAnsi="Arial"/>
          <w:b/>
          <w:spacing w:val="-14"/>
          <w:sz w:val="20"/>
        </w:rPr>
        <w:t> </w:t>
      </w:r>
      <w:r>
        <w:rPr>
          <w:rFonts w:ascii="Arial" w:hAnsi="Arial"/>
          <w:b/>
          <w:sz w:val="20"/>
        </w:rPr>
        <w:t>використати </w:t>
      </w:r>
      <w:r>
        <w:rPr>
          <w:rFonts w:ascii="Arial" w:hAnsi="Arial"/>
          <w:b/>
          <w:spacing w:val="-2"/>
          <w:sz w:val="20"/>
        </w:rPr>
        <w:t>нас,</w:t>
      </w:r>
      <w:r>
        <w:rPr>
          <w:rFonts w:ascii="Arial" w:hAnsi="Arial"/>
          <w:b/>
          <w:spacing w:val="-9"/>
          <w:sz w:val="20"/>
        </w:rPr>
        <w:t> </w:t>
      </w:r>
      <w:r>
        <w:rPr>
          <w:rFonts w:ascii="Arial" w:hAnsi="Arial"/>
          <w:b/>
          <w:spacing w:val="-2"/>
          <w:sz w:val="20"/>
        </w:rPr>
        <w:t>Церкву,</w:t>
      </w:r>
      <w:r>
        <w:rPr>
          <w:rFonts w:ascii="Arial" w:hAnsi="Arial"/>
          <w:b/>
          <w:spacing w:val="-9"/>
          <w:sz w:val="20"/>
        </w:rPr>
        <w:t> </w:t>
      </w:r>
      <w:r>
        <w:rPr>
          <w:rFonts w:ascii="Arial" w:hAnsi="Arial"/>
          <w:b/>
          <w:spacing w:val="-2"/>
          <w:sz w:val="20"/>
        </w:rPr>
        <w:t>котра</w:t>
      </w:r>
      <w:r>
        <w:rPr>
          <w:rFonts w:ascii="Arial" w:hAnsi="Arial"/>
          <w:b/>
          <w:spacing w:val="-9"/>
          <w:sz w:val="20"/>
        </w:rPr>
        <w:t> </w:t>
      </w:r>
      <w:r>
        <w:rPr>
          <w:rFonts w:ascii="Arial" w:hAnsi="Arial"/>
          <w:b/>
          <w:spacing w:val="-2"/>
          <w:sz w:val="20"/>
        </w:rPr>
        <w:t>не</w:t>
      </w:r>
      <w:r>
        <w:rPr>
          <w:rFonts w:ascii="Arial" w:hAnsi="Arial"/>
          <w:b/>
          <w:spacing w:val="-9"/>
          <w:sz w:val="20"/>
        </w:rPr>
        <w:t> </w:t>
      </w:r>
      <w:r>
        <w:rPr>
          <w:rFonts w:ascii="Arial" w:hAnsi="Arial"/>
          <w:b/>
          <w:spacing w:val="-2"/>
          <w:sz w:val="20"/>
        </w:rPr>
        <w:t>у</w:t>
      </w:r>
      <w:r>
        <w:rPr>
          <w:rFonts w:ascii="Arial" w:hAnsi="Arial"/>
          <w:b/>
          <w:spacing w:val="-9"/>
          <w:sz w:val="20"/>
        </w:rPr>
        <w:t> </w:t>
      </w:r>
      <w:r>
        <w:rPr>
          <w:rFonts w:ascii="Arial" w:hAnsi="Arial"/>
          <w:b/>
          <w:spacing w:val="-2"/>
          <w:sz w:val="20"/>
        </w:rPr>
        <w:t>Вавилоні,</w:t>
      </w:r>
      <w:r>
        <w:rPr>
          <w:rFonts w:ascii="Arial" w:hAnsi="Arial"/>
          <w:b/>
          <w:spacing w:val="-9"/>
          <w:sz w:val="20"/>
        </w:rPr>
        <w:t> </w:t>
      </w:r>
      <w:r>
        <w:rPr>
          <w:rFonts w:ascii="Arial" w:hAnsi="Arial"/>
          <w:b/>
          <w:spacing w:val="-2"/>
          <w:sz w:val="20"/>
        </w:rPr>
        <w:t>аби</w:t>
      </w:r>
      <w:r>
        <w:rPr>
          <w:rFonts w:ascii="Arial" w:hAnsi="Arial"/>
          <w:b/>
          <w:spacing w:val="-9"/>
          <w:sz w:val="20"/>
        </w:rPr>
        <w:t> </w:t>
      </w:r>
      <w:r>
        <w:rPr>
          <w:rFonts w:ascii="Arial" w:hAnsi="Arial"/>
          <w:b/>
          <w:spacing w:val="-2"/>
          <w:sz w:val="20"/>
        </w:rPr>
        <w:t>покликати</w:t>
      </w:r>
      <w:r>
        <w:rPr>
          <w:rFonts w:ascii="Arial" w:hAnsi="Arial"/>
          <w:b/>
          <w:spacing w:val="-9"/>
          <w:sz w:val="20"/>
        </w:rPr>
        <w:t> </w:t>
      </w:r>
      <w:r>
        <w:rPr>
          <w:rFonts w:ascii="Arial" w:hAnsi="Arial"/>
          <w:b/>
          <w:spacing w:val="-2"/>
          <w:sz w:val="20"/>
        </w:rPr>
        <w:t>тих</w:t>
      </w:r>
      <w:r>
        <w:rPr>
          <w:rFonts w:ascii="Arial" w:hAnsi="Arial"/>
          <w:b/>
          <w:spacing w:val="-9"/>
          <w:sz w:val="20"/>
        </w:rPr>
        <w:t> </w:t>
      </w:r>
      <w:r>
        <w:rPr>
          <w:rFonts w:ascii="Arial" w:hAnsi="Arial"/>
          <w:b/>
          <w:spacing w:val="-2"/>
          <w:sz w:val="20"/>
        </w:rPr>
        <w:t>Божих </w:t>
      </w:r>
      <w:r>
        <w:rPr>
          <w:rFonts w:ascii="Arial" w:hAnsi="Arial"/>
          <w:b/>
          <w:sz w:val="20"/>
        </w:rPr>
        <w:t>людей, котрі ще перебувають у Вавилоні?</w:t>
      </w:r>
    </w:p>
    <w:p>
      <w:pPr>
        <w:pStyle w:val="BodyText"/>
        <w:spacing w:before="40"/>
        <w:rPr>
          <w:rFonts w:ascii="Arial"/>
          <w:b/>
          <w:sz w:val="20"/>
        </w:rPr>
      </w:pPr>
    </w:p>
    <w:p>
      <w:pPr>
        <w:spacing w:before="0"/>
        <w:ind w:left="4380" w:right="0" w:firstLine="0"/>
        <w:jc w:val="left"/>
        <w:rPr>
          <w:rFonts w:ascii="Trebuchet MS" w:hAnsi="Trebuchet MS"/>
          <w:sz w:val="20"/>
        </w:rPr>
      </w:pPr>
      <w:r>
        <w:rPr>
          <w:rFonts w:ascii="Trebuchet MS" w:hAnsi="Trebuchet MS"/>
          <w:sz w:val="20"/>
        </w:rPr>
        <w:t>П’ятниця,</w:t>
      </w:r>
      <w:r>
        <w:rPr>
          <w:rFonts w:ascii="Trebuchet MS" w:hAnsi="Trebuchet MS"/>
          <w:spacing w:val="-7"/>
          <w:sz w:val="20"/>
        </w:rPr>
        <w:t> </w:t>
      </w:r>
      <w:r>
        <w:rPr>
          <w:rFonts w:ascii="Trebuchet MS" w:hAnsi="Trebuchet MS"/>
          <w:sz w:val="20"/>
        </w:rPr>
        <w:t>25</w:t>
      </w:r>
      <w:r>
        <w:rPr>
          <w:rFonts w:ascii="Trebuchet MS" w:hAnsi="Trebuchet MS"/>
          <w:spacing w:val="-6"/>
          <w:sz w:val="20"/>
        </w:rPr>
        <w:t> </w:t>
      </w:r>
      <w:r>
        <w:rPr>
          <w:rFonts w:ascii="Trebuchet MS" w:hAnsi="Trebuchet MS"/>
          <w:spacing w:val="-2"/>
          <w:sz w:val="20"/>
        </w:rPr>
        <w:t>квітня</w:t>
      </w:r>
    </w:p>
    <w:p>
      <w:pPr>
        <w:pStyle w:val="Heading2"/>
        <w:ind w:left="148"/>
      </w:pPr>
      <w:r>
        <w:rPr>
          <w:spacing w:val="-6"/>
        </w:rPr>
        <w:t>ДЛЯ</w:t>
      </w:r>
      <w:r>
        <w:rPr>
          <w:spacing w:val="-1"/>
        </w:rPr>
        <w:t> </w:t>
      </w:r>
      <w:r>
        <w:rPr>
          <w:spacing w:val="-6"/>
        </w:rPr>
        <w:t>ПОДАЛЬШОГО</w:t>
      </w:r>
      <w:r>
        <w:rPr/>
        <w:t> </w:t>
      </w:r>
      <w:r>
        <w:rPr>
          <w:spacing w:val="-6"/>
        </w:rPr>
        <w:t>ДОСЛІДЖЕННЯ:</w:t>
      </w:r>
    </w:p>
    <w:p>
      <w:pPr>
        <w:spacing w:before="115"/>
        <w:ind w:left="148" w:right="0" w:firstLine="0"/>
        <w:jc w:val="left"/>
        <w:rPr>
          <w:rFonts w:ascii="Arial" w:hAnsi="Arial"/>
          <w:b/>
          <w:sz w:val="20"/>
        </w:rPr>
      </w:pPr>
      <w:r>
        <w:rPr>
          <w:rFonts w:ascii="Arial" w:hAnsi="Arial"/>
          <w:b/>
          <w:sz w:val="20"/>
        </w:rPr>
        <w:t>Прочитайте</w:t>
      </w:r>
      <w:r>
        <w:rPr>
          <w:rFonts w:ascii="Arial" w:hAnsi="Arial"/>
          <w:b/>
          <w:spacing w:val="18"/>
          <w:sz w:val="20"/>
        </w:rPr>
        <w:t> </w:t>
      </w:r>
      <w:r>
        <w:rPr>
          <w:rFonts w:ascii="Arial" w:hAnsi="Arial"/>
          <w:b/>
          <w:sz w:val="20"/>
        </w:rPr>
        <w:t>тексти</w:t>
      </w:r>
      <w:r>
        <w:rPr>
          <w:rFonts w:ascii="Arial" w:hAnsi="Arial"/>
          <w:b/>
          <w:spacing w:val="19"/>
          <w:sz w:val="20"/>
        </w:rPr>
        <w:t> </w:t>
      </w:r>
      <w:r>
        <w:rPr>
          <w:rFonts w:ascii="Arial" w:hAnsi="Arial"/>
          <w:b/>
          <w:sz w:val="20"/>
        </w:rPr>
        <w:t>Ісаї</w:t>
      </w:r>
      <w:r>
        <w:rPr>
          <w:rFonts w:ascii="Arial" w:hAnsi="Arial"/>
          <w:b/>
          <w:spacing w:val="18"/>
          <w:sz w:val="20"/>
        </w:rPr>
        <w:t> </w:t>
      </w:r>
      <w:r>
        <w:rPr>
          <w:rFonts w:ascii="Arial" w:hAnsi="Arial"/>
          <w:b/>
          <w:spacing w:val="-2"/>
          <w:sz w:val="20"/>
        </w:rPr>
        <w:t>44:24–45:13.</w:t>
      </w:r>
    </w:p>
    <w:p>
      <w:pPr>
        <w:pStyle w:val="BodyText"/>
        <w:spacing w:line="252" w:lineRule="auto" w:before="18"/>
        <w:ind w:left="148" w:right="446" w:firstLine="340"/>
        <w:jc w:val="both"/>
      </w:pPr>
      <w:r>
        <w:rPr/>
        <w:t>«</w:t>
      </w:r>
      <w:r>
        <w:rPr>
          <w:rFonts w:ascii="Constantia" w:hAnsi="Constantia"/>
        </w:rPr>
        <w:t>”</w:t>
      </w:r>
      <w:r>
        <w:rPr/>
        <w:t>Таємниця беззаконня</w:t>
      </w:r>
      <w:r>
        <w:rPr>
          <w:rFonts w:ascii="Constantia" w:hAnsi="Constantia"/>
        </w:rPr>
        <w:t>” </w:t>
      </w:r>
      <w:r>
        <w:rPr/>
        <w:t>здійснювала спочатку свою </w:t>
      </w:r>
      <w:r>
        <w:rPr/>
        <w:t>спо- кусливу і богозневажну роботу тихо й непомітно, але згодом, набуваючи все більшої сили, вона вже відкрито опановувала розум людей. Майже непомітно язичницькі звичаї увійшли до християнської Церкви. Дух компромісу і поступок був затри- маний</w:t>
      </w:r>
      <w:r>
        <w:rPr>
          <w:spacing w:val="-11"/>
        </w:rPr>
        <w:t> </w:t>
      </w:r>
      <w:r>
        <w:rPr/>
        <w:t>на</w:t>
      </w:r>
      <w:r>
        <w:rPr>
          <w:spacing w:val="-11"/>
        </w:rPr>
        <w:t> </w:t>
      </w:r>
      <w:r>
        <w:rPr/>
        <w:t>деякий</w:t>
      </w:r>
      <w:r>
        <w:rPr>
          <w:spacing w:val="-11"/>
        </w:rPr>
        <w:t> </w:t>
      </w:r>
      <w:r>
        <w:rPr/>
        <w:t>час</w:t>
      </w:r>
      <w:r>
        <w:rPr>
          <w:spacing w:val="-11"/>
        </w:rPr>
        <w:t> </w:t>
      </w:r>
      <w:r>
        <w:rPr/>
        <w:t>бурею</w:t>
      </w:r>
      <w:r>
        <w:rPr>
          <w:spacing w:val="-11"/>
        </w:rPr>
        <w:t> </w:t>
      </w:r>
      <w:r>
        <w:rPr/>
        <w:t>переслідувань</w:t>
      </w:r>
      <w:r>
        <w:rPr>
          <w:spacing w:val="-11"/>
        </w:rPr>
        <w:t> </w:t>
      </w:r>
      <w:r>
        <w:rPr/>
        <w:t>з</w:t>
      </w:r>
      <w:r>
        <w:rPr>
          <w:spacing w:val="-11"/>
        </w:rPr>
        <w:t> </w:t>
      </w:r>
      <w:r>
        <w:rPr/>
        <w:t>боку</w:t>
      </w:r>
      <w:r>
        <w:rPr>
          <w:spacing w:val="-11"/>
        </w:rPr>
        <w:t> </w:t>
      </w:r>
      <w:r>
        <w:rPr/>
        <w:t>язичників,</w:t>
      </w:r>
      <w:r>
        <w:rPr>
          <w:spacing w:val="-11"/>
        </w:rPr>
        <w:t> </w:t>
      </w:r>
      <w:r>
        <w:rPr/>
        <w:t>що спіткали ранню християнську Церкву. Проте коли пересліду- </w:t>
      </w:r>
      <w:r>
        <w:rPr>
          <w:spacing w:val="-2"/>
        </w:rPr>
        <w:t>вання</w:t>
      </w:r>
      <w:r>
        <w:rPr>
          <w:spacing w:val="-10"/>
        </w:rPr>
        <w:t> </w:t>
      </w:r>
      <w:r>
        <w:rPr>
          <w:spacing w:val="-2"/>
        </w:rPr>
        <w:t>припинилися</w:t>
      </w:r>
      <w:r>
        <w:rPr>
          <w:spacing w:val="-10"/>
        </w:rPr>
        <w:t> </w:t>
      </w:r>
      <w:r>
        <w:rPr>
          <w:spacing w:val="-2"/>
        </w:rPr>
        <w:t>і</w:t>
      </w:r>
      <w:r>
        <w:rPr>
          <w:spacing w:val="-9"/>
        </w:rPr>
        <w:t> </w:t>
      </w:r>
      <w:r>
        <w:rPr>
          <w:spacing w:val="-2"/>
        </w:rPr>
        <w:t>християнство</w:t>
      </w:r>
      <w:r>
        <w:rPr>
          <w:spacing w:val="-10"/>
        </w:rPr>
        <w:t> </w:t>
      </w:r>
      <w:r>
        <w:rPr>
          <w:spacing w:val="-2"/>
        </w:rPr>
        <w:t>знайшло</w:t>
      </w:r>
      <w:r>
        <w:rPr>
          <w:spacing w:val="-9"/>
        </w:rPr>
        <w:t> </w:t>
      </w:r>
      <w:r>
        <w:rPr>
          <w:spacing w:val="-2"/>
        </w:rPr>
        <w:t>доступ</w:t>
      </w:r>
      <w:r>
        <w:rPr>
          <w:spacing w:val="-10"/>
        </w:rPr>
        <w:t> </w:t>
      </w:r>
      <w:r>
        <w:rPr>
          <w:spacing w:val="-2"/>
        </w:rPr>
        <w:t>до</w:t>
      </w:r>
      <w:r>
        <w:rPr>
          <w:spacing w:val="-9"/>
        </w:rPr>
        <w:t> </w:t>
      </w:r>
      <w:r>
        <w:rPr>
          <w:spacing w:val="-2"/>
        </w:rPr>
        <w:t>царських дворів</w:t>
      </w:r>
      <w:r>
        <w:rPr>
          <w:spacing w:val="-10"/>
        </w:rPr>
        <w:t> </w:t>
      </w:r>
      <w:r>
        <w:rPr>
          <w:spacing w:val="-2"/>
        </w:rPr>
        <w:t>і</w:t>
      </w:r>
      <w:r>
        <w:rPr>
          <w:spacing w:val="-10"/>
        </w:rPr>
        <w:t> </w:t>
      </w:r>
      <w:r>
        <w:rPr>
          <w:spacing w:val="-2"/>
        </w:rPr>
        <w:t>палат,</w:t>
      </w:r>
      <w:r>
        <w:rPr>
          <w:spacing w:val="-9"/>
        </w:rPr>
        <w:t> </w:t>
      </w:r>
      <w:r>
        <w:rPr>
          <w:spacing w:val="-2"/>
        </w:rPr>
        <w:t>тоді</w:t>
      </w:r>
      <w:r>
        <w:rPr>
          <w:spacing w:val="-10"/>
        </w:rPr>
        <w:t> </w:t>
      </w:r>
      <w:r>
        <w:rPr>
          <w:spacing w:val="-2"/>
        </w:rPr>
        <w:t>на</w:t>
      </w:r>
      <w:r>
        <w:rPr>
          <w:spacing w:val="-9"/>
        </w:rPr>
        <w:t> </w:t>
      </w:r>
      <w:r>
        <w:rPr>
          <w:spacing w:val="-2"/>
        </w:rPr>
        <w:t>зміну</w:t>
      </w:r>
      <w:r>
        <w:rPr>
          <w:spacing w:val="-10"/>
        </w:rPr>
        <w:t> </w:t>
      </w:r>
      <w:r>
        <w:rPr>
          <w:spacing w:val="-2"/>
        </w:rPr>
        <w:t>чистоті</w:t>
      </w:r>
      <w:r>
        <w:rPr>
          <w:spacing w:val="-9"/>
        </w:rPr>
        <w:t> </w:t>
      </w:r>
      <w:r>
        <w:rPr>
          <w:spacing w:val="-2"/>
        </w:rPr>
        <w:t>Христової</w:t>
      </w:r>
      <w:r>
        <w:rPr>
          <w:spacing w:val="-10"/>
        </w:rPr>
        <w:t> </w:t>
      </w:r>
      <w:r>
        <w:rPr>
          <w:spacing w:val="-2"/>
        </w:rPr>
        <w:t>релігії</w:t>
      </w:r>
      <w:r>
        <w:rPr>
          <w:spacing w:val="-10"/>
        </w:rPr>
        <w:t> </w:t>
      </w:r>
      <w:r>
        <w:rPr>
          <w:spacing w:val="-2"/>
        </w:rPr>
        <w:t>та</w:t>
      </w:r>
      <w:r>
        <w:rPr>
          <w:spacing w:val="-9"/>
        </w:rPr>
        <w:t> </w:t>
      </w:r>
      <w:r>
        <w:rPr>
          <w:spacing w:val="-2"/>
        </w:rPr>
        <w:t>простоті </w:t>
      </w:r>
      <w:r>
        <w:rPr>
          <w:spacing w:val="-6"/>
        </w:rPr>
        <w:t>апостолів</w:t>
      </w:r>
      <w:r>
        <w:rPr/>
        <w:t> </w:t>
      </w:r>
      <w:r>
        <w:rPr>
          <w:spacing w:val="-6"/>
        </w:rPr>
        <w:t>прийшли</w:t>
      </w:r>
      <w:r>
        <w:rPr/>
        <w:t> </w:t>
      </w:r>
      <w:r>
        <w:rPr>
          <w:spacing w:val="-6"/>
        </w:rPr>
        <w:t>пишність</w:t>
      </w:r>
      <w:r>
        <w:rPr/>
        <w:t> </w:t>
      </w:r>
      <w:r>
        <w:rPr>
          <w:spacing w:val="-6"/>
        </w:rPr>
        <w:t>і</w:t>
      </w:r>
      <w:r>
        <w:rPr/>
        <w:t> </w:t>
      </w:r>
      <w:r>
        <w:rPr>
          <w:spacing w:val="-6"/>
        </w:rPr>
        <w:t>зарозумілість</w:t>
      </w:r>
      <w:r>
        <w:rPr/>
        <w:t> </w:t>
      </w:r>
      <w:r>
        <w:rPr>
          <w:spacing w:val="-6"/>
        </w:rPr>
        <w:t>язичницьких</w:t>
      </w:r>
      <w:r>
        <w:rPr/>
        <w:t> </w:t>
      </w:r>
      <w:r>
        <w:rPr>
          <w:spacing w:val="-6"/>
        </w:rPr>
        <w:t>жерців</w:t>
      </w:r>
      <w:r>
        <w:rPr/>
        <w:t> і царів; замість Божих вимог були встановлені людські поста- </w:t>
      </w:r>
      <w:r>
        <w:rPr>
          <w:spacing w:val="-2"/>
        </w:rPr>
        <w:t>нови</w:t>
      </w:r>
      <w:r>
        <w:rPr>
          <w:spacing w:val="-5"/>
        </w:rPr>
        <w:t> </w:t>
      </w:r>
      <w:r>
        <w:rPr>
          <w:spacing w:val="-2"/>
        </w:rPr>
        <w:t>й</w:t>
      </w:r>
      <w:r>
        <w:rPr>
          <w:spacing w:val="-5"/>
        </w:rPr>
        <w:t> </w:t>
      </w:r>
      <w:r>
        <w:rPr>
          <w:spacing w:val="-2"/>
        </w:rPr>
        <w:t>перекази.</w:t>
      </w:r>
      <w:r>
        <w:rPr>
          <w:spacing w:val="-5"/>
        </w:rPr>
        <w:t> </w:t>
      </w:r>
      <w:r>
        <w:rPr>
          <w:spacing w:val="-2"/>
        </w:rPr>
        <w:t>Формальне</w:t>
      </w:r>
      <w:r>
        <w:rPr>
          <w:spacing w:val="-5"/>
        </w:rPr>
        <w:t> </w:t>
      </w:r>
      <w:r>
        <w:rPr>
          <w:spacing w:val="-2"/>
        </w:rPr>
        <w:t>навернення</w:t>
      </w:r>
      <w:r>
        <w:rPr>
          <w:spacing w:val="-5"/>
        </w:rPr>
        <w:t> </w:t>
      </w:r>
      <w:r>
        <w:rPr>
          <w:spacing w:val="-2"/>
        </w:rPr>
        <w:t>римського</w:t>
      </w:r>
      <w:r>
        <w:rPr>
          <w:spacing w:val="-5"/>
        </w:rPr>
        <w:t> </w:t>
      </w:r>
      <w:r>
        <w:rPr>
          <w:spacing w:val="-2"/>
        </w:rPr>
        <w:t>імператора </w:t>
      </w:r>
      <w:r>
        <w:rPr/>
        <w:t>Костянтина</w:t>
      </w:r>
      <w:r>
        <w:rPr>
          <w:spacing w:val="-12"/>
        </w:rPr>
        <w:t> </w:t>
      </w:r>
      <w:r>
        <w:rPr/>
        <w:t>Великого</w:t>
      </w:r>
      <w:r>
        <w:rPr>
          <w:spacing w:val="-12"/>
        </w:rPr>
        <w:t> </w:t>
      </w:r>
      <w:r>
        <w:rPr/>
        <w:t>на</w:t>
      </w:r>
      <w:r>
        <w:rPr>
          <w:spacing w:val="-11"/>
        </w:rPr>
        <w:t> </w:t>
      </w:r>
      <w:r>
        <w:rPr/>
        <w:t>початку</w:t>
      </w:r>
      <w:r>
        <w:rPr>
          <w:spacing w:val="-12"/>
        </w:rPr>
        <w:t> </w:t>
      </w:r>
      <w:r>
        <w:rPr/>
        <w:t>IV</w:t>
      </w:r>
      <w:r>
        <w:rPr>
          <w:spacing w:val="-11"/>
        </w:rPr>
        <w:t> </w:t>
      </w:r>
      <w:r>
        <w:rPr/>
        <w:t>століття</w:t>
      </w:r>
      <w:r>
        <w:rPr>
          <w:spacing w:val="-12"/>
        </w:rPr>
        <w:t> </w:t>
      </w:r>
      <w:r>
        <w:rPr/>
        <w:t>викликало</w:t>
      </w:r>
      <w:r>
        <w:rPr>
          <w:spacing w:val="-11"/>
        </w:rPr>
        <w:t> </w:t>
      </w:r>
      <w:r>
        <w:rPr/>
        <w:t>велику </w:t>
      </w:r>
      <w:r>
        <w:rPr>
          <w:spacing w:val="-4"/>
        </w:rPr>
        <w:t>радість, і світський дух під маскою праведності почав проникати </w:t>
      </w:r>
      <w:r>
        <w:rPr/>
        <w:t>до Церкви. Церква почала швидко деградувати. Язичництво, котре здавалося переможеним, насправді перемогло. Його дух </w:t>
      </w:r>
      <w:r>
        <w:rPr>
          <w:spacing w:val="-2"/>
        </w:rPr>
        <w:t>заволодів</w:t>
      </w:r>
      <w:r>
        <w:rPr>
          <w:spacing w:val="-6"/>
        </w:rPr>
        <w:t> </w:t>
      </w:r>
      <w:r>
        <w:rPr>
          <w:spacing w:val="-2"/>
        </w:rPr>
        <w:t>Церквою,</w:t>
      </w:r>
      <w:r>
        <w:rPr>
          <w:spacing w:val="-6"/>
        </w:rPr>
        <w:t> </w:t>
      </w:r>
      <w:r>
        <w:rPr>
          <w:spacing w:val="-2"/>
        </w:rPr>
        <w:t>і</w:t>
      </w:r>
      <w:r>
        <w:rPr>
          <w:spacing w:val="-6"/>
        </w:rPr>
        <w:t> </w:t>
      </w:r>
      <w:r>
        <w:rPr>
          <w:spacing w:val="-2"/>
        </w:rPr>
        <w:t>його</w:t>
      </w:r>
      <w:r>
        <w:rPr>
          <w:spacing w:val="-6"/>
        </w:rPr>
        <w:t> </w:t>
      </w:r>
      <w:r>
        <w:rPr>
          <w:spacing w:val="-2"/>
        </w:rPr>
        <w:t>вчення,</w:t>
      </w:r>
      <w:r>
        <w:rPr>
          <w:spacing w:val="-6"/>
        </w:rPr>
        <w:t> </w:t>
      </w:r>
      <w:r>
        <w:rPr>
          <w:spacing w:val="-2"/>
        </w:rPr>
        <w:t>звичаї</w:t>
      </w:r>
      <w:r>
        <w:rPr>
          <w:spacing w:val="-6"/>
        </w:rPr>
        <w:t> </w:t>
      </w:r>
      <w:r>
        <w:rPr>
          <w:spacing w:val="-2"/>
        </w:rPr>
        <w:t>й</w:t>
      </w:r>
      <w:r>
        <w:rPr>
          <w:spacing w:val="-6"/>
        </w:rPr>
        <w:t> </w:t>
      </w:r>
      <w:r>
        <w:rPr>
          <w:spacing w:val="-2"/>
        </w:rPr>
        <w:t>забобони</w:t>
      </w:r>
      <w:r>
        <w:rPr>
          <w:spacing w:val="-6"/>
        </w:rPr>
        <w:t> </w:t>
      </w:r>
      <w:r>
        <w:rPr>
          <w:spacing w:val="-2"/>
        </w:rPr>
        <w:t>стали</w:t>
      </w:r>
      <w:r>
        <w:rPr>
          <w:spacing w:val="-6"/>
        </w:rPr>
        <w:t> </w:t>
      </w:r>
      <w:r>
        <w:rPr>
          <w:spacing w:val="-2"/>
        </w:rPr>
        <w:t>скла- </w:t>
      </w:r>
      <w:r>
        <w:rPr/>
        <w:t>довою</w:t>
      </w:r>
      <w:r>
        <w:rPr>
          <w:spacing w:val="-4"/>
        </w:rPr>
        <w:t> </w:t>
      </w:r>
      <w:r>
        <w:rPr/>
        <w:t>частиною</w:t>
      </w:r>
      <w:r>
        <w:rPr>
          <w:spacing w:val="-4"/>
        </w:rPr>
        <w:t> </w:t>
      </w:r>
      <w:r>
        <w:rPr/>
        <w:t>віри</w:t>
      </w:r>
      <w:r>
        <w:rPr>
          <w:spacing w:val="-4"/>
        </w:rPr>
        <w:t> </w:t>
      </w:r>
      <w:r>
        <w:rPr/>
        <w:t>і</w:t>
      </w:r>
      <w:r>
        <w:rPr>
          <w:spacing w:val="-4"/>
        </w:rPr>
        <w:t> </w:t>
      </w:r>
      <w:r>
        <w:rPr/>
        <w:t>богослужіння</w:t>
      </w:r>
      <w:r>
        <w:rPr>
          <w:spacing w:val="-4"/>
        </w:rPr>
        <w:t> </w:t>
      </w:r>
      <w:r>
        <w:rPr/>
        <w:t>так</w:t>
      </w:r>
      <w:r>
        <w:rPr>
          <w:spacing w:val="-4"/>
        </w:rPr>
        <w:t> </w:t>
      </w:r>
      <w:r>
        <w:rPr/>
        <w:t>званих</w:t>
      </w:r>
      <w:r>
        <w:rPr>
          <w:spacing w:val="-4"/>
        </w:rPr>
        <w:t> </w:t>
      </w:r>
      <w:r>
        <w:rPr/>
        <w:t>послідовників Христа»</w:t>
      </w:r>
      <w:r>
        <w:rPr>
          <w:spacing w:val="40"/>
        </w:rPr>
        <w:t> </w:t>
      </w:r>
      <w:r>
        <w:rPr/>
        <w:t>(Е</w:t>
      </w:r>
      <w:r>
        <w:rPr>
          <w:rFonts w:ascii="Constantia" w:hAnsi="Constantia"/>
        </w:rPr>
        <w:t>.</w:t>
      </w:r>
      <w:r>
        <w:rPr>
          <w:rFonts w:ascii="Constantia" w:hAnsi="Constantia"/>
          <w:spacing w:val="40"/>
        </w:rPr>
        <w:t> </w:t>
      </w:r>
      <w:r>
        <w:rPr/>
        <w:t>Уайт.</w:t>
      </w:r>
      <w:r>
        <w:rPr>
          <w:spacing w:val="40"/>
        </w:rPr>
        <w:t> </w:t>
      </w:r>
      <w:r>
        <w:rPr/>
        <w:t>Велика</w:t>
      </w:r>
      <w:r>
        <w:rPr>
          <w:spacing w:val="40"/>
        </w:rPr>
        <w:t> </w:t>
      </w:r>
      <w:r>
        <w:rPr/>
        <w:t>боротьба.</w:t>
      </w:r>
      <w:r>
        <w:rPr>
          <w:spacing w:val="40"/>
        </w:rPr>
        <w:t> </w:t>
      </w:r>
      <w:r>
        <w:rPr/>
        <w:t>С.</w:t>
      </w:r>
      <w:r>
        <w:rPr>
          <w:spacing w:val="40"/>
        </w:rPr>
        <w:t> </w:t>
      </w:r>
      <w:r>
        <w:rPr/>
        <w:t>49,</w:t>
      </w:r>
      <w:r>
        <w:rPr>
          <w:spacing w:val="40"/>
        </w:rPr>
        <w:t> </w:t>
      </w:r>
      <w:r>
        <w:rPr/>
        <w:t>50).</w:t>
      </w:r>
    </w:p>
    <w:p>
      <w:pPr>
        <w:spacing w:line="249" w:lineRule="auto" w:before="0"/>
        <w:ind w:left="388" w:right="445" w:firstLine="0"/>
        <w:jc w:val="both"/>
        <w:rPr>
          <w:rFonts w:ascii="Arial" w:hAnsi="Arial"/>
          <w:b/>
          <w:sz w:val="20"/>
        </w:rPr>
      </w:pPr>
      <w:r>
        <w:rPr>
          <w:rFonts w:ascii="Arial" w:hAnsi="Arial"/>
          <w:b/>
          <w:sz w:val="20"/>
        </w:rPr>
        <w:t>Перегляньте запитання в кінці уроку за середу і поду- майте: чи не загрожує всім нам (особливо що довше </w:t>
      </w:r>
      <w:r>
        <w:rPr>
          <w:rFonts w:ascii="Arial" w:hAnsi="Arial"/>
          <w:b/>
          <w:sz w:val="20"/>
        </w:rPr>
        <w:t>ми</w:t>
      </w:r>
      <w:r>
        <w:rPr>
          <w:rFonts w:ascii="Arial" w:hAnsi="Arial"/>
          <w:b/>
          <w:spacing w:val="40"/>
          <w:sz w:val="20"/>
        </w:rPr>
        <w:t> </w:t>
      </w:r>
      <w:r>
        <w:rPr>
          <w:rFonts w:ascii="Arial" w:hAnsi="Arial"/>
          <w:b/>
          <w:sz w:val="20"/>
        </w:rPr>
        <w:t>в</w:t>
      </w:r>
      <w:r>
        <w:rPr>
          <w:rFonts w:ascii="Arial" w:hAnsi="Arial"/>
          <w:b/>
          <w:spacing w:val="-14"/>
          <w:sz w:val="20"/>
        </w:rPr>
        <w:t> </w:t>
      </w:r>
      <w:r>
        <w:rPr>
          <w:rFonts w:ascii="Arial" w:hAnsi="Arial"/>
          <w:b/>
          <w:sz w:val="20"/>
        </w:rPr>
        <w:t>Церкві)</w:t>
      </w:r>
      <w:r>
        <w:rPr>
          <w:rFonts w:ascii="Arial" w:hAnsi="Arial"/>
          <w:b/>
          <w:spacing w:val="-14"/>
          <w:sz w:val="20"/>
        </w:rPr>
        <w:t> </w:t>
      </w:r>
      <w:r>
        <w:rPr>
          <w:rFonts w:ascii="Arial" w:hAnsi="Arial"/>
          <w:b/>
          <w:sz w:val="20"/>
        </w:rPr>
        <w:t>відкинути</w:t>
      </w:r>
      <w:r>
        <w:rPr>
          <w:rFonts w:ascii="Arial" w:hAnsi="Arial"/>
          <w:b/>
          <w:spacing w:val="-14"/>
          <w:sz w:val="20"/>
        </w:rPr>
        <w:t> </w:t>
      </w:r>
      <w:r>
        <w:rPr>
          <w:rFonts w:ascii="Arial" w:hAnsi="Arial"/>
          <w:b/>
          <w:sz w:val="20"/>
        </w:rPr>
        <w:t>«чистоту</w:t>
      </w:r>
      <w:r>
        <w:rPr>
          <w:rFonts w:ascii="Arial" w:hAnsi="Arial"/>
          <w:b/>
          <w:spacing w:val="-14"/>
          <w:sz w:val="20"/>
        </w:rPr>
        <w:t> </w:t>
      </w:r>
      <w:r>
        <w:rPr>
          <w:rFonts w:ascii="Arial" w:hAnsi="Arial"/>
          <w:b/>
          <w:sz w:val="20"/>
        </w:rPr>
        <w:t>Христової</w:t>
      </w:r>
      <w:r>
        <w:rPr>
          <w:rFonts w:ascii="Arial" w:hAnsi="Arial"/>
          <w:b/>
          <w:spacing w:val="-14"/>
          <w:sz w:val="20"/>
        </w:rPr>
        <w:t> </w:t>
      </w:r>
      <w:r>
        <w:rPr>
          <w:rFonts w:ascii="Arial" w:hAnsi="Arial"/>
          <w:b/>
          <w:sz w:val="20"/>
        </w:rPr>
        <w:t>релігії</w:t>
      </w:r>
      <w:r>
        <w:rPr>
          <w:rFonts w:ascii="Arial" w:hAnsi="Arial"/>
          <w:b/>
          <w:spacing w:val="-14"/>
          <w:sz w:val="20"/>
        </w:rPr>
        <w:t> </w:t>
      </w:r>
      <w:r>
        <w:rPr>
          <w:rFonts w:ascii="Arial" w:hAnsi="Arial"/>
          <w:b/>
          <w:sz w:val="20"/>
        </w:rPr>
        <w:t>та</w:t>
      </w:r>
      <w:r>
        <w:rPr>
          <w:rFonts w:ascii="Arial" w:hAnsi="Arial"/>
          <w:b/>
          <w:spacing w:val="-14"/>
          <w:sz w:val="20"/>
        </w:rPr>
        <w:t> </w:t>
      </w:r>
      <w:r>
        <w:rPr>
          <w:rFonts w:ascii="Arial" w:hAnsi="Arial"/>
          <w:b/>
          <w:sz w:val="20"/>
        </w:rPr>
        <w:t>простоту апостолів»</w:t>
      </w:r>
      <w:r>
        <w:rPr>
          <w:rFonts w:ascii="Arial" w:hAnsi="Arial"/>
          <w:b/>
          <w:spacing w:val="-10"/>
          <w:sz w:val="20"/>
        </w:rPr>
        <w:t> </w:t>
      </w:r>
      <w:r>
        <w:rPr>
          <w:rFonts w:ascii="Arial" w:hAnsi="Arial"/>
          <w:b/>
          <w:sz w:val="20"/>
        </w:rPr>
        <w:t>заради</w:t>
      </w:r>
      <w:r>
        <w:rPr>
          <w:rFonts w:ascii="Arial" w:hAnsi="Arial"/>
          <w:b/>
          <w:spacing w:val="-10"/>
          <w:sz w:val="20"/>
        </w:rPr>
        <w:t> </w:t>
      </w:r>
      <w:r>
        <w:rPr>
          <w:rFonts w:ascii="Arial" w:hAnsi="Arial"/>
          <w:b/>
          <w:sz w:val="20"/>
        </w:rPr>
        <w:t>пишноти,</w:t>
      </w:r>
      <w:r>
        <w:rPr>
          <w:rFonts w:ascii="Arial" w:hAnsi="Arial"/>
          <w:b/>
          <w:spacing w:val="-10"/>
          <w:sz w:val="20"/>
        </w:rPr>
        <w:t> </w:t>
      </w:r>
      <w:r>
        <w:rPr>
          <w:rFonts w:ascii="Arial" w:hAnsi="Arial"/>
          <w:b/>
          <w:sz w:val="20"/>
        </w:rPr>
        <w:t>влади,</w:t>
      </w:r>
      <w:r>
        <w:rPr>
          <w:rFonts w:ascii="Arial" w:hAnsi="Arial"/>
          <w:b/>
          <w:spacing w:val="-10"/>
          <w:sz w:val="20"/>
        </w:rPr>
        <w:t> </w:t>
      </w:r>
      <w:r>
        <w:rPr>
          <w:rFonts w:ascii="Arial" w:hAnsi="Arial"/>
          <w:b/>
          <w:sz w:val="20"/>
        </w:rPr>
        <w:t>похвал</w:t>
      </w:r>
      <w:r>
        <w:rPr>
          <w:rFonts w:ascii="Arial" w:hAnsi="Arial"/>
          <w:b/>
          <w:spacing w:val="-10"/>
          <w:sz w:val="20"/>
        </w:rPr>
        <w:t> </w:t>
      </w:r>
      <w:r>
        <w:rPr>
          <w:rFonts w:ascii="Arial" w:hAnsi="Arial"/>
          <w:b/>
          <w:sz w:val="20"/>
        </w:rPr>
        <w:t>і</w:t>
      </w:r>
      <w:r>
        <w:rPr>
          <w:rFonts w:ascii="Arial" w:hAnsi="Arial"/>
          <w:b/>
          <w:spacing w:val="-10"/>
          <w:sz w:val="20"/>
        </w:rPr>
        <w:t> </w:t>
      </w:r>
      <w:r>
        <w:rPr>
          <w:rFonts w:ascii="Arial" w:hAnsi="Arial"/>
          <w:b/>
          <w:sz w:val="20"/>
        </w:rPr>
        <w:t>спокус</w:t>
      </w:r>
      <w:r>
        <w:rPr>
          <w:rFonts w:ascii="Arial" w:hAnsi="Arial"/>
          <w:b/>
          <w:spacing w:val="-10"/>
          <w:sz w:val="20"/>
        </w:rPr>
        <w:t> </w:t>
      </w:r>
      <w:r>
        <w:rPr>
          <w:rFonts w:ascii="Arial" w:hAnsi="Arial"/>
          <w:b/>
          <w:sz w:val="20"/>
        </w:rPr>
        <w:t>цього світу? Якщо ми вважаємо, що не загрожує, то, можливо, обманюємо себе?</w:t>
      </w:r>
    </w:p>
    <w:p>
      <w:pPr>
        <w:spacing w:after="0" w:line="249" w:lineRule="auto"/>
        <w:jc w:val="both"/>
        <w:rPr>
          <w:rFonts w:ascii="Arial" w:hAnsi="Arial"/>
          <w:b/>
          <w:sz w:val="20"/>
        </w:rPr>
        <w:sectPr>
          <w:pgSz w:w="7600" w:h="11460"/>
          <w:pgMar w:header="0" w:footer="693" w:top="740" w:bottom="880" w:left="708" w:right="283"/>
        </w:sectPr>
      </w:pPr>
    </w:p>
    <w:p>
      <w:pPr>
        <w:spacing w:before="82"/>
        <w:ind w:left="28" w:right="0" w:firstLine="0"/>
        <w:jc w:val="both"/>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9"/>
        </w:numPr>
        <w:tabs>
          <w:tab w:pos="628" w:val="left" w:leader="none"/>
        </w:tabs>
        <w:spacing w:line="249" w:lineRule="auto" w:before="10" w:after="0"/>
        <w:ind w:left="628" w:right="560" w:hanging="360"/>
        <w:jc w:val="both"/>
        <w:rPr>
          <w:rFonts w:ascii="Arial" w:hAnsi="Arial"/>
          <w:b/>
          <w:sz w:val="20"/>
        </w:rPr>
      </w:pPr>
      <w:r>
        <w:rPr>
          <w:rFonts w:ascii="Arial" w:hAnsi="Arial"/>
          <w:b/>
          <w:sz w:val="20"/>
        </w:rPr>
        <w:t>Особливо</w:t>
      </w:r>
      <w:r>
        <w:rPr>
          <w:rFonts w:ascii="Arial" w:hAnsi="Arial"/>
          <w:b/>
          <w:spacing w:val="-6"/>
          <w:sz w:val="20"/>
        </w:rPr>
        <w:t> </w:t>
      </w:r>
      <w:r>
        <w:rPr>
          <w:rFonts w:ascii="Arial" w:hAnsi="Arial"/>
          <w:b/>
          <w:sz w:val="20"/>
        </w:rPr>
        <w:t>гірким</w:t>
      </w:r>
      <w:r>
        <w:rPr>
          <w:rFonts w:ascii="Arial" w:hAnsi="Arial"/>
          <w:b/>
          <w:spacing w:val="-6"/>
          <w:sz w:val="20"/>
        </w:rPr>
        <w:t> </w:t>
      </w:r>
      <w:r>
        <w:rPr>
          <w:rFonts w:ascii="Arial" w:hAnsi="Arial"/>
          <w:b/>
          <w:sz w:val="20"/>
        </w:rPr>
        <w:t>був</w:t>
      </w:r>
      <w:r>
        <w:rPr>
          <w:rFonts w:ascii="Arial" w:hAnsi="Arial"/>
          <w:b/>
          <w:spacing w:val="-6"/>
          <w:sz w:val="20"/>
        </w:rPr>
        <w:t> </w:t>
      </w:r>
      <w:r>
        <w:rPr>
          <w:rFonts w:ascii="Arial" w:hAnsi="Arial"/>
          <w:b/>
          <w:sz w:val="20"/>
        </w:rPr>
        <w:t>час,</w:t>
      </w:r>
      <w:r>
        <w:rPr>
          <w:rFonts w:ascii="Arial" w:hAnsi="Arial"/>
          <w:b/>
          <w:spacing w:val="-6"/>
          <w:sz w:val="20"/>
        </w:rPr>
        <w:t> </w:t>
      </w:r>
      <w:r>
        <w:rPr>
          <w:rFonts w:ascii="Arial" w:hAnsi="Arial"/>
          <w:b/>
          <w:sz w:val="20"/>
        </w:rPr>
        <w:t>коли</w:t>
      </w:r>
      <w:r>
        <w:rPr>
          <w:rFonts w:ascii="Arial" w:hAnsi="Arial"/>
          <w:b/>
          <w:spacing w:val="-6"/>
          <w:sz w:val="20"/>
        </w:rPr>
        <w:t> </w:t>
      </w:r>
      <w:r>
        <w:rPr>
          <w:rFonts w:ascii="Arial" w:hAnsi="Arial"/>
          <w:b/>
          <w:sz w:val="20"/>
        </w:rPr>
        <w:t>Бог</w:t>
      </w:r>
      <w:r>
        <w:rPr>
          <w:rFonts w:ascii="Arial" w:hAnsi="Arial"/>
          <w:b/>
          <w:spacing w:val="-6"/>
          <w:sz w:val="20"/>
        </w:rPr>
        <w:t> </w:t>
      </w:r>
      <w:r>
        <w:rPr>
          <w:rFonts w:ascii="Arial" w:hAnsi="Arial"/>
          <w:b/>
          <w:sz w:val="20"/>
        </w:rPr>
        <w:t>вислав</w:t>
      </w:r>
      <w:r>
        <w:rPr>
          <w:rFonts w:ascii="Arial" w:hAnsi="Arial"/>
          <w:b/>
          <w:spacing w:val="-6"/>
          <w:sz w:val="20"/>
        </w:rPr>
        <w:t> </w:t>
      </w:r>
      <w:r>
        <w:rPr>
          <w:rFonts w:ascii="Arial" w:hAnsi="Arial"/>
          <w:b/>
          <w:sz w:val="20"/>
        </w:rPr>
        <w:t>Свій</w:t>
      </w:r>
      <w:r>
        <w:rPr>
          <w:rFonts w:ascii="Arial" w:hAnsi="Arial"/>
          <w:b/>
          <w:spacing w:val="-6"/>
          <w:sz w:val="20"/>
        </w:rPr>
        <w:t> </w:t>
      </w:r>
      <w:r>
        <w:rPr>
          <w:rFonts w:ascii="Arial" w:hAnsi="Arial"/>
          <w:b/>
          <w:sz w:val="20"/>
        </w:rPr>
        <w:t>народ у вигнання до Вавилону. Господь покликав </w:t>
      </w:r>
      <w:r>
        <w:rPr>
          <w:rFonts w:ascii="Arial" w:hAnsi="Arial"/>
          <w:b/>
          <w:sz w:val="20"/>
        </w:rPr>
        <w:t>Авраама із Халдеї, щоб утворити народ завіту як світло для планети, а тепер їх відвели туди ж у кайданах. Під</w:t>
      </w:r>
      <w:r>
        <w:rPr>
          <w:rFonts w:ascii="Arial" w:hAnsi="Arial"/>
          <w:b/>
          <w:spacing w:val="80"/>
          <w:sz w:val="20"/>
        </w:rPr>
        <w:t> </w:t>
      </w:r>
      <w:r>
        <w:rPr>
          <w:rFonts w:ascii="Arial" w:hAnsi="Arial"/>
          <w:b/>
          <w:sz w:val="20"/>
        </w:rPr>
        <w:t>час їхнього полону Він показав Ізраїлеві, що могло б відбутися, якби вони були вірними. Навуходоносор, </w:t>
      </w:r>
      <w:r>
        <w:rPr>
          <w:rFonts w:ascii="Arial" w:hAnsi="Arial"/>
          <w:b/>
          <w:spacing w:val="-2"/>
          <w:sz w:val="20"/>
        </w:rPr>
        <w:t>голова</w:t>
      </w:r>
      <w:r>
        <w:rPr>
          <w:rFonts w:ascii="Arial" w:hAnsi="Arial"/>
          <w:b/>
          <w:spacing w:val="-12"/>
          <w:sz w:val="20"/>
        </w:rPr>
        <w:t> </w:t>
      </w:r>
      <w:r>
        <w:rPr>
          <w:rFonts w:ascii="Arial" w:hAnsi="Arial"/>
          <w:b/>
          <w:spacing w:val="-2"/>
          <w:sz w:val="20"/>
        </w:rPr>
        <w:t>супротивної</w:t>
      </w:r>
      <w:r>
        <w:rPr>
          <w:rFonts w:ascii="Arial" w:hAnsi="Arial"/>
          <w:b/>
          <w:spacing w:val="-12"/>
          <w:sz w:val="20"/>
        </w:rPr>
        <w:t> </w:t>
      </w:r>
      <w:r>
        <w:rPr>
          <w:rFonts w:ascii="Arial" w:hAnsi="Arial"/>
          <w:b/>
          <w:spacing w:val="-2"/>
          <w:sz w:val="20"/>
        </w:rPr>
        <w:t>Богові</w:t>
      </w:r>
      <w:r>
        <w:rPr>
          <w:rFonts w:ascii="Arial" w:hAnsi="Arial"/>
          <w:b/>
          <w:spacing w:val="-12"/>
          <w:sz w:val="20"/>
        </w:rPr>
        <w:t> </w:t>
      </w:r>
      <w:r>
        <w:rPr>
          <w:rFonts w:ascii="Arial" w:hAnsi="Arial"/>
          <w:b/>
          <w:spacing w:val="-2"/>
          <w:sz w:val="20"/>
        </w:rPr>
        <w:t>системи,</w:t>
      </w:r>
      <w:r>
        <w:rPr>
          <w:rFonts w:ascii="Arial" w:hAnsi="Arial"/>
          <w:b/>
          <w:spacing w:val="-12"/>
          <w:sz w:val="20"/>
        </w:rPr>
        <w:t> </w:t>
      </w:r>
      <w:r>
        <w:rPr>
          <w:rFonts w:ascii="Arial" w:hAnsi="Arial"/>
          <w:b/>
          <w:spacing w:val="-2"/>
          <w:sz w:val="20"/>
        </w:rPr>
        <w:t>прийняв</w:t>
      </w:r>
      <w:r>
        <w:rPr>
          <w:rFonts w:ascii="Arial" w:hAnsi="Arial"/>
          <w:b/>
          <w:spacing w:val="-12"/>
          <w:sz w:val="20"/>
        </w:rPr>
        <w:t> </w:t>
      </w:r>
      <w:r>
        <w:rPr>
          <w:rFonts w:ascii="Arial" w:hAnsi="Arial"/>
          <w:b/>
          <w:spacing w:val="-2"/>
          <w:sz w:val="20"/>
        </w:rPr>
        <w:t>істинного </w:t>
      </w:r>
      <w:r>
        <w:rPr>
          <w:rFonts w:ascii="Arial" w:hAnsi="Arial"/>
          <w:b/>
          <w:sz w:val="20"/>
        </w:rPr>
        <w:t>Бога</w:t>
      </w:r>
      <w:r>
        <w:rPr>
          <w:rFonts w:ascii="Arial" w:hAnsi="Arial"/>
          <w:b/>
          <w:spacing w:val="-1"/>
          <w:sz w:val="20"/>
        </w:rPr>
        <w:t> </w:t>
      </w:r>
      <w:r>
        <w:rPr>
          <w:rFonts w:ascii="Arial" w:hAnsi="Arial"/>
          <w:b/>
          <w:sz w:val="20"/>
        </w:rPr>
        <w:t>(див.</w:t>
      </w:r>
      <w:r>
        <w:rPr>
          <w:rFonts w:ascii="Arial" w:hAnsi="Arial"/>
          <w:b/>
          <w:spacing w:val="-1"/>
          <w:sz w:val="20"/>
        </w:rPr>
        <w:t> </w:t>
      </w:r>
      <w:r>
        <w:rPr>
          <w:rFonts w:ascii="Arial" w:hAnsi="Arial"/>
          <w:b/>
          <w:sz w:val="20"/>
        </w:rPr>
        <w:t>Дан.</w:t>
      </w:r>
      <w:r>
        <w:rPr>
          <w:rFonts w:ascii="Arial" w:hAnsi="Arial"/>
          <w:b/>
          <w:spacing w:val="-1"/>
          <w:sz w:val="20"/>
        </w:rPr>
        <w:t> </w:t>
      </w:r>
      <w:r>
        <w:rPr>
          <w:rFonts w:ascii="Arial" w:hAnsi="Arial"/>
          <w:b/>
          <w:sz w:val="20"/>
        </w:rPr>
        <w:t>4).</w:t>
      </w:r>
      <w:r>
        <w:rPr>
          <w:rFonts w:ascii="Arial" w:hAnsi="Arial"/>
          <w:b/>
          <w:spacing w:val="-1"/>
          <w:sz w:val="20"/>
        </w:rPr>
        <w:t> </w:t>
      </w:r>
      <w:r>
        <w:rPr>
          <w:rFonts w:ascii="Arial" w:hAnsi="Arial"/>
          <w:b/>
          <w:sz w:val="20"/>
        </w:rPr>
        <w:t>Наприкінці</w:t>
      </w:r>
      <w:r>
        <w:rPr>
          <w:rFonts w:ascii="Arial" w:hAnsi="Arial"/>
          <w:b/>
          <w:spacing w:val="-1"/>
          <w:sz w:val="20"/>
        </w:rPr>
        <w:t> </w:t>
      </w:r>
      <w:r>
        <w:rPr>
          <w:rFonts w:ascii="Arial" w:hAnsi="Arial"/>
          <w:b/>
          <w:sz w:val="20"/>
        </w:rPr>
        <w:t>їхнього</w:t>
      </w:r>
      <w:r>
        <w:rPr>
          <w:rFonts w:ascii="Arial" w:hAnsi="Arial"/>
          <w:b/>
          <w:spacing w:val="-1"/>
          <w:sz w:val="20"/>
        </w:rPr>
        <w:t> </w:t>
      </w:r>
      <w:r>
        <w:rPr>
          <w:rFonts w:ascii="Arial" w:hAnsi="Arial"/>
          <w:b/>
          <w:sz w:val="20"/>
        </w:rPr>
        <w:t>полону</w:t>
      </w:r>
      <w:r>
        <w:rPr>
          <w:rFonts w:ascii="Arial" w:hAnsi="Arial"/>
          <w:b/>
          <w:spacing w:val="-1"/>
          <w:sz w:val="20"/>
        </w:rPr>
        <w:t> </w:t>
      </w:r>
      <w:r>
        <w:rPr>
          <w:rFonts w:ascii="Arial" w:hAnsi="Arial"/>
          <w:b/>
          <w:sz w:val="20"/>
        </w:rPr>
        <w:t>Господь </w:t>
      </w:r>
      <w:r>
        <w:rPr>
          <w:rFonts w:ascii="Arial" w:hAnsi="Arial"/>
          <w:b/>
          <w:spacing w:val="-2"/>
          <w:sz w:val="20"/>
        </w:rPr>
        <w:t>посадив</w:t>
      </w:r>
      <w:r>
        <w:rPr>
          <w:rFonts w:ascii="Arial" w:hAnsi="Arial"/>
          <w:b/>
          <w:spacing w:val="-12"/>
          <w:sz w:val="20"/>
        </w:rPr>
        <w:t> </w:t>
      </w:r>
      <w:r>
        <w:rPr>
          <w:rFonts w:ascii="Arial" w:hAnsi="Arial"/>
          <w:b/>
          <w:spacing w:val="-2"/>
          <w:sz w:val="20"/>
        </w:rPr>
        <w:t>на</w:t>
      </w:r>
      <w:r>
        <w:rPr>
          <w:rFonts w:ascii="Arial" w:hAnsi="Arial"/>
          <w:b/>
          <w:spacing w:val="-12"/>
          <w:sz w:val="20"/>
        </w:rPr>
        <w:t> </w:t>
      </w:r>
      <w:r>
        <w:rPr>
          <w:rFonts w:ascii="Arial" w:hAnsi="Arial"/>
          <w:b/>
          <w:spacing w:val="-2"/>
          <w:sz w:val="20"/>
        </w:rPr>
        <w:t>престол</w:t>
      </w:r>
      <w:r>
        <w:rPr>
          <w:rFonts w:ascii="Arial" w:hAnsi="Arial"/>
          <w:b/>
          <w:spacing w:val="-12"/>
          <w:sz w:val="20"/>
        </w:rPr>
        <w:t> </w:t>
      </w:r>
      <w:r>
        <w:rPr>
          <w:rFonts w:ascii="Arial" w:hAnsi="Arial"/>
          <w:b/>
          <w:spacing w:val="-2"/>
          <w:sz w:val="20"/>
        </w:rPr>
        <w:t>усесвітньої</w:t>
      </w:r>
      <w:r>
        <w:rPr>
          <w:rFonts w:ascii="Arial" w:hAnsi="Arial"/>
          <w:b/>
          <w:spacing w:val="-12"/>
          <w:sz w:val="20"/>
        </w:rPr>
        <w:t> </w:t>
      </w:r>
      <w:r>
        <w:rPr>
          <w:rFonts w:ascii="Arial" w:hAnsi="Arial"/>
          <w:b/>
          <w:spacing w:val="-2"/>
          <w:sz w:val="20"/>
        </w:rPr>
        <w:t>імперії</w:t>
      </w:r>
      <w:r>
        <w:rPr>
          <w:rFonts w:ascii="Arial" w:hAnsi="Arial"/>
          <w:b/>
          <w:spacing w:val="-12"/>
          <w:sz w:val="20"/>
        </w:rPr>
        <w:t> </w:t>
      </w:r>
      <w:r>
        <w:rPr>
          <w:rFonts w:ascii="Arial" w:hAnsi="Arial"/>
          <w:b/>
          <w:spacing w:val="-2"/>
          <w:sz w:val="20"/>
        </w:rPr>
        <w:t>перського</w:t>
      </w:r>
      <w:r>
        <w:rPr>
          <w:rFonts w:ascii="Arial" w:hAnsi="Arial"/>
          <w:b/>
          <w:spacing w:val="-12"/>
          <w:sz w:val="20"/>
        </w:rPr>
        <w:t> </w:t>
      </w:r>
      <w:r>
        <w:rPr>
          <w:rFonts w:ascii="Arial" w:hAnsi="Arial"/>
          <w:b/>
          <w:spacing w:val="-2"/>
          <w:sz w:val="20"/>
        </w:rPr>
        <w:t>царя, </w:t>
      </w:r>
      <w:r>
        <w:rPr>
          <w:rFonts w:ascii="Arial" w:hAnsi="Arial"/>
          <w:b/>
          <w:sz w:val="20"/>
        </w:rPr>
        <w:t>аби</w:t>
      </w:r>
      <w:r>
        <w:rPr>
          <w:rFonts w:ascii="Arial" w:hAnsi="Arial"/>
          <w:b/>
          <w:spacing w:val="-11"/>
          <w:sz w:val="20"/>
        </w:rPr>
        <w:t> </w:t>
      </w:r>
      <w:r>
        <w:rPr>
          <w:rFonts w:ascii="Arial" w:hAnsi="Arial"/>
          <w:b/>
          <w:sz w:val="20"/>
        </w:rPr>
        <w:t>він</w:t>
      </w:r>
      <w:r>
        <w:rPr>
          <w:rFonts w:ascii="Arial" w:hAnsi="Arial"/>
          <w:b/>
          <w:spacing w:val="-11"/>
          <w:sz w:val="20"/>
        </w:rPr>
        <w:t> </w:t>
      </w:r>
      <w:r>
        <w:rPr>
          <w:rFonts w:ascii="Arial" w:hAnsi="Arial"/>
          <w:b/>
          <w:sz w:val="20"/>
        </w:rPr>
        <w:t>слугував</w:t>
      </w:r>
      <w:r>
        <w:rPr>
          <w:rFonts w:ascii="Arial" w:hAnsi="Arial"/>
          <w:b/>
          <w:spacing w:val="-11"/>
          <w:sz w:val="20"/>
        </w:rPr>
        <w:t> </w:t>
      </w:r>
      <w:r>
        <w:rPr>
          <w:rFonts w:ascii="Arial" w:hAnsi="Arial"/>
          <w:b/>
          <w:sz w:val="20"/>
        </w:rPr>
        <w:t>прообразом</w:t>
      </w:r>
      <w:r>
        <w:rPr>
          <w:rFonts w:ascii="Arial" w:hAnsi="Arial"/>
          <w:b/>
          <w:spacing w:val="-11"/>
          <w:sz w:val="20"/>
        </w:rPr>
        <w:t> </w:t>
      </w:r>
      <w:r>
        <w:rPr>
          <w:rFonts w:ascii="Arial" w:hAnsi="Arial"/>
          <w:b/>
          <w:sz w:val="20"/>
        </w:rPr>
        <w:t>Христа,</w:t>
      </w:r>
      <w:r>
        <w:rPr>
          <w:rFonts w:ascii="Arial" w:hAnsi="Arial"/>
          <w:b/>
          <w:spacing w:val="-11"/>
          <w:sz w:val="20"/>
        </w:rPr>
        <w:t> </w:t>
      </w:r>
      <w:r>
        <w:rPr>
          <w:rFonts w:ascii="Arial" w:hAnsi="Arial"/>
          <w:b/>
          <w:sz w:val="20"/>
        </w:rPr>
        <w:t>Котрий</w:t>
      </w:r>
      <w:r>
        <w:rPr>
          <w:rFonts w:ascii="Arial" w:hAnsi="Arial"/>
          <w:b/>
          <w:spacing w:val="-11"/>
          <w:sz w:val="20"/>
        </w:rPr>
        <w:t> </w:t>
      </w:r>
      <w:r>
        <w:rPr>
          <w:rFonts w:ascii="Arial" w:hAnsi="Arial"/>
          <w:b/>
          <w:sz w:val="20"/>
        </w:rPr>
        <w:t>звільняє Свій народ з Вавилону та повертає до Обітованої землі. Кір не був ізраїльтянином, але Бог обрав його, </w:t>
      </w:r>
      <w:r>
        <w:rPr>
          <w:rFonts w:ascii="Arial" w:hAnsi="Arial"/>
          <w:b/>
          <w:spacing w:val="-2"/>
          <w:sz w:val="20"/>
        </w:rPr>
        <w:t>аби</w:t>
      </w:r>
      <w:r>
        <w:rPr>
          <w:rFonts w:ascii="Arial" w:hAnsi="Arial"/>
          <w:b/>
          <w:spacing w:val="-10"/>
          <w:sz w:val="20"/>
        </w:rPr>
        <w:t> </w:t>
      </w:r>
      <w:r>
        <w:rPr>
          <w:rFonts w:ascii="Arial" w:hAnsi="Arial"/>
          <w:b/>
          <w:spacing w:val="-2"/>
          <w:sz w:val="20"/>
        </w:rPr>
        <w:t>продемонструвати</w:t>
      </w:r>
      <w:r>
        <w:rPr>
          <w:rFonts w:ascii="Arial" w:hAnsi="Arial"/>
          <w:b/>
          <w:spacing w:val="-10"/>
          <w:sz w:val="20"/>
        </w:rPr>
        <w:t> </w:t>
      </w:r>
      <w:r>
        <w:rPr>
          <w:rFonts w:ascii="Arial" w:hAnsi="Arial"/>
          <w:b/>
          <w:spacing w:val="-2"/>
          <w:sz w:val="20"/>
        </w:rPr>
        <w:t>світові</w:t>
      </w:r>
      <w:r>
        <w:rPr>
          <w:rFonts w:ascii="Arial" w:hAnsi="Arial"/>
          <w:b/>
          <w:spacing w:val="-10"/>
          <w:sz w:val="20"/>
        </w:rPr>
        <w:t> </w:t>
      </w:r>
      <w:r>
        <w:rPr>
          <w:rFonts w:ascii="Arial" w:hAnsi="Arial"/>
          <w:b/>
          <w:spacing w:val="-2"/>
          <w:sz w:val="20"/>
        </w:rPr>
        <w:t>План</w:t>
      </w:r>
      <w:r>
        <w:rPr>
          <w:rFonts w:ascii="Arial" w:hAnsi="Arial"/>
          <w:b/>
          <w:spacing w:val="-10"/>
          <w:sz w:val="20"/>
        </w:rPr>
        <w:t> </w:t>
      </w:r>
      <w:r>
        <w:rPr>
          <w:rFonts w:ascii="Arial" w:hAnsi="Arial"/>
          <w:b/>
          <w:spacing w:val="-2"/>
          <w:sz w:val="20"/>
        </w:rPr>
        <w:t>спасіння,</w:t>
      </w:r>
      <w:r>
        <w:rPr>
          <w:rFonts w:ascii="Arial" w:hAnsi="Arial"/>
          <w:b/>
          <w:spacing w:val="-10"/>
          <w:sz w:val="20"/>
        </w:rPr>
        <w:t> </w:t>
      </w:r>
      <w:r>
        <w:rPr>
          <w:rFonts w:ascii="Arial" w:hAnsi="Arial"/>
          <w:b/>
          <w:spacing w:val="-2"/>
          <w:sz w:val="20"/>
        </w:rPr>
        <w:t>коли</w:t>
      </w:r>
      <w:r>
        <w:rPr>
          <w:rFonts w:ascii="Arial" w:hAnsi="Arial"/>
          <w:b/>
          <w:spacing w:val="-10"/>
          <w:sz w:val="20"/>
        </w:rPr>
        <w:t> </w:t>
      </w:r>
      <w:r>
        <w:rPr>
          <w:rFonts w:ascii="Arial" w:hAnsi="Arial"/>
          <w:b/>
          <w:spacing w:val="-2"/>
          <w:sz w:val="20"/>
        </w:rPr>
        <w:t>цей монарх</w:t>
      </w:r>
      <w:r>
        <w:rPr>
          <w:rFonts w:ascii="Arial" w:hAnsi="Arial"/>
          <w:b/>
          <w:spacing w:val="-8"/>
          <w:sz w:val="20"/>
        </w:rPr>
        <w:t> </w:t>
      </w:r>
      <w:r>
        <w:rPr>
          <w:rFonts w:ascii="Arial" w:hAnsi="Arial"/>
          <w:b/>
          <w:spacing w:val="-2"/>
          <w:sz w:val="20"/>
        </w:rPr>
        <w:t>поверне</w:t>
      </w:r>
      <w:r>
        <w:rPr>
          <w:rFonts w:ascii="Arial" w:hAnsi="Arial"/>
          <w:b/>
          <w:spacing w:val="-8"/>
          <w:sz w:val="20"/>
        </w:rPr>
        <w:t> </w:t>
      </w:r>
      <w:r>
        <w:rPr>
          <w:rFonts w:ascii="Arial" w:hAnsi="Arial"/>
          <w:b/>
          <w:spacing w:val="-2"/>
          <w:sz w:val="20"/>
        </w:rPr>
        <w:t>Божий</w:t>
      </w:r>
      <w:r>
        <w:rPr>
          <w:rFonts w:ascii="Arial" w:hAnsi="Arial"/>
          <w:b/>
          <w:spacing w:val="-8"/>
          <w:sz w:val="20"/>
        </w:rPr>
        <w:t> </w:t>
      </w:r>
      <w:r>
        <w:rPr>
          <w:rFonts w:ascii="Arial" w:hAnsi="Arial"/>
          <w:b/>
          <w:spacing w:val="-2"/>
          <w:sz w:val="20"/>
        </w:rPr>
        <w:t>народ</w:t>
      </w:r>
      <w:r>
        <w:rPr>
          <w:rFonts w:ascii="Arial" w:hAnsi="Arial"/>
          <w:b/>
          <w:spacing w:val="-8"/>
          <w:sz w:val="20"/>
        </w:rPr>
        <w:t> </w:t>
      </w:r>
      <w:r>
        <w:rPr>
          <w:rFonts w:ascii="Arial" w:hAnsi="Arial"/>
          <w:b/>
          <w:spacing w:val="-2"/>
          <w:sz w:val="20"/>
        </w:rPr>
        <w:t>завіту</w:t>
      </w:r>
      <w:r>
        <w:rPr>
          <w:rFonts w:ascii="Arial" w:hAnsi="Arial"/>
          <w:b/>
          <w:spacing w:val="-8"/>
          <w:sz w:val="20"/>
        </w:rPr>
        <w:t> </w:t>
      </w:r>
      <w:r>
        <w:rPr>
          <w:rFonts w:ascii="Arial" w:hAnsi="Arial"/>
          <w:b/>
          <w:spacing w:val="-2"/>
          <w:sz w:val="20"/>
        </w:rPr>
        <w:t>до</w:t>
      </w:r>
      <w:r>
        <w:rPr>
          <w:rFonts w:ascii="Arial" w:hAnsi="Arial"/>
          <w:b/>
          <w:spacing w:val="-8"/>
          <w:sz w:val="20"/>
        </w:rPr>
        <w:t> </w:t>
      </w:r>
      <w:r>
        <w:rPr>
          <w:rFonts w:ascii="Arial" w:hAnsi="Arial"/>
          <w:b/>
          <w:spacing w:val="-2"/>
          <w:sz w:val="20"/>
        </w:rPr>
        <w:t>Єрусалима.</w:t>
      </w:r>
      <w:r>
        <w:rPr>
          <w:rFonts w:ascii="Arial" w:hAnsi="Arial"/>
          <w:b/>
          <w:spacing w:val="-8"/>
          <w:sz w:val="20"/>
        </w:rPr>
        <w:t> </w:t>
      </w:r>
      <w:r>
        <w:rPr>
          <w:rFonts w:ascii="Arial" w:hAnsi="Arial"/>
          <w:b/>
          <w:spacing w:val="-2"/>
          <w:sz w:val="20"/>
        </w:rPr>
        <w:t>Які </w:t>
      </w:r>
      <w:r>
        <w:rPr>
          <w:rFonts w:ascii="Arial" w:hAnsi="Arial"/>
          <w:b/>
          <w:sz w:val="20"/>
        </w:rPr>
        <w:t>уроки</w:t>
      </w:r>
      <w:r>
        <w:rPr>
          <w:rFonts w:ascii="Arial" w:hAnsi="Arial"/>
          <w:b/>
          <w:spacing w:val="-9"/>
          <w:sz w:val="20"/>
        </w:rPr>
        <w:t> </w:t>
      </w:r>
      <w:r>
        <w:rPr>
          <w:rFonts w:ascii="Arial" w:hAnsi="Arial"/>
          <w:b/>
          <w:sz w:val="20"/>
        </w:rPr>
        <w:t>можна</w:t>
      </w:r>
      <w:r>
        <w:rPr>
          <w:rFonts w:ascii="Arial" w:hAnsi="Arial"/>
          <w:b/>
          <w:spacing w:val="-9"/>
          <w:sz w:val="20"/>
        </w:rPr>
        <w:t> </w:t>
      </w:r>
      <w:r>
        <w:rPr>
          <w:rFonts w:ascii="Arial" w:hAnsi="Arial"/>
          <w:b/>
          <w:sz w:val="20"/>
        </w:rPr>
        <w:t>почерпнути</w:t>
      </w:r>
      <w:r>
        <w:rPr>
          <w:rFonts w:ascii="Arial" w:hAnsi="Arial"/>
          <w:b/>
          <w:spacing w:val="-9"/>
          <w:sz w:val="20"/>
        </w:rPr>
        <w:t> </w:t>
      </w:r>
      <w:r>
        <w:rPr>
          <w:rFonts w:ascii="Arial" w:hAnsi="Arial"/>
          <w:b/>
          <w:sz w:val="20"/>
        </w:rPr>
        <w:t>з</w:t>
      </w:r>
      <w:r>
        <w:rPr>
          <w:rFonts w:ascii="Arial" w:hAnsi="Arial"/>
          <w:b/>
          <w:spacing w:val="-9"/>
          <w:sz w:val="20"/>
        </w:rPr>
        <w:t> </w:t>
      </w:r>
      <w:r>
        <w:rPr>
          <w:rFonts w:ascii="Arial" w:hAnsi="Arial"/>
          <w:b/>
          <w:sz w:val="20"/>
        </w:rPr>
        <w:t>усього</w:t>
      </w:r>
      <w:r>
        <w:rPr>
          <w:rFonts w:ascii="Arial" w:hAnsi="Arial"/>
          <w:b/>
          <w:spacing w:val="-9"/>
          <w:sz w:val="20"/>
        </w:rPr>
        <w:t> </w:t>
      </w:r>
      <w:r>
        <w:rPr>
          <w:rFonts w:ascii="Arial" w:hAnsi="Arial"/>
          <w:b/>
          <w:sz w:val="20"/>
        </w:rPr>
        <w:t>сказаного</w:t>
      </w:r>
      <w:r>
        <w:rPr>
          <w:rFonts w:ascii="Arial" w:hAnsi="Arial"/>
          <w:b/>
          <w:spacing w:val="-9"/>
          <w:sz w:val="20"/>
        </w:rPr>
        <w:t> </w:t>
      </w:r>
      <w:r>
        <w:rPr>
          <w:rFonts w:ascii="Arial" w:hAnsi="Arial"/>
          <w:b/>
          <w:sz w:val="20"/>
        </w:rPr>
        <w:t>вище?</w:t>
      </w:r>
      <w:r>
        <w:rPr>
          <w:rFonts w:ascii="Arial" w:hAnsi="Arial"/>
          <w:b/>
          <w:spacing w:val="-9"/>
          <w:sz w:val="20"/>
        </w:rPr>
        <w:t> </w:t>
      </w:r>
      <w:r>
        <w:rPr>
          <w:rFonts w:ascii="Arial" w:hAnsi="Arial"/>
          <w:b/>
          <w:sz w:val="20"/>
        </w:rPr>
        <w:t>Чи </w:t>
      </w:r>
      <w:r>
        <w:rPr>
          <w:rFonts w:ascii="Arial" w:hAnsi="Arial"/>
          <w:b/>
          <w:spacing w:val="-2"/>
          <w:sz w:val="20"/>
        </w:rPr>
        <w:t>використовує</w:t>
      </w:r>
      <w:r>
        <w:rPr>
          <w:rFonts w:ascii="Arial" w:hAnsi="Arial"/>
          <w:b/>
          <w:spacing w:val="-12"/>
          <w:sz w:val="20"/>
        </w:rPr>
        <w:t> </w:t>
      </w:r>
      <w:r>
        <w:rPr>
          <w:rFonts w:ascii="Arial" w:hAnsi="Arial"/>
          <w:b/>
          <w:spacing w:val="-2"/>
          <w:sz w:val="20"/>
        </w:rPr>
        <w:t>Господь</w:t>
      </w:r>
      <w:r>
        <w:rPr>
          <w:rFonts w:ascii="Arial" w:hAnsi="Arial"/>
          <w:b/>
          <w:spacing w:val="-12"/>
          <w:sz w:val="20"/>
        </w:rPr>
        <w:t> </w:t>
      </w:r>
      <w:r>
        <w:rPr>
          <w:rFonts w:ascii="Arial" w:hAnsi="Arial"/>
          <w:b/>
          <w:spacing w:val="-2"/>
          <w:sz w:val="20"/>
        </w:rPr>
        <w:t>і</w:t>
      </w:r>
      <w:r>
        <w:rPr>
          <w:rFonts w:ascii="Arial" w:hAnsi="Arial"/>
          <w:b/>
          <w:spacing w:val="-12"/>
          <w:sz w:val="20"/>
        </w:rPr>
        <w:t> </w:t>
      </w:r>
      <w:r>
        <w:rPr>
          <w:rFonts w:ascii="Arial" w:hAnsi="Arial"/>
          <w:b/>
          <w:spacing w:val="-2"/>
          <w:sz w:val="20"/>
        </w:rPr>
        <w:t>нині</w:t>
      </w:r>
      <w:r>
        <w:rPr>
          <w:rFonts w:ascii="Arial" w:hAnsi="Arial"/>
          <w:b/>
          <w:spacing w:val="-12"/>
          <w:sz w:val="20"/>
        </w:rPr>
        <w:t> </w:t>
      </w:r>
      <w:r>
        <w:rPr>
          <w:rFonts w:ascii="Arial" w:hAnsi="Arial"/>
          <w:b/>
          <w:spacing w:val="-2"/>
          <w:sz w:val="20"/>
        </w:rPr>
        <w:t>людей</w:t>
      </w:r>
      <w:r>
        <w:rPr>
          <w:rFonts w:ascii="Arial" w:hAnsi="Arial"/>
          <w:b/>
          <w:spacing w:val="-12"/>
          <w:sz w:val="20"/>
        </w:rPr>
        <w:t> </w:t>
      </w:r>
      <w:r>
        <w:rPr>
          <w:rFonts w:ascii="Arial" w:hAnsi="Arial"/>
          <w:b/>
          <w:spacing w:val="-2"/>
          <w:sz w:val="20"/>
        </w:rPr>
        <w:t>не</w:t>
      </w:r>
      <w:r>
        <w:rPr>
          <w:rFonts w:ascii="Arial" w:hAnsi="Arial"/>
          <w:b/>
          <w:spacing w:val="-12"/>
          <w:sz w:val="20"/>
        </w:rPr>
        <w:t> </w:t>
      </w:r>
      <w:r>
        <w:rPr>
          <w:rFonts w:ascii="Arial" w:hAnsi="Arial"/>
          <w:b/>
          <w:spacing w:val="-2"/>
          <w:sz w:val="20"/>
        </w:rPr>
        <w:t>з</w:t>
      </w:r>
      <w:r>
        <w:rPr>
          <w:rFonts w:ascii="Arial" w:hAnsi="Arial"/>
          <w:b/>
          <w:spacing w:val="-12"/>
          <w:sz w:val="20"/>
        </w:rPr>
        <w:t> </w:t>
      </w:r>
      <w:r>
        <w:rPr>
          <w:rFonts w:ascii="Arial" w:hAnsi="Arial"/>
          <w:b/>
          <w:spacing w:val="-2"/>
          <w:sz w:val="20"/>
        </w:rPr>
        <w:t>Божого</w:t>
      </w:r>
      <w:r>
        <w:rPr>
          <w:rFonts w:ascii="Arial" w:hAnsi="Arial"/>
          <w:b/>
          <w:spacing w:val="-12"/>
          <w:sz w:val="20"/>
        </w:rPr>
        <w:t> </w:t>
      </w:r>
      <w:r>
        <w:rPr>
          <w:rFonts w:ascii="Arial" w:hAnsi="Arial"/>
          <w:b/>
          <w:spacing w:val="-2"/>
          <w:sz w:val="20"/>
        </w:rPr>
        <w:t>народу </w:t>
      </w:r>
      <w:r>
        <w:rPr>
          <w:rFonts w:ascii="Arial" w:hAnsi="Arial"/>
          <w:b/>
          <w:sz w:val="20"/>
        </w:rPr>
        <w:t>для досягнення Своїх цілей?</w:t>
      </w:r>
    </w:p>
    <w:p>
      <w:pPr>
        <w:pStyle w:val="BodyText"/>
        <w:spacing w:before="4"/>
        <w:rPr>
          <w:rFonts w:ascii="Arial"/>
          <w:b/>
          <w:sz w:val="17"/>
        </w:rPr>
      </w:pPr>
      <w:r>
        <w:rPr>
          <w:rFonts w:ascii="Arial"/>
          <w:b/>
          <w:sz w:val="17"/>
        </w:rPr>
        <mc:AlternateContent>
          <mc:Choice Requires="wps">
            <w:drawing>
              <wp:anchor distT="0" distB="0" distL="0" distR="0" allowOverlap="1" layoutInCell="1" locked="0" behindDoc="1" simplePos="0" relativeHeight="487632896">
                <wp:simplePos x="0" y="0"/>
                <wp:positionH relativeFrom="page">
                  <wp:posOffset>863980</wp:posOffset>
                </wp:positionH>
                <wp:positionV relativeFrom="paragraph">
                  <wp:posOffset>142179</wp:posOffset>
                </wp:positionV>
                <wp:extent cx="3420110" cy="1270"/>
                <wp:effectExtent l="0" t="0" r="0" b="0"/>
                <wp:wrapTopAndBottom/>
                <wp:docPr id="101" name="Graphic 101"/>
                <wp:cNvGraphicFramePr>
                  <a:graphicFrameLocks/>
                </wp:cNvGraphicFramePr>
                <a:graphic>
                  <a:graphicData uri="http://schemas.microsoft.com/office/word/2010/wordprocessingShape">
                    <wps:wsp>
                      <wps:cNvPr id="101" name="Graphic 101"/>
                      <wps:cNvSpPr/>
                      <wps:spPr>
                        <a:xfrm>
                          <a:off x="0" y="0"/>
                          <a:ext cx="3420110" cy="1270"/>
                        </a:xfrm>
                        <a:custGeom>
                          <a:avLst/>
                          <a:gdLst/>
                          <a:ahLst/>
                          <a:cxnLst/>
                          <a:rect l="l" t="t" r="r" b="b"/>
                          <a:pathLst>
                            <a:path w="3420110" h="0">
                              <a:moveTo>
                                <a:pt x="0" y="0"/>
                              </a:moveTo>
                              <a:lnTo>
                                <a:pt x="3420084"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29999pt;margin-top:11.19523pt;width:269.3pt;height:.1pt;mso-position-horizontal-relative:page;mso-position-vertical-relative:paragraph;z-index:-15683584;mso-wrap-distance-left:0;mso-wrap-distance-right:0" id="docshape96" coordorigin="1361,224" coordsize="5386,0" path="m1361,224l6747,224e" filled="false" stroked="true" strokeweight=".44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33408">
                <wp:simplePos x="0" y="0"/>
                <wp:positionH relativeFrom="page">
                  <wp:posOffset>863980</wp:posOffset>
                </wp:positionH>
                <wp:positionV relativeFrom="paragraph">
                  <wp:posOffset>294579</wp:posOffset>
                </wp:positionV>
                <wp:extent cx="3420110" cy="1270"/>
                <wp:effectExtent l="0" t="0" r="0" b="0"/>
                <wp:wrapTopAndBottom/>
                <wp:docPr id="102" name="Graphic 102"/>
                <wp:cNvGraphicFramePr>
                  <a:graphicFrameLocks/>
                </wp:cNvGraphicFramePr>
                <a:graphic>
                  <a:graphicData uri="http://schemas.microsoft.com/office/word/2010/wordprocessingShape">
                    <wps:wsp>
                      <wps:cNvPr id="102" name="Graphic 102"/>
                      <wps:cNvSpPr/>
                      <wps:spPr>
                        <a:xfrm>
                          <a:off x="0" y="0"/>
                          <a:ext cx="3420110" cy="1270"/>
                        </a:xfrm>
                        <a:custGeom>
                          <a:avLst/>
                          <a:gdLst/>
                          <a:ahLst/>
                          <a:cxnLst/>
                          <a:rect l="l" t="t" r="r" b="b"/>
                          <a:pathLst>
                            <a:path w="3420110" h="0">
                              <a:moveTo>
                                <a:pt x="0" y="0"/>
                              </a:moveTo>
                              <a:lnTo>
                                <a:pt x="3420084"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29999pt;margin-top:23.19523pt;width:269.3pt;height:.1pt;mso-position-horizontal-relative:page;mso-position-vertical-relative:paragraph;z-index:-15683072;mso-wrap-distance-left:0;mso-wrap-distance-right:0" id="docshape97" coordorigin="1361,464" coordsize="5386,0" path="m1361,464l6747,464e" filled="false" stroked="true" strokeweight=".44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33920">
                <wp:simplePos x="0" y="0"/>
                <wp:positionH relativeFrom="page">
                  <wp:posOffset>863980</wp:posOffset>
                </wp:positionH>
                <wp:positionV relativeFrom="paragraph">
                  <wp:posOffset>446979</wp:posOffset>
                </wp:positionV>
                <wp:extent cx="3420110" cy="1270"/>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3420110" cy="1270"/>
                        </a:xfrm>
                        <a:custGeom>
                          <a:avLst/>
                          <a:gdLst/>
                          <a:ahLst/>
                          <a:cxnLst/>
                          <a:rect l="l" t="t" r="r" b="b"/>
                          <a:pathLst>
                            <a:path w="3420110" h="0">
                              <a:moveTo>
                                <a:pt x="0" y="0"/>
                              </a:moveTo>
                              <a:lnTo>
                                <a:pt x="3420084"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29999pt;margin-top:35.195232pt;width:269.3pt;height:.1pt;mso-position-horizontal-relative:page;mso-position-vertical-relative:paragraph;z-index:-15682560;mso-wrap-distance-left:0;mso-wrap-distance-right:0" id="docshape98" coordorigin="1361,704" coordsize="5386,0" path="m1361,704l6747,704e" filled="false" stroked="true" strokeweight=".44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34432">
                <wp:simplePos x="0" y="0"/>
                <wp:positionH relativeFrom="page">
                  <wp:posOffset>863980</wp:posOffset>
                </wp:positionH>
                <wp:positionV relativeFrom="paragraph">
                  <wp:posOffset>599379</wp:posOffset>
                </wp:positionV>
                <wp:extent cx="3420110" cy="127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3420110" cy="1270"/>
                        </a:xfrm>
                        <a:custGeom>
                          <a:avLst/>
                          <a:gdLst/>
                          <a:ahLst/>
                          <a:cxnLst/>
                          <a:rect l="l" t="t" r="r" b="b"/>
                          <a:pathLst>
                            <a:path w="3420110" h="0">
                              <a:moveTo>
                                <a:pt x="0" y="0"/>
                              </a:moveTo>
                              <a:lnTo>
                                <a:pt x="3420084"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29999pt;margin-top:47.195232pt;width:269.3pt;height:.1pt;mso-position-horizontal-relative:page;mso-position-vertical-relative:paragraph;z-index:-15682048;mso-wrap-distance-left:0;mso-wrap-distance-right:0" id="docshape99" coordorigin="1361,944" coordsize="5386,0" path="m1361,944l6747,944e" filled="false" stroked="true" strokeweight=".44pt" strokecolor="#000000">
                <v:path arrowok="t"/>
                <v:stroke dashstyle="solid"/>
                <w10:wrap type="topAndBottom"/>
              </v:shape>
            </w:pict>
          </mc:Fallback>
        </mc:AlternateContent>
      </w:r>
    </w:p>
    <w:p>
      <w:pPr>
        <w:pStyle w:val="BodyText"/>
        <w:spacing w:before="4"/>
        <w:rPr>
          <w:rFonts w:ascii="Arial"/>
          <w:b/>
          <w:sz w:val="18"/>
        </w:rPr>
      </w:pPr>
    </w:p>
    <w:p>
      <w:pPr>
        <w:pStyle w:val="BodyText"/>
        <w:spacing w:before="4"/>
        <w:rPr>
          <w:rFonts w:ascii="Arial"/>
          <w:b/>
          <w:sz w:val="18"/>
        </w:rPr>
      </w:pPr>
    </w:p>
    <w:p>
      <w:pPr>
        <w:pStyle w:val="BodyText"/>
        <w:spacing w:before="4"/>
        <w:rPr>
          <w:rFonts w:ascii="Arial"/>
          <w:b/>
          <w:sz w:val="18"/>
        </w:rPr>
      </w:pPr>
    </w:p>
    <w:p>
      <w:pPr>
        <w:pStyle w:val="ListParagraph"/>
        <w:numPr>
          <w:ilvl w:val="0"/>
          <w:numId w:val="9"/>
        </w:numPr>
        <w:tabs>
          <w:tab w:pos="628" w:val="left" w:leader="none"/>
        </w:tabs>
        <w:spacing w:line="244" w:lineRule="auto" w:before="23" w:after="0"/>
        <w:ind w:left="628" w:right="565" w:hanging="360"/>
        <w:jc w:val="both"/>
        <w:rPr>
          <w:rFonts w:ascii="Arial" w:hAnsi="Arial"/>
          <w:b/>
          <w:sz w:val="20"/>
        </w:rPr>
      </w:pPr>
      <w:r>
        <w:rPr>
          <w:rFonts w:ascii="Arial" w:hAnsi="Arial"/>
          <w:b/>
          <w:sz w:val="20"/>
        </w:rPr>
        <w:t>Можливо</w:t>
      </w:r>
      <w:r>
        <w:rPr>
          <w:rFonts w:ascii="Constantia" w:hAnsi="Constantia"/>
          <w:b/>
          <w:sz w:val="20"/>
        </w:rPr>
        <w:t>, </w:t>
      </w:r>
      <w:r>
        <w:rPr>
          <w:rFonts w:ascii="Arial" w:hAnsi="Arial"/>
          <w:b/>
          <w:sz w:val="20"/>
        </w:rPr>
        <w:t>ми не перебуваємо у Вавилоні, але чи </w:t>
      </w:r>
      <w:r>
        <w:rPr>
          <w:rFonts w:ascii="Arial" w:hAnsi="Arial"/>
          <w:b/>
          <w:sz w:val="20"/>
        </w:rPr>
        <w:t>не </w:t>
      </w:r>
      <w:r>
        <w:rPr>
          <w:rFonts w:ascii="Arial" w:hAnsi="Arial"/>
          <w:b/>
          <w:spacing w:val="-4"/>
          <w:sz w:val="20"/>
        </w:rPr>
        <w:t>перебуває</w:t>
      </w:r>
      <w:r>
        <w:rPr>
          <w:rFonts w:ascii="Arial" w:hAnsi="Arial"/>
          <w:b/>
          <w:spacing w:val="-8"/>
          <w:sz w:val="20"/>
        </w:rPr>
        <w:t> </w:t>
      </w:r>
      <w:r>
        <w:rPr>
          <w:rFonts w:ascii="Arial" w:hAnsi="Arial"/>
          <w:b/>
          <w:spacing w:val="-4"/>
          <w:sz w:val="20"/>
        </w:rPr>
        <w:t>Вавилон</w:t>
      </w:r>
      <w:r>
        <w:rPr>
          <w:rFonts w:ascii="Arial" w:hAnsi="Arial"/>
          <w:b/>
          <w:spacing w:val="-6"/>
          <w:sz w:val="20"/>
        </w:rPr>
        <w:t> </w:t>
      </w:r>
      <w:r>
        <w:rPr>
          <w:rFonts w:ascii="Arial" w:hAnsi="Arial"/>
          <w:b/>
          <w:spacing w:val="-4"/>
          <w:sz w:val="20"/>
        </w:rPr>
        <w:t>у</w:t>
      </w:r>
      <w:r>
        <w:rPr>
          <w:rFonts w:ascii="Arial" w:hAnsi="Arial"/>
          <w:b/>
          <w:spacing w:val="-8"/>
          <w:sz w:val="20"/>
        </w:rPr>
        <w:t> </w:t>
      </w:r>
      <w:r>
        <w:rPr>
          <w:rFonts w:ascii="Arial" w:hAnsi="Arial"/>
          <w:b/>
          <w:spacing w:val="-4"/>
          <w:sz w:val="20"/>
        </w:rPr>
        <w:t>нас?</w:t>
      </w:r>
      <w:r>
        <w:rPr>
          <w:rFonts w:ascii="Arial" w:hAnsi="Arial"/>
          <w:b/>
          <w:spacing w:val="-8"/>
          <w:sz w:val="20"/>
        </w:rPr>
        <w:t> </w:t>
      </w:r>
      <w:r>
        <w:rPr>
          <w:rFonts w:ascii="Arial" w:hAnsi="Arial"/>
          <w:b/>
          <w:spacing w:val="-4"/>
          <w:sz w:val="20"/>
        </w:rPr>
        <w:t>Як</w:t>
      </w:r>
      <w:r>
        <w:rPr>
          <w:rFonts w:ascii="Arial" w:hAnsi="Arial"/>
          <w:b/>
          <w:spacing w:val="-8"/>
          <w:sz w:val="20"/>
        </w:rPr>
        <w:t> </w:t>
      </w:r>
      <w:r>
        <w:rPr>
          <w:rFonts w:ascii="Arial" w:hAnsi="Arial"/>
          <w:b/>
          <w:spacing w:val="-4"/>
          <w:sz w:val="20"/>
        </w:rPr>
        <w:t>розпізнати</w:t>
      </w:r>
      <w:r>
        <w:rPr>
          <w:rFonts w:ascii="Arial" w:hAnsi="Arial"/>
          <w:b/>
          <w:spacing w:val="-8"/>
          <w:sz w:val="20"/>
        </w:rPr>
        <w:t> </w:t>
      </w:r>
      <w:r>
        <w:rPr>
          <w:rFonts w:ascii="Arial" w:hAnsi="Arial"/>
          <w:b/>
          <w:spacing w:val="-4"/>
          <w:sz w:val="20"/>
        </w:rPr>
        <w:t>цю</w:t>
      </w:r>
      <w:r>
        <w:rPr>
          <w:rFonts w:ascii="Arial" w:hAnsi="Arial"/>
          <w:b/>
          <w:spacing w:val="-8"/>
          <w:sz w:val="20"/>
        </w:rPr>
        <w:t> </w:t>
      </w:r>
      <w:r>
        <w:rPr>
          <w:rFonts w:ascii="Arial" w:hAnsi="Arial"/>
          <w:b/>
          <w:spacing w:val="-4"/>
          <w:sz w:val="20"/>
        </w:rPr>
        <w:t>проблему? </w:t>
      </w:r>
      <w:r>
        <w:rPr>
          <w:rFonts w:ascii="Arial" w:hAnsi="Arial"/>
          <w:b/>
          <w:sz w:val="20"/>
        </w:rPr>
        <w:t>Як нам змінитися?</w:t>
      </w:r>
    </w:p>
    <w:p>
      <w:pPr>
        <w:pStyle w:val="BodyText"/>
        <w:spacing w:before="6"/>
        <w:rPr>
          <w:rFonts w:ascii="Arial"/>
          <w:b/>
          <w:sz w:val="16"/>
        </w:rPr>
      </w:pPr>
      <w:r>
        <w:rPr>
          <w:rFonts w:ascii="Arial"/>
          <w:b/>
          <w:sz w:val="16"/>
        </w:rPr>
        <mc:AlternateContent>
          <mc:Choice Requires="wps">
            <w:drawing>
              <wp:anchor distT="0" distB="0" distL="0" distR="0" allowOverlap="1" layoutInCell="1" locked="0" behindDoc="1" simplePos="0" relativeHeight="487634944">
                <wp:simplePos x="0" y="0"/>
                <wp:positionH relativeFrom="page">
                  <wp:posOffset>863980</wp:posOffset>
                </wp:positionH>
                <wp:positionV relativeFrom="paragraph">
                  <wp:posOffset>136154</wp:posOffset>
                </wp:positionV>
                <wp:extent cx="3420110" cy="1270"/>
                <wp:effectExtent l="0" t="0" r="0" b="0"/>
                <wp:wrapTopAndBottom/>
                <wp:docPr id="105" name="Graphic 105"/>
                <wp:cNvGraphicFramePr>
                  <a:graphicFrameLocks/>
                </wp:cNvGraphicFramePr>
                <a:graphic>
                  <a:graphicData uri="http://schemas.microsoft.com/office/word/2010/wordprocessingShape">
                    <wps:wsp>
                      <wps:cNvPr id="105" name="Graphic 105"/>
                      <wps:cNvSpPr/>
                      <wps:spPr>
                        <a:xfrm>
                          <a:off x="0" y="0"/>
                          <a:ext cx="3420110" cy="1270"/>
                        </a:xfrm>
                        <a:custGeom>
                          <a:avLst/>
                          <a:gdLst/>
                          <a:ahLst/>
                          <a:cxnLst/>
                          <a:rect l="l" t="t" r="r" b="b"/>
                          <a:pathLst>
                            <a:path w="3420110" h="0">
                              <a:moveTo>
                                <a:pt x="0" y="0"/>
                              </a:moveTo>
                              <a:lnTo>
                                <a:pt x="3420084"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29999pt;margin-top:10.720805pt;width:269.3pt;height:.1pt;mso-position-horizontal-relative:page;mso-position-vertical-relative:paragraph;z-index:-15681536;mso-wrap-distance-left:0;mso-wrap-distance-right:0" id="docshape100" coordorigin="1361,214" coordsize="5386,0" path="m1361,214l6747,214e" filled="false" stroked="true" strokeweight=".44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35456">
                <wp:simplePos x="0" y="0"/>
                <wp:positionH relativeFrom="page">
                  <wp:posOffset>863980</wp:posOffset>
                </wp:positionH>
                <wp:positionV relativeFrom="paragraph">
                  <wp:posOffset>288554</wp:posOffset>
                </wp:positionV>
                <wp:extent cx="3420110" cy="1270"/>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3420110" cy="1270"/>
                        </a:xfrm>
                        <a:custGeom>
                          <a:avLst/>
                          <a:gdLst/>
                          <a:ahLst/>
                          <a:cxnLst/>
                          <a:rect l="l" t="t" r="r" b="b"/>
                          <a:pathLst>
                            <a:path w="3420110" h="0">
                              <a:moveTo>
                                <a:pt x="0" y="0"/>
                              </a:moveTo>
                              <a:lnTo>
                                <a:pt x="3420084"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29999pt;margin-top:22.720804pt;width:269.3pt;height:.1pt;mso-position-horizontal-relative:page;mso-position-vertical-relative:paragraph;z-index:-15681024;mso-wrap-distance-left:0;mso-wrap-distance-right:0" id="docshape101" coordorigin="1361,454" coordsize="5386,0" path="m1361,454l6747,454e" filled="false" stroked="true" strokeweight=".44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35968">
                <wp:simplePos x="0" y="0"/>
                <wp:positionH relativeFrom="page">
                  <wp:posOffset>863980</wp:posOffset>
                </wp:positionH>
                <wp:positionV relativeFrom="paragraph">
                  <wp:posOffset>440954</wp:posOffset>
                </wp:positionV>
                <wp:extent cx="3420110" cy="1270"/>
                <wp:effectExtent l="0" t="0" r="0" b="0"/>
                <wp:wrapTopAndBottom/>
                <wp:docPr id="107" name="Graphic 107"/>
                <wp:cNvGraphicFramePr>
                  <a:graphicFrameLocks/>
                </wp:cNvGraphicFramePr>
                <a:graphic>
                  <a:graphicData uri="http://schemas.microsoft.com/office/word/2010/wordprocessingShape">
                    <wps:wsp>
                      <wps:cNvPr id="107" name="Graphic 107"/>
                      <wps:cNvSpPr/>
                      <wps:spPr>
                        <a:xfrm>
                          <a:off x="0" y="0"/>
                          <a:ext cx="3420110" cy="1270"/>
                        </a:xfrm>
                        <a:custGeom>
                          <a:avLst/>
                          <a:gdLst/>
                          <a:ahLst/>
                          <a:cxnLst/>
                          <a:rect l="l" t="t" r="r" b="b"/>
                          <a:pathLst>
                            <a:path w="3420110" h="0">
                              <a:moveTo>
                                <a:pt x="0" y="0"/>
                              </a:moveTo>
                              <a:lnTo>
                                <a:pt x="3420084"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29999pt;margin-top:34.720806pt;width:269.3pt;height:.1pt;mso-position-horizontal-relative:page;mso-position-vertical-relative:paragraph;z-index:-15680512;mso-wrap-distance-left:0;mso-wrap-distance-right:0" id="docshape102" coordorigin="1361,694" coordsize="5386,0" path="m1361,694l6747,694e" filled="false" stroked="true" strokeweight=".44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36480">
                <wp:simplePos x="0" y="0"/>
                <wp:positionH relativeFrom="page">
                  <wp:posOffset>863980</wp:posOffset>
                </wp:positionH>
                <wp:positionV relativeFrom="paragraph">
                  <wp:posOffset>592962</wp:posOffset>
                </wp:positionV>
                <wp:extent cx="3420110" cy="1270"/>
                <wp:effectExtent l="0" t="0" r="0" b="0"/>
                <wp:wrapTopAndBottom/>
                <wp:docPr id="108" name="Graphic 108"/>
                <wp:cNvGraphicFramePr>
                  <a:graphicFrameLocks/>
                </wp:cNvGraphicFramePr>
                <a:graphic>
                  <a:graphicData uri="http://schemas.microsoft.com/office/word/2010/wordprocessingShape">
                    <wps:wsp>
                      <wps:cNvPr id="108" name="Graphic 108"/>
                      <wps:cNvSpPr/>
                      <wps:spPr>
                        <a:xfrm>
                          <a:off x="0" y="0"/>
                          <a:ext cx="3420110" cy="1270"/>
                        </a:xfrm>
                        <a:custGeom>
                          <a:avLst/>
                          <a:gdLst/>
                          <a:ahLst/>
                          <a:cxnLst/>
                          <a:rect l="l" t="t" r="r" b="b"/>
                          <a:pathLst>
                            <a:path w="3420110" h="0">
                              <a:moveTo>
                                <a:pt x="0" y="0"/>
                              </a:moveTo>
                              <a:lnTo>
                                <a:pt x="3420084"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29999pt;margin-top:46.689926pt;width:269.3pt;height:.1pt;mso-position-horizontal-relative:page;mso-position-vertical-relative:paragraph;z-index:-15680000;mso-wrap-distance-left:0;mso-wrap-distance-right:0" id="docshape103" coordorigin="1361,934" coordsize="5386,0" path="m1361,934l6747,934e" filled="false" stroked="true" strokeweight=".44pt" strokecolor="#000000">
                <v:path arrowok="t"/>
                <v:stroke dashstyle="solid"/>
                <w10:wrap type="topAndBottom"/>
              </v:shape>
            </w:pict>
          </mc:Fallback>
        </mc:AlternateContent>
      </w:r>
    </w:p>
    <w:p>
      <w:pPr>
        <w:pStyle w:val="BodyText"/>
        <w:spacing w:before="4"/>
        <w:rPr>
          <w:rFonts w:ascii="Arial"/>
          <w:b/>
          <w:sz w:val="18"/>
        </w:rPr>
      </w:pPr>
    </w:p>
    <w:p>
      <w:pPr>
        <w:pStyle w:val="BodyText"/>
        <w:spacing w:before="4"/>
        <w:rPr>
          <w:rFonts w:ascii="Arial"/>
          <w:b/>
          <w:sz w:val="18"/>
        </w:rPr>
      </w:pPr>
    </w:p>
    <w:p>
      <w:pPr>
        <w:pStyle w:val="BodyText"/>
        <w:spacing w:before="4"/>
        <w:rPr>
          <w:rFonts w:ascii="Arial"/>
          <w:b/>
          <w:sz w:val="18"/>
        </w:rPr>
      </w:pPr>
    </w:p>
    <w:p>
      <w:pPr>
        <w:pStyle w:val="BodyText"/>
        <w:spacing w:after="0"/>
        <w:rPr>
          <w:rFonts w:ascii="Arial"/>
          <w:b/>
          <w:sz w:val="18"/>
        </w:rPr>
        <w:sectPr>
          <w:pgSz w:w="7600" w:h="11460"/>
          <w:pgMar w:header="0" w:footer="693" w:top="720" w:bottom="880" w:left="708" w:right="283"/>
        </w:sectPr>
      </w:pPr>
    </w:p>
    <w:p>
      <w:pPr>
        <w:pStyle w:val="BodyText"/>
        <w:rPr>
          <w:rFonts w:ascii="Arial"/>
          <w:b/>
          <w:sz w:val="24"/>
        </w:rPr>
      </w:pPr>
    </w:p>
    <w:p>
      <w:pPr>
        <w:pStyle w:val="BodyText"/>
        <w:spacing w:before="247"/>
        <w:rPr>
          <w:rFonts w:ascii="Arial"/>
          <w:b/>
          <w:sz w:val="24"/>
        </w:rPr>
      </w:pPr>
    </w:p>
    <w:p>
      <w:pPr>
        <w:pStyle w:val="Heading2"/>
        <w:spacing w:before="0"/>
        <w:ind w:left="2946"/>
      </w:pPr>
      <w:r>
        <w:rPr/>
        <mc:AlternateContent>
          <mc:Choice Requires="wps">
            <w:drawing>
              <wp:anchor distT="0" distB="0" distL="0" distR="0" allowOverlap="1" layoutInCell="1" locked="0" behindDoc="0" simplePos="0" relativeHeight="15778304">
                <wp:simplePos x="0" y="0"/>
                <wp:positionH relativeFrom="page">
                  <wp:posOffset>540753</wp:posOffset>
                </wp:positionH>
                <wp:positionV relativeFrom="paragraph">
                  <wp:posOffset>-514549</wp:posOffset>
                </wp:positionV>
                <wp:extent cx="449580" cy="927735"/>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449580" cy="92773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9"/>
                              <w:rPr>
                                <w:color w:val="000000"/>
                                <w:sz w:val="20"/>
                              </w:rPr>
                            </w:pPr>
                          </w:p>
                          <w:p>
                            <w:pPr>
                              <w:spacing w:line="211" w:lineRule="exact" w:before="1"/>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230" w:right="0" w:firstLine="0"/>
                              <w:jc w:val="left"/>
                              <w:rPr>
                                <w:rFonts w:ascii="Arial"/>
                                <w:b/>
                                <w:color w:val="000000"/>
                                <w:sz w:val="40"/>
                              </w:rPr>
                            </w:pPr>
                            <w:r>
                              <w:rPr>
                                <w:rFonts w:ascii="Arial"/>
                                <w:b/>
                                <w:color w:val="FFFFFF"/>
                                <w:spacing w:val="-10"/>
                                <w:w w:val="110"/>
                                <w:sz w:val="40"/>
                              </w:rPr>
                              <w:t>4</w:t>
                            </w:r>
                          </w:p>
                        </w:txbxContent>
                      </wps:txbx>
                      <wps:bodyPr wrap="square" lIns="0" tIns="0" rIns="0" bIns="0" rtlCol="0">
                        <a:noAutofit/>
                      </wps:bodyPr>
                    </wps:wsp>
                  </a:graphicData>
                </a:graphic>
              </wp:anchor>
            </w:drawing>
          </mc:Choice>
          <mc:Fallback>
            <w:pict>
              <v:shape style="position:absolute;margin-left:42.578999pt;margin-top:-40.515678pt;width:35.4pt;height:73.05pt;mso-position-horizontal-relative:page;mso-position-vertical-relative:paragraph;z-index:15778304" type="#_x0000_t202" id="docshape106" filled="true" fillcolor="#959595" stroked="false">
                <v:textbox inset="0,0,0,0">
                  <w:txbxContent>
                    <w:p>
                      <w:pPr>
                        <w:pStyle w:val="BodyText"/>
                        <w:rPr>
                          <w:color w:val="000000"/>
                          <w:sz w:val="20"/>
                        </w:rPr>
                      </w:pPr>
                    </w:p>
                    <w:p>
                      <w:pPr>
                        <w:pStyle w:val="BodyText"/>
                        <w:rPr>
                          <w:color w:val="000000"/>
                          <w:sz w:val="20"/>
                        </w:rPr>
                      </w:pPr>
                    </w:p>
                    <w:p>
                      <w:pPr>
                        <w:pStyle w:val="BodyText"/>
                        <w:spacing w:before="99"/>
                        <w:rPr>
                          <w:color w:val="000000"/>
                          <w:sz w:val="20"/>
                        </w:rPr>
                      </w:pPr>
                    </w:p>
                    <w:p>
                      <w:pPr>
                        <w:spacing w:line="211" w:lineRule="exact" w:before="1"/>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230" w:right="0" w:firstLine="0"/>
                        <w:jc w:val="left"/>
                        <w:rPr>
                          <w:rFonts w:ascii="Arial"/>
                          <w:b/>
                          <w:color w:val="000000"/>
                          <w:sz w:val="40"/>
                        </w:rPr>
                      </w:pPr>
                      <w:r>
                        <w:rPr>
                          <w:rFonts w:ascii="Arial"/>
                          <w:b/>
                          <w:color w:val="FFFFFF"/>
                          <w:spacing w:val="-10"/>
                          <w:w w:val="110"/>
                          <w:sz w:val="40"/>
                        </w:rPr>
                        <w:t>4</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spacing w:before="178"/>
        <w:rPr>
          <w:rFonts w:ascii="Arial"/>
          <w:b/>
          <w:sz w:val="20"/>
        </w:rPr>
      </w:pPr>
    </w:p>
    <w:p>
      <w:pPr>
        <w:spacing w:before="0"/>
        <w:ind w:left="134" w:right="0" w:firstLine="0"/>
        <w:jc w:val="left"/>
        <w:rPr>
          <w:rFonts w:ascii="Arial" w:hAnsi="Arial"/>
          <w:b/>
          <w:sz w:val="20"/>
        </w:rPr>
      </w:pPr>
      <w:r>
        <w:rPr>
          <w:rFonts w:ascii="Arial" w:hAnsi="Arial"/>
          <w:b/>
          <w:sz w:val="20"/>
        </w:rPr>
        <w:t>Пам’ятний</w:t>
      </w:r>
      <w:r>
        <w:rPr>
          <w:rFonts w:ascii="Arial" w:hAnsi="Arial"/>
          <w:b/>
          <w:spacing w:val="10"/>
          <w:sz w:val="20"/>
        </w:rPr>
        <w:t> </w:t>
      </w:r>
      <w:r>
        <w:rPr>
          <w:rFonts w:ascii="Arial" w:hAnsi="Arial"/>
          <w:b/>
          <w:sz w:val="20"/>
        </w:rPr>
        <w:t>текст:</w:t>
      </w:r>
      <w:r>
        <w:rPr>
          <w:rFonts w:ascii="Arial" w:hAnsi="Arial"/>
          <w:b/>
          <w:spacing w:val="11"/>
          <w:sz w:val="20"/>
        </w:rPr>
        <w:t> </w:t>
      </w:r>
      <w:r>
        <w:rPr>
          <w:rFonts w:ascii="Arial" w:hAnsi="Arial"/>
          <w:b/>
          <w:sz w:val="20"/>
        </w:rPr>
        <w:t>Дан.</w:t>
      </w:r>
      <w:r>
        <w:rPr>
          <w:rFonts w:ascii="Arial" w:hAnsi="Arial"/>
          <w:b/>
          <w:spacing w:val="10"/>
          <w:sz w:val="20"/>
        </w:rPr>
        <w:t> </w:t>
      </w:r>
      <w:r>
        <w:rPr>
          <w:rFonts w:ascii="Arial" w:hAnsi="Arial"/>
          <w:b/>
          <w:spacing w:val="-2"/>
          <w:sz w:val="20"/>
        </w:rPr>
        <w:t>7:14.</w:t>
      </w:r>
    </w:p>
    <w:p>
      <w:pPr>
        <w:pStyle w:val="BodyText"/>
        <w:spacing w:before="7"/>
        <w:rPr>
          <w:rFonts w:ascii="Arial"/>
          <w:b/>
          <w:sz w:val="20"/>
        </w:rPr>
      </w:pPr>
    </w:p>
    <w:p>
      <w:pPr>
        <w:spacing w:before="0"/>
        <w:ind w:left="134" w:right="0" w:firstLine="0"/>
        <w:jc w:val="left"/>
        <w:rPr>
          <w:rFonts w:ascii="Arial" w:hAnsi="Arial"/>
          <w:b/>
          <w:sz w:val="20"/>
        </w:rPr>
      </w:pPr>
      <w:r>
        <w:rPr>
          <w:rFonts w:ascii="Arial" w:hAnsi="Arial"/>
          <w:b/>
          <w:sz w:val="20"/>
        </w:rPr>
        <w:t>Біблійні</w:t>
      </w:r>
      <w:r>
        <w:rPr>
          <w:rFonts w:ascii="Arial" w:hAnsi="Arial"/>
          <w:b/>
          <w:spacing w:val="-10"/>
          <w:sz w:val="20"/>
        </w:rPr>
        <w:t> </w:t>
      </w:r>
      <w:r>
        <w:rPr>
          <w:rFonts w:ascii="Arial" w:hAnsi="Arial"/>
          <w:b/>
          <w:sz w:val="20"/>
        </w:rPr>
        <w:t>тексти</w:t>
      </w:r>
      <w:r>
        <w:rPr>
          <w:rFonts w:ascii="Arial" w:hAnsi="Arial"/>
          <w:b/>
          <w:spacing w:val="-9"/>
          <w:sz w:val="20"/>
        </w:rPr>
        <w:t> </w:t>
      </w:r>
      <w:r>
        <w:rPr>
          <w:rFonts w:ascii="Arial" w:hAnsi="Arial"/>
          <w:b/>
          <w:sz w:val="20"/>
        </w:rPr>
        <w:t>для</w:t>
      </w:r>
      <w:r>
        <w:rPr>
          <w:rFonts w:ascii="Arial" w:hAnsi="Arial"/>
          <w:b/>
          <w:spacing w:val="-9"/>
          <w:sz w:val="20"/>
        </w:rPr>
        <w:t> </w:t>
      </w:r>
      <w:r>
        <w:rPr>
          <w:rFonts w:ascii="Arial" w:hAnsi="Arial"/>
          <w:b/>
          <w:sz w:val="20"/>
        </w:rPr>
        <w:t>дослідження:</w:t>
      </w:r>
      <w:r>
        <w:rPr>
          <w:rFonts w:ascii="Arial" w:hAnsi="Arial"/>
          <w:b/>
          <w:spacing w:val="-9"/>
          <w:sz w:val="20"/>
        </w:rPr>
        <w:t> </w:t>
      </w:r>
      <w:r>
        <w:rPr>
          <w:rFonts w:ascii="Arial" w:hAnsi="Arial"/>
          <w:b/>
          <w:sz w:val="20"/>
        </w:rPr>
        <w:t>Бут.</w:t>
      </w:r>
      <w:r>
        <w:rPr>
          <w:rFonts w:ascii="Arial" w:hAnsi="Arial"/>
          <w:b/>
          <w:spacing w:val="-9"/>
          <w:sz w:val="20"/>
        </w:rPr>
        <w:t> </w:t>
      </w:r>
      <w:r>
        <w:rPr>
          <w:rFonts w:ascii="Arial" w:hAnsi="Arial"/>
          <w:b/>
          <w:sz w:val="20"/>
        </w:rPr>
        <w:t>12:1-</w:t>
      </w:r>
      <w:r>
        <w:rPr>
          <w:rFonts w:ascii="Arial" w:hAnsi="Arial"/>
          <w:b/>
          <w:spacing w:val="-5"/>
          <w:sz w:val="20"/>
        </w:rPr>
        <w:t>9.</w:t>
      </w:r>
    </w:p>
    <w:p>
      <w:pPr>
        <w:pStyle w:val="BodyText"/>
        <w:spacing w:before="97"/>
        <w:rPr>
          <w:rFonts w:ascii="Arial"/>
          <w:b/>
          <w:sz w:val="20"/>
        </w:rPr>
      </w:pPr>
    </w:p>
    <w:p>
      <w:pPr>
        <w:spacing w:before="0"/>
        <w:ind w:left="871"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5"/>
        <w:rPr>
          <w:rFonts w:ascii="Arial"/>
          <w:b/>
          <w:sz w:val="18"/>
        </w:rPr>
      </w:pPr>
      <w:r>
        <w:rPr>
          <w:rFonts w:ascii="Arial"/>
          <w:b/>
          <w:sz w:val="18"/>
        </w:rPr>
        <mc:AlternateContent>
          <mc:Choice Requires="wps">
            <w:drawing>
              <wp:anchor distT="0" distB="0" distL="0" distR="0" allowOverlap="1" layoutInCell="1" locked="0" behindDoc="1" simplePos="0" relativeHeight="487636992">
                <wp:simplePos x="0" y="0"/>
                <wp:positionH relativeFrom="page">
                  <wp:posOffset>534682</wp:posOffset>
                </wp:positionH>
                <wp:positionV relativeFrom="paragraph">
                  <wp:posOffset>150435</wp:posOffset>
                </wp:positionV>
                <wp:extent cx="3821429" cy="1270"/>
                <wp:effectExtent l="0" t="0" r="0" b="0"/>
                <wp:wrapTopAndBottom/>
                <wp:docPr id="112" name="Graphic 112"/>
                <wp:cNvGraphicFramePr>
                  <a:graphicFrameLocks/>
                </wp:cNvGraphicFramePr>
                <a:graphic>
                  <a:graphicData uri="http://schemas.microsoft.com/office/word/2010/wordprocessingShape">
                    <wps:wsp>
                      <wps:cNvPr id="112" name="Graphic 112"/>
                      <wps:cNvSpPr/>
                      <wps:spPr>
                        <a:xfrm>
                          <a:off x="0" y="0"/>
                          <a:ext cx="3821429" cy="1270"/>
                        </a:xfrm>
                        <a:custGeom>
                          <a:avLst/>
                          <a:gdLst/>
                          <a:ahLst/>
                          <a:cxnLst/>
                          <a:rect l="l" t="t" r="r" b="b"/>
                          <a:pathLst>
                            <a:path w="3821429" h="0">
                              <a:moveTo>
                                <a:pt x="0" y="0"/>
                              </a:moveTo>
                              <a:lnTo>
                                <a:pt x="3821303"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2.101002pt;margin-top:11.845329pt;width:300.9pt;height:.1pt;mso-position-horizontal-relative:page;mso-position-vertical-relative:paragraph;z-index:-15679488;mso-wrap-distance-left:0;mso-wrap-distance-right:0" id="docshape107" coordorigin="842,237" coordsize="6018,0" path="m842,237l6860,237e" filled="false" stroked="true" strokeweight="3pt" strokecolor="#959595">
                <v:path arrowok="t"/>
                <v:stroke dashstyle="solid"/>
                <w10:wrap type="topAndBottom"/>
              </v:shape>
            </w:pict>
          </mc:Fallback>
        </mc:AlternateContent>
      </w:r>
    </w:p>
    <w:p>
      <w:pPr>
        <w:pStyle w:val="BodyText"/>
        <w:spacing w:before="41"/>
        <w:rPr>
          <w:rFonts w:ascii="Arial"/>
          <w:b/>
          <w:sz w:val="20"/>
        </w:rPr>
      </w:pPr>
    </w:p>
    <w:p>
      <w:pPr>
        <w:pStyle w:val="BodyText"/>
        <w:spacing w:line="254" w:lineRule="auto"/>
        <w:ind w:left="134" w:right="460" w:firstLine="339"/>
        <w:jc w:val="both"/>
      </w:pPr>
      <w:r>
        <w:rPr/>
        <w:t>Під час сотворіння Землі Бог мав задум, який </w:t>
      </w:r>
      <w:r>
        <w:rPr/>
        <w:t>передбачав щастя</w:t>
      </w:r>
      <w:r>
        <w:rPr>
          <w:spacing w:val="-3"/>
        </w:rPr>
        <w:t> </w:t>
      </w:r>
      <w:r>
        <w:rPr/>
        <w:t>й</w:t>
      </w:r>
      <w:r>
        <w:rPr>
          <w:spacing w:val="-3"/>
        </w:rPr>
        <w:t> </w:t>
      </w:r>
      <w:r>
        <w:rPr/>
        <w:t>любов</w:t>
      </w:r>
      <w:r>
        <w:rPr>
          <w:spacing w:val="-3"/>
        </w:rPr>
        <w:t> </w:t>
      </w:r>
      <w:r>
        <w:rPr/>
        <w:t>для</w:t>
      </w:r>
      <w:r>
        <w:rPr>
          <w:spacing w:val="-3"/>
        </w:rPr>
        <w:t> </w:t>
      </w:r>
      <w:r>
        <w:rPr/>
        <w:t>людей,</w:t>
      </w:r>
      <w:r>
        <w:rPr>
          <w:spacing w:val="-3"/>
        </w:rPr>
        <w:t> </w:t>
      </w:r>
      <w:r>
        <w:rPr/>
        <w:t>які</w:t>
      </w:r>
      <w:r>
        <w:rPr>
          <w:spacing w:val="-3"/>
        </w:rPr>
        <w:t> </w:t>
      </w:r>
      <w:r>
        <w:rPr/>
        <w:t>житимуть</w:t>
      </w:r>
      <w:r>
        <w:rPr>
          <w:spacing w:val="-3"/>
        </w:rPr>
        <w:t> </w:t>
      </w:r>
      <w:r>
        <w:rPr/>
        <w:t>на</w:t>
      </w:r>
      <w:r>
        <w:rPr>
          <w:spacing w:val="-3"/>
        </w:rPr>
        <w:t> </w:t>
      </w:r>
      <w:r>
        <w:rPr/>
        <w:t>ній.</w:t>
      </w:r>
      <w:r>
        <w:rPr>
          <w:spacing w:val="-3"/>
        </w:rPr>
        <w:t> </w:t>
      </w:r>
      <w:r>
        <w:rPr/>
        <w:t>Однак</w:t>
      </w:r>
      <w:r>
        <w:rPr>
          <w:spacing w:val="-3"/>
        </w:rPr>
        <w:t> </w:t>
      </w:r>
      <w:r>
        <w:rPr/>
        <w:t>люди</w:t>
      </w:r>
      <w:r>
        <w:rPr>
          <w:spacing w:val="-3"/>
        </w:rPr>
        <w:t> </w:t>
      </w:r>
      <w:r>
        <w:rPr/>
        <w:t>не виконали Божий план щодо них, натомість піддалися спокусі</w:t>
      </w:r>
      <w:r>
        <w:rPr>
          <w:spacing w:val="40"/>
        </w:rPr>
        <w:t> </w:t>
      </w:r>
      <w:r>
        <w:rPr/>
        <w:t>й обрали власний шлях. У наступних двох уроках ми досліди- мо, як народи не спромоглися знайти правильний шлях та як Господь скеровував людей у їхніх намаганнях знайти світло в темряві.</w:t>
      </w:r>
      <w:r>
        <w:rPr>
          <w:spacing w:val="-3"/>
        </w:rPr>
        <w:t> </w:t>
      </w:r>
      <w:r>
        <w:rPr/>
        <w:t>Ця</w:t>
      </w:r>
      <w:r>
        <w:rPr>
          <w:spacing w:val="-3"/>
        </w:rPr>
        <w:t> </w:t>
      </w:r>
      <w:r>
        <w:rPr/>
        <w:t>темрява</w:t>
      </w:r>
      <w:r>
        <w:rPr>
          <w:spacing w:val="-3"/>
        </w:rPr>
        <w:t> </w:t>
      </w:r>
      <w:r>
        <w:rPr/>
        <w:t>була</w:t>
      </w:r>
      <w:r>
        <w:rPr>
          <w:spacing w:val="-3"/>
        </w:rPr>
        <w:t> </w:t>
      </w:r>
      <w:r>
        <w:rPr/>
        <w:t>наслідком</w:t>
      </w:r>
      <w:r>
        <w:rPr>
          <w:spacing w:val="-3"/>
        </w:rPr>
        <w:t> </w:t>
      </w:r>
      <w:r>
        <w:rPr/>
        <w:t>їхнього</w:t>
      </w:r>
      <w:r>
        <w:rPr>
          <w:spacing w:val="-3"/>
        </w:rPr>
        <w:t> </w:t>
      </w:r>
      <w:r>
        <w:rPr/>
        <w:t>бажання</w:t>
      </w:r>
      <w:r>
        <w:rPr>
          <w:spacing w:val="-3"/>
        </w:rPr>
        <w:t> </w:t>
      </w:r>
      <w:r>
        <w:rPr/>
        <w:t>керувати самими</w:t>
      </w:r>
      <w:r>
        <w:rPr>
          <w:spacing w:val="40"/>
        </w:rPr>
        <w:t> </w:t>
      </w:r>
      <w:r>
        <w:rPr/>
        <w:t>собою.</w:t>
      </w:r>
    </w:p>
    <w:p>
      <w:pPr>
        <w:pStyle w:val="BodyText"/>
        <w:spacing w:line="254" w:lineRule="auto"/>
        <w:ind w:left="134" w:right="460" w:firstLine="339"/>
        <w:jc w:val="both"/>
      </w:pPr>
      <w:r>
        <w:rPr/>
        <w:t>Прагнення</w:t>
      </w:r>
      <w:r>
        <w:rPr>
          <w:spacing w:val="-6"/>
        </w:rPr>
        <w:t> </w:t>
      </w:r>
      <w:r>
        <w:rPr/>
        <w:t>до</w:t>
      </w:r>
      <w:r>
        <w:rPr>
          <w:spacing w:val="-6"/>
        </w:rPr>
        <w:t> </w:t>
      </w:r>
      <w:r>
        <w:rPr/>
        <w:t>свавільної</w:t>
      </w:r>
      <w:r>
        <w:rPr>
          <w:spacing w:val="-6"/>
        </w:rPr>
        <w:t> </w:t>
      </w:r>
      <w:r>
        <w:rPr/>
        <w:t>незалежності</w:t>
      </w:r>
      <w:r>
        <w:rPr>
          <w:spacing w:val="-6"/>
        </w:rPr>
        <w:t> </w:t>
      </w:r>
      <w:r>
        <w:rPr/>
        <w:t>вперше</w:t>
      </w:r>
      <w:r>
        <w:rPr>
          <w:spacing w:val="-6"/>
        </w:rPr>
        <w:t> </w:t>
      </w:r>
      <w:r>
        <w:rPr/>
        <w:t>виявилося</w:t>
      </w:r>
      <w:r>
        <w:rPr>
          <w:spacing w:val="-6"/>
        </w:rPr>
        <w:t> </w:t>
      </w:r>
      <w:r>
        <w:rPr/>
        <w:t>в Едемському</w:t>
      </w:r>
      <w:r>
        <w:rPr>
          <w:spacing w:val="-4"/>
        </w:rPr>
        <w:t> </w:t>
      </w:r>
      <w:r>
        <w:rPr/>
        <w:t>саду,</w:t>
      </w:r>
      <w:r>
        <w:rPr>
          <w:spacing w:val="-4"/>
        </w:rPr>
        <w:t> </w:t>
      </w:r>
      <w:r>
        <w:rPr/>
        <w:t>коли</w:t>
      </w:r>
      <w:r>
        <w:rPr>
          <w:spacing w:val="-4"/>
        </w:rPr>
        <w:t> </w:t>
      </w:r>
      <w:r>
        <w:rPr/>
        <w:t>Адам</w:t>
      </w:r>
      <w:r>
        <w:rPr>
          <w:spacing w:val="-4"/>
        </w:rPr>
        <w:t> </w:t>
      </w:r>
      <w:r>
        <w:rPr/>
        <w:t>і</w:t>
      </w:r>
      <w:r>
        <w:rPr>
          <w:spacing w:val="-4"/>
        </w:rPr>
        <w:t> </w:t>
      </w:r>
      <w:r>
        <w:rPr/>
        <w:t>Єва</w:t>
      </w:r>
      <w:r>
        <w:rPr>
          <w:spacing w:val="-4"/>
        </w:rPr>
        <w:t> </w:t>
      </w:r>
      <w:r>
        <w:rPr/>
        <w:t>під</w:t>
      </w:r>
      <w:r>
        <w:rPr>
          <w:spacing w:val="-4"/>
        </w:rPr>
        <w:t> </w:t>
      </w:r>
      <w:r>
        <w:rPr/>
        <w:t>впливом</w:t>
      </w:r>
      <w:r>
        <w:rPr>
          <w:spacing w:val="-4"/>
        </w:rPr>
        <w:t> </w:t>
      </w:r>
      <w:r>
        <w:rPr/>
        <w:t>змія</w:t>
      </w:r>
      <w:r>
        <w:rPr>
          <w:spacing w:val="-4"/>
        </w:rPr>
        <w:t> </w:t>
      </w:r>
      <w:r>
        <w:rPr/>
        <w:t>не</w:t>
      </w:r>
      <w:r>
        <w:rPr>
          <w:spacing w:val="-4"/>
        </w:rPr>
        <w:t> </w:t>
      </w:r>
      <w:r>
        <w:rPr/>
        <w:t>послуха- лися Бога й піддалися спокусі, бажаючи бути «як боги»» (Бут. 3:5). Як наслідок, ставши грішними істотами, наші прабатьки здобули знання про гріх і втратили моральну силу вибирати добро, а не зло (див. Бут. 3:22). Пізніше, у ранній історії люд- ства,</w:t>
      </w:r>
      <w:r>
        <w:rPr>
          <w:spacing w:val="-10"/>
        </w:rPr>
        <w:t> </w:t>
      </w:r>
      <w:r>
        <w:rPr/>
        <w:t>вавилоняни</w:t>
      </w:r>
      <w:r>
        <w:rPr>
          <w:spacing w:val="-10"/>
        </w:rPr>
        <w:t> </w:t>
      </w:r>
      <w:r>
        <w:rPr/>
        <w:t>вирішили</w:t>
      </w:r>
      <w:r>
        <w:rPr>
          <w:spacing w:val="-10"/>
        </w:rPr>
        <w:t> </w:t>
      </w:r>
      <w:r>
        <w:rPr/>
        <w:t>побудувати</w:t>
      </w:r>
      <w:r>
        <w:rPr>
          <w:spacing w:val="-10"/>
        </w:rPr>
        <w:t> </w:t>
      </w:r>
      <w:r>
        <w:rPr/>
        <w:t>вежу,</w:t>
      </w:r>
      <w:r>
        <w:rPr>
          <w:spacing w:val="-10"/>
        </w:rPr>
        <w:t> </w:t>
      </w:r>
      <w:r>
        <w:rPr/>
        <w:t>щоб</w:t>
      </w:r>
      <w:r>
        <w:rPr>
          <w:spacing w:val="-10"/>
        </w:rPr>
        <w:t> </w:t>
      </w:r>
      <w:r>
        <w:rPr/>
        <w:t>дістатися</w:t>
      </w:r>
      <w:r>
        <w:rPr>
          <w:spacing w:val="-10"/>
        </w:rPr>
        <w:t> </w:t>
      </w:r>
      <w:r>
        <w:rPr/>
        <w:t>до дверей Господа («Бав-Ель») на Небі, з метою узурпувати місце Бога.</w:t>
      </w:r>
      <w:r>
        <w:rPr>
          <w:spacing w:val="-7"/>
        </w:rPr>
        <w:t> </w:t>
      </w:r>
      <w:r>
        <w:rPr/>
        <w:t>Проте</w:t>
      </w:r>
      <w:r>
        <w:rPr>
          <w:spacing w:val="-7"/>
        </w:rPr>
        <w:t> </w:t>
      </w:r>
      <w:r>
        <w:rPr/>
        <w:t>будівничі</w:t>
      </w:r>
      <w:r>
        <w:rPr>
          <w:spacing w:val="-7"/>
        </w:rPr>
        <w:t> </w:t>
      </w:r>
      <w:r>
        <w:rPr/>
        <w:t>Вавилона</w:t>
      </w:r>
      <w:r>
        <w:rPr>
          <w:spacing w:val="-7"/>
        </w:rPr>
        <w:t> </w:t>
      </w:r>
      <w:r>
        <w:rPr/>
        <w:t>опинилися</w:t>
      </w:r>
      <w:r>
        <w:rPr>
          <w:spacing w:val="-7"/>
        </w:rPr>
        <w:t> </w:t>
      </w:r>
      <w:r>
        <w:rPr/>
        <w:t>в</w:t>
      </w:r>
      <w:r>
        <w:rPr>
          <w:spacing w:val="-7"/>
        </w:rPr>
        <w:t> </w:t>
      </w:r>
      <w:r>
        <w:rPr/>
        <w:t>замішанні,</w:t>
      </w:r>
      <w:r>
        <w:rPr>
          <w:spacing w:val="-7"/>
        </w:rPr>
        <w:t> </w:t>
      </w:r>
      <w:r>
        <w:rPr/>
        <w:t>і</w:t>
      </w:r>
      <w:r>
        <w:rPr>
          <w:spacing w:val="-7"/>
        </w:rPr>
        <w:t> </w:t>
      </w:r>
      <w:r>
        <w:rPr/>
        <w:t>через їхню</w:t>
      </w:r>
      <w:r>
        <w:rPr>
          <w:spacing w:val="37"/>
        </w:rPr>
        <w:t> </w:t>
      </w:r>
      <w:r>
        <w:rPr/>
        <w:t>зухвалість</w:t>
      </w:r>
      <w:r>
        <w:rPr>
          <w:spacing w:val="37"/>
        </w:rPr>
        <w:t> </w:t>
      </w:r>
      <w:r>
        <w:rPr/>
        <w:t>Він</w:t>
      </w:r>
      <w:r>
        <w:rPr>
          <w:spacing w:val="37"/>
        </w:rPr>
        <w:t> </w:t>
      </w:r>
      <w:r>
        <w:rPr/>
        <w:t>розсіяв</w:t>
      </w:r>
      <w:r>
        <w:rPr>
          <w:spacing w:val="37"/>
        </w:rPr>
        <w:t> </w:t>
      </w:r>
      <w:r>
        <w:rPr/>
        <w:t>їх</w:t>
      </w:r>
      <w:r>
        <w:rPr>
          <w:spacing w:val="37"/>
        </w:rPr>
        <w:t> </w:t>
      </w:r>
      <w:r>
        <w:rPr/>
        <w:t>по</w:t>
      </w:r>
      <w:r>
        <w:rPr>
          <w:spacing w:val="37"/>
        </w:rPr>
        <w:t> </w:t>
      </w:r>
      <w:r>
        <w:rPr/>
        <w:t>Землі</w:t>
      </w:r>
      <w:r>
        <w:rPr>
          <w:spacing w:val="37"/>
        </w:rPr>
        <w:t> </w:t>
      </w:r>
      <w:r>
        <w:rPr/>
        <w:t>(див.</w:t>
      </w:r>
      <w:r>
        <w:rPr>
          <w:spacing w:val="37"/>
        </w:rPr>
        <w:t> </w:t>
      </w:r>
      <w:r>
        <w:rPr/>
        <w:t>Бут.</w:t>
      </w:r>
      <w:r>
        <w:rPr>
          <w:spacing w:val="37"/>
        </w:rPr>
        <w:t> </w:t>
      </w:r>
      <w:r>
        <w:rPr/>
        <w:t>11:1–4,</w:t>
      </w:r>
      <w:r>
        <w:rPr>
          <w:spacing w:val="37"/>
        </w:rPr>
        <w:t> </w:t>
      </w:r>
      <w:r>
        <w:rPr/>
        <w:t>9).</w:t>
      </w:r>
    </w:p>
    <w:p>
      <w:pPr>
        <w:pStyle w:val="BodyText"/>
        <w:spacing w:line="254" w:lineRule="auto"/>
        <w:ind w:left="134" w:right="458" w:firstLine="339"/>
        <w:jc w:val="both"/>
      </w:pPr>
      <w:r>
        <w:rPr>
          <w:spacing w:val="-2"/>
        </w:rPr>
        <w:t>Навіть</w:t>
      </w:r>
      <w:r>
        <w:rPr>
          <w:spacing w:val="-8"/>
        </w:rPr>
        <w:t> </w:t>
      </w:r>
      <w:r>
        <w:rPr>
          <w:spacing w:val="-2"/>
        </w:rPr>
        <w:t>ізраїльський</w:t>
      </w:r>
      <w:r>
        <w:rPr>
          <w:spacing w:val="-8"/>
        </w:rPr>
        <w:t> </w:t>
      </w:r>
      <w:r>
        <w:rPr>
          <w:spacing w:val="-2"/>
        </w:rPr>
        <w:t>народ</w:t>
      </w:r>
      <w:r>
        <w:rPr>
          <w:spacing w:val="-8"/>
        </w:rPr>
        <w:t> </w:t>
      </w:r>
      <w:r>
        <w:rPr>
          <w:spacing w:val="-2"/>
        </w:rPr>
        <w:t>намагався</w:t>
      </w:r>
      <w:r>
        <w:rPr>
          <w:spacing w:val="-8"/>
        </w:rPr>
        <w:t> </w:t>
      </w:r>
      <w:r>
        <w:rPr>
          <w:spacing w:val="-2"/>
        </w:rPr>
        <w:t>керувати</w:t>
      </w:r>
      <w:r>
        <w:rPr>
          <w:spacing w:val="-8"/>
        </w:rPr>
        <w:t> </w:t>
      </w:r>
      <w:r>
        <w:rPr>
          <w:spacing w:val="-2"/>
        </w:rPr>
        <w:t>своєю</w:t>
      </w:r>
      <w:r>
        <w:rPr>
          <w:spacing w:val="-8"/>
        </w:rPr>
        <w:t> </w:t>
      </w:r>
      <w:r>
        <w:rPr>
          <w:spacing w:val="-2"/>
        </w:rPr>
        <w:t>долею, </w:t>
      </w:r>
      <w:r>
        <w:rPr/>
        <w:t>тому не підкорився Божому правлінню, натомість шукав </w:t>
      </w:r>
      <w:r>
        <w:rPr/>
        <w:t>царя серед чоловіків своїх племен. На всі ці людські дії Господь відповів Божественними ініціативами. Відразу після біблійної розповіді</w:t>
      </w:r>
      <w:r>
        <w:rPr>
          <w:spacing w:val="-12"/>
        </w:rPr>
        <w:t> </w:t>
      </w:r>
      <w:r>
        <w:rPr/>
        <w:t>про</w:t>
      </w:r>
      <w:r>
        <w:rPr>
          <w:spacing w:val="-11"/>
        </w:rPr>
        <w:t> </w:t>
      </w:r>
      <w:r>
        <w:rPr/>
        <w:t>будівництво</w:t>
      </w:r>
      <w:r>
        <w:rPr>
          <w:spacing w:val="-12"/>
        </w:rPr>
        <w:t> </w:t>
      </w:r>
      <w:r>
        <w:rPr/>
        <w:t>Вавилонської</w:t>
      </w:r>
      <w:r>
        <w:rPr>
          <w:spacing w:val="-11"/>
        </w:rPr>
        <w:t> </w:t>
      </w:r>
      <w:r>
        <w:rPr/>
        <w:t>вежі</w:t>
      </w:r>
      <w:r>
        <w:rPr>
          <w:spacing w:val="-12"/>
        </w:rPr>
        <w:t> </w:t>
      </w:r>
      <w:r>
        <w:rPr/>
        <w:t>міститься</w:t>
      </w:r>
      <w:r>
        <w:rPr>
          <w:spacing w:val="-11"/>
        </w:rPr>
        <w:t> </w:t>
      </w:r>
      <w:r>
        <w:rPr/>
        <w:t>історія про</w:t>
      </w:r>
      <w:r>
        <w:rPr>
          <w:spacing w:val="-9"/>
        </w:rPr>
        <w:t> </w:t>
      </w:r>
      <w:r>
        <w:rPr/>
        <w:t>Авраама.</w:t>
      </w:r>
      <w:r>
        <w:rPr>
          <w:spacing w:val="-9"/>
        </w:rPr>
        <w:t> </w:t>
      </w:r>
      <w:r>
        <w:rPr/>
        <w:t>Бог</w:t>
      </w:r>
      <w:r>
        <w:rPr>
          <w:spacing w:val="-9"/>
        </w:rPr>
        <w:t> </w:t>
      </w:r>
      <w:r>
        <w:rPr/>
        <w:t>покликав</w:t>
      </w:r>
      <w:r>
        <w:rPr>
          <w:spacing w:val="-9"/>
        </w:rPr>
        <w:t> </w:t>
      </w:r>
      <w:r>
        <w:rPr/>
        <w:t>цього</w:t>
      </w:r>
      <w:r>
        <w:rPr>
          <w:spacing w:val="-9"/>
        </w:rPr>
        <w:t> </w:t>
      </w:r>
      <w:r>
        <w:rPr/>
        <w:t>патріарха</w:t>
      </w:r>
      <w:r>
        <w:rPr>
          <w:spacing w:val="-9"/>
        </w:rPr>
        <w:t> </w:t>
      </w:r>
      <w:r>
        <w:rPr/>
        <w:t>стати</w:t>
      </w:r>
      <w:r>
        <w:rPr>
          <w:spacing w:val="-9"/>
        </w:rPr>
        <w:t> </w:t>
      </w:r>
      <w:r>
        <w:rPr/>
        <w:t>благословен- ням</w:t>
      </w:r>
      <w:r>
        <w:rPr>
          <w:spacing w:val="-12"/>
        </w:rPr>
        <w:t> </w:t>
      </w:r>
      <w:r>
        <w:rPr/>
        <w:t>для</w:t>
      </w:r>
      <w:r>
        <w:rPr>
          <w:spacing w:val="-12"/>
        </w:rPr>
        <w:t> </w:t>
      </w:r>
      <w:r>
        <w:rPr/>
        <w:t>народів.</w:t>
      </w:r>
      <w:r>
        <w:rPr>
          <w:spacing w:val="-11"/>
        </w:rPr>
        <w:t> </w:t>
      </w:r>
      <w:r>
        <w:rPr/>
        <w:t>Тоді</w:t>
      </w:r>
      <w:r>
        <w:rPr>
          <w:spacing w:val="-12"/>
        </w:rPr>
        <w:t> </w:t>
      </w:r>
      <w:r>
        <w:rPr/>
        <w:t>Ізраїль,</w:t>
      </w:r>
      <w:r>
        <w:rPr>
          <w:spacing w:val="-11"/>
        </w:rPr>
        <w:t> </w:t>
      </w:r>
      <w:r>
        <w:rPr/>
        <w:t>а</w:t>
      </w:r>
      <w:r>
        <w:rPr>
          <w:spacing w:val="-12"/>
        </w:rPr>
        <w:t> </w:t>
      </w:r>
      <w:r>
        <w:rPr/>
        <w:t>згодом</w:t>
      </w:r>
      <w:r>
        <w:rPr>
          <w:spacing w:val="-11"/>
        </w:rPr>
        <w:t> </w:t>
      </w:r>
      <w:r>
        <w:rPr/>
        <w:t>і</w:t>
      </w:r>
      <w:r>
        <w:rPr>
          <w:spacing w:val="-12"/>
        </w:rPr>
        <w:t> </w:t>
      </w:r>
      <w:r>
        <w:rPr/>
        <w:t>Церква,</w:t>
      </w:r>
      <w:r>
        <w:rPr>
          <w:spacing w:val="-12"/>
        </w:rPr>
        <w:t> </w:t>
      </w:r>
      <w:r>
        <w:rPr/>
        <w:t>були</w:t>
      </w:r>
      <w:r>
        <w:rPr>
          <w:spacing w:val="-11"/>
        </w:rPr>
        <w:t> </w:t>
      </w:r>
      <w:r>
        <w:rPr/>
        <w:t>покликані свідчити</w:t>
      </w:r>
      <w:r>
        <w:rPr>
          <w:spacing w:val="54"/>
        </w:rPr>
        <w:t> </w:t>
      </w:r>
      <w:r>
        <w:rPr/>
        <w:t>народам</w:t>
      </w:r>
      <w:r>
        <w:rPr>
          <w:spacing w:val="55"/>
        </w:rPr>
        <w:t> </w:t>
      </w:r>
      <w:r>
        <w:rPr/>
        <w:t>про</w:t>
      </w:r>
      <w:r>
        <w:rPr>
          <w:spacing w:val="55"/>
        </w:rPr>
        <w:t> </w:t>
      </w:r>
      <w:r>
        <w:rPr/>
        <w:t>Царство</w:t>
      </w:r>
      <w:r>
        <w:rPr>
          <w:spacing w:val="55"/>
        </w:rPr>
        <w:t> </w:t>
      </w:r>
      <w:r>
        <w:rPr/>
        <w:t>Боже.</w:t>
      </w:r>
      <w:r>
        <w:rPr>
          <w:spacing w:val="55"/>
        </w:rPr>
        <w:t> </w:t>
      </w:r>
      <w:r>
        <w:rPr/>
        <w:t>На</w:t>
      </w:r>
      <w:r>
        <w:rPr>
          <w:spacing w:val="55"/>
        </w:rPr>
        <w:t> </w:t>
      </w:r>
      <w:r>
        <w:rPr/>
        <w:t>противагу</w:t>
      </w:r>
      <w:r>
        <w:rPr>
          <w:spacing w:val="55"/>
        </w:rPr>
        <w:t> </w:t>
      </w:r>
      <w:r>
        <w:rPr>
          <w:spacing w:val="-2"/>
        </w:rPr>
        <w:t>спокусі</w:t>
      </w:r>
    </w:p>
    <w:p>
      <w:pPr>
        <w:pStyle w:val="BodyText"/>
        <w:spacing w:after="0" w:line="254" w:lineRule="auto"/>
        <w:jc w:val="both"/>
        <w:sectPr>
          <w:footerReference w:type="even" r:id="rId22"/>
          <w:footerReference w:type="default" r:id="rId23"/>
          <w:pgSz w:w="7600" w:h="11460"/>
          <w:pgMar w:header="0" w:footer="693" w:top="0" w:bottom="880" w:left="708" w:right="283"/>
          <w:pgNumType w:start="56"/>
        </w:sectPr>
      </w:pPr>
    </w:p>
    <w:p>
      <w:pPr>
        <w:pStyle w:val="BodyText"/>
        <w:spacing w:line="254" w:lineRule="auto" w:before="82"/>
        <w:ind w:left="28" w:right="565"/>
        <w:jc w:val="both"/>
      </w:pPr>
      <w:r>
        <w:rPr/>
        <w:t>покластися</w:t>
      </w:r>
      <w:r>
        <w:rPr>
          <w:spacing w:val="36"/>
        </w:rPr>
        <w:t> </w:t>
      </w:r>
      <w:r>
        <w:rPr/>
        <w:t>на</w:t>
      </w:r>
      <w:r>
        <w:rPr>
          <w:spacing w:val="36"/>
        </w:rPr>
        <w:t> </w:t>
      </w:r>
      <w:r>
        <w:rPr/>
        <w:t>людську</w:t>
      </w:r>
      <w:r>
        <w:rPr>
          <w:spacing w:val="36"/>
        </w:rPr>
        <w:t> </w:t>
      </w:r>
      <w:r>
        <w:rPr/>
        <w:t>силу,</w:t>
      </w:r>
      <w:r>
        <w:rPr>
          <w:spacing w:val="36"/>
        </w:rPr>
        <w:t> </w:t>
      </w:r>
      <w:r>
        <w:rPr/>
        <w:t>будувати</w:t>
      </w:r>
      <w:r>
        <w:rPr>
          <w:spacing w:val="36"/>
        </w:rPr>
        <w:t> </w:t>
      </w:r>
      <w:r>
        <w:rPr/>
        <w:t>царства</w:t>
      </w:r>
      <w:r>
        <w:rPr>
          <w:spacing w:val="36"/>
        </w:rPr>
        <w:t> </w:t>
      </w:r>
      <w:r>
        <w:rPr/>
        <w:t>на</w:t>
      </w:r>
      <w:r>
        <w:rPr>
          <w:spacing w:val="36"/>
        </w:rPr>
        <w:t> </w:t>
      </w:r>
      <w:r>
        <w:rPr/>
        <w:t>цій</w:t>
      </w:r>
      <w:r>
        <w:rPr>
          <w:spacing w:val="36"/>
        </w:rPr>
        <w:t> </w:t>
      </w:r>
      <w:r>
        <w:rPr/>
        <w:t>Землі і через це загрузнути в темряві, Біблія дає надію на </w:t>
      </w:r>
      <w:r>
        <w:rPr/>
        <w:t>Царство Боже</w:t>
      </w:r>
      <w:r>
        <w:rPr>
          <w:spacing w:val="40"/>
        </w:rPr>
        <w:t> </w:t>
      </w:r>
      <w:r>
        <w:rPr/>
        <w:t>–</w:t>
      </w:r>
      <w:r>
        <w:rPr>
          <w:spacing w:val="40"/>
        </w:rPr>
        <w:t> </w:t>
      </w:r>
      <w:r>
        <w:rPr/>
        <w:t>єдине</w:t>
      </w:r>
      <w:r>
        <w:rPr>
          <w:spacing w:val="40"/>
        </w:rPr>
        <w:t> </w:t>
      </w:r>
      <w:r>
        <w:rPr/>
        <w:t>світло</w:t>
      </w:r>
      <w:r>
        <w:rPr>
          <w:spacing w:val="40"/>
        </w:rPr>
        <w:t> </w:t>
      </w:r>
      <w:r>
        <w:rPr/>
        <w:t>для</w:t>
      </w:r>
      <w:r>
        <w:rPr>
          <w:spacing w:val="40"/>
        </w:rPr>
        <w:t> </w:t>
      </w:r>
      <w:r>
        <w:rPr/>
        <w:t>народів.</w:t>
      </w:r>
    </w:p>
    <w:p>
      <w:pPr>
        <w:pStyle w:val="BodyText"/>
        <w:spacing w:before="60"/>
      </w:pPr>
    </w:p>
    <w:p>
      <w:pPr>
        <w:spacing w:before="0"/>
        <w:ind w:left="28" w:right="0" w:firstLine="0"/>
        <w:jc w:val="both"/>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2:</w:t>
      </w:r>
      <w:r>
        <w:rPr>
          <w:rFonts w:ascii="Arial" w:hAnsi="Arial"/>
          <w:b/>
          <w:spacing w:val="-2"/>
          <w:sz w:val="20"/>
        </w:rPr>
        <w:t> КОМЕНТАР</w:t>
      </w:r>
    </w:p>
    <w:p>
      <w:pPr>
        <w:spacing w:before="10"/>
        <w:ind w:left="28" w:right="0" w:firstLine="0"/>
        <w:jc w:val="both"/>
        <w:rPr>
          <w:rFonts w:ascii="Arial" w:hAnsi="Arial"/>
          <w:b/>
          <w:sz w:val="20"/>
        </w:rPr>
      </w:pPr>
      <w:r>
        <w:rPr>
          <w:rFonts w:ascii="Arial" w:hAnsi="Arial"/>
          <w:b/>
          <w:sz w:val="20"/>
        </w:rPr>
        <w:t>Адам</w:t>
      </w:r>
      <w:r>
        <w:rPr>
          <w:rFonts w:ascii="Arial" w:hAnsi="Arial"/>
          <w:b/>
          <w:spacing w:val="23"/>
          <w:sz w:val="20"/>
        </w:rPr>
        <w:t> </w:t>
      </w:r>
      <w:r>
        <w:rPr>
          <w:rFonts w:ascii="Arial" w:hAnsi="Arial"/>
          <w:b/>
          <w:sz w:val="20"/>
        </w:rPr>
        <w:t>і</w:t>
      </w:r>
      <w:r>
        <w:rPr>
          <w:rFonts w:ascii="Arial" w:hAnsi="Arial"/>
          <w:b/>
          <w:spacing w:val="24"/>
          <w:sz w:val="20"/>
        </w:rPr>
        <w:t> </w:t>
      </w:r>
      <w:r>
        <w:rPr>
          <w:rFonts w:ascii="Arial" w:hAnsi="Arial"/>
          <w:b/>
          <w:spacing w:val="-5"/>
          <w:sz w:val="20"/>
        </w:rPr>
        <w:t>Єва</w:t>
      </w:r>
    </w:p>
    <w:p>
      <w:pPr>
        <w:pStyle w:val="BodyText"/>
        <w:spacing w:line="254" w:lineRule="auto" w:before="75"/>
        <w:ind w:left="28" w:right="561" w:firstLine="339"/>
        <w:jc w:val="both"/>
      </w:pPr>
      <w:r>
        <w:rPr/>
        <w:t>Діалог Єви та змія в Едемському саду розкриває першо- причину людської невдачі, а саме: прагнення замінити Бога. Першим у біблійній розповіді про гріхопадіння </w:t>
      </w:r>
      <w:r>
        <w:rPr/>
        <w:t>з’являється змій.</w:t>
      </w:r>
      <w:r>
        <w:rPr>
          <w:spacing w:val="40"/>
        </w:rPr>
        <w:t> </w:t>
      </w:r>
      <w:r>
        <w:rPr/>
        <w:t>Коли</w:t>
      </w:r>
      <w:r>
        <w:rPr>
          <w:spacing w:val="40"/>
        </w:rPr>
        <w:t> </w:t>
      </w:r>
      <w:r>
        <w:rPr/>
        <w:t>він</w:t>
      </w:r>
      <w:r>
        <w:rPr>
          <w:spacing w:val="40"/>
        </w:rPr>
        <w:t> </w:t>
      </w:r>
      <w:r>
        <w:rPr/>
        <w:t>говорить,</w:t>
      </w:r>
      <w:r>
        <w:rPr>
          <w:spacing w:val="40"/>
        </w:rPr>
        <w:t> </w:t>
      </w:r>
      <w:r>
        <w:rPr/>
        <w:t>це</w:t>
      </w:r>
      <w:r>
        <w:rPr>
          <w:spacing w:val="40"/>
        </w:rPr>
        <w:t> </w:t>
      </w:r>
      <w:r>
        <w:rPr/>
        <w:t>нагадує</w:t>
      </w:r>
      <w:r>
        <w:rPr>
          <w:spacing w:val="40"/>
        </w:rPr>
        <w:t> </w:t>
      </w:r>
      <w:r>
        <w:rPr/>
        <w:t>Бога,</w:t>
      </w:r>
      <w:r>
        <w:rPr>
          <w:spacing w:val="40"/>
        </w:rPr>
        <w:t> </w:t>
      </w:r>
      <w:r>
        <w:rPr/>
        <w:t>Самого</w:t>
      </w:r>
      <w:r>
        <w:rPr>
          <w:spacing w:val="40"/>
        </w:rPr>
        <w:t> </w:t>
      </w:r>
      <w:r>
        <w:rPr/>
        <w:t>Творця. Змій</w:t>
      </w:r>
      <w:r>
        <w:rPr>
          <w:spacing w:val="40"/>
        </w:rPr>
        <w:t> </w:t>
      </w:r>
      <w:r>
        <w:rPr/>
        <w:t>«сказав»</w:t>
      </w:r>
      <w:r>
        <w:rPr>
          <w:spacing w:val="40"/>
        </w:rPr>
        <w:t> </w:t>
      </w:r>
      <w:r>
        <w:rPr/>
        <w:t>(Бут.</w:t>
      </w:r>
      <w:r>
        <w:rPr>
          <w:spacing w:val="40"/>
        </w:rPr>
        <w:t> </w:t>
      </w:r>
      <w:r>
        <w:rPr/>
        <w:t>3:1;</w:t>
      </w:r>
      <w:r>
        <w:rPr>
          <w:spacing w:val="40"/>
        </w:rPr>
        <w:t> </w:t>
      </w:r>
      <w:r>
        <w:rPr/>
        <w:t>переклад</w:t>
      </w:r>
      <w:r>
        <w:rPr>
          <w:spacing w:val="40"/>
        </w:rPr>
        <w:t> </w:t>
      </w:r>
      <w:r>
        <w:rPr/>
        <w:t>І.</w:t>
      </w:r>
      <w:r>
        <w:rPr>
          <w:spacing w:val="40"/>
        </w:rPr>
        <w:t> </w:t>
      </w:r>
      <w:r>
        <w:rPr/>
        <w:t>Огієнка),</w:t>
      </w:r>
      <w:r>
        <w:rPr>
          <w:spacing w:val="40"/>
        </w:rPr>
        <w:t> </w:t>
      </w:r>
      <w:r>
        <w:rPr/>
        <w:t>так</w:t>
      </w:r>
      <w:r>
        <w:rPr>
          <w:spacing w:val="40"/>
        </w:rPr>
        <w:t> </w:t>
      </w:r>
      <w:r>
        <w:rPr/>
        <w:t>само</w:t>
      </w:r>
      <w:r>
        <w:rPr>
          <w:spacing w:val="40"/>
        </w:rPr>
        <w:t> </w:t>
      </w:r>
      <w:r>
        <w:rPr/>
        <w:t>як Бог «сказав» десять разів в історії про Сотворіння. В обох оповідях використовується та сама дієслівна форма </w:t>
      </w:r>
      <w:r>
        <w:rPr>
          <w:i/>
        </w:rPr>
        <w:t>ваййомер </w:t>
      </w:r>
      <w:r>
        <w:rPr/>
        <w:t>(«Він сказав»). Структура тексту Бут. 3:1 викликає занепо- коєння, оскільки до дієслова «сказав» не додано конкрет-</w:t>
      </w:r>
      <w:r>
        <w:rPr>
          <w:spacing w:val="80"/>
        </w:rPr>
        <w:t> </w:t>
      </w:r>
      <w:r>
        <w:rPr/>
        <w:t>ного підмета. Насправді, це єдиний випадок у всьому цьому уривку, коли немає чіткого підмета. А щоб заплутати нас ще більше, дієслову «сказав» навіть передує Ім’я </w:t>
      </w:r>
      <w:r>
        <w:rPr>
          <w:i/>
        </w:rPr>
        <w:t>Ель </w:t>
      </w:r>
      <w:r>
        <w:rPr/>
        <w:t>(«Бог»), що створює враження, ніби говорить Бог. Єврейський текст має таку послідовність слів: «Бог [він] сказав до жінки»*. Отож складається</w:t>
      </w:r>
      <w:r>
        <w:rPr>
          <w:spacing w:val="40"/>
        </w:rPr>
        <w:t> </w:t>
      </w:r>
      <w:r>
        <w:rPr/>
        <w:t>враження,</w:t>
      </w:r>
      <w:r>
        <w:rPr>
          <w:spacing w:val="40"/>
        </w:rPr>
        <w:t> </w:t>
      </w:r>
      <w:r>
        <w:rPr/>
        <w:t>що</w:t>
      </w:r>
      <w:r>
        <w:rPr>
          <w:spacing w:val="40"/>
        </w:rPr>
        <w:t> </w:t>
      </w:r>
      <w:r>
        <w:rPr/>
        <w:t>змій</w:t>
      </w:r>
      <w:r>
        <w:rPr>
          <w:spacing w:val="40"/>
        </w:rPr>
        <w:t> </w:t>
      </w:r>
      <w:r>
        <w:rPr/>
        <w:t>замінив</w:t>
      </w:r>
      <w:r>
        <w:rPr>
          <w:spacing w:val="40"/>
        </w:rPr>
        <w:t> </w:t>
      </w:r>
      <w:r>
        <w:rPr/>
        <w:t>Бога.</w:t>
      </w:r>
    </w:p>
    <w:p>
      <w:pPr>
        <w:pStyle w:val="BodyText"/>
        <w:spacing w:line="232" w:lineRule="exact"/>
        <w:ind w:left="368"/>
        <w:jc w:val="both"/>
      </w:pPr>
      <w:r>
        <w:rPr/>
        <w:t>Цікаво,</w:t>
      </w:r>
      <w:r>
        <w:rPr>
          <w:spacing w:val="40"/>
        </w:rPr>
        <w:t> </w:t>
      </w:r>
      <w:r>
        <w:rPr/>
        <w:t>що</w:t>
      </w:r>
      <w:r>
        <w:rPr>
          <w:spacing w:val="41"/>
        </w:rPr>
        <w:t> </w:t>
      </w:r>
      <w:r>
        <w:rPr/>
        <w:t>те</w:t>
      </w:r>
      <w:r>
        <w:rPr>
          <w:spacing w:val="40"/>
        </w:rPr>
        <w:t> </w:t>
      </w:r>
      <w:r>
        <w:rPr/>
        <w:t>саме</w:t>
      </w:r>
      <w:r>
        <w:rPr>
          <w:spacing w:val="41"/>
        </w:rPr>
        <w:t> </w:t>
      </w:r>
      <w:r>
        <w:rPr/>
        <w:t>відбувається,</w:t>
      </w:r>
      <w:r>
        <w:rPr>
          <w:spacing w:val="40"/>
        </w:rPr>
        <w:t> </w:t>
      </w:r>
      <w:r>
        <w:rPr/>
        <w:t>коли</w:t>
      </w:r>
      <w:r>
        <w:rPr>
          <w:spacing w:val="41"/>
        </w:rPr>
        <w:t> </w:t>
      </w:r>
      <w:r>
        <w:rPr/>
        <w:t>Єва</w:t>
      </w:r>
      <w:r>
        <w:rPr>
          <w:spacing w:val="40"/>
        </w:rPr>
        <w:t> </w:t>
      </w:r>
      <w:r>
        <w:rPr/>
        <w:t>не</w:t>
      </w:r>
      <w:r>
        <w:rPr>
          <w:spacing w:val="41"/>
        </w:rPr>
        <w:t> </w:t>
      </w:r>
      <w:r>
        <w:rPr>
          <w:spacing w:val="-2"/>
        </w:rPr>
        <w:t>слухається</w:t>
      </w:r>
    </w:p>
    <w:p>
      <w:pPr>
        <w:pStyle w:val="BodyText"/>
        <w:spacing w:line="254" w:lineRule="auto" w:before="14"/>
        <w:ind w:left="28" w:right="562"/>
        <w:jc w:val="both"/>
      </w:pPr>
      <w:r>
        <w:rPr/>
        <w:t>Господа. Фраза, що описує її поведінку: «І побачила жінка…</w:t>
      </w:r>
      <w:r>
        <w:rPr>
          <w:spacing w:val="80"/>
          <w:w w:val="150"/>
        </w:rPr>
        <w:t> </w:t>
      </w:r>
      <w:r>
        <w:rPr/>
        <w:t>що дерево добре» (Бут. 3:6; переклад І. Огієнка), нагадує Божу оцінку Його творіння: «Побачив Бог, що це </w:t>
      </w:r>
      <w:r>
        <w:rPr>
          <w:u w:val="single"/>
        </w:rPr>
        <w:t>добре</w:t>
      </w:r>
      <w:r>
        <w:rPr/>
        <w:t>» (Бут. 1:4,</w:t>
      </w:r>
      <w:r>
        <w:rPr>
          <w:spacing w:val="80"/>
        </w:rPr>
        <w:t> </w:t>
      </w:r>
      <w:r>
        <w:rPr/>
        <w:t>10, 12, 18, 21, 31). Таке наслідування Євою слів Господа </w:t>
      </w:r>
      <w:r>
        <w:rPr/>
        <w:t>свід- чить про те, що вона вже замінила повеління Божественного Творця</w:t>
      </w:r>
      <w:r>
        <w:rPr>
          <w:spacing w:val="67"/>
        </w:rPr>
        <w:t> </w:t>
      </w:r>
      <w:r>
        <w:rPr/>
        <w:t>своєю</w:t>
      </w:r>
      <w:r>
        <w:rPr>
          <w:spacing w:val="68"/>
        </w:rPr>
        <w:t> </w:t>
      </w:r>
      <w:r>
        <w:rPr/>
        <w:t>думкою.</w:t>
      </w:r>
      <w:r>
        <w:rPr>
          <w:spacing w:val="67"/>
        </w:rPr>
        <w:t> </w:t>
      </w:r>
      <w:r>
        <w:rPr/>
        <w:t>Справді,</w:t>
      </w:r>
      <w:r>
        <w:rPr>
          <w:spacing w:val="68"/>
        </w:rPr>
        <w:t> </w:t>
      </w:r>
      <w:r>
        <w:rPr/>
        <w:t>жінка</w:t>
      </w:r>
      <w:r>
        <w:rPr>
          <w:spacing w:val="68"/>
        </w:rPr>
        <w:t> </w:t>
      </w:r>
      <w:r>
        <w:rPr/>
        <w:t>поводиться,</w:t>
      </w:r>
      <w:r>
        <w:rPr>
          <w:spacing w:val="67"/>
        </w:rPr>
        <w:t> </w:t>
      </w:r>
      <w:r>
        <w:rPr/>
        <w:t>як</w:t>
      </w:r>
      <w:r>
        <w:rPr>
          <w:spacing w:val="68"/>
        </w:rPr>
        <w:t> </w:t>
      </w:r>
      <w:r>
        <w:rPr>
          <w:spacing w:val="-4"/>
        </w:rPr>
        <w:t>Бог:</w:t>
      </w:r>
    </w:p>
    <w:p>
      <w:pPr>
        <w:pStyle w:val="BodyText"/>
        <w:spacing w:line="254" w:lineRule="auto"/>
        <w:ind w:left="28" w:right="563"/>
        <w:jc w:val="both"/>
      </w:pPr>
      <w:r>
        <w:rPr/>
        <w:t>«Вона</w:t>
      </w:r>
      <w:r>
        <w:rPr>
          <w:spacing w:val="38"/>
        </w:rPr>
        <w:t> </w:t>
      </w:r>
      <w:r>
        <w:rPr>
          <w:i/>
        </w:rPr>
        <w:t>взяла</w:t>
      </w:r>
      <w:r>
        <w:rPr>
          <w:i/>
          <w:spacing w:val="38"/>
        </w:rPr>
        <w:t> </w:t>
      </w:r>
      <w:r>
        <w:rPr/>
        <w:t>плід,</w:t>
      </w:r>
      <w:r>
        <w:rPr>
          <w:spacing w:val="38"/>
        </w:rPr>
        <w:t> </w:t>
      </w:r>
      <w:r>
        <w:rPr/>
        <w:t>з’їла</w:t>
      </w:r>
      <w:r>
        <w:rPr>
          <w:spacing w:val="38"/>
        </w:rPr>
        <w:t> </w:t>
      </w:r>
      <w:r>
        <w:rPr/>
        <w:t>його</w:t>
      </w:r>
      <w:r>
        <w:rPr>
          <w:spacing w:val="38"/>
        </w:rPr>
        <w:t> </w:t>
      </w:r>
      <w:r>
        <w:rPr/>
        <w:t>і</w:t>
      </w:r>
      <w:r>
        <w:rPr>
          <w:spacing w:val="38"/>
        </w:rPr>
        <w:t> </w:t>
      </w:r>
      <w:r>
        <w:rPr>
          <w:i/>
        </w:rPr>
        <w:t>дала</w:t>
      </w:r>
      <w:r>
        <w:rPr>
          <w:i/>
          <w:spacing w:val="38"/>
        </w:rPr>
        <w:t> </w:t>
      </w:r>
      <w:r>
        <w:rPr/>
        <w:t>також</w:t>
      </w:r>
      <w:r>
        <w:rPr>
          <w:spacing w:val="38"/>
        </w:rPr>
        <w:t> </w:t>
      </w:r>
      <w:r>
        <w:rPr/>
        <w:t>своєму</w:t>
      </w:r>
      <w:r>
        <w:rPr>
          <w:spacing w:val="38"/>
        </w:rPr>
        <w:t> </w:t>
      </w:r>
      <w:r>
        <w:rPr/>
        <w:t>чоловікові, що був з нею, і він </w:t>
      </w:r>
      <w:r>
        <w:rPr>
          <w:i/>
        </w:rPr>
        <w:t>з’їв</w:t>
      </w:r>
      <w:r>
        <w:rPr/>
        <w:t>» (Бут. 3:6). Ці три дієслова (виділені в цитаті курсивом) досі асоціювалися лише з Творцем. Бог дав їжу (Бут. 1:29). Бог «взяв» людину (Бут. 2:15), і Бог </w:t>
      </w:r>
      <w:r>
        <w:rPr/>
        <w:t>«взяв»</w:t>
      </w:r>
      <w:r>
        <w:rPr>
          <w:spacing w:val="80"/>
        </w:rPr>
        <w:t> </w:t>
      </w:r>
      <w:r>
        <w:rPr/>
        <w:t>одне з його ребер (Бут. 2:21). Отже, Єва ототожнює себе із Творцем</w:t>
      </w:r>
      <w:r>
        <w:rPr>
          <w:spacing w:val="-6"/>
        </w:rPr>
        <w:t> </w:t>
      </w:r>
      <w:r>
        <w:rPr/>
        <w:t>та</w:t>
      </w:r>
      <w:r>
        <w:rPr>
          <w:spacing w:val="-6"/>
        </w:rPr>
        <w:t> </w:t>
      </w:r>
      <w:r>
        <w:rPr/>
        <w:t>односторонньо</w:t>
      </w:r>
      <w:r>
        <w:rPr>
          <w:spacing w:val="-6"/>
        </w:rPr>
        <w:t> </w:t>
      </w:r>
      <w:r>
        <w:rPr/>
        <w:t>нав’язує</w:t>
      </w:r>
      <w:r>
        <w:rPr>
          <w:spacing w:val="-6"/>
        </w:rPr>
        <w:t> </w:t>
      </w:r>
      <w:r>
        <w:rPr/>
        <w:t>своє</w:t>
      </w:r>
      <w:r>
        <w:rPr>
          <w:spacing w:val="-6"/>
        </w:rPr>
        <w:t> </w:t>
      </w:r>
      <w:r>
        <w:rPr/>
        <w:t>«правління»</w:t>
      </w:r>
      <w:r>
        <w:rPr>
          <w:spacing w:val="-6"/>
        </w:rPr>
        <w:t> </w:t>
      </w:r>
      <w:r>
        <w:rPr>
          <w:spacing w:val="-2"/>
        </w:rPr>
        <w:t>Адамові.</w:t>
      </w:r>
    </w:p>
    <w:p>
      <w:pPr>
        <w:pStyle w:val="BodyText"/>
        <w:spacing w:before="9"/>
        <w:rPr>
          <w:sz w:val="9"/>
        </w:rPr>
      </w:pPr>
      <w:r>
        <w:rPr>
          <w:sz w:val="9"/>
        </w:rPr>
        <mc:AlternateContent>
          <mc:Choice Requires="wps">
            <w:drawing>
              <wp:anchor distT="0" distB="0" distL="0" distR="0" allowOverlap="1" layoutInCell="1" locked="0" behindDoc="1" simplePos="0" relativeHeight="487638016">
                <wp:simplePos x="0" y="0"/>
                <wp:positionH relativeFrom="page">
                  <wp:posOffset>467982</wp:posOffset>
                </wp:positionH>
                <wp:positionV relativeFrom="paragraph">
                  <wp:posOffset>88195</wp:posOffset>
                </wp:positionV>
                <wp:extent cx="871219" cy="1270"/>
                <wp:effectExtent l="0" t="0" r="0" b="0"/>
                <wp:wrapTopAndBottom/>
                <wp:docPr id="113" name="Graphic 113"/>
                <wp:cNvGraphicFramePr>
                  <a:graphicFrameLocks/>
                </wp:cNvGraphicFramePr>
                <a:graphic>
                  <a:graphicData uri="http://schemas.microsoft.com/office/word/2010/wordprocessingShape">
                    <wps:wsp>
                      <wps:cNvPr id="113" name="Graphic 113"/>
                      <wps:cNvSpPr/>
                      <wps:spPr>
                        <a:xfrm>
                          <a:off x="0" y="0"/>
                          <a:ext cx="871219" cy="1270"/>
                        </a:xfrm>
                        <a:custGeom>
                          <a:avLst/>
                          <a:gdLst/>
                          <a:ahLst/>
                          <a:cxnLst/>
                          <a:rect l="l" t="t" r="r" b="b"/>
                          <a:pathLst>
                            <a:path w="871219" h="0">
                              <a:moveTo>
                                <a:pt x="0" y="0"/>
                              </a:moveTo>
                              <a:lnTo>
                                <a:pt x="871207"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848999pt;margin-top:6.94452pt;width:68.6pt;height:.1pt;mso-position-horizontal-relative:page;mso-position-vertical-relative:paragraph;z-index:-15678464;mso-wrap-distance-left:0;mso-wrap-distance-right:0" id="docshape108" coordorigin="737,139" coordsize="1372,0" path="m737,139l2109,139e" filled="false" stroked="true" strokeweight=".5pt" strokecolor="#000000">
                <v:path arrowok="t"/>
                <v:stroke dashstyle="solid"/>
                <w10:wrap type="topAndBottom"/>
              </v:shape>
            </w:pict>
          </mc:Fallback>
        </mc:AlternateContent>
      </w:r>
    </w:p>
    <w:p>
      <w:pPr>
        <w:spacing w:line="244" w:lineRule="auto" w:before="29"/>
        <w:ind w:left="28" w:right="566" w:firstLine="340"/>
        <w:jc w:val="both"/>
        <w:rPr>
          <w:sz w:val="18"/>
        </w:rPr>
      </w:pPr>
      <w:r>
        <w:rPr>
          <w:sz w:val="18"/>
        </w:rPr>
        <w:t>* Ця послідовність виразно простежується в Сучасному перекладі</w:t>
      </w:r>
      <w:r>
        <w:rPr>
          <w:spacing w:val="40"/>
          <w:sz w:val="18"/>
        </w:rPr>
        <w:t> </w:t>
      </w:r>
      <w:r>
        <w:rPr>
          <w:sz w:val="18"/>
        </w:rPr>
        <w:t>(прим.</w:t>
      </w:r>
      <w:r>
        <w:rPr>
          <w:spacing w:val="40"/>
          <w:sz w:val="18"/>
        </w:rPr>
        <w:t> </w:t>
      </w:r>
      <w:r>
        <w:rPr>
          <w:sz w:val="18"/>
        </w:rPr>
        <w:t>редактора).</w:t>
      </w:r>
    </w:p>
    <w:p>
      <w:pPr>
        <w:spacing w:after="0" w:line="244" w:lineRule="auto"/>
        <w:jc w:val="both"/>
        <w:rPr>
          <w:sz w:val="18"/>
        </w:rPr>
        <w:sectPr>
          <w:pgSz w:w="7600" w:h="11460"/>
          <w:pgMar w:header="0" w:footer="693" w:top="720" w:bottom="880" w:left="708" w:right="283"/>
        </w:sectPr>
      </w:pPr>
    </w:p>
    <w:p>
      <w:pPr>
        <w:pStyle w:val="BodyText"/>
        <w:spacing w:line="254" w:lineRule="auto" w:before="82"/>
        <w:ind w:left="142" w:right="451" w:firstLine="340"/>
        <w:jc w:val="both"/>
      </w:pPr>
      <w:r>
        <w:rPr/>
        <w:t>Пізніше обоє, Адам і Єва, знову спробували зайняти </w:t>
      </w:r>
      <w:r>
        <w:rPr/>
        <w:t>місце Господа, коли усвідомили, що вони нагі. Біблійний текст по- відомляє, що вони «поробили собі пояси» (Бут. 3:7). Дієслово робити (чинити) досі використовувалося лише стосовно Бога, тобто Творця (див. Бут. 1:31; 2:2, переклад І. Огієнка). Важ- ливо зазначити, що Адам і Єва намагаються вирішити свою проблему,</w:t>
      </w:r>
      <w:r>
        <w:rPr>
          <w:spacing w:val="-9"/>
        </w:rPr>
        <w:t> </w:t>
      </w:r>
      <w:r>
        <w:rPr/>
        <w:t>поставивши</w:t>
      </w:r>
      <w:r>
        <w:rPr>
          <w:spacing w:val="-9"/>
        </w:rPr>
        <w:t> </w:t>
      </w:r>
      <w:r>
        <w:rPr/>
        <w:t>себе</w:t>
      </w:r>
      <w:r>
        <w:rPr>
          <w:spacing w:val="-9"/>
        </w:rPr>
        <w:t> </w:t>
      </w:r>
      <w:r>
        <w:rPr/>
        <w:t>на</w:t>
      </w:r>
      <w:r>
        <w:rPr>
          <w:spacing w:val="-9"/>
        </w:rPr>
        <w:t> </w:t>
      </w:r>
      <w:r>
        <w:rPr/>
        <w:t>місце</w:t>
      </w:r>
      <w:r>
        <w:rPr>
          <w:spacing w:val="-9"/>
        </w:rPr>
        <w:t> </w:t>
      </w:r>
      <w:r>
        <w:rPr/>
        <w:t>Єдиного</w:t>
      </w:r>
      <w:r>
        <w:rPr>
          <w:spacing w:val="-9"/>
        </w:rPr>
        <w:t> </w:t>
      </w:r>
      <w:r>
        <w:rPr/>
        <w:t>святого</w:t>
      </w:r>
      <w:r>
        <w:rPr>
          <w:spacing w:val="-9"/>
        </w:rPr>
        <w:t> </w:t>
      </w:r>
      <w:r>
        <w:rPr/>
        <w:t>Бога.</w:t>
      </w:r>
      <w:r>
        <w:rPr>
          <w:spacing w:val="-9"/>
        </w:rPr>
        <w:t> </w:t>
      </w:r>
      <w:r>
        <w:rPr/>
        <w:t>Цей крок</w:t>
      </w:r>
      <w:r>
        <w:rPr>
          <w:spacing w:val="-1"/>
        </w:rPr>
        <w:t> </w:t>
      </w:r>
      <w:r>
        <w:rPr/>
        <w:t>першою</w:t>
      </w:r>
      <w:r>
        <w:rPr>
          <w:spacing w:val="-1"/>
        </w:rPr>
        <w:t> </w:t>
      </w:r>
      <w:r>
        <w:rPr/>
        <w:t>зробила</w:t>
      </w:r>
      <w:r>
        <w:rPr>
          <w:spacing w:val="-1"/>
        </w:rPr>
        <w:t> </w:t>
      </w:r>
      <w:r>
        <w:rPr/>
        <w:t>жінка.</w:t>
      </w:r>
      <w:r>
        <w:rPr>
          <w:spacing w:val="-1"/>
        </w:rPr>
        <w:t> </w:t>
      </w:r>
      <w:r>
        <w:rPr/>
        <w:t>Викликає</w:t>
      </w:r>
      <w:r>
        <w:rPr>
          <w:spacing w:val="-1"/>
        </w:rPr>
        <w:t> </w:t>
      </w:r>
      <w:r>
        <w:rPr/>
        <w:t>занепокоєння</w:t>
      </w:r>
      <w:r>
        <w:rPr>
          <w:spacing w:val="-1"/>
        </w:rPr>
        <w:t> </w:t>
      </w:r>
      <w:r>
        <w:rPr/>
        <w:t>факт,</w:t>
      </w:r>
      <w:r>
        <w:rPr>
          <w:spacing w:val="-1"/>
        </w:rPr>
        <w:t> </w:t>
      </w:r>
      <w:r>
        <w:rPr/>
        <w:t>що тепер</w:t>
      </w:r>
      <w:r>
        <w:rPr>
          <w:spacing w:val="-2"/>
        </w:rPr>
        <w:t> </w:t>
      </w:r>
      <w:r>
        <w:rPr/>
        <w:t>людська</w:t>
      </w:r>
      <w:r>
        <w:rPr>
          <w:spacing w:val="-2"/>
        </w:rPr>
        <w:t> </w:t>
      </w:r>
      <w:r>
        <w:rPr/>
        <w:t>пара</w:t>
      </w:r>
      <w:r>
        <w:rPr>
          <w:spacing w:val="-2"/>
        </w:rPr>
        <w:t> </w:t>
      </w:r>
      <w:r>
        <w:rPr/>
        <w:t>приєдналася</w:t>
      </w:r>
      <w:r>
        <w:rPr>
          <w:spacing w:val="-2"/>
        </w:rPr>
        <w:t> </w:t>
      </w:r>
      <w:r>
        <w:rPr/>
        <w:t>до</w:t>
      </w:r>
      <w:r>
        <w:rPr>
          <w:spacing w:val="-2"/>
        </w:rPr>
        <w:t> </w:t>
      </w:r>
      <w:r>
        <w:rPr/>
        <w:t>наміру</w:t>
      </w:r>
      <w:r>
        <w:rPr>
          <w:spacing w:val="-2"/>
        </w:rPr>
        <w:t> </w:t>
      </w:r>
      <w:r>
        <w:rPr/>
        <w:t>змія,</w:t>
      </w:r>
      <w:r>
        <w:rPr>
          <w:spacing w:val="-2"/>
        </w:rPr>
        <w:t> </w:t>
      </w:r>
      <w:r>
        <w:rPr/>
        <w:t>котрий</w:t>
      </w:r>
      <w:r>
        <w:rPr>
          <w:spacing w:val="-2"/>
        </w:rPr>
        <w:t> </w:t>
      </w:r>
      <w:r>
        <w:rPr/>
        <w:t>бажає узурпувати владу Бога. Про їхнє богохульство також свідчить відлуння між словом </w:t>
      </w:r>
      <w:r>
        <w:rPr>
          <w:i/>
        </w:rPr>
        <w:t>ером</w:t>
      </w:r>
      <w:r>
        <w:rPr/>
        <w:t>, що описує їхню «наготу» (Бут. 3:7), та</w:t>
      </w:r>
      <w:r>
        <w:rPr>
          <w:spacing w:val="40"/>
        </w:rPr>
        <w:t> </w:t>
      </w:r>
      <w:r>
        <w:rPr/>
        <w:t>словом</w:t>
      </w:r>
      <w:r>
        <w:rPr>
          <w:spacing w:val="40"/>
        </w:rPr>
        <w:t> </w:t>
      </w:r>
      <w:r>
        <w:rPr>
          <w:i/>
        </w:rPr>
        <w:t>арум</w:t>
      </w:r>
      <w:r>
        <w:rPr/>
        <w:t>,</w:t>
      </w:r>
      <w:r>
        <w:rPr>
          <w:spacing w:val="40"/>
        </w:rPr>
        <w:t> </w:t>
      </w:r>
      <w:r>
        <w:rPr/>
        <w:t>яке</w:t>
      </w:r>
      <w:r>
        <w:rPr>
          <w:spacing w:val="40"/>
        </w:rPr>
        <w:t> </w:t>
      </w:r>
      <w:r>
        <w:rPr/>
        <w:t>відображає</w:t>
      </w:r>
      <w:r>
        <w:rPr>
          <w:spacing w:val="40"/>
        </w:rPr>
        <w:t> </w:t>
      </w:r>
      <w:r>
        <w:rPr/>
        <w:t>«хитрість»</w:t>
      </w:r>
      <w:r>
        <w:rPr>
          <w:spacing w:val="40"/>
        </w:rPr>
        <w:t> </w:t>
      </w:r>
      <w:r>
        <w:rPr/>
        <w:t>змія</w:t>
      </w:r>
      <w:r>
        <w:rPr>
          <w:spacing w:val="40"/>
        </w:rPr>
        <w:t> </w:t>
      </w:r>
      <w:r>
        <w:rPr/>
        <w:t>(Бут.</w:t>
      </w:r>
      <w:r>
        <w:rPr>
          <w:spacing w:val="40"/>
        </w:rPr>
        <w:t> </w:t>
      </w:r>
      <w:r>
        <w:rPr/>
        <w:t>3:1).</w:t>
      </w:r>
    </w:p>
    <w:p>
      <w:pPr>
        <w:pStyle w:val="BodyText"/>
        <w:spacing w:before="164"/>
      </w:pPr>
    </w:p>
    <w:p>
      <w:pPr>
        <w:spacing w:before="1"/>
        <w:ind w:left="142" w:right="0" w:firstLine="0"/>
        <w:jc w:val="left"/>
        <w:rPr>
          <w:rFonts w:ascii="Arial" w:hAnsi="Arial"/>
          <w:b/>
          <w:sz w:val="20"/>
        </w:rPr>
      </w:pPr>
      <w:r>
        <w:rPr>
          <w:rFonts w:ascii="Arial" w:hAnsi="Arial"/>
          <w:b/>
          <w:spacing w:val="-2"/>
          <w:sz w:val="20"/>
        </w:rPr>
        <w:t>Будівничі</w:t>
      </w:r>
      <w:r>
        <w:rPr>
          <w:rFonts w:ascii="Arial" w:hAnsi="Arial"/>
          <w:b/>
          <w:spacing w:val="2"/>
          <w:sz w:val="20"/>
        </w:rPr>
        <w:t> </w:t>
      </w:r>
      <w:r>
        <w:rPr>
          <w:rFonts w:ascii="Arial" w:hAnsi="Arial"/>
          <w:b/>
          <w:spacing w:val="-2"/>
          <w:sz w:val="20"/>
        </w:rPr>
        <w:t>Вавилона</w:t>
      </w:r>
    </w:p>
    <w:p>
      <w:pPr>
        <w:pStyle w:val="BodyText"/>
        <w:spacing w:line="254" w:lineRule="auto" w:before="74"/>
        <w:ind w:left="142" w:right="450" w:firstLine="340"/>
        <w:jc w:val="right"/>
      </w:pPr>
      <w:r>
        <w:rPr/>
        <w:t>Слова, використані для опису роботи будівничих </w:t>
      </w:r>
      <w:r>
        <w:rPr/>
        <w:t>Вавилон- </w:t>
      </w:r>
      <w:r>
        <w:rPr>
          <w:spacing w:val="-2"/>
        </w:rPr>
        <w:t>ської</w:t>
      </w:r>
      <w:r>
        <w:rPr>
          <w:spacing w:val="-10"/>
        </w:rPr>
        <w:t> </w:t>
      </w:r>
      <w:r>
        <w:rPr>
          <w:spacing w:val="-2"/>
        </w:rPr>
        <w:t>вежі,</w:t>
      </w:r>
      <w:r>
        <w:rPr>
          <w:spacing w:val="-10"/>
        </w:rPr>
        <w:t> </w:t>
      </w:r>
      <w:r>
        <w:rPr>
          <w:spacing w:val="-2"/>
        </w:rPr>
        <w:t>подібні</w:t>
      </w:r>
      <w:r>
        <w:rPr>
          <w:spacing w:val="-9"/>
        </w:rPr>
        <w:t> </w:t>
      </w:r>
      <w:r>
        <w:rPr>
          <w:spacing w:val="-2"/>
        </w:rPr>
        <w:t>до</w:t>
      </w:r>
      <w:r>
        <w:rPr>
          <w:spacing w:val="-10"/>
        </w:rPr>
        <w:t> </w:t>
      </w:r>
      <w:r>
        <w:rPr>
          <w:spacing w:val="-2"/>
        </w:rPr>
        <w:t>слів</w:t>
      </w:r>
      <w:r>
        <w:rPr>
          <w:spacing w:val="-9"/>
        </w:rPr>
        <w:t> </w:t>
      </w:r>
      <w:r>
        <w:rPr>
          <w:spacing w:val="-2"/>
        </w:rPr>
        <w:t>розповіді</w:t>
      </w:r>
      <w:r>
        <w:rPr>
          <w:spacing w:val="-10"/>
        </w:rPr>
        <w:t> </w:t>
      </w:r>
      <w:r>
        <w:rPr>
          <w:spacing w:val="-2"/>
        </w:rPr>
        <w:t>про</w:t>
      </w:r>
      <w:r>
        <w:rPr>
          <w:spacing w:val="-9"/>
        </w:rPr>
        <w:t> </w:t>
      </w:r>
      <w:r>
        <w:rPr>
          <w:spacing w:val="-2"/>
        </w:rPr>
        <w:t>Сотворіння,</w:t>
      </w:r>
      <w:r>
        <w:rPr>
          <w:spacing w:val="-10"/>
        </w:rPr>
        <w:t> </w:t>
      </w:r>
      <w:r>
        <w:rPr>
          <w:spacing w:val="-2"/>
        </w:rPr>
        <w:t>цілеспрямо- вано</w:t>
      </w:r>
      <w:r>
        <w:rPr>
          <w:spacing w:val="-10"/>
        </w:rPr>
        <w:t> </w:t>
      </w:r>
      <w:r>
        <w:rPr>
          <w:spacing w:val="-2"/>
        </w:rPr>
        <w:t>вказуючи</w:t>
      </w:r>
      <w:r>
        <w:rPr>
          <w:spacing w:val="-10"/>
        </w:rPr>
        <w:t> </w:t>
      </w:r>
      <w:r>
        <w:rPr>
          <w:spacing w:val="-2"/>
        </w:rPr>
        <w:t>на</w:t>
      </w:r>
      <w:r>
        <w:rPr>
          <w:spacing w:val="-9"/>
        </w:rPr>
        <w:t> </w:t>
      </w:r>
      <w:r>
        <w:rPr>
          <w:spacing w:val="-2"/>
        </w:rPr>
        <w:t>умисел</w:t>
      </w:r>
      <w:r>
        <w:rPr>
          <w:spacing w:val="-10"/>
        </w:rPr>
        <w:t> </w:t>
      </w:r>
      <w:r>
        <w:rPr>
          <w:spacing w:val="-2"/>
        </w:rPr>
        <w:t>скасувати</w:t>
      </w:r>
      <w:r>
        <w:rPr>
          <w:spacing w:val="-9"/>
        </w:rPr>
        <w:t> </w:t>
      </w:r>
      <w:r>
        <w:rPr>
          <w:spacing w:val="-2"/>
        </w:rPr>
        <w:t>факт</w:t>
      </w:r>
      <w:r>
        <w:rPr>
          <w:spacing w:val="-10"/>
        </w:rPr>
        <w:t> </w:t>
      </w:r>
      <w:r>
        <w:rPr>
          <w:spacing w:val="-2"/>
        </w:rPr>
        <w:t>Сотворіння</w:t>
      </w:r>
      <w:r>
        <w:rPr>
          <w:spacing w:val="-9"/>
        </w:rPr>
        <w:t> </w:t>
      </w:r>
      <w:r>
        <w:rPr>
          <w:spacing w:val="-2"/>
        </w:rPr>
        <w:t>й</w:t>
      </w:r>
      <w:r>
        <w:rPr>
          <w:spacing w:val="-10"/>
        </w:rPr>
        <w:t> </w:t>
      </w:r>
      <w:r>
        <w:rPr>
          <w:spacing w:val="-2"/>
        </w:rPr>
        <w:t>замінити </w:t>
      </w:r>
      <w:r>
        <w:rPr/>
        <w:t>Бога-Творця. На цей намір указано раніше в родоводі народів, </w:t>
      </w:r>
      <w:r>
        <w:rPr>
          <w:spacing w:val="-4"/>
        </w:rPr>
        <w:t>де заснування Вавилонського царства Німродом передано спеці- </w:t>
      </w:r>
      <w:r>
        <w:rPr/>
        <w:t>альним</w:t>
      </w:r>
      <w:r>
        <w:rPr>
          <w:spacing w:val="-10"/>
        </w:rPr>
        <w:t> </w:t>
      </w:r>
      <w:r>
        <w:rPr/>
        <w:t>терміном</w:t>
      </w:r>
      <w:r>
        <w:rPr>
          <w:spacing w:val="-10"/>
        </w:rPr>
        <w:t> </w:t>
      </w:r>
      <w:r>
        <w:rPr>
          <w:i/>
        </w:rPr>
        <w:t>реші</w:t>
      </w:r>
      <w:r>
        <w:rPr>
          <w:rFonts w:ascii="Times New Roman" w:hAnsi="Times New Roman"/>
          <w:i/>
        </w:rPr>
        <w:t>̀</w:t>
      </w:r>
      <w:r>
        <w:rPr>
          <w:i/>
        </w:rPr>
        <w:t>т</w:t>
      </w:r>
      <w:r>
        <w:rPr/>
        <w:t>,</w:t>
      </w:r>
      <w:r>
        <w:rPr>
          <w:spacing w:val="-10"/>
        </w:rPr>
        <w:t> </w:t>
      </w:r>
      <w:r>
        <w:rPr/>
        <w:t>тобто</w:t>
      </w:r>
      <w:r>
        <w:rPr>
          <w:spacing w:val="-10"/>
        </w:rPr>
        <w:t> </w:t>
      </w:r>
      <w:r>
        <w:rPr/>
        <w:t>«початок»</w:t>
      </w:r>
      <w:r>
        <w:rPr>
          <w:spacing w:val="-10"/>
        </w:rPr>
        <w:t> </w:t>
      </w:r>
      <w:r>
        <w:rPr/>
        <w:t>(Бут.</w:t>
      </w:r>
      <w:r>
        <w:rPr>
          <w:spacing w:val="-10"/>
        </w:rPr>
        <w:t> </w:t>
      </w:r>
      <w:r>
        <w:rPr/>
        <w:t>10:10),</w:t>
      </w:r>
      <w:r>
        <w:rPr>
          <w:spacing w:val="-10"/>
        </w:rPr>
        <w:t> </w:t>
      </w:r>
      <w:r>
        <w:rPr/>
        <w:t>що</w:t>
      </w:r>
      <w:r>
        <w:rPr>
          <w:spacing w:val="-10"/>
        </w:rPr>
        <w:t> </w:t>
      </w:r>
      <w:r>
        <w:rPr/>
        <w:t>пере- гукується</w:t>
      </w:r>
      <w:r>
        <w:rPr>
          <w:spacing w:val="-1"/>
        </w:rPr>
        <w:t> </w:t>
      </w:r>
      <w:r>
        <w:rPr/>
        <w:t>з</w:t>
      </w:r>
      <w:r>
        <w:rPr>
          <w:spacing w:val="-1"/>
        </w:rPr>
        <w:t> </w:t>
      </w:r>
      <w:r>
        <w:rPr/>
        <w:t>Божественною</w:t>
      </w:r>
      <w:r>
        <w:rPr>
          <w:spacing w:val="-1"/>
        </w:rPr>
        <w:t> </w:t>
      </w:r>
      <w:r>
        <w:rPr/>
        <w:t>оповіддю</w:t>
      </w:r>
      <w:r>
        <w:rPr>
          <w:spacing w:val="-1"/>
        </w:rPr>
        <w:t> </w:t>
      </w:r>
      <w:r>
        <w:rPr/>
        <w:t>про</w:t>
      </w:r>
      <w:r>
        <w:rPr>
          <w:spacing w:val="-1"/>
        </w:rPr>
        <w:t> </w:t>
      </w:r>
      <w:r>
        <w:rPr/>
        <w:t>Сотворіння</w:t>
      </w:r>
      <w:r>
        <w:rPr>
          <w:spacing w:val="-1"/>
        </w:rPr>
        <w:t> </w:t>
      </w:r>
      <w:r>
        <w:rPr/>
        <w:t>(див.</w:t>
      </w:r>
      <w:r>
        <w:rPr>
          <w:spacing w:val="-1"/>
        </w:rPr>
        <w:t> </w:t>
      </w:r>
      <w:r>
        <w:rPr/>
        <w:t>Бут. 1:1).</w:t>
      </w:r>
      <w:r>
        <w:rPr>
          <w:spacing w:val="-4"/>
        </w:rPr>
        <w:t> </w:t>
      </w:r>
      <w:r>
        <w:rPr/>
        <w:t>Німрод,</w:t>
      </w:r>
      <w:r>
        <w:rPr>
          <w:spacing w:val="-4"/>
        </w:rPr>
        <w:t> </w:t>
      </w:r>
      <w:r>
        <w:rPr/>
        <w:t>чиє</w:t>
      </w:r>
      <w:r>
        <w:rPr>
          <w:spacing w:val="-4"/>
        </w:rPr>
        <w:t> </w:t>
      </w:r>
      <w:r>
        <w:rPr/>
        <w:t>ім’я</w:t>
      </w:r>
      <w:r>
        <w:rPr>
          <w:spacing w:val="-4"/>
        </w:rPr>
        <w:t> </w:t>
      </w:r>
      <w:r>
        <w:rPr/>
        <w:t>означає</w:t>
      </w:r>
      <w:r>
        <w:rPr>
          <w:spacing w:val="-4"/>
        </w:rPr>
        <w:t> </w:t>
      </w:r>
      <w:r>
        <w:rPr/>
        <w:t>«ми</w:t>
      </w:r>
      <w:r>
        <w:rPr>
          <w:spacing w:val="-4"/>
        </w:rPr>
        <w:t> </w:t>
      </w:r>
      <w:r>
        <w:rPr/>
        <w:t>повстанемо»,</w:t>
      </w:r>
      <w:r>
        <w:rPr>
          <w:spacing w:val="-4"/>
        </w:rPr>
        <w:t> </w:t>
      </w:r>
      <w:r>
        <w:rPr/>
        <w:t>представлений як</w:t>
      </w:r>
      <w:r>
        <w:rPr>
          <w:spacing w:val="20"/>
        </w:rPr>
        <w:t> </w:t>
      </w:r>
      <w:r>
        <w:rPr/>
        <w:t>творець</w:t>
      </w:r>
      <w:r>
        <w:rPr>
          <w:spacing w:val="20"/>
        </w:rPr>
        <w:t> </w:t>
      </w:r>
      <w:r>
        <w:rPr/>
        <w:t>Вавилона,</w:t>
      </w:r>
      <w:r>
        <w:rPr>
          <w:spacing w:val="20"/>
        </w:rPr>
        <w:t> </w:t>
      </w:r>
      <w:r>
        <w:rPr/>
        <w:t>так</w:t>
      </w:r>
      <w:r>
        <w:rPr>
          <w:spacing w:val="20"/>
        </w:rPr>
        <w:t> </w:t>
      </w:r>
      <w:r>
        <w:rPr/>
        <w:t>само</w:t>
      </w:r>
      <w:r>
        <w:rPr>
          <w:spacing w:val="20"/>
        </w:rPr>
        <w:t> </w:t>
      </w:r>
      <w:r>
        <w:rPr/>
        <w:t>як</w:t>
      </w:r>
      <w:r>
        <w:rPr>
          <w:spacing w:val="20"/>
        </w:rPr>
        <w:t> </w:t>
      </w:r>
      <w:r>
        <w:rPr/>
        <w:t>Бог</w:t>
      </w:r>
      <w:r>
        <w:rPr>
          <w:spacing w:val="20"/>
        </w:rPr>
        <w:t> </w:t>
      </w:r>
      <w:r>
        <w:rPr/>
        <w:t>–</w:t>
      </w:r>
      <w:r>
        <w:rPr>
          <w:spacing w:val="20"/>
        </w:rPr>
        <w:t> </w:t>
      </w:r>
      <w:r>
        <w:rPr/>
        <w:t>Творець</w:t>
      </w:r>
      <w:r>
        <w:rPr>
          <w:spacing w:val="20"/>
        </w:rPr>
        <w:t> </w:t>
      </w:r>
      <w:r>
        <w:rPr/>
        <w:t>неба</w:t>
      </w:r>
      <w:r>
        <w:rPr>
          <w:spacing w:val="20"/>
        </w:rPr>
        <w:t> </w:t>
      </w:r>
      <w:r>
        <w:rPr/>
        <w:t>і</w:t>
      </w:r>
      <w:r>
        <w:rPr>
          <w:spacing w:val="20"/>
        </w:rPr>
        <w:t> </w:t>
      </w:r>
      <w:r>
        <w:rPr/>
        <w:t>землі. В історії про Вавилонську вежу ми помічаємо таку ж узур- пацію.</w:t>
      </w:r>
      <w:r>
        <w:rPr>
          <w:spacing w:val="40"/>
        </w:rPr>
        <w:t> </w:t>
      </w:r>
      <w:r>
        <w:rPr/>
        <w:t>Фраза</w:t>
      </w:r>
      <w:r>
        <w:rPr>
          <w:spacing w:val="40"/>
        </w:rPr>
        <w:t> </w:t>
      </w:r>
      <w:r>
        <w:rPr>
          <w:i/>
        </w:rPr>
        <w:t>аль</w:t>
      </w:r>
      <w:r>
        <w:rPr>
          <w:i/>
          <w:spacing w:val="40"/>
        </w:rPr>
        <w:t> </w:t>
      </w:r>
      <w:r>
        <w:rPr>
          <w:i/>
        </w:rPr>
        <w:t>пеней</w:t>
      </w:r>
      <w:r>
        <w:rPr>
          <w:i/>
          <w:spacing w:val="40"/>
        </w:rPr>
        <w:t> </w:t>
      </w:r>
      <w:r>
        <w:rPr/>
        <w:t>(«над</w:t>
      </w:r>
      <w:r>
        <w:rPr>
          <w:spacing w:val="40"/>
        </w:rPr>
        <w:t> </w:t>
      </w:r>
      <w:r>
        <w:rPr/>
        <w:t>поверхнею»),</w:t>
      </w:r>
      <w:r>
        <w:rPr>
          <w:spacing w:val="40"/>
        </w:rPr>
        <w:t> </w:t>
      </w:r>
      <w:r>
        <w:rPr/>
        <w:t>яку</w:t>
      </w:r>
      <w:r>
        <w:rPr>
          <w:spacing w:val="40"/>
        </w:rPr>
        <w:t> </w:t>
      </w:r>
      <w:r>
        <w:rPr/>
        <w:t>було</w:t>
      </w:r>
      <w:r>
        <w:rPr>
          <w:spacing w:val="40"/>
        </w:rPr>
        <w:t> </w:t>
      </w:r>
      <w:r>
        <w:rPr/>
        <w:t>вжито для</w:t>
      </w:r>
      <w:r>
        <w:rPr>
          <w:spacing w:val="-2"/>
        </w:rPr>
        <w:t> </w:t>
      </w:r>
      <w:r>
        <w:rPr/>
        <w:t>опису</w:t>
      </w:r>
      <w:r>
        <w:rPr>
          <w:spacing w:val="-2"/>
        </w:rPr>
        <w:t> </w:t>
      </w:r>
      <w:r>
        <w:rPr/>
        <w:t>стану</w:t>
      </w:r>
      <w:r>
        <w:rPr>
          <w:spacing w:val="-2"/>
        </w:rPr>
        <w:t> </w:t>
      </w:r>
      <w:r>
        <w:rPr/>
        <w:t>землі</w:t>
      </w:r>
      <w:r>
        <w:rPr>
          <w:spacing w:val="-2"/>
        </w:rPr>
        <w:t> </w:t>
      </w:r>
      <w:r>
        <w:rPr/>
        <w:t>до</w:t>
      </w:r>
      <w:r>
        <w:rPr>
          <w:spacing w:val="-2"/>
        </w:rPr>
        <w:t> </w:t>
      </w:r>
      <w:r>
        <w:rPr/>
        <w:t>Сотворіння</w:t>
      </w:r>
      <w:r>
        <w:rPr>
          <w:spacing w:val="-2"/>
        </w:rPr>
        <w:t> </w:t>
      </w:r>
      <w:r>
        <w:rPr/>
        <w:t>(Бут.</w:t>
      </w:r>
      <w:r>
        <w:rPr>
          <w:spacing w:val="-2"/>
        </w:rPr>
        <w:t> </w:t>
      </w:r>
      <w:r>
        <w:rPr/>
        <w:t>1:2),</w:t>
      </w:r>
      <w:r>
        <w:rPr>
          <w:spacing w:val="-2"/>
        </w:rPr>
        <w:t> </w:t>
      </w:r>
      <w:r>
        <w:rPr/>
        <w:t>тут</w:t>
      </w:r>
      <w:r>
        <w:rPr>
          <w:spacing w:val="-2"/>
        </w:rPr>
        <w:t> </w:t>
      </w:r>
      <w:r>
        <w:rPr/>
        <w:t>з’являється знову:</w:t>
      </w:r>
      <w:r>
        <w:rPr>
          <w:spacing w:val="28"/>
        </w:rPr>
        <w:t> </w:t>
      </w:r>
      <w:r>
        <w:rPr/>
        <w:t>«по</w:t>
      </w:r>
      <w:r>
        <w:rPr>
          <w:spacing w:val="28"/>
        </w:rPr>
        <w:t> </w:t>
      </w:r>
      <w:r>
        <w:rPr/>
        <w:t>всій</w:t>
      </w:r>
      <w:r>
        <w:rPr>
          <w:spacing w:val="28"/>
        </w:rPr>
        <w:t> </w:t>
      </w:r>
      <w:r>
        <w:rPr/>
        <w:t>поверхні»</w:t>
      </w:r>
      <w:r>
        <w:rPr>
          <w:spacing w:val="28"/>
        </w:rPr>
        <w:t> </w:t>
      </w:r>
      <w:r>
        <w:rPr/>
        <w:t>(Бут.</w:t>
      </w:r>
      <w:r>
        <w:rPr>
          <w:spacing w:val="28"/>
        </w:rPr>
        <w:t> </w:t>
      </w:r>
      <w:r>
        <w:rPr/>
        <w:t>11:4).</w:t>
      </w:r>
      <w:r>
        <w:rPr>
          <w:spacing w:val="28"/>
        </w:rPr>
        <w:t> </w:t>
      </w:r>
      <w:r>
        <w:rPr/>
        <w:t>Тимчасом</w:t>
      </w:r>
      <w:r>
        <w:rPr>
          <w:spacing w:val="28"/>
        </w:rPr>
        <w:t> </w:t>
      </w:r>
      <w:r>
        <w:rPr/>
        <w:t>як</w:t>
      </w:r>
      <w:r>
        <w:rPr>
          <w:spacing w:val="28"/>
        </w:rPr>
        <w:t> </w:t>
      </w:r>
      <w:r>
        <w:rPr/>
        <w:t>розповідь про</w:t>
      </w:r>
      <w:r>
        <w:rPr>
          <w:spacing w:val="20"/>
        </w:rPr>
        <w:t> </w:t>
      </w:r>
      <w:r>
        <w:rPr/>
        <w:t>Сотворіння</w:t>
      </w:r>
      <w:r>
        <w:rPr>
          <w:spacing w:val="20"/>
        </w:rPr>
        <w:t> </w:t>
      </w:r>
      <w:r>
        <w:rPr/>
        <w:t>починається</w:t>
      </w:r>
      <w:r>
        <w:rPr>
          <w:spacing w:val="20"/>
        </w:rPr>
        <w:t> </w:t>
      </w:r>
      <w:r>
        <w:rPr/>
        <w:t>з</w:t>
      </w:r>
      <w:r>
        <w:rPr>
          <w:spacing w:val="20"/>
        </w:rPr>
        <w:t> </w:t>
      </w:r>
      <w:r>
        <w:rPr/>
        <w:t>одного</w:t>
      </w:r>
      <w:r>
        <w:rPr>
          <w:spacing w:val="20"/>
        </w:rPr>
        <w:t> </w:t>
      </w:r>
      <w:r>
        <w:rPr/>
        <w:t>елементу</w:t>
      </w:r>
      <w:r>
        <w:rPr>
          <w:spacing w:val="20"/>
        </w:rPr>
        <w:t> </w:t>
      </w:r>
      <w:r>
        <w:rPr/>
        <w:t>(води)</w:t>
      </w:r>
      <w:r>
        <w:rPr>
          <w:spacing w:val="20"/>
        </w:rPr>
        <w:t> </w:t>
      </w:r>
      <w:r>
        <w:rPr/>
        <w:t>та</w:t>
      </w:r>
      <w:r>
        <w:rPr>
          <w:spacing w:val="20"/>
        </w:rPr>
        <w:t> </w:t>
      </w:r>
      <w:r>
        <w:rPr/>
        <w:t>пе- реходить</w:t>
      </w:r>
      <w:r>
        <w:rPr>
          <w:spacing w:val="-9"/>
        </w:rPr>
        <w:t> </w:t>
      </w:r>
      <w:r>
        <w:rPr/>
        <w:t>до</w:t>
      </w:r>
      <w:r>
        <w:rPr>
          <w:spacing w:val="-8"/>
        </w:rPr>
        <w:t> </w:t>
      </w:r>
      <w:r>
        <w:rPr/>
        <w:t>множинності</w:t>
      </w:r>
      <w:r>
        <w:rPr>
          <w:spacing w:val="-9"/>
        </w:rPr>
        <w:t> </w:t>
      </w:r>
      <w:r>
        <w:rPr/>
        <w:t>й</w:t>
      </w:r>
      <w:r>
        <w:rPr>
          <w:spacing w:val="-8"/>
        </w:rPr>
        <w:t> </w:t>
      </w:r>
      <w:r>
        <w:rPr/>
        <w:t>різноманітності,</w:t>
      </w:r>
      <w:r>
        <w:rPr>
          <w:spacing w:val="-8"/>
        </w:rPr>
        <w:t> </w:t>
      </w:r>
      <w:r>
        <w:rPr/>
        <w:t>Вавилон</w:t>
      </w:r>
      <w:r>
        <w:rPr>
          <w:spacing w:val="-9"/>
        </w:rPr>
        <w:t> </w:t>
      </w:r>
      <w:r>
        <w:rPr/>
        <w:t>повертає стан</w:t>
      </w:r>
      <w:r>
        <w:rPr>
          <w:spacing w:val="30"/>
        </w:rPr>
        <w:t> </w:t>
      </w:r>
      <w:r>
        <w:rPr/>
        <w:t>множинності</w:t>
      </w:r>
      <w:r>
        <w:rPr>
          <w:spacing w:val="30"/>
        </w:rPr>
        <w:t> </w:t>
      </w:r>
      <w:r>
        <w:rPr/>
        <w:t>до</w:t>
      </w:r>
      <w:r>
        <w:rPr>
          <w:spacing w:val="30"/>
        </w:rPr>
        <w:t> </w:t>
      </w:r>
      <w:r>
        <w:rPr/>
        <w:t>одного</w:t>
      </w:r>
      <w:r>
        <w:rPr>
          <w:spacing w:val="30"/>
        </w:rPr>
        <w:t> </w:t>
      </w:r>
      <w:r>
        <w:rPr/>
        <w:t>елементу.</w:t>
      </w:r>
      <w:r>
        <w:rPr>
          <w:spacing w:val="30"/>
        </w:rPr>
        <w:t> </w:t>
      </w:r>
      <w:r>
        <w:rPr/>
        <w:t>Слово</w:t>
      </w:r>
      <w:r>
        <w:rPr>
          <w:spacing w:val="30"/>
        </w:rPr>
        <w:t> </w:t>
      </w:r>
      <w:r>
        <w:rPr/>
        <w:t>Бога</w:t>
      </w:r>
      <w:r>
        <w:rPr>
          <w:spacing w:val="30"/>
        </w:rPr>
        <w:t> </w:t>
      </w:r>
      <w:r>
        <w:rPr>
          <w:i/>
        </w:rPr>
        <w:t>ваййомер </w:t>
      </w:r>
      <w:r>
        <w:rPr>
          <w:rFonts w:ascii="Times New Roman" w:hAnsi="Times New Roman"/>
          <w:i/>
        </w:rPr>
        <w:t>Елогі̀м </w:t>
      </w:r>
      <w:r>
        <w:rPr/>
        <w:t>(«Бог сказав») було замінено словом будівничих </w:t>
      </w:r>
      <w:r>
        <w:rPr>
          <w:i/>
        </w:rPr>
        <w:t>ваййо- меру</w:t>
      </w:r>
      <w:r>
        <w:rPr/>
        <w:t>, тобто «вони сказали» (Бут. 11:3, 4; переклад І. Огієнка). Божественне</w:t>
      </w:r>
      <w:r>
        <w:rPr>
          <w:spacing w:val="40"/>
        </w:rPr>
        <w:t> </w:t>
      </w:r>
      <w:r>
        <w:rPr/>
        <w:t>звершення</w:t>
      </w:r>
      <w:r>
        <w:rPr>
          <w:spacing w:val="40"/>
        </w:rPr>
        <w:t> </w:t>
      </w:r>
      <w:r>
        <w:rPr/>
        <w:t>Сотворіння</w:t>
      </w:r>
      <w:r>
        <w:rPr>
          <w:spacing w:val="40"/>
        </w:rPr>
        <w:t> </w:t>
      </w:r>
      <w:r>
        <w:rPr>
          <w:i/>
        </w:rPr>
        <w:t>ваєхі</w:t>
      </w:r>
      <w:r>
        <w:rPr>
          <w:i/>
          <w:spacing w:val="40"/>
        </w:rPr>
        <w:t> </w:t>
      </w:r>
      <w:r>
        <w:rPr/>
        <w:t>(«і</w:t>
      </w:r>
      <w:r>
        <w:rPr>
          <w:spacing w:val="40"/>
        </w:rPr>
        <w:t> </w:t>
      </w:r>
      <w:r>
        <w:rPr/>
        <w:t>сталося»;</w:t>
      </w:r>
      <w:r>
        <w:rPr>
          <w:spacing w:val="40"/>
        </w:rPr>
        <w:t> </w:t>
      </w:r>
      <w:r>
        <w:rPr/>
        <w:t>Бут. 1:3,</w:t>
      </w:r>
      <w:r>
        <w:rPr>
          <w:spacing w:val="-4"/>
        </w:rPr>
        <w:t> </w:t>
      </w:r>
      <w:r>
        <w:rPr/>
        <w:t>переклад</w:t>
      </w:r>
      <w:r>
        <w:rPr>
          <w:spacing w:val="-4"/>
        </w:rPr>
        <w:t> </w:t>
      </w:r>
      <w:r>
        <w:rPr/>
        <w:t>І.</w:t>
      </w:r>
      <w:r>
        <w:rPr>
          <w:spacing w:val="-4"/>
        </w:rPr>
        <w:t> </w:t>
      </w:r>
      <w:r>
        <w:rPr/>
        <w:t>Огієнка)</w:t>
      </w:r>
      <w:r>
        <w:rPr>
          <w:spacing w:val="-4"/>
        </w:rPr>
        <w:t> </w:t>
      </w:r>
      <w:r>
        <w:rPr/>
        <w:t>було</w:t>
      </w:r>
      <w:r>
        <w:rPr>
          <w:spacing w:val="-4"/>
        </w:rPr>
        <w:t> </w:t>
      </w:r>
      <w:r>
        <w:rPr/>
        <w:t>замінено</w:t>
      </w:r>
      <w:r>
        <w:rPr>
          <w:spacing w:val="-4"/>
        </w:rPr>
        <w:t> </w:t>
      </w:r>
      <w:r>
        <w:rPr/>
        <w:t>людським</w:t>
      </w:r>
      <w:r>
        <w:rPr>
          <w:spacing w:val="-4"/>
        </w:rPr>
        <w:t> </w:t>
      </w:r>
      <w:r>
        <w:rPr/>
        <w:t>досягненням </w:t>
      </w:r>
      <w:r>
        <w:rPr>
          <w:i/>
        </w:rPr>
        <w:t>ваттегі </w:t>
      </w:r>
      <w:r>
        <w:rPr/>
        <w:t>(«і сталася»; Бут. 11:3; переклад І. Огієнка). Самостій- не</w:t>
      </w:r>
      <w:r>
        <w:rPr>
          <w:spacing w:val="24"/>
        </w:rPr>
        <w:t> </w:t>
      </w:r>
      <w:r>
        <w:rPr/>
        <w:t>Божественне</w:t>
      </w:r>
      <w:r>
        <w:rPr>
          <w:spacing w:val="25"/>
        </w:rPr>
        <w:t> </w:t>
      </w:r>
      <w:r>
        <w:rPr/>
        <w:t>обговорення,</w:t>
      </w:r>
      <w:r>
        <w:rPr>
          <w:spacing w:val="25"/>
        </w:rPr>
        <w:t> </w:t>
      </w:r>
      <w:r>
        <w:rPr/>
        <w:t>або</w:t>
      </w:r>
      <w:r>
        <w:rPr>
          <w:spacing w:val="24"/>
        </w:rPr>
        <w:t> </w:t>
      </w:r>
      <w:r>
        <w:rPr/>
        <w:t>нарада</w:t>
      </w:r>
      <w:r>
        <w:rPr>
          <w:spacing w:val="25"/>
        </w:rPr>
        <w:t> </w:t>
      </w:r>
      <w:r>
        <w:rPr>
          <w:i/>
        </w:rPr>
        <w:t>наасе</w:t>
      </w:r>
      <w:r>
        <w:rPr>
          <w:i/>
          <w:spacing w:val="25"/>
        </w:rPr>
        <w:t> </w:t>
      </w:r>
      <w:r>
        <w:rPr>
          <w:spacing w:val="-2"/>
        </w:rPr>
        <w:t>(«створімо»),</w:t>
      </w:r>
    </w:p>
    <w:p>
      <w:pPr>
        <w:pStyle w:val="BodyText"/>
        <w:spacing w:after="0" w:line="254" w:lineRule="auto"/>
        <w:jc w:val="right"/>
        <w:sectPr>
          <w:pgSz w:w="7600" w:h="11460"/>
          <w:pgMar w:header="0" w:footer="693" w:top="720" w:bottom="880" w:left="708" w:right="283"/>
        </w:sectPr>
      </w:pPr>
    </w:p>
    <w:p>
      <w:pPr>
        <w:pStyle w:val="BodyText"/>
        <w:spacing w:line="254" w:lineRule="auto" w:before="82"/>
        <w:ind w:left="34" w:right="559"/>
        <w:jc w:val="both"/>
      </w:pPr>
      <w:r>
        <w:rPr/>
        <w:t>Божественного</w:t>
      </w:r>
      <w:r>
        <w:rPr>
          <w:spacing w:val="-8"/>
        </w:rPr>
        <w:t> </w:t>
      </w:r>
      <w:r>
        <w:rPr/>
        <w:t>Творця</w:t>
      </w:r>
      <w:r>
        <w:rPr>
          <w:spacing w:val="-8"/>
        </w:rPr>
        <w:t> </w:t>
      </w:r>
      <w:r>
        <w:rPr/>
        <w:t>(див.</w:t>
      </w:r>
      <w:r>
        <w:rPr>
          <w:spacing w:val="-8"/>
        </w:rPr>
        <w:t> </w:t>
      </w:r>
      <w:r>
        <w:rPr/>
        <w:t>Бут.</w:t>
      </w:r>
      <w:r>
        <w:rPr>
          <w:spacing w:val="-8"/>
        </w:rPr>
        <w:t> </w:t>
      </w:r>
      <w:r>
        <w:rPr/>
        <w:t>1:26)</w:t>
      </w:r>
      <w:r>
        <w:rPr>
          <w:spacing w:val="-8"/>
        </w:rPr>
        <w:t> </w:t>
      </w:r>
      <w:r>
        <w:rPr/>
        <w:t>було</w:t>
      </w:r>
      <w:r>
        <w:rPr>
          <w:spacing w:val="-8"/>
        </w:rPr>
        <w:t> </w:t>
      </w:r>
      <w:r>
        <w:rPr/>
        <w:t>замінено</w:t>
      </w:r>
      <w:r>
        <w:rPr>
          <w:spacing w:val="-8"/>
        </w:rPr>
        <w:t> </w:t>
      </w:r>
      <w:r>
        <w:rPr/>
        <w:t>самостій- ним людським обговоренням </w:t>
      </w:r>
      <w:r>
        <w:rPr>
          <w:i/>
        </w:rPr>
        <w:t>наасе </w:t>
      </w:r>
      <w:r>
        <w:rPr/>
        <w:t>(«збудуймо»; Бут. 11:4). Будівничими</w:t>
      </w:r>
      <w:r>
        <w:rPr>
          <w:spacing w:val="-7"/>
        </w:rPr>
        <w:t> </w:t>
      </w:r>
      <w:r>
        <w:rPr/>
        <w:t>Вавилона</w:t>
      </w:r>
      <w:r>
        <w:rPr>
          <w:spacing w:val="-7"/>
        </w:rPr>
        <w:t> </w:t>
      </w:r>
      <w:r>
        <w:rPr/>
        <w:t>керують</w:t>
      </w:r>
      <w:r>
        <w:rPr>
          <w:spacing w:val="-7"/>
        </w:rPr>
        <w:t> </w:t>
      </w:r>
      <w:r>
        <w:rPr/>
        <w:t>ті</w:t>
      </w:r>
      <w:r>
        <w:rPr>
          <w:spacing w:val="-7"/>
        </w:rPr>
        <w:t> </w:t>
      </w:r>
      <w:r>
        <w:rPr/>
        <w:t>самі</w:t>
      </w:r>
      <w:r>
        <w:rPr>
          <w:spacing w:val="-7"/>
        </w:rPr>
        <w:t> </w:t>
      </w:r>
      <w:r>
        <w:rPr/>
        <w:t>амбіції,</w:t>
      </w:r>
      <w:r>
        <w:rPr>
          <w:spacing w:val="-7"/>
        </w:rPr>
        <w:t> </w:t>
      </w:r>
      <w:r>
        <w:rPr/>
        <w:t>що</w:t>
      </w:r>
      <w:r>
        <w:rPr>
          <w:spacing w:val="-7"/>
        </w:rPr>
        <w:t> </w:t>
      </w:r>
      <w:r>
        <w:rPr/>
        <w:t>і</w:t>
      </w:r>
      <w:r>
        <w:rPr>
          <w:spacing w:val="-7"/>
        </w:rPr>
        <w:t> </w:t>
      </w:r>
      <w:r>
        <w:rPr/>
        <w:t>Євою:</w:t>
      </w:r>
      <w:r>
        <w:rPr>
          <w:spacing w:val="-7"/>
        </w:rPr>
        <w:t> </w:t>
      </w:r>
      <w:r>
        <w:rPr/>
        <w:t>вони хочуть</w:t>
      </w:r>
      <w:r>
        <w:rPr>
          <w:spacing w:val="40"/>
        </w:rPr>
        <w:t> </w:t>
      </w:r>
      <w:r>
        <w:rPr/>
        <w:t>бути</w:t>
      </w:r>
      <w:r>
        <w:rPr>
          <w:spacing w:val="40"/>
        </w:rPr>
        <w:t> </w:t>
      </w:r>
      <w:r>
        <w:rPr/>
        <w:t>подібними</w:t>
      </w:r>
      <w:r>
        <w:rPr>
          <w:spacing w:val="40"/>
        </w:rPr>
        <w:t> </w:t>
      </w:r>
      <w:r>
        <w:rPr/>
        <w:t>Богові.</w:t>
      </w:r>
    </w:p>
    <w:p>
      <w:pPr>
        <w:pStyle w:val="BodyText"/>
        <w:spacing w:before="172"/>
      </w:pPr>
    </w:p>
    <w:p>
      <w:pPr>
        <w:spacing w:before="0"/>
        <w:ind w:left="34" w:right="0" w:firstLine="0"/>
        <w:jc w:val="both"/>
        <w:rPr>
          <w:rFonts w:ascii="Arial" w:hAnsi="Arial"/>
          <w:b/>
          <w:sz w:val="20"/>
        </w:rPr>
      </w:pPr>
      <w:r>
        <w:rPr>
          <w:rFonts w:ascii="Arial" w:hAnsi="Arial"/>
          <w:b/>
          <w:sz w:val="20"/>
        </w:rPr>
        <w:t>Покликання</w:t>
      </w:r>
      <w:r>
        <w:rPr>
          <w:rFonts w:ascii="Arial" w:hAnsi="Arial"/>
          <w:b/>
          <w:spacing w:val="25"/>
          <w:sz w:val="20"/>
        </w:rPr>
        <w:t> </w:t>
      </w:r>
      <w:r>
        <w:rPr>
          <w:rFonts w:ascii="Arial" w:hAnsi="Arial"/>
          <w:b/>
          <w:spacing w:val="-2"/>
          <w:sz w:val="20"/>
        </w:rPr>
        <w:t>Аврама</w:t>
      </w:r>
    </w:p>
    <w:p>
      <w:pPr>
        <w:pStyle w:val="BodyText"/>
        <w:spacing w:line="254" w:lineRule="auto" w:before="75"/>
        <w:ind w:left="34" w:right="555" w:firstLine="340"/>
        <w:jc w:val="both"/>
      </w:pPr>
      <w:r>
        <w:rPr/>
        <w:t>Бог закликав Аврама такими словами: «Вийди зі своєї землі… Я виведу від тебе великий народ… і звеличу твоє ім’я» (Бут. 12:2). Покликання Богом Аврама – це відповідь на заду- ми будівничих Вавилона, а також це протиставлення їм. </w:t>
      </w:r>
      <w:r>
        <w:rPr/>
        <w:t>Отож не випадково Божий заклик до Аврама вийти прозвучав в Урі Халдейському. Справді вражає те, що стародавнє шумерське місто Ур було розташоване у Вавилонії. Цей регіон безпосе- редньо</w:t>
      </w:r>
      <w:r>
        <w:rPr>
          <w:spacing w:val="40"/>
        </w:rPr>
        <w:t> </w:t>
      </w:r>
      <w:r>
        <w:rPr/>
        <w:t>пов’язаний</w:t>
      </w:r>
      <w:r>
        <w:rPr>
          <w:spacing w:val="40"/>
        </w:rPr>
        <w:t> </w:t>
      </w:r>
      <w:r>
        <w:rPr/>
        <w:t>з</w:t>
      </w:r>
      <w:r>
        <w:rPr>
          <w:spacing w:val="40"/>
        </w:rPr>
        <w:t> </w:t>
      </w:r>
      <w:r>
        <w:rPr/>
        <w:t>епізодом</w:t>
      </w:r>
      <w:r>
        <w:rPr>
          <w:spacing w:val="40"/>
        </w:rPr>
        <w:t> </w:t>
      </w:r>
      <w:r>
        <w:rPr/>
        <w:t>у</w:t>
      </w:r>
      <w:r>
        <w:rPr>
          <w:spacing w:val="40"/>
        </w:rPr>
        <w:t> </w:t>
      </w:r>
      <w:r>
        <w:rPr/>
        <w:t>Вавилоні.</w:t>
      </w:r>
    </w:p>
    <w:p>
      <w:pPr>
        <w:pStyle w:val="BodyText"/>
        <w:spacing w:line="254" w:lineRule="auto"/>
        <w:ind w:left="34" w:right="558" w:firstLine="339"/>
        <w:jc w:val="both"/>
      </w:pPr>
      <w:r>
        <w:rPr/>
        <w:t>Факт, що Аврам почув заклик покинути місце, </w:t>
      </w:r>
      <w:r>
        <w:rPr/>
        <w:t>просякнуте </w:t>
      </w:r>
      <w:r>
        <w:rPr>
          <w:spacing w:val="-2"/>
        </w:rPr>
        <w:t>пам’яттю</w:t>
      </w:r>
      <w:r>
        <w:rPr>
          <w:spacing w:val="-5"/>
        </w:rPr>
        <w:t> </w:t>
      </w:r>
      <w:r>
        <w:rPr>
          <w:spacing w:val="-2"/>
        </w:rPr>
        <w:t>про</w:t>
      </w:r>
      <w:r>
        <w:rPr>
          <w:spacing w:val="-5"/>
        </w:rPr>
        <w:t> </w:t>
      </w:r>
      <w:r>
        <w:rPr>
          <w:spacing w:val="-2"/>
        </w:rPr>
        <w:t>Вавилон,</w:t>
      </w:r>
      <w:r>
        <w:rPr>
          <w:spacing w:val="-5"/>
        </w:rPr>
        <w:t> </w:t>
      </w:r>
      <w:r>
        <w:rPr>
          <w:spacing w:val="-2"/>
        </w:rPr>
        <w:t>цілком</w:t>
      </w:r>
      <w:r>
        <w:rPr>
          <w:spacing w:val="-5"/>
        </w:rPr>
        <w:t> </w:t>
      </w:r>
      <w:r>
        <w:rPr>
          <w:spacing w:val="-2"/>
        </w:rPr>
        <w:t>зрозумілий</w:t>
      </w:r>
      <w:r>
        <w:rPr>
          <w:spacing w:val="-5"/>
        </w:rPr>
        <w:t> </w:t>
      </w:r>
      <w:r>
        <w:rPr>
          <w:spacing w:val="-2"/>
        </w:rPr>
        <w:t>і</w:t>
      </w:r>
      <w:r>
        <w:rPr>
          <w:spacing w:val="-5"/>
        </w:rPr>
        <w:t> </w:t>
      </w:r>
      <w:r>
        <w:rPr>
          <w:spacing w:val="-2"/>
        </w:rPr>
        <w:t>не</w:t>
      </w:r>
      <w:r>
        <w:rPr>
          <w:spacing w:val="-5"/>
        </w:rPr>
        <w:t> </w:t>
      </w:r>
      <w:r>
        <w:rPr>
          <w:spacing w:val="-2"/>
        </w:rPr>
        <w:t>має</w:t>
      </w:r>
      <w:r>
        <w:rPr>
          <w:spacing w:val="-5"/>
        </w:rPr>
        <w:t> </w:t>
      </w:r>
      <w:r>
        <w:rPr>
          <w:spacing w:val="-2"/>
        </w:rPr>
        <w:t>дивувати</w:t>
      </w:r>
      <w:r>
        <w:rPr>
          <w:spacing w:val="-5"/>
        </w:rPr>
        <w:t> </w:t>
      </w:r>
      <w:r>
        <w:rPr>
          <w:spacing w:val="-2"/>
        </w:rPr>
        <w:t>нас </w:t>
      </w:r>
      <w:r>
        <w:rPr/>
        <w:t>не</w:t>
      </w:r>
      <w:r>
        <w:rPr>
          <w:spacing w:val="-1"/>
        </w:rPr>
        <w:t> </w:t>
      </w:r>
      <w:r>
        <w:rPr/>
        <w:t>лише</w:t>
      </w:r>
      <w:r>
        <w:rPr>
          <w:spacing w:val="-1"/>
        </w:rPr>
        <w:t> </w:t>
      </w:r>
      <w:r>
        <w:rPr/>
        <w:t>з</w:t>
      </w:r>
      <w:r>
        <w:rPr>
          <w:spacing w:val="-1"/>
        </w:rPr>
        <w:t> </w:t>
      </w:r>
      <w:r>
        <w:rPr/>
        <w:t>історичних</w:t>
      </w:r>
      <w:r>
        <w:rPr>
          <w:spacing w:val="-1"/>
        </w:rPr>
        <w:t> </w:t>
      </w:r>
      <w:r>
        <w:rPr/>
        <w:t>і</w:t>
      </w:r>
      <w:r>
        <w:rPr>
          <w:spacing w:val="-1"/>
        </w:rPr>
        <w:t> </w:t>
      </w:r>
      <w:r>
        <w:rPr/>
        <w:t>географічних</w:t>
      </w:r>
      <w:r>
        <w:rPr>
          <w:spacing w:val="-1"/>
        </w:rPr>
        <w:t> </w:t>
      </w:r>
      <w:r>
        <w:rPr/>
        <w:t>міркувань,</w:t>
      </w:r>
      <w:r>
        <w:rPr>
          <w:spacing w:val="-1"/>
        </w:rPr>
        <w:t> </w:t>
      </w:r>
      <w:r>
        <w:rPr/>
        <w:t>а</w:t>
      </w:r>
      <w:r>
        <w:rPr>
          <w:spacing w:val="-1"/>
        </w:rPr>
        <w:t> </w:t>
      </w:r>
      <w:r>
        <w:rPr/>
        <w:t>й</w:t>
      </w:r>
      <w:r>
        <w:rPr>
          <w:spacing w:val="-1"/>
        </w:rPr>
        <w:t> </w:t>
      </w:r>
      <w:r>
        <w:rPr/>
        <w:t>з</w:t>
      </w:r>
      <w:r>
        <w:rPr>
          <w:spacing w:val="-1"/>
        </w:rPr>
        <w:t> </w:t>
      </w:r>
      <w:r>
        <w:rPr/>
        <w:t>огляду</w:t>
      </w:r>
      <w:r>
        <w:rPr>
          <w:spacing w:val="-1"/>
        </w:rPr>
        <w:t> </w:t>
      </w:r>
      <w:r>
        <w:rPr/>
        <w:t>на теологічні аспекти. Від умовлянь пророків до апокаліптичних благань,</w:t>
      </w:r>
      <w:r>
        <w:rPr>
          <w:spacing w:val="-6"/>
        </w:rPr>
        <w:t> </w:t>
      </w:r>
      <w:r>
        <w:rPr/>
        <w:t>Божественний</w:t>
      </w:r>
      <w:r>
        <w:rPr>
          <w:spacing w:val="-6"/>
        </w:rPr>
        <w:t> </w:t>
      </w:r>
      <w:r>
        <w:rPr/>
        <w:t>заклик</w:t>
      </w:r>
      <w:r>
        <w:rPr>
          <w:spacing w:val="-6"/>
        </w:rPr>
        <w:t> </w:t>
      </w:r>
      <w:r>
        <w:rPr/>
        <w:t>вийти</w:t>
      </w:r>
      <w:r>
        <w:rPr>
          <w:spacing w:val="-6"/>
        </w:rPr>
        <w:t> </w:t>
      </w:r>
      <w:r>
        <w:rPr/>
        <w:t>з</w:t>
      </w:r>
      <w:r>
        <w:rPr>
          <w:spacing w:val="-6"/>
        </w:rPr>
        <w:t> </w:t>
      </w:r>
      <w:r>
        <w:rPr/>
        <w:t>Вавилону</w:t>
      </w:r>
      <w:r>
        <w:rPr>
          <w:spacing w:val="-6"/>
        </w:rPr>
        <w:t> </w:t>
      </w:r>
      <w:r>
        <w:rPr/>
        <w:t>має</w:t>
      </w:r>
      <w:r>
        <w:rPr>
          <w:spacing w:val="-6"/>
        </w:rPr>
        <w:t> </w:t>
      </w:r>
      <w:r>
        <w:rPr/>
        <w:t>довгу</w:t>
      </w:r>
      <w:r>
        <w:rPr>
          <w:spacing w:val="-6"/>
        </w:rPr>
        <w:t> </w:t>
      </w:r>
      <w:r>
        <w:rPr/>
        <w:t>бо- гословську</w:t>
      </w:r>
      <w:r>
        <w:rPr>
          <w:spacing w:val="-2"/>
        </w:rPr>
        <w:t> </w:t>
      </w:r>
      <w:r>
        <w:rPr/>
        <w:t>історію</w:t>
      </w:r>
      <w:r>
        <w:rPr>
          <w:spacing w:val="-2"/>
        </w:rPr>
        <w:t> </w:t>
      </w:r>
      <w:r>
        <w:rPr/>
        <w:t>в</w:t>
      </w:r>
      <w:r>
        <w:rPr>
          <w:spacing w:val="-2"/>
        </w:rPr>
        <w:t> </w:t>
      </w:r>
      <w:r>
        <w:rPr/>
        <w:t>біблійній</w:t>
      </w:r>
      <w:r>
        <w:rPr>
          <w:spacing w:val="-2"/>
        </w:rPr>
        <w:t> </w:t>
      </w:r>
      <w:r>
        <w:rPr/>
        <w:t>традиції</w:t>
      </w:r>
      <w:r>
        <w:rPr>
          <w:spacing w:val="-2"/>
        </w:rPr>
        <w:t> </w:t>
      </w:r>
      <w:r>
        <w:rPr/>
        <w:t>(див.</w:t>
      </w:r>
      <w:r>
        <w:rPr>
          <w:spacing w:val="-2"/>
        </w:rPr>
        <w:t> </w:t>
      </w:r>
      <w:r>
        <w:rPr/>
        <w:t>Ісаї</w:t>
      </w:r>
      <w:r>
        <w:rPr>
          <w:spacing w:val="-2"/>
        </w:rPr>
        <w:t> </w:t>
      </w:r>
      <w:r>
        <w:rPr/>
        <w:t>48:20;</w:t>
      </w:r>
      <w:r>
        <w:rPr>
          <w:spacing w:val="-2"/>
        </w:rPr>
        <w:t> </w:t>
      </w:r>
      <w:r>
        <w:rPr/>
        <w:t>Об’явл. 18:4). Божественний заклик передбачає не тільки визволення юдеїв від репресивних умов життя в полоні та національне відновлення</w:t>
      </w:r>
      <w:r>
        <w:rPr>
          <w:spacing w:val="33"/>
        </w:rPr>
        <w:t> </w:t>
      </w:r>
      <w:r>
        <w:rPr/>
        <w:t>в</w:t>
      </w:r>
      <w:r>
        <w:rPr>
          <w:spacing w:val="33"/>
        </w:rPr>
        <w:t> </w:t>
      </w:r>
      <w:r>
        <w:rPr/>
        <w:t>Обітованій</w:t>
      </w:r>
      <w:r>
        <w:rPr>
          <w:spacing w:val="33"/>
        </w:rPr>
        <w:t> </w:t>
      </w:r>
      <w:r>
        <w:rPr/>
        <w:t>землі,</w:t>
      </w:r>
      <w:r>
        <w:rPr>
          <w:spacing w:val="33"/>
        </w:rPr>
        <w:t> </w:t>
      </w:r>
      <w:r>
        <w:rPr/>
        <w:t>а</w:t>
      </w:r>
      <w:r>
        <w:rPr>
          <w:spacing w:val="33"/>
        </w:rPr>
        <w:t> </w:t>
      </w:r>
      <w:r>
        <w:rPr/>
        <w:t>й</w:t>
      </w:r>
      <w:r>
        <w:rPr>
          <w:spacing w:val="33"/>
        </w:rPr>
        <w:t> </w:t>
      </w:r>
      <w:r>
        <w:rPr/>
        <w:t>повернення</w:t>
      </w:r>
      <w:r>
        <w:rPr>
          <w:spacing w:val="33"/>
        </w:rPr>
        <w:t> </w:t>
      </w:r>
      <w:r>
        <w:rPr/>
        <w:t>до</w:t>
      </w:r>
      <w:r>
        <w:rPr>
          <w:spacing w:val="33"/>
        </w:rPr>
        <w:t> </w:t>
      </w:r>
      <w:r>
        <w:rPr/>
        <w:t>завіту.</w:t>
      </w:r>
    </w:p>
    <w:p>
      <w:pPr>
        <w:pStyle w:val="BodyText"/>
        <w:spacing w:line="252" w:lineRule="auto"/>
        <w:ind w:left="34" w:right="559" w:firstLine="339"/>
        <w:jc w:val="both"/>
      </w:pPr>
      <w:r>
        <w:rPr>
          <w:spacing w:val="-6"/>
        </w:rPr>
        <w:t>Бажаючи</w:t>
      </w:r>
      <w:r>
        <w:rPr/>
        <w:t> </w:t>
      </w:r>
      <w:r>
        <w:rPr>
          <w:spacing w:val="-6"/>
        </w:rPr>
        <w:t>стати</w:t>
      </w:r>
      <w:r>
        <w:rPr/>
        <w:t> </w:t>
      </w:r>
      <w:r>
        <w:rPr>
          <w:spacing w:val="-6"/>
        </w:rPr>
        <w:t>унікальною</w:t>
      </w:r>
      <w:r>
        <w:rPr/>
        <w:t> </w:t>
      </w:r>
      <w:r>
        <w:rPr>
          <w:spacing w:val="-6"/>
        </w:rPr>
        <w:t>всесвітньою</w:t>
      </w:r>
      <w:r>
        <w:rPr/>
        <w:t> </w:t>
      </w:r>
      <w:r>
        <w:rPr>
          <w:spacing w:val="-6"/>
        </w:rPr>
        <w:t>нацією,</w:t>
      </w:r>
      <w:r>
        <w:rPr/>
        <w:t> </w:t>
      </w:r>
      <w:r>
        <w:rPr>
          <w:spacing w:val="-6"/>
        </w:rPr>
        <w:t>будівничі</w:t>
      </w:r>
      <w:r>
        <w:rPr/>
        <w:t> </w:t>
      </w:r>
      <w:r>
        <w:rPr>
          <w:spacing w:val="-6"/>
        </w:rPr>
        <w:t>Ва- </w:t>
      </w:r>
      <w:r>
        <w:rPr/>
        <w:t>вилона</w:t>
      </w:r>
      <w:r>
        <w:rPr>
          <w:spacing w:val="-12"/>
        </w:rPr>
        <w:t> </w:t>
      </w:r>
      <w:r>
        <w:rPr/>
        <w:t>сказали:</w:t>
      </w:r>
      <w:r>
        <w:rPr>
          <w:spacing w:val="-12"/>
        </w:rPr>
        <w:t> </w:t>
      </w:r>
      <w:r>
        <w:rPr/>
        <w:t>«…створимо</w:t>
      </w:r>
      <w:r>
        <w:rPr>
          <w:spacing w:val="-11"/>
        </w:rPr>
        <w:t> </w:t>
      </w:r>
      <w:r>
        <w:rPr/>
        <w:t>собі</w:t>
      </w:r>
      <w:r>
        <w:rPr>
          <w:spacing w:val="-12"/>
        </w:rPr>
        <w:t> </w:t>
      </w:r>
      <w:r>
        <w:rPr/>
        <w:t>ім’я»</w:t>
      </w:r>
      <w:r>
        <w:rPr>
          <w:spacing w:val="-11"/>
        </w:rPr>
        <w:t> </w:t>
      </w:r>
      <w:r>
        <w:rPr/>
        <w:t>(Бут.</w:t>
      </w:r>
      <w:r>
        <w:rPr>
          <w:spacing w:val="-12"/>
        </w:rPr>
        <w:t> </w:t>
      </w:r>
      <w:r>
        <w:rPr/>
        <w:t>11:4).</w:t>
      </w:r>
      <w:r>
        <w:rPr>
          <w:spacing w:val="-11"/>
        </w:rPr>
        <w:t> </w:t>
      </w:r>
      <w:r>
        <w:rPr/>
        <w:t>Однак</w:t>
      </w:r>
      <w:r>
        <w:rPr>
          <w:spacing w:val="-12"/>
        </w:rPr>
        <w:t> </w:t>
      </w:r>
      <w:r>
        <w:rPr/>
        <w:t>тільки Бог</w:t>
      </w:r>
      <w:r>
        <w:rPr>
          <w:spacing w:val="-8"/>
        </w:rPr>
        <w:t> </w:t>
      </w:r>
      <w:r>
        <w:rPr/>
        <w:t>може</w:t>
      </w:r>
      <w:r>
        <w:rPr>
          <w:spacing w:val="-8"/>
        </w:rPr>
        <w:t> </w:t>
      </w:r>
      <w:r>
        <w:rPr/>
        <w:t>створити</w:t>
      </w:r>
      <w:r>
        <w:rPr>
          <w:spacing w:val="-8"/>
        </w:rPr>
        <w:t> </w:t>
      </w:r>
      <w:r>
        <w:rPr/>
        <w:t>ім’я</w:t>
      </w:r>
      <w:r>
        <w:rPr>
          <w:spacing w:val="-8"/>
        </w:rPr>
        <w:t> </w:t>
      </w:r>
      <w:r>
        <w:rPr/>
        <w:t>великим,</w:t>
      </w:r>
      <w:r>
        <w:rPr>
          <w:spacing w:val="-8"/>
        </w:rPr>
        <w:t> </w:t>
      </w:r>
      <w:r>
        <w:rPr/>
        <w:t>тільки</w:t>
      </w:r>
      <w:r>
        <w:rPr>
          <w:spacing w:val="-8"/>
        </w:rPr>
        <w:t> </w:t>
      </w:r>
      <w:r>
        <w:rPr/>
        <w:t>Він</w:t>
      </w:r>
      <w:r>
        <w:rPr>
          <w:spacing w:val="-8"/>
        </w:rPr>
        <w:t> </w:t>
      </w:r>
      <w:r>
        <w:rPr/>
        <w:t>робить</w:t>
      </w:r>
      <w:r>
        <w:rPr>
          <w:spacing w:val="-8"/>
        </w:rPr>
        <w:t> </w:t>
      </w:r>
      <w:r>
        <w:rPr/>
        <w:t>один</w:t>
      </w:r>
      <w:r>
        <w:rPr>
          <w:spacing w:val="-8"/>
        </w:rPr>
        <w:t> </w:t>
      </w:r>
      <w:r>
        <w:rPr/>
        <w:t>народ великим</w:t>
      </w:r>
      <w:r>
        <w:rPr>
          <w:spacing w:val="-7"/>
        </w:rPr>
        <w:t> </w:t>
      </w:r>
      <w:r>
        <w:rPr/>
        <w:t>й</w:t>
      </w:r>
      <w:r>
        <w:rPr>
          <w:spacing w:val="-7"/>
        </w:rPr>
        <w:t> </w:t>
      </w:r>
      <w:r>
        <w:rPr/>
        <w:t>унікальним</w:t>
      </w:r>
      <w:r>
        <w:rPr>
          <w:spacing w:val="-7"/>
        </w:rPr>
        <w:t> </w:t>
      </w:r>
      <w:r>
        <w:rPr/>
        <w:t>на</w:t>
      </w:r>
      <w:r>
        <w:rPr>
          <w:spacing w:val="-7"/>
        </w:rPr>
        <w:t> </w:t>
      </w:r>
      <w:r>
        <w:rPr/>
        <w:t>відміну</w:t>
      </w:r>
      <w:r>
        <w:rPr>
          <w:spacing w:val="-7"/>
        </w:rPr>
        <w:t> </w:t>
      </w:r>
      <w:r>
        <w:rPr/>
        <w:t>від</w:t>
      </w:r>
      <w:r>
        <w:rPr>
          <w:spacing w:val="-7"/>
        </w:rPr>
        <w:t> </w:t>
      </w:r>
      <w:r>
        <w:rPr/>
        <w:t>інших</w:t>
      </w:r>
      <w:r>
        <w:rPr>
          <w:spacing w:val="-7"/>
        </w:rPr>
        <w:t> </w:t>
      </w:r>
      <w:r>
        <w:rPr/>
        <w:t>народів.</w:t>
      </w:r>
      <w:r>
        <w:rPr>
          <w:spacing w:val="-7"/>
        </w:rPr>
        <w:t> </w:t>
      </w:r>
      <w:r>
        <w:rPr/>
        <w:t>Цікаво,</w:t>
      </w:r>
      <w:r>
        <w:rPr>
          <w:spacing w:val="-7"/>
        </w:rPr>
        <w:t> </w:t>
      </w:r>
      <w:r>
        <w:rPr/>
        <w:t>що дієслово </w:t>
      </w:r>
      <w:r>
        <w:rPr>
          <w:i/>
        </w:rPr>
        <w:t>аса </w:t>
      </w:r>
      <w:r>
        <w:rPr/>
        <w:t>(«творити») – ключове в оповіді про Сотворіння, </w:t>
      </w:r>
      <w:r>
        <w:rPr>
          <w:spacing w:val="-2"/>
        </w:rPr>
        <w:t>де</w:t>
      </w:r>
      <w:r>
        <w:rPr>
          <w:spacing w:val="-9"/>
        </w:rPr>
        <w:t> </w:t>
      </w:r>
      <w:r>
        <w:rPr>
          <w:spacing w:val="-2"/>
        </w:rPr>
        <w:t>воно</w:t>
      </w:r>
      <w:r>
        <w:rPr>
          <w:spacing w:val="-9"/>
        </w:rPr>
        <w:t> </w:t>
      </w:r>
      <w:r>
        <w:rPr>
          <w:spacing w:val="-2"/>
        </w:rPr>
        <w:t>зустрічається</w:t>
      </w:r>
      <w:r>
        <w:rPr>
          <w:spacing w:val="-9"/>
        </w:rPr>
        <w:t> </w:t>
      </w:r>
      <w:r>
        <w:rPr>
          <w:spacing w:val="-2"/>
        </w:rPr>
        <w:t>сім</w:t>
      </w:r>
      <w:r>
        <w:rPr>
          <w:spacing w:val="-9"/>
        </w:rPr>
        <w:t> </w:t>
      </w:r>
      <w:r>
        <w:rPr>
          <w:spacing w:val="-2"/>
        </w:rPr>
        <w:t>разів,</w:t>
      </w:r>
      <w:r>
        <w:rPr>
          <w:spacing w:val="-9"/>
        </w:rPr>
        <w:t> </w:t>
      </w:r>
      <w:r>
        <w:rPr>
          <w:spacing w:val="-2"/>
        </w:rPr>
        <w:t>а</w:t>
      </w:r>
      <w:r>
        <w:rPr>
          <w:spacing w:val="-9"/>
        </w:rPr>
        <w:t> </w:t>
      </w:r>
      <w:r>
        <w:rPr>
          <w:spacing w:val="-2"/>
        </w:rPr>
        <w:t>слово</w:t>
      </w:r>
      <w:r>
        <w:rPr>
          <w:spacing w:val="-9"/>
        </w:rPr>
        <w:t> </w:t>
      </w:r>
      <w:r>
        <w:rPr>
          <w:spacing w:val="-2"/>
        </w:rPr>
        <w:t>«Бог»</w:t>
      </w:r>
      <w:r>
        <w:rPr>
          <w:spacing w:val="-9"/>
        </w:rPr>
        <w:t> </w:t>
      </w:r>
      <w:r>
        <w:rPr>
          <w:spacing w:val="-2"/>
        </w:rPr>
        <w:t>виступає</w:t>
      </w:r>
      <w:r>
        <w:rPr>
          <w:spacing w:val="-9"/>
        </w:rPr>
        <w:t> </w:t>
      </w:r>
      <w:r>
        <w:rPr>
          <w:spacing w:val="-2"/>
        </w:rPr>
        <w:t>підметом (Бут.</w:t>
      </w:r>
      <w:r>
        <w:rPr>
          <w:spacing w:val="-8"/>
        </w:rPr>
        <w:t> </w:t>
      </w:r>
      <w:r>
        <w:rPr>
          <w:spacing w:val="-2"/>
        </w:rPr>
        <w:t>1:7,</w:t>
      </w:r>
      <w:r>
        <w:rPr>
          <w:spacing w:val="-8"/>
        </w:rPr>
        <w:t> </w:t>
      </w:r>
      <w:r>
        <w:rPr>
          <w:spacing w:val="-2"/>
        </w:rPr>
        <w:t>16,</w:t>
      </w:r>
      <w:r>
        <w:rPr>
          <w:spacing w:val="-8"/>
        </w:rPr>
        <w:t> </w:t>
      </w:r>
      <w:r>
        <w:rPr>
          <w:spacing w:val="-2"/>
        </w:rPr>
        <w:t>25,</w:t>
      </w:r>
      <w:r>
        <w:rPr>
          <w:spacing w:val="-8"/>
        </w:rPr>
        <w:t> </w:t>
      </w:r>
      <w:r>
        <w:rPr>
          <w:spacing w:val="-2"/>
        </w:rPr>
        <w:t>26;</w:t>
      </w:r>
      <w:r>
        <w:rPr>
          <w:spacing w:val="-8"/>
        </w:rPr>
        <w:t> </w:t>
      </w:r>
      <w:r>
        <w:rPr>
          <w:spacing w:val="-2"/>
        </w:rPr>
        <w:t>Бут.</w:t>
      </w:r>
      <w:r>
        <w:rPr>
          <w:spacing w:val="-8"/>
        </w:rPr>
        <w:t> </w:t>
      </w:r>
      <w:r>
        <w:rPr>
          <w:spacing w:val="-2"/>
        </w:rPr>
        <w:t>2:2</w:t>
      </w:r>
      <w:r>
        <w:rPr>
          <w:spacing w:val="-8"/>
        </w:rPr>
        <w:t> </w:t>
      </w:r>
      <w:r>
        <w:rPr>
          <w:spacing w:val="-2"/>
        </w:rPr>
        <w:t>[двічі],</w:t>
      </w:r>
      <w:r>
        <w:rPr>
          <w:spacing w:val="-8"/>
        </w:rPr>
        <w:t> </w:t>
      </w:r>
      <w:r>
        <w:rPr>
          <w:spacing w:val="-2"/>
        </w:rPr>
        <w:t>3).</w:t>
      </w:r>
      <w:r>
        <w:rPr>
          <w:spacing w:val="-8"/>
        </w:rPr>
        <w:t> </w:t>
      </w:r>
      <w:r>
        <w:rPr>
          <w:spacing w:val="-2"/>
        </w:rPr>
        <w:t>Те</w:t>
      </w:r>
      <w:r>
        <w:rPr>
          <w:spacing w:val="-8"/>
        </w:rPr>
        <w:t> </w:t>
      </w:r>
      <w:r>
        <w:rPr>
          <w:spacing w:val="-2"/>
        </w:rPr>
        <w:t>саме</w:t>
      </w:r>
      <w:r>
        <w:rPr>
          <w:spacing w:val="-8"/>
        </w:rPr>
        <w:t> </w:t>
      </w:r>
      <w:r>
        <w:rPr>
          <w:spacing w:val="-2"/>
        </w:rPr>
        <w:t>дієслово</w:t>
      </w:r>
      <w:r>
        <w:rPr>
          <w:spacing w:val="-8"/>
        </w:rPr>
        <w:t> </w:t>
      </w:r>
      <w:r>
        <w:rPr>
          <w:i/>
          <w:spacing w:val="-2"/>
        </w:rPr>
        <w:t>аса</w:t>
      </w:r>
      <w:r>
        <w:rPr>
          <w:i/>
          <w:spacing w:val="-8"/>
        </w:rPr>
        <w:t> </w:t>
      </w:r>
      <w:r>
        <w:rPr>
          <w:spacing w:val="-2"/>
        </w:rPr>
        <w:t>вжито </w:t>
      </w:r>
      <w:r>
        <w:rPr>
          <w:spacing w:val="-6"/>
        </w:rPr>
        <w:t>тричі</w:t>
      </w:r>
      <w:r>
        <w:rPr/>
        <w:t> </w:t>
      </w:r>
      <w:r>
        <w:rPr>
          <w:spacing w:val="-6"/>
        </w:rPr>
        <w:t>в</w:t>
      </w:r>
      <w:r>
        <w:rPr/>
        <w:t> </w:t>
      </w:r>
      <w:r>
        <w:rPr>
          <w:spacing w:val="-6"/>
        </w:rPr>
        <w:t>описі</w:t>
      </w:r>
      <w:r>
        <w:rPr/>
        <w:t> </w:t>
      </w:r>
      <w:r>
        <w:rPr>
          <w:spacing w:val="-6"/>
        </w:rPr>
        <w:t>діяльності</w:t>
      </w:r>
      <w:r>
        <w:rPr/>
        <w:t> </w:t>
      </w:r>
      <w:r>
        <w:rPr>
          <w:spacing w:val="-6"/>
        </w:rPr>
        <w:t>будівничих</w:t>
      </w:r>
      <w:r>
        <w:rPr/>
        <w:t> </w:t>
      </w:r>
      <w:r>
        <w:rPr>
          <w:spacing w:val="-6"/>
        </w:rPr>
        <w:t>Вавилона</w:t>
      </w:r>
      <w:r>
        <w:rPr/>
        <w:t> </w:t>
      </w:r>
      <w:r>
        <w:rPr>
          <w:spacing w:val="-6"/>
        </w:rPr>
        <w:t>(Бут.</w:t>
      </w:r>
      <w:r>
        <w:rPr/>
        <w:t> </w:t>
      </w:r>
      <w:r>
        <w:rPr>
          <w:spacing w:val="-6"/>
        </w:rPr>
        <w:t>11:4,</w:t>
      </w:r>
      <w:r>
        <w:rPr/>
        <w:t> </w:t>
      </w:r>
      <w:r>
        <w:rPr>
          <w:spacing w:val="-6"/>
        </w:rPr>
        <w:t>6</w:t>
      </w:r>
      <w:r>
        <w:rPr/>
        <w:t> </w:t>
      </w:r>
      <w:r>
        <w:rPr>
          <w:spacing w:val="-6"/>
        </w:rPr>
        <w:t>[двічі]). </w:t>
      </w:r>
      <w:r>
        <w:rPr/>
        <w:t>Зокрема, один раз воно стосується їхнього «імені» (Бут. 11:4). Отже, Вавилон намагався зайняти місце Творця. Покликання Аврама відновлює виключні права Бога. Тільки Господь може по-справжньому звеличити, «створити»</w:t>
      </w:r>
      <w:r>
        <w:rPr>
          <w:rFonts w:ascii="Constantia" w:hAnsi="Constantia"/>
        </w:rPr>
        <w:t>, </w:t>
      </w:r>
      <w:r>
        <w:rPr/>
        <w:t>ім’я. Ба більше, лише Боже Ім’я </w:t>
      </w:r>
      <w:r>
        <w:rPr>
          <w:rFonts w:ascii="Constantia" w:hAnsi="Constantia"/>
        </w:rPr>
        <w:t>– </w:t>
      </w:r>
      <w:r>
        <w:rPr/>
        <w:t>«велике» (Іс. Нав. 7:9).</w:t>
      </w:r>
    </w:p>
    <w:p>
      <w:pPr>
        <w:pStyle w:val="BodyText"/>
        <w:spacing w:after="0" w:line="252" w:lineRule="auto"/>
        <w:jc w:val="both"/>
        <w:sectPr>
          <w:pgSz w:w="7600" w:h="11460"/>
          <w:pgMar w:header="0" w:footer="693" w:top="720" w:bottom="880" w:left="708" w:right="283"/>
        </w:sectPr>
      </w:pPr>
    </w:p>
    <w:p>
      <w:pPr>
        <w:spacing w:before="82"/>
        <w:ind w:left="142" w:right="0" w:firstLine="0"/>
        <w:jc w:val="both"/>
        <w:rPr>
          <w:rFonts w:ascii="Arial" w:hAnsi="Arial"/>
          <w:b/>
          <w:sz w:val="20"/>
        </w:rPr>
      </w:pPr>
      <w:r>
        <w:rPr>
          <w:rFonts w:ascii="Arial" w:hAnsi="Arial"/>
          <w:b/>
          <w:spacing w:val="-4"/>
          <w:sz w:val="20"/>
        </w:rPr>
        <w:t>Благословення</w:t>
      </w:r>
      <w:r>
        <w:rPr>
          <w:rFonts w:ascii="Arial" w:hAnsi="Arial"/>
          <w:b/>
          <w:spacing w:val="4"/>
          <w:sz w:val="20"/>
        </w:rPr>
        <w:t> </w:t>
      </w:r>
      <w:r>
        <w:rPr>
          <w:rFonts w:ascii="Arial" w:hAnsi="Arial"/>
          <w:b/>
          <w:spacing w:val="-2"/>
          <w:sz w:val="20"/>
        </w:rPr>
        <w:t>Аврама</w:t>
      </w:r>
    </w:p>
    <w:p>
      <w:pPr>
        <w:pStyle w:val="BodyText"/>
        <w:spacing w:line="254" w:lineRule="auto" w:before="75"/>
        <w:ind w:left="142" w:right="444" w:firstLine="339"/>
        <w:jc w:val="both"/>
      </w:pPr>
      <w:r>
        <w:rPr/>
        <w:t>Слово </w:t>
      </w:r>
      <w:r>
        <w:rPr>
          <w:i/>
        </w:rPr>
        <w:t>барах </w:t>
      </w:r>
      <w:r>
        <w:rPr/>
        <w:t>(«благословляти») ― ключове в Божому за- клику до Аврама (Бут. 12:1–3), тут воно використане п’ять разів. Особливо примітне використання цього слова в книзі Буття, де воно зустрічається 88 разів (у решті книг Старого Завіту – 356 раз). Єврейська концепція «благословення» часто асоціюється із перспективою плідності (див. Бут. 1:21–23). Отже, заклик до Аврама спростовує ідеологію Вавилона. На противагу будівничим Вавилона, котрі відмовилися при- йняти Божественний план Сотворіння щодо розмноження, благословення Аврама відновлює сили творіння й обітницю </w:t>
      </w:r>
      <w:r>
        <w:rPr>
          <w:spacing w:val="-2"/>
        </w:rPr>
        <w:t>майбутнього.</w:t>
      </w:r>
    </w:p>
    <w:p>
      <w:pPr>
        <w:pStyle w:val="BodyText"/>
        <w:spacing w:line="254" w:lineRule="auto"/>
        <w:ind w:left="142" w:right="449" w:firstLine="339"/>
        <w:jc w:val="both"/>
      </w:pPr>
      <w:r>
        <w:rPr/>
        <w:t>Тимчасом як будівничі Вавилона основували свою безпеку лише на собі, благословення народів залежить виключно від Божого благословення Аврама. Суттєва причина цього </w:t>
      </w:r>
      <w:r>
        <w:rPr/>
        <w:t>благо- словення</w:t>
      </w:r>
      <w:r>
        <w:rPr>
          <w:spacing w:val="-12"/>
        </w:rPr>
        <w:t> </w:t>
      </w:r>
      <w:r>
        <w:rPr/>
        <w:t>полягає</w:t>
      </w:r>
      <w:r>
        <w:rPr>
          <w:spacing w:val="-12"/>
        </w:rPr>
        <w:t> </w:t>
      </w:r>
      <w:r>
        <w:rPr/>
        <w:t>в</w:t>
      </w:r>
      <w:r>
        <w:rPr>
          <w:spacing w:val="-11"/>
        </w:rPr>
        <w:t> </w:t>
      </w:r>
      <w:r>
        <w:rPr/>
        <w:t>майбутній</w:t>
      </w:r>
      <w:r>
        <w:rPr>
          <w:spacing w:val="-12"/>
        </w:rPr>
        <w:t> </w:t>
      </w:r>
      <w:r>
        <w:rPr/>
        <w:t>історичній</w:t>
      </w:r>
      <w:r>
        <w:rPr>
          <w:spacing w:val="-11"/>
        </w:rPr>
        <w:t> </w:t>
      </w:r>
      <w:r>
        <w:rPr/>
        <w:t>події:</w:t>
      </w:r>
      <w:r>
        <w:rPr>
          <w:spacing w:val="-12"/>
        </w:rPr>
        <w:t> </w:t>
      </w:r>
      <w:r>
        <w:rPr/>
        <w:t>«Благословенні будуть у тобі всі племена землі» (Бут. 12:3). Прийменниковий вираз «у тобі» означає «у твоєму насінні» або «через твоє насіння».</w:t>
      </w:r>
      <w:r>
        <w:rPr>
          <w:spacing w:val="70"/>
        </w:rPr>
        <w:t> </w:t>
      </w:r>
      <w:r>
        <w:rPr/>
        <w:t>Тобто</w:t>
      </w:r>
      <w:r>
        <w:rPr>
          <w:spacing w:val="70"/>
        </w:rPr>
        <w:t> </w:t>
      </w:r>
      <w:r>
        <w:rPr/>
        <w:t>благословення</w:t>
      </w:r>
      <w:r>
        <w:rPr>
          <w:spacing w:val="70"/>
        </w:rPr>
        <w:t> </w:t>
      </w:r>
      <w:r>
        <w:rPr/>
        <w:t>здійсниться</w:t>
      </w:r>
      <w:r>
        <w:rPr>
          <w:spacing w:val="70"/>
        </w:rPr>
        <w:t> </w:t>
      </w:r>
      <w:r>
        <w:rPr/>
        <w:t>не</w:t>
      </w:r>
      <w:r>
        <w:rPr>
          <w:spacing w:val="70"/>
        </w:rPr>
        <w:t> </w:t>
      </w:r>
      <w:r>
        <w:rPr/>
        <w:t>«в</w:t>
      </w:r>
      <w:r>
        <w:rPr>
          <w:spacing w:val="70"/>
        </w:rPr>
        <w:t> </w:t>
      </w:r>
      <w:r>
        <w:rPr/>
        <w:t>Аврамі», а</w:t>
      </w:r>
      <w:r>
        <w:rPr>
          <w:spacing w:val="39"/>
        </w:rPr>
        <w:t> </w:t>
      </w:r>
      <w:r>
        <w:rPr/>
        <w:t>«в</w:t>
      </w:r>
      <w:r>
        <w:rPr>
          <w:spacing w:val="39"/>
        </w:rPr>
        <w:t> </w:t>
      </w:r>
      <w:r>
        <w:rPr/>
        <w:t>насінні»</w:t>
      </w:r>
      <w:r>
        <w:rPr>
          <w:spacing w:val="39"/>
        </w:rPr>
        <w:t> </w:t>
      </w:r>
      <w:r>
        <w:rPr/>
        <w:t>Аврама</w:t>
      </w:r>
      <w:r>
        <w:rPr>
          <w:spacing w:val="39"/>
        </w:rPr>
        <w:t> </w:t>
      </w:r>
      <w:r>
        <w:rPr/>
        <w:t>–</w:t>
      </w:r>
      <w:r>
        <w:rPr>
          <w:spacing w:val="39"/>
        </w:rPr>
        <w:t> </w:t>
      </w:r>
      <w:r>
        <w:rPr/>
        <w:t>у</w:t>
      </w:r>
      <w:r>
        <w:rPr>
          <w:spacing w:val="39"/>
        </w:rPr>
        <w:t> </w:t>
      </w:r>
      <w:r>
        <w:rPr/>
        <w:t>месіанському</w:t>
      </w:r>
      <w:r>
        <w:rPr>
          <w:spacing w:val="39"/>
        </w:rPr>
        <w:t> </w:t>
      </w:r>
      <w:r>
        <w:rPr/>
        <w:t>«насінні»</w:t>
      </w:r>
      <w:r>
        <w:rPr>
          <w:spacing w:val="39"/>
        </w:rPr>
        <w:t> </w:t>
      </w:r>
      <w:r>
        <w:rPr/>
        <w:t>з</w:t>
      </w:r>
      <w:r>
        <w:rPr>
          <w:spacing w:val="39"/>
        </w:rPr>
        <w:t> </w:t>
      </w:r>
      <w:r>
        <w:rPr/>
        <w:t>Бут.</w:t>
      </w:r>
      <w:r>
        <w:rPr>
          <w:spacing w:val="39"/>
        </w:rPr>
        <w:t> </w:t>
      </w:r>
      <w:r>
        <w:rPr/>
        <w:t>3:15. У</w:t>
      </w:r>
      <w:r>
        <w:rPr>
          <w:spacing w:val="31"/>
        </w:rPr>
        <w:t> </w:t>
      </w:r>
      <w:r>
        <w:rPr/>
        <w:t>згаданих</w:t>
      </w:r>
      <w:r>
        <w:rPr>
          <w:spacing w:val="31"/>
        </w:rPr>
        <w:t> </w:t>
      </w:r>
      <w:r>
        <w:rPr/>
        <w:t>вище</w:t>
      </w:r>
      <w:r>
        <w:rPr>
          <w:spacing w:val="32"/>
        </w:rPr>
        <w:t> </w:t>
      </w:r>
      <w:r>
        <w:rPr/>
        <w:t>текстах</w:t>
      </w:r>
      <w:r>
        <w:rPr>
          <w:spacing w:val="31"/>
        </w:rPr>
        <w:t> </w:t>
      </w:r>
      <w:r>
        <w:rPr/>
        <w:t>міститься</w:t>
      </w:r>
      <w:r>
        <w:rPr>
          <w:spacing w:val="32"/>
        </w:rPr>
        <w:t> </w:t>
      </w:r>
      <w:r>
        <w:rPr/>
        <w:t>одна</w:t>
      </w:r>
      <w:r>
        <w:rPr>
          <w:spacing w:val="31"/>
        </w:rPr>
        <w:t> </w:t>
      </w:r>
      <w:r>
        <w:rPr/>
        <w:t>головна</w:t>
      </w:r>
      <w:r>
        <w:rPr>
          <w:spacing w:val="31"/>
        </w:rPr>
        <w:t> </w:t>
      </w:r>
      <w:r>
        <w:rPr/>
        <w:t>ідея:</w:t>
      </w:r>
      <w:r>
        <w:rPr>
          <w:spacing w:val="32"/>
        </w:rPr>
        <w:t> </w:t>
      </w:r>
      <w:r>
        <w:rPr>
          <w:spacing w:val="-2"/>
        </w:rPr>
        <w:t>через</w:t>
      </w:r>
    </w:p>
    <w:p>
      <w:pPr>
        <w:pStyle w:val="BodyText"/>
        <w:spacing w:line="254" w:lineRule="auto"/>
        <w:ind w:left="142" w:right="449"/>
        <w:jc w:val="both"/>
      </w:pPr>
      <w:r>
        <w:rPr/>
        <w:t>«насіння», тобто Месію, благословення буде дароване всім народам. Цю саму ідею неодноразово підкреслює й апостол Павло</w:t>
      </w:r>
      <w:r>
        <w:rPr>
          <w:spacing w:val="40"/>
        </w:rPr>
        <w:t> </w:t>
      </w:r>
      <w:r>
        <w:rPr/>
        <w:t>(див.</w:t>
      </w:r>
      <w:r>
        <w:rPr>
          <w:spacing w:val="40"/>
        </w:rPr>
        <w:t> </w:t>
      </w:r>
      <w:r>
        <w:rPr/>
        <w:t>Гал.</w:t>
      </w:r>
      <w:r>
        <w:rPr>
          <w:spacing w:val="40"/>
        </w:rPr>
        <w:t> </w:t>
      </w:r>
      <w:r>
        <w:rPr/>
        <w:t>6:15).</w:t>
      </w:r>
    </w:p>
    <w:p>
      <w:pPr>
        <w:pStyle w:val="BodyText"/>
        <w:spacing w:before="40"/>
      </w:pPr>
    </w:p>
    <w:p>
      <w:pPr>
        <w:spacing w:before="0"/>
        <w:ind w:left="142" w:right="0" w:firstLine="0"/>
        <w:jc w:val="both"/>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BodyText"/>
        <w:spacing w:line="254" w:lineRule="auto" w:before="19"/>
        <w:ind w:left="142" w:right="451" w:firstLine="399"/>
        <w:jc w:val="both"/>
      </w:pPr>
      <w:r>
        <w:rPr/>
        <w:t>Заміна Бога. Розуміючи, що суть гріха полягає в </w:t>
      </w:r>
      <w:r>
        <w:rPr/>
        <w:t>прагненні замінити Бога, подумайте над таким запитанням: Якщо ми не пильнуватимемо, то як можемо чинити спроби замінити Бога в кожній сфері нашого життя? Обговоріть наступні аспекти у вашому</w:t>
      </w:r>
      <w:r>
        <w:rPr>
          <w:spacing w:val="40"/>
        </w:rPr>
        <w:t> </w:t>
      </w:r>
      <w:r>
        <w:rPr/>
        <w:t>класі.</w:t>
      </w:r>
    </w:p>
    <w:p>
      <w:pPr>
        <w:pStyle w:val="BodyText"/>
        <w:spacing w:line="254" w:lineRule="auto"/>
        <w:ind w:left="142" w:right="451" w:firstLine="339"/>
        <w:jc w:val="both"/>
      </w:pPr>
      <w:r>
        <w:rPr>
          <w:spacing w:val="-4"/>
        </w:rPr>
        <w:t>У ваших словах: обманюючи, ви приховуєте або спотворюєте </w:t>
      </w:r>
      <w:r>
        <w:rPr/>
        <w:t>факти. Ви замінили правду (те, що бачить Бог) своєю </w:t>
      </w:r>
      <w:r>
        <w:rPr/>
        <w:t>версією. Вихваляючись, ви фактично перебільшуєте свою цінність за рахунок свого ближнього або навіть за рахунок Самого Бога,</w:t>
      </w:r>
      <w:r>
        <w:rPr>
          <w:spacing w:val="40"/>
        </w:rPr>
        <w:t> </w:t>
      </w:r>
      <w:r>
        <w:rPr/>
        <w:t>як</w:t>
      </w:r>
      <w:r>
        <w:rPr>
          <w:spacing w:val="-2"/>
        </w:rPr>
        <w:t> </w:t>
      </w:r>
      <w:r>
        <w:rPr/>
        <w:t>це</w:t>
      </w:r>
      <w:r>
        <w:rPr>
          <w:spacing w:val="-2"/>
        </w:rPr>
        <w:t> </w:t>
      </w:r>
      <w:r>
        <w:rPr/>
        <w:t>зробив</w:t>
      </w:r>
      <w:r>
        <w:rPr>
          <w:spacing w:val="-2"/>
        </w:rPr>
        <w:t> </w:t>
      </w:r>
      <w:r>
        <w:rPr/>
        <w:t>Навуходоносор,</w:t>
      </w:r>
      <w:r>
        <w:rPr>
          <w:spacing w:val="-2"/>
        </w:rPr>
        <w:t> </w:t>
      </w:r>
      <w:r>
        <w:rPr/>
        <w:t>вихваляючи</w:t>
      </w:r>
      <w:r>
        <w:rPr>
          <w:spacing w:val="-2"/>
        </w:rPr>
        <w:t> </w:t>
      </w:r>
      <w:r>
        <w:rPr/>
        <w:t>себе</w:t>
      </w:r>
      <w:r>
        <w:rPr>
          <w:spacing w:val="-2"/>
        </w:rPr>
        <w:t> </w:t>
      </w:r>
      <w:r>
        <w:rPr/>
        <w:t>(див.</w:t>
      </w:r>
      <w:r>
        <w:rPr>
          <w:spacing w:val="-2"/>
        </w:rPr>
        <w:t> </w:t>
      </w:r>
      <w:r>
        <w:rPr/>
        <w:t>Дан.</w:t>
      </w:r>
      <w:r>
        <w:rPr>
          <w:spacing w:val="-2"/>
        </w:rPr>
        <w:t> </w:t>
      </w:r>
      <w:r>
        <w:rPr/>
        <w:t>4:27).</w:t>
      </w:r>
    </w:p>
    <w:p>
      <w:pPr>
        <w:pStyle w:val="BodyText"/>
        <w:spacing w:after="0" w:line="254" w:lineRule="auto"/>
        <w:jc w:val="both"/>
        <w:sectPr>
          <w:pgSz w:w="7600" w:h="11460"/>
          <w:pgMar w:header="0" w:footer="693" w:top="720" w:bottom="880" w:left="708" w:right="283"/>
        </w:sectPr>
      </w:pPr>
    </w:p>
    <w:p>
      <w:pPr>
        <w:pStyle w:val="BodyText"/>
        <w:spacing w:line="254" w:lineRule="auto" w:before="82"/>
        <w:ind w:left="28" w:right="565" w:firstLine="339"/>
        <w:jc w:val="both"/>
      </w:pPr>
      <w:r>
        <w:rPr/>
        <w:t>У вашій роботі: надміру працюючи, ви ігноруєте </w:t>
      </w:r>
      <w:r>
        <w:rPr/>
        <w:t>закони здоров’я або свою сім’ю, яка потребує вашої присутності й </w:t>
      </w:r>
      <w:r>
        <w:rPr>
          <w:spacing w:val="-2"/>
        </w:rPr>
        <w:t>уваги.</w:t>
      </w:r>
      <w:r>
        <w:rPr>
          <w:spacing w:val="-10"/>
        </w:rPr>
        <w:t> </w:t>
      </w:r>
      <w:r>
        <w:rPr>
          <w:spacing w:val="-2"/>
        </w:rPr>
        <w:t>Лінуючись,</w:t>
      </w:r>
      <w:r>
        <w:rPr>
          <w:spacing w:val="-10"/>
        </w:rPr>
        <w:t> </w:t>
      </w:r>
      <w:r>
        <w:rPr>
          <w:spacing w:val="-2"/>
        </w:rPr>
        <w:t>ви</w:t>
      </w:r>
      <w:r>
        <w:rPr>
          <w:spacing w:val="-9"/>
        </w:rPr>
        <w:t> </w:t>
      </w:r>
      <w:r>
        <w:rPr>
          <w:spacing w:val="-2"/>
        </w:rPr>
        <w:t>виконуєте</w:t>
      </w:r>
      <w:r>
        <w:rPr>
          <w:spacing w:val="-10"/>
        </w:rPr>
        <w:t> </w:t>
      </w:r>
      <w:r>
        <w:rPr>
          <w:spacing w:val="-2"/>
        </w:rPr>
        <w:t>роботу</w:t>
      </w:r>
      <w:r>
        <w:rPr>
          <w:spacing w:val="-9"/>
        </w:rPr>
        <w:t> </w:t>
      </w:r>
      <w:r>
        <w:rPr>
          <w:spacing w:val="-2"/>
        </w:rPr>
        <w:t>недбало.</w:t>
      </w:r>
      <w:r>
        <w:rPr>
          <w:spacing w:val="-10"/>
        </w:rPr>
        <w:t> </w:t>
      </w:r>
      <w:r>
        <w:rPr>
          <w:spacing w:val="-2"/>
        </w:rPr>
        <w:t>Припускаючись шахрайства</w:t>
      </w:r>
      <w:r>
        <w:rPr>
          <w:spacing w:val="-8"/>
        </w:rPr>
        <w:t> </w:t>
      </w:r>
      <w:r>
        <w:rPr>
          <w:spacing w:val="-2"/>
        </w:rPr>
        <w:t>або</w:t>
      </w:r>
      <w:r>
        <w:rPr>
          <w:spacing w:val="-8"/>
        </w:rPr>
        <w:t> </w:t>
      </w:r>
      <w:r>
        <w:rPr>
          <w:spacing w:val="-2"/>
        </w:rPr>
        <w:t>плагіату,</w:t>
      </w:r>
      <w:r>
        <w:rPr>
          <w:spacing w:val="-8"/>
        </w:rPr>
        <w:t> </w:t>
      </w:r>
      <w:r>
        <w:rPr>
          <w:spacing w:val="-2"/>
        </w:rPr>
        <w:t>ви</w:t>
      </w:r>
      <w:r>
        <w:rPr>
          <w:spacing w:val="-8"/>
        </w:rPr>
        <w:t> </w:t>
      </w:r>
      <w:r>
        <w:rPr>
          <w:spacing w:val="-2"/>
        </w:rPr>
        <w:t>крадете</w:t>
      </w:r>
      <w:r>
        <w:rPr>
          <w:spacing w:val="-8"/>
        </w:rPr>
        <w:t> </w:t>
      </w:r>
      <w:r>
        <w:rPr>
          <w:spacing w:val="-2"/>
        </w:rPr>
        <w:t>чужу</w:t>
      </w:r>
      <w:r>
        <w:rPr>
          <w:spacing w:val="-8"/>
        </w:rPr>
        <w:t> </w:t>
      </w:r>
      <w:r>
        <w:rPr>
          <w:spacing w:val="-2"/>
        </w:rPr>
        <w:t>роботу</w:t>
      </w:r>
      <w:r>
        <w:rPr>
          <w:spacing w:val="-8"/>
        </w:rPr>
        <w:t> </w:t>
      </w:r>
      <w:r>
        <w:rPr>
          <w:spacing w:val="-2"/>
        </w:rPr>
        <w:t>або</w:t>
      </w:r>
      <w:r>
        <w:rPr>
          <w:spacing w:val="-8"/>
        </w:rPr>
        <w:t> </w:t>
      </w:r>
      <w:r>
        <w:rPr>
          <w:spacing w:val="-2"/>
        </w:rPr>
        <w:t>відкриття, </w:t>
      </w:r>
      <w:r>
        <w:rPr/>
        <w:t>видаючи</w:t>
      </w:r>
      <w:r>
        <w:rPr>
          <w:spacing w:val="40"/>
        </w:rPr>
        <w:t> </w:t>
      </w:r>
      <w:r>
        <w:rPr/>
        <w:t>їх</w:t>
      </w:r>
      <w:r>
        <w:rPr>
          <w:spacing w:val="40"/>
        </w:rPr>
        <w:t> </w:t>
      </w:r>
      <w:r>
        <w:rPr/>
        <w:t>за</w:t>
      </w:r>
      <w:r>
        <w:rPr>
          <w:spacing w:val="40"/>
        </w:rPr>
        <w:t> </w:t>
      </w:r>
      <w:r>
        <w:rPr/>
        <w:t>свої.</w:t>
      </w:r>
    </w:p>
    <w:p>
      <w:pPr>
        <w:pStyle w:val="BodyText"/>
        <w:spacing w:line="254" w:lineRule="auto"/>
        <w:ind w:left="28" w:right="565" w:firstLine="339"/>
        <w:jc w:val="both"/>
      </w:pPr>
      <w:r>
        <w:rPr/>
        <w:t>У вашій релігії: поклоняючись комусь або чомусь </w:t>
      </w:r>
      <w:r>
        <w:rPr/>
        <w:t>іншому (грошам,</w:t>
      </w:r>
      <w:r>
        <w:rPr>
          <w:spacing w:val="-12"/>
        </w:rPr>
        <w:t> </w:t>
      </w:r>
      <w:r>
        <w:rPr/>
        <w:t>роботі,</w:t>
      </w:r>
      <w:r>
        <w:rPr>
          <w:spacing w:val="-12"/>
        </w:rPr>
        <w:t> </w:t>
      </w:r>
      <w:r>
        <w:rPr/>
        <w:t>автомобілю,</w:t>
      </w:r>
      <w:r>
        <w:rPr>
          <w:spacing w:val="-11"/>
        </w:rPr>
        <w:t> </w:t>
      </w:r>
      <w:r>
        <w:rPr/>
        <w:t>будинку,</w:t>
      </w:r>
      <w:r>
        <w:rPr>
          <w:spacing w:val="-12"/>
        </w:rPr>
        <w:t> </w:t>
      </w:r>
      <w:r>
        <w:rPr/>
        <w:t>самому</w:t>
      </w:r>
      <w:r>
        <w:rPr>
          <w:spacing w:val="-11"/>
        </w:rPr>
        <w:t> </w:t>
      </w:r>
      <w:r>
        <w:rPr/>
        <w:t>собі),</w:t>
      </w:r>
      <w:r>
        <w:rPr>
          <w:spacing w:val="-12"/>
        </w:rPr>
        <w:t> </w:t>
      </w:r>
      <w:r>
        <w:rPr/>
        <w:t>окрім</w:t>
      </w:r>
      <w:r>
        <w:rPr>
          <w:spacing w:val="-11"/>
        </w:rPr>
        <w:t> </w:t>
      </w:r>
      <w:r>
        <w:rPr/>
        <w:t>Бога, ви</w:t>
      </w:r>
      <w:r>
        <w:rPr>
          <w:spacing w:val="40"/>
        </w:rPr>
        <w:t> </w:t>
      </w:r>
      <w:r>
        <w:rPr/>
        <w:t>припускаєтеся</w:t>
      </w:r>
      <w:r>
        <w:rPr>
          <w:spacing w:val="40"/>
        </w:rPr>
        <w:t> </w:t>
      </w:r>
      <w:r>
        <w:rPr/>
        <w:t>ідолопоклонства.</w:t>
      </w:r>
    </w:p>
    <w:p>
      <w:pPr>
        <w:pStyle w:val="BodyText"/>
        <w:spacing w:line="254" w:lineRule="auto"/>
        <w:ind w:left="28" w:right="563" w:firstLine="416"/>
        <w:jc w:val="both"/>
      </w:pPr>
      <w:r>
        <w:rPr/>
        <w:t>Відповідь на Божий заклик. Розуміючи, що заміна Бога – це</w:t>
      </w:r>
      <w:r>
        <w:rPr>
          <w:spacing w:val="-7"/>
        </w:rPr>
        <w:t> </w:t>
      </w:r>
      <w:r>
        <w:rPr/>
        <w:t>гріх,</w:t>
      </w:r>
      <w:r>
        <w:rPr>
          <w:spacing w:val="-7"/>
        </w:rPr>
        <w:t> </w:t>
      </w:r>
      <w:r>
        <w:rPr/>
        <w:t>що</w:t>
      </w:r>
      <w:r>
        <w:rPr>
          <w:spacing w:val="-7"/>
        </w:rPr>
        <w:t> </w:t>
      </w:r>
      <w:r>
        <w:rPr/>
        <w:t>ви</w:t>
      </w:r>
      <w:r>
        <w:rPr>
          <w:spacing w:val="-7"/>
        </w:rPr>
        <w:t> </w:t>
      </w:r>
      <w:r>
        <w:rPr/>
        <w:t>можете</w:t>
      </w:r>
      <w:r>
        <w:rPr>
          <w:spacing w:val="-7"/>
        </w:rPr>
        <w:t> </w:t>
      </w:r>
      <w:r>
        <w:rPr/>
        <w:t>учинити,</w:t>
      </w:r>
      <w:r>
        <w:rPr>
          <w:spacing w:val="-7"/>
        </w:rPr>
        <w:t> </w:t>
      </w:r>
      <w:r>
        <w:rPr/>
        <w:t>аби</w:t>
      </w:r>
      <w:r>
        <w:rPr>
          <w:spacing w:val="-7"/>
        </w:rPr>
        <w:t> </w:t>
      </w:r>
      <w:r>
        <w:rPr/>
        <w:t>дозволити</w:t>
      </w:r>
      <w:r>
        <w:rPr>
          <w:spacing w:val="-7"/>
        </w:rPr>
        <w:t> </w:t>
      </w:r>
      <w:r>
        <w:rPr/>
        <w:t>Господу</w:t>
      </w:r>
      <w:r>
        <w:rPr>
          <w:spacing w:val="-7"/>
        </w:rPr>
        <w:t> </w:t>
      </w:r>
      <w:r>
        <w:rPr/>
        <w:t>усунути </w:t>
      </w:r>
      <w:r>
        <w:rPr>
          <w:spacing w:val="-2"/>
        </w:rPr>
        <w:t>вас</w:t>
      </w:r>
      <w:r>
        <w:rPr>
          <w:spacing w:val="-5"/>
        </w:rPr>
        <w:t> </w:t>
      </w:r>
      <w:r>
        <w:rPr>
          <w:spacing w:val="-2"/>
        </w:rPr>
        <w:t>із</w:t>
      </w:r>
      <w:r>
        <w:rPr>
          <w:spacing w:val="-5"/>
        </w:rPr>
        <w:t> </w:t>
      </w:r>
      <w:r>
        <w:rPr>
          <w:spacing w:val="-2"/>
        </w:rPr>
        <w:t>престолу</w:t>
      </w:r>
      <w:r>
        <w:rPr>
          <w:spacing w:val="-5"/>
        </w:rPr>
        <w:t> </w:t>
      </w:r>
      <w:r>
        <w:rPr>
          <w:spacing w:val="-2"/>
        </w:rPr>
        <w:t>вашого</w:t>
      </w:r>
      <w:r>
        <w:rPr>
          <w:spacing w:val="-5"/>
        </w:rPr>
        <w:t> </w:t>
      </w:r>
      <w:r>
        <w:rPr>
          <w:spacing w:val="-2"/>
        </w:rPr>
        <w:t>серця</w:t>
      </w:r>
      <w:r>
        <w:rPr>
          <w:spacing w:val="-5"/>
        </w:rPr>
        <w:t> </w:t>
      </w:r>
      <w:r>
        <w:rPr>
          <w:spacing w:val="-2"/>
        </w:rPr>
        <w:t>та</w:t>
      </w:r>
      <w:r>
        <w:rPr>
          <w:spacing w:val="-5"/>
        </w:rPr>
        <w:t> </w:t>
      </w:r>
      <w:r>
        <w:rPr>
          <w:spacing w:val="-2"/>
        </w:rPr>
        <w:t>запросити</w:t>
      </w:r>
      <w:r>
        <w:rPr>
          <w:spacing w:val="-5"/>
        </w:rPr>
        <w:t> </w:t>
      </w:r>
      <w:r>
        <w:rPr>
          <w:spacing w:val="-2"/>
        </w:rPr>
        <w:t>Його</w:t>
      </w:r>
      <w:r>
        <w:rPr>
          <w:spacing w:val="-5"/>
        </w:rPr>
        <w:t> </w:t>
      </w:r>
      <w:r>
        <w:rPr>
          <w:spacing w:val="-2"/>
        </w:rPr>
        <w:t>на</w:t>
      </w:r>
      <w:r>
        <w:rPr>
          <w:spacing w:val="-5"/>
        </w:rPr>
        <w:t> </w:t>
      </w:r>
      <w:r>
        <w:rPr>
          <w:spacing w:val="-2"/>
        </w:rPr>
        <w:t>цей</w:t>
      </w:r>
      <w:r>
        <w:rPr>
          <w:spacing w:val="-5"/>
        </w:rPr>
        <w:t> </w:t>
      </w:r>
      <w:r>
        <w:rPr>
          <w:spacing w:val="-2"/>
        </w:rPr>
        <w:t>престол? Знайдіть</w:t>
      </w:r>
      <w:r>
        <w:rPr>
          <w:spacing w:val="-10"/>
        </w:rPr>
        <w:t> </w:t>
      </w:r>
      <w:r>
        <w:rPr>
          <w:spacing w:val="-2"/>
        </w:rPr>
        <w:t>у</w:t>
      </w:r>
      <w:r>
        <w:rPr>
          <w:spacing w:val="-9"/>
        </w:rPr>
        <w:t> </w:t>
      </w:r>
      <w:r>
        <w:rPr>
          <w:spacing w:val="-2"/>
        </w:rPr>
        <w:t>Біблії</w:t>
      </w:r>
      <w:r>
        <w:rPr>
          <w:spacing w:val="-10"/>
        </w:rPr>
        <w:t> </w:t>
      </w:r>
      <w:r>
        <w:rPr>
          <w:spacing w:val="-2"/>
        </w:rPr>
        <w:t>приклади,</w:t>
      </w:r>
      <w:r>
        <w:rPr>
          <w:spacing w:val="-9"/>
        </w:rPr>
        <w:t> </w:t>
      </w:r>
      <w:r>
        <w:rPr>
          <w:spacing w:val="-2"/>
        </w:rPr>
        <w:t>які</w:t>
      </w:r>
      <w:r>
        <w:rPr>
          <w:spacing w:val="-10"/>
        </w:rPr>
        <w:t> </w:t>
      </w:r>
      <w:r>
        <w:rPr>
          <w:spacing w:val="-2"/>
        </w:rPr>
        <w:t>демонструють</w:t>
      </w:r>
      <w:r>
        <w:rPr>
          <w:spacing w:val="-9"/>
        </w:rPr>
        <w:t> </w:t>
      </w:r>
      <w:r>
        <w:rPr>
          <w:spacing w:val="-2"/>
        </w:rPr>
        <w:t>таке</w:t>
      </w:r>
      <w:r>
        <w:rPr>
          <w:spacing w:val="-10"/>
        </w:rPr>
        <w:t> </w:t>
      </w:r>
      <w:r>
        <w:rPr>
          <w:spacing w:val="-2"/>
        </w:rPr>
        <w:t>Божественне втручання.</w:t>
      </w:r>
    </w:p>
    <w:p>
      <w:pPr>
        <w:pStyle w:val="BodyText"/>
        <w:spacing w:line="254" w:lineRule="auto"/>
        <w:ind w:left="28" w:right="565" w:firstLine="339"/>
        <w:jc w:val="both"/>
      </w:pPr>
      <w:r>
        <w:rPr/>
        <w:t>Обговоріть</w:t>
      </w:r>
      <w:r>
        <w:rPr>
          <w:spacing w:val="-4"/>
        </w:rPr>
        <w:t> </w:t>
      </w:r>
      <w:r>
        <w:rPr/>
        <w:t>реакцію</w:t>
      </w:r>
      <w:r>
        <w:rPr>
          <w:spacing w:val="-4"/>
        </w:rPr>
        <w:t> </w:t>
      </w:r>
      <w:r>
        <w:rPr/>
        <w:t>Бога</w:t>
      </w:r>
      <w:r>
        <w:rPr>
          <w:spacing w:val="-4"/>
        </w:rPr>
        <w:t> </w:t>
      </w:r>
      <w:r>
        <w:rPr/>
        <w:t>на</w:t>
      </w:r>
      <w:r>
        <w:rPr>
          <w:spacing w:val="-4"/>
        </w:rPr>
        <w:t> </w:t>
      </w:r>
      <w:r>
        <w:rPr/>
        <w:t>людський</w:t>
      </w:r>
      <w:r>
        <w:rPr>
          <w:spacing w:val="-4"/>
        </w:rPr>
        <w:t> </w:t>
      </w:r>
      <w:r>
        <w:rPr/>
        <w:t>гріх.</w:t>
      </w:r>
      <w:r>
        <w:rPr>
          <w:spacing w:val="-4"/>
        </w:rPr>
        <w:t> </w:t>
      </w:r>
      <w:r>
        <w:rPr/>
        <w:t>Поміркуйте</w:t>
      </w:r>
      <w:r>
        <w:rPr>
          <w:spacing w:val="-4"/>
        </w:rPr>
        <w:t> </w:t>
      </w:r>
      <w:r>
        <w:rPr/>
        <w:t>над проблемою</w:t>
      </w:r>
      <w:r>
        <w:rPr>
          <w:spacing w:val="-2"/>
        </w:rPr>
        <w:t> </w:t>
      </w:r>
      <w:r>
        <w:rPr/>
        <w:t>заміни</w:t>
      </w:r>
      <w:r>
        <w:rPr>
          <w:spacing w:val="-2"/>
        </w:rPr>
        <w:t> </w:t>
      </w:r>
      <w:r>
        <w:rPr/>
        <w:t>і</w:t>
      </w:r>
      <w:r>
        <w:rPr>
          <w:spacing w:val="-2"/>
        </w:rPr>
        <w:t> </w:t>
      </w:r>
      <w:r>
        <w:rPr/>
        <w:t>тим</w:t>
      </w:r>
      <w:r>
        <w:rPr>
          <w:spacing w:val="-2"/>
        </w:rPr>
        <w:t> </w:t>
      </w:r>
      <w:r>
        <w:rPr/>
        <w:t>фактом,</w:t>
      </w:r>
      <w:r>
        <w:rPr>
          <w:spacing w:val="-2"/>
        </w:rPr>
        <w:t> </w:t>
      </w:r>
      <w:r>
        <w:rPr/>
        <w:t>що</w:t>
      </w:r>
      <w:r>
        <w:rPr>
          <w:spacing w:val="-2"/>
        </w:rPr>
        <w:t> </w:t>
      </w:r>
      <w:r>
        <w:rPr/>
        <w:t>Господь</w:t>
      </w:r>
      <w:r>
        <w:rPr>
          <w:spacing w:val="-2"/>
        </w:rPr>
        <w:t> </w:t>
      </w:r>
      <w:r>
        <w:rPr/>
        <w:t>вирішив</w:t>
      </w:r>
      <w:r>
        <w:rPr>
          <w:spacing w:val="-2"/>
        </w:rPr>
        <w:t> </w:t>
      </w:r>
      <w:r>
        <w:rPr/>
        <w:t>померти замість вас, аби ви могли жити. Подумайте про конкретні по- дії в історії Землі або Ізраїля, під час яких Бог служив людям (наприклад, Сотворіння, Вихід, Вавилонський полон або певні епізоди</w:t>
      </w:r>
      <w:r>
        <w:rPr>
          <w:rFonts w:ascii="Constantia" w:hAnsi="Constantia"/>
        </w:rPr>
        <w:t>,</w:t>
      </w:r>
      <w:r>
        <w:rPr>
          <w:rFonts w:ascii="Constantia" w:hAnsi="Constantia"/>
          <w:spacing w:val="-11"/>
        </w:rPr>
        <w:t> </w:t>
      </w:r>
      <w:r>
        <w:rPr/>
        <w:t>коли</w:t>
      </w:r>
      <w:r>
        <w:rPr>
          <w:spacing w:val="-5"/>
        </w:rPr>
        <w:t> </w:t>
      </w:r>
      <w:r>
        <w:rPr/>
        <w:t>Бог</w:t>
      </w:r>
      <w:r>
        <w:rPr>
          <w:spacing w:val="-5"/>
        </w:rPr>
        <w:t> </w:t>
      </w:r>
      <w:r>
        <w:rPr/>
        <w:t>воював</w:t>
      </w:r>
      <w:r>
        <w:rPr>
          <w:spacing w:val="-5"/>
        </w:rPr>
        <w:t> </w:t>
      </w:r>
      <w:r>
        <w:rPr/>
        <w:t>за</w:t>
      </w:r>
      <w:r>
        <w:rPr>
          <w:spacing w:val="-5"/>
        </w:rPr>
        <w:t> </w:t>
      </w:r>
      <w:r>
        <w:rPr/>
        <w:t>Свій</w:t>
      </w:r>
      <w:r>
        <w:rPr>
          <w:spacing w:val="-5"/>
        </w:rPr>
        <w:t> </w:t>
      </w:r>
      <w:r>
        <w:rPr/>
        <w:t>народ</w:t>
      </w:r>
      <w:r>
        <w:rPr>
          <w:spacing w:val="-5"/>
        </w:rPr>
        <w:t> </w:t>
      </w:r>
      <w:r>
        <w:rPr/>
        <w:t>(див.</w:t>
      </w:r>
      <w:r>
        <w:rPr>
          <w:spacing w:val="-5"/>
        </w:rPr>
        <w:t> </w:t>
      </w:r>
      <w:r>
        <w:rPr/>
        <w:t>Вих.</w:t>
      </w:r>
      <w:r>
        <w:rPr>
          <w:spacing w:val="-5"/>
        </w:rPr>
        <w:t> </w:t>
      </w:r>
      <w:r>
        <w:rPr/>
        <w:t>14:14</w:t>
      </w:r>
      <w:r>
        <w:rPr>
          <w:rFonts w:ascii="Constantia" w:hAnsi="Constantia"/>
        </w:rPr>
        <w:t>)</w:t>
      </w:r>
      <w:r>
        <w:rPr>
          <w:rFonts w:ascii="Constantia" w:hAnsi="Constantia"/>
          <w:spacing w:val="-11"/>
        </w:rPr>
        <w:t> </w:t>
      </w:r>
      <w:r>
        <w:rPr/>
        <w:t>тощо).</w:t>
      </w:r>
    </w:p>
    <w:p>
      <w:pPr>
        <w:pStyle w:val="BodyText"/>
        <w:spacing w:after="0" w:line="254" w:lineRule="auto"/>
        <w:jc w:val="both"/>
        <w:sectPr>
          <w:footerReference w:type="default" r:id="rId24"/>
          <w:footerReference w:type="even" r:id="rId25"/>
          <w:pgSz w:w="7600" w:h="11460"/>
          <w:pgMar w:header="0" w:footer="693" w:top="720" w:bottom="880" w:left="708" w:right="283"/>
          <w:pgNumType w:start="61"/>
        </w:sectPr>
      </w:pPr>
    </w:p>
    <w:p>
      <w:pPr>
        <w:pStyle w:val="BodyText"/>
        <w:rPr>
          <w:sz w:val="20"/>
        </w:rPr>
      </w:pPr>
    </w:p>
    <w:p>
      <w:pPr>
        <w:pStyle w:val="BodyText"/>
        <w:rPr>
          <w:sz w:val="20"/>
        </w:rPr>
      </w:pPr>
    </w:p>
    <w:p>
      <w:pPr>
        <w:pStyle w:val="BodyText"/>
        <w:spacing w:before="95"/>
        <w:rPr>
          <w:sz w:val="20"/>
        </w:rPr>
      </w:pPr>
    </w:p>
    <w:p>
      <w:pPr>
        <w:spacing w:before="0"/>
        <w:ind w:left="4267" w:right="0" w:firstLine="0"/>
        <w:jc w:val="lef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780352">
                <wp:simplePos x="0" y="0"/>
                <wp:positionH relativeFrom="page">
                  <wp:posOffset>537044</wp:posOffset>
                </wp:positionH>
                <wp:positionV relativeFrom="paragraph">
                  <wp:posOffset>-514209</wp:posOffset>
                </wp:positionV>
                <wp:extent cx="449580" cy="931544"/>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449580" cy="931544"/>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05"/>
                              <w:rPr>
                                <w:color w:val="000000"/>
                                <w:sz w:val="20"/>
                              </w:rPr>
                            </w:pPr>
                          </w:p>
                          <w:p>
                            <w:pPr>
                              <w:spacing w:line="211" w:lineRule="exact" w:before="0"/>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w w:val="105"/>
                                <w:sz w:val="40"/>
                              </w:rPr>
                              <w:t>5</w:t>
                            </w:r>
                          </w:p>
                        </w:txbxContent>
                      </wps:txbx>
                      <wps:bodyPr wrap="square" lIns="0" tIns="0" rIns="0" bIns="0" rtlCol="0">
                        <a:noAutofit/>
                      </wps:bodyPr>
                    </wps:wsp>
                  </a:graphicData>
                </a:graphic>
              </wp:anchor>
            </w:drawing>
          </mc:Choice>
          <mc:Fallback>
            <w:pict>
              <v:shape style="position:absolute;margin-left:42.286999pt;margin-top:-40.488922pt;width:35.4pt;height:73.350pt;mso-position-horizontal-relative:page;mso-position-vertical-relative:paragraph;z-index:15780352" type="#_x0000_t202" id="docshape111" filled="true" fillcolor="#959595" stroked="false">
                <v:textbox inset="0,0,0,0">
                  <w:txbxContent>
                    <w:p>
                      <w:pPr>
                        <w:pStyle w:val="BodyText"/>
                        <w:rPr>
                          <w:color w:val="000000"/>
                          <w:sz w:val="20"/>
                        </w:rPr>
                      </w:pPr>
                    </w:p>
                    <w:p>
                      <w:pPr>
                        <w:pStyle w:val="BodyText"/>
                        <w:rPr>
                          <w:color w:val="000000"/>
                          <w:sz w:val="20"/>
                        </w:rPr>
                      </w:pPr>
                    </w:p>
                    <w:p>
                      <w:pPr>
                        <w:pStyle w:val="BodyText"/>
                        <w:spacing w:before="105"/>
                        <w:rPr>
                          <w:color w:val="000000"/>
                          <w:sz w:val="20"/>
                        </w:rPr>
                      </w:pPr>
                    </w:p>
                    <w:p>
                      <w:pPr>
                        <w:spacing w:line="211" w:lineRule="exact" w:before="0"/>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w w:val="105"/>
                          <w:sz w:val="40"/>
                        </w:rPr>
                        <w:t>5</w:t>
                      </w:r>
                    </w:p>
                  </w:txbxContent>
                </v:textbox>
                <v:fill type="solid"/>
                <w10:wrap type="none"/>
              </v:shape>
            </w:pict>
          </mc:Fallback>
        </mc:AlternateContent>
      </w:r>
      <w:r>
        <w:rPr>
          <w:rFonts w:ascii="Trebuchet MS" w:hAnsi="Trebuchet MS"/>
          <w:w w:val="105"/>
          <w:sz w:val="20"/>
        </w:rPr>
        <w:t>26</w:t>
      </w:r>
      <w:r>
        <w:rPr>
          <w:rFonts w:ascii="Trebuchet MS" w:hAnsi="Trebuchet MS"/>
          <w:spacing w:val="-13"/>
          <w:w w:val="105"/>
          <w:sz w:val="20"/>
        </w:rPr>
        <w:t> </w:t>
      </w:r>
      <w:r>
        <w:rPr>
          <w:rFonts w:ascii="Trebuchet MS" w:hAnsi="Trebuchet MS"/>
          <w:w w:val="105"/>
          <w:sz w:val="20"/>
        </w:rPr>
        <w:t>квітня</w:t>
      </w:r>
      <w:r>
        <w:rPr>
          <w:rFonts w:ascii="Trebuchet MS" w:hAnsi="Trebuchet MS"/>
          <w:spacing w:val="-5"/>
          <w:w w:val="105"/>
          <w:sz w:val="20"/>
        </w:rPr>
        <w:t> </w:t>
      </w:r>
      <w:r>
        <w:rPr>
          <w:rFonts w:ascii="Trebuchet MS" w:hAnsi="Trebuchet MS"/>
          <w:w w:val="145"/>
          <w:sz w:val="20"/>
        </w:rPr>
        <w:t>–</w:t>
      </w:r>
      <w:r>
        <w:rPr>
          <w:rFonts w:ascii="Trebuchet MS" w:hAnsi="Trebuchet MS"/>
          <w:spacing w:val="-22"/>
          <w:w w:val="145"/>
          <w:sz w:val="20"/>
        </w:rPr>
        <w:t> </w:t>
      </w:r>
      <w:r>
        <w:rPr>
          <w:rFonts w:ascii="Trebuchet MS" w:hAnsi="Trebuchet MS"/>
          <w:w w:val="105"/>
          <w:sz w:val="20"/>
        </w:rPr>
        <w:t>2</w:t>
      </w:r>
      <w:r>
        <w:rPr>
          <w:rFonts w:ascii="Trebuchet MS" w:hAnsi="Trebuchet MS"/>
          <w:spacing w:val="-5"/>
          <w:w w:val="105"/>
          <w:sz w:val="20"/>
        </w:rPr>
        <w:t> </w:t>
      </w:r>
      <w:r>
        <w:rPr>
          <w:rFonts w:ascii="Trebuchet MS" w:hAnsi="Trebuchet MS"/>
          <w:spacing w:val="-2"/>
          <w:w w:val="105"/>
          <w:sz w:val="20"/>
        </w:rPr>
        <w:t>травня</w:t>
      </w:r>
    </w:p>
    <w:p>
      <w:pPr>
        <w:pStyle w:val="BodyText"/>
        <w:spacing w:before="86"/>
        <w:rPr>
          <w:rFonts w:ascii="Trebuchet MS"/>
          <w:sz w:val="20"/>
        </w:rPr>
      </w:pPr>
    </w:p>
    <w:p>
      <w:pPr>
        <w:pStyle w:val="Heading1"/>
        <w:ind w:left="4799"/>
      </w:pPr>
      <w:r>
        <w:rPr>
          <w:spacing w:val="-2"/>
        </w:rPr>
        <w:t>Народи</w:t>
      </w:r>
    </w:p>
    <w:p>
      <w:pPr>
        <w:pStyle w:val="Heading2"/>
        <w:spacing w:before="76"/>
        <w:ind w:left="4785"/>
        <w:rPr>
          <w:rFonts w:ascii="Constantia" w:hAnsi="Constantia"/>
        </w:rPr>
      </w:pPr>
      <w:r>
        <w:rPr>
          <w:rFonts w:ascii="Constantia" w:hAnsi="Constantia"/>
        </w:rPr>
        <w:drawing>
          <wp:anchor distT="0" distB="0" distL="0" distR="0" allowOverlap="1" layoutInCell="1" locked="0" behindDoc="1" simplePos="0" relativeHeight="485822976">
            <wp:simplePos x="0" y="0"/>
            <wp:positionH relativeFrom="page">
              <wp:posOffset>545287</wp:posOffset>
            </wp:positionH>
            <wp:positionV relativeFrom="paragraph">
              <wp:posOffset>200509</wp:posOffset>
            </wp:positionV>
            <wp:extent cx="3810698" cy="1369593"/>
            <wp:effectExtent l="0" t="0" r="0" b="0"/>
            <wp:wrapNone/>
            <wp:docPr id="117" name="Image 117"/>
            <wp:cNvGraphicFramePr>
              <a:graphicFrameLocks/>
            </wp:cNvGraphicFramePr>
            <a:graphic>
              <a:graphicData uri="http://schemas.openxmlformats.org/drawingml/2006/picture">
                <pic:pic>
                  <pic:nvPicPr>
                    <pic:cNvPr id="117" name="Image 117"/>
                    <pic:cNvPicPr/>
                  </pic:nvPicPr>
                  <pic:blipFill>
                    <a:blip r:embed="rId26" cstate="print"/>
                    <a:stretch>
                      <a:fillRect/>
                    </a:stretch>
                  </pic:blipFill>
                  <pic:spPr>
                    <a:xfrm>
                      <a:off x="0" y="0"/>
                      <a:ext cx="3810698" cy="1369593"/>
                    </a:xfrm>
                    <a:prstGeom prst="rect">
                      <a:avLst/>
                    </a:prstGeom>
                  </pic:spPr>
                </pic:pic>
              </a:graphicData>
            </a:graphic>
          </wp:anchor>
        </w:drawing>
      </w:r>
      <w:r>
        <w:rPr>
          <w:rFonts w:ascii="Constantia" w:hAnsi="Constantia"/>
        </w:rPr>
        <w:t>(</w:t>
      </w:r>
      <w:r>
        <w:rPr/>
        <w:t>Частина</w:t>
      </w:r>
      <w:r>
        <w:rPr>
          <w:spacing w:val="-4"/>
        </w:rPr>
        <w:t> </w:t>
      </w:r>
      <w:r>
        <w:rPr>
          <w:spacing w:val="-5"/>
        </w:rPr>
        <w:t>2</w:t>
      </w:r>
      <w:r>
        <w:rPr>
          <w:rFonts w:ascii="Constantia" w:hAnsi="Constantia"/>
          <w:spacing w:val="-5"/>
        </w:rPr>
        <w:t>)</w:t>
      </w:r>
    </w:p>
    <w:p>
      <w:pPr>
        <w:pStyle w:val="BodyText"/>
        <w:rPr>
          <w:rFonts w:ascii="Constantia"/>
          <w:b/>
          <w:sz w:val="20"/>
        </w:rPr>
      </w:pPr>
    </w:p>
    <w:p>
      <w:pPr>
        <w:pStyle w:val="BodyText"/>
        <w:rPr>
          <w:rFonts w:ascii="Constantia"/>
          <w:b/>
          <w:sz w:val="20"/>
        </w:rPr>
      </w:pPr>
    </w:p>
    <w:p>
      <w:pPr>
        <w:pStyle w:val="BodyText"/>
        <w:rPr>
          <w:rFonts w:ascii="Constantia"/>
          <w:b/>
          <w:sz w:val="20"/>
        </w:rPr>
      </w:pPr>
    </w:p>
    <w:p>
      <w:pPr>
        <w:pStyle w:val="BodyText"/>
        <w:rPr>
          <w:rFonts w:ascii="Constantia"/>
          <w:b/>
          <w:sz w:val="20"/>
        </w:rPr>
      </w:pPr>
    </w:p>
    <w:p>
      <w:pPr>
        <w:pStyle w:val="BodyText"/>
        <w:rPr>
          <w:rFonts w:ascii="Constantia"/>
          <w:b/>
          <w:sz w:val="20"/>
        </w:rPr>
      </w:pPr>
    </w:p>
    <w:p>
      <w:pPr>
        <w:pStyle w:val="BodyText"/>
        <w:rPr>
          <w:rFonts w:ascii="Constantia"/>
          <w:b/>
          <w:sz w:val="20"/>
        </w:rPr>
      </w:pPr>
    </w:p>
    <w:p>
      <w:pPr>
        <w:pStyle w:val="BodyText"/>
        <w:rPr>
          <w:rFonts w:ascii="Constantia"/>
          <w:b/>
          <w:sz w:val="20"/>
        </w:rPr>
      </w:pPr>
    </w:p>
    <w:p>
      <w:pPr>
        <w:pStyle w:val="BodyText"/>
        <w:spacing w:before="232"/>
        <w:rPr>
          <w:rFonts w:ascii="Constantia"/>
          <w:b/>
          <w:sz w:val="20"/>
        </w:rPr>
      </w:pPr>
      <w:r>
        <w:rPr>
          <w:rFonts w:ascii="Constantia"/>
          <w:b/>
          <w:sz w:val="20"/>
        </w:rPr>
        <mc:AlternateContent>
          <mc:Choice Requires="wps">
            <w:drawing>
              <wp:anchor distT="0" distB="0" distL="0" distR="0" allowOverlap="1" layoutInCell="1" locked="0" behindDoc="1" simplePos="0" relativeHeight="487638528">
                <wp:simplePos x="0" y="0"/>
                <wp:positionH relativeFrom="page">
                  <wp:posOffset>539991</wp:posOffset>
                </wp:positionH>
                <wp:positionV relativeFrom="paragraph">
                  <wp:posOffset>317849</wp:posOffset>
                </wp:positionV>
                <wp:extent cx="3821429" cy="38100"/>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3821429" cy="38100"/>
                        </a:xfrm>
                        <a:custGeom>
                          <a:avLst/>
                          <a:gdLst/>
                          <a:ahLst/>
                          <a:cxnLst/>
                          <a:rect l="l" t="t" r="r" b="b"/>
                          <a:pathLst>
                            <a:path w="3821429" h="38100">
                              <a:moveTo>
                                <a:pt x="3821290" y="38100"/>
                              </a:moveTo>
                              <a:lnTo>
                                <a:pt x="3821290" y="0"/>
                              </a:lnTo>
                              <a:lnTo>
                                <a:pt x="0" y="0"/>
                              </a:lnTo>
                              <a:lnTo>
                                <a:pt x="0" y="38100"/>
                              </a:lnTo>
                              <a:lnTo>
                                <a:pt x="3821290" y="38100"/>
                              </a:lnTo>
                              <a:close/>
                            </a:path>
                          </a:pathLst>
                        </a:custGeom>
                        <a:solidFill>
                          <a:srgbClr val="959595"/>
                        </a:solidFill>
                      </wps:spPr>
                      <wps:bodyPr wrap="square" lIns="0" tIns="0" rIns="0" bIns="0" rtlCol="0">
                        <a:prstTxWarp prst="textNoShape">
                          <a:avLst/>
                        </a:prstTxWarp>
                        <a:noAutofit/>
                      </wps:bodyPr>
                    </wps:wsp>
                  </a:graphicData>
                </a:graphic>
              </wp:anchor>
            </w:drawing>
          </mc:Choice>
          <mc:Fallback>
            <w:pict>
              <v:rect style="position:absolute;margin-left:42.519001pt;margin-top:25.027525pt;width:300.889pt;height:3.0pt;mso-position-horizontal-relative:page;mso-position-vertical-relative:paragraph;z-index:-15677952;mso-wrap-distance-left:0;mso-wrap-distance-right:0" id="docshape112" filled="true" fillcolor="#959595" stroked="false">
                <v:fill type="solid"/>
                <w10:wrap type="topAndBottom"/>
              </v:rect>
            </w:pict>
          </mc:Fallback>
        </mc:AlternateContent>
      </w:r>
    </w:p>
    <w:p>
      <w:pPr>
        <w:spacing w:before="214"/>
        <w:ind w:left="142"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6"/>
        <w:ind w:left="879" w:right="0" w:firstLine="0"/>
        <w:jc w:val="left"/>
        <w:rPr>
          <w:rFonts w:ascii="Arial" w:hAnsi="Arial"/>
          <w:b/>
          <w:sz w:val="20"/>
        </w:rPr>
      </w:pPr>
      <w:r>
        <w:rPr>
          <w:rFonts w:ascii="Arial" w:hAnsi="Arial"/>
          <w:b/>
          <w:sz w:val="20"/>
        </w:rPr>
        <w:t>Бут.</w:t>
      </w:r>
      <w:r>
        <w:rPr>
          <w:rFonts w:ascii="Arial" w:hAnsi="Arial"/>
          <w:b/>
          <w:spacing w:val="22"/>
          <w:sz w:val="20"/>
        </w:rPr>
        <w:t> </w:t>
      </w:r>
      <w:r>
        <w:rPr>
          <w:rFonts w:ascii="Arial" w:hAnsi="Arial"/>
          <w:b/>
          <w:sz w:val="20"/>
        </w:rPr>
        <w:t>2:9–17;</w:t>
      </w:r>
      <w:r>
        <w:rPr>
          <w:rFonts w:ascii="Arial" w:hAnsi="Arial"/>
          <w:b/>
          <w:spacing w:val="22"/>
          <w:sz w:val="20"/>
        </w:rPr>
        <w:t> </w:t>
      </w:r>
      <w:r>
        <w:rPr>
          <w:rFonts w:ascii="Arial" w:hAnsi="Arial"/>
          <w:b/>
          <w:sz w:val="20"/>
        </w:rPr>
        <w:t>Дан.</w:t>
      </w:r>
      <w:r>
        <w:rPr>
          <w:rFonts w:ascii="Arial" w:hAnsi="Arial"/>
          <w:b/>
          <w:spacing w:val="23"/>
          <w:sz w:val="20"/>
        </w:rPr>
        <w:t> </w:t>
      </w:r>
      <w:r>
        <w:rPr>
          <w:rFonts w:ascii="Arial" w:hAnsi="Arial"/>
          <w:b/>
          <w:sz w:val="20"/>
        </w:rPr>
        <w:t>2:31–35;</w:t>
      </w:r>
      <w:r>
        <w:rPr>
          <w:rFonts w:ascii="Arial" w:hAnsi="Arial"/>
          <w:b/>
          <w:spacing w:val="22"/>
          <w:sz w:val="20"/>
        </w:rPr>
        <w:t> </w:t>
      </w:r>
      <w:r>
        <w:rPr>
          <w:rFonts w:ascii="Arial" w:hAnsi="Arial"/>
          <w:b/>
          <w:sz w:val="20"/>
        </w:rPr>
        <w:t>Ісаї</w:t>
      </w:r>
      <w:r>
        <w:rPr>
          <w:rFonts w:ascii="Arial" w:hAnsi="Arial"/>
          <w:b/>
          <w:spacing w:val="22"/>
          <w:sz w:val="20"/>
        </w:rPr>
        <w:t> </w:t>
      </w:r>
      <w:r>
        <w:rPr>
          <w:rFonts w:ascii="Arial" w:hAnsi="Arial"/>
          <w:b/>
          <w:sz w:val="20"/>
        </w:rPr>
        <w:t>17:12,</w:t>
      </w:r>
      <w:r>
        <w:rPr>
          <w:rFonts w:ascii="Arial" w:hAnsi="Arial"/>
          <w:b/>
          <w:spacing w:val="23"/>
          <w:sz w:val="20"/>
        </w:rPr>
        <w:t> </w:t>
      </w:r>
      <w:r>
        <w:rPr>
          <w:rFonts w:ascii="Arial" w:hAnsi="Arial"/>
          <w:b/>
          <w:sz w:val="20"/>
        </w:rPr>
        <w:t>13;</w:t>
      </w:r>
      <w:r>
        <w:rPr>
          <w:rFonts w:ascii="Arial" w:hAnsi="Arial"/>
          <w:b/>
          <w:spacing w:val="22"/>
          <w:sz w:val="20"/>
        </w:rPr>
        <w:t> </w:t>
      </w:r>
      <w:r>
        <w:rPr>
          <w:rFonts w:ascii="Arial" w:hAnsi="Arial"/>
          <w:b/>
          <w:sz w:val="20"/>
        </w:rPr>
        <w:t>Дан.</w:t>
      </w:r>
      <w:r>
        <w:rPr>
          <w:rFonts w:ascii="Arial" w:hAnsi="Arial"/>
          <w:b/>
          <w:spacing w:val="22"/>
          <w:sz w:val="20"/>
        </w:rPr>
        <w:t> </w:t>
      </w:r>
      <w:r>
        <w:rPr>
          <w:rFonts w:ascii="Arial" w:hAnsi="Arial"/>
          <w:b/>
          <w:spacing w:val="-2"/>
          <w:sz w:val="20"/>
        </w:rPr>
        <w:t>7:1–3;</w:t>
      </w:r>
    </w:p>
    <w:p>
      <w:pPr>
        <w:spacing w:before="10"/>
        <w:ind w:left="879" w:right="0" w:firstLine="0"/>
        <w:jc w:val="left"/>
        <w:rPr>
          <w:rFonts w:ascii="Arial" w:hAnsi="Arial"/>
          <w:b/>
          <w:sz w:val="20"/>
        </w:rPr>
      </w:pPr>
      <w:r>
        <w:rPr>
          <w:rFonts w:ascii="Arial" w:hAnsi="Arial"/>
          <w:b/>
          <w:spacing w:val="-4"/>
          <w:sz w:val="20"/>
        </w:rPr>
        <w:t>Римл.</w:t>
      </w:r>
      <w:r>
        <w:rPr>
          <w:rFonts w:ascii="Arial" w:hAnsi="Arial"/>
          <w:b/>
          <w:spacing w:val="-1"/>
          <w:sz w:val="20"/>
        </w:rPr>
        <w:t> </w:t>
      </w:r>
      <w:r>
        <w:rPr>
          <w:rFonts w:ascii="Arial" w:hAnsi="Arial"/>
          <w:b/>
          <w:spacing w:val="-4"/>
          <w:sz w:val="20"/>
        </w:rPr>
        <w:t>3:10–19;</w:t>
      </w:r>
      <w:r>
        <w:rPr>
          <w:rFonts w:ascii="Arial" w:hAnsi="Arial"/>
          <w:b/>
          <w:spacing w:val="-1"/>
          <w:sz w:val="20"/>
        </w:rPr>
        <w:t> </w:t>
      </w:r>
      <w:r>
        <w:rPr>
          <w:rFonts w:ascii="Arial" w:hAnsi="Arial"/>
          <w:b/>
          <w:spacing w:val="-4"/>
          <w:sz w:val="20"/>
        </w:rPr>
        <w:t>Об’явл.</w:t>
      </w:r>
      <w:r>
        <w:rPr>
          <w:rFonts w:ascii="Arial" w:hAnsi="Arial"/>
          <w:b/>
          <w:spacing w:val="-1"/>
          <w:sz w:val="20"/>
        </w:rPr>
        <w:t> </w:t>
      </w:r>
      <w:r>
        <w:rPr>
          <w:rFonts w:ascii="Arial" w:hAnsi="Arial"/>
          <w:b/>
          <w:spacing w:val="-4"/>
          <w:sz w:val="20"/>
        </w:rPr>
        <w:t>12:15,</w:t>
      </w:r>
      <w:r>
        <w:rPr>
          <w:rFonts w:ascii="Arial" w:hAnsi="Arial"/>
          <w:b/>
          <w:sz w:val="20"/>
        </w:rPr>
        <w:t> </w:t>
      </w:r>
      <w:r>
        <w:rPr>
          <w:rFonts w:ascii="Arial" w:hAnsi="Arial"/>
          <w:b/>
          <w:spacing w:val="-4"/>
          <w:sz w:val="20"/>
        </w:rPr>
        <w:t>16;</w:t>
      </w:r>
      <w:r>
        <w:rPr>
          <w:rFonts w:ascii="Arial" w:hAnsi="Arial"/>
          <w:b/>
          <w:spacing w:val="-1"/>
          <w:sz w:val="20"/>
        </w:rPr>
        <w:t> </w:t>
      </w:r>
      <w:r>
        <w:rPr>
          <w:rFonts w:ascii="Arial" w:hAnsi="Arial"/>
          <w:b/>
          <w:spacing w:val="-4"/>
          <w:sz w:val="20"/>
        </w:rPr>
        <w:t>10:1–11.</w:t>
      </w:r>
    </w:p>
    <w:p>
      <w:pPr>
        <w:pStyle w:val="BodyText"/>
        <w:spacing w:before="97"/>
        <w:rPr>
          <w:rFonts w:ascii="Arial"/>
          <w:b/>
          <w:sz w:val="20"/>
        </w:rPr>
      </w:pPr>
    </w:p>
    <w:p>
      <w:pPr>
        <w:spacing w:before="0"/>
        <w:ind w:left="142"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879" w:right="565"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824000">
                <wp:simplePos x="0" y="0"/>
                <wp:positionH relativeFrom="page">
                  <wp:posOffset>539987</wp:posOffset>
                </wp:positionH>
                <wp:positionV relativeFrom="paragraph">
                  <wp:posOffset>573655</wp:posOffset>
                </wp:positionV>
                <wp:extent cx="388620" cy="69977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388620" cy="699770"/>
                        </a:xfrm>
                        <a:prstGeom prst="rect">
                          <a:avLst/>
                        </a:prstGeom>
                      </wps:spPr>
                      <wps:txbx>
                        <w:txbxContent>
                          <w:p>
                            <w:pPr>
                              <w:spacing w:before="16"/>
                              <w:ind w:left="0" w:right="0" w:firstLine="0"/>
                              <w:jc w:val="left"/>
                              <w:rPr>
                                <w:sz w:val="90"/>
                              </w:rPr>
                            </w:pPr>
                            <w:r>
                              <w:rPr>
                                <w:spacing w:val="-10"/>
                                <w:w w:val="110"/>
                                <w:sz w:val="90"/>
                              </w:rPr>
                              <w:t>У</w:t>
                            </w:r>
                          </w:p>
                        </w:txbxContent>
                      </wps:txbx>
                      <wps:bodyPr wrap="square" lIns="0" tIns="0" rIns="0" bIns="0" rtlCol="0">
                        <a:noAutofit/>
                      </wps:bodyPr>
                    </wps:wsp>
                  </a:graphicData>
                </a:graphic>
              </wp:anchor>
            </w:drawing>
          </mc:Choice>
          <mc:Fallback>
            <w:pict>
              <v:shape style="position:absolute;margin-left:42.5187pt;margin-top:45.169746pt;width:30.6pt;height:55.1pt;mso-position-horizontal-relative:page;mso-position-vertical-relative:paragraph;z-index:-17492480" type="#_x0000_t202" id="docshape113" filled="false" stroked="false">
                <v:textbox inset="0,0,0,0">
                  <w:txbxContent>
                    <w:p>
                      <w:pPr>
                        <w:spacing w:before="16"/>
                        <w:ind w:left="0" w:right="0" w:firstLine="0"/>
                        <w:jc w:val="left"/>
                        <w:rPr>
                          <w:sz w:val="90"/>
                        </w:rPr>
                      </w:pPr>
                      <w:r>
                        <w:rPr>
                          <w:spacing w:val="-10"/>
                          <w:w w:val="110"/>
                          <w:sz w:val="90"/>
                        </w:rPr>
                        <w:t>У</w:t>
                      </w:r>
                    </w:p>
                  </w:txbxContent>
                </v:textbox>
                <w10:wrap type="none"/>
              </v:shape>
            </w:pict>
          </mc:Fallback>
        </mc:AlternateContent>
      </w:r>
      <w:r>
        <w:rPr>
          <w:rFonts w:ascii="Arial" w:hAnsi="Arial"/>
          <w:b/>
          <w:sz w:val="20"/>
        </w:rPr>
        <w:t>«Вгамуйтеся і пізнайте, що Я – Бог! Я буду </w:t>
      </w:r>
      <w:r>
        <w:rPr>
          <w:rFonts w:ascii="Arial" w:hAnsi="Arial"/>
          <w:b/>
          <w:sz w:val="20"/>
        </w:rPr>
        <w:t>звели- чений між народами, буду прославлений на землі» (Псал. 46:11).</w:t>
      </w:r>
    </w:p>
    <w:p>
      <w:pPr>
        <w:pStyle w:val="BodyText"/>
        <w:spacing w:before="40"/>
        <w:rPr>
          <w:rFonts w:ascii="Arial"/>
          <w:b/>
          <w:sz w:val="20"/>
        </w:rPr>
      </w:pPr>
    </w:p>
    <w:p>
      <w:pPr>
        <w:pStyle w:val="BodyText"/>
        <w:spacing w:line="254" w:lineRule="auto"/>
        <w:ind w:left="754" w:right="451"/>
        <w:jc w:val="both"/>
      </w:pPr>
      <w:r>
        <w:rPr/>
        <w:t>продовж</w:t>
      </w:r>
      <w:r>
        <w:rPr>
          <w:spacing w:val="-12"/>
        </w:rPr>
        <w:t> </w:t>
      </w:r>
      <w:r>
        <w:rPr/>
        <w:t>століть</w:t>
      </w:r>
      <w:r>
        <w:rPr>
          <w:spacing w:val="-12"/>
        </w:rPr>
        <w:t> </w:t>
      </w:r>
      <w:r>
        <w:rPr/>
        <w:t>деякі</w:t>
      </w:r>
      <w:r>
        <w:rPr>
          <w:spacing w:val="-11"/>
        </w:rPr>
        <w:t> </w:t>
      </w:r>
      <w:r>
        <w:rPr/>
        <w:t>люди</w:t>
      </w:r>
      <w:r>
        <w:rPr>
          <w:spacing w:val="-12"/>
        </w:rPr>
        <w:t> </w:t>
      </w:r>
      <w:r>
        <w:rPr/>
        <w:t>стверджували,</w:t>
      </w:r>
      <w:r>
        <w:rPr>
          <w:spacing w:val="-11"/>
        </w:rPr>
        <w:t> </w:t>
      </w:r>
      <w:r>
        <w:rPr/>
        <w:t>що</w:t>
      </w:r>
      <w:r>
        <w:rPr>
          <w:spacing w:val="-12"/>
        </w:rPr>
        <w:t> </w:t>
      </w:r>
      <w:r>
        <w:rPr/>
        <w:t>Бог</w:t>
      </w:r>
      <w:r>
        <w:rPr>
          <w:spacing w:val="-11"/>
        </w:rPr>
        <w:t> </w:t>
      </w:r>
      <w:r>
        <w:rPr/>
        <w:t>бажав гріхопадіння;</w:t>
      </w:r>
      <w:r>
        <w:rPr>
          <w:spacing w:val="-1"/>
        </w:rPr>
        <w:t> </w:t>
      </w:r>
      <w:r>
        <w:rPr/>
        <w:t>Він</w:t>
      </w:r>
      <w:r>
        <w:rPr>
          <w:spacing w:val="-1"/>
        </w:rPr>
        <w:t> </w:t>
      </w:r>
      <w:r>
        <w:rPr/>
        <w:t>нібито</w:t>
      </w:r>
      <w:r>
        <w:rPr>
          <w:spacing w:val="-1"/>
        </w:rPr>
        <w:t> </w:t>
      </w:r>
      <w:r>
        <w:rPr/>
        <w:t>задумав,</w:t>
      </w:r>
      <w:r>
        <w:rPr>
          <w:spacing w:val="-1"/>
        </w:rPr>
        <w:t> </w:t>
      </w:r>
      <w:r>
        <w:rPr/>
        <w:t>щоб</w:t>
      </w:r>
      <w:r>
        <w:rPr>
          <w:spacing w:val="-1"/>
        </w:rPr>
        <w:t> </w:t>
      </w:r>
      <w:r>
        <w:rPr/>
        <w:t>люди</w:t>
      </w:r>
      <w:r>
        <w:rPr>
          <w:spacing w:val="-1"/>
        </w:rPr>
        <w:t> </w:t>
      </w:r>
      <w:r>
        <w:rPr/>
        <w:t>занурилися в</w:t>
      </w:r>
      <w:r>
        <w:rPr>
          <w:spacing w:val="15"/>
        </w:rPr>
        <w:t> </w:t>
      </w:r>
      <w:r>
        <w:rPr/>
        <w:t>гріх</w:t>
      </w:r>
      <w:r>
        <w:rPr>
          <w:spacing w:val="16"/>
        </w:rPr>
        <w:t> </w:t>
      </w:r>
      <w:r>
        <w:rPr/>
        <w:t>та</w:t>
      </w:r>
      <w:r>
        <w:rPr>
          <w:spacing w:val="15"/>
        </w:rPr>
        <w:t> </w:t>
      </w:r>
      <w:r>
        <w:rPr/>
        <w:t>смерть,</w:t>
      </w:r>
      <w:r>
        <w:rPr>
          <w:spacing w:val="16"/>
        </w:rPr>
        <w:t> </w:t>
      </w:r>
      <w:r>
        <w:rPr/>
        <w:t>і</w:t>
      </w:r>
      <w:r>
        <w:rPr>
          <w:spacing w:val="15"/>
        </w:rPr>
        <w:t> </w:t>
      </w:r>
      <w:r>
        <w:rPr/>
        <w:t>в</w:t>
      </w:r>
      <w:r>
        <w:rPr>
          <w:spacing w:val="16"/>
        </w:rPr>
        <w:t> </w:t>
      </w:r>
      <w:r>
        <w:rPr/>
        <w:t>такий</w:t>
      </w:r>
      <w:r>
        <w:rPr>
          <w:spacing w:val="15"/>
        </w:rPr>
        <w:t> </w:t>
      </w:r>
      <w:r>
        <w:rPr/>
        <w:t>спосіб</w:t>
      </w:r>
      <w:r>
        <w:rPr>
          <w:spacing w:val="16"/>
        </w:rPr>
        <w:t> </w:t>
      </w:r>
      <w:r>
        <w:rPr/>
        <w:t>привели</w:t>
      </w:r>
      <w:r>
        <w:rPr>
          <w:spacing w:val="15"/>
        </w:rPr>
        <w:t> </w:t>
      </w:r>
      <w:r>
        <w:rPr/>
        <w:t>Його,</w:t>
      </w:r>
      <w:r>
        <w:rPr>
          <w:spacing w:val="16"/>
        </w:rPr>
        <w:t> </w:t>
      </w:r>
      <w:r>
        <w:rPr/>
        <w:t>в</w:t>
      </w:r>
      <w:r>
        <w:rPr>
          <w:spacing w:val="16"/>
        </w:rPr>
        <w:t> </w:t>
      </w:r>
      <w:r>
        <w:rPr>
          <w:spacing w:val="-2"/>
        </w:rPr>
        <w:t>Особі</w:t>
      </w:r>
    </w:p>
    <w:p>
      <w:pPr>
        <w:pStyle w:val="BodyText"/>
        <w:spacing w:line="254" w:lineRule="auto"/>
        <w:ind w:left="142" w:right="452"/>
        <w:jc w:val="both"/>
      </w:pPr>
      <w:r>
        <w:rPr/>
        <w:t>Ісуса, на хрест. Зрештою, як інакше Він міг би так </w:t>
      </w:r>
      <w:r>
        <w:rPr/>
        <w:t>приголом- шливо й наочно продемонструвати глибину Своєї любові до людства, як не через смерть на хресті заради них? Тобто ідея полягає в тому, що Господь був зацікавлений у тому, аби люд- ство</w:t>
      </w:r>
      <w:r>
        <w:rPr>
          <w:spacing w:val="40"/>
        </w:rPr>
        <w:t> </w:t>
      </w:r>
      <w:r>
        <w:rPr/>
        <w:t>згрішило.</w:t>
      </w:r>
    </w:p>
    <w:p>
      <w:pPr>
        <w:pStyle w:val="BodyText"/>
        <w:spacing w:line="254" w:lineRule="auto"/>
        <w:ind w:left="142" w:right="452" w:firstLine="339"/>
        <w:jc w:val="both"/>
      </w:pPr>
      <w:r>
        <w:rPr/>
        <w:t>Це жахлива фальшива думка. Божі наміри ніколи не вклю- чали гріхопадіння ні сатани, ні людства. Повстання сатани, </w:t>
      </w:r>
      <w:r>
        <w:rPr/>
        <w:t>а потім і людства, — це трагедія з величезними фатальними на- слідками. Наша радість у Господі залишилася б повною, якби наші</w:t>
      </w:r>
      <w:r>
        <w:rPr>
          <w:spacing w:val="40"/>
        </w:rPr>
        <w:t> </w:t>
      </w:r>
      <w:r>
        <w:rPr/>
        <w:t>прабатьки</w:t>
      </w:r>
      <w:r>
        <w:rPr>
          <w:spacing w:val="40"/>
        </w:rPr>
        <w:t> </w:t>
      </w:r>
      <w:r>
        <w:rPr/>
        <w:t>не</w:t>
      </w:r>
      <w:r>
        <w:rPr>
          <w:spacing w:val="40"/>
        </w:rPr>
        <w:t> </w:t>
      </w:r>
      <w:r>
        <w:rPr/>
        <w:t>згрішили.</w:t>
      </w:r>
    </w:p>
    <w:p>
      <w:pPr>
        <w:pStyle w:val="BodyText"/>
        <w:spacing w:after="0" w:line="254" w:lineRule="auto"/>
        <w:jc w:val="both"/>
        <w:sectPr>
          <w:pgSz w:w="7600" w:h="11460"/>
          <w:pgMar w:header="0" w:footer="693" w:top="0" w:bottom="880" w:left="708" w:right="283"/>
        </w:sectPr>
      </w:pPr>
    </w:p>
    <w:p>
      <w:pPr>
        <w:pStyle w:val="BodyText"/>
        <w:spacing w:line="254" w:lineRule="auto" w:before="79"/>
        <w:ind w:left="28" w:right="563" w:firstLine="339"/>
        <w:jc w:val="both"/>
      </w:pPr>
      <w:r>
        <w:rPr/>
        <w:t>Цього тижня ми продовжимо розглядати проблеми, ви- кликані</w:t>
      </w:r>
      <w:r>
        <w:rPr>
          <w:spacing w:val="-6"/>
        </w:rPr>
        <w:t> </w:t>
      </w:r>
      <w:r>
        <w:rPr/>
        <w:t>гріхопадінням</w:t>
      </w:r>
      <w:r>
        <w:rPr>
          <w:spacing w:val="-6"/>
        </w:rPr>
        <w:t> </w:t>
      </w:r>
      <w:r>
        <w:rPr/>
        <w:t>і</w:t>
      </w:r>
      <w:r>
        <w:rPr>
          <w:spacing w:val="-6"/>
        </w:rPr>
        <w:t> </w:t>
      </w:r>
      <w:r>
        <w:rPr/>
        <w:t>прагненням</w:t>
      </w:r>
      <w:r>
        <w:rPr>
          <w:spacing w:val="-6"/>
        </w:rPr>
        <w:t> </w:t>
      </w:r>
      <w:r>
        <w:rPr/>
        <w:t>людей</w:t>
      </w:r>
      <w:r>
        <w:rPr>
          <w:spacing w:val="-6"/>
        </w:rPr>
        <w:t> </w:t>
      </w:r>
      <w:r>
        <w:rPr/>
        <w:t>встановити</w:t>
      </w:r>
      <w:r>
        <w:rPr>
          <w:spacing w:val="-6"/>
        </w:rPr>
        <w:t> </w:t>
      </w:r>
      <w:r>
        <w:rPr/>
        <w:t>власне правління замість Божого. Ці істини ясно розкриті в книзі Да- ниїла. Тут показано, що Господь мав рацію, коли попереджав Свій народ про те, що станеться, якщо вони відвернуться від Нього й обиратимуть земних монархів. Саме цього вони й домоглися: земних монархів. А грішники, котрі панують над іншими</w:t>
      </w:r>
      <w:r>
        <w:rPr>
          <w:spacing w:val="40"/>
        </w:rPr>
        <w:t> </w:t>
      </w:r>
      <w:r>
        <w:rPr/>
        <w:t>грішниками,</w:t>
      </w:r>
      <w:r>
        <w:rPr>
          <w:spacing w:val="40"/>
        </w:rPr>
        <w:t> </w:t>
      </w:r>
      <w:r>
        <w:rPr>
          <w:rFonts w:ascii="Constantia" w:hAnsi="Constantia"/>
        </w:rPr>
        <w:t>― </w:t>
      </w:r>
      <w:r>
        <w:rPr/>
        <w:t>завжди</w:t>
      </w:r>
      <w:r>
        <w:rPr>
          <w:spacing w:val="40"/>
        </w:rPr>
        <w:t> </w:t>
      </w:r>
      <w:r>
        <w:rPr/>
        <w:t>невдале</w:t>
      </w:r>
      <w:r>
        <w:rPr>
          <w:spacing w:val="40"/>
        </w:rPr>
        <w:t> </w:t>
      </w:r>
      <w:r>
        <w:rPr/>
        <w:t>рішення.</w:t>
      </w:r>
    </w:p>
    <w:p>
      <w:pPr>
        <w:spacing w:before="233"/>
        <w:ind w:left="0" w:right="565" w:firstLine="0"/>
        <w:jc w:val="right"/>
        <w:rPr>
          <w:rFonts w:ascii="Trebuchet MS" w:hAnsi="Trebuchet MS"/>
          <w:sz w:val="20"/>
        </w:rPr>
      </w:pPr>
      <w:r>
        <w:rPr>
          <w:rFonts w:ascii="Trebuchet MS" w:hAnsi="Trebuchet MS"/>
          <w:sz w:val="20"/>
        </w:rPr>
        <w:t>Неділя,</w:t>
      </w:r>
      <w:r>
        <w:rPr>
          <w:rFonts w:ascii="Trebuchet MS" w:hAnsi="Trebuchet MS"/>
          <w:spacing w:val="-15"/>
          <w:sz w:val="20"/>
        </w:rPr>
        <w:t> </w:t>
      </w:r>
      <w:r>
        <w:rPr>
          <w:rFonts w:ascii="Trebuchet MS" w:hAnsi="Trebuchet MS"/>
          <w:sz w:val="20"/>
        </w:rPr>
        <w:t>27</w:t>
      </w:r>
      <w:r>
        <w:rPr>
          <w:rFonts w:ascii="Trebuchet MS" w:hAnsi="Trebuchet MS"/>
          <w:spacing w:val="-15"/>
          <w:sz w:val="20"/>
        </w:rPr>
        <w:t> </w:t>
      </w:r>
      <w:r>
        <w:rPr>
          <w:rFonts w:ascii="Trebuchet MS" w:hAnsi="Trebuchet MS"/>
          <w:spacing w:val="-2"/>
          <w:sz w:val="20"/>
        </w:rPr>
        <w:t>квітня</w:t>
      </w:r>
    </w:p>
    <w:p>
      <w:pPr>
        <w:pStyle w:val="Heading2"/>
      </w:pPr>
      <w:r>
        <w:rPr>
          <w:spacing w:val="-6"/>
        </w:rPr>
        <w:t>НАЙПЕРША </w:t>
      </w:r>
      <w:r>
        <w:rPr>
          <w:spacing w:val="-2"/>
        </w:rPr>
        <w:t>ЗАПОВІДЬ</w:t>
      </w:r>
    </w:p>
    <w:p>
      <w:pPr>
        <w:pStyle w:val="BodyText"/>
        <w:spacing w:line="252" w:lineRule="auto" w:before="67"/>
        <w:ind w:left="28" w:right="561" w:firstLine="340"/>
        <w:jc w:val="both"/>
      </w:pPr>
      <w:r>
        <w:rPr/>
        <w:t>Едемський сад слугував класною кімнатою для перших людей. Це було місце, де завдяки взаємодії із творінням вони та</w:t>
      </w:r>
      <w:r>
        <w:rPr>
          <w:spacing w:val="-9"/>
        </w:rPr>
        <w:t> </w:t>
      </w:r>
      <w:r>
        <w:rPr/>
        <w:t>їхні</w:t>
      </w:r>
      <w:r>
        <w:rPr>
          <w:spacing w:val="-9"/>
        </w:rPr>
        <w:t> </w:t>
      </w:r>
      <w:r>
        <w:rPr/>
        <w:t>нащадки</w:t>
      </w:r>
      <w:r>
        <w:rPr>
          <w:spacing w:val="-9"/>
        </w:rPr>
        <w:t> </w:t>
      </w:r>
      <w:r>
        <w:rPr/>
        <w:t>могли</w:t>
      </w:r>
      <w:r>
        <w:rPr>
          <w:spacing w:val="-9"/>
        </w:rPr>
        <w:t> </w:t>
      </w:r>
      <w:r>
        <w:rPr/>
        <w:t>б</w:t>
      </w:r>
      <w:r>
        <w:rPr>
          <w:spacing w:val="-9"/>
        </w:rPr>
        <w:t> </w:t>
      </w:r>
      <w:r>
        <w:rPr/>
        <w:t>нескінченно</w:t>
      </w:r>
      <w:r>
        <w:rPr>
          <w:spacing w:val="-9"/>
        </w:rPr>
        <w:t> </w:t>
      </w:r>
      <w:r>
        <w:rPr/>
        <w:t>й</w:t>
      </w:r>
      <w:r>
        <w:rPr>
          <w:spacing w:val="-9"/>
        </w:rPr>
        <w:t> </w:t>
      </w:r>
      <w:r>
        <w:rPr/>
        <w:t>дедалі</w:t>
      </w:r>
      <w:r>
        <w:rPr>
          <w:spacing w:val="-9"/>
        </w:rPr>
        <w:t> </w:t>
      </w:r>
      <w:r>
        <w:rPr/>
        <w:t>більше</w:t>
      </w:r>
      <w:r>
        <w:rPr>
          <w:spacing w:val="-9"/>
        </w:rPr>
        <w:t> </w:t>
      </w:r>
      <w:r>
        <w:rPr/>
        <w:t>пізнавати Творця. Еллен Уайт зазначала: «Хоч життя святої пари було життям дітей, котрі перебувають під батьківською </w:t>
      </w:r>
      <w:r>
        <w:rPr/>
        <w:t>опікою Бога, проте вони були ще учнями, які отримували настанови від премудрого Творця… Таємниці видимого Всесвіту, </w:t>
      </w:r>
      <w:r>
        <w:rPr>
          <w:rFonts w:ascii="Constantia" w:hAnsi="Constantia"/>
        </w:rPr>
        <w:t>“</w:t>
      </w:r>
      <w:r>
        <w:rPr/>
        <w:t>чуда Того, Який має безвадне знання</w:t>
      </w:r>
      <w:r>
        <w:rPr>
          <w:rFonts w:ascii="Constantia" w:hAnsi="Constantia"/>
        </w:rPr>
        <w:t>” </w:t>
      </w:r>
      <w:r>
        <w:rPr/>
        <w:t>(Йов 37:16), були для них невичерпним джерелом навчання й захоплення» (Патріархи і пророки.</w:t>
      </w:r>
      <w:r>
        <w:rPr>
          <w:spacing w:val="40"/>
        </w:rPr>
        <w:t> </w:t>
      </w:r>
      <w:r>
        <w:rPr/>
        <w:t>С.</w:t>
      </w:r>
      <w:r>
        <w:rPr>
          <w:spacing w:val="40"/>
        </w:rPr>
        <w:t> </w:t>
      </w:r>
      <w:r>
        <w:rPr/>
        <w:t>50,</w:t>
      </w:r>
      <w:r>
        <w:rPr>
          <w:spacing w:val="40"/>
        </w:rPr>
        <w:t> </w:t>
      </w:r>
      <w:r>
        <w:rPr/>
        <w:t>51).</w:t>
      </w:r>
    </w:p>
    <w:p>
      <w:pPr>
        <w:spacing w:line="216" w:lineRule="exact" w:before="0"/>
        <w:ind w:left="268" w:right="0" w:firstLine="0"/>
        <w:jc w:val="left"/>
        <w:rPr>
          <w:rFonts w:ascii="Arial" w:hAnsi="Arial"/>
          <w:b/>
          <w:sz w:val="20"/>
        </w:rPr>
      </w:pPr>
      <w:r>
        <w:rPr>
          <w:rFonts w:ascii="Arial" w:hAnsi="Arial"/>
          <w:b/>
          <w:spacing w:val="-4"/>
          <w:sz w:val="20"/>
        </w:rPr>
        <w:t>Прочитайте</w:t>
      </w:r>
      <w:r>
        <w:rPr>
          <w:rFonts w:ascii="Arial" w:hAnsi="Arial"/>
          <w:b/>
          <w:spacing w:val="-11"/>
          <w:sz w:val="20"/>
        </w:rPr>
        <w:t> </w:t>
      </w:r>
      <w:r>
        <w:rPr>
          <w:rFonts w:ascii="Arial" w:hAnsi="Arial"/>
          <w:b/>
          <w:spacing w:val="-4"/>
          <w:sz w:val="20"/>
        </w:rPr>
        <w:t>Бут.</w:t>
      </w:r>
      <w:r>
        <w:rPr>
          <w:rFonts w:ascii="Arial" w:hAnsi="Arial"/>
          <w:b/>
          <w:spacing w:val="-10"/>
          <w:sz w:val="20"/>
        </w:rPr>
        <w:t> </w:t>
      </w:r>
      <w:r>
        <w:rPr>
          <w:rFonts w:ascii="Arial" w:hAnsi="Arial"/>
          <w:b/>
          <w:spacing w:val="-4"/>
          <w:sz w:val="20"/>
        </w:rPr>
        <w:t>2:9–17.</w:t>
      </w:r>
      <w:r>
        <w:rPr>
          <w:rFonts w:ascii="Arial" w:hAnsi="Arial"/>
          <w:b/>
          <w:spacing w:val="-10"/>
          <w:sz w:val="20"/>
        </w:rPr>
        <w:t> </w:t>
      </w:r>
      <w:r>
        <w:rPr>
          <w:rFonts w:ascii="Arial" w:hAnsi="Arial"/>
          <w:b/>
          <w:spacing w:val="-4"/>
          <w:sz w:val="20"/>
        </w:rPr>
        <w:t>Яким</w:t>
      </w:r>
      <w:r>
        <w:rPr>
          <w:rFonts w:ascii="Arial" w:hAnsi="Arial"/>
          <w:b/>
          <w:spacing w:val="-10"/>
          <w:sz w:val="20"/>
        </w:rPr>
        <w:t> </w:t>
      </w:r>
      <w:r>
        <w:rPr>
          <w:rFonts w:ascii="Arial" w:hAnsi="Arial"/>
          <w:b/>
          <w:spacing w:val="-4"/>
          <w:sz w:val="20"/>
        </w:rPr>
        <w:t>був</w:t>
      </w:r>
      <w:r>
        <w:rPr>
          <w:rFonts w:ascii="Arial" w:hAnsi="Arial"/>
          <w:b/>
          <w:spacing w:val="-11"/>
          <w:sz w:val="20"/>
        </w:rPr>
        <w:t> </w:t>
      </w:r>
      <w:r>
        <w:rPr>
          <w:rFonts w:ascii="Arial" w:hAnsi="Arial"/>
          <w:b/>
          <w:spacing w:val="-4"/>
          <w:sz w:val="20"/>
        </w:rPr>
        <w:t>перший</w:t>
      </w:r>
      <w:r>
        <w:rPr>
          <w:rFonts w:ascii="Arial" w:hAnsi="Arial"/>
          <w:b/>
          <w:spacing w:val="-10"/>
          <w:sz w:val="20"/>
        </w:rPr>
        <w:t> </w:t>
      </w:r>
      <w:r>
        <w:rPr>
          <w:rFonts w:ascii="Arial" w:hAnsi="Arial"/>
          <w:b/>
          <w:spacing w:val="-4"/>
          <w:sz w:val="20"/>
        </w:rPr>
        <w:t>наказ</w:t>
      </w:r>
      <w:r>
        <w:rPr>
          <w:rFonts w:ascii="Arial" w:hAnsi="Arial"/>
          <w:b/>
          <w:spacing w:val="-10"/>
          <w:sz w:val="20"/>
        </w:rPr>
        <w:t> </w:t>
      </w:r>
      <w:r>
        <w:rPr>
          <w:rFonts w:ascii="Arial" w:hAnsi="Arial"/>
          <w:b/>
          <w:spacing w:val="-4"/>
          <w:sz w:val="20"/>
        </w:rPr>
        <w:t>(заборона),</w:t>
      </w:r>
    </w:p>
    <w:p>
      <w:pPr>
        <w:spacing w:before="10"/>
        <w:ind w:left="268" w:right="0" w:firstLine="0"/>
        <w:jc w:val="left"/>
        <w:rPr>
          <w:rFonts w:ascii="Arial" w:hAnsi="Arial"/>
          <w:b/>
          <w:sz w:val="20"/>
        </w:rPr>
      </w:pPr>
      <w:r>
        <w:rPr>
          <w:rFonts w:ascii="Arial" w:hAnsi="Arial"/>
          <w:b/>
          <w:sz w:val="20"/>
        </w:rPr>
        <w:t>який</w:t>
      </w:r>
      <w:r>
        <w:rPr>
          <w:rFonts w:ascii="Arial" w:hAnsi="Arial"/>
          <w:b/>
          <w:spacing w:val="6"/>
          <w:sz w:val="20"/>
        </w:rPr>
        <w:t> </w:t>
      </w:r>
      <w:r>
        <w:rPr>
          <w:rFonts w:ascii="Arial" w:hAnsi="Arial"/>
          <w:b/>
          <w:sz w:val="20"/>
        </w:rPr>
        <w:t>Бог</w:t>
      </w:r>
      <w:r>
        <w:rPr>
          <w:rFonts w:ascii="Arial" w:hAnsi="Arial"/>
          <w:b/>
          <w:spacing w:val="6"/>
          <w:sz w:val="20"/>
        </w:rPr>
        <w:t> </w:t>
      </w:r>
      <w:r>
        <w:rPr>
          <w:rFonts w:ascii="Arial" w:hAnsi="Arial"/>
          <w:b/>
          <w:sz w:val="20"/>
        </w:rPr>
        <w:t>дав</w:t>
      </w:r>
      <w:r>
        <w:rPr>
          <w:rFonts w:ascii="Arial" w:hAnsi="Arial"/>
          <w:b/>
          <w:spacing w:val="7"/>
          <w:sz w:val="20"/>
        </w:rPr>
        <w:t> </w:t>
      </w:r>
      <w:r>
        <w:rPr>
          <w:rFonts w:ascii="Arial" w:hAnsi="Arial"/>
          <w:b/>
          <w:sz w:val="20"/>
        </w:rPr>
        <w:t>людству?</w:t>
      </w:r>
      <w:r>
        <w:rPr>
          <w:rFonts w:ascii="Arial" w:hAnsi="Arial"/>
          <w:b/>
          <w:spacing w:val="6"/>
          <w:sz w:val="20"/>
        </w:rPr>
        <w:t> </w:t>
      </w:r>
      <w:r>
        <w:rPr>
          <w:rFonts w:ascii="Arial" w:hAnsi="Arial"/>
          <w:b/>
          <w:sz w:val="20"/>
        </w:rPr>
        <w:t>Чому</w:t>
      </w:r>
      <w:r>
        <w:rPr>
          <w:rFonts w:ascii="Arial" w:hAnsi="Arial"/>
          <w:b/>
          <w:spacing w:val="6"/>
          <w:sz w:val="20"/>
        </w:rPr>
        <w:t> </w:t>
      </w:r>
      <w:r>
        <w:rPr>
          <w:rFonts w:ascii="Arial" w:hAnsi="Arial"/>
          <w:b/>
          <w:sz w:val="20"/>
        </w:rPr>
        <w:t>він</w:t>
      </w:r>
      <w:r>
        <w:rPr>
          <w:rFonts w:ascii="Arial" w:hAnsi="Arial"/>
          <w:b/>
          <w:spacing w:val="7"/>
          <w:sz w:val="20"/>
        </w:rPr>
        <w:t> </w:t>
      </w:r>
      <w:r>
        <w:rPr>
          <w:rFonts w:ascii="Arial" w:hAnsi="Arial"/>
          <w:b/>
          <w:sz w:val="20"/>
        </w:rPr>
        <w:t>був</w:t>
      </w:r>
      <w:r>
        <w:rPr>
          <w:rFonts w:ascii="Arial" w:hAnsi="Arial"/>
          <w:b/>
          <w:spacing w:val="6"/>
          <w:sz w:val="20"/>
        </w:rPr>
        <w:t> </w:t>
      </w:r>
      <w:r>
        <w:rPr>
          <w:rFonts w:ascii="Arial" w:hAnsi="Arial"/>
          <w:b/>
          <w:sz w:val="20"/>
        </w:rPr>
        <w:t>таким</w:t>
      </w:r>
      <w:r>
        <w:rPr>
          <w:rFonts w:ascii="Arial" w:hAnsi="Arial"/>
          <w:b/>
          <w:spacing w:val="7"/>
          <w:sz w:val="20"/>
        </w:rPr>
        <w:t> </w:t>
      </w:r>
      <w:r>
        <w:rPr>
          <w:rFonts w:ascii="Arial" w:hAnsi="Arial"/>
          <w:b/>
          <w:spacing w:val="-2"/>
          <w:sz w:val="20"/>
        </w:rPr>
        <w:t>важливим?</w:t>
      </w:r>
    </w:p>
    <w:p>
      <w:pPr>
        <w:pStyle w:val="BodyText"/>
        <w:rPr>
          <w:rFonts w:ascii="Arial"/>
          <w:b/>
          <w:sz w:val="17"/>
        </w:rPr>
      </w:pPr>
      <w:r>
        <w:rPr>
          <w:rFonts w:ascii="Arial"/>
          <w:b/>
          <w:sz w:val="17"/>
        </w:rPr>
        <mc:AlternateContent>
          <mc:Choice Requires="wps">
            <w:drawing>
              <wp:anchor distT="0" distB="0" distL="0" distR="0" allowOverlap="1" layoutInCell="1" locked="0" behindDoc="1" simplePos="0" relativeHeight="487640576">
                <wp:simplePos x="0" y="0"/>
                <wp:positionH relativeFrom="page">
                  <wp:posOffset>620387</wp:posOffset>
                </wp:positionH>
                <wp:positionV relativeFrom="paragraph">
                  <wp:posOffset>139387</wp:posOffset>
                </wp:positionV>
                <wp:extent cx="3662045" cy="1270"/>
                <wp:effectExtent l="0" t="0" r="0" b="0"/>
                <wp:wrapTopAndBottom/>
                <wp:docPr id="122" name="Graphic 122"/>
                <wp:cNvGraphicFramePr>
                  <a:graphicFrameLocks/>
                </wp:cNvGraphicFramePr>
                <a:graphic>
                  <a:graphicData uri="http://schemas.microsoft.com/office/word/2010/wordprocessingShape">
                    <wps:wsp>
                      <wps:cNvPr id="122" name="Graphic 122"/>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0.975371pt;width:288.350pt;height:.1pt;mso-position-horizontal-relative:page;mso-position-vertical-relative:paragraph;z-index:-15675904;mso-wrap-distance-left:0;mso-wrap-distance-right:0" id="docshape116" coordorigin="977,220" coordsize="5767,0" path="m977,220l6744,220e" filled="false" stroked="true" strokeweight=".44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41088">
                <wp:simplePos x="0" y="0"/>
                <wp:positionH relativeFrom="page">
                  <wp:posOffset>620387</wp:posOffset>
                </wp:positionH>
                <wp:positionV relativeFrom="paragraph">
                  <wp:posOffset>291787</wp:posOffset>
                </wp:positionV>
                <wp:extent cx="3662045" cy="1270"/>
                <wp:effectExtent l="0" t="0" r="0" b="0"/>
                <wp:wrapTopAndBottom/>
                <wp:docPr id="123" name="Graphic 123"/>
                <wp:cNvGraphicFramePr>
                  <a:graphicFrameLocks/>
                </wp:cNvGraphicFramePr>
                <a:graphic>
                  <a:graphicData uri="http://schemas.microsoft.com/office/word/2010/wordprocessingShape">
                    <wps:wsp>
                      <wps:cNvPr id="123" name="Graphic 123"/>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2.97537pt;width:288.350pt;height:.1pt;mso-position-horizontal-relative:page;mso-position-vertical-relative:paragraph;z-index:-15675392;mso-wrap-distance-left:0;mso-wrap-distance-right:0" id="docshape117" coordorigin="977,460" coordsize="5767,0" path="m977,460l6744,460e" filled="false" stroked="true" strokeweight=".44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41600">
                <wp:simplePos x="0" y="0"/>
                <wp:positionH relativeFrom="page">
                  <wp:posOffset>620387</wp:posOffset>
                </wp:positionH>
                <wp:positionV relativeFrom="paragraph">
                  <wp:posOffset>444187</wp:posOffset>
                </wp:positionV>
                <wp:extent cx="3662045" cy="1270"/>
                <wp:effectExtent l="0" t="0" r="0" b="0"/>
                <wp:wrapTopAndBottom/>
                <wp:docPr id="124" name="Graphic 124"/>
                <wp:cNvGraphicFramePr>
                  <a:graphicFrameLocks/>
                </wp:cNvGraphicFramePr>
                <a:graphic>
                  <a:graphicData uri="http://schemas.microsoft.com/office/word/2010/wordprocessingShape">
                    <wps:wsp>
                      <wps:cNvPr id="124" name="Graphic 124"/>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34.975372pt;width:288.350pt;height:.1pt;mso-position-horizontal-relative:page;mso-position-vertical-relative:paragraph;z-index:-15674880;mso-wrap-distance-left:0;mso-wrap-distance-right:0" id="docshape118" coordorigin="977,700" coordsize="5767,0" path="m977,700l6744,700e" filled="false" stroked="true" strokeweight=".44pt" strokecolor="#000000">
                <v:path arrowok="t"/>
                <v:stroke dashstyle="solid"/>
                <w10:wrap type="topAndBottom"/>
              </v:shape>
            </w:pict>
          </mc:Fallback>
        </mc:AlternateContent>
      </w:r>
    </w:p>
    <w:p>
      <w:pPr>
        <w:pStyle w:val="BodyText"/>
        <w:spacing w:before="4"/>
        <w:rPr>
          <w:rFonts w:ascii="Arial"/>
          <w:b/>
          <w:sz w:val="18"/>
        </w:rPr>
      </w:pPr>
    </w:p>
    <w:p>
      <w:pPr>
        <w:pStyle w:val="BodyText"/>
        <w:spacing w:before="4"/>
        <w:rPr>
          <w:rFonts w:ascii="Arial"/>
          <w:b/>
          <w:sz w:val="18"/>
        </w:rPr>
      </w:pPr>
    </w:p>
    <w:p>
      <w:pPr>
        <w:pStyle w:val="BodyText"/>
        <w:spacing w:line="254" w:lineRule="auto" w:before="34"/>
        <w:ind w:left="28" w:right="565" w:firstLine="340"/>
        <w:jc w:val="both"/>
      </w:pPr>
      <w:r>
        <w:rPr/>
        <w:t>Уперше дієслово-корінь </w:t>
      </w:r>
      <w:r>
        <w:rPr>
          <w:i/>
        </w:rPr>
        <w:t>цава</w:t>
      </w:r>
      <w:r>
        <w:rPr/>
        <w:t>´, тобто «наказувати», вжито щодо людей у тексті Бут. 2:16, коли Господь повелів не їсти </w:t>
      </w:r>
      <w:r>
        <w:rPr/>
        <w:t>з дерева пізнання добра і зла. Невже якісь знання можуть бути під забороною? Хіба не завжди корисно здобувати досвід і знати</w:t>
      </w:r>
      <w:r>
        <w:rPr>
          <w:spacing w:val="40"/>
        </w:rPr>
        <w:t> </w:t>
      </w:r>
      <w:r>
        <w:rPr/>
        <w:t>якомога</w:t>
      </w:r>
      <w:r>
        <w:rPr>
          <w:spacing w:val="40"/>
        </w:rPr>
        <w:t> </w:t>
      </w:r>
      <w:r>
        <w:rPr/>
        <w:t>більше?</w:t>
      </w:r>
    </w:p>
    <w:p>
      <w:pPr>
        <w:pStyle w:val="BodyText"/>
        <w:spacing w:line="254" w:lineRule="auto"/>
        <w:ind w:left="28" w:right="558" w:firstLine="339"/>
        <w:jc w:val="both"/>
      </w:pPr>
      <w:r>
        <w:rPr/>
        <w:t>Згідно зі Святим Письмом: ні. Бог мав намір ґрунтовно навчати Свій народ та позбавити його жахливих страждань, спричинених певними знаннями. Наприклад, знання </w:t>
      </w:r>
      <w:r>
        <w:rPr/>
        <w:t>про майбутні наслідки їхнього рішення не підкорятися владі Бога, натомість</w:t>
      </w:r>
      <w:r>
        <w:rPr>
          <w:spacing w:val="40"/>
        </w:rPr>
        <w:t> </w:t>
      </w:r>
      <w:r>
        <w:rPr/>
        <w:t>самим</w:t>
      </w:r>
      <w:r>
        <w:rPr>
          <w:spacing w:val="40"/>
        </w:rPr>
        <w:t> </w:t>
      </w:r>
      <w:r>
        <w:rPr/>
        <w:t>керувати</w:t>
      </w:r>
      <w:r>
        <w:rPr>
          <w:spacing w:val="40"/>
        </w:rPr>
        <w:t> </w:t>
      </w:r>
      <w:r>
        <w:rPr/>
        <w:t>власним</w:t>
      </w:r>
      <w:r>
        <w:rPr>
          <w:spacing w:val="40"/>
        </w:rPr>
        <w:t> </w:t>
      </w:r>
      <w:r>
        <w:rPr/>
        <w:t>життям.</w:t>
      </w:r>
    </w:p>
    <w:p>
      <w:pPr>
        <w:pStyle w:val="BodyText"/>
        <w:spacing w:after="0" w:line="254" w:lineRule="auto"/>
        <w:jc w:val="both"/>
        <w:sectPr>
          <w:footerReference w:type="default" r:id="rId27"/>
          <w:footerReference w:type="even" r:id="rId28"/>
          <w:pgSz w:w="7600" w:h="11460"/>
          <w:pgMar w:header="0" w:footer="693" w:top="780" w:bottom="880" w:left="708" w:right="283"/>
          <w:pgNumType w:start="63"/>
        </w:sectPr>
      </w:pPr>
    </w:p>
    <w:p>
      <w:pPr>
        <w:pStyle w:val="BodyText"/>
        <w:spacing w:line="254" w:lineRule="auto" w:before="79"/>
        <w:ind w:left="142" w:right="452" w:firstLine="339"/>
        <w:jc w:val="both"/>
      </w:pPr>
      <w:r>
        <w:rPr/>
        <w:t>Тисячоліття</w:t>
      </w:r>
      <w:r>
        <w:rPr>
          <w:spacing w:val="-8"/>
        </w:rPr>
        <w:t> </w:t>
      </w:r>
      <w:r>
        <w:rPr/>
        <w:t>потому,</w:t>
      </w:r>
      <w:r>
        <w:rPr>
          <w:spacing w:val="-8"/>
        </w:rPr>
        <w:t> </w:t>
      </w:r>
      <w:r>
        <w:rPr/>
        <w:t>коли</w:t>
      </w:r>
      <w:r>
        <w:rPr>
          <w:spacing w:val="-8"/>
        </w:rPr>
        <w:t> </w:t>
      </w:r>
      <w:r>
        <w:rPr/>
        <w:t>Ізраїль</w:t>
      </w:r>
      <w:r>
        <w:rPr>
          <w:spacing w:val="-8"/>
        </w:rPr>
        <w:t> </w:t>
      </w:r>
      <w:r>
        <w:rPr/>
        <w:t>просив</w:t>
      </w:r>
      <w:r>
        <w:rPr>
          <w:spacing w:val="-8"/>
        </w:rPr>
        <w:t> </w:t>
      </w:r>
      <w:r>
        <w:rPr/>
        <w:t>собі</w:t>
      </w:r>
      <w:r>
        <w:rPr>
          <w:spacing w:val="-8"/>
        </w:rPr>
        <w:t> </w:t>
      </w:r>
      <w:r>
        <w:rPr/>
        <w:t>царя,</w:t>
      </w:r>
      <w:r>
        <w:rPr>
          <w:spacing w:val="-8"/>
        </w:rPr>
        <w:t> </w:t>
      </w:r>
      <w:r>
        <w:rPr/>
        <w:t>Господь попередив їх про наслідки (як ми з’ясували минулого тижня). Крім того, Він повідомив Своєму народові, що їхнє рішення відійти від Його безпосереднього правління залишатиметься</w:t>
      </w:r>
      <w:r>
        <w:rPr>
          <w:spacing w:val="40"/>
        </w:rPr>
        <w:t> </w:t>
      </w:r>
      <w:r>
        <w:rPr/>
        <w:t>в</w:t>
      </w:r>
      <w:r>
        <w:rPr>
          <w:spacing w:val="40"/>
        </w:rPr>
        <w:t> </w:t>
      </w:r>
      <w:r>
        <w:rPr/>
        <w:t>силі</w:t>
      </w:r>
      <w:r>
        <w:rPr>
          <w:spacing w:val="40"/>
        </w:rPr>
        <w:t> </w:t>
      </w:r>
      <w:r>
        <w:rPr/>
        <w:t>до</w:t>
      </w:r>
      <w:r>
        <w:rPr>
          <w:spacing w:val="40"/>
        </w:rPr>
        <w:t> </w:t>
      </w:r>
      <w:r>
        <w:rPr/>
        <w:t>кінця</w:t>
      </w:r>
      <w:r>
        <w:rPr>
          <w:spacing w:val="40"/>
        </w:rPr>
        <w:t> </w:t>
      </w:r>
      <w:r>
        <w:rPr/>
        <w:t>часів.</w:t>
      </w:r>
    </w:p>
    <w:p>
      <w:pPr>
        <w:pStyle w:val="BodyText"/>
        <w:spacing w:line="252" w:lineRule="auto"/>
        <w:ind w:left="142" w:right="451" w:firstLine="340"/>
        <w:jc w:val="both"/>
        <w:rPr>
          <w:rFonts w:ascii="Constantia" w:hAnsi="Constantia"/>
        </w:rPr>
      </w:pPr>
      <w:r>
        <w:rPr>
          <w:spacing w:val="-2"/>
        </w:rPr>
        <w:t>У</w:t>
      </w:r>
      <w:r>
        <w:rPr>
          <w:spacing w:val="-8"/>
        </w:rPr>
        <w:t> </w:t>
      </w:r>
      <w:r>
        <w:rPr>
          <w:spacing w:val="-2"/>
        </w:rPr>
        <w:t>міру</w:t>
      </w:r>
      <w:r>
        <w:rPr>
          <w:spacing w:val="-6"/>
        </w:rPr>
        <w:t> </w:t>
      </w:r>
      <w:r>
        <w:rPr>
          <w:spacing w:val="-2"/>
        </w:rPr>
        <w:t>того</w:t>
      </w:r>
      <w:r>
        <w:rPr>
          <w:rFonts w:ascii="Constantia" w:hAnsi="Constantia"/>
          <w:spacing w:val="-2"/>
        </w:rPr>
        <w:t>,</w:t>
      </w:r>
      <w:r>
        <w:rPr>
          <w:rFonts w:ascii="Constantia" w:hAnsi="Constantia"/>
          <w:spacing w:val="-12"/>
        </w:rPr>
        <w:t> </w:t>
      </w:r>
      <w:r>
        <w:rPr>
          <w:spacing w:val="-2"/>
        </w:rPr>
        <w:t>як</w:t>
      </w:r>
      <w:r>
        <w:rPr>
          <w:spacing w:val="-5"/>
        </w:rPr>
        <w:t> </w:t>
      </w:r>
      <w:r>
        <w:rPr>
          <w:spacing w:val="-2"/>
        </w:rPr>
        <w:t>царі</w:t>
      </w:r>
      <w:r>
        <w:rPr>
          <w:spacing w:val="-6"/>
        </w:rPr>
        <w:t> </w:t>
      </w:r>
      <w:r>
        <w:rPr>
          <w:spacing w:val="-2"/>
        </w:rPr>
        <w:t>Ізраїлю</w:t>
      </w:r>
      <w:r>
        <w:rPr>
          <w:spacing w:val="-6"/>
        </w:rPr>
        <w:t> </w:t>
      </w:r>
      <w:r>
        <w:rPr>
          <w:spacing w:val="-2"/>
        </w:rPr>
        <w:t>ставали</w:t>
      </w:r>
      <w:r>
        <w:rPr>
          <w:spacing w:val="-6"/>
        </w:rPr>
        <w:t> </w:t>
      </w:r>
      <w:r>
        <w:rPr>
          <w:spacing w:val="-2"/>
        </w:rPr>
        <w:t>дедалі</w:t>
      </w:r>
      <w:r>
        <w:rPr>
          <w:spacing w:val="-6"/>
        </w:rPr>
        <w:t> </w:t>
      </w:r>
      <w:r>
        <w:rPr>
          <w:spacing w:val="-2"/>
        </w:rPr>
        <w:t>більш</w:t>
      </w:r>
      <w:r>
        <w:rPr>
          <w:spacing w:val="-6"/>
        </w:rPr>
        <w:t> </w:t>
      </w:r>
      <w:r>
        <w:rPr>
          <w:spacing w:val="-2"/>
        </w:rPr>
        <w:t>нечестиви- ми,</w:t>
      </w:r>
      <w:r>
        <w:rPr>
          <w:spacing w:val="-4"/>
        </w:rPr>
        <w:t> </w:t>
      </w:r>
      <w:r>
        <w:rPr>
          <w:spacing w:val="-2"/>
        </w:rPr>
        <w:t>Божий</w:t>
      </w:r>
      <w:r>
        <w:rPr>
          <w:spacing w:val="-4"/>
        </w:rPr>
        <w:t> </w:t>
      </w:r>
      <w:r>
        <w:rPr>
          <w:spacing w:val="-2"/>
        </w:rPr>
        <w:t>народ</w:t>
      </w:r>
      <w:r>
        <w:rPr>
          <w:spacing w:val="-4"/>
        </w:rPr>
        <w:t> </w:t>
      </w:r>
      <w:r>
        <w:rPr>
          <w:spacing w:val="-2"/>
        </w:rPr>
        <w:t>завіту</w:t>
      </w:r>
      <w:r>
        <w:rPr>
          <w:spacing w:val="-4"/>
        </w:rPr>
        <w:t> </w:t>
      </w:r>
      <w:r>
        <w:rPr>
          <w:spacing w:val="-2"/>
        </w:rPr>
        <w:t>зробився</w:t>
      </w:r>
      <w:r>
        <w:rPr>
          <w:spacing w:val="-4"/>
        </w:rPr>
        <w:t> </w:t>
      </w:r>
      <w:r>
        <w:rPr>
          <w:spacing w:val="-2"/>
        </w:rPr>
        <w:t>настільки</w:t>
      </w:r>
      <w:r>
        <w:rPr>
          <w:spacing w:val="-4"/>
        </w:rPr>
        <w:t> </w:t>
      </w:r>
      <w:r>
        <w:rPr>
          <w:spacing w:val="-2"/>
        </w:rPr>
        <w:t>світським</w:t>
      </w:r>
      <w:r>
        <w:rPr>
          <w:spacing w:val="-4"/>
        </w:rPr>
        <w:t> </w:t>
      </w:r>
      <w:r>
        <w:rPr>
          <w:spacing w:val="-2"/>
        </w:rPr>
        <w:t>і</w:t>
      </w:r>
      <w:r>
        <w:rPr>
          <w:spacing w:val="-4"/>
        </w:rPr>
        <w:t> </w:t>
      </w:r>
      <w:r>
        <w:rPr>
          <w:spacing w:val="-2"/>
        </w:rPr>
        <w:t>далеким </w:t>
      </w:r>
      <w:r>
        <w:rPr/>
        <w:t>від причини свого існування, що Господь задовольнив їхню забаганку сповна: дозволив через царів здійснювати </w:t>
      </w:r>
      <w:r>
        <w:rPr/>
        <w:t>людське </w:t>
      </w:r>
      <w:r>
        <w:rPr>
          <w:spacing w:val="-2"/>
        </w:rPr>
        <w:t>керівництво</w:t>
      </w:r>
      <w:r>
        <w:rPr>
          <w:rFonts w:ascii="Constantia" w:hAnsi="Constantia"/>
          <w:spacing w:val="-2"/>
        </w:rPr>
        <w:t>.</w:t>
      </w:r>
    </w:p>
    <w:p>
      <w:pPr>
        <w:pStyle w:val="BodyText"/>
        <w:spacing w:line="233" w:lineRule="exact"/>
        <w:ind w:left="482"/>
        <w:jc w:val="both"/>
      </w:pPr>
      <w:r>
        <w:rPr/>
        <w:t>Ці</w:t>
      </w:r>
      <w:r>
        <w:rPr>
          <w:spacing w:val="23"/>
        </w:rPr>
        <w:t> </w:t>
      </w:r>
      <w:r>
        <w:rPr/>
        <w:t>знання</w:t>
      </w:r>
      <w:r>
        <w:rPr>
          <w:spacing w:val="23"/>
        </w:rPr>
        <w:t> </w:t>
      </w:r>
      <w:r>
        <w:rPr/>
        <w:t>проливають</w:t>
      </w:r>
      <w:r>
        <w:rPr>
          <w:spacing w:val="23"/>
        </w:rPr>
        <w:t> </w:t>
      </w:r>
      <w:r>
        <w:rPr/>
        <w:t>світло</w:t>
      </w:r>
      <w:r>
        <w:rPr>
          <w:spacing w:val="24"/>
        </w:rPr>
        <w:t> </w:t>
      </w:r>
      <w:r>
        <w:rPr/>
        <w:t>на</w:t>
      </w:r>
      <w:r>
        <w:rPr>
          <w:spacing w:val="23"/>
        </w:rPr>
        <w:t> </w:t>
      </w:r>
      <w:r>
        <w:rPr/>
        <w:t>книгу</w:t>
      </w:r>
      <w:r>
        <w:rPr>
          <w:spacing w:val="23"/>
        </w:rPr>
        <w:t> </w:t>
      </w:r>
      <w:r>
        <w:rPr/>
        <w:t>Даниїла.</w:t>
      </w:r>
      <w:r>
        <w:rPr>
          <w:spacing w:val="24"/>
        </w:rPr>
        <w:t> </w:t>
      </w:r>
      <w:r>
        <w:rPr/>
        <w:t>Зміна</w:t>
      </w:r>
      <w:r>
        <w:rPr>
          <w:spacing w:val="23"/>
        </w:rPr>
        <w:t> </w:t>
      </w:r>
      <w:r>
        <w:rPr>
          <w:spacing w:val="-5"/>
        </w:rPr>
        <w:t>ім-</w:t>
      </w:r>
    </w:p>
    <w:p>
      <w:pPr>
        <w:pStyle w:val="BodyText"/>
        <w:spacing w:line="254" w:lineRule="auto" w:before="9"/>
        <w:ind w:left="142" w:right="450"/>
        <w:jc w:val="both"/>
      </w:pPr>
      <w:r>
        <w:rPr/>
        <w:t>перій, описана у видіннях цієї книги, це обвинувальний </w:t>
      </w:r>
      <w:r>
        <w:rPr/>
        <w:t>вирок не лише «народам», тобто язичникам, але й невдачам Ізраїля, </w:t>
      </w:r>
      <w:r>
        <w:rPr>
          <w:spacing w:val="-4"/>
        </w:rPr>
        <w:t>тобто</w:t>
      </w:r>
      <w:r>
        <w:rPr>
          <w:spacing w:val="-8"/>
        </w:rPr>
        <w:t> </w:t>
      </w:r>
      <w:r>
        <w:rPr>
          <w:spacing w:val="-4"/>
        </w:rPr>
        <w:t>відмові</w:t>
      </w:r>
      <w:r>
        <w:rPr>
          <w:spacing w:val="-8"/>
        </w:rPr>
        <w:t> </w:t>
      </w:r>
      <w:r>
        <w:rPr>
          <w:spacing w:val="-4"/>
        </w:rPr>
        <w:t>дотримуватися</w:t>
      </w:r>
      <w:r>
        <w:rPr>
          <w:spacing w:val="-7"/>
        </w:rPr>
        <w:t> </w:t>
      </w:r>
      <w:r>
        <w:rPr>
          <w:spacing w:val="-4"/>
        </w:rPr>
        <w:t>Його</w:t>
      </w:r>
      <w:r>
        <w:rPr>
          <w:spacing w:val="-8"/>
        </w:rPr>
        <w:t> </w:t>
      </w:r>
      <w:r>
        <w:rPr>
          <w:i/>
          <w:spacing w:val="-4"/>
        </w:rPr>
        <w:t>міцвот</w:t>
      </w:r>
      <w:r>
        <w:rPr>
          <w:i/>
          <w:spacing w:val="-7"/>
        </w:rPr>
        <w:t> </w:t>
      </w:r>
      <w:r>
        <w:rPr>
          <w:spacing w:val="-4"/>
        </w:rPr>
        <w:t>(заповідей).</w:t>
      </w:r>
      <w:r>
        <w:rPr>
          <w:spacing w:val="-8"/>
        </w:rPr>
        <w:t> </w:t>
      </w:r>
      <w:r>
        <w:rPr>
          <w:spacing w:val="-4"/>
        </w:rPr>
        <w:t>Тривалий </w:t>
      </w:r>
      <w:r>
        <w:rPr/>
        <w:t>час у неволі замість свободи, яка спочатку була дана в Едемі, стали новою класною кімнатою. Там охочі серця могли на власні</w:t>
      </w:r>
      <w:r>
        <w:rPr>
          <w:spacing w:val="-8"/>
        </w:rPr>
        <w:t> </w:t>
      </w:r>
      <w:r>
        <w:rPr/>
        <w:t>очі</w:t>
      </w:r>
      <w:r>
        <w:rPr>
          <w:spacing w:val="-8"/>
        </w:rPr>
        <w:t> </w:t>
      </w:r>
      <w:r>
        <w:rPr/>
        <w:t>побачити</w:t>
      </w:r>
      <w:r>
        <w:rPr>
          <w:spacing w:val="-8"/>
        </w:rPr>
        <w:t> </w:t>
      </w:r>
      <w:r>
        <w:rPr/>
        <w:t>приголомшливий</w:t>
      </w:r>
      <w:r>
        <w:rPr>
          <w:spacing w:val="-8"/>
        </w:rPr>
        <w:t> </w:t>
      </w:r>
      <w:r>
        <w:rPr/>
        <w:t>контраст</w:t>
      </w:r>
      <w:r>
        <w:rPr>
          <w:spacing w:val="-8"/>
        </w:rPr>
        <w:t> </w:t>
      </w:r>
      <w:r>
        <w:rPr/>
        <w:t>між</w:t>
      </w:r>
      <w:r>
        <w:rPr>
          <w:spacing w:val="-8"/>
        </w:rPr>
        <w:t> </w:t>
      </w:r>
      <w:r>
        <w:rPr/>
        <w:t>царствами цього</w:t>
      </w:r>
      <w:r>
        <w:rPr>
          <w:spacing w:val="40"/>
        </w:rPr>
        <w:t> </w:t>
      </w:r>
      <w:r>
        <w:rPr/>
        <w:t>світу</w:t>
      </w:r>
      <w:r>
        <w:rPr>
          <w:spacing w:val="40"/>
        </w:rPr>
        <w:t> </w:t>
      </w:r>
      <w:r>
        <w:rPr/>
        <w:t>і</w:t>
      </w:r>
      <w:r>
        <w:rPr>
          <w:spacing w:val="40"/>
        </w:rPr>
        <w:t> </w:t>
      </w:r>
      <w:r>
        <w:rPr/>
        <w:t>царством</w:t>
      </w:r>
      <w:r>
        <w:rPr>
          <w:spacing w:val="40"/>
        </w:rPr>
        <w:t> </w:t>
      </w:r>
      <w:r>
        <w:rPr/>
        <w:t>Бога.</w:t>
      </w:r>
    </w:p>
    <w:p>
      <w:pPr>
        <w:spacing w:line="215" w:lineRule="exact" w:before="0"/>
        <w:ind w:left="382" w:right="0" w:firstLine="0"/>
        <w:jc w:val="both"/>
        <w:rPr>
          <w:rFonts w:ascii="Arial" w:hAnsi="Arial"/>
          <w:b/>
          <w:sz w:val="20"/>
        </w:rPr>
      </w:pPr>
      <w:r>
        <w:rPr>
          <w:rFonts w:ascii="Arial" w:hAnsi="Arial"/>
          <w:b/>
          <w:spacing w:val="-2"/>
          <w:sz w:val="20"/>
        </w:rPr>
        <w:t>Подумайте</w:t>
      </w:r>
      <w:r>
        <w:rPr>
          <w:rFonts w:ascii="Arial" w:hAnsi="Arial"/>
          <w:b/>
          <w:spacing w:val="-7"/>
          <w:sz w:val="20"/>
        </w:rPr>
        <w:t> </w:t>
      </w:r>
      <w:r>
        <w:rPr>
          <w:rFonts w:ascii="Arial" w:hAnsi="Arial"/>
          <w:b/>
          <w:spacing w:val="-2"/>
          <w:sz w:val="20"/>
        </w:rPr>
        <w:t>про</w:t>
      </w:r>
      <w:r>
        <w:rPr>
          <w:rFonts w:ascii="Arial" w:hAnsi="Arial"/>
          <w:b/>
          <w:spacing w:val="-7"/>
          <w:sz w:val="20"/>
        </w:rPr>
        <w:t> </w:t>
      </w:r>
      <w:r>
        <w:rPr>
          <w:rFonts w:ascii="Arial" w:hAnsi="Arial"/>
          <w:b/>
          <w:spacing w:val="-2"/>
          <w:sz w:val="20"/>
        </w:rPr>
        <w:t>види</w:t>
      </w:r>
      <w:r>
        <w:rPr>
          <w:rFonts w:ascii="Arial" w:hAnsi="Arial"/>
          <w:b/>
          <w:spacing w:val="-7"/>
          <w:sz w:val="20"/>
        </w:rPr>
        <w:t> </w:t>
      </w:r>
      <w:r>
        <w:rPr>
          <w:rFonts w:ascii="Arial" w:hAnsi="Arial"/>
          <w:b/>
          <w:spacing w:val="-2"/>
          <w:sz w:val="20"/>
        </w:rPr>
        <w:t>знань,</w:t>
      </w:r>
      <w:r>
        <w:rPr>
          <w:rFonts w:ascii="Arial" w:hAnsi="Arial"/>
          <w:b/>
          <w:spacing w:val="-7"/>
          <w:sz w:val="20"/>
        </w:rPr>
        <w:t> </w:t>
      </w:r>
      <w:r>
        <w:rPr>
          <w:rFonts w:ascii="Arial" w:hAnsi="Arial"/>
          <w:b/>
          <w:spacing w:val="-2"/>
          <w:sz w:val="20"/>
        </w:rPr>
        <w:t>без</w:t>
      </w:r>
      <w:r>
        <w:rPr>
          <w:rFonts w:ascii="Arial" w:hAnsi="Arial"/>
          <w:b/>
          <w:spacing w:val="-7"/>
          <w:sz w:val="20"/>
        </w:rPr>
        <w:t> </w:t>
      </w:r>
      <w:r>
        <w:rPr>
          <w:rFonts w:ascii="Arial" w:hAnsi="Arial"/>
          <w:b/>
          <w:spacing w:val="-2"/>
          <w:sz w:val="20"/>
        </w:rPr>
        <w:t>яких</w:t>
      </w:r>
      <w:r>
        <w:rPr>
          <w:rFonts w:ascii="Arial" w:hAnsi="Arial"/>
          <w:b/>
          <w:spacing w:val="-7"/>
          <w:sz w:val="20"/>
        </w:rPr>
        <w:t> </w:t>
      </w:r>
      <w:r>
        <w:rPr>
          <w:rFonts w:ascii="Arial" w:hAnsi="Arial"/>
          <w:b/>
          <w:spacing w:val="-2"/>
          <w:sz w:val="20"/>
        </w:rPr>
        <w:t>багатьом</w:t>
      </w:r>
      <w:r>
        <w:rPr>
          <w:rFonts w:ascii="Arial" w:hAnsi="Arial"/>
          <w:b/>
          <w:spacing w:val="-7"/>
          <w:sz w:val="20"/>
        </w:rPr>
        <w:t> </w:t>
      </w:r>
      <w:r>
        <w:rPr>
          <w:rFonts w:ascii="Arial" w:hAnsi="Arial"/>
          <w:b/>
          <w:spacing w:val="-2"/>
          <w:sz w:val="20"/>
        </w:rPr>
        <w:t>з</w:t>
      </w:r>
      <w:r>
        <w:rPr>
          <w:rFonts w:ascii="Arial" w:hAnsi="Arial"/>
          <w:b/>
          <w:spacing w:val="-7"/>
          <w:sz w:val="20"/>
        </w:rPr>
        <w:t> </w:t>
      </w:r>
      <w:r>
        <w:rPr>
          <w:rFonts w:ascii="Arial" w:hAnsi="Arial"/>
          <w:b/>
          <w:spacing w:val="-2"/>
          <w:sz w:val="20"/>
        </w:rPr>
        <w:t>нас</w:t>
      </w:r>
      <w:r>
        <w:rPr>
          <w:rFonts w:ascii="Arial" w:hAnsi="Arial"/>
          <w:b/>
          <w:spacing w:val="-7"/>
          <w:sz w:val="20"/>
        </w:rPr>
        <w:t> </w:t>
      </w:r>
      <w:r>
        <w:rPr>
          <w:rFonts w:ascii="Arial" w:hAnsi="Arial"/>
          <w:b/>
          <w:spacing w:val="-2"/>
          <w:sz w:val="20"/>
        </w:rPr>
        <w:t>було</w:t>
      </w:r>
      <w:r>
        <w:rPr>
          <w:rFonts w:ascii="Arial" w:hAnsi="Arial"/>
          <w:b/>
          <w:spacing w:val="-7"/>
          <w:sz w:val="20"/>
        </w:rPr>
        <w:t> </w:t>
      </w:r>
      <w:r>
        <w:rPr>
          <w:rFonts w:ascii="Arial" w:hAnsi="Arial"/>
          <w:b/>
          <w:spacing w:val="-10"/>
          <w:sz w:val="20"/>
        </w:rPr>
        <w:t>б</w:t>
      </w:r>
    </w:p>
    <w:p>
      <w:pPr>
        <w:spacing w:line="249" w:lineRule="auto" w:before="10"/>
        <w:ind w:left="382" w:right="452" w:firstLine="0"/>
        <w:jc w:val="both"/>
        <w:rPr>
          <w:rFonts w:ascii="Arial" w:hAnsi="Arial"/>
          <w:b/>
          <w:sz w:val="20"/>
        </w:rPr>
      </w:pPr>
      <w:r>
        <w:rPr>
          <w:rFonts w:ascii="Arial" w:hAnsi="Arial"/>
          <w:b/>
          <w:sz w:val="20"/>
        </w:rPr>
        <w:t>легше жити навіть зараз. Як це допомагає нам </w:t>
      </w:r>
      <w:r>
        <w:rPr>
          <w:rFonts w:ascii="Arial" w:hAnsi="Arial"/>
          <w:b/>
          <w:sz w:val="20"/>
        </w:rPr>
        <w:t>зрозуміти, що було заборонено в Едемі?</w:t>
      </w:r>
    </w:p>
    <w:p>
      <w:pPr>
        <w:pStyle w:val="BodyText"/>
        <w:spacing w:before="31"/>
        <w:rPr>
          <w:rFonts w:ascii="Arial"/>
          <w:b/>
          <w:sz w:val="20"/>
        </w:rPr>
      </w:pPr>
    </w:p>
    <w:p>
      <w:pPr>
        <w:spacing w:before="0"/>
        <w:ind w:left="4229" w:right="0" w:firstLine="0"/>
        <w:jc w:val="left"/>
        <w:rPr>
          <w:rFonts w:ascii="Trebuchet MS" w:hAnsi="Trebuchet MS"/>
          <w:sz w:val="20"/>
        </w:rPr>
      </w:pPr>
      <w:r>
        <w:rPr>
          <w:rFonts w:ascii="Trebuchet MS" w:hAnsi="Trebuchet MS"/>
          <w:sz w:val="20"/>
        </w:rPr>
        <w:t>Понеділок,</w:t>
      </w:r>
      <w:r>
        <w:rPr>
          <w:rFonts w:ascii="Trebuchet MS" w:hAnsi="Trebuchet MS"/>
          <w:spacing w:val="7"/>
          <w:sz w:val="20"/>
        </w:rPr>
        <w:t> </w:t>
      </w:r>
      <w:r>
        <w:rPr>
          <w:rFonts w:ascii="Trebuchet MS" w:hAnsi="Trebuchet MS"/>
          <w:sz w:val="20"/>
        </w:rPr>
        <w:t>28</w:t>
      </w:r>
      <w:r>
        <w:rPr>
          <w:rFonts w:ascii="Trebuchet MS" w:hAnsi="Trebuchet MS"/>
          <w:spacing w:val="7"/>
          <w:sz w:val="20"/>
        </w:rPr>
        <w:t> </w:t>
      </w:r>
      <w:r>
        <w:rPr>
          <w:rFonts w:ascii="Trebuchet MS" w:hAnsi="Trebuchet MS"/>
          <w:spacing w:val="-2"/>
          <w:sz w:val="20"/>
        </w:rPr>
        <w:t>квітня</w:t>
      </w:r>
    </w:p>
    <w:p>
      <w:pPr>
        <w:pStyle w:val="Heading2"/>
        <w:ind w:left="142"/>
      </w:pPr>
      <w:r>
        <w:rPr>
          <w:spacing w:val="-4"/>
        </w:rPr>
        <w:t>ДРУГИЙ</w:t>
      </w:r>
      <w:r>
        <w:rPr>
          <w:spacing w:val="-6"/>
        </w:rPr>
        <w:t> </w:t>
      </w:r>
      <w:r>
        <w:rPr>
          <w:spacing w:val="-4"/>
        </w:rPr>
        <w:t>РОЗДІЛ</w:t>
      </w:r>
      <w:r>
        <w:rPr>
          <w:spacing w:val="-5"/>
        </w:rPr>
        <w:t> </w:t>
      </w:r>
      <w:r>
        <w:rPr>
          <w:spacing w:val="-4"/>
        </w:rPr>
        <w:t>ДАНИЇЛА</w:t>
      </w:r>
    </w:p>
    <w:p>
      <w:pPr>
        <w:pStyle w:val="BodyText"/>
        <w:spacing w:line="252" w:lineRule="auto" w:before="67"/>
        <w:ind w:left="142" w:right="452" w:firstLine="340"/>
        <w:jc w:val="both"/>
        <w:rPr>
          <w:rFonts w:ascii="Constantia" w:hAnsi="Constantia"/>
        </w:rPr>
      </w:pPr>
      <w:r>
        <w:rPr>
          <w:spacing w:val="-4"/>
        </w:rPr>
        <w:t>Саме</w:t>
      </w:r>
      <w:r>
        <w:rPr>
          <w:spacing w:val="-6"/>
        </w:rPr>
        <w:t> </w:t>
      </w:r>
      <w:r>
        <w:rPr>
          <w:spacing w:val="-4"/>
        </w:rPr>
        <w:t>під</w:t>
      </w:r>
      <w:r>
        <w:rPr>
          <w:spacing w:val="-6"/>
        </w:rPr>
        <w:t> </w:t>
      </w:r>
      <w:r>
        <w:rPr>
          <w:spacing w:val="-4"/>
        </w:rPr>
        <w:t>час</w:t>
      </w:r>
      <w:r>
        <w:rPr>
          <w:spacing w:val="-6"/>
        </w:rPr>
        <w:t> </w:t>
      </w:r>
      <w:r>
        <w:rPr>
          <w:spacing w:val="-4"/>
        </w:rPr>
        <w:t>вавилонського</w:t>
      </w:r>
      <w:r>
        <w:rPr>
          <w:spacing w:val="-6"/>
        </w:rPr>
        <w:t> </w:t>
      </w:r>
      <w:r>
        <w:rPr>
          <w:spacing w:val="-4"/>
        </w:rPr>
        <w:t>полону</w:t>
      </w:r>
      <w:r>
        <w:rPr>
          <w:spacing w:val="-6"/>
        </w:rPr>
        <w:t> </w:t>
      </w:r>
      <w:r>
        <w:rPr>
          <w:spacing w:val="-4"/>
        </w:rPr>
        <w:t>Бог</w:t>
      </w:r>
      <w:r>
        <w:rPr>
          <w:spacing w:val="-6"/>
        </w:rPr>
        <w:t> </w:t>
      </w:r>
      <w:r>
        <w:rPr>
          <w:spacing w:val="-4"/>
        </w:rPr>
        <w:t>виклав</w:t>
      </w:r>
      <w:r>
        <w:rPr>
          <w:spacing w:val="-6"/>
        </w:rPr>
        <w:t> </w:t>
      </w:r>
      <w:r>
        <w:rPr>
          <w:spacing w:val="-4"/>
        </w:rPr>
        <w:t>через</w:t>
      </w:r>
      <w:r>
        <w:rPr>
          <w:spacing w:val="-6"/>
        </w:rPr>
        <w:t> </w:t>
      </w:r>
      <w:r>
        <w:rPr>
          <w:spacing w:val="-4"/>
        </w:rPr>
        <w:t>пророка </w:t>
      </w:r>
      <w:r>
        <w:rPr/>
        <w:t>Даниїла</w:t>
      </w:r>
      <w:r>
        <w:rPr>
          <w:spacing w:val="-3"/>
        </w:rPr>
        <w:t> </w:t>
      </w:r>
      <w:r>
        <w:rPr/>
        <w:t>найпереконливіші</w:t>
      </w:r>
      <w:r>
        <w:rPr>
          <w:spacing w:val="-3"/>
        </w:rPr>
        <w:t> </w:t>
      </w:r>
      <w:r>
        <w:rPr/>
        <w:t>описи</w:t>
      </w:r>
      <w:r>
        <w:rPr>
          <w:spacing w:val="-3"/>
        </w:rPr>
        <w:t> </w:t>
      </w:r>
      <w:r>
        <w:rPr/>
        <w:t>відносин</w:t>
      </w:r>
      <w:r>
        <w:rPr>
          <w:spacing w:val="-3"/>
        </w:rPr>
        <w:t> </w:t>
      </w:r>
      <w:r>
        <w:rPr/>
        <w:t>між</w:t>
      </w:r>
      <w:r>
        <w:rPr>
          <w:spacing w:val="-3"/>
        </w:rPr>
        <w:t> </w:t>
      </w:r>
      <w:r>
        <w:rPr/>
        <w:t>Його</w:t>
      </w:r>
      <w:r>
        <w:rPr>
          <w:spacing w:val="-3"/>
        </w:rPr>
        <w:t> </w:t>
      </w:r>
      <w:r>
        <w:rPr/>
        <w:t>народом</w:t>
      </w:r>
      <w:r>
        <w:rPr>
          <w:spacing w:val="-3"/>
        </w:rPr>
        <w:t> </w:t>
      </w:r>
      <w:r>
        <w:rPr/>
        <w:t>і царствами цього світу. Його народ більше не був самостійним. Тепер вони пожинали наслідки свого вибору. (А можливо</w:t>
      </w:r>
      <w:r>
        <w:rPr>
          <w:rFonts w:ascii="Constantia" w:hAnsi="Constantia"/>
        </w:rPr>
        <w:t>, </w:t>
      </w:r>
      <w:r>
        <w:rPr/>
        <w:t>ще</w:t>
      </w:r>
      <w:r>
        <w:rPr>
          <w:spacing w:val="40"/>
        </w:rPr>
        <w:t> </w:t>
      </w:r>
      <w:r>
        <w:rPr/>
        <w:t>й</w:t>
      </w:r>
      <w:r>
        <w:rPr>
          <w:spacing w:val="40"/>
        </w:rPr>
        <w:t> </w:t>
      </w:r>
      <w:r>
        <w:rPr/>
        <w:t>брали</w:t>
      </w:r>
      <w:r>
        <w:rPr>
          <w:spacing w:val="40"/>
        </w:rPr>
        <w:t> </w:t>
      </w:r>
      <w:r>
        <w:rPr/>
        <w:t>з</w:t>
      </w:r>
      <w:r>
        <w:rPr>
          <w:spacing w:val="40"/>
        </w:rPr>
        <w:t> </w:t>
      </w:r>
      <w:r>
        <w:rPr/>
        <w:t>них</w:t>
      </w:r>
      <w:r>
        <w:rPr>
          <w:spacing w:val="40"/>
        </w:rPr>
        <w:t> </w:t>
      </w:r>
      <w:r>
        <w:rPr/>
        <w:t>уроки?)</w:t>
      </w:r>
      <w:r>
        <w:rPr>
          <w:rFonts w:ascii="Constantia" w:hAnsi="Constantia"/>
        </w:rPr>
        <w:t>.</w:t>
      </w:r>
    </w:p>
    <w:p>
      <w:pPr>
        <w:spacing w:line="208" w:lineRule="exact" w:before="0"/>
        <w:ind w:left="382" w:right="0" w:firstLine="0"/>
        <w:jc w:val="both"/>
        <w:rPr>
          <w:rFonts w:ascii="Arial" w:hAnsi="Arial"/>
          <w:b/>
          <w:sz w:val="20"/>
        </w:rPr>
      </w:pPr>
      <w:r>
        <w:rPr>
          <w:rFonts w:ascii="Arial" w:hAnsi="Arial"/>
          <w:b/>
          <w:sz w:val="20"/>
        </w:rPr>
        <w:t>Прочитайте</w:t>
      </w:r>
      <w:r>
        <w:rPr>
          <w:rFonts w:ascii="Arial" w:hAnsi="Arial"/>
          <w:b/>
          <w:spacing w:val="31"/>
          <w:sz w:val="20"/>
        </w:rPr>
        <w:t> </w:t>
      </w:r>
      <w:r>
        <w:rPr>
          <w:rFonts w:ascii="Arial" w:hAnsi="Arial"/>
          <w:b/>
          <w:sz w:val="20"/>
        </w:rPr>
        <w:t>Дан.</w:t>
      </w:r>
      <w:r>
        <w:rPr>
          <w:rFonts w:ascii="Arial" w:hAnsi="Arial"/>
          <w:b/>
          <w:spacing w:val="32"/>
          <w:sz w:val="20"/>
        </w:rPr>
        <w:t> </w:t>
      </w:r>
      <w:r>
        <w:rPr>
          <w:rFonts w:ascii="Arial" w:hAnsi="Arial"/>
          <w:b/>
          <w:sz w:val="20"/>
        </w:rPr>
        <w:t>2:31–35,</w:t>
      </w:r>
      <w:r>
        <w:rPr>
          <w:rFonts w:ascii="Arial" w:hAnsi="Arial"/>
          <w:b/>
          <w:spacing w:val="32"/>
          <w:sz w:val="20"/>
        </w:rPr>
        <w:t> </w:t>
      </w:r>
      <w:r>
        <w:rPr>
          <w:rFonts w:ascii="Arial" w:hAnsi="Arial"/>
          <w:b/>
          <w:sz w:val="20"/>
        </w:rPr>
        <w:t>де</w:t>
      </w:r>
      <w:r>
        <w:rPr>
          <w:rFonts w:ascii="Arial" w:hAnsi="Arial"/>
          <w:b/>
          <w:spacing w:val="32"/>
          <w:sz w:val="20"/>
        </w:rPr>
        <w:t> </w:t>
      </w:r>
      <w:r>
        <w:rPr>
          <w:rFonts w:ascii="Arial" w:hAnsi="Arial"/>
          <w:b/>
          <w:sz w:val="20"/>
        </w:rPr>
        <w:t>зображена</w:t>
      </w:r>
      <w:r>
        <w:rPr>
          <w:rFonts w:ascii="Arial" w:hAnsi="Arial"/>
          <w:b/>
          <w:spacing w:val="32"/>
          <w:sz w:val="20"/>
        </w:rPr>
        <w:t> </w:t>
      </w:r>
      <w:r>
        <w:rPr>
          <w:rFonts w:ascii="Arial" w:hAnsi="Arial"/>
          <w:b/>
          <w:spacing w:val="-2"/>
          <w:sz w:val="20"/>
        </w:rPr>
        <w:t>приголомшлива</w:t>
      </w:r>
    </w:p>
    <w:p>
      <w:pPr>
        <w:tabs>
          <w:tab w:pos="6151" w:val="left" w:leader="none"/>
        </w:tabs>
        <w:spacing w:line="249" w:lineRule="auto" w:before="10"/>
        <w:ind w:left="382" w:right="452" w:firstLine="0"/>
        <w:jc w:val="both"/>
        <w:rPr>
          <w:rFonts w:ascii="Arial" w:hAnsi="Arial"/>
          <w:b/>
          <w:sz w:val="20"/>
        </w:rPr>
      </w:pPr>
      <w:r>
        <w:rPr>
          <w:rFonts w:ascii="Arial" w:hAnsi="Arial"/>
          <w:b/>
          <w:sz w:val="20"/>
        </w:rPr>
        <w:t>панорама світової історії до кінця часів. Про які </w:t>
      </w:r>
      <w:r>
        <w:rPr>
          <w:rFonts w:ascii="Arial" w:hAnsi="Arial"/>
          <w:b/>
          <w:sz w:val="20"/>
        </w:rPr>
        <w:t>важливі істини ми можемо дізнатися із цього дивовижного про- роцтва?</w:t>
      </w:r>
      <w:r>
        <w:rPr>
          <w:rFonts w:ascii="Arial" w:hAnsi="Arial"/>
          <w:b/>
          <w:spacing w:val="-9"/>
          <w:sz w:val="20"/>
        </w:rPr>
        <w:t> </w:t>
      </w:r>
      <w:r>
        <w:rPr>
          <w:rFonts w:ascii="Arial" w:hAnsi="Arial"/>
          <w:b/>
          <w:sz w:val="20"/>
          <w:u w:val="single"/>
        </w:rPr>
        <w:tab/>
      </w:r>
    </w:p>
    <w:p>
      <w:pPr>
        <w:pStyle w:val="BodyText"/>
        <w:spacing w:before="3"/>
        <w:rPr>
          <w:rFonts w:ascii="Arial"/>
          <w:b/>
          <w:sz w:val="16"/>
        </w:rPr>
      </w:pPr>
      <w:r>
        <w:rPr>
          <w:rFonts w:ascii="Arial"/>
          <w:b/>
          <w:sz w:val="16"/>
        </w:rPr>
        <mc:AlternateContent>
          <mc:Choice Requires="wps">
            <w:drawing>
              <wp:anchor distT="0" distB="0" distL="0" distR="0" allowOverlap="1" layoutInCell="1" locked="0" behindDoc="1" simplePos="0" relativeHeight="487642112">
                <wp:simplePos x="0" y="0"/>
                <wp:positionH relativeFrom="page">
                  <wp:posOffset>692387</wp:posOffset>
                </wp:positionH>
                <wp:positionV relativeFrom="paragraph">
                  <wp:posOffset>134464</wp:posOffset>
                </wp:positionV>
                <wp:extent cx="3662045" cy="1270"/>
                <wp:effectExtent l="0" t="0" r="0" b="0"/>
                <wp:wrapTopAndBottom/>
                <wp:docPr id="125" name="Graphic 125"/>
                <wp:cNvGraphicFramePr>
                  <a:graphicFrameLocks/>
                </wp:cNvGraphicFramePr>
                <a:graphic>
                  <a:graphicData uri="http://schemas.microsoft.com/office/word/2010/wordprocessingShape">
                    <wps:wsp>
                      <wps:cNvPr id="125" name="Graphic 125"/>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0.587763pt;width:288.350pt;height:.1pt;mso-position-horizontal-relative:page;mso-position-vertical-relative:paragraph;z-index:-15674368;mso-wrap-distance-left:0;mso-wrap-distance-right:0" id="docshape119" coordorigin="1090,212" coordsize="5767,0" path="m1090,212l6857,212e" filled="false" stroked="true" strokeweight=".44pt" strokecolor="#000000">
                <v:path arrowok="t"/>
                <v:stroke dashstyle="solid"/>
                <w10:wrap type="topAndBottom"/>
              </v:shape>
            </w:pict>
          </mc:Fallback>
        </mc:AlternateContent>
      </w:r>
    </w:p>
    <w:p>
      <w:pPr>
        <w:pStyle w:val="BodyText"/>
        <w:spacing w:line="244" w:lineRule="auto" w:before="34"/>
        <w:ind w:left="142" w:right="446" w:firstLine="340"/>
        <w:jc w:val="both"/>
      </w:pPr>
      <w:r>
        <w:rPr/>
        <w:t>Наприкінці Х</w:t>
      </w:r>
      <w:r>
        <w:rPr>
          <w:rFonts w:ascii="Constantia" w:hAnsi="Constantia"/>
        </w:rPr>
        <w:t>IX </w:t>
      </w:r>
      <w:r>
        <w:rPr/>
        <w:t>століття багато людей виявляли </w:t>
      </w:r>
      <w:r>
        <w:rPr/>
        <w:t>нову </w:t>
      </w:r>
      <w:r>
        <w:rPr>
          <w:spacing w:val="-2"/>
        </w:rPr>
        <w:t>впевненість</w:t>
      </w:r>
      <w:r>
        <w:rPr>
          <w:spacing w:val="3"/>
        </w:rPr>
        <w:t> </w:t>
      </w:r>
      <w:r>
        <w:rPr>
          <w:spacing w:val="-2"/>
        </w:rPr>
        <w:t>у</w:t>
      </w:r>
      <w:r>
        <w:rPr>
          <w:spacing w:val="3"/>
        </w:rPr>
        <w:t> </w:t>
      </w:r>
      <w:r>
        <w:rPr>
          <w:spacing w:val="-2"/>
        </w:rPr>
        <w:t>прогресі</w:t>
      </w:r>
      <w:r>
        <w:rPr>
          <w:spacing w:val="4"/>
        </w:rPr>
        <w:t> </w:t>
      </w:r>
      <w:r>
        <w:rPr>
          <w:spacing w:val="-2"/>
        </w:rPr>
        <w:t>людства.</w:t>
      </w:r>
      <w:r>
        <w:rPr>
          <w:spacing w:val="3"/>
        </w:rPr>
        <w:t> </w:t>
      </w:r>
      <w:r>
        <w:rPr>
          <w:spacing w:val="-2"/>
        </w:rPr>
        <w:t>Наприклад,</w:t>
      </w:r>
      <w:r>
        <w:rPr>
          <w:spacing w:val="4"/>
        </w:rPr>
        <w:t> </w:t>
      </w:r>
      <w:r>
        <w:rPr>
          <w:spacing w:val="-2"/>
        </w:rPr>
        <w:t>Усесвітня</w:t>
      </w:r>
      <w:r>
        <w:rPr>
          <w:spacing w:val="3"/>
        </w:rPr>
        <w:t> </w:t>
      </w:r>
      <w:r>
        <w:rPr>
          <w:spacing w:val="-2"/>
        </w:rPr>
        <w:t>виставка</w:t>
      </w:r>
    </w:p>
    <w:p>
      <w:pPr>
        <w:pStyle w:val="BodyText"/>
        <w:spacing w:after="0" w:line="244" w:lineRule="auto"/>
        <w:jc w:val="both"/>
        <w:sectPr>
          <w:pgSz w:w="7600" w:h="11460"/>
          <w:pgMar w:header="0" w:footer="693" w:top="780" w:bottom="880" w:left="708" w:right="283"/>
        </w:sectPr>
      </w:pPr>
    </w:p>
    <w:p>
      <w:pPr>
        <w:pStyle w:val="BodyText"/>
        <w:spacing w:line="252" w:lineRule="auto" w:before="79"/>
        <w:ind w:left="28" w:right="565"/>
        <w:jc w:val="both"/>
      </w:pPr>
      <w:r>
        <w:rPr/>
        <w:t>1900 року була чудовою демонстрацією оптимізму щодо </w:t>
      </w:r>
      <w:r>
        <w:rPr/>
        <w:t>май- </w:t>
      </w:r>
      <w:r>
        <w:rPr>
          <w:spacing w:val="-4"/>
        </w:rPr>
        <w:t>бутнього. Завдяки всім технологічним і науковими досягненням </w:t>
      </w:r>
      <w:r>
        <w:rPr/>
        <w:t>з</w:t>
      </w:r>
      <w:r>
        <w:rPr>
          <w:spacing w:val="-5"/>
        </w:rPr>
        <w:t> </w:t>
      </w:r>
      <w:r>
        <w:rPr/>
        <w:t>більшістю</w:t>
      </w:r>
      <w:r>
        <w:rPr>
          <w:spacing w:val="-5"/>
        </w:rPr>
        <w:t> </w:t>
      </w:r>
      <w:r>
        <w:rPr/>
        <w:t>найгірших</w:t>
      </w:r>
      <w:r>
        <w:rPr>
          <w:spacing w:val="-5"/>
        </w:rPr>
        <w:t> </w:t>
      </w:r>
      <w:r>
        <w:rPr/>
        <w:t>проблем</w:t>
      </w:r>
      <w:r>
        <w:rPr>
          <w:spacing w:val="-5"/>
        </w:rPr>
        <w:t> </w:t>
      </w:r>
      <w:r>
        <w:rPr/>
        <w:t>людства</w:t>
      </w:r>
      <w:r>
        <w:rPr>
          <w:spacing w:val="-5"/>
        </w:rPr>
        <w:t> </w:t>
      </w:r>
      <w:r>
        <w:rPr/>
        <w:t>мало</w:t>
      </w:r>
      <w:r>
        <w:rPr>
          <w:spacing w:val="-5"/>
        </w:rPr>
        <w:t> </w:t>
      </w:r>
      <w:r>
        <w:rPr/>
        <w:t>бути</w:t>
      </w:r>
      <w:r>
        <w:rPr>
          <w:spacing w:val="-5"/>
        </w:rPr>
        <w:t> </w:t>
      </w:r>
      <w:r>
        <w:rPr/>
        <w:t>покінчено! </w:t>
      </w:r>
      <w:r>
        <w:rPr>
          <w:spacing w:val="-2"/>
        </w:rPr>
        <w:t>Жодного</w:t>
      </w:r>
      <w:r>
        <w:rPr>
          <w:spacing w:val="-10"/>
        </w:rPr>
        <w:t> </w:t>
      </w:r>
      <w:r>
        <w:rPr>
          <w:spacing w:val="-2"/>
        </w:rPr>
        <w:t>сумніву</w:t>
      </w:r>
      <w:r>
        <w:rPr>
          <w:rFonts w:ascii="Constantia" w:hAnsi="Constantia"/>
          <w:spacing w:val="-2"/>
        </w:rPr>
        <w:t>!</w:t>
      </w:r>
      <w:r>
        <w:rPr>
          <w:rFonts w:ascii="Constantia" w:hAnsi="Constantia"/>
          <w:spacing w:val="-11"/>
        </w:rPr>
        <w:t> </w:t>
      </w:r>
      <w:r>
        <w:rPr>
          <w:spacing w:val="-2"/>
        </w:rPr>
        <w:t>Коли</w:t>
      </w:r>
      <w:r>
        <w:rPr>
          <w:spacing w:val="-10"/>
        </w:rPr>
        <w:t> </w:t>
      </w:r>
      <w:r>
        <w:rPr>
          <w:spacing w:val="-2"/>
        </w:rPr>
        <w:t>людство</w:t>
      </w:r>
      <w:r>
        <w:rPr>
          <w:spacing w:val="-9"/>
        </w:rPr>
        <w:t> </w:t>
      </w:r>
      <w:r>
        <w:rPr>
          <w:spacing w:val="-2"/>
        </w:rPr>
        <w:t>увійшло</w:t>
      </w:r>
      <w:r>
        <w:rPr>
          <w:spacing w:val="-10"/>
        </w:rPr>
        <w:t> </w:t>
      </w:r>
      <w:r>
        <w:rPr>
          <w:spacing w:val="-2"/>
        </w:rPr>
        <w:t>в</w:t>
      </w:r>
      <w:r>
        <w:rPr>
          <w:spacing w:val="-9"/>
        </w:rPr>
        <w:t> </w:t>
      </w:r>
      <w:r>
        <w:rPr>
          <w:spacing w:val="-2"/>
        </w:rPr>
        <w:t>ХХ</w:t>
      </w:r>
      <w:r>
        <w:rPr>
          <w:spacing w:val="-10"/>
        </w:rPr>
        <w:t> </w:t>
      </w:r>
      <w:r>
        <w:rPr>
          <w:spacing w:val="-2"/>
        </w:rPr>
        <w:t>століття,</w:t>
      </w:r>
      <w:r>
        <w:rPr>
          <w:spacing w:val="-10"/>
        </w:rPr>
        <w:t> </w:t>
      </w:r>
      <w:r>
        <w:rPr>
          <w:spacing w:val="-2"/>
        </w:rPr>
        <w:t>багатьох мислителів переповняли сподівання, що ідеали Просвітництва, </w:t>
      </w:r>
      <w:r>
        <w:rPr/>
        <w:t>такі як людська досконалість і сила розуму, стануть початком чудової</w:t>
      </w:r>
      <w:r>
        <w:rPr>
          <w:spacing w:val="40"/>
        </w:rPr>
        <w:t> </w:t>
      </w:r>
      <w:r>
        <w:rPr/>
        <w:t>нової</w:t>
      </w:r>
      <w:r>
        <w:rPr>
          <w:spacing w:val="40"/>
        </w:rPr>
        <w:t> </w:t>
      </w:r>
      <w:r>
        <w:rPr/>
        <w:t>ери</w:t>
      </w:r>
      <w:r>
        <w:rPr>
          <w:spacing w:val="40"/>
        </w:rPr>
        <w:t> </w:t>
      </w:r>
      <w:r>
        <w:rPr/>
        <w:t>для</w:t>
      </w:r>
      <w:r>
        <w:rPr>
          <w:spacing w:val="40"/>
        </w:rPr>
        <w:t> </w:t>
      </w:r>
      <w:r>
        <w:rPr/>
        <w:t>людства.</w:t>
      </w:r>
    </w:p>
    <w:p>
      <w:pPr>
        <w:pStyle w:val="BodyText"/>
        <w:spacing w:line="254" w:lineRule="auto"/>
        <w:ind w:left="28" w:right="565" w:firstLine="339"/>
        <w:jc w:val="both"/>
      </w:pPr>
      <w:r>
        <w:rPr/>
        <w:t>Однак Перша світова війна швидко розвіяла ці мрії, і до кінця ХХ століття людство втратило понад 200 мільйонів осіб у війнах. Можливо, воно справді просунулося в </w:t>
      </w:r>
      <w:r>
        <w:rPr/>
        <w:t>технологіях, але точно не в моралі. Доктор Мартін Лютер Кінг молодший колись сказав: «У нас є керовані </w:t>
      </w:r>
      <w:r>
        <w:rPr>
          <w:b/>
        </w:rPr>
        <w:t>ракети </w:t>
      </w:r>
      <w:r>
        <w:rPr/>
        <w:t>і некеровані </w:t>
      </w:r>
      <w:r>
        <w:rPr>
          <w:b/>
        </w:rPr>
        <w:t>люди</w:t>
      </w:r>
      <w:r>
        <w:rPr/>
        <w:t>». Перефразовуючи цей вислів, можна сказати: «Ми наводимо ракети,</w:t>
      </w:r>
      <w:r>
        <w:rPr>
          <w:spacing w:val="38"/>
        </w:rPr>
        <w:t> </w:t>
      </w:r>
      <w:r>
        <w:rPr/>
        <w:t>але</w:t>
      </w:r>
      <w:r>
        <w:rPr>
          <w:spacing w:val="38"/>
        </w:rPr>
        <w:t> </w:t>
      </w:r>
      <w:r>
        <w:rPr/>
        <w:t>зводимо</w:t>
      </w:r>
      <w:r>
        <w:rPr>
          <w:spacing w:val="38"/>
        </w:rPr>
        <w:t> </w:t>
      </w:r>
      <w:r>
        <w:rPr/>
        <w:t>людей».</w:t>
      </w:r>
      <w:r>
        <w:rPr>
          <w:spacing w:val="38"/>
        </w:rPr>
        <w:t> </w:t>
      </w:r>
      <w:r>
        <w:rPr/>
        <w:t>І</w:t>
      </w:r>
      <w:r>
        <w:rPr>
          <w:spacing w:val="38"/>
        </w:rPr>
        <w:t> </w:t>
      </w:r>
      <w:r>
        <w:rPr/>
        <w:t>це</w:t>
      </w:r>
      <w:r>
        <w:rPr>
          <w:spacing w:val="38"/>
        </w:rPr>
        <w:t> </w:t>
      </w:r>
      <w:r>
        <w:rPr/>
        <w:t>дуже</w:t>
      </w:r>
      <w:r>
        <w:rPr>
          <w:spacing w:val="38"/>
        </w:rPr>
        <w:t> </w:t>
      </w:r>
      <w:r>
        <w:rPr/>
        <w:t>страшна</w:t>
      </w:r>
      <w:r>
        <w:rPr>
          <w:spacing w:val="38"/>
        </w:rPr>
        <w:t> </w:t>
      </w:r>
      <w:r>
        <w:rPr/>
        <w:t>схема.</w:t>
      </w:r>
    </w:p>
    <w:p>
      <w:pPr>
        <w:pStyle w:val="BodyText"/>
        <w:spacing w:line="254" w:lineRule="auto"/>
        <w:ind w:left="28" w:right="568" w:firstLine="339"/>
        <w:jc w:val="both"/>
      </w:pPr>
      <w:r>
        <w:rPr>
          <w:spacing w:val="-12"/>
        </w:rPr>
        <w:t>Більшість</w:t>
      </w:r>
      <w:r>
        <w:rPr>
          <w:spacing w:val="4"/>
        </w:rPr>
        <w:t> </w:t>
      </w:r>
      <w:r>
        <w:rPr>
          <w:spacing w:val="-12"/>
        </w:rPr>
        <w:t>дослідників</w:t>
      </w:r>
      <w:r>
        <w:rPr>
          <w:spacing w:val="4"/>
        </w:rPr>
        <w:t> </w:t>
      </w:r>
      <w:r>
        <w:rPr>
          <w:spacing w:val="-12"/>
        </w:rPr>
        <w:t>пророцтв</w:t>
      </w:r>
      <w:r>
        <w:rPr>
          <w:spacing w:val="4"/>
        </w:rPr>
        <w:t> </w:t>
      </w:r>
      <w:r>
        <w:rPr>
          <w:spacing w:val="-12"/>
        </w:rPr>
        <w:t>зауважила,</w:t>
      </w:r>
      <w:r>
        <w:rPr>
          <w:spacing w:val="4"/>
        </w:rPr>
        <w:t> </w:t>
      </w:r>
      <w:r>
        <w:rPr>
          <w:spacing w:val="-12"/>
        </w:rPr>
        <w:t>що</w:t>
      </w:r>
      <w:r>
        <w:rPr>
          <w:spacing w:val="4"/>
        </w:rPr>
        <w:t> </w:t>
      </w:r>
      <w:r>
        <w:rPr>
          <w:spacing w:val="-12"/>
        </w:rPr>
        <w:t>метали</w:t>
      </w:r>
      <w:r>
        <w:rPr>
          <w:spacing w:val="4"/>
        </w:rPr>
        <w:t> </w:t>
      </w:r>
      <w:r>
        <w:rPr>
          <w:spacing w:val="-12"/>
        </w:rPr>
        <w:t>в</w:t>
      </w:r>
      <w:r>
        <w:rPr>
          <w:spacing w:val="4"/>
        </w:rPr>
        <w:t> </w:t>
      </w:r>
      <w:r>
        <w:rPr>
          <w:spacing w:val="-12"/>
        </w:rPr>
        <w:t>другому</w:t>
      </w:r>
      <w:r>
        <w:rPr>
          <w:spacing w:val="-4"/>
        </w:rPr>
        <w:t> розділі</w:t>
      </w:r>
      <w:r>
        <w:rPr>
          <w:spacing w:val="-8"/>
        </w:rPr>
        <w:t> </w:t>
      </w:r>
      <w:r>
        <w:rPr>
          <w:spacing w:val="-4"/>
        </w:rPr>
        <w:t>Даниїла</w:t>
      </w:r>
      <w:r>
        <w:rPr>
          <w:spacing w:val="-8"/>
        </w:rPr>
        <w:t> </w:t>
      </w:r>
      <w:r>
        <w:rPr>
          <w:spacing w:val="-4"/>
        </w:rPr>
        <w:t>змінюються</w:t>
      </w:r>
      <w:r>
        <w:rPr>
          <w:spacing w:val="-7"/>
        </w:rPr>
        <w:t> </w:t>
      </w:r>
      <w:r>
        <w:rPr>
          <w:spacing w:val="-4"/>
        </w:rPr>
        <w:t>від</w:t>
      </w:r>
      <w:r>
        <w:rPr>
          <w:spacing w:val="-8"/>
        </w:rPr>
        <w:t> </w:t>
      </w:r>
      <w:r>
        <w:rPr>
          <w:spacing w:val="-4"/>
        </w:rPr>
        <w:t>найцінніших</w:t>
      </w:r>
      <w:r>
        <w:rPr>
          <w:spacing w:val="-7"/>
        </w:rPr>
        <w:t> </w:t>
      </w:r>
      <w:r>
        <w:rPr>
          <w:spacing w:val="-4"/>
        </w:rPr>
        <w:t>до</w:t>
      </w:r>
      <w:r>
        <w:rPr>
          <w:spacing w:val="-8"/>
        </w:rPr>
        <w:t> </w:t>
      </w:r>
      <w:r>
        <w:rPr>
          <w:spacing w:val="-4"/>
        </w:rPr>
        <w:t>найменш</w:t>
      </w:r>
      <w:r>
        <w:rPr>
          <w:spacing w:val="-7"/>
        </w:rPr>
        <w:t> </w:t>
      </w:r>
      <w:r>
        <w:rPr>
          <w:spacing w:val="-4"/>
        </w:rPr>
        <w:t>цінних. </w:t>
      </w:r>
      <w:r>
        <w:rPr>
          <w:spacing w:val="-6"/>
        </w:rPr>
        <w:t>Золото знецінюється до</w:t>
      </w:r>
      <w:r>
        <w:rPr>
          <w:spacing w:val="-5"/>
        </w:rPr>
        <w:t> </w:t>
      </w:r>
      <w:r>
        <w:rPr>
          <w:spacing w:val="-6"/>
        </w:rPr>
        <w:t>срібла, срібло</w:t>
      </w:r>
      <w:r>
        <w:rPr>
          <w:spacing w:val="-5"/>
        </w:rPr>
        <w:t> </w:t>
      </w:r>
      <w:r>
        <w:rPr>
          <w:spacing w:val="-6"/>
        </w:rPr>
        <w:t>— до</w:t>
      </w:r>
      <w:r>
        <w:rPr>
          <w:spacing w:val="-5"/>
        </w:rPr>
        <w:t> </w:t>
      </w:r>
      <w:r>
        <w:rPr>
          <w:spacing w:val="-6"/>
        </w:rPr>
        <w:t>міді, а мідь</w:t>
      </w:r>
      <w:r>
        <w:rPr>
          <w:spacing w:val="-5"/>
        </w:rPr>
        <w:t> </w:t>
      </w:r>
      <w:r>
        <w:rPr>
          <w:spacing w:val="-6"/>
        </w:rPr>
        <w:t>― до</w:t>
      </w:r>
      <w:r>
        <w:rPr>
          <w:spacing w:val="-5"/>
        </w:rPr>
        <w:t> </w:t>
      </w:r>
      <w:r>
        <w:rPr>
          <w:spacing w:val="-6"/>
        </w:rPr>
        <w:t>заліза. </w:t>
      </w:r>
      <w:r>
        <w:rPr/>
        <w:t>Урешті-решт залишаються лише залізо та глина.</w:t>
      </w:r>
    </w:p>
    <w:p>
      <w:pPr>
        <w:pStyle w:val="BodyText"/>
        <w:spacing w:line="254" w:lineRule="auto"/>
        <w:ind w:left="28" w:right="565" w:firstLine="339"/>
        <w:jc w:val="both"/>
      </w:pPr>
      <w:r>
        <w:rPr/>
        <w:t>Чарльз Дарвін, Карл Маркс та інші мислителі ХIX століття намагалися</w:t>
      </w:r>
      <w:r>
        <w:rPr>
          <w:spacing w:val="-1"/>
        </w:rPr>
        <w:t> </w:t>
      </w:r>
      <w:r>
        <w:rPr/>
        <w:t>переконати</w:t>
      </w:r>
      <w:r>
        <w:rPr>
          <w:spacing w:val="-1"/>
        </w:rPr>
        <w:t> </w:t>
      </w:r>
      <w:r>
        <w:rPr/>
        <w:t>нас,</w:t>
      </w:r>
      <w:r>
        <w:rPr>
          <w:spacing w:val="-1"/>
        </w:rPr>
        <w:t> </w:t>
      </w:r>
      <w:r>
        <w:rPr/>
        <w:t>що</w:t>
      </w:r>
      <w:r>
        <w:rPr>
          <w:spacing w:val="-1"/>
        </w:rPr>
        <w:t> </w:t>
      </w:r>
      <w:r>
        <w:rPr/>
        <w:t>людство</w:t>
      </w:r>
      <w:r>
        <w:rPr>
          <w:spacing w:val="-1"/>
        </w:rPr>
        <w:t> </w:t>
      </w:r>
      <w:r>
        <w:rPr/>
        <w:t>так</w:t>
      </w:r>
      <w:r>
        <w:rPr>
          <w:spacing w:val="-1"/>
        </w:rPr>
        <w:t> </w:t>
      </w:r>
      <w:r>
        <w:rPr/>
        <w:t>чи</w:t>
      </w:r>
      <w:r>
        <w:rPr>
          <w:spacing w:val="-1"/>
        </w:rPr>
        <w:t> </w:t>
      </w:r>
      <w:r>
        <w:rPr/>
        <w:t>інакше</w:t>
      </w:r>
      <w:r>
        <w:rPr>
          <w:spacing w:val="-1"/>
        </w:rPr>
        <w:t> </w:t>
      </w:r>
      <w:r>
        <w:rPr/>
        <w:t>прямує вгору, що ми еволюціонуємо біологічно й соціально. Справді, до</w:t>
      </w:r>
      <w:r>
        <w:rPr>
          <w:spacing w:val="-5"/>
        </w:rPr>
        <w:t> </w:t>
      </w:r>
      <w:r>
        <w:rPr/>
        <w:t>певної</w:t>
      </w:r>
      <w:r>
        <w:rPr>
          <w:spacing w:val="-5"/>
        </w:rPr>
        <w:t> </w:t>
      </w:r>
      <w:r>
        <w:rPr/>
        <w:t>міри</w:t>
      </w:r>
      <w:r>
        <w:rPr>
          <w:spacing w:val="-5"/>
        </w:rPr>
        <w:t> </w:t>
      </w:r>
      <w:r>
        <w:rPr/>
        <w:t>людське</w:t>
      </w:r>
      <w:r>
        <w:rPr>
          <w:spacing w:val="-5"/>
        </w:rPr>
        <w:t> </w:t>
      </w:r>
      <w:r>
        <w:rPr/>
        <w:t>існування</w:t>
      </w:r>
      <w:r>
        <w:rPr>
          <w:spacing w:val="-5"/>
        </w:rPr>
        <w:t> </w:t>
      </w:r>
      <w:r>
        <w:rPr/>
        <w:t>покращилося</w:t>
      </w:r>
      <w:r>
        <w:rPr>
          <w:spacing w:val="-5"/>
        </w:rPr>
        <w:t> </w:t>
      </w:r>
      <w:r>
        <w:rPr/>
        <w:t>(принаймні</w:t>
      </w:r>
      <w:r>
        <w:rPr>
          <w:spacing w:val="-5"/>
        </w:rPr>
        <w:t> </w:t>
      </w:r>
      <w:r>
        <w:rPr/>
        <w:t>на матеріально-побутовому рівні). Проте хто сьогодні дивиться</w:t>
      </w:r>
      <w:r>
        <w:rPr>
          <w:spacing w:val="80"/>
        </w:rPr>
        <w:t> </w:t>
      </w:r>
      <w:r>
        <w:rPr/>
        <w:t>в майбутнє цього світу, яким зараз правлять і керують люди, сповнений</w:t>
      </w:r>
      <w:r>
        <w:rPr>
          <w:spacing w:val="33"/>
        </w:rPr>
        <w:t> </w:t>
      </w:r>
      <w:r>
        <w:rPr/>
        <w:t>оптимізму</w:t>
      </w:r>
      <w:r>
        <w:rPr>
          <w:spacing w:val="33"/>
        </w:rPr>
        <w:t> </w:t>
      </w:r>
      <w:r>
        <w:rPr/>
        <w:t>щодо</w:t>
      </w:r>
      <w:r>
        <w:rPr>
          <w:spacing w:val="33"/>
        </w:rPr>
        <w:t> </w:t>
      </w:r>
      <w:r>
        <w:rPr/>
        <w:t>миру,</w:t>
      </w:r>
      <w:r>
        <w:rPr>
          <w:spacing w:val="33"/>
        </w:rPr>
        <w:t> </w:t>
      </w:r>
      <w:r>
        <w:rPr/>
        <w:t>безпеки</w:t>
      </w:r>
      <w:r>
        <w:rPr>
          <w:spacing w:val="33"/>
        </w:rPr>
        <w:t> </w:t>
      </w:r>
      <w:r>
        <w:rPr/>
        <w:t>та</w:t>
      </w:r>
      <w:r>
        <w:rPr>
          <w:spacing w:val="33"/>
        </w:rPr>
        <w:t> </w:t>
      </w:r>
      <w:r>
        <w:rPr/>
        <w:t>процвітання?</w:t>
      </w:r>
    </w:p>
    <w:p>
      <w:pPr>
        <w:spacing w:line="215" w:lineRule="exact" w:before="0"/>
        <w:ind w:left="268" w:right="0" w:firstLine="0"/>
        <w:jc w:val="both"/>
        <w:rPr>
          <w:rFonts w:ascii="Arial" w:hAnsi="Arial"/>
          <w:b/>
          <w:sz w:val="20"/>
        </w:rPr>
      </w:pPr>
      <w:r>
        <w:rPr>
          <w:rFonts w:ascii="Arial" w:hAnsi="Arial"/>
          <w:b/>
          <w:sz w:val="20"/>
        </w:rPr>
        <w:t>Ісус</w:t>
      </w:r>
      <w:r>
        <w:rPr>
          <w:rFonts w:ascii="Arial" w:hAnsi="Arial"/>
          <w:b/>
          <w:spacing w:val="22"/>
          <w:sz w:val="20"/>
        </w:rPr>
        <w:t> </w:t>
      </w:r>
      <w:r>
        <w:rPr>
          <w:rFonts w:ascii="Arial" w:hAnsi="Arial"/>
          <w:b/>
          <w:sz w:val="20"/>
        </w:rPr>
        <w:t>попередив:</w:t>
      </w:r>
      <w:r>
        <w:rPr>
          <w:rFonts w:ascii="Arial" w:hAnsi="Arial"/>
          <w:b/>
          <w:spacing w:val="22"/>
          <w:sz w:val="20"/>
        </w:rPr>
        <w:t> </w:t>
      </w:r>
      <w:r>
        <w:rPr>
          <w:rFonts w:ascii="Arial" w:hAnsi="Arial"/>
          <w:b/>
          <w:sz w:val="20"/>
        </w:rPr>
        <w:t>«Ви</w:t>
      </w:r>
      <w:r>
        <w:rPr>
          <w:rFonts w:ascii="Arial" w:hAnsi="Arial"/>
          <w:b/>
          <w:spacing w:val="22"/>
          <w:sz w:val="20"/>
        </w:rPr>
        <w:t> </w:t>
      </w:r>
      <w:r>
        <w:rPr>
          <w:rFonts w:ascii="Arial" w:hAnsi="Arial"/>
          <w:b/>
          <w:sz w:val="20"/>
        </w:rPr>
        <w:t>почуєте</w:t>
      </w:r>
      <w:r>
        <w:rPr>
          <w:rFonts w:ascii="Arial" w:hAnsi="Arial"/>
          <w:b/>
          <w:spacing w:val="22"/>
          <w:sz w:val="20"/>
        </w:rPr>
        <w:t> </w:t>
      </w:r>
      <w:r>
        <w:rPr>
          <w:rFonts w:ascii="Arial" w:hAnsi="Arial"/>
          <w:b/>
          <w:sz w:val="20"/>
        </w:rPr>
        <w:t>про</w:t>
      </w:r>
      <w:r>
        <w:rPr>
          <w:rFonts w:ascii="Arial" w:hAnsi="Arial"/>
          <w:b/>
          <w:spacing w:val="22"/>
          <w:sz w:val="20"/>
        </w:rPr>
        <w:t> </w:t>
      </w:r>
      <w:r>
        <w:rPr>
          <w:rFonts w:ascii="Arial" w:hAnsi="Arial"/>
          <w:b/>
          <w:sz w:val="20"/>
        </w:rPr>
        <w:t>війни</w:t>
      </w:r>
      <w:r>
        <w:rPr>
          <w:rFonts w:ascii="Arial" w:hAnsi="Arial"/>
          <w:b/>
          <w:spacing w:val="22"/>
          <w:sz w:val="20"/>
        </w:rPr>
        <w:t> </w:t>
      </w:r>
      <w:r>
        <w:rPr>
          <w:rFonts w:ascii="Arial" w:hAnsi="Arial"/>
          <w:b/>
          <w:sz w:val="20"/>
        </w:rPr>
        <w:t>та</w:t>
      </w:r>
      <w:r>
        <w:rPr>
          <w:rFonts w:ascii="Arial" w:hAnsi="Arial"/>
          <w:b/>
          <w:spacing w:val="22"/>
          <w:sz w:val="20"/>
        </w:rPr>
        <w:t> </w:t>
      </w:r>
      <w:r>
        <w:rPr>
          <w:rFonts w:ascii="Arial" w:hAnsi="Arial"/>
          <w:b/>
          <w:sz w:val="20"/>
        </w:rPr>
        <w:t>звістки</w:t>
      </w:r>
      <w:r>
        <w:rPr>
          <w:rFonts w:ascii="Arial" w:hAnsi="Arial"/>
          <w:b/>
          <w:spacing w:val="22"/>
          <w:sz w:val="20"/>
        </w:rPr>
        <w:t> </w:t>
      </w:r>
      <w:r>
        <w:rPr>
          <w:rFonts w:ascii="Arial" w:hAnsi="Arial"/>
          <w:b/>
          <w:spacing w:val="-2"/>
          <w:sz w:val="20"/>
        </w:rPr>
        <w:t>воєн-</w:t>
      </w:r>
    </w:p>
    <w:p>
      <w:pPr>
        <w:spacing w:line="249" w:lineRule="auto" w:before="0"/>
        <w:ind w:left="268" w:right="563" w:firstLine="0"/>
        <w:jc w:val="both"/>
        <w:rPr>
          <w:rFonts w:ascii="Arial" w:hAnsi="Arial"/>
          <w:b/>
          <w:sz w:val="20"/>
        </w:rPr>
      </w:pPr>
      <w:r>
        <w:rPr>
          <w:rFonts w:ascii="Arial" w:hAnsi="Arial"/>
          <w:b/>
          <w:sz w:val="20"/>
        </w:rPr>
        <w:t>ні… Бо повстане народ проти народу, і царство піде на царство, і буде голод, і пошесті, і землетруси в різних місцях»</w:t>
      </w:r>
      <w:r>
        <w:rPr>
          <w:rFonts w:ascii="Arial" w:hAnsi="Arial"/>
          <w:b/>
          <w:spacing w:val="40"/>
          <w:sz w:val="20"/>
        </w:rPr>
        <w:t> </w:t>
      </w:r>
      <w:r>
        <w:rPr>
          <w:rFonts w:ascii="Arial" w:hAnsi="Arial"/>
          <w:b/>
          <w:sz w:val="20"/>
        </w:rPr>
        <w:t>(Матв.</w:t>
      </w:r>
      <w:r>
        <w:rPr>
          <w:rFonts w:ascii="Arial" w:hAnsi="Arial"/>
          <w:b/>
          <w:spacing w:val="40"/>
          <w:sz w:val="20"/>
        </w:rPr>
        <w:t> </w:t>
      </w:r>
      <w:r>
        <w:rPr>
          <w:rFonts w:ascii="Arial" w:hAnsi="Arial"/>
          <w:b/>
          <w:sz w:val="20"/>
        </w:rPr>
        <w:t>24:6,</w:t>
      </w:r>
      <w:r>
        <w:rPr>
          <w:rFonts w:ascii="Arial" w:hAnsi="Arial"/>
          <w:b/>
          <w:spacing w:val="40"/>
          <w:sz w:val="20"/>
        </w:rPr>
        <w:t> </w:t>
      </w:r>
      <w:r>
        <w:rPr>
          <w:rFonts w:ascii="Arial" w:hAnsi="Arial"/>
          <w:b/>
          <w:sz w:val="20"/>
        </w:rPr>
        <w:t>7).</w:t>
      </w:r>
      <w:r>
        <w:rPr>
          <w:rFonts w:ascii="Arial" w:hAnsi="Arial"/>
          <w:b/>
          <w:spacing w:val="40"/>
          <w:sz w:val="20"/>
        </w:rPr>
        <w:t> </w:t>
      </w:r>
      <w:r>
        <w:rPr>
          <w:rFonts w:ascii="Arial" w:hAnsi="Arial"/>
          <w:b/>
          <w:sz w:val="20"/>
        </w:rPr>
        <w:t>Зважаючи</w:t>
      </w:r>
      <w:r>
        <w:rPr>
          <w:rFonts w:ascii="Arial" w:hAnsi="Arial"/>
          <w:b/>
          <w:spacing w:val="40"/>
          <w:sz w:val="20"/>
        </w:rPr>
        <w:t> </w:t>
      </w:r>
      <w:r>
        <w:rPr>
          <w:rFonts w:ascii="Arial" w:hAnsi="Arial"/>
          <w:b/>
          <w:sz w:val="20"/>
        </w:rPr>
        <w:t>на</w:t>
      </w:r>
      <w:r>
        <w:rPr>
          <w:rFonts w:ascii="Arial" w:hAnsi="Arial"/>
          <w:b/>
          <w:spacing w:val="40"/>
          <w:sz w:val="20"/>
        </w:rPr>
        <w:t> </w:t>
      </w:r>
      <w:r>
        <w:rPr>
          <w:rFonts w:ascii="Arial" w:hAnsi="Arial"/>
          <w:b/>
          <w:sz w:val="20"/>
        </w:rPr>
        <w:t>ці</w:t>
      </w:r>
      <w:r>
        <w:rPr>
          <w:rFonts w:ascii="Arial" w:hAnsi="Arial"/>
          <w:b/>
          <w:spacing w:val="40"/>
          <w:sz w:val="20"/>
        </w:rPr>
        <w:t> </w:t>
      </w:r>
      <w:r>
        <w:rPr>
          <w:rFonts w:ascii="Arial" w:hAnsi="Arial"/>
          <w:b/>
          <w:sz w:val="20"/>
        </w:rPr>
        <w:t>застереження, як ми можемо втішатися думкою про те, що Слово </w:t>
      </w:r>
      <w:r>
        <w:rPr>
          <w:rFonts w:ascii="Arial" w:hAnsi="Arial"/>
          <w:b/>
          <w:sz w:val="20"/>
        </w:rPr>
        <w:t>Боже заздалегідь попереджало нас про такі події?</w:t>
      </w:r>
    </w:p>
    <w:p>
      <w:pPr>
        <w:pStyle w:val="BodyText"/>
        <w:spacing w:before="33"/>
        <w:rPr>
          <w:rFonts w:ascii="Arial"/>
          <w:b/>
          <w:sz w:val="20"/>
        </w:rPr>
      </w:pPr>
    </w:p>
    <w:p>
      <w:pPr>
        <w:spacing w:before="0"/>
        <w:ind w:left="4285" w:right="0" w:firstLine="0"/>
        <w:jc w:val="left"/>
        <w:rPr>
          <w:rFonts w:ascii="Trebuchet MS" w:hAnsi="Trebuchet MS"/>
          <w:sz w:val="20"/>
        </w:rPr>
      </w:pPr>
      <w:r>
        <w:rPr>
          <w:rFonts w:ascii="Trebuchet MS" w:hAnsi="Trebuchet MS"/>
          <w:sz w:val="20"/>
        </w:rPr>
        <w:t>Вівторок,</w:t>
      </w:r>
      <w:r>
        <w:rPr>
          <w:rFonts w:ascii="Trebuchet MS" w:hAnsi="Trebuchet MS"/>
          <w:spacing w:val="1"/>
          <w:sz w:val="20"/>
        </w:rPr>
        <w:t> </w:t>
      </w:r>
      <w:r>
        <w:rPr>
          <w:rFonts w:ascii="Trebuchet MS" w:hAnsi="Trebuchet MS"/>
          <w:sz w:val="20"/>
        </w:rPr>
        <w:t>29</w:t>
      </w:r>
      <w:r>
        <w:rPr>
          <w:rFonts w:ascii="Trebuchet MS" w:hAnsi="Trebuchet MS"/>
          <w:spacing w:val="1"/>
          <w:sz w:val="20"/>
        </w:rPr>
        <w:t> </w:t>
      </w:r>
      <w:r>
        <w:rPr>
          <w:rFonts w:ascii="Trebuchet MS" w:hAnsi="Trebuchet MS"/>
          <w:spacing w:val="-2"/>
          <w:sz w:val="20"/>
        </w:rPr>
        <w:t>квітня</w:t>
      </w:r>
    </w:p>
    <w:p>
      <w:pPr>
        <w:pStyle w:val="Heading2"/>
      </w:pPr>
      <w:r>
        <w:rPr>
          <w:spacing w:val="-4"/>
        </w:rPr>
        <w:t>СЬОМИЙ</w:t>
      </w:r>
      <w:r>
        <w:rPr>
          <w:spacing w:val="-6"/>
        </w:rPr>
        <w:t> </w:t>
      </w:r>
      <w:r>
        <w:rPr>
          <w:spacing w:val="-4"/>
        </w:rPr>
        <w:t>РОЗДІЛ</w:t>
      </w:r>
      <w:r>
        <w:rPr>
          <w:spacing w:val="-6"/>
        </w:rPr>
        <w:t> </w:t>
      </w:r>
      <w:r>
        <w:rPr>
          <w:spacing w:val="-4"/>
        </w:rPr>
        <w:t>ДАНИЇЛА</w:t>
      </w:r>
    </w:p>
    <w:p>
      <w:pPr>
        <w:pStyle w:val="BodyText"/>
        <w:spacing w:line="254" w:lineRule="auto" w:before="67"/>
        <w:ind w:left="28" w:firstLine="339"/>
      </w:pPr>
      <w:r>
        <w:rPr/>
        <w:t>Сон,</w:t>
      </w:r>
      <w:r>
        <w:rPr>
          <w:spacing w:val="40"/>
        </w:rPr>
        <w:t> </w:t>
      </w:r>
      <w:r>
        <w:rPr/>
        <w:t>про</w:t>
      </w:r>
      <w:r>
        <w:rPr>
          <w:spacing w:val="40"/>
        </w:rPr>
        <w:t> </w:t>
      </w:r>
      <w:r>
        <w:rPr/>
        <w:t>який</w:t>
      </w:r>
      <w:r>
        <w:rPr>
          <w:spacing w:val="40"/>
        </w:rPr>
        <w:t> </w:t>
      </w:r>
      <w:r>
        <w:rPr/>
        <w:t>ідеться</w:t>
      </w:r>
      <w:r>
        <w:rPr>
          <w:spacing w:val="40"/>
        </w:rPr>
        <w:t> </w:t>
      </w:r>
      <w:r>
        <w:rPr/>
        <w:t>в</w:t>
      </w:r>
      <w:r>
        <w:rPr>
          <w:spacing w:val="40"/>
        </w:rPr>
        <w:t> </w:t>
      </w:r>
      <w:r>
        <w:rPr/>
        <w:t>другому</w:t>
      </w:r>
      <w:r>
        <w:rPr>
          <w:spacing w:val="40"/>
        </w:rPr>
        <w:t> </w:t>
      </w:r>
      <w:r>
        <w:rPr/>
        <w:t>розділі</w:t>
      </w:r>
      <w:r>
        <w:rPr>
          <w:spacing w:val="40"/>
        </w:rPr>
        <w:t> </w:t>
      </w:r>
      <w:r>
        <w:rPr/>
        <w:t>книги</w:t>
      </w:r>
      <w:r>
        <w:rPr>
          <w:spacing w:val="40"/>
        </w:rPr>
        <w:t> </w:t>
      </w:r>
      <w:r>
        <w:rPr/>
        <w:t>Даниїла, </w:t>
      </w:r>
      <w:r>
        <w:rPr>
          <w:spacing w:val="-2"/>
        </w:rPr>
        <w:t>спочатку</w:t>
      </w:r>
      <w:r>
        <w:rPr>
          <w:spacing w:val="-7"/>
        </w:rPr>
        <w:t> </w:t>
      </w:r>
      <w:r>
        <w:rPr>
          <w:spacing w:val="-2"/>
        </w:rPr>
        <w:t>був</w:t>
      </w:r>
      <w:r>
        <w:rPr>
          <w:spacing w:val="-6"/>
        </w:rPr>
        <w:t> </w:t>
      </w:r>
      <w:r>
        <w:rPr>
          <w:spacing w:val="-2"/>
        </w:rPr>
        <w:t>даний</w:t>
      </w:r>
      <w:r>
        <w:rPr>
          <w:spacing w:val="-7"/>
        </w:rPr>
        <w:t> </w:t>
      </w:r>
      <w:r>
        <w:rPr>
          <w:spacing w:val="-2"/>
        </w:rPr>
        <w:t>вавилонському</w:t>
      </w:r>
      <w:r>
        <w:rPr>
          <w:spacing w:val="-6"/>
        </w:rPr>
        <w:t> </w:t>
      </w:r>
      <w:r>
        <w:rPr>
          <w:spacing w:val="-2"/>
        </w:rPr>
        <w:t>цареві.</w:t>
      </w:r>
      <w:r>
        <w:rPr>
          <w:spacing w:val="-7"/>
        </w:rPr>
        <w:t> </w:t>
      </w:r>
      <w:r>
        <w:rPr>
          <w:spacing w:val="-2"/>
        </w:rPr>
        <w:t>А</w:t>
      </w:r>
      <w:r>
        <w:rPr>
          <w:spacing w:val="-6"/>
        </w:rPr>
        <w:t> </w:t>
      </w:r>
      <w:r>
        <w:rPr>
          <w:spacing w:val="-2"/>
        </w:rPr>
        <w:t>видіння</w:t>
      </w:r>
      <w:r>
        <w:rPr>
          <w:spacing w:val="-7"/>
        </w:rPr>
        <w:t> </w:t>
      </w:r>
      <w:r>
        <w:rPr>
          <w:spacing w:val="-2"/>
        </w:rPr>
        <w:t>із</w:t>
      </w:r>
      <w:r>
        <w:rPr>
          <w:spacing w:val="-6"/>
        </w:rPr>
        <w:t> </w:t>
      </w:r>
      <w:r>
        <w:rPr>
          <w:spacing w:val="-2"/>
        </w:rPr>
        <w:t>сьомого</w:t>
      </w:r>
    </w:p>
    <w:p>
      <w:pPr>
        <w:pStyle w:val="BodyText"/>
        <w:spacing w:after="0" w:line="254" w:lineRule="auto"/>
        <w:sectPr>
          <w:pgSz w:w="7600" w:h="11460"/>
          <w:pgMar w:header="0" w:footer="693" w:top="780" w:bottom="880" w:left="708" w:right="283"/>
        </w:sectPr>
      </w:pPr>
    </w:p>
    <w:p>
      <w:pPr>
        <w:pStyle w:val="BodyText"/>
        <w:spacing w:line="254" w:lineRule="auto" w:before="79"/>
        <w:ind w:left="142" w:right="452"/>
        <w:jc w:val="both"/>
      </w:pPr>
      <w:r>
        <w:rPr/>
        <w:t>розділу було дано самому єврейському пророкові — одному </w:t>
      </w:r>
      <w:r>
        <w:rPr/>
        <w:t>з Божого</w:t>
      </w:r>
      <w:r>
        <w:rPr>
          <w:spacing w:val="40"/>
        </w:rPr>
        <w:t> </w:t>
      </w:r>
      <w:r>
        <w:rPr/>
        <w:t>народу</w:t>
      </w:r>
      <w:r>
        <w:rPr>
          <w:spacing w:val="40"/>
        </w:rPr>
        <w:t> </w:t>
      </w:r>
      <w:r>
        <w:rPr/>
        <w:t>завіту.</w:t>
      </w:r>
    </w:p>
    <w:p>
      <w:pPr>
        <w:pStyle w:val="BodyText"/>
        <w:spacing w:line="254" w:lineRule="auto"/>
        <w:ind w:left="142" w:right="453" w:firstLine="339"/>
        <w:jc w:val="both"/>
      </w:pPr>
      <w:r>
        <w:rPr>
          <w:spacing w:val="-2"/>
        </w:rPr>
        <w:t>Даниїлові</w:t>
      </w:r>
      <w:r>
        <w:rPr>
          <w:spacing w:val="-10"/>
        </w:rPr>
        <w:t> </w:t>
      </w:r>
      <w:r>
        <w:rPr>
          <w:spacing w:val="-2"/>
        </w:rPr>
        <w:t>було</w:t>
      </w:r>
      <w:r>
        <w:rPr>
          <w:spacing w:val="-10"/>
        </w:rPr>
        <w:t> </w:t>
      </w:r>
      <w:r>
        <w:rPr>
          <w:spacing w:val="-2"/>
        </w:rPr>
        <w:t>показано</w:t>
      </w:r>
      <w:r>
        <w:rPr>
          <w:spacing w:val="-9"/>
        </w:rPr>
        <w:t> </w:t>
      </w:r>
      <w:r>
        <w:rPr>
          <w:spacing w:val="-2"/>
        </w:rPr>
        <w:t>той</w:t>
      </w:r>
      <w:r>
        <w:rPr>
          <w:spacing w:val="-10"/>
        </w:rPr>
        <w:t> </w:t>
      </w:r>
      <w:r>
        <w:rPr>
          <w:spacing w:val="-2"/>
        </w:rPr>
        <w:t>самий</w:t>
      </w:r>
      <w:r>
        <w:rPr>
          <w:spacing w:val="-9"/>
        </w:rPr>
        <w:t> </w:t>
      </w:r>
      <w:r>
        <w:rPr>
          <w:spacing w:val="-2"/>
        </w:rPr>
        <w:t>сюжет,</w:t>
      </w:r>
      <w:r>
        <w:rPr>
          <w:spacing w:val="-10"/>
        </w:rPr>
        <w:t> </w:t>
      </w:r>
      <w:r>
        <w:rPr>
          <w:spacing w:val="-2"/>
        </w:rPr>
        <w:t>що</w:t>
      </w:r>
      <w:r>
        <w:rPr>
          <w:spacing w:val="-9"/>
        </w:rPr>
        <w:t> </w:t>
      </w:r>
      <w:r>
        <w:rPr>
          <w:spacing w:val="-2"/>
        </w:rPr>
        <w:t>й</w:t>
      </w:r>
      <w:r>
        <w:rPr>
          <w:spacing w:val="-10"/>
        </w:rPr>
        <w:t> </w:t>
      </w:r>
      <w:r>
        <w:rPr>
          <w:spacing w:val="-2"/>
        </w:rPr>
        <w:t>Навуходоно- </w:t>
      </w:r>
      <w:r>
        <w:rPr>
          <w:spacing w:val="-4"/>
        </w:rPr>
        <w:t>сору, але в іншому ракурсі. Замість статуї він побачив народи, які </w:t>
      </w:r>
      <w:r>
        <w:rPr/>
        <w:t>піднімалися</w:t>
      </w:r>
      <w:r>
        <w:rPr>
          <w:spacing w:val="-4"/>
        </w:rPr>
        <w:t> </w:t>
      </w:r>
      <w:r>
        <w:rPr/>
        <w:t>з</w:t>
      </w:r>
      <w:r>
        <w:rPr>
          <w:spacing w:val="-4"/>
        </w:rPr>
        <w:t> </w:t>
      </w:r>
      <w:r>
        <w:rPr/>
        <w:t>моря</w:t>
      </w:r>
      <w:r>
        <w:rPr>
          <w:spacing w:val="-4"/>
        </w:rPr>
        <w:t> </w:t>
      </w:r>
      <w:r>
        <w:rPr/>
        <w:t>внаслідок</w:t>
      </w:r>
      <w:r>
        <w:rPr>
          <w:spacing w:val="-4"/>
        </w:rPr>
        <w:t> </w:t>
      </w:r>
      <w:r>
        <w:rPr/>
        <w:t>збурення</w:t>
      </w:r>
      <w:r>
        <w:rPr>
          <w:spacing w:val="-4"/>
        </w:rPr>
        <w:t> </w:t>
      </w:r>
      <w:r>
        <w:rPr/>
        <w:t>води</w:t>
      </w:r>
      <w:r>
        <w:rPr>
          <w:spacing w:val="-4"/>
        </w:rPr>
        <w:t> </w:t>
      </w:r>
      <w:r>
        <w:rPr/>
        <w:t>вітром.</w:t>
      </w:r>
      <w:r>
        <w:rPr>
          <w:spacing w:val="-4"/>
        </w:rPr>
        <w:t> </w:t>
      </w:r>
      <w:r>
        <w:rPr/>
        <w:t>Ці</w:t>
      </w:r>
      <w:r>
        <w:rPr>
          <w:spacing w:val="-4"/>
        </w:rPr>
        <w:t> </w:t>
      </w:r>
      <w:r>
        <w:rPr/>
        <w:t>народи </w:t>
      </w:r>
      <w:r>
        <w:rPr>
          <w:spacing w:val="-2"/>
        </w:rPr>
        <w:t>перебували в безперервній боротьбі, що спричиняло постійний </w:t>
      </w:r>
      <w:r>
        <w:rPr/>
        <w:t>перехід</w:t>
      </w:r>
      <w:r>
        <w:rPr>
          <w:spacing w:val="-7"/>
        </w:rPr>
        <w:t> </w:t>
      </w:r>
      <w:r>
        <w:rPr/>
        <w:t>влади</w:t>
      </w:r>
      <w:r>
        <w:rPr>
          <w:spacing w:val="-7"/>
        </w:rPr>
        <w:t> </w:t>
      </w:r>
      <w:r>
        <w:rPr/>
        <w:t>від</w:t>
      </w:r>
      <w:r>
        <w:rPr>
          <w:spacing w:val="-7"/>
        </w:rPr>
        <w:t> </w:t>
      </w:r>
      <w:r>
        <w:rPr/>
        <w:t>одного</w:t>
      </w:r>
      <w:r>
        <w:rPr>
          <w:spacing w:val="-7"/>
        </w:rPr>
        <w:t> </w:t>
      </w:r>
      <w:r>
        <w:rPr/>
        <w:t>до</w:t>
      </w:r>
      <w:r>
        <w:rPr>
          <w:spacing w:val="-7"/>
        </w:rPr>
        <w:t> </w:t>
      </w:r>
      <w:r>
        <w:rPr/>
        <w:t>іншого.</w:t>
      </w:r>
      <w:r>
        <w:rPr>
          <w:spacing w:val="-7"/>
        </w:rPr>
        <w:t> </w:t>
      </w:r>
      <w:r>
        <w:rPr/>
        <w:t>Наприклад,</w:t>
      </w:r>
      <w:r>
        <w:rPr>
          <w:spacing w:val="-7"/>
        </w:rPr>
        <w:t> </w:t>
      </w:r>
      <w:r>
        <w:rPr/>
        <w:t>у</w:t>
      </w:r>
      <w:r>
        <w:rPr>
          <w:spacing w:val="-7"/>
        </w:rPr>
        <w:t> </w:t>
      </w:r>
      <w:r>
        <w:rPr/>
        <w:t>текстах</w:t>
      </w:r>
      <w:r>
        <w:rPr>
          <w:spacing w:val="-7"/>
        </w:rPr>
        <w:t> </w:t>
      </w:r>
      <w:r>
        <w:rPr/>
        <w:t>Псал. 65:7, 8; Ісаї 17:12, 13; Єрем. 46:7, 8 аналогія з повенями та хви- лями</w:t>
      </w:r>
      <w:r>
        <w:rPr>
          <w:spacing w:val="-2"/>
        </w:rPr>
        <w:t> </w:t>
      </w:r>
      <w:r>
        <w:rPr/>
        <w:t>використовується</w:t>
      </w:r>
      <w:r>
        <w:rPr>
          <w:spacing w:val="-2"/>
        </w:rPr>
        <w:t> </w:t>
      </w:r>
      <w:r>
        <w:rPr/>
        <w:t>для</w:t>
      </w:r>
      <w:r>
        <w:rPr>
          <w:spacing w:val="-2"/>
        </w:rPr>
        <w:t> </w:t>
      </w:r>
      <w:r>
        <w:rPr/>
        <w:t>опису</w:t>
      </w:r>
      <w:r>
        <w:rPr>
          <w:spacing w:val="-2"/>
        </w:rPr>
        <w:t> </w:t>
      </w:r>
      <w:r>
        <w:rPr/>
        <w:t>заворушення</w:t>
      </w:r>
      <w:r>
        <w:rPr>
          <w:spacing w:val="-2"/>
        </w:rPr>
        <w:t> </w:t>
      </w:r>
      <w:r>
        <w:rPr/>
        <w:t>серед</w:t>
      </w:r>
      <w:r>
        <w:rPr>
          <w:spacing w:val="-2"/>
        </w:rPr>
        <w:t> </w:t>
      </w:r>
      <w:r>
        <w:rPr/>
        <w:t>народів.</w:t>
      </w:r>
    </w:p>
    <w:p>
      <w:pPr>
        <w:pStyle w:val="BodyText"/>
        <w:spacing w:line="254" w:lineRule="auto"/>
        <w:ind w:left="142" w:right="449" w:firstLine="339"/>
        <w:jc w:val="both"/>
      </w:pPr>
      <w:r>
        <w:rPr/>
        <w:t>На противагу цьому, Обітована земля принаймні деякий час існувала як острів миру й безпеки серед моря язичниць- ких царств. На відміну від довколишніх непокірних народів, ізраїльський народ був заснований на міцному фундаменті Божого</w:t>
      </w:r>
      <w:r>
        <w:rPr>
          <w:spacing w:val="40"/>
        </w:rPr>
        <w:t> </w:t>
      </w:r>
      <w:r>
        <w:rPr/>
        <w:t>правління.</w:t>
      </w:r>
    </w:p>
    <w:p>
      <w:pPr>
        <w:spacing w:line="217" w:lineRule="exact" w:before="0"/>
        <w:ind w:left="382" w:right="0" w:firstLine="0"/>
        <w:jc w:val="left"/>
        <w:rPr>
          <w:rFonts w:ascii="Arial" w:hAnsi="Arial"/>
          <w:b/>
          <w:sz w:val="20"/>
        </w:rPr>
      </w:pPr>
      <w:r>
        <w:rPr>
          <w:rFonts w:ascii="Arial" w:hAnsi="Arial"/>
          <w:b/>
          <w:sz w:val="20"/>
        </w:rPr>
        <w:t>Прочитайте</w:t>
      </w:r>
      <w:r>
        <w:rPr>
          <w:rFonts w:ascii="Arial" w:hAnsi="Arial"/>
          <w:b/>
          <w:spacing w:val="13"/>
          <w:sz w:val="20"/>
        </w:rPr>
        <w:t> </w:t>
      </w:r>
      <w:r>
        <w:rPr>
          <w:rFonts w:ascii="Arial" w:hAnsi="Arial"/>
          <w:b/>
          <w:sz w:val="20"/>
        </w:rPr>
        <w:t>Дан.</w:t>
      </w:r>
      <w:r>
        <w:rPr>
          <w:rFonts w:ascii="Arial" w:hAnsi="Arial"/>
          <w:b/>
          <w:spacing w:val="14"/>
          <w:sz w:val="20"/>
        </w:rPr>
        <w:t> </w:t>
      </w:r>
      <w:r>
        <w:rPr>
          <w:rFonts w:ascii="Arial" w:hAnsi="Arial"/>
          <w:b/>
          <w:sz w:val="20"/>
        </w:rPr>
        <w:t>7:1–3.</w:t>
      </w:r>
      <w:r>
        <w:rPr>
          <w:rFonts w:ascii="Arial" w:hAnsi="Arial"/>
          <w:b/>
          <w:spacing w:val="13"/>
          <w:sz w:val="20"/>
        </w:rPr>
        <w:t> </w:t>
      </w:r>
      <w:r>
        <w:rPr>
          <w:rFonts w:ascii="Arial" w:hAnsi="Arial"/>
          <w:b/>
          <w:sz w:val="20"/>
        </w:rPr>
        <w:t>Це</w:t>
      </w:r>
      <w:r>
        <w:rPr>
          <w:rFonts w:ascii="Arial" w:hAnsi="Arial"/>
          <w:b/>
          <w:spacing w:val="14"/>
          <w:sz w:val="20"/>
        </w:rPr>
        <w:t> </w:t>
      </w:r>
      <w:r>
        <w:rPr>
          <w:rFonts w:ascii="Arial" w:hAnsi="Arial"/>
          <w:b/>
          <w:sz w:val="20"/>
        </w:rPr>
        <w:t>видіння</w:t>
      </w:r>
      <w:r>
        <w:rPr>
          <w:rFonts w:ascii="Arial" w:hAnsi="Arial"/>
          <w:b/>
          <w:spacing w:val="13"/>
          <w:sz w:val="20"/>
        </w:rPr>
        <w:t> </w:t>
      </w:r>
      <w:r>
        <w:rPr>
          <w:rFonts w:ascii="Arial" w:hAnsi="Arial"/>
          <w:b/>
          <w:sz w:val="20"/>
        </w:rPr>
        <w:t>містить</w:t>
      </w:r>
      <w:r>
        <w:rPr>
          <w:rFonts w:ascii="Arial" w:hAnsi="Arial"/>
          <w:b/>
          <w:spacing w:val="14"/>
          <w:sz w:val="20"/>
        </w:rPr>
        <w:t> </w:t>
      </w:r>
      <w:r>
        <w:rPr>
          <w:rFonts w:ascii="Arial" w:hAnsi="Arial"/>
          <w:b/>
          <w:sz w:val="20"/>
        </w:rPr>
        <w:t>багато</w:t>
      </w:r>
      <w:r>
        <w:rPr>
          <w:rFonts w:ascii="Arial" w:hAnsi="Arial"/>
          <w:b/>
          <w:spacing w:val="14"/>
          <w:sz w:val="20"/>
        </w:rPr>
        <w:t> </w:t>
      </w:r>
      <w:r>
        <w:rPr>
          <w:rFonts w:ascii="Arial" w:hAnsi="Arial"/>
          <w:b/>
          <w:spacing w:val="-2"/>
          <w:sz w:val="20"/>
        </w:rPr>
        <w:t>різних</w:t>
      </w:r>
    </w:p>
    <w:p>
      <w:pPr>
        <w:spacing w:line="249" w:lineRule="auto" w:before="1"/>
        <w:ind w:left="382" w:right="0" w:firstLine="0"/>
        <w:jc w:val="left"/>
        <w:rPr>
          <w:rFonts w:ascii="Arial" w:hAnsi="Arial"/>
          <w:b/>
          <w:sz w:val="20"/>
        </w:rPr>
      </w:pPr>
      <w:r>
        <w:rPr>
          <w:rFonts w:ascii="Arial" w:hAnsi="Arial"/>
          <w:b/>
          <w:spacing w:val="-4"/>
          <w:sz w:val="20"/>
        </w:rPr>
        <w:t>символів.</w:t>
      </w:r>
      <w:r>
        <w:rPr>
          <w:rFonts w:ascii="Arial" w:hAnsi="Arial"/>
          <w:b/>
          <w:spacing w:val="-15"/>
          <w:sz w:val="20"/>
        </w:rPr>
        <w:t> </w:t>
      </w:r>
      <w:r>
        <w:rPr>
          <w:rFonts w:ascii="Arial" w:hAnsi="Arial"/>
          <w:b/>
          <w:spacing w:val="-4"/>
          <w:sz w:val="20"/>
        </w:rPr>
        <w:t>Які</w:t>
      </w:r>
      <w:r>
        <w:rPr>
          <w:rFonts w:ascii="Arial" w:hAnsi="Arial"/>
          <w:b/>
          <w:spacing w:val="-15"/>
          <w:sz w:val="20"/>
        </w:rPr>
        <w:t> </w:t>
      </w:r>
      <w:r>
        <w:rPr>
          <w:rFonts w:ascii="Arial" w:hAnsi="Arial"/>
          <w:b/>
          <w:spacing w:val="-4"/>
          <w:sz w:val="20"/>
        </w:rPr>
        <w:t>уроки</w:t>
      </w:r>
      <w:r>
        <w:rPr>
          <w:rFonts w:ascii="Arial" w:hAnsi="Arial"/>
          <w:b/>
          <w:spacing w:val="-15"/>
          <w:sz w:val="20"/>
        </w:rPr>
        <w:t> </w:t>
      </w:r>
      <w:r>
        <w:rPr>
          <w:rFonts w:ascii="Arial" w:hAnsi="Arial"/>
          <w:b/>
          <w:spacing w:val="-4"/>
          <w:sz w:val="20"/>
        </w:rPr>
        <w:t>ми</w:t>
      </w:r>
      <w:r>
        <w:rPr>
          <w:rFonts w:ascii="Arial" w:hAnsi="Arial"/>
          <w:b/>
          <w:spacing w:val="-15"/>
          <w:sz w:val="20"/>
        </w:rPr>
        <w:t> </w:t>
      </w:r>
      <w:r>
        <w:rPr>
          <w:rFonts w:ascii="Arial" w:hAnsi="Arial"/>
          <w:b/>
          <w:spacing w:val="-4"/>
          <w:sz w:val="20"/>
        </w:rPr>
        <w:t>можемо</w:t>
      </w:r>
      <w:r>
        <w:rPr>
          <w:rFonts w:ascii="Arial" w:hAnsi="Arial"/>
          <w:b/>
          <w:spacing w:val="-15"/>
          <w:sz w:val="20"/>
        </w:rPr>
        <w:t> </w:t>
      </w:r>
      <w:r>
        <w:rPr>
          <w:rFonts w:ascii="Arial" w:hAnsi="Arial"/>
          <w:b/>
          <w:spacing w:val="-4"/>
          <w:sz w:val="20"/>
        </w:rPr>
        <w:t>почерпнути</w:t>
      </w:r>
      <w:r>
        <w:rPr>
          <w:rFonts w:ascii="Arial" w:hAnsi="Arial"/>
          <w:b/>
          <w:spacing w:val="-15"/>
          <w:sz w:val="20"/>
        </w:rPr>
        <w:t> </w:t>
      </w:r>
      <w:r>
        <w:rPr>
          <w:rFonts w:ascii="Arial" w:hAnsi="Arial"/>
          <w:b/>
          <w:spacing w:val="-4"/>
          <w:sz w:val="20"/>
        </w:rPr>
        <w:t>із</w:t>
      </w:r>
      <w:r>
        <w:rPr>
          <w:rFonts w:ascii="Arial" w:hAnsi="Arial"/>
          <w:b/>
          <w:spacing w:val="-15"/>
          <w:sz w:val="20"/>
        </w:rPr>
        <w:t> </w:t>
      </w:r>
      <w:r>
        <w:rPr>
          <w:rFonts w:ascii="Arial" w:hAnsi="Arial"/>
          <w:b/>
          <w:spacing w:val="-4"/>
          <w:sz w:val="20"/>
        </w:rPr>
        <w:t>цих</w:t>
      </w:r>
      <w:r>
        <w:rPr>
          <w:rFonts w:ascii="Arial" w:hAnsi="Arial"/>
          <w:b/>
          <w:spacing w:val="-15"/>
          <w:sz w:val="20"/>
        </w:rPr>
        <w:t> </w:t>
      </w:r>
      <w:r>
        <w:rPr>
          <w:rFonts w:ascii="Arial" w:hAnsi="Arial"/>
          <w:b/>
          <w:spacing w:val="-4"/>
          <w:sz w:val="20"/>
        </w:rPr>
        <w:t>символів, </w:t>
      </w:r>
      <w:r>
        <w:rPr>
          <w:rFonts w:ascii="Arial" w:hAnsi="Arial"/>
          <w:b/>
          <w:sz w:val="20"/>
        </w:rPr>
        <w:t>зокрема з образу звіра, який першим вийшов з моря?</w:t>
      </w:r>
    </w:p>
    <w:p>
      <w:pPr>
        <w:pStyle w:val="BodyText"/>
        <w:spacing w:before="3"/>
        <w:rPr>
          <w:rFonts w:ascii="Arial"/>
          <w:b/>
          <w:sz w:val="16"/>
        </w:rPr>
      </w:pPr>
      <w:r>
        <w:rPr>
          <w:rFonts w:ascii="Arial"/>
          <w:b/>
          <w:sz w:val="16"/>
        </w:rPr>
        <mc:AlternateContent>
          <mc:Choice Requires="wps">
            <w:drawing>
              <wp:anchor distT="0" distB="0" distL="0" distR="0" allowOverlap="1" layoutInCell="1" locked="0" behindDoc="1" simplePos="0" relativeHeight="487642624">
                <wp:simplePos x="0" y="0"/>
                <wp:positionH relativeFrom="page">
                  <wp:posOffset>692387</wp:posOffset>
                </wp:positionH>
                <wp:positionV relativeFrom="paragraph">
                  <wp:posOffset>134453</wp:posOffset>
                </wp:positionV>
                <wp:extent cx="3662045" cy="1270"/>
                <wp:effectExtent l="0" t="0" r="0" b="0"/>
                <wp:wrapTopAndBottom/>
                <wp:docPr id="126" name="Graphic 126"/>
                <wp:cNvGraphicFramePr>
                  <a:graphicFrameLocks/>
                </wp:cNvGraphicFramePr>
                <a:graphic>
                  <a:graphicData uri="http://schemas.microsoft.com/office/word/2010/wordprocessingShape">
                    <wps:wsp>
                      <wps:cNvPr id="126" name="Graphic 126"/>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0.586926pt;width:288.350pt;height:.1pt;mso-position-horizontal-relative:page;mso-position-vertical-relative:paragraph;z-index:-15673856;mso-wrap-distance-left:0;mso-wrap-distance-right:0" id="docshape120" coordorigin="1090,212" coordsize="5767,0" path="m1090,212l6857,212e" filled="false" stroked="true" strokeweight=".44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43136">
                <wp:simplePos x="0" y="0"/>
                <wp:positionH relativeFrom="page">
                  <wp:posOffset>692387</wp:posOffset>
                </wp:positionH>
                <wp:positionV relativeFrom="paragraph">
                  <wp:posOffset>286853</wp:posOffset>
                </wp:positionV>
                <wp:extent cx="3662045" cy="1270"/>
                <wp:effectExtent l="0" t="0" r="0" b="0"/>
                <wp:wrapTopAndBottom/>
                <wp:docPr id="127" name="Graphic 127"/>
                <wp:cNvGraphicFramePr>
                  <a:graphicFrameLocks/>
                </wp:cNvGraphicFramePr>
                <a:graphic>
                  <a:graphicData uri="http://schemas.microsoft.com/office/word/2010/wordprocessingShape">
                    <wps:wsp>
                      <wps:cNvPr id="127" name="Graphic 127"/>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22.586926pt;width:288.350pt;height:.1pt;mso-position-horizontal-relative:page;mso-position-vertical-relative:paragraph;z-index:-15673344;mso-wrap-distance-left:0;mso-wrap-distance-right:0" id="docshape121" coordorigin="1090,452" coordsize="5767,0" path="m1090,452l6857,452e" filled="false" stroked="true" strokeweight=".44pt" strokecolor="#000000">
                <v:path arrowok="t"/>
                <v:stroke dashstyle="solid"/>
                <w10:wrap type="topAndBottom"/>
              </v:shape>
            </w:pict>
          </mc:Fallback>
        </mc:AlternateContent>
      </w:r>
    </w:p>
    <w:p>
      <w:pPr>
        <w:pStyle w:val="BodyText"/>
        <w:spacing w:before="4"/>
        <w:rPr>
          <w:rFonts w:ascii="Arial"/>
          <w:b/>
          <w:sz w:val="18"/>
        </w:rPr>
      </w:pPr>
    </w:p>
    <w:p>
      <w:pPr>
        <w:pStyle w:val="BodyText"/>
        <w:spacing w:line="252" w:lineRule="auto" w:before="34"/>
        <w:ind w:left="142" w:right="448" w:firstLine="340"/>
        <w:jc w:val="right"/>
      </w:pPr>
      <w:r>
        <w:rPr/>
        <w:t>Даниїл</w:t>
      </w:r>
      <w:r>
        <w:rPr>
          <w:spacing w:val="40"/>
        </w:rPr>
        <w:t> </w:t>
      </w:r>
      <w:r>
        <w:rPr/>
        <w:t>з</w:t>
      </w:r>
      <w:r>
        <w:rPr>
          <w:spacing w:val="40"/>
        </w:rPr>
        <w:t> </w:t>
      </w:r>
      <w:r>
        <w:rPr/>
        <w:t>берега</w:t>
      </w:r>
      <w:r>
        <w:rPr>
          <w:spacing w:val="40"/>
        </w:rPr>
        <w:t> </w:t>
      </w:r>
      <w:r>
        <w:rPr/>
        <w:t>спостерігав</w:t>
      </w:r>
      <w:r>
        <w:rPr>
          <w:spacing w:val="40"/>
        </w:rPr>
        <w:t> </w:t>
      </w:r>
      <w:r>
        <w:rPr/>
        <w:t>за</w:t>
      </w:r>
      <w:r>
        <w:rPr>
          <w:spacing w:val="40"/>
        </w:rPr>
        <w:t> </w:t>
      </w:r>
      <w:r>
        <w:rPr/>
        <w:t>хаосом</w:t>
      </w:r>
      <w:r>
        <w:rPr>
          <w:spacing w:val="40"/>
        </w:rPr>
        <w:t> </w:t>
      </w:r>
      <w:r>
        <w:rPr/>
        <w:t>війни</w:t>
      </w:r>
      <w:r>
        <w:rPr>
          <w:spacing w:val="40"/>
        </w:rPr>
        <w:t> </w:t>
      </w:r>
      <w:r>
        <w:rPr/>
        <w:t>між</w:t>
      </w:r>
      <w:r>
        <w:rPr>
          <w:spacing w:val="40"/>
        </w:rPr>
        <w:t> </w:t>
      </w:r>
      <w:r>
        <w:rPr/>
        <w:t>язич- никами,</w:t>
      </w:r>
      <w:r>
        <w:rPr>
          <w:spacing w:val="33"/>
        </w:rPr>
        <w:t> </w:t>
      </w:r>
      <w:r>
        <w:rPr/>
        <w:t>коли</w:t>
      </w:r>
      <w:r>
        <w:rPr>
          <w:spacing w:val="33"/>
        </w:rPr>
        <w:t> </w:t>
      </w:r>
      <w:r>
        <w:rPr/>
        <w:t>раптом</w:t>
      </w:r>
      <w:r>
        <w:rPr>
          <w:spacing w:val="33"/>
        </w:rPr>
        <w:t> </w:t>
      </w:r>
      <w:r>
        <w:rPr/>
        <w:t>звірі</w:t>
      </w:r>
      <w:r>
        <w:rPr>
          <w:spacing w:val="33"/>
        </w:rPr>
        <w:t> </w:t>
      </w:r>
      <w:r>
        <w:rPr/>
        <w:t>почали</w:t>
      </w:r>
      <w:r>
        <w:rPr>
          <w:spacing w:val="33"/>
        </w:rPr>
        <w:t> </w:t>
      </w:r>
      <w:r>
        <w:rPr/>
        <w:t>виходити</w:t>
      </w:r>
      <w:r>
        <w:rPr>
          <w:spacing w:val="33"/>
        </w:rPr>
        <w:t> </w:t>
      </w:r>
      <w:r>
        <w:rPr/>
        <w:t>на</w:t>
      </w:r>
      <w:r>
        <w:rPr>
          <w:spacing w:val="33"/>
        </w:rPr>
        <w:t> </w:t>
      </w:r>
      <w:r>
        <w:rPr/>
        <w:t>землю</w:t>
      </w:r>
      <w:r>
        <w:rPr>
          <w:spacing w:val="33"/>
        </w:rPr>
        <w:t> </w:t>
      </w:r>
      <w:r>
        <w:rPr/>
        <w:t>—</w:t>
      </w:r>
      <w:r>
        <w:rPr>
          <w:spacing w:val="33"/>
        </w:rPr>
        <w:t> </w:t>
      </w:r>
      <w:r>
        <w:rPr/>
        <w:t>на його</w:t>
      </w:r>
      <w:r>
        <w:rPr>
          <w:spacing w:val="-4"/>
        </w:rPr>
        <w:t> </w:t>
      </w:r>
      <w:r>
        <w:rPr/>
        <w:t>територію!</w:t>
      </w:r>
      <w:r>
        <w:rPr>
          <w:spacing w:val="-3"/>
        </w:rPr>
        <w:t> </w:t>
      </w:r>
      <w:r>
        <w:rPr/>
        <w:t>Тепер</w:t>
      </w:r>
      <w:r>
        <w:rPr>
          <w:spacing w:val="-3"/>
        </w:rPr>
        <w:t> </w:t>
      </w:r>
      <w:r>
        <w:rPr/>
        <w:t>проблеми</w:t>
      </w:r>
      <w:r>
        <w:rPr>
          <w:spacing w:val="-3"/>
        </w:rPr>
        <w:t> </w:t>
      </w:r>
      <w:r>
        <w:rPr/>
        <w:t>язичників</w:t>
      </w:r>
      <w:r>
        <w:rPr>
          <w:spacing w:val="-3"/>
        </w:rPr>
        <w:t> </w:t>
      </w:r>
      <w:r>
        <w:rPr/>
        <w:t>стали</w:t>
      </w:r>
      <w:r>
        <w:rPr>
          <w:spacing w:val="-4"/>
        </w:rPr>
        <w:t> </w:t>
      </w:r>
      <w:r>
        <w:rPr/>
        <w:t>проблемами його</w:t>
      </w:r>
      <w:r>
        <w:rPr>
          <w:spacing w:val="40"/>
        </w:rPr>
        <w:t> </w:t>
      </w:r>
      <w:r>
        <w:rPr/>
        <w:t>народу.</w:t>
      </w:r>
      <w:r>
        <w:rPr>
          <w:spacing w:val="40"/>
        </w:rPr>
        <w:t> </w:t>
      </w:r>
      <w:r>
        <w:rPr/>
        <w:t>Ізраїльтяни</w:t>
      </w:r>
      <w:r>
        <w:rPr>
          <w:spacing w:val="40"/>
        </w:rPr>
        <w:t> </w:t>
      </w:r>
      <w:r>
        <w:rPr/>
        <w:t>вирішили</w:t>
      </w:r>
      <w:r>
        <w:rPr>
          <w:spacing w:val="40"/>
        </w:rPr>
        <w:t> </w:t>
      </w:r>
      <w:r>
        <w:rPr/>
        <w:t>жити</w:t>
      </w:r>
      <w:r>
        <w:rPr>
          <w:spacing w:val="40"/>
        </w:rPr>
        <w:t> </w:t>
      </w:r>
      <w:r>
        <w:rPr/>
        <w:t>як</w:t>
      </w:r>
      <w:r>
        <w:rPr>
          <w:spacing w:val="40"/>
        </w:rPr>
        <w:t> </w:t>
      </w:r>
      <w:r>
        <w:rPr/>
        <w:t>язичники,</w:t>
      </w:r>
      <w:r>
        <w:rPr>
          <w:spacing w:val="40"/>
        </w:rPr>
        <w:t> </w:t>
      </w:r>
      <w:r>
        <w:rPr/>
        <w:t>тож відтоді</w:t>
      </w:r>
      <w:r>
        <w:rPr>
          <w:spacing w:val="12"/>
        </w:rPr>
        <w:t> </w:t>
      </w:r>
      <w:r>
        <w:rPr/>
        <w:t>мали</w:t>
      </w:r>
      <w:r>
        <w:rPr>
          <w:spacing w:val="12"/>
        </w:rPr>
        <w:t> </w:t>
      </w:r>
      <w:r>
        <w:rPr/>
        <w:t>жити</w:t>
      </w:r>
      <w:r>
        <w:rPr>
          <w:spacing w:val="12"/>
        </w:rPr>
        <w:t> </w:t>
      </w:r>
      <w:r>
        <w:rPr/>
        <w:t>з</w:t>
      </w:r>
      <w:r>
        <w:rPr>
          <w:spacing w:val="12"/>
        </w:rPr>
        <w:t> </w:t>
      </w:r>
      <w:r>
        <w:rPr/>
        <w:t>язичниками</w:t>
      </w:r>
      <w:r>
        <w:rPr>
          <w:spacing w:val="12"/>
        </w:rPr>
        <w:t> </w:t>
      </w:r>
      <w:r>
        <w:rPr/>
        <w:t>та</w:t>
      </w:r>
      <w:r>
        <w:rPr>
          <w:spacing w:val="12"/>
        </w:rPr>
        <w:t> </w:t>
      </w:r>
      <w:r>
        <w:rPr/>
        <w:t>під</w:t>
      </w:r>
      <w:r>
        <w:rPr>
          <w:spacing w:val="17"/>
        </w:rPr>
        <w:t> </w:t>
      </w:r>
      <w:r>
        <w:rPr/>
        <w:t>їхнім</w:t>
      </w:r>
      <w:r>
        <w:rPr>
          <w:spacing w:val="12"/>
        </w:rPr>
        <w:t> </w:t>
      </w:r>
      <w:r>
        <w:rPr/>
        <w:t>ярмом</w:t>
      </w:r>
      <w:r>
        <w:rPr>
          <w:rFonts w:ascii="Constantia" w:hAnsi="Constantia"/>
        </w:rPr>
        <w:t>. </w:t>
      </w:r>
      <w:r>
        <w:rPr/>
        <w:t>Від</w:t>
      </w:r>
      <w:r>
        <w:rPr>
          <w:spacing w:val="12"/>
        </w:rPr>
        <w:t> </w:t>
      </w:r>
      <w:r>
        <w:rPr/>
        <w:t>часів вавилонського</w:t>
      </w:r>
      <w:r>
        <w:rPr>
          <w:spacing w:val="24"/>
        </w:rPr>
        <w:t> </w:t>
      </w:r>
      <w:r>
        <w:rPr/>
        <w:t>панування</w:t>
      </w:r>
      <w:r>
        <w:rPr>
          <w:spacing w:val="24"/>
        </w:rPr>
        <w:t> </w:t>
      </w:r>
      <w:r>
        <w:rPr/>
        <w:t>Божий</w:t>
      </w:r>
      <w:r>
        <w:rPr>
          <w:spacing w:val="24"/>
        </w:rPr>
        <w:t> </w:t>
      </w:r>
      <w:r>
        <w:rPr/>
        <w:t>народ</w:t>
      </w:r>
      <w:r>
        <w:rPr>
          <w:spacing w:val="24"/>
        </w:rPr>
        <w:t> </w:t>
      </w:r>
      <w:r>
        <w:rPr/>
        <w:t>завіту</w:t>
      </w:r>
      <w:r>
        <w:rPr>
          <w:spacing w:val="24"/>
        </w:rPr>
        <w:t> </w:t>
      </w:r>
      <w:r>
        <w:rPr/>
        <w:t>більше</w:t>
      </w:r>
      <w:r>
        <w:rPr>
          <w:spacing w:val="24"/>
        </w:rPr>
        <w:t> </w:t>
      </w:r>
      <w:r>
        <w:rPr/>
        <w:t>ніколи не</w:t>
      </w:r>
      <w:r>
        <w:rPr>
          <w:spacing w:val="-2"/>
        </w:rPr>
        <w:t> </w:t>
      </w:r>
      <w:r>
        <w:rPr/>
        <w:t>насолоджувався</w:t>
      </w:r>
      <w:r>
        <w:rPr>
          <w:spacing w:val="-2"/>
        </w:rPr>
        <w:t> </w:t>
      </w:r>
      <w:r>
        <w:rPr/>
        <w:t>повною</w:t>
      </w:r>
      <w:r>
        <w:rPr>
          <w:spacing w:val="-2"/>
        </w:rPr>
        <w:t> </w:t>
      </w:r>
      <w:r>
        <w:rPr/>
        <w:t>або</w:t>
      </w:r>
      <w:r>
        <w:rPr>
          <w:spacing w:val="-2"/>
        </w:rPr>
        <w:t> </w:t>
      </w:r>
      <w:r>
        <w:rPr/>
        <w:t>довготривалою</w:t>
      </w:r>
      <w:r>
        <w:rPr>
          <w:spacing w:val="-2"/>
        </w:rPr>
        <w:t> </w:t>
      </w:r>
      <w:r>
        <w:rPr/>
        <w:t>самостійністю. Переслідування</w:t>
      </w:r>
      <w:r>
        <w:rPr>
          <w:spacing w:val="40"/>
        </w:rPr>
        <w:t> </w:t>
      </w:r>
      <w:r>
        <w:rPr/>
        <w:t>Божого</w:t>
      </w:r>
      <w:r>
        <w:rPr>
          <w:spacing w:val="40"/>
        </w:rPr>
        <w:t> </w:t>
      </w:r>
      <w:r>
        <w:rPr/>
        <w:t>народу</w:t>
      </w:r>
      <w:r>
        <w:rPr>
          <w:spacing w:val="40"/>
        </w:rPr>
        <w:t> </w:t>
      </w:r>
      <w:r>
        <w:rPr/>
        <w:t>триватиме</w:t>
      </w:r>
      <w:r>
        <w:rPr>
          <w:spacing w:val="40"/>
        </w:rPr>
        <w:t> </w:t>
      </w:r>
      <w:r>
        <w:rPr/>
        <w:t>до</w:t>
      </w:r>
      <w:r>
        <w:rPr>
          <w:spacing w:val="40"/>
        </w:rPr>
        <w:t> </w:t>
      </w:r>
      <w:r>
        <w:rPr/>
        <w:t>кінця</w:t>
      </w:r>
      <w:r>
        <w:rPr>
          <w:spacing w:val="40"/>
        </w:rPr>
        <w:t> </w:t>
      </w:r>
      <w:r>
        <w:rPr/>
        <w:t>часу, коли</w:t>
      </w:r>
      <w:r>
        <w:rPr>
          <w:spacing w:val="-1"/>
        </w:rPr>
        <w:t> </w:t>
      </w:r>
      <w:r>
        <w:rPr/>
        <w:t>Христос</w:t>
      </w:r>
      <w:r>
        <w:rPr>
          <w:spacing w:val="-1"/>
        </w:rPr>
        <w:t> </w:t>
      </w:r>
      <w:r>
        <w:rPr/>
        <w:t>нарешті</w:t>
      </w:r>
      <w:r>
        <w:rPr>
          <w:spacing w:val="-1"/>
        </w:rPr>
        <w:t> </w:t>
      </w:r>
      <w:r>
        <w:rPr/>
        <w:t>посяде</w:t>
      </w:r>
      <w:r>
        <w:rPr>
          <w:spacing w:val="-1"/>
        </w:rPr>
        <w:t> </w:t>
      </w:r>
      <w:r>
        <w:rPr/>
        <w:t>Своє</w:t>
      </w:r>
      <w:r>
        <w:rPr>
          <w:spacing w:val="-1"/>
        </w:rPr>
        <w:t> </w:t>
      </w:r>
      <w:r>
        <w:rPr/>
        <w:t>законне</w:t>
      </w:r>
      <w:r>
        <w:rPr>
          <w:spacing w:val="-1"/>
        </w:rPr>
        <w:t> </w:t>
      </w:r>
      <w:r>
        <w:rPr/>
        <w:t>місце</w:t>
      </w:r>
      <w:r>
        <w:rPr>
          <w:spacing w:val="-1"/>
        </w:rPr>
        <w:t> </w:t>
      </w:r>
      <w:r>
        <w:rPr/>
        <w:t>нашого</w:t>
      </w:r>
      <w:r>
        <w:rPr>
          <w:spacing w:val="-1"/>
        </w:rPr>
        <w:t> </w:t>
      </w:r>
      <w:r>
        <w:rPr/>
        <w:t>Царя. У</w:t>
      </w:r>
      <w:r>
        <w:rPr>
          <w:spacing w:val="20"/>
        </w:rPr>
        <w:t> </w:t>
      </w:r>
      <w:r>
        <w:rPr/>
        <w:t>новозавітний</w:t>
      </w:r>
      <w:r>
        <w:rPr>
          <w:spacing w:val="20"/>
        </w:rPr>
        <w:t> </w:t>
      </w:r>
      <w:r>
        <w:rPr/>
        <w:t>час</w:t>
      </w:r>
      <w:r>
        <w:rPr>
          <w:spacing w:val="20"/>
        </w:rPr>
        <w:t> </w:t>
      </w:r>
      <w:r>
        <w:rPr/>
        <w:t>народ</w:t>
      </w:r>
      <w:r>
        <w:rPr>
          <w:spacing w:val="20"/>
        </w:rPr>
        <w:t> </w:t>
      </w:r>
      <w:r>
        <w:rPr/>
        <w:t>Божий</w:t>
      </w:r>
      <w:r>
        <w:rPr>
          <w:spacing w:val="20"/>
        </w:rPr>
        <w:t> </w:t>
      </w:r>
      <w:r>
        <w:rPr/>
        <w:t>продовжував</w:t>
      </w:r>
      <w:r>
        <w:rPr>
          <w:spacing w:val="20"/>
        </w:rPr>
        <w:t> </w:t>
      </w:r>
      <w:r>
        <w:rPr/>
        <w:t>страждати</w:t>
      </w:r>
      <w:r>
        <w:rPr>
          <w:spacing w:val="20"/>
        </w:rPr>
        <w:t> </w:t>
      </w:r>
      <w:r>
        <w:rPr/>
        <w:t>від утисків</w:t>
      </w:r>
      <w:r>
        <w:rPr>
          <w:spacing w:val="50"/>
        </w:rPr>
        <w:t> </w:t>
      </w:r>
      <w:r>
        <w:rPr/>
        <w:t>Римської</w:t>
      </w:r>
      <w:r>
        <w:rPr>
          <w:spacing w:val="50"/>
        </w:rPr>
        <w:t> </w:t>
      </w:r>
      <w:r>
        <w:rPr/>
        <w:t>імперії,</w:t>
      </w:r>
      <w:r>
        <w:rPr>
          <w:spacing w:val="50"/>
        </w:rPr>
        <w:t> </w:t>
      </w:r>
      <w:r>
        <w:rPr/>
        <w:t>а</w:t>
      </w:r>
      <w:r>
        <w:rPr>
          <w:spacing w:val="51"/>
        </w:rPr>
        <w:t> </w:t>
      </w:r>
      <w:r>
        <w:rPr/>
        <w:t>потім</w:t>
      </w:r>
      <w:r>
        <w:rPr>
          <w:spacing w:val="50"/>
        </w:rPr>
        <w:t> </w:t>
      </w:r>
      <w:r>
        <w:rPr/>
        <w:t>від</w:t>
      </w:r>
      <w:r>
        <w:rPr>
          <w:spacing w:val="50"/>
        </w:rPr>
        <w:t> </w:t>
      </w:r>
      <w:r>
        <w:rPr/>
        <w:t>переслідувань</w:t>
      </w:r>
      <w:r>
        <w:rPr>
          <w:spacing w:val="51"/>
        </w:rPr>
        <w:t> </w:t>
      </w:r>
      <w:r>
        <w:rPr>
          <w:spacing w:val="-2"/>
        </w:rPr>
        <w:t>малого</w:t>
      </w:r>
    </w:p>
    <w:p>
      <w:pPr>
        <w:pStyle w:val="BodyText"/>
        <w:spacing w:before="6"/>
        <w:ind w:left="142"/>
        <w:jc w:val="both"/>
      </w:pPr>
      <w:r>
        <w:rPr/>
        <w:t>рога</w:t>
      </w:r>
      <w:r>
        <w:rPr>
          <w:spacing w:val="24"/>
        </w:rPr>
        <w:t> </w:t>
      </w:r>
      <w:r>
        <w:rPr/>
        <w:t>―</w:t>
      </w:r>
      <w:r>
        <w:rPr>
          <w:spacing w:val="24"/>
        </w:rPr>
        <w:t> </w:t>
      </w:r>
      <w:r>
        <w:rPr/>
        <w:t>наступника</w:t>
      </w:r>
      <w:r>
        <w:rPr>
          <w:spacing w:val="24"/>
        </w:rPr>
        <w:t> </w:t>
      </w:r>
      <w:r>
        <w:rPr/>
        <w:t>язичницького</w:t>
      </w:r>
      <w:r>
        <w:rPr>
          <w:spacing w:val="24"/>
        </w:rPr>
        <w:t> </w:t>
      </w:r>
      <w:r>
        <w:rPr>
          <w:spacing w:val="-2"/>
        </w:rPr>
        <w:t>Риму.</w:t>
      </w:r>
    </w:p>
    <w:p>
      <w:pPr>
        <w:pStyle w:val="BodyText"/>
        <w:spacing w:line="254" w:lineRule="auto" w:before="14"/>
        <w:ind w:left="142" w:right="452" w:firstLine="339"/>
        <w:jc w:val="both"/>
      </w:pPr>
      <w:r>
        <w:rPr/>
        <w:t>Хоча</w:t>
      </w:r>
      <w:r>
        <w:rPr>
          <w:spacing w:val="-1"/>
        </w:rPr>
        <w:t> </w:t>
      </w:r>
      <w:r>
        <w:rPr/>
        <w:t>з</w:t>
      </w:r>
      <w:r>
        <w:rPr>
          <w:spacing w:val="-1"/>
        </w:rPr>
        <w:t> </w:t>
      </w:r>
      <w:r>
        <w:rPr/>
        <w:t>історичного</w:t>
      </w:r>
      <w:r>
        <w:rPr>
          <w:spacing w:val="-1"/>
        </w:rPr>
        <w:t> </w:t>
      </w:r>
      <w:r>
        <w:rPr/>
        <w:t>погляду</w:t>
      </w:r>
      <w:r>
        <w:rPr>
          <w:spacing w:val="-1"/>
        </w:rPr>
        <w:t> </w:t>
      </w:r>
      <w:r>
        <w:rPr/>
        <w:t>деяким</w:t>
      </w:r>
      <w:r>
        <w:rPr>
          <w:spacing w:val="-1"/>
        </w:rPr>
        <w:t> </w:t>
      </w:r>
      <w:r>
        <w:rPr/>
        <w:t>народам</w:t>
      </w:r>
      <w:r>
        <w:rPr>
          <w:spacing w:val="-1"/>
        </w:rPr>
        <w:t> </w:t>
      </w:r>
      <w:r>
        <w:rPr/>
        <w:t>жилося</w:t>
      </w:r>
      <w:r>
        <w:rPr>
          <w:spacing w:val="-1"/>
        </w:rPr>
        <w:t> </w:t>
      </w:r>
      <w:r>
        <w:rPr/>
        <w:t>краще за</w:t>
      </w:r>
      <w:r>
        <w:rPr>
          <w:spacing w:val="-10"/>
        </w:rPr>
        <w:t> </w:t>
      </w:r>
      <w:r>
        <w:rPr/>
        <w:t>інших,</w:t>
      </w:r>
      <w:r>
        <w:rPr>
          <w:spacing w:val="-10"/>
        </w:rPr>
        <w:t> </w:t>
      </w:r>
      <w:r>
        <w:rPr/>
        <w:t>а</w:t>
      </w:r>
      <w:r>
        <w:rPr>
          <w:spacing w:val="-10"/>
        </w:rPr>
        <w:t> </w:t>
      </w:r>
      <w:r>
        <w:rPr/>
        <w:t>певні</w:t>
      </w:r>
      <w:r>
        <w:rPr>
          <w:spacing w:val="-10"/>
        </w:rPr>
        <w:t> </w:t>
      </w:r>
      <w:r>
        <w:rPr/>
        <w:t>епохи</w:t>
      </w:r>
      <w:r>
        <w:rPr>
          <w:spacing w:val="-10"/>
        </w:rPr>
        <w:t> </w:t>
      </w:r>
      <w:r>
        <w:rPr/>
        <w:t>були</w:t>
      </w:r>
      <w:r>
        <w:rPr>
          <w:spacing w:val="-10"/>
        </w:rPr>
        <w:t> </w:t>
      </w:r>
      <w:r>
        <w:rPr/>
        <w:t>більш</w:t>
      </w:r>
      <w:r>
        <w:rPr>
          <w:spacing w:val="-10"/>
        </w:rPr>
        <w:t> </w:t>
      </w:r>
      <w:r>
        <w:rPr/>
        <w:t>мирними,</w:t>
      </w:r>
      <w:r>
        <w:rPr>
          <w:spacing w:val="-10"/>
        </w:rPr>
        <w:t> </w:t>
      </w:r>
      <w:r>
        <w:rPr/>
        <w:t>ніж</w:t>
      </w:r>
      <w:r>
        <w:rPr>
          <w:spacing w:val="-10"/>
        </w:rPr>
        <w:t> </w:t>
      </w:r>
      <w:r>
        <w:rPr/>
        <w:t>інші,</w:t>
      </w:r>
      <w:r>
        <w:rPr>
          <w:spacing w:val="-10"/>
        </w:rPr>
        <w:t> </w:t>
      </w:r>
      <w:r>
        <w:rPr/>
        <w:t>переваж- на історія націй, народів та імперій ― це просто послідовність трагедій і гнобителів. Крім того, часто все це відбувалося під керівництвом правителів, котрі заявляли лише про найкращі наміри</w:t>
      </w:r>
      <w:r>
        <w:rPr>
          <w:spacing w:val="9"/>
        </w:rPr>
        <w:t> </w:t>
      </w:r>
      <w:r>
        <w:rPr/>
        <w:t>щодо</w:t>
      </w:r>
      <w:r>
        <w:rPr>
          <w:spacing w:val="9"/>
        </w:rPr>
        <w:t> </w:t>
      </w:r>
      <w:r>
        <w:rPr/>
        <w:t>власного</w:t>
      </w:r>
      <w:r>
        <w:rPr>
          <w:spacing w:val="9"/>
        </w:rPr>
        <w:t> </w:t>
      </w:r>
      <w:r>
        <w:rPr/>
        <w:t>народу.</w:t>
      </w:r>
      <w:r>
        <w:rPr>
          <w:spacing w:val="10"/>
        </w:rPr>
        <w:t> </w:t>
      </w:r>
      <w:r>
        <w:rPr/>
        <w:t>Як</w:t>
      </w:r>
      <w:r>
        <w:rPr>
          <w:spacing w:val="9"/>
        </w:rPr>
        <w:t> </w:t>
      </w:r>
      <w:r>
        <w:rPr/>
        <w:t>же</w:t>
      </w:r>
      <w:r>
        <w:rPr>
          <w:spacing w:val="9"/>
        </w:rPr>
        <w:t> </w:t>
      </w:r>
      <w:r>
        <w:rPr/>
        <w:t>це</w:t>
      </w:r>
      <w:r>
        <w:rPr>
          <w:spacing w:val="10"/>
        </w:rPr>
        <w:t> </w:t>
      </w:r>
      <w:r>
        <w:rPr/>
        <w:t>відрізняється</w:t>
      </w:r>
      <w:r>
        <w:rPr>
          <w:spacing w:val="9"/>
        </w:rPr>
        <w:t> </w:t>
      </w:r>
      <w:r>
        <w:rPr/>
        <w:t>від</w:t>
      </w:r>
      <w:r>
        <w:rPr>
          <w:spacing w:val="9"/>
        </w:rPr>
        <w:t> </w:t>
      </w:r>
      <w:r>
        <w:rPr>
          <w:spacing w:val="-4"/>
        </w:rPr>
        <w:t>спо-</w:t>
      </w:r>
    </w:p>
    <w:p>
      <w:pPr>
        <w:pStyle w:val="BodyText"/>
        <w:spacing w:after="0" w:line="254" w:lineRule="auto"/>
        <w:jc w:val="both"/>
        <w:sectPr>
          <w:pgSz w:w="7600" w:h="11460"/>
          <w:pgMar w:header="0" w:footer="693" w:top="780" w:bottom="880" w:left="708" w:right="283"/>
        </w:sectPr>
      </w:pPr>
    </w:p>
    <w:p>
      <w:pPr>
        <w:pStyle w:val="BodyText"/>
        <w:spacing w:line="254" w:lineRule="auto" w:before="79"/>
        <w:ind w:left="28"/>
      </w:pPr>
      <w:r>
        <w:rPr/>
        <w:t>собу</w:t>
      </w:r>
      <w:r>
        <w:rPr>
          <w:spacing w:val="-12"/>
        </w:rPr>
        <w:t> </w:t>
      </w:r>
      <w:r>
        <w:rPr/>
        <w:t>правління,</w:t>
      </w:r>
      <w:r>
        <w:rPr>
          <w:spacing w:val="-12"/>
        </w:rPr>
        <w:t> </w:t>
      </w:r>
      <w:r>
        <w:rPr/>
        <w:t>запропонованого</w:t>
      </w:r>
      <w:r>
        <w:rPr>
          <w:spacing w:val="-11"/>
        </w:rPr>
        <w:t> </w:t>
      </w:r>
      <w:r>
        <w:rPr/>
        <w:t>Богом</w:t>
      </w:r>
      <w:r>
        <w:rPr>
          <w:spacing w:val="-12"/>
        </w:rPr>
        <w:t> </w:t>
      </w:r>
      <w:r>
        <w:rPr/>
        <w:t>Своєму</w:t>
      </w:r>
      <w:r>
        <w:rPr>
          <w:spacing w:val="-11"/>
        </w:rPr>
        <w:t> </w:t>
      </w:r>
      <w:r>
        <w:rPr/>
        <w:t>народові!</w:t>
      </w:r>
      <w:r>
        <w:rPr>
          <w:spacing w:val="-12"/>
        </w:rPr>
        <w:t> </w:t>
      </w:r>
      <w:r>
        <w:rPr/>
        <w:t>Якби тільки</w:t>
      </w:r>
      <w:r>
        <w:rPr>
          <w:spacing w:val="40"/>
        </w:rPr>
        <w:t> </w:t>
      </w:r>
      <w:r>
        <w:rPr/>
        <w:t>вони</w:t>
      </w:r>
      <w:r>
        <w:rPr>
          <w:spacing w:val="40"/>
        </w:rPr>
        <w:t> </w:t>
      </w:r>
      <w:r>
        <w:rPr/>
        <w:t>погодилися.</w:t>
      </w:r>
    </w:p>
    <w:p>
      <w:pPr>
        <w:spacing w:line="249" w:lineRule="auto" w:before="0"/>
        <w:ind w:left="268" w:right="565" w:firstLine="0"/>
        <w:jc w:val="both"/>
        <w:rPr>
          <w:rFonts w:ascii="Arial" w:hAnsi="Arial"/>
          <w:b/>
          <w:sz w:val="20"/>
        </w:rPr>
      </w:pPr>
      <w:r>
        <w:rPr>
          <w:rFonts w:ascii="Arial" w:hAnsi="Arial"/>
          <w:b/>
          <w:sz w:val="20"/>
        </w:rPr>
        <w:t>Прочитайте уривок Римл. 3:10–19. Як він допомагає </w:t>
      </w:r>
      <w:r>
        <w:rPr>
          <w:rFonts w:ascii="Arial" w:hAnsi="Arial"/>
          <w:b/>
          <w:sz w:val="20"/>
        </w:rPr>
        <w:t>нам зрозуміти</w:t>
      </w:r>
      <w:r>
        <w:rPr>
          <w:rFonts w:ascii="Arial" w:hAnsi="Arial"/>
          <w:b/>
          <w:spacing w:val="-10"/>
          <w:sz w:val="20"/>
        </w:rPr>
        <w:t> </w:t>
      </w:r>
      <w:r>
        <w:rPr>
          <w:rFonts w:ascii="Arial" w:hAnsi="Arial"/>
          <w:b/>
          <w:sz w:val="20"/>
        </w:rPr>
        <w:t>багато</w:t>
      </w:r>
      <w:r>
        <w:rPr>
          <w:rFonts w:ascii="Arial" w:hAnsi="Arial"/>
          <w:b/>
          <w:spacing w:val="-10"/>
          <w:sz w:val="20"/>
        </w:rPr>
        <w:t> </w:t>
      </w:r>
      <w:r>
        <w:rPr>
          <w:rFonts w:ascii="Arial" w:hAnsi="Arial"/>
          <w:b/>
          <w:sz w:val="20"/>
        </w:rPr>
        <w:t>чого</w:t>
      </w:r>
      <w:r>
        <w:rPr>
          <w:rFonts w:ascii="Arial" w:hAnsi="Arial"/>
          <w:b/>
          <w:spacing w:val="-10"/>
          <w:sz w:val="20"/>
        </w:rPr>
        <w:t> </w:t>
      </w:r>
      <w:r>
        <w:rPr>
          <w:rFonts w:ascii="Arial" w:hAnsi="Arial"/>
          <w:b/>
          <w:sz w:val="20"/>
        </w:rPr>
        <w:t>в</w:t>
      </w:r>
      <w:r>
        <w:rPr>
          <w:rFonts w:ascii="Arial" w:hAnsi="Arial"/>
          <w:b/>
          <w:spacing w:val="-10"/>
          <w:sz w:val="20"/>
        </w:rPr>
        <w:t> </w:t>
      </w:r>
      <w:r>
        <w:rPr>
          <w:rFonts w:ascii="Arial" w:hAnsi="Arial"/>
          <w:b/>
          <w:sz w:val="20"/>
        </w:rPr>
        <w:t>нашому</w:t>
      </w:r>
      <w:r>
        <w:rPr>
          <w:rFonts w:ascii="Arial" w:hAnsi="Arial"/>
          <w:b/>
          <w:spacing w:val="-10"/>
          <w:sz w:val="20"/>
        </w:rPr>
        <w:t> </w:t>
      </w:r>
      <w:r>
        <w:rPr>
          <w:rFonts w:ascii="Arial" w:hAnsi="Arial"/>
          <w:b/>
          <w:sz w:val="20"/>
        </w:rPr>
        <w:t>світі?</w:t>
      </w:r>
      <w:r>
        <w:rPr>
          <w:rFonts w:ascii="Arial" w:hAnsi="Arial"/>
          <w:b/>
          <w:spacing w:val="-10"/>
          <w:sz w:val="20"/>
        </w:rPr>
        <w:t> </w:t>
      </w:r>
      <w:r>
        <w:rPr>
          <w:rFonts w:ascii="Arial" w:hAnsi="Arial"/>
          <w:b/>
          <w:sz w:val="20"/>
        </w:rPr>
        <w:t>Як</w:t>
      </w:r>
      <w:r>
        <w:rPr>
          <w:rFonts w:ascii="Arial" w:hAnsi="Arial"/>
          <w:b/>
          <w:spacing w:val="-10"/>
          <w:sz w:val="20"/>
        </w:rPr>
        <w:t> </w:t>
      </w:r>
      <w:r>
        <w:rPr>
          <w:rFonts w:ascii="Arial" w:hAnsi="Arial"/>
          <w:b/>
          <w:sz w:val="20"/>
        </w:rPr>
        <w:t>саме</w:t>
      </w:r>
      <w:r>
        <w:rPr>
          <w:rFonts w:ascii="Arial" w:hAnsi="Arial"/>
          <w:b/>
          <w:spacing w:val="-10"/>
          <w:sz w:val="20"/>
        </w:rPr>
        <w:t> </w:t>
      </w:r>
      <w:r>
        <w:rPr>
          <w:rFonts w:ascii="Arial" w:hAnsi="Arial"/>
          <w:b/>
          <w:sz w:val="20"/>
        </w:rPr>
        <w:t>19-ий</w:t>
      </w:r>
      <w:r>
        <w:rPr>
          <w:rFonts w:ascii="Arial" w:hAnsi="Arial"/>
          <w:b/>
          <w:spacing w:val="-10"/>
          <w:sz w:val="20"/>
        </w:rPr>
        <w:t> </w:t>
      </w:r>
      <w:r>
        <w:rPr>
          <w:rFonts w:ascii="Arial" w:hAnsi="Arial"/>
          <w:b/>
          <w:sz w:val="20"/>
        </w:rPr>
        <w:t>текст </w:t>
      </w:r>
      <w:r>
        <w:rPr>
          <w:rFonts w:ascii="Arial" w:hAnsi="Arial"/>
          <w:b/>
          <w:spacing w:val="-4"/>
          <w:sz w:val="20"/>
        </w:rPr>
        <w:t>відкриває, чому ми так відчайдушно потребуємо Євангелія </w:t>
      </w:r>
      <w:r>
        <w:rPr>
          <w:rFonts w:ascii="Arial" w:hAnsi="Arial"/>
          <w:b/>
          <w:sz w:val="20"/>
        </w:rPr>
        <w:t>в нашому житті?</w:t>
      </w:r>
    </w:p>
    <w:p>
      <w:pPr>
        <w:pStyle w:val="BodyText"/>
        <w:spacing w:before="23"/>
        <w:rPr>
          <w:rFonts w:ascii="Arial"/>
          <w:b/>
          <w:sz w:val="20"/>
        </w:rPr>
      </w:pPr>
    </w:p>
    <w:p>
      <w:pPr>
        <w:spacing w:before="0"/>
        <w:ind w:left="0" w:right="565" w:firstLine="0"/>
        <w:jc w:val="right"/>
        <w:rPr>
          <w:rFonts w:ascii="Trebuchet MS" w:hAnsi="Trebuchet MS"/>
          <w:sz w:val="20"/>
        </w:rPr>
      </w:pPr>
      <w:r>
        <w:rPr>
          <w:rFonts w:ascii="Trebuchet MS" w:hAnsi="Trebuchet MS"/>
          <w:sz w:val="20"/>
        </w:rPr>
        <w:t>Середа,</w:t>
      </w:r>
      <w:r>
        <w:rPr>
          <w:rFonts w:ascii="Trebuchet MS" w:hAnsi="Trebuchet MS"/>
          <w:spacing w:val="6"/>
          <w:sz w:val="20"/>
        </w:rPr>
        <w:t> </w:t>
      </w:r>
      <w:r>
        <w:rPr>
          <w:rFonts w:ascii="Trebuchet MS" w:hAnsi="Trebuchet MS"/>
          <w:sz w:val="20"/>
        </w:rPr>
        <w:t>30</w:t>
      </w:r>
      <w:r>
        <w:rPr>
          <w:rFonts w:ascii="Trebuchet MS" w:hAnsi="Trebuchet MS"/>
          <w:spacing w:val="6"/>
          <w:sz w:val="20"/>
        </w:rPr>
        <w:t> </w:t>
      </w:r>
      <w:r>
        <w:rPr>
          <w:rFonts w:ascii="Trebuchet MS" w:hAnsi="Trebuchet MS"/>
          <w:spacing w:val="-2"/>
          <w:sz w:val="20"/>
        </w:rPr>
        <w:t>квітня</w:t>
      </w:r>
    </w:p>
    <w:p>
      <w:pPr>
        <w:pStyle w:val="Heading2"/>
      </w:pPr>
      <w:r>
        <w:rPr/>
        <w:t>МІЖ</w:t>
      </w:r>
      <w:r>
        <w:rPr>
          <w:spacing w:val="-10"/>
        </w:rPr>
        <w:t> </w:t>
      </w:r>
      <w:r>
        <w:rPr/>
        <w:t>ЗЕМЛЕЮ</w:t>
      </w:r>
      <w:r>
        <w:rPr>
          <w:spacing w:val="-9"/>
        </w:rPr>
        <w:t> </w:t>
      </w:r>
      <w:r>
        <w:rPr/>
        <w:t>І</w:t>
      </w:r>
      <w:r>
        <w:rPr>
          <w:spacing w:val="-9"/>
        </w:rPr>
        <w:t> </w:t>
      </w:r>
      <w:r>
        <w:rPr>
          <w:spacing w:val="-2"/>
        </w:rPr>
        <w:t>МОРЕМ</w:t>
      </w:r>
    </w:p>
    <w:p>
      <w:pPr>
        <w:pStyle w:val="BodyText"/>
        <w:spacing w:line="254" w:lineRule="auto" w:before="67"/>
        <w:ind w:left="28" w:right="561" w:firstLine="339"/>
        <w:jc w:val="both"/>
      </w:pPr>
      <w:r>
        <w:rPr/>
        <w:t>Образи землі та моря в Біблії, особливо в пророцтвах, можуть містити цінну інформацію. Розгляньмо вживання в біблійних пророцтвах символів землі та моря, які різко про- </w:t>
      </w:r>
      <w:r>
        <w:rPr>
          <w:spacing w:val="-2"/>
        </w:rPr>
        <w:t>тиставляються.</w:t>
      </w:r>
    </w:p>
    <w:p>
      <w:pPr>
        <w:pStyle w:val="BodyText"/>
        <w:spacing w:line="254" w:lineRule="auto"/>
        <w:ind w:left="28" w:right="565" w:firstLine="340"/>
        <w:jc w:val="both"/>
      </w:pPr>
      <w:r>
        <w:rPr/>
        <w:t>«Коли земля й море одночасно вжито як символи, </w:t>
      </w:r>
      <w:r>
        <w:rPr/>
        <w:t>земля часто</w:t>
      </w:r>
      <w:r>
        <w:rPr>
          <w:spacing w:val="-9"/>
        </w:rPr>
        <w:t> </w:t>
      </w:r>
      <w:r>
        <w:rPr/>
        <w:t>символізує</w:t>
      </w:r>
      <w:r>
        <w:rPr>
          <w:spacing w:val="-9"/>
        </w:rPr>
        <w:t> </w:t>
      </w:r>
      <w:r>
        <w:rPr/>
        <w:t>впорядкований</w:t>
      </w:r>
      <w:r>
        <w:rPr>
          <w:spacing w:val="-9"/>
        </w:rPr>
        <w:t> </w:t>
      </w:r>
      <w:r>
        <w:rPr/>
        <w:t>світ</w:t>
      </w:r>
      <w:r>
        <w:rPr>
          <w:spacing w:val="-9"/>
        </w:rPr>
        <w:t> </w:t>
      </w:r>
      <w:r>
        <w:rPr/>
        <w:t>або</w:t>
      </w:r>
      <w:r>
        <w:rPr>
          <w:spacing w:val="-9"/>
        </w:rPr>
        <w:t> </w:t>
      </w:r>
      <w:r>
        <w:rPr/>
        <w:t>навіть</w:t>
      </w:r>
      <w:r>
        <w:rPr>
          <w:spacing w:val="-9"/>
        </w:rPr>
        <w:t> </w:t>
      </w:r>
      <w:r>
        <w:rPr/>
        <w:t>країну</w:t>
      </w:r>
      <w:r>
        <w:rPr>
          <w:spacing w:val="-9"/>
        </w:rPr>
        <w:t> </w:t>
      </w:r>
      <w:r>
        <w:rPr/>
        <w:t>Ізраїль, тоді як море означає язичницькі народи, котрі загрожують їй, подібно як море розмиває землю» (Beatrice S. Neall. “Sealed Saints and the Tribulation”. </w:t>
      </w:r>
      <w:r>
        <w:rPr>
          <w:i/>
        </w:rPr>
        <w:t>Symposium on Revelation. </w:t>
      </w:r>
      <w:r>
        <w:rPr/>
        <w:t>Book 1. Еd. Frank B. Holbrook. Silver Spring. MD: Biblical Research Institute, General</w:t>
      </w:r>
      <w:r>
        <w:rPr>
          <w:spacing w:val="40"/>
        </w:rPr>
        <w:t> </w:t>
      </w:r>
      <w:r>
        <w:rPr/>
        <w:t>Conference</w:t>
      </w:r>
      <w:r>
        <w:rPr>
          <w:spacing w:val="40"/>
        </w:rPr>
        <w:t> </w:t>
      </w:r>
      <w:r>
        <w:rPr/>
        <w:t>of</w:t>
      </w:r>
      <w:r>
        <w:rPr>
          <w:spacing w:val="40"/>
        </w:rPr>
        <w:t> </w:t>
      </w:r>
      <w:r>
        <w:rPr/>
        <w:t>Seventh-day</w:t>
      </w:r>
      <w:r>
        <w:rPr>
          <w:spacing w:val="40"/>
        </w:rPr>
        <w:t> </w:t>
      </w:r>
      <w:r>
        <w:rPr/>
        <w:t>Adventists.</w:t>
      </w:r>
      <w:r>
        <w:rPr>
          <w:spacing w:val="40"/>
        </w:rPr>
        <w:t> </w:t>
      </w:r>
      <w:r>
        <w:rPr/>
        <w:t>1992.</w:t>
      </w:r>
      <w:r>
        <w:rPr>
          <w:spacing w:val="40"/>
        </w:rPr>
        <w:t> </w:t>
      </w:r>
      <w:r>
        <w:rPr/>
        <w:t>Р.</w:t>
      </w:r>
      <w:r>
        <w:rPr>
          <w:spacing w:val="40"/>
        </w:rPr>
        <w:t> </w:t>
      </w:r>
      <w:r>
        <w:rPr/>
        <w:t>260).</w:t>
      </w:r>
    </w:p>
    <w:p>
      <w:pPr>
        <w:pStyle w:val="BodyText"/>
        <w:spacing w:line="254" w:lineRule="auto"/>
        <w:ind w:left="28" w:right="565" w:firstLine="339"/>
        <w:jc w:val="both"/>
      </w:pPr>
      <w:r>
        <w:rPr/>
        <w:t>Згідно з цим міркуванням, земля ― це місце </w:t>
      </w:r>
      <w:r>
        <w:rPr/>
        <w:t>стабільності, засноване на правлінні Бога. Море уособлює мінливе сум’яття народів,</w:t>
      </w:r>
      <w:r>
        <w:rPr>
          <w:spacing w:val="40"/>
        </w:rPr>
        <w:t> </w:t>
      </w:r>
      <w:r>
        <w:rPr/>
        <w:t>заснованих</w:t>
      </w:r>
      <w:r>
        <w:rPr>
          <w:spacing w:val="40"/>
        </w:rPr>
        <w:t> </w:t>
      </w:r>
      <w:r>
        <w:rPr/>
        <w:t>на</w:t>
      </w:r>
      <w:r>
        <w:rPr>
          <w:spacing w:val="40"/>
        </w:rPr>
        <w:t> </w:t>
      </w:r>
      <w:r>
        <w:rPr/>
        <w:t>людській</w:t>
      </w:r>
      <w:r>
        <w:rPr>
          <w:spacing w:val="40"/>
        </w:rPr>
        <w:t> </w:t>
      </w:r>
      <w:r>
        <w:rPr/>
        <w:t>гордості.</w:t>
      </w:r>
    </w:p>
    <w:p>
      <w:pPr>
        <w:tabs>
          <w:tab w:pos="6036" w:val="left" w:leader="none"/>
        </w:tabs>
        <w:spacing w:line="249" w:lineRule="auto" w:before="0"/>
        <w:ind w:left="268" w:right="565" w:firstLine="0"/>
        <w:jc w:val="both"/>
        <w:rPr>
          <w:rFonts w:ascii="Arial" w:hAnsi="Arial"/>
          <w:b/>
          <w:sz w:val="20"/>
        </w:rPr>
      </w:pPr>
      <w:r>
        <w:rPr>
          <w:rFonts w:ascii="Arial" w:hAnsi="Arial"/>
          <w:b/>
          <w:sz w:val="20"/>
        </w:rPr>
        <w:t>Взявши за основу висловлену вище думку, прочитайте уривки</w:t>
      </w:r>
      <w:r>
        <w:rPr>
          <w:rFonts w:ascii="Arial" w:hAnsi="Arial"/>
          <w:b/>
          <w:spacing w:val="-14"/>
          <w:sz w:val="20"/>
        </w:rPr>
        <w:t> </w:t>
      </w:r>
      <w:r>
        <w:rPr>
          <w:rFonts w:ascii="Arial" w:hAnsi="Arial"/>
          <w:b/>
          <w:sz w:val="20"/>
        </w:rPr>
        <w:t>Об’явл.</w:t>
      </w:r>
      <w:r>
        <w:rPr>
          <w:rFonts w:ascii="Arial" w:hAnsi="Arial"/>
          <w:b/>
          <w:spacing w:val="-14"/>
          <w:sz w:val="20"/>
        </w:rPr>
        <w:t> </w:t>
      </w:r>
      <w:r>
        <w:rPr>
          <w:rFonts w:ascii="Arial" w:hAnsi="Arial"/>
          <w:b/>
          <w:sz w:val="20"/>
        </w:rPr>
        <w:t>12:15,</w:t>
      </w:r>
      <w:r>
        <w:rPr>
          <w:rFonts w:ascii="Arial" w:hAnsi="Arial"/>
          <w:b/>
          <w:spacing w:val="-14"/>
          <w:sz w:val="20"/>
        </w:rPr>
        <w:t> </w:t>
      </w:r>
      <w:r>
        <w:rPr>
          <w:rFonts w:ascii="Arial" w:hAnsi="Arial"/>
          <w:b/>
          <w:sz w:val="20"/>
        </w:rPr>
        <w:t>16;</w:t>
      </w:r>
      <w:r>
        <w:rPr>
          <w:rFonts w:ascii="Arial" w:hAnsi="Arial"/>
          <w:b/>
          <w:spacing w:val="-14"/>
          <w:sz w:val="20"/>
        </w:rPr>
        <w:t> </w:t>
      </w:r>
      <w:r>
        <w:rPr>
          <w:rFonts w:ascii="Arial" w:hAnsi="Arial"/>
          <w:b/>
          <w:sz w:val="20"/>
        </w:rPr>
        <w:t>13:1,</w:t>
      </w:r>
      <w:r>
        <w:rPr>
          <w:rFonts w:ascii="Arial" w:hAnsi="Arial"/>
          <w:b/>
          <w:spacing w:val="-14"/>
          <w:sz w:val="20"/>
        </w:rPr>
        <w:t> </w:t>
      </w:r>
      <w:r>
        <w:rPr>
          <w:rFonts w:ascii="Arial" w:hAnsi="Arial"/>
          <w:b/>
          <w:sz w:val="20"/>
        </w:rPr>
        <w:t>11.</w:t>
      </w:r>
      <w:r>
        <w:rPr>
          <w:rFonts w:ascii="Arial" w:hAnsi="Arial"/>
          <w:b/>
          <w:spacing w:val="-14"/>
          <w:sz w:val="20"/>
        </w:rPr>
        <w:t> </w:t>
      </w:r>
      <w:r>
        <w:rPr>
          <w:rFonts w:ascii="Arial" w:hAnsi="Arial"/>
          <w:b/>
          <w:sz w:val="20"/>
        </w:rPr>
        <w:t>Зверніть</w:t>
      </w:r>
      <w:r>
        <w:rPr>
          <w:rFonts w:ascii="Arial" w:hAnsi="Arial"/>
          <w:b/>
          <w:spacing w:val="-14"/>
          <w:sz w:val="20"/>
        </w:rPr>
        <w:t> </w:t>
      </w:r>
      <w:r>
        <w:rPr>
          <w:rFonts w:ascii="Arial" w:hAnsi="Arial"/>
          <w:b/>
          <w:sz w:val="20"/>
        </w:rPr>
        <w:t>увагу</w:t>
      </w:r>
      <w:r>
        <w:rPr>
          <w:rFonts w:ascii="Arial" w:hAnsi="Arial"/>
          <w:b/>
          <w:spacing w:val="-14"/>
          <w:sz w:val="20"/>
        </w:rPr>
        <w:t> </w:t>
      </w:r>
      <w:r>
        <w:rPr>
          <w:rFonts w:ascii="Arial" w:hAnsi="Arial"/>
          <w:b/>
          <w:sz w:val="20"/>
        </w:rPr>
        <w:t>на</w:t>
      </w:r>
      <w:r>
        <w:rPr>
          <w:rFonts w:ascii="Arial" w:hAnsi="Arial"/>
          <w:b/>
          <w:spacing w:val="-14"/>
          <w:sz w:val="20"/>
        </w:rPr>
        <w:t> </w:t>
      </w:r>
      <w:r>
        <w:rPr>
          <w:rFonts w:ascii="Arial" w:hAnsi="Arial"/>
          <w:b/>
          <w:sz w:val="20"/>
        </w:rPr>
        <w:t>зістав- </w:t>
      </w:r>
      <w:r>
        <w:rPr>
          <w:rFonts w:ascii="Arial" w:hAnsi="Arial"/>
          <w:b/>
          <w:spacing w:val="-2"/>
          <w:sz w:val="20"/>
        </w:rPr>
        <w:t>лення</w:t>
      </w:r>
      <w:r>
        <w:rPr>
          <w:rFonts w:ascii="Arial" w:hAnsi="Arial"/>
          <w:b/>
          <w:spacing w:val="-9"/>
          <w:sz w:val="20"/>
        </w:rPr>
        <w:t> </w:t>
      </w:r>
      <w:r>
        <w:rPr>
          <w:rFonts w:ascii="Arial" w:hAnsi="Arial"/>
          <w:b/>
          <w:spacing w:val="-2"/>
          <w:sz w:val="20"/>
        </w:rPr>
        <w:t>символів</w:t>
      </w:r>
      <w:r>
        <w:rPr>
          <w:rFonts w:ascii="Arial" w:hAnsi="Arial"/>
          <w:b/>
          <w:spacing w:val="-9"/>
          <w:sz w:val="20"/>
        </w:rPr>
        <w:t> </w:t>
      </w:r>
      <w:r>
        <w:rPr>
          <w:rFonts w:ascii="Arial" w:hAnsi="Arial"/>
          <w:b/>
          <w:spacing w:val="-2"/>
          <w:sz w:val="20"/>
        </w:rPr>
        <w:t>води</w:t>
      </w:r>
      <w:r>
        <w:rPr>
          <w:rFonts w:ascii="Arial" w:hAnsi="Arial"/>
          <w:b/>
          <w:spacing w:val="-9"/>
          <w:sz w:val="20"/>
        </w:rPr>
        <w:t> </w:t>
      </w:r>
      <w:r>
        <w:rPr>
          <w:rFonts w:ascii="Arial" w:hAnsi="Arial"/>
          <w:b/>
          <w:spacing w:val="-2"/>
          <w:sz w:val="20"/>
        </w:rPr>
        <w:t>й</w:t>
      </w:r>
      <w:r>
        <w:rPr>
          <w:rFonts w:ascii="Arial" w:hAnsi="Arial"/>
          <w:b/>
          <w:spacing w:val="-9"/>
          <w:sz w:val="20"/>
        </w:rPr>
        <w:t> </w:t>
      </w:r>
      <w:r>
        <w:rPr>
          <w:rFonts w:ascii="Arial" w:hAnsi="Arial"/>
          <w:b/>
          <w:spacing w:val="-2"/>
          <w:sz w:val="20"/>
        </w:rPr>
        <w:t>землі.</w:t>
      </w:r>
      <w:r>
        <w:rPr>
          <w:rFonts w:ascii="Arial" w:hAnsi="Arial"/>
          <w:b/>
          <w:spacing w:val="-9"/>
          <w:sz w:val="20"/>
        </w:rPr>
        <w:t> </w:t>
      </w:r>
      <w:r>
        <w:rPr>
          <w:rFonts w:ascii="Arial" w:hAnsi="Arial"/>
          <w:b/>
          <w:spacing w:val="-2"/>
          <w:sz w:val="20"/>
        </w:rPr>
        <w:t>Як</w:t>
      </w:r>
      <w:r>
        <w:rPr>
          <w:rFonts w:ascii="Arial" w:hAnsi="Arial"/>
          <w:b/>
          <w:spacing w:val="-9"/>
          <w:sz w:val="20"/>
        </w:rPr>
        <w:t> </w:t>
      </w:r>
      <w:r>
        <w:rPr>
          <w:rFonts w:ascii="Arial" w:hAnsi="Arial"/>
          <w:b/>
          <w:spacing w:val="-2"/>
          <w:sz w:val="20"/>
        </w:rPr>
        <w:t>вони</w:t>
      </w:r>
      <w:r>
        <w:rPr>
          <w:rFonts w:ascii="Arial" w:hAnsi="Arial"/>
          <w:b/>
          <w:spacing w:val="-9"/>
          <w:sz w:val="20"/>
        </w:rPr>
        <w:t> </w:t>
      </w:r>
      <w:r>
        <w:rPr>
          <w:rFonts w:ascii="Arial" w:hAnsi="Arial"/>
          <w:b/>
          <w:spacing w:val="-2"/>
          <w:sz w:val="20"/>
        </w:rPr>
        <w:t>використовуються? </w:t>
      </w:r>
      <w:r>
        <w:rPr>
          <w:rFonts w:ascii="Arial" w:hAnsi="Arial"/>
          <w:b/>
          <w:sz w:val="20"/>
        </w:rPr>
        <w:t>Чого вони можуть навчити нас про те, як слід розуміти пророцтва?</w:t>
      </w:r>
      <w:r>
        <w:rPr>
          <w:rFonts w:ascii="Arial" w:hAnsi="Arial"/>
          <w:b/>
          <w:spacing w:val="-16"/>
          <w:sz w:val="20"/>
        </w:rPr>
        <w:t> </w:t>
      </w:r>
      <w:r>
        <w:rPr>
          <w:rFonts w:ascii="Arial" w:hAnsi="Arial"/>
          <w:b/>
          <w:sz w:val="20"/>
          <w:u w:val="single"/>
        </w:rPr>
        <w:tab/>
      </w:r>
    </w:p>
    <w:p>
      <w:pPr>
        <w:pStyle w:val="BodyText"/>
        <w:spacing w:before="6"/>
        <w:rPr>
          <w:rFonts w:ascii="Arial"/>
          <w:b/>
          <w:sz w:val="14"/>
        </w:rPr>
      </w:pPr>
      <w:r>
        <w:rPr>
          <w:rFonts w:ascii="Arial"/>
          <w:b/>
          <w:sz w:val="14"/>
        </w:rPr>
        <mc:AlternateContent>
          <mc:Choice Requires="wps">
            <w:drawing>
              <wp:anchor distT="0" distB="0" distL="0" distR="0" allowOverlap="1" layoutInCell="1" locked="0" behindDoc="1" simplePos="0" relativeHeight="487643648">
                <wp:simplePos x="0" y="0"/>
                <wp:positionH relativeFrom="page">
                  <wp:posOffset>620387</wp:posOffset>
                </wp:positionH>
                <wp:positionV relativeFrom="paragraph">
                  <wp:posOffset>121811</wp:posOffset>
                </wp:positionV>
                <wp:extent cx="3662045" cy="1270"/>
                <wp:effectExtent l="0" t="0" r="0" b="0"/>
                <wp:wrapTopAndBottom/>
                <wp:docPr id="128" name="Graphic 128"/>
                <wp:cNvGraphicFramePr>
                  <a:graphicFrameLocks/>
                </wp:cNvGraphicFramePr>
                <a:graphic>
                  <a:graphicData uri="http://schemas.microsoft.com/office/word/2010/wordprocessingShape">
                    <wps:wsp>
                      <wps:cNvPr id="128" name="Graphic 128"/>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9.591484pt;width:288.350pt;height:.1pt;mso-position-horizontal-relative:page;mso-position-vertical-relative:paragraph;z-index:-15672832;mso-wrap-distance-left:0;mso-wrap-distance-right:0" id="docshape122" coordorigin="977,192" coordsize="5767,0" path="m977,192l6744,192e" filled="false" stroked="true" strokeweight=".44pt" strokecolor="#000000">
                <v:path arrowok="t"/>
                <v:stroke dashstyle="solid"/>
                <w10:wrap type="topAndBottom"/>
              </v:shape>
            </w:pict>
          </mc:Fallback>
        </mc:AlternateContent>
      </w:r>
      <w:r>
        <w:rPr>
          <w:rFonts w:ascii="Arial"/>
          <w:b/>
          <w:sz w:val="14"/>
        </w:rPr>
        <mc:AlternateContent>
          <mc:Choice Requires="wps">
            <w:drawing>
              <wp:anchor distT="0" distB="0" distL="0" distR="0" allowOverlap="1" layoutInCell="1" locked="0" behindDoc="1" simplePos="0" relativeHeight="487644160">
                <wp:simplePos x="0" y="0"/>
                <wp:positionH relativeFrom="page">
                  <wp:posOffset>620387</wp:posOffset>
                </wp:positionH>
                <wp:positionV relativeFrom="paragraph">
                  <wp:posOffset>274211</wp:posOffset>
                </wp:positionV>
                <wp:extent cx="3662045" cy="1270"/>
                <wp:effectExtent l="0" t="0" r="0" b="0"/>
                <wp:wrapTopAndBottom/>
                <wp:docPr id="129" name="Graphic 129"/>
                <wp:cNvGraphicFramePr>
                  <a:graphicFrameLocks/>
                </wp:cNvGraphicFramePr>
                <a:graphic>
                  <a:graphicData uri="http://schemas.microsoft.com/office/word/2010/wordprocessingShape">
                    <wps:wsp>
                      <wps:cNvPr id="129" name="Graphic 129"/>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1.591484pt;width:288.350pt;height:.1pt;mso-position-horizontal-relative:page;mso-position-vertical-relative:paragraph;z-index:-15672320;mso-wrap-distance-left:0;mso-wrap-distance-right:0" id="docshape123" coordorigin="977,432" coordsize="5767,0" path="m977,432l6744,432e" filled="false" stroked="true" strokeweight=".44pt" strokecolor="#000000">
                <v:path arrowok="t"/>
                <v:stroke dashstyle="solid"/>
                <w10:wrap type="topAndBottom"/>
              </v:shape>
            </w:pict>
          </mc:Fallback>
        </mc:AlternateContent>
      </w:r>
    </w:p>
    <w:p>
      <w:pPr>
        <w:pStyle w:val="BodyText"/>
        <w:spacing w:before="4"/>
        <w:rPr>
          <w:rFonts w:ascii="Arial"/>
          <w:b/>
          <w:sz w:val="18"/>
        </w:rPr>
      </w:pPr>
    </w:p>
    <w:p>
      <w:pPr>
        <w:pStyle w:val="BodyText"/>
        <w:spacing w:line="252" w:lineRule="auto" w:before="34"/>
        <w:ind w:left="28" w:right="565" w:firstLine="340"/>
        <w:jc w:val="both"/>
      </w:pPr>
      <w:r>
        <w:rPr/>
        <w:t>Зверніть</w:t>
      </w:r>
      <w:r>
        <w:rPr>
          <w:spacing w:val="-11"/>
        </w:rPr>
        <w:t> </w:t>
      </w:r>
      <w:r>
        <w:rPr/>
        <w:t>увагу</w:t>
      </w:r>
      <w:r>
        <w:rPr>
          <w:rFonts w:ascii="Constantia" w:hAnsi="Constantia"/>
        </w:rPr>
        <w:t>:</w:t>
      </w:r>
      <w:r>
        <w:rPr>
          <w:rFonts w:ascii="Constantia" w:hAnsi="Constantia"/>
          <w:spacing w:val="-14"/>
        </w:rPr>
        <w:t> </w:t>
      </w:r>
      <w:r>
        <w:rPr/>
        <w:t>змій</w:t>
      </w:r>
      <w:r>
        <w:rPr>
          <w:spacing w:val="-7"/>
        </w:rPr>
        <w:t> </w:t>
      </w:r>
      <w:r>
        <w:rPr/>
        <w:t>використовує</w:t>
      </w:r>
      <w:r>
        <w:rPr>
          <w:spacing w:val="-11"/>
        </w:rPr>
        <w:t> </w:t>
      </w:r>
      <w:r>
        <w:rPr/>
        <w:t>воду,</w:t>
      </w:r>
      <w:r>
        <w:rPr>
          <w:spacing w:val="-11"/>
        </w:rPr>
        <w:t> </w:t>
      </w:r>
      <w:r>
        <w:rPr/>
        <w:t>щоб</w:t>
      </w:r>
      <w:r>
        <w:rPr>
          <w:spacing w:val="-11"/>
        </w:rPr>
        <w:t> </w:t>
      </w:r>
      <w:r>
        <w:rPr/>
        <w:t>переслідувати жінку (Церкву). Як ми дізналися, у пророцтвах вода часто сим- волізує земні уряди та властиві їм сум’яття й хаос. Відтак, ми бачимо, як сатана зумів використати маси, підбурювані їхніми лідерами, щоб переслідувати Божий народ протягом більшої частини</w:t>
      </w:r>
      <w:r>
        <w:rPr>
          <w:spacing w:val="40"/>
        </w:rPr>
        <w:t> </w:t>
      </w:r>
      <w:r>
        <w:rPr/>
        <w:t>історії</w:t>
      </w:r>
      <w:r>
        <w:rPr>
          <w:spacing w:val="40"/>
        </w:rPr>
        <w:t> </w:t>
      </w:r>
      <w:r>
        <w:rPr/>
        <w:t>Церкви.</w:t>
      </w:r>
    </w:p>
    <w:p>
      <w:pPr>
        <w:pStyle w:val="BodyText"/>
        <w:spacing w:after="0" w:line="252" w:lineRule="auto"/>
        <w:jc w:val="both"/>
        <w:sectPr>
          <w:pgSz w:w="7600" w:h="11460"/>
          <w:pgMar w:header="0" w:footer="693" w:top="780" w:bottom="880" w:left="708" w:right="283"/>
        </w:sectPr>
      </w:pPr>
    </w:p>
    <w:p>
      <w:pPr>
        <w:pStyle w:val="BodyText"/>
        <w:spacing w:line="254" w:lineRule="auto" w:before="79"/>
        <w:ind w:left="142" w:right="449" w:firstLine="339"/>
        <w:jc w:val="both"/>
      </w:pPr>
      <w:r>
        <w:rPr/>
        <w:t>Крім того, адвентисти сьомого дня дійшли висновку, </w:t>
      </w:r>
      <w:r>
        <w:rPr/>
        <w:t>що текст Об’явл. 12:16 стосується міграції переслідуваних віру- ючих до Нового Світу. Якщо наше розуміння символів землі</w:t>
      </w:r>
      <w:r>
        <w:rPr>
          <w:spacing w:val="80"/>
          <w:w w:val="150"/>
        </w:rPr>
        <w:t> </w:t>
      </w:r>
      <w:r>
        <w:rPr/>
        <w:t>та моря правильне, що це говорить про заснування Амери- канської</w:t>
      </w:r>
      <w:r>
        <w:rPr>
          <w:spacing w:val="40"/>
        </w:rPr>
        <w:t> </w:t>
      </w:r>
      <w:r>
        <w:rPr/>
        <w:t>Республіки?</w:t>
      </w:r>
    </w:p>
    <w:p>
      <w:pPr>
        <w:pStyle w:val="BodyText"/>
        <w:spacing w:line="252" w:lineRule="auto"/>
        <w:ind w:left="142" w:right="449" w:firstLine="339"/>
        <w:jc w:val="both"/>
      </w:pPr>
      <w:r>
        <w:rPr/>
        <w:t>Чи можна вважати, що це така ж «земля»</w:t>
      </w:r>
      <w:r>
        <w:rPr>
          <w:rFonts w:ascii="Constantia" w:hAnsi="Constantia"/>
        </w:rPr>
        <w:t>, </w:t>
      </w:r>
      <w:r>
        <w:rPr/>
        <w:t>як </w:t>
      </w:r>
      <w:r>
        <w:rPr/>
        <w:t>«Обітована земля»,</w:t>
      </w:r>
      <w:r>
        <w:rPr>
          <w:spacing w:val="40"/>
        </w:rPr>
        <w:t> </w:t>
      </w:r>
      <w:r>
        <w:rPr/>
        <w:t>тобто</w:t>
      </w:r>
      <w:r>
        <w:rPr>
          <w:spacing w:val="40"/>
        </w:rPr>
        <w:t> </w:t>
      </w:r>
      <w:r>
        <w:rPr/>
        <w:t>місце,</w:t>
      </w:r>
      <w:r>
        <w:rPr>
          <w:spacing w:val="40"/>
        </w:rPr>
        <w:t> </w:t>
      </w:r>
      <w:r>
        <w:rPr/>
        <w:t>відокремлене</w:t>
      </w:r>
      <w:r>
        <w:rPr>
          <w:spacing w:val="40"/>
        </w:rPr>
        <w:t> </w:t>
      </w:r>
      <w:r>
        <w:rPr/>
        <w:t>для</w:t>
      </w:r>
      <w:r>
        <w:rPr>
          <w:spacing w:val="40"/>
        </w:rPr>
        <w:t> </w:t>
      </w:r>
      <w:r>
        <w:rPr/>
        <w:t>Божого</w:t>
      </w:r>
      <w:r>
        <w:rPr>
          <w:spacing w:val="40"/>
        </w:rPr>
        <w:t> </w:t>
      </w:r>
      <w:r>
        <w:rPr/>
        <w:t>народу?</w:t>
      </w:r>
      <w:r>
        <w:rPr>
          <w:spacing w:val="40"/>
        </w:rPr>
        <w:t> </w:t>
      </w:r>
      <w:r>
        <w:rPr/>
        <w:t>Чи не тому звір із землі спочатку здається схожим на ягня? Хоч Америка ніколи не була «новим Ізраїлем», як цього бажали деякі з її ранніх засновників, однак упродовж тривалого часу вона була країною релігійної свободи для мільйонів релігійно пригноблених</w:t>
      </w:r>
      <w:r>
        <w:rPr>
          <w:spacing w:val="40"/>
        </w:rPr>
        <w:t> </w:t>
      </w:r>
      <w:r>
        <w:rPr/>
        <w:t>у</w:t>
      </w:r>
      <w:r>
        <w:rPr>
          <w:spacing w:val="40"/>
        </w:rPr>
        <w:t> </w:t>
      </w:r>
      <w:r>
        <w:rPr/>
        <w:t>світі.</w:t>
      </w:r>
    </w:p>
    <w:p>
      <w:pPr>
        <w:pStyle w:val="BodyText"/>
        <w:ind w:left="482"/>
        <w:jc w:val="both"/>
      </w:pPr>
      <w:r>
        <w:rPr/>
        <w:t>На</w:t>
      </w:r>
      <w:r>
        <w:rPr>
          <w:spacing w:val="23"/>
        </w:rPr>
        <w:t> </w:t>
      </w:r>
      <w:r>
        <w:rPr/>
        <w:t>жаль,</w:t>
      </w:r>
      <w:r>
        <w:rPr>
          <w:spacing w:val="24"/>
        </w:rPr>
        <w:t> </w:t>
      </w:r>
      <w:r>
        <w:rPr/>
        <w:t>цей</w:t>
      </w:r>
      <w:r>
        <w:rPr>
          <w:spacing w:val="24"/>
        </w:rPr>
        <w:t> </w:t>
      </w:r>
      <w:r>
        <w:rPr/>
        <w:t>схожий</w:t>
      </w:r>
      <w:r>
        <w:rPr>
          <w:spacing w:val="24"/>
        </w:rPr>
        <w:t> </w:t>
      </w:r>
      <w:r>
        <w:rPr/>
        <w:t>на</w:t>
      </w:r>
      <w:r>
        <w:rPr>
          <w:spacing w:val="24"/>
        </w:rPr>
        <w:t> </w:t>
      </w:r>
      <w:r>
        <w:rPr/>
        <w:t>ягня</w:t>
      </w:r>
      <w:r>
        <w:rPr>
          <w:spacing w:val="24"/>
        </w:rPr>
        <w:t> </w:t>
      </w:r>
      <w:r>
        <w:rPr/>
        <w:t>звір</w:t>
      </w:r>
      <w:r>
        <w:rPr>
          <w:spacing w:val="24"/>
        </w:rPr>
        <w:t> </w:t>
      </w:r>
      <w:r>
        <w:rPr/>
        <w:t>одного</w:t>
      </w:r>
      <w:r>
        <w:rPr>
          <w:spacing w:val="24"/>
        </w:rPr>
        <w:t> </w:t>
      </w:r>
      <w:r>
        <w:rPr/>
        <w:t>дня</w:t>
      </w:r>
      <w:r>
        <w:rPr>
          <w:spacing w:val="24"/>
        </w:rPr>
        <w:t> </w:t>
      </w:r>
      <w:r>
        <w:rPr>
          <w:spacing w:val="-2"/>
        </w:rPr>
        <w:t>заговорить,</w:t>
      </w:r>
    </w:p>
    <w:p>
      <w:pPr>
        <w:pStyle w:val="BodyText"/>
        <w:spacing w:line="254" w:lineRule="auto" w:before="9"/>
        <w:ind w:left="142" w:right="446"/>
        <w:jc w:val="both"/>
      </w:pPr>
      <w:r>
        <w:rPr/>
        <w:t>«як дракон» (Об’явл. 13:11). Сполучені Штати, котрі так дов-</w:t>
      </w:r>
      <w:r>
        <w:rPr>
          <w:spacing w:val="40"/>
        </w:rPr>
        <w:t> </w:t>
      </w:r>
      <w:r>
        <w:rPr/>
        <w:t>го слугували маяком релігійної свободи для переслідуваних, стануть головним релігійним переслідувачем! Це ще </w:t>
      </w:r>
      <w:r>
        <w:rPr/>
        <w:t>один приклад наслідків людського рішення правити собою замість того,</w:t>
      </w:r>
      <w:r>
        <w:rPr>
          <w:spacing w:val="40"/>
        </w:rPr>
        <w:t> </w:t>
      </w:r>
      <w:r>
        <w:rPr/>
        <w:t>щоб</w:t>
      </w:r>
      <w:r>
        <w:rPr>
          <w:spacing w:val="40"/>
        </w:rPr>
        <w:t> </w:t>
      </w:r>
      <w:r>
        <w:rPr/>
        <w:t>ними</w:t>
      </w:r>
      <w:r>
        <w:rPr>
          <w:spacing w:val="40"/>
        </w:rPr>
        <w:t> </w:t>
      </w:r>
      <w:r>
        <w:rPr/>
        <w:t>правив</w:t>
      </w:r>
      <w:r>
        <w:rPr>
          <w:spacing w:val="40"/>
        </w:rPr>
        <w:t> </w:t>
      </w:r>
      <w:r>
        <w:rPr/>
        <w:t>Бог.</w:t>
      </w:r>
    </w:p>
    <w:p>
      <w:pPr>
        <w:pStyle w:val="BodyText"/>
        <w:spacing w:before="12"/>
        <w:rPr>
          <w:sz w:val="20"/>
        </w:rPr>
      </w:pPr>
    </w:p>
    <w:p>
      <w:pPr>
        <w:spacing w:before="0"/>
        <w:ind w:left="0" w:right="452" w:firstLine="0"/>
        <w:jc w:val="right"/>
        <w:rPr>
          <w:rFonts w:ascii="Trebuchet MS" w:hAnsi="Trebuchet MS"/>
          <w:sz w:val="20"/>
        </w:rPr>
      </w:pPr>
      <w:r>
        <w:rPr>
          <w:rFonts w:ascii="Trebuchet MS" w:hAnsi="Trebuchet MS"/>
          <w:spacing w:val="-4"/>
          <w:sz w:val="20"/>
        </w:rPr>
        <w:t>Четвер,</w:t>
      </w:r>
      <w:r>
        <w:rPr>
          <w:rFonts w:ascii="Trebuchet MS" w:hAnsi="Trebuchet MS"/>
          <w:spacing w:val="-7"/>
          <w:sz w:val="20"/>
        </w:rPr>
        <w:t> </w:t>
      </w:r>
      <w:r>
        <w:rPr>
          <w:rFonts w:ascii="Trebuchet MS" w:hAnsi="Trebuchet MS"/>
          <w:spacing w:val="-4"/>
          <w:sz w:val="20"/>
        </w:rPr>
        <w:t>1</w:t>
      </w:r>
      <w:r>
        <w:rPr>
          <w:rFonts w:ascii="Trebuchet MS" w:hAnsi="Trebuchet MS"/>
          <w:spacing w:val="-6"/>
          <w:sz w:val="20"/>
        </w:rPr>
        <w:t> </w:t>
      </w:r>
      <w:r>
        <w:rPr>
          <w:rFonts w:ascii="Trebuchet MS" w:hAnsi="Trebuchet MS"/>
          <w:spacing w:val="-4"/>
          <w:sz w:val="20"/>
        </w:rPr>
        <w:t>травня</w:t>
      </w:r>
    </w:p>
    <w:p>
      <w:pPr>
        <w:pStyle w:val="Heading2"/>
        <w:spacing w:before="19"/>
        <w:ind w:left="142"/>
      </w:pPr>
      <w:r>
        <w:rPr>
          <w:spacing w:val="-7"/>
        </w:rPr>
        <w:t>ЗНОВУ</w:t>
      </w:r>
      <w:r>
        <w:rPr>
          <w:spacing w:val="-10"/>
        </w:rPr>
        <w:t> </w:t>
      </w:r>
      <w:r>
        <w:rPr>
          <w:spacing w:val="-2"/>
        </w:rPr>
        <w:t>ПРОРОЦТВО</w:t>
      </w:r>
    </w:p>
    <w:p>
      <w:pPr>
        <w:pStyle w:val="BodyText"/>
        <w:spacing w:line="252" w:lineRule="auto" w:before="66"/>
        <w:ind w:left="142" w:right="452" w:firstLine="340"/>
        <w:jc w:val="both"/>
        <w:rPr>
          <w:rFonts w:ascii="Constantia" w:hAnsi="Constantia"/>
        </w:rPr>
      </w:pPr>
      <w:r>
        <w:rPr/>
        <w:t>Церква останку народилася в Новому Світі. Саме там, </w:t>
      </w:r>
      <w:r>
        <w:rPr/>
        <w:t>куди втікали шукачі релігійної свободи впродовж </w:t>
      </w:r>
      <w:r>
        <w:rPr>
          <w:rFonts w:ascii="Constantia" w:hAnsi="Constantia"/>
        </w:rPr>
        <w:t>XVII</w:t>
      </w:r>
      <w:r>
        <w:rPr>
          <w:rFonts w:ascii="Constantia" w:hAnsi="Constantia"/>
          <w:spacing w:val="-5"/>
        </w:rPr>
        <w:t> </w:t>
      </w:r>
      <w:r>
        <w:rPr/>
        <w:t>та </w:t>
      </w:r>
      <w:r>
        <w:rPr>
          <w:rFonts w:ascii="Constantia" w:hAnsi="Constantia"/>
        </w:rPr>
        <w:t>XVIII</w:t>
      </w:r>
      <w:r>
        <w:rPr>
          <w:rFonts w:ascii="Constantia" w:hAnsi="Constantia"/>
          <w:spacing w:val="-5"/>
        </w:rPr>
        <w:t> </w:t>
      </w:r>
      <w:r>
        <w:rPr/>
        <w:t>сто- літь.</w:t>
      </w:r>
      <w:r>
        <w:rPr>
          <w:spacing w:val="-10"/>
        </w:rPr>
        <w:t> </w:t>
      </w:r>
      <w:r>
        <w:rPr/>
        <w:t>З</w:t>
      </w:r>
      <w:r>
        <w:rPr>
          <w:spacing w:val="-10"/>
        </w:rPr>
        <w:t> </w:t>
      </w:r>
      <w:r>
        <w:rPr/>
        <w:t>огляду</w:t>
      </w:r>
      <w:r>
        <w:rPr>
          <w:spacing w:val="-10"/>
        </w:rPr>
        <w:t> </w:t>
      </w:r>
      <w:r>
        <w:rPr/>
        <w:t>на</w:t>
      </w:r>
      <w:r>
        <w:rPr>
          <w:spacing w:val="-10"/>
        </w:rPr>
        <w:t> </w:t>
      </w:r>
      <w:r>
        <w:rPr/>
        <w:t>давні</w:t>
      </w:r>
      <w:r>
        <w:rPr>
          <w:spacing w:val="-10"/>
        </w:rPr>
        <w:t> </w:t>
      </w:r>
      <w:r>
        <w:rPr/>
        <w:t>повсюдні</w:t>
      </w:r>
      <w:r>
        <w:rPr>
          <w:spacing w:val="-10"/>
        </w:rPr>
        <w:t> </w:t>
      </w:r>
      <w:r>
        <w:rPr/>
        <w:t>релігійні</w:t>
      </w:r>
      <w:r>
        <w:rPr>
          <w:spacing w:val="-10"/>
        </w:rPr>
        <w:t> </w:t>
      </w:r>
      <w:r>
        <w:rPr/>
        <w:t>й</w:t>
      </w:r>
      <w:r>
        <w:rPr>
          <w:spacing w:val="-10"/>
        </w:rPr>
        <w:t> </w:t>
      </w:r>
      <w:r>
        <w:rPr/>
        <w:t>політичні</w:t>
      </w:r>
      <w:r>
        <w:rPr>
          <w:spacing w:val="-10"/>
        </w:rPr>
        <w:t> </w:t>
      </w:r>
      <w:r>
        <w:rPr/>
        <w:t>перешко- ди,</w:t>
      </w:r>
      <w:r>
        <w:rPr>
          <w:spacing w:val="14"/>
        </w:rPr>
        <w:t> </w:t>
      </w:r>
      <w:r>
        <w:rPr/>
        <w:t>навряд</w:t>
      </w:r>
      <w:r>
        <w:rPr>
          <w:spacing w:val="14"/>
        </w:rPr>
        <w:t> </w:t>
      </w:r>
      <w:r>
        <w:rPr/>
        <w:t>чи</w:t>
      </w:r>
      <w:r>
        <w:rPr>
          <w:spacing w:val="14"/>
        </w:rPr>
        <w:t> </w:t>
      </w:r>
      <w:r>
        <w:rPr/>
        <w:t>розвиток</w:t>
      </w:r>
      <w:r>
        <w:rPr>
          <w:spacing w:val="14"/>
        </w:rPr>
        <w:t> </w:t>
      </w:r>
      <w:r>
        <w:rPr/>
        <w:t>цього</w:t>
      </w:r>
      <w:r>
        <w:rPr>
          <w:spacing w:val="14"/>
        </w:rPr>
        <w:t> </w:t>
      </w:r>
      <w:r>
        <w:rPr/>
        <w:t>руху</w:t>
      </w:r>
      <w:r>
        <w:rPr>
          <w:spacing w:val="14"/>
        </w:rPr>
        <w:t> </w:t>
      </w:r>
      <w:r>
        <w:rPr/>
        <w:t>був</w:t>
      </w:r>
      <w:r>
        <w:rPr>
          <w:spacing w:val="14"/>
        </w:rPr>
        <w:t> </w:t>
      </w:r>
      <w:r>
        <w:rPr/>
        <w:t>би</w:t>
      </w:r>
      <w:r>
        <w:rPr>
          <w:spacing w:val="14"/>
        </w:rPr>
        <w:t> </w:t>
      </w:r>
      <w:r>
        <w:rPr/>
        <w:t>таким</w:t>
      </w:r>
      <w:r>
        <w:rPr>
          <w:spacing w:val="14"/>
        </w:rPr>
        <w:t> </w:t>
      </w:r>
      <w:r>
        <w:rPr/>
        <w:t>же</w:t>
      </w:r>
      <w:r>
        <w:rPr>
          <w:spacing w:val="14"/>
        </w:rPr>
        <w:t> </w:t>
      </w:r>
      <w:r>
        <w:rPr/>
        <w:t>швидким і потужним в іншому місці, як у цій новій країні, яка стала Сполученими</w:t>
      </w:r>
      <w:r>
        <w:rPr>
          <w:spacing w:val="40"/>
        </w:rPr>
        <w:t> </w:t>
      </w:r>
      <w:r>
        <w:rPr/>
        <w:t>Штатами</w:t>
      </w:r>
      <w:r>
        <w:rPr>
          <w:spacing w:val="40"/>
        </w:rPr>
        <w:t> </w:t>
      </w:r>
      <w:r>
        <w:rPr/>
        <w:t>Америки</w:t>
      </w:r>
      <w:r>
        <w:rPr>
          <w:rFonts w:ascii="Constantia" w:hAnsi="Constantia"/>
        </w:rPr>
        <w:t>.</w:t>
      </w:r>
    </w:p>
    <w:p>
      <w:pPr>
        <w:spacing w:line="210" w:lineRule="exact" w:before="0"/>
        <w:ind w:left="382" w:right="0" w:firstLine="0"/>
        <w:jc w:val="both"/>
        <w:rPr>
          <w:rFonts w:ascii="Arial" w:hAnsi="Arial"/>
          <w:b/>
          <w:sz w:val="20"/>
        </w:rPr>
      </w:pPr>
      <w:r>
        <w:rPr>
          <w:rFonts w:ascii="Arial" w:hAnsi="Arial"/>
          <w:b/>
          <w:sz w:val="20"/>
        </w:rPr>
        <w:t>Прочитайте</w:t>
      </w:r>
      <w:r>
        <w:rPr>
          <w:rFonts w:ascii="Arial" w:hAnsi="Arial"/>
          <w:b/>
          <w:spacing w:val="52"/>
          <w:w w:val="150"/>
          <w:sz w:val="20"/>
        </w:rPr>
        <w:t> </w:t>
      </w:r>
      <w:r>
        <w:rPr>
          <w:rFonts w:ascii="Arial" w:hAnsi="Arial"/>
          <w:b/>
          <w:sz w:val="20"/>
        </w:rPr>
        <w:t>Об’явл.</w:t>
      </w:r>
      <w:r>
        <w:rPr>
          <w:rFonts w:ascii="Arial" w:hAnsi="Arial"/>
          <w:b/>
          <w:spacing w:val="52"/>
          <w:w w:val="150"/>
          <w:sz w:val="20"/>
        </w:rPr>
        <w:t> </w:t>
      </w:r>
      <w:r>
        <w:rPr>
          <w:rFonts w:ascii="Arial" w:hAnsi="Arial"/>
          <w:b/>
          <w:sz w:val="20"/>
        </w:rPr>
        <w:t>10:1–11,</w:t>
      </w:r>
      <w:r>
        <w:rPr>
          <w:rFonts w:ascii="Arial" w:hAnsi="Arial"/>
          <w:b/>
          <w:spacing w:val="52"/>
          <w:w w:val="150"/>
          <w:sz w:val="20"/>
        </w:rPr>
        <w:t> </w:t>
      </w:r>
      <w:r>
        <w:rPr>
          <w:rFonts w:ascii="Arial" w:hAnsi="Arial"/>
          <w:b/>
          <w:sz w:val="20"/>
        </w:rPr>
        <w:t>де</w:t>
      </w:r>
      <w:r>
        <w:rPr>
          <w:rFonts w:ascii="Arial" w:hAnsi="Arial"/>
          <w:b/>
          <w:spacing w:val="52"/>
          <w:w w:val="150"/>
          <w:sz w:val="20"/>
        </w:rPr>
        <w:t> </w:t>
      </w:r>
      <w:r>
        <w:rPr>
          <w:rFonts w:ascii="Arial" w:hAnsi="Arial"/>
          <w:b/>
          <w:sz w:val="20"/>
        </w:rPr>
        <w:t>описане</w:t>
      </w:r>
      <w:r>
        <w:rPr>
          <w:rFonts w:ascii="Arial" w:hAnsi="Arial"/>
          <w:b/>
          <w:spacing w:val="53"/>
          <w:w w:val="150"/>
          <w:sz w:val="20"/>
        </w:rPr>
        <w:t> </w:t>
      </w:r>
      <w:r>
        <w:rPr>
          <w:rFonts w:ascii="Arial" w:hAnsi="Arial"/>
          <w:b/>
          <w:spacing w:val="-2"/>
          <w:sz w:val="20"/>
        </w:rPr>
        <w:t>зародження</w:t>
      </w:r>
    </w:p>
    <w:p>
      <w:pPr>
        <w:tabs>
          <w:tab w:pos="6151" w:val="left" w:leader="none"/>
        </w:tabs>
        <w:spacing w:line="249" w:lineRule="auto" w:before="10"/>
        <w:ind w:left="382" w:right="451" w:firstLine="0"/>
        <w:jc w:val="both"/>
        <w:rPr>
          <w:rFonts w:ascii="Arial" w:hAnsi="Arial"/>
          <w:b/>
          <w:sz w:val="20"/>
        </w:rPr>
      </w:pPr>
      <w:r>
        <w:rPr>
          <w:rFonts w:ascii="Arial" w:hAnsi="Arial"/>
          <w:b/>
          <w:spacing w:val="-4"/>
          <w:sz w:val="20"/>
        </w:rPr>
        <w:t>адвентистського</w:t>
      </w:r>
      <w:r>
        <w:rPr>
          <w:rFonts w:ascii="Arial" w:hAnsi="Arial"/>
          <w:b/>
          <w:spacing w:val="-10"/>
          <w:sz w:val="20"/>
        </w:rPr>
        <w:t> </w:t>
      </w:r>
      <w:r>
        <w:rPr>
          <w:rFonts w:ascii="Arial" w:hAnsi="Arial"/>
          <w:b/>
          <w:spacing w:val="-4"/>
          <w:sz w:val="20"/>
        </w:rPr>
        <w:t>руху.</w:t>
      </w:r>
      <w:r>
        <w:rPr>
          <w:rFonts w:ascii="Arial" w:hAnsi="Arial"/>
          <w:b/>
          <w:spacing w:val="-10"/>
          <w:sz w:val="20"/>
        </w:rPr>
        <w:t> </w:t>
      </w:r>
      <w:r>
        <w:rPr>
          <w:rFonts w:ascii="Arial" w:hAnsi="Arial"/>
          <w:b/>
          <w:spacing w:val="-4"/>
          <w:sz w:val="20"/>
        </w:rPr>
        <w:t>Знайдіть</w:t>
      </w:r>
      <w:r>
        <w:rPr>
          <w:rFonts w:ascii="Arial" w:hAnsi="Arial"/>
          <w:b/>
          <w:spacing w:val="-10"/>
          <w:sz w:val="20"/>
        </w:rPr>
        <w:t> </w:t>
      </w:r>
      <w:r>
        <w:rPr>
          <w:rFonts w:ascii="Arial" w:hAnsi="Arial"/>
          <w:b/>
          <w:spacing w:val="-4"/>
          <w:sz w:val="20"/>
        </w:rPr>
        <w:t>в</w:t>
      </w:r>
      <w:r>
        <w:rPr>
          <w:rFonts w:ascii="Arial" w:hAnsi="Arial"/>
          <w:b/>
          <w:spacing w:val="-10"/>
          <w:sz w:val="20"/>
        </w:rPr>
        <w:t> </w:t>
      </w:r>
      <w:r>
        <w:rPr>
          <w:rFonts w:ascii="Arial" w:hAnsi="Arial"/>
          <w:b/>
          <w:spacing w:val="-4"/>
          <w:sz w:val="20"/>
        </w:rPr>
        <w:t>уривку</w:t>
      </w:r>
      <w:r>
        <w:rPr>
          <w:rFonts w:ascii="Arial" w:hAnsi="Arial"/>
          <w:b/>
          <w:spacing w:val="-10"/>
          <w:sz w:val="20"/>
        </w:rPr>
        <w:t> </w:t>
      </w:r>
      <w:r>
        <w:rPr>
          <w:rFonts w:ascii="Arial" w:hAnsi="Arial"/>
          <w:b/>
          <w:spacing w:val="-4"/>
          <w:sz w:val="20"/>
        </w:rPr>
        <w:t>деякі</w:t>
      </w:r>
      <w:r>
        <w:rPr>
          <w:rFonts w:ascii="Arial" w:hAnsi="Arial"/>
          <w:b/>
          <w:spacing w:val="-10"/>
          <w:sz w:val="20"/>
        </w:rPr>
        <w:t> </w:t>
      </w:r>
      <w:r>
        <w:rPr>
          <w:rFonts w:ascii="Arial" w:hAnsi="Arial"/>
          <w:b/>
          <w:spacing w:val="-4"/>
          <w:sz w:val="20"/>
        </w:rPr>
        <w:t>з</w:t>
      </w:r>
      <w:r>
        <w:rPr>
          <w:rFonts w:ascii="Arial" w:hAnsi="Arial"/>
          <w:b/>
          <w:spacing w:val="-10"/>
          <w:sz w:val="20"/>
        </w:rPr>
        <w:t> </w:t>
      </w:r>
      <w:r>
        <w:rPr>
          <w:rFonts w:ascii="Arial" w:hAnsi="Arial"/>
          <w:b/>
          <w:spacing w:val="-4"/>
          <w:sz w:val="20"/>
        </w:rPr>
        <w:t>образів,</w:t>
      </w:r>
      <w:r>
        <w:rPr>
          <w:rFonts w:ascii="Arial" w:hAnsi="Arial"/>
          <w:b/>
          <w:spacing w:val="-10"/>
          <w:sz w:val="20"/>
        </w:rPr>
        <w:t> </w:t>
      </w:r>
      <w:r>
        <w:rPr>
          <w:rFonts w:ascii="Arial" w:hAnsi="Arial"/>
          <w:b/>
          <w:spacing w:val="-4"/>
          <w:sz w:val="20"/>
        </w:rPr>
        <w:t>які </w:t>
      </w:r>
      <w:r>
        <w:rPr>
          <w:rFonts w:ascii="Arial" w:hAnsi="Arial"/>
          <w:b/>
          <w:sz w:val="20"/>
        </w:rPr>
        <w:t>ми</w:t>
      </w:r>
      <w:r>
        <w:rPr>
          <w:rFonts w:ascii="Arial" w:hAnsi="Arial"/>
          <w:b/>
          <w:spacing w:val="-13"/>
          <w:sz w:val="20"/>
        </w:rPr>
        <w:t> </w:t>
      </w:r>
      <w:r>
        <w:rPr>
          <w:rFonts w:ascii="Arial" w:hAnsi="Arial"/>
          <w:b/>
          <w:sz w:val="20"/>
        </w:rPr>
        <w:t>вивчали.</w:t>
      </w:r>
      <w:r>
        <w:rPr>
          <w:rFonts w:ascii="Arial" w:hAnsi="Arial"/>
          <w:b/>
          <w:spacing w:val="-13"/>
          <w:sz w:val="20"/>
        </w:rPr>
        <w:t> </w:t>
      </w:r>
      <w:r>
        <w:rPr>
          <w:rFonts w:ascii="Arial" w:hAnsi="Arial"/>
          <w:b/>
          <w:sz w:val="20"/>
        </w:rPr>
        <w:t>Наприклад,</w:t>
      </w:r>
      <w:r>
        <w:rPr>
          <w:rFonts w:ascii="Arial" w:hAnsi="Arial"/>
          <w:b/>
          <w:spacing w:val="-13"/>
          <w:sz w:val="20"/>
        </w:rPr>
        <w:t> </w:t>
      </w:r>
      <w:r>
        <w:rPr>
          <w:rFonts w:ascii="Arial" w:hAnsi="Arial"/>
          <w:b/>
          <w:sz w:val="20"/>
        </w:rPr>
        <w:t>народи,</w:t>
      </w:r>
      <w:r>
        <w:rPr>
          <w:rFonts w:ascii="Arial" w:hAnsi="Arial"/>
          <w:b/>
          <w:spacing w:val="-13"/>
          <w:sz w:val="20"/>
        </w:rPr>
        <w:t> </w:t>
      </w:r>
      <w:r>
        <w:rPr>
          <w:rFonts w:ascii="Arial" w:hAnsi="Arial"/>
          <w:b/>
          <w:sz w:val="20"/>
        </w:rPr>
        <w:t>земля,</w:t>
      </w:r>
      <w:r>
        <w:rPr>
          <w:rFonts w:ascii="Arial" w:hAnsi="Arial"/>
          <w:b/>
          <w:spacing w:val="-13"/>
          <w:sz w:val="20"/>
        </w:rPr>
        <w:t> </w:t>
      </w:r>
      <w:r>
        <w:rPr>
          <w:rFonts w:ascii="Arial" w:hAnsi="Arial"/>
          <w:b/>
          <w:sz w:val="20"/>
        </w:rPr>
        <w:t>море.</w:t>
      </w:r>
      <w:r>
        <w:rPr>
          <w:rFonts w:ascii="Arial" w:hAnsi="Arial"/>
          <w:b/>
          <w:spacing w:val="-13"/>
          <w:sz w:val="20"/>
        </w:rPr>
        <w:t> </w:t>
      </w:r>
      <w:r>
        <w:rPr>
          <w:rFonts w:ascii="Arial" w:hAnsi="Arial"/>
          <w:b/>
          <w:sz w:val="20"/>
        </w:rPr>
        <w:t>Виявляючи обережність, аби не домислювати те, чого не написано в текстах, подумайте, які знання можна почерпнути з цієї розповіді?</w:t>
      </w:r>
      <w:r>
        <w:rPr>
          <w:rFonts w:ascii="Arial" w:hAnsi="Arial"/>
          <w:b/>
          <w:spacing w:val="-5"/>
          <w:sz w:val="20"/>
        </w:rPr>
        <w:t> </w:t>
      </w:r>
      <w:r>
        <w:rPr>
          <w:rFonts w:ascii="Arial" w:hAnsi="Arial"/>
          <w:b/>
          <w:sz w:val="20"/>
          <w:u w:val="single"/>
        </w:rPr>
        <w:tab/>
      </w:r>
    </w:p>
    <w:p>
      <w:pPr>
        <w:pStyle w:val="BodyText"/>
        <w:spacing w:before="5"/>
        <w:rPr>
          <w:rFonts w:ascii="Arial"/>
          <w:b/>
          <w:sz w:val="16"/>
        </w:rPr>
      </w:pPr>
      <w:r>
        <w:rPr>
          <w:rFonts w:ascii="Arial"/>
          <w:b/>
          <w:sz w:val="16"/>
        </w:rPr>
        <mc:AlternateContent>
          <mc:Choice Requires="wps">
            <w:drawing>
              <wp:anchor distT="0" distB="0" distL="0" distR="0" allowOverlap="1" layoutInCell="1" locked="0" behindDoc="1" simplePos="0" relativeHeight="487644672">
                <wp:simplePos x="0" y="0"/>
                <wp:positionH relativeFrom="page">
                  <wp:posOffset>692387</wp:posOffset>
                </wp:positionH>
                <wp:positionV relativeFrom="paragraph">
                  <wp:posOffset>135790</wp:posOffset>
                </wp:positionV>
                <wp:extent cx="3663315" cy="1270"/>
                <wp:effectExtent l="0" t="0" r="0" b="0"/>
                <wp:wrapTopAndBottom/>
                <wp:docPr id="130" name="Graphic 130"/>
                <wp:cNvGraphicFramePr>
                  <a:graphicFrameLocks/>
                </wp:cNvGraphicFramePr>
                <a:graphic>
                  <a:graphicData uri="http://schemas.microsoft.com/office/word/2010/wordprocessingShape">
                    <wps:wsp>
                      <wps:cNvPr id="130" name="Graphic 130"/>
                      <wps:cNvSpPr/>
                      <wps:spPr>
                        <a:xfrm>
                          <a:off x="0" y="0"/>
                          <a:ext cx="3663315" cy="1270"/>
                        </a:xfrm>
                        <a:custGeom>
                          <a:avLst/>
                          <a:gdLst/>
                          <a:ahLst/>
                          <a:cxnLst/>
                          <a:rect l="l" t="t" r="r" b="b"/>
                          <a:pathLst>
                            <a:path w="3663315" h="0">
                              <a:moveTo>
                                <a:pt x="0" y="0"/>
                              </a:moveTo>
                              <a:lnTo>
                                <a:pt x="3663111"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0.692143pt;width:288.45pt;height:.1pt;mso-position-horizontal-relative:page;mso-position-vertical-relative:paragraph;z-index:-15671808;mso-wrap-distance-left:0;mso-wrap-distance-right:0" id="docshape124" coordorigin="1090,214" coordsize="5769,0" path="m1090,214l6859,214e" filled="false" stroked="true" strokeweight=".44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45184">
                <wp:simplePos x="0" y="0"/>
                <wp:positionH relativeFrom="page">
                  <wp:posOffset>692387</wp:posOffset>
                </wp:positionH>
                <wp:positionV relativeFrom="paragraph">
                  <wp:posOffset>288190</wp:posOffset>
                </wp:positionV>
                <wp:extent cx="3663315" cy="1270"/>
                <wp:effectExtent l="0" t="0" r="0" b="0"/>
                <wp:wrapTopAndBottom/>
                <wp:docPr id="131" name="Graphic 131"/>
                <wp:cNvGraphicFramePr>
                  <a:graphicFrameLocks/>
                </wp:cNvGraphicFramePr>
                <a:graphic>
                  <a:graphicData uri="http://schemas.microsoft.com/office/word/2010/wordprocessingShape">
                    <wps:wsp>
                      <wps:cNvPr id="131" name="Graphic 131"/>
                      <wps:cNvSpPr/>
                      <wps:spPr>
                        <a:xfrm>
                          <a:off x="0" y="0"/>
                          <a:ext cx="3663315" cy="1270"/>
                        </a:xfrm>
                        <a:custGeom>
                          <a:avLst/>
                          <a:gdLst/>
                          <a:ahLst/>
                          <a:cxnLst/>
                          <a:rect l="l" t="t" r="r" b="b"/>
                          <a:pathLst>
                            <a:path w="3663315" h="0">
                              <a:moveTo>
                                <a:pt x="0" y="0"/>
                              </a:moveTo>
                              <a:lnTo>
                                <a:pt x="3663111"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22.692144pt;width:288.45pt;height:.1pt;mso-position-horizontal-relative:page;mso-position-vertical-relative:paragraph;z-index:-15671296;mso-wrap-distance-left:0;mso-wrap-distance-right:0" id="docshape125" coordorigin="1090,454" coordsize="5769,0" path="m1090,454l6859,454e" filled="false" stroked="true" strokeweight=".44pt" strokecolor="#000000">
                <v:path arrowok="t"/>
                <v:stroke dashstyle="solid"/>
                <w10:wrap type="topAndBottom"/>
              </v:shape>
            </w:pict>
          </mc:Fallback>
        </mc:AlternateContent>
      </w:r>
    </w:p>
    <w:p>
      <w:pPr>
        <w:pStyle w:val="BodyText"/>
        <w:spacing w:before="4"/>
        <w:rPr>
          <w:rFonts w:ascii="Arial"/>
          <w:b/>
          <w:sz w:val="18"/>
        </w:rPr>
      </w:pPr>
    </w:p>
    <w:p>
      <w:pPr>
        <w:pStyle w:val="BodyText"/>
        <w:spacing w:line="244" w:lineRule="auto" w:before="34"/>
        <w:ind w:left="142" w:right="445" w:firstLine="340"/>
      </w:pPr>
      <w:r>
        <w:rPr/>
        <w:t>Ангел</w:t>
      </w:r>
      <w:r>
        <w:rPr>
          <w:spacing w:val="15"/>
        </w:rPr>
        <w:t> </w:t>
      </w:r>
      <w:r>
        <w:rPr/>
        <w:t>закликає</w:t>
      </w:r>
      <w:r>
        <w:rPr>
          <w:spacing w:val="15"/>
        </w:rPr>
        <w:t> </w:t>
      </w:r>
      <w:r>
        <w:rPr/>
        <w:t>гучним</w:t>
      </w:r>
      <w:r>
        <w:rPr>
          <w:spacing w:val="15"/>
        </w:rPr>
        <w:t> </w:t>
      </w:r>
      <w:r>
        <w:rPr/>
        <w:t>голосом</w:t>
      </w:r>
      <w:r>
        <w:rPr>
          <w:rFonts w:ascii="Constantia" w:hAnsi="Constantia"/>
        </w:rPr>
        <w:t>, </w:t>
      </w:r>
      <w:r>
        <w:rPr/>
        <w:t>подібно</w:t>
      </w:r>
      <w:r>
        <w:rPr>
          <w:spacing w:val="15"/>
        </w:rPr>
        <w:t> </w:t>
      </w:r>
      <w:r>
        <w:rPr/>
        <w:t>до</w:t>
      </w:r>
      <w:r>
        <w:rPr>
          <w:spacing w:val="15"/>
        </w:rPr>
        <w:t> </w:t>
      </w:r>
      <w:r>
        <w:rPr/>
        <w:t>трьох</w:t>
      </w:r>
      <w:r>
        <w:rPr>
          <w:spacing w:val="15"/>
        </w:rPr>
        <w:t> </w:t>
      </w:r>
      <w:r>
        <w:rPr/>
        <w:t>ангелів з</w:t>
      </w:r>
      <w:r>
        <w:rPr>
          <w:spacing w:val="32"/>
        </w:rPr>
        <w:t> </w:t>
      </w:r>
      <w:r>
        <w:rPr/>
        <w:t>Об’явл.</w:t>
      </w:r>
      <w:r>
        <w:rPr>
          <w:spacing w:val="32"/>
        </w:rPr>
        <w:t> </w:t>
      </w:r>
      <w:r>
        <w:rPr/>
        <w:t>14</w:t>
      </w:r>
      <w:r>
        <w:rPr>
          <w:spacing w:val="33"/>
        </w:rPr>
        <w:t> </w:t>
      </w:r>
      <w:r>
        <w:rPr/>
        <w:t>та</w:t>
      </w:r>
      <w:r>
        <w:rPr>
          <w:spacing w:val="32"/>
        </w:rPr>
        <w:t> </w:t>
      </w:r>
      <w:r>
        <w:rPr/>
        <w:t>ангела</w:t>
      </w:r>
      <w:r>
        <w:rPr>
          <w:spacing w:val="33"/>
        </w:rPr>
        <w:t> </w:t>
      </w:r>
      <w:r>
        <w:rPr/>
        <w:t>з</w:t>
      </w:r>
      <w:r>
        <w:rPr>
          <w:spacing w:val="32"/>
        </w:rPr>
        <w:t> </w:t>
      </w:r>
      <w:r>
        <w:rPr/>
        <w:t>Об’явл.</w:t>
      </w:r>
      <w:r>
        <w:rPr>
          <w:spacing w:val="33"/>
        </w:rPr>
        <w:t> </w:t>
      </w:r>
      <w:r>
        <w:rPr/>
        <w:t>18.</w:t>
      </w:r>
      <w:r>
        <w:rPr>
          <w:spacing w:val="32"/>
        </w:rPr>
        <w:t> </w:t>
      </w:r>
      <w:r>
        <w:rPr/>
        <w:t>Це</w:t>
      </w:r>
      <w:r>
        <w:rPr>
          <w:spacing w:val="33"/>
        </w:rPr>
        <w:t> </w:t>
      </w:r>
      <w:r>
        <w:rPr/>
        <w:t>невідкладний</w:t>
      </w:r>
      <w:r>
        <w:rPr>
          <w:spacing w:val="32"/>
        </w:rPr>
        <w:t> </w:t>
      </w:r>
      <w:r>
        <w:rPr>
          <w:spacing w:val="-2"/>
        </w:rPr>
        <w:t>момент</w:t>
      </w:r>
    </w:p>
    <w:p>
      <w:pPr>
        <w:pStyle w:val="BodyText"/>
        <w:spacing w:after="0" w:line="244" w:lineRule="auto"/>
        <w:sectPr>
          <w:pgSz w:w="7600" w:h="11460"/>
          <w:pgMar w:header="0" w:footer="693" w:top="780" w:bottom="880" w:left="708" w:right="283"/>
        </w:sectPr>
      </w:pPr>
    </w:p>
    <w:p>
      <w:pPr>
        <w:pStyle w:val="BodyText"/>
        <w:spacing w:line="254" w:lineRule="auto" w:before="79"/>
        <w:ind w:right="562"/>
        <w:jc w:val="right"/>
      </w:pPr>
      <w:r>
        <w:rPr/>
        <w:t>в</w:t>
      </w:r>
      <w:r>
        <w:rPr>
          <w:spacing w:val="21"/>
        </w:rPr>
        <w:t> </w:t>
      </w:r>
      <w:r>
        <w:rPr/>
        <w:t>історії,</w:t>
      </w:r>
      <w:r>
        <w:rPr>
          <w:spacing w:val="21"/>
        </w:rPr>
        <w:t> </w:t>
      </w:r>
      <w:r>
        <w:rPr/>
        <w:t>коли</w:t>
      </w:r>
      <w:r>
        <w:rPr>
          <w:spacing w:val="21"/>
        </w:rPr>
        <w:t> </w:t>
      </w:r>
      <w:r>
        <w:rPr/>
        <w:t>справа</w:t>
      </w:r>
      <w:r>
        <w:rPr>
          <w:spacing w:val="21"/>
        </w:rPr>
        <w:t> </w:t>
      </w:r>
      <w:r>
        <w:rPr/>
        <w:t>Церкви</w:t>
      </w:r>
      <w:r>
        <w:rPr>
          <w:spacing w:val="21"/>
        </w:rPr>
        <w:t> </w:t>
      </w:r>
      <w:r>
        <w:rPr/>
        <w:t>останку</w:t>
      </w:r>
      <w:r>
        <w:rPr>
          <w:spacing w:val="21"/>
        </w:rPr>
        <w:t> </w:t>
      </w:r>
      <w:r>
        <w:rPr/>
        <w:t>має</w:t>
      </w:r>
      <w:r>
        <w:rPr>
          <w:spacing w:val="21"/>
        </w:rPr>
        <w:t> </w:t>
      </w:r>
      <w:r>
        <w:rPr/>
        <w:t>здійснюватися</w:t>
      </w:r>
      <w:r>
        <w:rPr>
          <w:spacing w:val="21"/>
        </w:rPr>
        <w:t> </w:t>
      </w:r>
      <w:r>
        <w:rPr/>
        <w:t>для народів,</w:t>
      </w:r>
      <w:r>
        <w:rPr>
          <w:spacing w:val="-12"/>
        </w:rPr>
        <w:t> </w:t>
      </w:r>
      <w:r>
        <w:rPr/>
        <w:t>язичників,</w:t>
      </w:r>
      <w:r>
        <w:rPr>
          <w:spacing w:val="-12"/>
        </w:rPr>
        <w:t> </w:t>
      </w:r>
      <w:r>
        <w:rPr/>
        <w:t>племен</w:t>
      </w:r>
      <w:r>
        <w:rPr>
          <w:spacing w:val="-11"/>
        </w:rPr>
        <w:t> </w:t>
      </w:r>
      <w:r>
        <w:rPr/>
        <w:t>і</w:t>
      </w:r>
      <w:r>
        <w:rPr>
          <w:spacing w:val="-12"/>
        </w:rPr>
        <w:t> </w:t>
      </w:r>
      <w:r>
        <w:rPr/>
        <w:t>багатьох</w:t>
      </w:r>
      <w:r>
        <w:rPr>
          <w:spacing w:val="-11"/>
        </w:rPr>
        <w:t> </w:t>
      </w:r>
      <w:r>
        <w:rPr/>
        <w:t>царів</w:t>
      </w:r>
      <w:r>
        <w:rPr>
          <w:spacing w:val="-12"/>
        </w:rPr>
        <w:t> </w:t>
      </w:r>
      <w:r>
        <w:rPr/>
        <w:t>(див.</w:t>
      </w:r>
      <w:r>
        <w:rPr>
          <w:spacing w:val="-11"/>
        </w:rPr>
        <w:t> </w:t>
      </w:r>
      <w:r>
        <w:rPr/>
        <w:t>Об’явл.</w:t>
      </w:r>
      <w:r>
        <w:rPr>
          <w:spacing w:val="-12"/>
        </w:rPr>
        <w:t> </w:t>
      </w:r>
      <w:r>
        <w:rPr/>
        <w:t>10:11). Ангел</w:t>
      </w:r>
      <w:r>
        <w:rPr>
          <w:spacing w:val="40"/>
        </w:rPr>
        <w:t> </w:t>
      </w:r>
      <w:r>
        <w:rPr/>
        <w:t>тримає</w:t>
      </w:r>
      <w:r>
        <w:rPr>
          <w:spacing w:val="40"/>
        </w:rPr>
        <w:t> </w:t>
      </w:r>
      <w:r>
        <w:rPr/>
        <w:t>«розгорнуту</w:t>
      </w:r>
      <w:r>
        <w:rPr>
          <w:spacing w:val="40"/>
        </w:rPr>
        <w:t> </w:t>
      </w:r>
      <w:r>
        <w:rPr/>
        <w:t>книжку»,</w:t>
      </w:r>
      <w:r>
        <w:rPr>
          <w:spacing w:val="40"/>
        </w:rPr>
        <w:t> </w:t>
      </w:r>
      <w:r>
        <w:rPr/>
        <w:t>найімовірніше,</w:t>
      </w:r>
      <w:r>
        <w:rPr>
          <w:spacing w:val="40"/>
        </w:rPr>
        <w:t> </w:t>
      </w:r>
      <w:r>
        <w:rPr/>
        <w:t>книгу Даниїла</w:t>
      </w:r>
      <w:r>
        <w:rPr>
          <w:spacing w:val="40"/>
        </w:rPr>
        <w:t> </w:t>
      </w:r>
      <w:r>
        <w:rPr/>
        <w:t>(див.</w:t>
      </w:r>
      <w:r>
        <w:rPr>
          <w:spacing w:val="40"/>
        </w:rPr>
        <w:t> </w:t>
      </w:r>
      <w:r>
        <w:rPr/>
        <w:t>Дан.</w:t>
      </w:r>
      <w:r>
        <w:rPr>
          <w:spacing w:val="40"/>
        </w:rPr>
        <w:t> </w:t>
      </w:r>
      <w:r>
        <w:rPr/>
        <w:t>12:4),</w:t>
      </w:r>
      <w:r>
        <w:rPr>
          <w:spacing w:val="40"/>
        </w:rPr>
        <w:t> </w:t>
      </w:r>
      <w:r>
        <w:rPr/>
        <w:t>яку</w:t>
      </w:r>
      <w:r>
        <w:rPr>
          <w:spacing w:val="40"/>
        </w:rPr>
        <w:t> </w:t>
      </w:r>
      <w:r>
        <w:rPr/>
        <w:t>розгорнуто</w:t>
      </w:r>
      <w:r>
        <w:rPr>
          <w:spacing w:val="40"/>
        </w:rPr>
        <w:t> </w:t>
      </w:r>
      <w:r>
        <w:rPr/>
        <w:t>вперше</w:t>
      </w:r>
      <w:r>
        <w:rPr>
          <w:spacing w:val="40"/>
        </w:rPr>
        <w:t> </w:t>
      </w:r>
      <w:r>
        <w:rPr/>
        <w:t>за</w:t>
      </w:r>
      <w:r>
        <w:rPr>
          <w:spacing w:val="40"/>
        </w:rPr>
        <w:t> </w:t>
      </w:r>
      <w:r>
        <w:rPr/>
        <w:t>багато поколінь.</w:t>
      </w:r>
      <w:r>
        <w:rPr>
          <w:spacing w:val="32"/>
        </w:rPr>
        <w:t> </w:t>
      </w:r>
      <w:r>
        <w:rPr/>
        <w:t>Його</w:t>
      </w:r>
      <w:r>
        <w:rPr>
          <w:spacing w:val="32"/>
        </w:rPr>
        <w:t> </w:t>
      </w:r>
      <w:r>
        <w:rPr/>
        <w:t>права</w:t>
      </w:r>
      <w:r>
        <w:rPr>
          <w:spacing w:val="32"/>
        </w:rPr>
        <w:t> </w:t>
      </w:r>
      <w:r>
        <w:rPr/>
        <w:t>нога</w:t>
      </w:r>
      <w:r>
        <w:rPr>
          <w:spacing w:val="32"/>
        </w:rPr>
        <w:t> </w:t>
      </w:r>
      <w:r>
        <w:rPr/>
        <w:t>стоїть</w:t>
      </w:r>
      <w:r>
        <w:rPr>
          <w:spacing w:val="32"/>
        </w:rPr>
        <w:t> </w:t>
      </w:r>
      <w:r>
        <w:rPr/>
        <w:t>на</w:t>
      </w:r>
      <w:r>
        <w:rPr>
          <w:spacing w:val="32"/>
        </w:rPr>
        <w:t> </w:t>
      </w:r>
      <w:r>
        <w:rPr/>
        <w:t>морі,</w:t>
      </w:r>
      <w:r>
        <w:rPr>
          <w:spacing w:val="32"/>
        </w:rPr>
        <w:t> </w:t>
      </w:r>
      <w:r>
        <w:rPr/>
        <w:t>а</w:t>
      </w:r>
      <w:r>
        <w:rPr>
          <w:spacing w:val="32"/>
        </w:rPr>
        <w:t> </w:t>
      </w:r>
      <w:r>
        <w:rPr/>
        <w:t>ліва</w:t>
      </w:r>
      <w:r>
        <w:rPr>
          <w:spacing w:val="32"/>
        </w:rPr>
        <w:t> </w:t>
      </w:r>
      <w:r>
        <w:rPr/>
        <w:t>—</w:t>
      </w:r>
      <w:r>
        <w:rPr>
          <w:spacing w:val="32"/>
        </w:rPr>
        <w:t> </w:t>
      </w:r>
      <w:r>
        <w:rPr/>
        <w:t>на</w:t>
      </w:r>
      <w:r>
        <w:rPr>
          <w:spacing w:val="32"/>
        </w:rPr>
        <w:t> </w:t>
      </w:r>
      <w:r>
        <w:rPr/>
        <w:t>землі. Це</w:t>
      </w:r>
      <w:r>
        <w:rPr>
          <w:spacing w:val="29"/>
        </w:rPr>
        <w:t> </w:t>
      </w:r>
      <w:r>
        <w:rPr/>
        <w:t>може</w:t>
      </w:r>
      <w:r>
        <w:rPr>
          <w:spacing w:val="29"/>
        </w:rPr>
        <w:t> </w:t>
      </w:r>
      <w:r>
        <w:rPr/>
        <w:t>означати,</w:t>
      </w:r>
      <w:r>
        <w:rPr>
          <w:spacing w:val="29"/>
        </w:rPr>
        <w:t> </w:t>
      </w:r>
      <w:r>
        <w:rPr/>
        <w:t>що</w:t>
      </w:r>
      <w:r>
        <w:rPr>
          <w:spacing w:val="29"/>
        </w:rPr>
        <w:t> </w:t>
      </w:r>
      <w:r>
        <w:rPr/>
        <w:t>вістка</w:t>
      </w:r>
      <w:r>
        <w:rPr>
          <w:spacing w:val="29"/>
        </w:rPr>
        <w:t> </w:t>
      </w:r>
      <w:r>
        <w:rPr/>
        <w:t>охоплює</w:t>
      </w:r>
      <w:r>
        <w:rPr>
          <w:spacing w:val="29"/>
        </w:rPr>
        <w:t> </w:t>
      </w:r>
      <w:r>
        <w:rPr/>
        <w:t>всю</w:t>
      </w:r>
      <w:r>
        <w:rPr>
          <w:spacing w:val="29"/>
        </w:rPr>
        <w:t> </w:t>
      </w:r>
      <w:r>
        <w:rPr/>
        <w:t>земну</w:t>
      </w:r>
      <w:r>
        <w:rPr>
          <w:spacing w:val="29"/>
        </w:rPr>
        <w:t> </w:t>
      </w:r>
      <w:r>
        <w:rPr/>
        <w:t>кулю</w:t>
      </w:r>
      <w:r>
        <w:rPr>
          <w:spacing w:val="29"/>
        </w:rPr>
        <w:t> </w:t>
      </w:r>
      <w:r>
        <w:rPr/>
        <w:t>—</w:t>
      </w:r>
      <w:r>
        <w:rPr>
          <w:spacing w:val="29"/>
        </w:rPr>
        <w:t> </w:t>
      </w:r>
      <w:r>
        <w:rPr/>
        <w:t>як Старий</w:t>
      </w:r>
      <w:r>
        <w:rPr>
          <w:spacing w:val="40"/>
        </w:rPr>
        <w:t> </w:t>
      </w:r>
      <w:r>
        <w:rPr/>
        <w:t>Світ,</w:t>
      </w:r>
      <w:r>
        <w:rPr>
          <w:spacing w:val="40"/>
        </w:rPr>
        <w:t> </w:t>
      </w:r>
      <w:r>
        <w:rPr/>
        <w:t>так</w:t>
      </w:r>
      <w:r>
        <w:rPr>
          <w:spacing w:val="40"/>
        </w:rPr>
        <w:t> </w:t>
      </w:r>
      <w:r>
        <w:rPr/>
        <w:t>і</w:t>
      </w:r>
      <w:r>
        <w:rPr>
          <w:spacing w:val="40"/>
        </w:rPr>
        <w:t> </w:t>
      </w:r>
      <w:r>
        <w:rPr/>
        <w:t>Новий.</w:t>
      </w:r>
      <w:r>
        <w:rPr>
          <w:spacing w:val="40"/>
        </w:rPr>
        <w:t> </w:t>
      </w:r>
      <w:r>
        <w:rPr/>
        <w:t>Це</w:t>
      </w:r>
      <w:r>
        <w:rPr>
          <w:spacing w:val="40"/>
        </w:rPr>
        <w:t> </w:t>
      </w:r>
      <w:r>
        <w:rPr/>
        <w:t>також</w:t>
      </w:r>
      <w:r>
        <w:rPr>
          <w:spacing w:val="40"/>
        </w:rPr>
        <w:t> </w:t>
      </w:r>
      <w:r>
        <w:rPr/>
        <w:t>може</w:t>
      </w:r>
      <w:r>
        <w:rPr>
          <w:spacing w:val="40"/>
        </w:rPr>
        <w:t> </w:t>
      </w:r>
      <w:r>
        <w:rPr/>
        <w:t>бути</w:t>
      </w:r>
      <w:r>
        <w:rPr>
          <w:spacing w:val="40"/>
        </w:rPr>
        <w:t> </w:t>
      </w:r>
      <w:r>
        <w:rPr/>
        <w:t>натяком</w:t>
      </w:r>
      <w:r>
        <w:rPr>
          <w:spacing w:val="40"/>
        </w:rPr>
        <w:t> </w:t>
      </w:r>
      <w:r>
        <w:rPr/>
        <w:t>на те,</w:t>
      </w:r>
      <w:r>
        <w:rPr>
          <w:spacing w:val="12"/>
        </w:rPr>
        <w:t> </w:t>
      </w:r>
      <w:r>
        <w:rPr/>
        <w:t>що</w:t>
      </w:r>
      <w:r>
        <w:rPr>
          <w:spacing w:val="12"/>
        </w:rPr>
        <w:t> </w:t>
      </w:r>
      <w:r>
        <w:rPr/>
        <w:t>вістка</w:t>
      </w:r>
      <w:r>
        <w:rPr>
          <w:spacing w:val="12"/>
        </w:rPr>
        <w:t> </w:t>
      </w:r>
      <w:r>
        <w:rPr/>
        <w:t>ангела</w:t>
      </w:r>
      <w:r>
        <w:rPr>
          <w:spacing w:val="12"/>
        </w:rPr>
        <w:t> </w:t>
      </w:r>
      <w:r>
        <w:rPr/>
        <w:t>стосується</w:t>
      </w:r>
      <w:r>
        <w:rPr>
          <w:spacing w:val="12"/>
        </w:rPr>
        <w:t> </w:t>
      </w:r>
      <w:r>
        <w:rPr/>
        <w:t>всіх</w:t>
      </w:r>
      <w:r>
        <w:rPr>
          <w:spacing w:val="12"/>
        </w:rPr>
        <w:t> </w:t>
      </w:r>
      <w:r>
        <w:rPr/>
        <w:t>народів:</w:t>
      </w:r>
      <w:r>
        <w:rPr>
          <w:spacing w:val="12"/>
        </w:rPr>
        <w:t> </w:t>
      </w:r>
      <w:r>
        <w:rPr/>
        <w:t>жителів</w:t>
      </w:r>
      <w:r>
        <w:rPr>
          <w:spacing w:val="12"/>
        </w:rPr>
        <w:t> </w:t>
      </w:r>
      <w:r>
        <w:rPr/>
        <w:t>і</w:t>
      </w:r>
      <w:r>
        <w:rPr>
          <w:spacing w:val="12"/>
        </w:rPr>
        <w:t> </w:t>
      </w:r>
      <w:r>
        <w:rPr/>
        <w:t>землі,</w:t>
      </w:r>
      <w:r>
        <w:rPr>
          <w:spacing w:val="12"/>
        </w:rPr>
        <w:t> </w:t>
      </w:r>
      <w:r>
        <w:rPr>
          <w:spacing w:val="-10"/>
        </w:rPr>
        <w:t>і</w:t>
      </w:r>
    </w:p>
    <w:p>
      <w:pPr>
        <w:pStyle w:val="BodyText"/>
        <w:spacing w:line="238" w:lineRule="exact"/>
        <w:ind w:left="28"/>
        <w:jc w:val="both"/>
      </w:pPr>
      <w:r>
        <w:rPr/>
        <w:t>«язичницького»</w:t>
      </w:r>
      <w:r>
        <w:rPr>
          <w:spacing w:val="26"/>
        </w:rPr>
        <w:t> </w:t>
      </w:r>
      <w:r>
        <w:rPr>
          <w:spacing w:val="-2"/>
        </w:rPr>
        <w:t>моря.</w:t>
      </w:r>
    </w:p>
    <w:p>
      <w:pPr>
        <w:pStyle w:val="BodyText"/>
        <w:spacing w:line="254" w:lineRule="auto" w:before="14"/>
        <w:ind w:left="28" w:right="562" w:firstLine="339"/>
        <w:jc w:val="both"/>
      </w:pPr>
      <w:r>
        <w:rPr/>
        <w:t>Нарешті світ буде освітлений Божою славою, отже, ос- танні</w:t>
      </w:r>
      <w:r>
        <w:rPr>
          <w:spacing w:val="40"/>
        </w:rPr>
        <w:t> </w:t>
      </w:r>
      <w:r>
        <w:rPr/>
        <w:t>вістки</w:t>
      </w:r>
      <w:r>
        <w:rPr>
          <w:spacing w:val="40"/>
        </w:rPr>
        <w:t> </w:t>
      </w:r>
      <w:r>
        <w:rPr/>
        <w:t>із</w:t>
      </w:r>
      <w:r>
        <w:rPr>
          <w:spacing w:val="40"/>
        </w:rPr>
        <w:t> </w:t>
      </w:r>
      <w:r>
        <w:rPr/>
        <w:t>14-го</w:t>
      </w:r>
      <w:r>
        <w:rPr>
          <w:spacing w:val="40"/>
        </w:rPr>
        <w:t> </w:t>
      </w:r>
      <w:r>
        <w:rPr/>
        <w:t>розділу</w:t>
      </w:r>
      <w:r>
        <w:rPr>
          <w:spacing w:val="40"/>
        </w:rPr>
        <w:t> </w:t>
      </w:r>
      <w:r>
        <w:rPr/>
        <w:t>Об’явлення</w:t>
      </w:r>
      <w:r>
        <w:rPr>
          <w:spacing w:val="40"/>
        </w:rPr>
        <w:t> </w:t>
      </w:r>
      <w:r>
        <w:rPr/>
        <w:t>досягнуть</w:t>
      </w:r>
      <w:r>
        <w:rPr>
          <w:spacing w:val="40"/>
        </w:rPr>
        <w:t> </w:t>
      </w:r>
      <w:r>
        <w:rPr/>
        <w:t>усіх.</w:t>
      </w:r>
      <w:r>
        <w:rPr>
          <w:spacing w:val="40"/>
        </w:rPr>
        <w:t> </w:t>
      </w:r>
      <w:r>
        <w:rPr/>
        <w:t>Як</w:t>
      </w:r>
      <w:r>
        <w:rPr>
          <w:spacing w:val="80"/>
        </w:rPr>
        <w:t> </w:t>
      </w:r>
      <w:r>
        <w:rPr/>
        <w:t>і у випадку з Ізраїлем, наше завдання як Церкви полягає в проповідуванні Євангелія «по всьому світі на свідчення всім народам»</w:t>
      </w:r>
      <w:r>
        <w:rPr>
          <w:spacing w:val="40"/>
        </w:rPr>
        <w:t> </w:t>
      </w:r>
      <w:r>
        <w:rPr/>
        <w:t>(Матв.</w:t>
      </w:r>
      <w:r>
        <w:rPr>
          <w:spacing w:val="40"/>
        </w:rPr>
        <w:t> </w:t>
      </w:r>
      <w:r>
        <w:rPr/>
        <w:t>24:14).</w:t>
      </w:r>
    </w:p>
    <w:p>
      <w:pPr>
        <w:spacing w:line="252" w:lineRule="auto" w:before="0"/>
        <w:ind w:left="28" w:right="562" w:firstLine="339"/>
        <w:jc w:val="right"/>
        <w:rPr>
          <w:rFonts w:ascii="Arial" w:hAnsi="Arial"/>
          <w:b/>
          <w:sz w:val="20"/>
        </w:rPr>
      </w:pPr>
      <w:r>
        <w:rPr>
          <w:sz w:val="21"/>
        </w:rPr>
        <w:t>Бог</w:t>
      </w:r>
      <w:r>
        <w:rPr>
          <w:spacing w:val="22"/>
          <w:sz w:val="21"/>
        </w:rPr>
        <w:t> </w:t>
      </w:r>
      <w:r>
        <w:rPr>
          <w:sz w:val="21"/>
        </w:rPr>
        <w:t>підводить</w:t>
      </w:r>
      <w:r>
        <w:rPr>
          <w:spacing w:val="22"/>
          <w:sz w:val="21"/>
        </w:rPr>
        <w:t> </w:t>
      </w:r>
      <w:r>
        <w:rPr>
          <w:sz w:val="21"/>
        </w:rPr>
        <w:t>історію</w:t>
      </w:r>
      <w:r>
        <w:rPr>
          <w:spacing w:val="22"/>
          <w:sz w:val="21"/>
        </w:rPr>
        <w:t> </w:t>
      </w:r>
      <w:r>
        <w:rPr>
          <w:sz w:val="21"/>
        </w:rPr>
        <w:t>людства</w:t>
      </w:r>
      <w:r>
        <w:rPr>
          <w:spacing w:val="22"/>
          <w:sz w:val="21"/>
        </w:rPr>
        <w:t> </w:t>
      </w:r>
      <w:r>
        <w:rPr>
          <w:sz w:val="21"/>
        </w:rPr>
        <w:t>до</w:t>
      </w:r>
      <w:r>
        <w:rPr>
          <w:spacing w:val="22"/>
          <w:sz w:val="21"/>
        </w:rPr>
        <w:t> </w:t>
      </w:r>
      <w:r>
        <w:rPr>
          <w:sz w:val="21"/>
        </w:rPr>
        <w:t>її</w:t>
      </w:r>
      <w:r>
        <w:rPr>
          <w:spacing w:val="22"/>
          <w:sz w:val="21"/>
        </w:rPr>
        <w:t> </w:t>
      </w:r>
      <w:r>
        <w:rPr>
          <w:sz w:val="21"/>
        </w:rPr>
        <w:t>величного</w:t>
      </w:r>
      <w:r>
        <w:rPr>
          <w:spacing w:val="22"/>
          <w:sz w:val="21"/>
        </w:rPr>
        <w:t> </w:t>
      </w:r>
      <w:r>
        <w:rPr>
          <w:sz w:val="21"/>
        </w:rPr>
        <w:t>завершен- ня</w:t>
      </w:r>
      <w:r>
        <w:rPr>
          <w:spacing w:val="40"/>
          <w:sz w:val="21"/>
        </w:rPr>
        <w:t> </w:t>
      </w:r>
      <w:r>
        <w:rPr>
          <w:sz w:val="21"/>
        </w:rPr>
        <w:t>—</w:t>
      </w:r>
      <w:r>
        <w:rPr>
          <w:spacing w:val="40"/>
          <w:sz w:val="21"/>
        </w:rPr>
        <w:t> </w:t>
      </w:r>
      <w:r>
        <w:rPr>
          <w:sz w:val="21"/>
        </w:rPr>
        <w:t>кінця</w:t>
      </w:r>
      <w:r>
        <w:rPr>
          <w:spacing w:val="40"/>
          <w:sz w:val="21"/>
        </w:rPr>
        <w:t> </w:t>
      </w:r>
      <w:r>
        <w:rPr>
          <w:sz w:val="21"/>
        </w:rPr>
        <w:t>людських</w:t>
      </w:r>
      <w:r>
        <w:rPr>
          <w:spacing w:val="40"/>
          <w:sz w:val="21"/>
        </w:rPr>
        <w:t> </w:t>
      </w:r>
      <w:r>
        <w:rPr>
          <w:sz w:val="21"/>
        </w:rPr>
        <w:t>імперій</w:t>
      </w:r>
      <w:r>
        <w:rPr>
          <w:spacing w:val="40"/>
          <w:sz w:val="21"/>
        </w:rPr>
        <w:t> </w:t>
      </w:r>
      <w:r>
        <w:rPr>
          <w:sz w:val="21"/>
        </w:rPr>
        <w:t>та</w:t>
      </w:r>
      <w:r>
        <w:rPr>
          <w:spacing w:val="40"/>
          <w:sz w:val="21"/>
        </w:rPr>
        <w:t> </w:t>
      </w:r>
      <w:r>
        <w:rPr>
          <w:sz w:val="21"/>
        </w:rPr>
        <w:t>воцаріння</w:t>
      </w:r>
      <w:r>
        <w:rPr>
          <w:spacing w:val="40"/>
          <w:sz w:val="21"/>
        </w:rPr>
        <w:t> </w:t>
      </w:r>
      <w:r>
        <w:rPr>
          <w:sz w:val="21"/>
        </w:rPr>
        <w:t>Христа</w:t>
      </w:r>
      <w:r>
        <w:rPr>
          <w:spacing w:val="40"/>
          <w:sz w:val="21"/>
        </w:rPr>
        <w:t> </w:t>
      </w:r>
      <w:r>
        <w:rPr>
          <w:sz w:val="21"/>
        </w:rPr>
        <w:t>навіки. Прочитайте</w:t>
      </w:r>
      <w:r>
        <w:rPr>
          <w:spacing w:val="32"/>
          <w:sz w:val="21"/>
        </w:rPr>
        <w:t> </w:t>
      </w:r>
      <w:r>
        <w:rPr>
          <w:sz w:val="21"/>
        </w:rPr>
        <w:t>Дан.</w:t>
      </w:r>
      <w:r>
        <w:rPr>
          <w:spacing w:val="32"/>
          <w:sz w:val="21"/>
        </w:rPr>
        <w:t> </w:t>
      </w:r>
      <w:r>
        <w:rPr>
          <w:sz w:val="21"/>
        </w:rPr>
        <w:t>2:34,</w:t>
      </w:r>
      <w:r>
        <w:rPr>
          <w:spacing w:val="32"/>
          <w:sz w:val="21"/>
        </w:rPr>
        <w:t> </w:t>
      </w:r>
      <w:r>
        <w:rPr>
          <w:sz w:val="21"/>
        </w:rPr>
        <w:t>35,</w:t>
      </w:r>
      <w:r>
        <w:rPr>
          <w:spacing w:val="32"/>
          <w:sz w:val="21"/>
        </w:rPr>
        <w:t> </w:t>
      </w:r>
      <w:r>
        <w:rPr>
          <w:sz w:val="21"/>
        </w:rPr>
        <w:t>44,</w:t>
      </w:r>
      <w:r>
        <w:rPr>
          <w:spacing w:val="32"/>
          <w:sz w:val="21"/>
        </w:rPr>
        <w:t> </w:t>
      </w:r>
      <w:r>
        <w:rPr>
          <w:sz w:val="21"/>
        </w:rPr>
        <w:t>45.</w:t>
      </w:r>
      <w:r>
        <w:rPr>
          <w:spacing w:val="32"/>
          <w:sz w:val="21"/>
        </w:rPr>
        <w:t> </w:t>
      </w:r>
      <w:r>
        <w:rPr>
          <w:sz w:val="21"/>
        </w:rPr>
        <w:t>Абсолютно</w:t>
      </w:r>
      <w:r>
        <w:rPr>
          <w:spacing w:val="32"/>
          <w:sz w:val="21"/>
        </w:rPr>
        <w:t> </w:t>
      </w:r>
      <w:r>
        <w:rPr>
          <w:sz w:val="21"/>
        </w:rPr>
        <w:t>чітко,</w:t>
      </w:r>
      <w:r>
        <w:rPr>
          <w:spacing w:val="32"/>
          <w:sz w:val="21"/>
        </w:rPr>
        <w:t> </w:t>
      </w:r>
      <w:r>
        <w:rPr>
          <w:sz w:val="21"/>
        </w:rPr>
        <w:t>без</w:t>
      </w:r>
      <w:r>
        <w:rPr>
          <w:spacing w:val="32"/>
          <w:sz w:val="21"/>
        </w:rPr>
        <w:t> </w:t>
      </w:r>
      <w:r>
        <w:rPr>
          <w:sz w:val="21"/>
        </w:rPr>
        <w:t>будь- якої двозначності, Біблія повідомляє: усі земні царства будуть знищені</w:t>
      </w:r>
      <w:r>
        <w:rPr>
          <w:spacing w:val="12"/>
          <w:sz w:val="21"/>
        </w:rPr>
        <w:t> </w:t>
      </w:r>
      <w:r>
        <w:rPr>
          <w:sz w:val="21"/>
        </w:rPr>
        <w:t>вщент,</w:t>
      </w:r>
      <w:r>
        <w:rPr>
          <w:spacing w:val="12"/>
          <w:sz w:val="21"/>
        </w:rPr>
        <w:t> </w:t>
      </w:r>
      <w:r>
        <w:rPr>
          <w:sz w:val="21"/>
        </w:rPr>
        <w:t>без</w:t>
      </w:r>
      <w:r>
        <w:rPr>
          <w:spacing w:val="12"/>
          <w:sz w:val="21"/>
        </w:rPr>
        <w:t> </w:t>
      </w:r>
      <w:r>
        <w:rPr>
          <w:sz w:val="21"/>
        </w:rPr>
        <w:t>жодного</w:t>
      </w:r>
      <w:r>
        <w:rPr>
          <w:spacing w:val="12"/>
          <w:sz w:val="21"/>
        </w:rPr>
        <w:t> </w:t>
      </w:r>
      <w:r>
        <w:rPr>
          <w:sz w:val="21"/>
        </w:rPr>
        <w:t>сліду</w:t>
      </w:r>
      <w:r>
        <w:rPr>
          <w:spacing w:val="12"/>
          <w:sz w:val="21"/>
        </w:rPr>
        <w:t> </w:t>
      </w:r>
      <w:r>
        <w:rPr>
          <w:sz w:val="21"/>
        </w:rPr>
        <w:t>від</w:t>
      </w:r>
      <w:r>
        <w:rPr>
          <w:spacing w:val="12"/>
          <w:sz w:val="21"/>
        </w:rPr>
        <w:t> </w:t>
      </w:r>
      <w:r>
        <w:rPr>
          <w:sz w:val="21"/>
        </w:rPr>
        <w:t>них</w:t>
      </w:r>
      <w:r>
        <w:rPr>
          <w:spacing w:val="12"/>
          <w:sz w:val="21"/>
        </w:rPr>
        <w:t> </w:t>
      </w:r>
      <w:r>
        <w:rPr>
          <w:sz w:val="21"/>
        </w:rPr>
        <w:t>та</w:t>
      </w:r>
      <w:r>
        <w:rPr>
          <w:spacing w:val="12"/>
          <w:sz w:val="21"/>
        </w:rPr>
        <w:t> </w:t>
      </w:r>
      <w:r>
        <w:rPr>
          <w:sz w:val="21"/>
        </w:rPr>
        <w:t>їхньої</w:t>
      </w:r>
      <w:r>
        <w:rPr>
          <w:spacing w:val="12"/>
          <w:sz w:val="21"/>
        </w:rPr>
        <w:t> </w:t>
      </w:r>
      <w:r>
        <w:rPr>
          <w:sz w:val="21"/>
        </w:rPr>
        <w:t>потворної спадщини.</w:t>
      </w:r>
      <w:r>
        <w:rPr>
          <w:spacing w:val="40"/>
          <w:sz w:val="21"/>
        </w:rPr>
        <w:t> </w:t>
      </w:r>
      <w:r>
        <w:rPr>
          <w:sz w:val="21"/>
        </w:rPr>
        <w:t>На</w:t>
      </w:r>
      <w:r>
        <w:rPr>
          <w:spacing w:val="40"/>
          <w:sz w:val="21"/>
        </w:rPr>
        <w:t> </w:t>
      </w:r>
      <w:r>
        <w:rPr>
          <w:sz w:val="21"/>
        </w:rPr>
        <w:t>зміну</w:t>
      </w:r>
      <w:r>
        <w:rPr>
          <w:spacing w:val="40"/>
          <w:sz w:val="21"/>
        </w:rPr>
        <w:t> </w:t>
      </w:r>
      <w:r>
        <w:rPr>
          <w:sz w:val="21"/>
        </w:rPr>
        <w:t>їм</w:t>
      </w:r>
      <w:r>
        <w:rPr>
          <w:spacing w:val="40"/>
          <w:sz w:val="21"/>
        </w:rPr>
        <w:t> </w:t>
      </w:r>
      <w:r>
        <w:rPr>
          <w:sz w:val="21"/>
        </w:rPr>
        <w:t>прийде</w:t>
      </w:r>
      <w:r>
        <w:rPr>
          <w:spacing w:val="40"/>
          <w:sz w:val="21"/>
        </w:rPr>
        <w:t> </w:t>
      </w:r>
      <w:r>
        <w:rPr>
          <w:sz w:val="21"/>
        </w:rPr>
        <w:t>Боже</w:t>
      </w:r>
      <w:r>
        <w:rPr>
          <w:spacing w:val="40"/>
          <w:sz w:val="21"/>
        </w:rPr>
        <w:t> </w:t>
      </w:r>
      <w:r>
        <w:rPr>
          <w:sz w:val="21"/>
        </w:rPr>
        <w:t>вічне</w:t>
      </w:r>
      <w:r>
        <w:rPr>
          <w:spacing w:val="40"/>
          <w:sz w:val="21"/>
        </w:rPr>
        <w:t> </w:t>
      </w:r>
      <w:r>
        <w:rPr>
          <w:sz w:val="21"/>
        </w:rPr>
        <w:t>Царство,</w:t>
      </w:r>
      <w:r>
        <w:rPr>
          <w:spacing w:val="40"/>
          <w:sz w:val="21"/>
        </w:rPr>
        <w:t> </w:t>
      </w:r>
      <w:r>
        <w:rPr>
          <w:sz w:val="21"/>
        </w:rPr>
        <w:t>де</w:t>
      </w:r>
      <w:r>
        <w:rPr>
          <w:spacing w:val="40"/>
          <w:sz w:val="21"/>
        </w:rPr>
        <w:t> </w:t>
      </w:r>
      <w:r>
        <w:rPr>
          <w:sz w:val="21"/>
        </w:rPr>
        <w:t>гріх, страждання,</w:t>
      </w:r>
      <w:r>
        <w:rPr>
          <w:spacing w:val="-8"/>
          <w:sz w:val="21"/>
        </w:rPr>
        <w:t> </w:t>
      </w:r>
      <w:r>
        <w:rPr>
          <w:sz w:val="21"/>
        </w:rPr>
        <w:t>хвороби,</w:t>
      </w:r>
      <w:r>
        <w:rPr>
          <w:spacing w:val="-8"/>
          <w:sz w:val="21"/>
        </w:rPr>
        <w:t> </w:t>
      </w:r>
      <w:r>
        <w:rPr>
          <w:sz w:val="21"/>
        </w:rPr>
        <w:t>зло</w:t>
      </w:r>
      <w:r>
        <w:rPr>
          <w:spacing w:val="-8"/>
          <w:sz w:val="21"/>
        </w:rPr>
        <w:t> </w:t>
      </w:r>
      <w:r>
        <w:rPr>
          <w:sz w:val="21"/>
        </w:rPr>
        <w:t>і</w:t>
      </w:r>
      <w:r>
        <w:rPr>
          <w:spacing w:val="-8"/>
          <w:sz w:val="21"/>
        </w:rPr>
        <w:t> </w:t>
      </w:r>
      <w:r>
        <w:rPr>
          <w:sz w:val="21"/>
        </w:rPr>
        <w:t>смерть</w:t>
      </w:r>
      <w:r>
        <w:rPr>
          <w:spacing w:val="-8"/>
          <w:sz w:val="21"/>
        </w:rPr>
        <w:t> </w:t>
      </w:r>
      <w:r>
        <w:rPr>
          <w:sz w:val="21"/>
        </w:rPr>
        <w:t>ніколи</w:t>
      </w:r>
      <w:r>
        <w:rPr>
          <w:spacing w:val="-8"/>
          <w:sz w:val="21"/>
        </w:rPr>
        <w:t> </w:t>
      </w:r>
      <w:r>
        <w:rPr>
          <w:sz w:val="21"/>
        </w:rPr>
        <w:t>більше</w:t>
      </w:r>
      <w:r>
        <w:rPr>
          <w:spacing w:val="-8"/>
          <w:sz w:val="21"/>
        </w:rPr>
        <w:t> </w:t>
      </w:r>
      <w:r>
        <w:rPr>
          <w:sz w:val="21"/>
        </w:rPr>
        <w:t>не</w:t>
      </w:r>
      <w:r>
        <w:rPr>
          <w:spacing w:val="-8"/>
          <w:sz w:val="21"/>
        </w:rPr>
        <w:t> </w:t>
      </w:r>
      <w:r>
        <w:rPr>
          <w:sz w:val="21"/>
        </w:rPr>
        <w:t>з’являться. </w:t>
      </w:r>
      <w:r>
        <w:rPr>
          <w:rFonts w:ascii="Arial" w:hAnsi="Arial"/>
          <w:b/>
          <w:sz w:val="20"/>
        </w:rPr>
        <w:t>Подумайте, наскільки точно пророцтва Дан. 2 і 7 перед- бачали виникнення й падіння всіх світових імперій. Чому</w:t>
      </w:r>
      <w:r>
        <w:rPr>
          <w:rFonts w:ascii="Arial" w:hAnsi="Arial"/>
          <w:b/>
          <w:spacing w:val="40"/>
          <w:sz w:val="20"/>
        </w:rPr>
        <w:t> </w:t>
      </w:r>
      <w:r>
        <w:rPr>
          <w:rFonts w:ascii="Arial" w:hAnsi="Arial"/>
          <w:b/>
          <w:sz w:val="20"/>
        </w:rPr>
        <w:t>ця точність (дивовижна, зважаючи на час написання книги Даниїла)</w:t>
      </w:r>
      <w:r>
        <w:rPr>
          <w:rFonts w:ascii="Arial" w:hAnsi="Arial"/>
          <w:b/>
          <w:spacing w:val="40"/>
          <w:sz w:val="20"/>
        </w:rPr>
        <w:t> </w:t>
      </w:r>
      <w:r>
        <w:rPr>
          <w:rFonts w:ascii="Arial" w:hAnsi="Arial"/>
          <w:b/>
          <w:sz w:val="20"/>
        </w:rPr>
        <w:t>має</w:t>
      </w:r>
      <w:r>
        <w:rPr>
          <w:rFonts w:ascii="Arial" w:hAnsi="Arial"/>
          <w:b/>
          <w:spacing w:val="40"/>
          <w:sz w:val="20"/>
        </w:rPr>
        <w:t> </w:t>
      </w:r>
      <w:r>
        <w:rPr>
          <w:rFonts w:ascii="Arial" w:hAnsi="Arial"/>
          <w:b/>
          <w:sz w:val="20"/>
        </w:rPr>
        <w:t>допомогти</w:t>
      </w:r>
      <w:r>
        <w:rPr>
          <w:rFonts w:ascii="Arial" w:hAnsi="Arial"/>
          <w:b/>
          <w:spacing w:val="40"/>
          <w:sz w:val="20"/>
        </w:rPr>
        <w:t> </w:t>
      </w:r>
      <w:r>
        <w:rPr>
          <w:rFonts w:ascii="Arial" w:hAnsi="Arial"/>
          <w:b/>
          <w:sz w:val="20"/>
        </w:rPr>
        <w:t>нам</w:t>
      </w:r>
      <w:r>
        <w:rPr>
          <w:rFonts w:ascii="Arial" w:hAnsi="Arial"/>
          <w:b/>
          <w:spacing w:val="40"/>
          <w:sz w:val="20"/>
        </w:rPr>
        <w:t> </w:t>
      </w:r>
      <w:r>
        <w:rPr>
          <w:rFonts w:ascii="Arial" w:hAnsi="Arial"/>
          <w:b/>
          <w:sz w:val="20"/>
        </w:rPr>
        <w:t>довіряти</w:t>
      </w:r>
      <w:r>
        <w:rPr>
          <w:rFonts w:ascii="Arial" w:hAnsi="Arial"/>
          <w:b/>
          <w:spacing w:val="40"/>
          <w:sz w:val="20"/>
        </w:rPr>
        <w:t> </w:t>
      </w:r>
      <w:r>
        <w:rPr>
          <w:rFonts w:ascii="Arial" w:hAnsi="Arial"/>
          <w:b/>
          <w:sz w:val="20"/>
        </w:rPr>
        <w:t>обітниці</w:t>
      </w:r>
      <w:r>
        <w:rPr>
          <w:rFonts w:ascii="Arial" w:hAnsi="Arial"/>
          <w:b/>
          <w:spacing w:val="40"/>
          <w:sz w:val="20"/>
        </w:rPr>
        <w:t> </w:t>
      </w:r>
      <w:r>
        <w:rPr>
          <w:rFonts w:ascii="Arial" w:hAnsi="Arial"/>
          <w:b/>
          <w:sz w:val="20"/>
        </w:rPr>
        <w:t>Господа</w:t>
      </w:r>
    </w:p>
    <w:p>
      <w:pPr>
        <w:spacing w:line="226" w:lineRule="exact" w:before="0"/>
        <w:ind w:left="268" w:right="0" w:firstLine="0"/>
        <w:jc w:val="left"/>
        <w:rPr>
          <w:rFonts w:ascii="Arial" w:hAnsi="Arial"/>
          <w:b/>
          <w:sz w:val="20"/>
        </w:rPr>
      </w:pPr>
      <w:r>
        <w:rPr>
          <w:rFonts w:ascii="Arial" w:hAnsi="Arial"/>
          <w:b/>
          <w:sz w:val="20"/>
        </w:rPr>
        <w:t>щодо</w:t>
      </w:r>
      <w:r>
        <w:rPr>
          <w:rFonts w:ascii="Arial" w:hAnsi="Arial"/>
          <w:b/>
          <w:spacing w:val="-4"/>
          <w:sz w:val="20"/>
        </w:rPr>
        <w:t> </w:t>
      </w:r>
      <w:r>
        <w:rPr>
          <w:rFonts w:ascii="Arial" w:hAnsi="Arial"/>
          <w:b/>
          <w:sz w:val="20"/>
        </w:rPr>
        <w:t>останнього,</w:t>
      </w:r>
      <w:r>
        <w:rPr>
          <w:rFonts w:ascii="Arial" w:hAnsi="Arial"/>
          <w:b/>
          <w:spacing w:val="-4"/>
          <w:sz w:val="20"/>
        </w:rPr>
        <w:t> </w:t>
      </w:r>
      <w:r>
        <w:rPr>
          <w:rFonts w:ascii="Arial" w:hAnsi="Arial"/>
          <w:b/>
          <w:sz w:val="20"/>
        </w:rPr>
        <w:t>вічного</w:t>
      </w:r>
      <w:r>
        <w:rPr>
          <w:rFonts w:ascii="Arial" w:hAnsi="Arial"/>
          <w:b/>
          <w:spacing w:val="-4"/>
          <w:sz w:val="20"/>
        </w:rPr>
        <w:t> </w:t>
      </w:r>
      <w:r>
        <w:rPr>
          <w:rFonts w:ascii="Arial" w:hAnsi="Arial"/>
          <w:b/>
          <w:sz w:val="20"/>
        </w:rPr>
        <w:t>Царства</w:t>
      </w:r>
      <w:r>
        <w:rPr>
          <w:rFonts w:ascii="Arial" w:hAnsi="Arial"/>
          <w:b/>
          <w:spacing w:val="-4"/>
          <w:sz w:val="20"/>
        </w:rPr>
        <w:t> </w:t>
      </w:r>
      <w:r>
        <w:rPr>
          <w:rFonts w:ascii="Arial" w:hAnsi="Arial"/>
          <w:b/>
          <w:sz w:val="20"/>
        </w:rPr>
        <w:t>—</w:t>
      </w:r>
      <w:r>
        <w:rPr>
          <w:rFonts w:ascii="Arial" w:hAnsi="Arial"/>
          <w:b/>
          <w:spacing w:val="-4"/>
          <w:sz w:val="20"/>
        </w:rPr>
        <w:t> </w:t>
      </w:r>
      <w:r>
        <w:rPr>
          <w:rFonts w:ascii="Arial" w:hAnsi="Arial"/>
          <w:b/>
          <w:sz w:val="20"/>
        </w:rPr>
        <w:t>Царства</w:t>
      </w:r>
      <w:r>
        <w:rPr>
          <w:rFonts w:ascii="Arial" w:hAnsi="Arial"/>
          <w:b/>
          <w:spacing w:val="-4"/>
          <w:sz w:val="20"/>
        </w:rPr>
        <w:t> </w:t>
      </w:r>
      <w:r>
        <w:rPr>
          <w:rFonts w:ascii="Arial" w:hAnsi="Arial"/>
          <w:b/>
          <w:spacing w:val="-2"/>
          <w:sz w:val="20"/>
        </w:rPr>
        <w:t>Божого?</w:t>
      </w:r>
    </w:p>
    <w:p>
      <w:pPr>
        <w:pStyle w:val="BodyText"/>
        <w:spacing w:before="35"/>
        <w:rPr>
          <w:rFonts w:ascii="Arial"/>
          <w:b/>
          <w:sz w:val="20"/>
        </w:rPr>
      </w:pPr>
    </w:p>
    <w:p>
      <w:pPr>
        <w:spacing w:before="0"/>
        <w:ind w:left="4300" w:right="0" w:firstLine="0"/>
        <w:jc w:val="left"/>
        <w:rPr>
          <w:rFonts w:ascii="Trebuchet MS" w:hAnsi="Trebuchet MS"/>
          <w:sz w:val="20"/>
        </w:rPr>
      </w:pPr>
      <w:r>
        <w:rPr>
          <w:rFonts w:ascii="Trebuchet MS" w:hAnsi="Trebuchet MS"/>
          <w:sz w:val="20"/>
        </w:rPr>
        <w:t>П’ятниця,</w:t>
      </w:r>
      <w:r>
        <w:rPr>
          <w:rFonts w:ascii="Trebuchet MS" w:hAnsi="Trebuchet MS"/>
          <w:spacing w:val="-10"/>
          <w:sz w:val="20"/>
        </w:rPr>
        <w:t> </w:t>
      </w:r>
      <w:r>
        <w:rPr>
          <w:rFonts w:ascii="Trebuchet MS" w:hAnsi="Trebuchet MS"/>
          <w:sz w:val="20"/>
        </w:rPr>
        <w:t>2</w:t>
      </w:r>
      <w:r>
        <w:rPr>
          <w:rFonts w:ascii="Trebuchet MS" w:hAnsi="Trebuchet MS"/>
          <w:spacing w:val="-10"/>
          <w:sz w:val="20"/>
        </w:rPr>
        <w:t> </w:t>
      </w:r>
      <w:r>
        <w:rPr>
          <w:rFonts w:ascii="Trebuchet MS" w:hAnsi="Trebuchet MS"/>
          <w:spacing w:val="-2"/>
          <w:sz w:val="20"/>
        </w:rPr>
        <w:t>травня</w:t>
      </w:r>
    </w:p>
    <w:p>
      <w:pPr>
        <w:pStyle w:val="Heading2"/>
      </w:pPr>
      <w:r>
        <w:rPr>
          <w:spacing w:val="-6"/>
        </w:rPr>
        <w:t>ДЛЯ</w:t>
      </w:r>
      <w:r>
        <w:rPr>
          <w:spacing w:val="-1"/>
        </w:rPr>
        <w:t> </w:t>
      </w:r>
      <w:r>
        <w:rPr>
          <w:spacing w:val="-6"/>
        </w:rPr>
        <w:t>ПОДАЛЬШОГО</w:t>
      </w:r>
      <w:r>
        <w:rPr/>
        <w:t> </w:t>
      </w:r>
      <w:r>
        <w:rPr>
          <w:spacing w:val="-6"/>
        </w:rPr>
        <w:t>ДОСЛІДЖЕННЯ:</w:t>
      </w:r>
    </w:p>
    <w:p>
      <w:pPr>
        <w:pStyle w:val="BodyText"/>
        <w:spacing w:before="66"/>
        <w:ind w:left="368"/>
        <w:jc w:val="both"/>
      </w:pPr>
      <w:r>
        <w:rPr/>
        <w:t>Прочитайте</w:t>
      </w:r>
      <w:r>
        <w:rPr>
          <w:spacing w:val="27"/>
        </w:rPr>
        <w:t> </w:t>
      </w:r>
      <w:r>
        <w:rPr/>
        <w:t>в</w:t>
      </w:r>
      <w:r>
        <w:rPr>
          <w:spacing w:val="28"/>
        </w:rPr>
        <w:t> </w:t>
      </w:r>
      <w:r>
        <w:rPr/>
        <w:t>книзі</w:t>
      </w:r>
      <w:r>
        <w:rPr>
          <w:spacing w:val="28"/>
        </w:rPr>
        <w:t> </w:t>
      </w:r>
      <w:r>
        <w:rPr/>
        <w:t>Е.</w:t>
      </w:r>
      <w:r>
        <w:rPr>
          <w:spacing w:val="28"/>
        </w:rPr>
        <w:t> </w:t>
      </w:r>
      <w:r>
        <w:rPr/>
        <w:t>Уайт</w:t>
      </w:r>
      <w:r>
        <w:rPr>
          <w:spacing w:val="27"/>
        </w:rPr>
        <w:t> </w:t>
      </w:r>
      <w:r>
        <w:rPr/>
        <w:t>«Патріархи</w:t>
      </w:r>
      <w:r>
        <w:rPr>
          <w:spacing w:val="28"/>
        </w:rPr>
        <w:t> </w:t>
      </w:r>
      <w:r>
        <w:rPr/>
        <w:t>і</w:t>
      </w:r>
      <w:r>
        <w:rPr>
          <w:spacing w:val="28"/>
        </w:rPr>
        <w:t> </w:t>
      </w:r>
      <w:r>
        <w:rPr/>
        <w:t>пророки»</w:t>
      </w:r>
      <w:r>
        <w:rPr>
          <w:spacing w:val="28"/>
        </w:rPr>
        <w:t> </w:t>
      </w:r>
      <w:r>
        <w:rPr>
          <w:spacing w:val="-2"/>
        </w:rPr>
        <w:t>розділ</w:t>
      </w:r>
    </w:p>
    <w:p>
      <w:pPr>
        <w:pStyle w:val="BodyText"/>
        <w:spacing w:before="14"/>
        <w:ind w:left="28"/>
        <w:jc w:val="both"/>
      </w:pPr>
      <w:r>
        <w:rPr/>
        <w:t>«Вавилонська</w:t>
      </w:r>
      <w:r>
        <w:rPr>
          <w:spacing w:val="35"/>
        </w:rPr>
        <w:t> </w:t>
      </w:r>
      <w:r>
        <w:rPr/>
        <w:t>вежа»</w:t>
      </w:r>
      <w:r>
        <w:rPr>
          <w:spacing w:val="35"/>
        </w:rPr>
        <w:t> </w:t>
      </w:r>
      <w:r>
        <w:rPr/>
        <w:t>(С.</w:t>
      </w:r>
      <w:r>
        <w:rPr>
          <w:spacing w:val="35"/>
        </w:rPr>
        <w:t> </w:t>
      </w:r>
      <w:r>
        <w:rPr>
          <w:spacing w:val="-2"/>
        </w:rPr>
        <w:t>117–124).</w:t>
      </w:r>
    </w:p>
    <w:p>
      <w:pPr>
        <w:pStyle w:val="BodyText"/>
        <w:spacing w:line="254" w:lineRule="auto" w:before="14"/>
        <w:ind w:left="28" w:right="561" w:firstLine="339"/>
        <w:jc w:val="both"/>
      </w:pPr>
      <w:r>
        <w:rPr/>
        <w:t>«“І бачив я нове небо й нову землю, перше-бо небо та перша земля проминули” (Об’явл. 21:1). Вогонь, що нищить нечестивих, очищує землю. Зникають усі сліди прокляття. Ніяке вічно палаюче пекло не буде нагадувати спасенним </w:t>
      </w:r>
      <w:r>
        <w:rPr/>
        <w:t>про страшні</w:t>
      </w:r>
      <w:r>
        <w:rPr>
          <w:spacing w:val="40"/>
        </w:rPr>
        <w:t> </w:t>
      </w:r>
      <w:r>
        <w:rPr/>
        <w:t>наслідки</w:t>
      </w:r>
      <w:r>
        <w:rPr>
          <w:spacing w:val="40"/>
        </w:rPr>
        <w:t> </w:t>
      </w:r>
      <w:r>
        <w:rPr/>
        <w:t>гріха.</w:t>
      </w:r>
    </w:p>
    <w:p>
      <w:pPr>
        <w:pStyle w:val="BodyText"/>
        <w:spacing w:after="0" w:line="254" w:lineRule="auto"/>
        <w:jc w:val="both"/>
        <w:sectPr>
          <w:pgSz w:w="7600" w:h="11460"/>
          <w:pgMar w:header="0" w:footer="693" w:top="780" w:bottom="880" w:left="708" w:right="283"/>
        </w:sectPr>
      </w:pPr>
    </w:p>
    <w:p>
      <w:pPr>
        <w:pStyle w:val="BodyText"/>
        <w:spacing w:line="254" w:lineRule="auto" w:before="86"/>
        <w:ind w:left="142" w:right="453" w:firstLine="339"/>
        <w:jc w:val="both"/>
      </w:pPr>
      <w:r>
        <w:rPr/>
        <w:t>Залишиться тільки одне: наш Спаситель завжди носитиме на Собі сліди розп’яття. Його поранені чоло, бік, руки та ноги </w:t>
      </w:r>
      <w:r>
        <w:rPr>
          <w:spacing w:val="-6"/>
        </w:rPr>
        <w:t>нагадуватимуть про жорстокі</w:t>
      </w:r>
      <w:r>
        <w:rPr>
          <w:spacing w:val="-5"/>
        </w:rPr>
        <w:t> </w:t>
      </w:r>
      <w:r>
        <w:rPr>
          <w:spacing w:val="-6"/>
        </w:rPr>
        <w:t>наслідки гріха.</w:t>
      </w:r>
      <w:r>
        <w:rPr>
          <w:spacing w:val="-5"/>
        </w:rPr>
        <w:t> </w:t>
      </w:r>
      <w:r>
        <w:rPr>
          <w:spacing w:val="-6"/>
        </w:rPr>
        <w:t>Споглядаючи Христа </w:t>
      </w:r>
      <w:r>
        <w:rPr/>
        <w:t>в Його славі, пророк каже: “Проміння при боці у Нього, і там укриття Його потуги” (Авак. 3:4). Його проколотий бік, звідки </w:t>
      </w:r>
      <w:r>
        <w:rPr>
          <w:spacing w:val="-4"/>
        </w:rPr>
        <w:t>текла</w:t>
      </w:r>
      <w:r>
        <w:rPr>
          <w:spacing w:val="-8"/>
        </w:rPr>
        <w:t> </w:t>
      </w:r>
      <w:r>
        <w:rPr>
          <w:spacing w:val="-4"/>
        </w:rPr>
        <w:t>темно-червона</w:t>
      </w:r>
      <w:r>
        <w:rPr>
          <w:spacing w:val="-8"/>
        </w:rPr>
        <w:t> </w:t>
      </w:r>
      <w:r>
        <w:rPr>
          <w:spacing w:val="-4"/>
        </w:rPr>
        <w:t>кров,</w:t>
      </w:r>
      <w:r>
        <w:rPr>
          <w:spacing w:val="-7"/>
        </w:rPr>
        <w:t> </w:t>
      </w:r>
      <w:r>
        <w:rPr>
          <w:spacing w:val="-4"/>
        </w:rPr>
        <w:t>що</w:t>
      </w:r>
      <w:r>
        <w:rPr>
          <w:spacing w:val="-8"/>
        </w:rPr>
        <w:t> </w:t>
      </w:r>
      <w:r>
        <w:rPr>
          <w:spacing w:val="-4"/>
        </w:rPr>
        <w:t>примирила</w:t>
      </w:r>
      <w:r>
        <w:rPr>
          <w:spacing w:val="-7"/>
        </w:rPr>
        <w:t> </w:t>
      </w:r>
      <w:r>
        <w:rPr>
          <w:spacing w:val="-4"/>
        </w:rPr>
        <w:t>людину</w:t>
      </w:r>
      <w:r>
        <w:rPr>
          <w:spacing w:val="-8"/>
        </w:rPr>
        <w:t> </w:t>
      </w:r>
      <w:r>
        <w:rPr>
          <w:spacing w:val="-4"/>
        </w:rPr>
        <w:t>з</w:t>
      </w:r>
      <w:r>
        <w:rPr>
          <w:spacing w:val="-7"/>
        </w:rPr>
        <w:t> </w:t>
      </w:r>
      <w:r>
        <w:rPr>
          <w:spacing w:val="-4"/>
        </w:rPr>
        <w:t>Богом,</w:t>
      </w:r>
      <w:r>
        <w:rPr>
          <w:spacing w:val="-8"/>
        </w:rPr>
        <w:t> </w:t>
      </w:r>
      <w:r>
        <w:rPr>
          <w:spacing w:val="-4"/>
        </w:rPr>
        <w:t>—</w:t>
      </w:r>
      <w:r>
        <w:rPr>
          <w:spacing w:val="-8"/>
        </w:rPr>
        <w:t> </w:t>
      </w:r>
      <w:r>
        <w:rPr>
          <w:spacing w:val="-4"/>
        </w:rPr>
        <w:t>ось </w:t>
      </w:r>
      <w:r>
        <w:rPr/>
        <w:t>слава</w:t>
      </w:r>
      <w:r>
        <w:rPr>
          <w:spacing w:val="-6"/>
        </w:rPr>
        <w:t> </w:t>
      </w:r>
      <w:r>
        <w:rPr/>
        <w:t>Спасителя,</w:t>
      </w:r>
      <w:r>
        <w:rPr>
          <w:spacing w:val="-6"/>
        </w:rPr>
        <w:t> </w:t>
      </w:r>
      <w:r>
        <w:rPr/>
        <w:t>“укриття</w:t>
      </w:r>
      <w:r>
        <w:rPr>
          <w:spacing w:val="-6"/>
        </w:rPr>
        <w:t> </w:t>
      </w:r>
      <w:r>
        <w:rPr/>
        <w:t>Його</w:t>
      </w:r>
      <w:r>
        <w:rPr>
          <w:spacing w:val="-6"/>
        </w:rPr>
        <w:t> </w:t>
      </w:r>
      <w:r>
        <w:rPr/>
        <w:t>потуги”.</w:t>
      </w:r>
      <w:r>
        <w:rPr>
          <w:spacing w:val="-6"/>
        </w:rPr>
        <w:t> </w:t>
      </w:r>
      <w:r>
        <w:rPr/>
        <w:t>Сильний,</w:t>
      </w:r>
      <w:r>
        <w:rPr>
          <w:spacing w:val="-6"/>
        </w:rPr>
        <w:t> </w:t>
      </w:r>
      <w:r>
        <w:rPr/>
        <w:t>щоб</w:t>
      </w:r>
      <w:r>
        <w:rPr>
          <w:spacing w:val="-6"/>
        </w:rPr>
        <w:t> </w:t>
      </w:r>
      <w:r>
        <w:rPr/>
        <w:t>спасати </w:t>
      </w:r>
      <w:r>
        <w:rPr>
          <w:spacing w:val="-2"/>
        </w:rPr>
        <w:t>через</w:t>
      </w:r>
      <w:r>
        <w:rPr>
          <w:spacing w:val="-10"/>
        </w:rPr>
        <w:t> </w:t>
      </w:r>
      <w:r>
        <w:rPr>
          <w:spacing w:val="-2"/>
        </w:rPr>
        <w:t>викупну</w:t>
      </w:r>
      <w:r>
        <w:rPr>
          <w:spacing w:val="-10"/>
        </w:rPr>
        <w:t> </w:t>
      </w:r>
      <w:r>
        <w:rPr>
          <w:spacing w:val="-2"/>
        </w:rPr>
        <w:t>жертву,</w:t>
      </w:r>
      <w:r>
        <w:rPr>
          <w:spacing w:val="-9"/>
        </w:rPr>
        <w:t> </w:t>
      </w:r>
      <w:r>
        <w:rPr>
          <w:spacing w:val="-2"/>
        </w:rPr>
        <w:t>Він</w:t>
      </w:r>
      <w:r>
        <w:rPr>
          <w:spacing w:val="-10"/>
        </w:rPr>
        <w:t> </w:t>
      </w:r>
      <w:r>
        <w:rPr>
          <w:spacing w:val="-2"/>
        </w:rPr>
        <w:t>був</w:t>
      </w:r>
      <w:r>
        <w:rPr>
          <w:spacing w:val="-9"/>
        </w:rPr>
        <w:t> </w:t>
      </w:r>
      <w:r>
        <w:rPr>
          <w:spacing w:val="-2"/>
        </w:rPr>
        <w:t>здатний</w:t>
      </w:r>
      <w:r>
        <w:rPr>
          <w:spacing w:val="-10"/>
        </w:rPr>
        <w:t> </w:t>
      </w:r>
      <w:r>
        <w:rPr>
          <w:spacing w:val="-2"/>
        </w:rPr>
        <w:t>чинити</w:t>
      </w:r>
      <w:r>
        <w:rPr>
          <w:spacing w:val="-9"/>
        </w:rPr>
        <w:t> </w:t>
      </w:r>
      <w:r>
        <w:rPr>
          <w:spacing w:val="-2"/>
        </w:rPr>
        <w:t>суд</w:t>
      </w:r>
      <w:r>
        <w:rPr>
          <w:spacing w:val="-10"/>
        </w:rPr>
        <w:t> </w:t>
      </w:r>
      <w:r>
        <w:rPr>
          <w:spacing w:val="-2"/>
        </w:rPr>
        <w:t>над</w:t>
      </w:r>
      <w:r>
        <w:rPr>
          <w:spacing w:val="-10"/>
        </w:rPr>
        <w:t> </w:t>
      </w:r>
      <w:r>
        <w:rPr>
          <w:spacing w:val="-2"/>
        </w:rPr>
        <w:t>тими,</w:t>
      </w:r>
      <w:r>
        <w:rPr>
          <w:spacing w:val="-9"/>
        </w:rPr>
        <w:t> </w:t>
      </w:r>
      <w:r>
        <w:rPr>
          <w:spacing w:val="-2"/>
        </w:rPr>
        <w:t>хто </w:t>
      </w:r>
      <w:r>
        <w:rPr>
          <w:spacing w:val="-6"/>
        </w:rPr>
        <w:t>зневажав</w:t>
      </w:r>
      <w:r>
        <w:rPr>
          <w:spacing w:val="-2"/>
        </w:rPr>
        <w:t> </w:t>
      </w:r>
      <w:r>
        <w:rPr>
          <w:spacing w:val="-6"/>
        </w:rPr>
        <w:t>милосердя</w:t>
      </w:r>
      <w:r>
        <w:rPr>
          <w:spacing w:val="-2"/>
        </w:rPr>
        <w:t> </w:t>
      </w:r>
      <w:r>
        <w:rPr>
          <w:spacing w:val="-6"/>
        </w:rPr>
        <w:t>Боже.</w:t>
      </w:r>
      <w:r>
        <w:rPr>
          <w:spacing w:val="-2"/>
        </w:rPr>
        <w:t> </w:t>
      </w:r>
      <w:r>
        <w:rPr>
          <w:spacing w:val="-6"/>
        </w:rPr>
        <w:t>Ці</w:t>
      </w:r>
      <w:r>
        <w:rPr>
          <w:spacing w:val="-2"/>
        </w:rPr>
        <w:t> </w:t>
      </w:r>
      <w:r>
        <w:rPr>
          <w:spacing w:val="-6"/>
        </w:rPr>
        <w:t>знаки</w:t>
      </w:r>
      <w:r>
        <w:rPr>
          <w:spacing w:val="-2"/>
        </w:rPr>
        <w:t> </w:t>
      </w:r>
      <w:r>
        <w:rPr>
          <w:spacing w:val="-6"/>
        </w:rPr>
        <w:t>приниження</w:t>
      </w:r>
      <w:r>
        <w:rPr>
          <w:spacing w:val="-2"/>
        </w:rPr>
        <w:t> </w:t>
      </w:r>
      <w:r>
        <w:rPr>
          <w:spacing w:val="-6"/>
        </w:rPr>
        <w:t>—</w:t>
      </w:r>
      <w:r>
        <w:rPr>
          <w:spacing w:val="-2"/>
        </w:rPr>
        <w:t> </w:t>
      </w:r>
      <w:r>
        <w:rPr>
          <w:spacing w:val="-6"/>
        </w:rPr>
        <w:t>Його</w:t>
      </w:r>
      <w:r>
        <w:rPr>
          <w:spacing w:val="-2"/>
        </w:rPr>
        <w:t> </w:t>
      </w:r>
      <w:r>
        <w:rPr>
          <w:spacing w:val="-6"/>
        </w:rPr>
        <w:t>найвищі </w:t>
      </w:r>
      <w:r>
        <w:rPr>
          <w:spacing w:val="-2"/>
        </w:rPr>
        <w:t>почесті;</w:t>
      </w:r>
      <w:r>
        <w:rPr>
          <w:spacing w:val="-10"/>
        </w:rPr>
        <w:t> </w:t>
      </w:r>
      <w:r>
        <w:rPr>
          <w:spacing w:val="-2"/>
        </w:rPr>
        <w:t>упродовж</w:t>
      </w:r>
      <w:r>
        <w:rPr>
          <w:spacing w:val="-10"/>
        </w:rPr>
        <w:t> </w:t>
      </w:r>
      <w:r>
        <w:rPr>
          <w:spacing w:val="-2"/>
        </w:rPr>
        <w:t>вічності</w:t>
      </w:r>
      <w:r>
        <w:rPr>
          <w:spacing w:val="-9"/>
        </w:rPr>
        <w:t> </w:t>
      </w:r>
      <w:r>
        <w:rPr>
          <w:spacing w:val="-2"/>
        </w:rPr>
        <w:t>голгофські</w:t>
      </w:r>
      <w:r>
        <w:rPr>
          <w:spacing w:val="-10"/>
        </w:rPr>
        <w:t> </w:t>
      </w:r>
      <w:r>
        <w:rPr>
          <w:spacing w:val="-2"/>
        </w:rPr>
        <w:t>рани</w:t>
      </w:r>
      <w:r>
        <w:rPr>
          <w:spacing w:val="-9"/>
        </w:rPr>
        <w:t> </w:t>
      </w:r>
      <w:r>
        <w:rPr>
          <w:spacing w:val="-2"/>
        </w:rPr>
        <w:t>будуть</w:t>
      </w:r>
      <w:r>
        <w:rPr>
          <w:spacing w:val="-10"/>
        </w:rPr>
        <w:t> </w:t>
      </w:r>
      <w:r>
        <w:rPr>
          <w:spacing w:val="-2"/>
        </w:rPr>
        <w:t>прославляти </w:t>
      </w:r>
      <w:r>
        <w:rPr/>
        <w:t>Його і звіщати Його силу» (Е. Уайт. Велика боротьба. С. 674).</w:t>
      </w:r>
    </w:p>
    <w:p>
      <w:pPr>
        <w:spacing w:before="242"/>
        <w:ind w:left="142" w:right="0" w:firstLine="0"/>
        <w:jc w:val="both"/>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10"/>
        </w:numPr>
        <w:tabs>
          <w:tab w:pos="742" w:val="left" w:leader="none"/>
        </w:tabs>
        <w:spacing w:line="249" w:lineRule="auto" w:before="10" w:after="0"/>
        <w:ind w:left="742" w:right="449" w:hanging="360"/>
        <w:jc w:val="both"/>
        <w:rPr>
          <w:rFonts w:ascii="Arial" w:hAnsi="Arial"/>
          <w:b/>
          <w:sz w:val="20"/>
        </w:rPr>
      </w:pPr>
      <w:r>
        <w:rPr>
          <w:rFonts w:ascii="Arial" w:hAnsi="Arial"/>
          <w:b/>
          <w:spacing w:val="-2"/>
          <w:sz w:val="20"/>
        </w:rPr>
        <w:t>Слово</w:t>
      </w:r>
      <w:r>
        <w:rPr>
          <w:rFonts w:ascii="Arial" w:hAnsi="Arial"/>
          <w:b/>
          <w:spacing w:val="-9"/>
          <w:sz w:val="20"/>
        </w:rPr>
        <w:t> </w:t>
      </w:r>
      <w:r>
        <w:rPr>
          <w:rFonts w:ascii="Arial" w:hAnsi="Arial"/>
          <w:b/>
          <w:spacing w:val="-2"/>
          <w:sz w:val="20"/>
        </w:rPr>
        <w:t>Боже</w:t>
      </w:r>
      <w:r>
        <w:rPr>
          <w:rFonts w:ascii="Arial" w:hAnsi="Arial"/>
          <w:b/>
          <w:spacing w:val="-9"/>
          <w:sz w:val="20"/>
        </w:rPr>
        <w:t> </w:t>
      </w:r>
      <w:r>
        <w:rPr>
          <w:rFonts w:ascii="Arial" w:hAnsi="Arial"/>
          <w:b/>
          <w:spacing w:val="-2"/>
          <w:sz w:val="20"/>
        </w:rPr>
        <w:t>свідчить:</w:t>
      </w:r>
      <w:r>
        <w:rPr>
          <w:rFonts w:ascii="Arial" w:hAnsi="Arial"/>
          <w:b/>
          <w:spacing w:val="-9"/>
          <w:sz w:val="20"/>
        </w:rPr>
        <w:t> </w:t>
      </w:r>
      <w:r>
        <w:rPr>
          <w:rFonts w:ascii="Arial" w:hAnsi="Arial"/>
          <w:b/>
          <w:spacing w:val="-2"/>
          <w:sz w:val="20"/>
        </w:rPr>
        <w:t>усі</w:t>
      </w:r>
      <w:r>
        <w:rPr>
          <w:rFonts w:ascii="Arial" w:hAnsi="Arial"/>
          <w:b/>
          <w:spacing w:val="-9"/>
          <w:sz w:val="20"/>
        </w:rPr>
        <w:t> </w:t>
      </w:r>
      <w:r>
        <w:rPr>
          <w:rFonts w:ascii="Arial" w:hAnsi="Arial"/>
          <w:b/>
          <w:spacing w:val="-2"/>
          <w:sz w:val="20"/>
        </w:rPr>
        <w:t>земні</w:t>
      </w:r>
      <w:r>
        <w:rPr>
          <w:rFonts w:ascii="Arial" w:hAnsi="Arial"/>
          <w:b/>
          <w:spacing w:val="-9"/>
          <w:sz w:val="20"/>
        </w:rPr>
        <w:t> </w:t>
      </w:r>
      <w:r>
        <w:rPr>
          <w:rFonts w:ascii="Arial" w:hAnsi="Arial"/>
          <w:b/>
          <w:spacing w:val="-2"/>
          <w:sz w:val="20"/>
        </w:rPr>
        <w:t>досягнення,</w:t>
      </w:r>
      <w:r>
        <w:rPr>
          <w:rFonts w:ascii="Arial" w:hAnsi="Arial"/>
          <w:b/>
          <w:spacing w:val="-9"/>
          <w:sz w:val="20"/>
        </w:rPr>
        <w:t> </w:t>
      </w:r>
      <w:r>
        <w:rPr>
          <w:rFonts w:ascii="Arial" w:hAnsi="Arial"/>
          <w:b/>
          <w:spacing w:val="-2"/>
          <w:sz w:val="20"/>
        </w:rPr>
        <w:t>незалежно </w:t>
      </w:r>
      <w:r>
        <w:rPr>
          <w:rFonts w:ascii="Arial" w:hAnsi="Arial"/>
          <w:b/>
          <w:sz w:val="20"/>
        </w:rPr>
        <w:t>від того, наскільки вони грандіозні, величні, приго- ломшливі чи славетні, будуть перетворені на </w:t>
      </w:r>
      <w:r>
        <w:rPr>
          <w:rFonts w:ascii="Arial" w:hAnsi="Arial"/>
          <w:b/>
          <w:sz w:val="20"/>
        </w:rPr>
        <w:t>порох, попіл та знищені навіки. Це включає будь-які великі</w:t>
      </w:r>
      <w:r>
        <w:rPr>
          <w:rFonts w:ascii="Arial" w:hAnsi="Arial"/>
          <w:b/>
          <w:spacing w:val="80"/>
          <w:sz w:val="20"/>
        </w:rPr>
        <w:t> </w:t>
      </w:r>
      <w:r>
        <w:rPr>
          <w:rFonts w:ascii="Arial" w:hAnsi="Arial"/>
          <w:b/>
          <w:sz w:val="20"/>
        </w:rPr>
        <w:t>й славетні земні справи, які ми вже звершили або звершуємо зараз. Чому завжди важливо пам’ятати про</w:t>
      </w:r>
      <w:r>
        <w:rPr>
          <w:rFonts w:ascii="Arial" w:hAnsi="Arial"/>
          <w:b/>
          <w:spacing w:val="-2"/>
          <w:sz w:val="20"/>
        </w:rPr>
        <w:t> </w:t>
      </w:r>
      <w:r>
        <w:rPr>
          <w:rFonts w:ascii="Arial" w:hAnsi="Arial"/>
          <w:b/>
          <w:sz w:val="20"/>
        </w:rPr>
        <w:t>цю</w:t>
      </w:r>
      <w:r>
        <w:rPr>
          <w:rFonts w:ascii="Arial" w:hAnsi="Arial"/>
          <w:b/>
          <w:spacing w:val="-2"/>
          <w:sz w:val="20"/>
        </w:rPr>
        <w:t> </w:t>
      </w:r>
      <w:r>
        <w:rPr>
          <w:rFonts w:ascii="Arial" w:hAnsi="Arial"/>
          <w:b/>
          <w:sz w:val="20"/>
        </w:rPr>
        <w:t>перспективу?</w:t>
      </w:r>
      <w:r>
        <w:rPr>
          <w:rFonts w:ascii="Arial" w:hAnsi="Arial"/>
          <w:b/>
          <w:spacing w:val="-2"/>
          <w:sz w:val="20"/>
        </w:rPr>
        <w:t> </w:t>
      </w:r>
      <w:r>
        <w:rPr>
          <w:rFonts w:ascii="Arial" w:hAnsi="Arial"/>
          <w:b/>
          <w:sz w:val="20"/>
        </w:rPr>
        <w:t>Як</w:t>
      </w:r>
      <w:r>
        <w:rPr>
          <w:rFonts w:ascii="Arial" w:hAnsi="Arial"/>
          <w:b/>
          <w:spacing w:val="-2"/>
          <w:sz w:val="20"/>
        </w:rPr>
        <w:t> </w:t>
      </w:r>
      <w:r>
        <w:rPr>
          <w:rFonts w:ascii="Arial" w:hAnsi="Arial"/>
          <w:b/>
          <w:sz w:val="20"/>
        </w:rPr>
        <w:t>це</w:t>
      </w:r>
      <w:r>
        <w:rPr>
          <w:rFonts w:ascii="Arial" w:hAnsi="Arial"/>
          <w:b/>
          <w:spacing w:val="-2"/>
          <w:sz w:val="20"/>
        </w:rPr>
        <w:t> </w:t>
      </w:r>
      <w:r>
        <w:rPr>
          <w:rFonts w:ascii="Arial" w:hAnsi="Arial"/>
          <w:b/>
          <w:sz w:val="20"/>
        </w:rPr>
        <w:t>допоможе</w:t>
      </w:r>
      <w:r>
        <w:rPr>
          <w:rFonts w:ascii="Arial" w:hAnsi="Arial"/>
          <w:b/>
          <w:spacing w:val="-2"/>
          <w:sz w:val="20"/>
        </w:rPr>
        <w:t> </w:t>
      </w:r>
      <w:r>
        <w:rPr>
          <w:rFonts w:ascii="Arial" w:hAnsi="Arial"/>
          <w:b/>
          <w:sz w:val="20"/>
        </w:rPr>
        <w:t>нам</w:t>
      </w:r>
      <w:r>
        <w:rPr>
          <w:rFonts w:ascii="Arial" w:hAnsi="Arial"/>
          <w:b/>
          <w:spacing w:val="-2"/>
          <w:sz w:val="20"/>
        </w:rPr>
        <w:t> </w:t>
      </w:r>
      <w:r>
        <w:rPr>
          <w:rFonts w:ascii="Arial" w:hAnsi="Arial"/>
          <w:b/>
          <w:sz w:val="20"/>
        </w:rPr>
        <w:t>правильно розставити пріоритети?</w:t>
      </w:r>
    </w:p>
    <w:p>
      <w:pPr>
        <w:pStyle w:val="BodyText"/>
        <w:spacing w:before="7"/>
        <w:rPr>
          <w:rFonts w:ascii="Arial"/>
          <w:b/>
          <w:sz w:val="16"/>
        </w:rPr>
      </w:pPr>
      <w:r>
        <w:rPr>
          <w:rFonts w:ascii="Arial"/>
          <w:b/>
          <w:sz w:val="16"/>
        </w:rPr>
        <mc:AlternateContent>
          <mc:Choice Requires="wps">
            <w:drawing>
              <wp:anchor distT="0" distB="0" distL="0" distR="0" allowOverlap="1" layoutInCell="1" locked="0" behindDoc="1" simplePos="0" relativeHeight="487645696">
                <wp:simplePos x="0" y="0"/>
                <wp:positionH relativeFrom="page">
                  <wp:posOffset>935986</wp:posOffset>
                </wp:positionH>
                <wp:positionV relativeFrom="paragraph">
                  <wp:posOffset>137142</wp:posOffset>
                </wp:positionV>
                <wp:extent cx="3420110" cy="1270"/>
                <wp:effectExtent l="0" t="0" r="0" b="0"/>
                <wp:wrapTopAndBottom/>
                <wp:docPr id="134" name="Graphic 134"/>
                <wp:cNvGraphicFramePr>
                  <a:graphicFrameLocks/>
                </wp:cNvGraphicFramePr>
                <a:graphic>
                  <a:graphicData uri="http://schemas.microsoft.com/office/word/2010/wordprocessingShape">
                    <wps:wsp>
                      <wps:cNvPr id="134" name="Graphic 134"/>
                      <wps:cNvSpPr/>
                      <wps:spPr>
                        <a:xfrm>
                          <a:off x="0" y="0"/>
                          <a:ext cx="3420110" cy="1270"/>
                        </a:xfrm>
                        <a:custGeom>
                          <a:avLst/>
                          <a:gdLst/>
                          <a:ahLst/>
                          <a:cxnLst/>
                          <a:rect l="l" t="t" r="r" b="b"/>
                          <a:pathLst>
                            <a:path w="3420110" h="0">
                              <a:moveTo>
                                <a:pt x="0" y="0"/>
                              </a:moveTo>
                              <a:lnTo>
                                <a:pt x="3420084"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10.798646pt;width:269.3pt;height:.1pt;mso-position-horizontal-relative:page;mso-position-vertical-relative:paragraph;z-index:-15670784;mso-wrap-distance-left:0;mso-wrap-distance-right:0" id="docshape128" coordorigin="1474,216" coordsize="5386,0" path="m1474,216l6860,216e" filled="false" stroked="true" strokeweight=".44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46208">
                <wp:simplePos x="0" y="0"/>
                <wp:positionH relativeFrom="page">
                  <wp:posOffset>935986</wp:posOffset>
                </wp:positionH>
                <wp:positionV relativeFrom="paragraph">
                  <wp:posOffset>289542</wp:posOffset>
                </wp:positionV>
                <wp:extent cx="3420110" cy="1270"/>
                <wp:effectExtent l="0" t="0" r="0" b="0"/>
                <wp:wrapTopAndBottom/>
                <wp:docPr id="135" name="Graphic 135"/>
                <wp:cNvGraphicFramePr>
                  <a:graphicFrameLocks/>
                </wp:cNvGraphicFramePr>
                <a:graphic>
                  <a:graphicData uri="http://schemas.microsoft.com/office/word/2010/wordprocessingShape">
                    <wps:wsp>
                      <wps:cNvPr id="135" name="Graphic 135"/>
                      <wps:cNvSpPr/>
                      <wps:spPr>
                        <a:xfrm>
                          <a:off x="0" y="0"/>
                          <a:ext cx="3420110" cy="1270"/>
                        </a:xfrm>
                        <a:custGeom>
                          <a:avLst/>
                          <a:gdLst/>
                          <a:ahLst/>
                          <a:cxnLst/>
                          <a:rect l="l" t="t" r="r" b="b"/>
                          <a:pathLst>
                            <a:path w="3420110" h="0">
                              <a:moveTo>
                                <a:pt x="0" y="0"/>
                              </a:moveTo>
                              <a:lnTo>
                                <a:pt x="3420084"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22.798647pt;width:269.3pt;height:.1pt;mso-position-horizontal-relative:page;mso-position-vertical-relative:paragraph;z-index:-15670272;mso-wrap-distance-left:0;mso-wrap-distance-right:0" id="docshape129" coordorigin="1474,456" coordsize="5386,0" path="m1474,456l6860,456e" filled="false" stroked="true" strokeweight=".44pt" strokecolor="#000000">
                <v:path arrowok="t"/>
                <v:stroke dashstyle="solid"/>
                <w10:wrap type="topAndBottom"/>
              </v:shape>
            </w:pict>
          </mc:Fallback>
        </mc:AlternateContent>
      </w:r>
    </w:p>
    <w:p>
      <w:pPr>
        <w:pStyle w:val="BodyText"/>
        <w:spacing w:before="4"/>
        <w:rPr>
          <w:rFonts w:ascii="Arial"/>
          <w:b/>
          <w:sz w:val="18"/>
        </w:rPr>
      </w:pPr>
    </w:p>
    <w:p>
      <w:pPr>
        <w:pStyle w:val="ListParagraph"/>
        <w:numPr>
          <w:ilvl w:val="0"/>
          <w:numId w:val="10"/>
        </w:numPr>
        <w:tabs>
          <w:tab w:pos="742" w:val="left" w:leader="none"/>
        </w:tabs>
        <w:spacing w:line="249" w:lineRule="auto" w:before="26" w:after="0"/>
        <w:ind w:left="742" w:right="451" w:hanging="360"/>
        <w:jc w:val="both"/>
        <w:rPr>
          <w:rFonts w:ascii="Arial" w:hAnsi="Arial"/>
          <w:b/>
          <w:sz w:val="20"/>
        </w:rPr>
      </w:pPr>
      <w:r>
        <w:rPr>
          <w:rFonts w:ascii="Arial" w:hAnsi="Arial"/>
          <w:b/>
          <w:spacing w:val="-6"/>
          <w:sz w:val="20"/>
        </w:rPr>
        <w:t>Уважно</w:t>
      </w:r>
      <w:r>
        <w:rPr>
          <w:rFonts w:ascii="Arial" w:hAnsi="Arial"/>
          <w:b/>
          <w:spacing w:val="-7"/>
          <w:sz w:val="20"/>
        </w:rPr>
        <w:t> </w:t>
      </w:r>
      <w:r>
        <w:rPr>
          <w:rFonts w:ascii="Arial" w:hAnsi="Arial"/>
          <w:b/>
          <w:spacing w:val="-6"/>
          <w:sz w:val="20"/>
        </w:rPr>
        <w:t>дослідіть</w:t>
      </w:r>
      <w:r>
        <w:rPr>
          <w:rFonts w:ascii="Arial" w:hAnsi="Arial"/>
          <w:b/>
          <w:spacing w:val="-7"/>
          <w:sz w:val="20"/>
        </w:rPr>
        <w:t> </w:t>
      </w:r>
      <w:r>
        <w:rPr>
          <w:rFonts w:ascii="Arial" w:hAnsi="Arial"/>
          <w:b/>
          <w:spacing w:val="-6"/>
          <w:sz w:val="20"/>
        </w:rPr>
        <w:t>інформацію</w:t>
      </w:r>
      <w:r>
        <w:rPr>
          <w:rFonts w:ascii="Arial" w:hAnsi="Arial"/>
          <w:b/>
          <w:spacing w:val="-7"/>
          <w:sz w:val="20"/>
        </w:rPr>
        <w:t> </w:t>
      </w:r>
      <w:r>
        <w:rPr>
          <w:rFonts w:ascii="Arial" w:hAnsi="Arial"/>
          <w:b/>
          <w:spacing w:val="-6"/>
          <w:sz w:val="20"/>
        </w:rPr>
        <w:t>про</w:t>
      </w:r>
      <w:r>
        <w:rPr>
          <w:rFonts w:ascii="Arial" w:hAnsi="Arial"/>
          <w:b/>
          <w:spacing w:val="-7"/>
          <w:sz w:val="20"/>
        </w:rPr>
        <w:t> </w:t>
      </w:r>
      <w:r>
        <w:rPr>
          <w:rFonts w:ascii="Arial" w:hAnsi="Arial"/>
          <w:b/>
          <w:spacing w:val="-6"/>
          <w:sz w:val="20"/>
        </w:rPr>
        <w:t>звіра</w:t>
      </w:r>
      <w:r>
        <w:rPr>
          <w:rFonts w:ascii="Arial" w:hAnsi="Arial"/>
          <w:b/>
          <w:spacing w:val="-7"/>
          <w:sz w:val="20"/>
        </w:rPr>
        <w:t> </w:t>
      </w:r>
      <w:r>
        <w:rPr>
          <w:rFonts w:ascii="Arial" w:hAnsi="Arial"/>
          <w:b/>
          <w:spacing w:val="-6"/>
          <w:sz w:val="20"/>
        </w:rPr>
        <w:t>з</w:t>
      </w:r>
      <w:r>
        <w:rPr>
          <w:rFonts w:ascii="Arial" w:hAnsi="Arial"/>
          <w:b/>
          <w:spacing w:val="-7"/>
          <w:sz w:val="20"/>
        </w:rPr>
        <w:t> </w:t>
      </w:r>
      <w:r>
        <w:rPr>
          <w:rFonts w:ascii="Arial" w:hAnsi="Arial"/>
          <w:b/>
          <w:spacing w:val="-6"/>
          <w:sz w:val="20"/>
        </w:rPr>
        <w:t>моря</w:t>
      </w:r>
      <w:r>
        <w:rPr>
          <w:rFonts w:ascii="Arial" w:hAnsi="Arial"/>
          <w:b/>
          <w:spacing w:val="-7"/>
          <w:sz w:val="20"/>
        </w:rPr>
        <w:t> </w:t>
      </w:r>
      <w:r>
        <w:rPr>
          <w:rFonts w:ascii="Arial" w:hAnsi="Arial"/>
          <w:b/>
          <w:spacing w:val="-6"/>
          <w:sz w:val="20"/>
        </w:rPr>
        <w:t>в</w:t>
      </w:r>
      <w:r>
        <w:rPr>
          <w:rFonts w:ascii="Arial" w:hAnsi="Arial"/>
          <w:b/>
          <w:spacing w:val="-7"/>
          <w:sz w:val="20"/>
        </w:rPr>
        <w:t> </w:t>
      </w:r>
      <w:r>
        <w:rPr>
          <w:rFonts w:ascii="Arial" w:hAnsi="Arial"/>
          <w:b/>
          <w:spacing w:val="-6"/>
          <w:sz w:val="20"/>
        </w:rPr>
        <w:t>Об’явл. </w:t>
      </w:r>
      <w:r>
        <w:rPr>
          <w:rFonts w:ascii="Arial" w:hAnsi="Arial"/>
          <w:b/>
          <w:sz w:val="20"/>
        </w:rPr>
        <w:t>13:1–10.</w:t>
      </w:r>
      <w:r>
        <w:rPr>
          <w:rFonts w:ascii="Arial" w:hAnsi="Arial"/>
          <w:b/>
          <w:spacing w:val="-3"/>
          <w:sz w:val="20"/>
        </w:rPr>
        <w:t> </w:t>
      </w:r>
      <w:r>
        <w:rPr>
          <w:rFonts w:ascii="Arial" w:hAnsi="Arial"/>
          <w:b/>
          <w:sz w:val="20"/>
        </w:rPr>
        <w:t>Які</w:t>
      </w:r>
      <w:r>
        <w:rPr>
          <w:rFonts w:ascii="Arial" w:hAnsi="Arial"/>
          <w:b/>
          <w:spacing w:val="-3"/>
          <w:sz w:val="20"/>
        </w:rPr>
        <w:t> </w:t>
      </w:r>
      <w:r>
        <w:rPr>
          <w:rFonts w:ascii="Arial" w:hAnsi="Arial"/>
          <w:b/>
          <w:sz w:val="20"/>
        </w:rPr>
        <w:t>риси</w:t>
      </w:r>
      <w:r>
        <w:rPr>
          <w:rFonts w:ascii="Arial" w:hAnsi="Arial"/>
          <w:b/>
          <w:spacing w:val="-3"/>
          <w:sz w:val="20"/>
        </w:rPr>
        <w:t> </w:t>
      </w:r>
      <w:r>
        <w:rPr>
          <w:rFonts w:ascii="Arial" w:hAnsi="Arial"/>
          <w:b/>
          <w:sz w:val="20"/>
        </w:rPr>
        <w:t>цього</w:t>
      </w:r>
      <w:r>
        <w:rPr>
          <w:rFonts w:ascii="Arial" w:hAnsi="Arial"/>
          <w:b/>
          <w:spacing w:val="-3"/>
          <w:sz w:val="20"/>
        </w:rPr>
        <w:t> </w:t>
      </w:r>
      <w:r>
        <w:rPr>
          <w:rFonts w:ascii="Arial" w:hAnsi="Arial"/>
          <w:b/>
          <w:sz w:val="20"/>
        </w:rPr>
        <w:t>звіра</w:t>
      </w:r>
      <w:r>
        <w:rPr>
          <w:rFonts w:ascii="Arial" w:hAnsi="Arial"/>
          <w:b/>
          <w:spacing w:val="-3"/>
          <w:sz w:val="20"/>
        </w:rPr>
        <w:t> </w:t>
      </w:r>
      <w:r>
        <w:rPr>
          <w:rFonts w:ascii="Arial" w:hAnsi="Arial"/>
          <w:b/>
          <w:sz w:val="20"/>
        </w:rPr>
        <w:t>свідчать</w:t>
      </w:r>
      <w:r>
        <w:rPr>
          <w:rFonts w:ascii="Arial" w:hAnsi="Arial"/>
          <w:b/>
          <w:spacing w:val="-3"/>
          <w:sz w:val="20"/>
        </w:rPr>
        <w:t> </w:t>
      </w:r>
      <w:r>
        <w:rPr>
          <w:rFonts w:ascii="Arial" w:hAnsi="Arial"/>
          <w:b/>
          <w:sz w:val="20"/>
        </w:rPr>
        <w:t>про</w:t>
      </w:r>
      <w:r>
        <w:rPr>
          <w:rFonts w:ascii="Arial" w:hAnsi="Arial"/>
          <w:b/>
          <w:spacing w:val="-3"/>
          <w:sz w:val="20"/>
        </w:rPr>
        <w:t> </w:t>
      </w:r>
      <w:r>
        <w:rPr>
          <w:rFonts w:ascii="Arial" w:hAnsi="Arial"/>
          <w:b/>
          <w:sz w:val="20"/>
        </w:rPr>
        <w:t>те,</w:t>
      </w:r>
      <w:r>
        <w:rPr>
          <w:rFonts w:ascii="Arial" w:hAnsi="Arial"/>
          <w:b/>
          <w:spacing w:val="-3"/>
          <w:sz w:val="20"/>
        </w:rPr>
        <w:t> </w:t>
      </w:r>
      <w:r>
        <w:rPr>
          <w:rFonts w:ascii="Arial" w:hAnsi="Arial"/>
          <w:b/>
          <w:sz w:val="20"/>
        </w:rPr>
        <w:t>що</w:t>
      </w:r>
      <w:r>
        <w:rPr>
          <w:rFonts w:ascii="Arial" w:hAnsi="Arial"/>
          <w:b/>
          <w:spacing w:val="-3"/>
          <w:sz w:val="20"/>
        </w:rPr>
        <w:t> </w:t>
      </w:r>
      <w:r>
        <w:rPr>
          <w:rFonts w:ascii="Arial" w:hAnsi="Arial"/>
          <w:b/>
          <w:sz w:val="20"/>
        </w:rPr>
        <w:t>він</w:t>
      </w:r>
      <w:r>
        <w:rPr>
          <w:rFonts w:ascii="Arial" w:hAnsi="Arial"/>
          <w:b/>
          <w:spacing w:val="-3"/>
          <w:sz w:val="20"/>
        </w:rPr>
        <w:t> </w:t>
      </w:r>
      <w:r>
        <w:rPr>
          <w:rFonts w:ascii="Arial" w:hAnsi="Arial"/>
          <w:b/>
          <w:sz w:val="20"/>
        </w:rPr>
        <w:t>є природним наслідком світоглядного мислення </w:t>
      </w:r>
      <w:r>
        <w:rPr>
          <w:rFonts w:ascii="Arial" w:hAnsi="Arial"/>
          <w:b/>
          <w:sz w:val="20"/>
        </w:rPr>
        <w:t>Вави- лону?</w:t>
      </w:r>
      <w:r>
        <w:rPr>
          <w:rFonts w:ascii="Arial" w:hAnsi="Arial"/>
          <w:b/>
          <w:spacing w:val="-2"/>
          <w:sz w:val="20"/>
        </w:rPr>
        <w:t> </w:t>
      </w:r>
      <w:r>
        <w:rPr>
          <w:rFonts w:ascii="Arial" w:hAnsi="Arial"/>
          <w:b/>
          <w:sz w:val="20"/>
        </w:rPr>
        <w:t>Ясно,</w:t>
      </w:r>
      <w:r>
        <w:rPr>
          <w:rFonts w:ascii="Arial" w:hAnsi="Arial"/>
          <w:b/>
          <w:spacing w:val="-2"/>
          <w:sz w:val="20"/>
        </w:rPr>
        <w:t> </w:t>
      </w:r>
      <w:r>
        <w:rPr>
          <w:rFonts w:ascii="Arial" w:hAnsi="Arial"/>
          <w:b/>
          <w:sz w:val="20"/>
        </w:rPr>
        <w:t>що</w:t>
      </w:r>
      <w:r>
        <w:rPr>
          <w:rFonts w:ascii="Arial" w:hAnsi="Arial"/>
          <w:b/>
          <w:spacing w:val="-2"/>
          <w:sz w:val="20"/>
        </w:rPr>
        <w:t> </w:t>
      </w:r>
      <w:r>
        <w:rPr>
          <w:rFonts w:ascii="Arial" w:hAnsi="Arial"/>
          <w:b/>
          <w:sz w:val="20"/>
        </w:rPr>
        <w:t>він</w:t>
      </w:r>
      <w:r>
        <w:rPr>
          <w:rFonts w:ascii="Arial" w:hAnsi="Arial"/>
          <w:b/>
          <w:spacing w:val="-2"/>
          <w:sz w:val="20"/>
        </w:rPr>
        <w:t> </w:t>
      </w:r>
      <w:r>
        <w:rPr>
          <w:rFonts w:ascii="Arial" w:hAnsi="Arial"/>
          <w:b/>
          <w:sz w:val="20"/>
        </w:rPr>
        <w:t>охоплює</w:t>
      </w:r>
      <w:r>
        <w:rPr>
          <w:rFonts w:ascii="Arial" w:hAnsi="Arial"/>
          <w:b/>
          <w:spacing w:val="-2"/>
          <w:sz w:val="20"/>
        </w:rPr>
        <w:t> </w:t>
      </w:r>
      <w:r>
        <w:rPr>
          <w:rFonts w:ascii="Arial" w:hAnsi="Arial"/>
          <w:b/>
          <w:sz w:val="20"/>
        </w:rPr>
        <w:t>всі</w:t>
      </w:r>
      <w:r>
        <w:rPr>
          <w:rFonts w:ascii="Arial" w:hAnsi="Arial"/>
          <w:b/>
          <w:spacing w:val="-2"/>
          <w:sz w:val="20"/>
        </w:rPr>
        <w:t> </w:t>
      </w:r>
      <w:r>
        <w:rPr>
          <w:rFonts w:ascii="Arial" w:hAnsi="Arial"/>
          <w:b/>
          <w:sz w:val="20"/>
        </w:rPr>
        <w:t>народи</w:t>
      </w:r>
      <w:r>
        <w:rPr>
          <w:rFonts w:ascii="Arial" w:hAnsi="Arial"/>
          <w:b/>
          <w:spacing w:val="-2"/>
          <w:sz w:val="20"/>
        </w:rPr>
        <w:t> </w:t>
      </w:r>
      <w:r>
        <w:rPr>
          <w:rFonts w:ascii="Arial" w:hAnsi="Arial"/>
          <w:b/>
          <w:sz w:val="20"/>
        </w:rPr>
        <w:t>від</w:t>
      </w:r>
      <w:r>
        <w:rPr>
          <w:rFonts w:ascii="Arial" w:hAnsi="Arial"/>
          <w:b/>
          <w:spacing w:val="-2"/>
          <w:sz w:val="20"/>
        </w:rPr>
        <w:t> </w:t>
      </w:r>
      <w:r>
        <w:rPr>
          <w:rFonts w:ascii="Arial" w:hAnsi="Arial"/>
          <w:b/>
          <w:sz w:val="20"/>
        </w:rPr>
        <w:t>стародав- </w:t>
      </w:r>
      <w:r>
        <w:rPr>
          <w:rFonts w:ascii="Arial" w:hAnsi="Arial"/>
          <w:b/>
          <w:spacing w:val="-2"/>
          <w:sz w:val="20"/>
        </w:rPr>
        <w:t>нього</w:t>
      </w:r>
      <w:r>
        <w:rPr>
          <w:rFonts w:ascii="Arial" w:hAnsi="Arial"/>
          <w:b/>
          <w:spacing w:val="-9"/>
          <w:sz w:val="20"/>
        </w:rPr>
        <w:t> </w:t>
      </w:r>
      <w:r>
        <w:rPr>
          <w:rFonts w:ascii="Arial" w:hAnsi="Arial"/>
          <w:b/>
          <w:spacing w:val="-2"/>
          <w:sz w:val="20"/>
        </w:rPr>
        <w:t>Вавилону</w:t>
      </w:r>
      <w:r>
        <w:rPr>
          <w:rFonts w:ascii="Arial" w:hAnsi="Arial"/>
          <w:b/>
          <w:spacing w:val="-9"/>
          <w:sz w:val="20"/>
        </w:rPr>
        <w:t> </w:t>
      </w:r>
      <w:r>
        <w:rPr>
          <w:rFonts w:ascii="Arial" w:hAnsi="Arial"/>
          <w:b/>
          <w:spacing w:val="-2"/>
          <w:sz w:val="20"/>
        </w:rPr>
        <w:t>до</w:t>
      </w:r>
      <w:r>
        <w:rPr>
          <w:rFonts w:ascii="Arial" w:hAnsi="Arial"/>
          <w:b/>
          <w:spacing w:val="-9"/>
          <w:sz w:val="20"/>
        </w:rPr>
        <w:t> </w:t>
      </w:r>
      <w:r>
        <w:rPr>
          <w:rFonts w:ascii="Arial" w:hAnsi="Arial"/>
          <w:b/>
          <w:spacing w:val="-2"/>
          <w:sz w:val="20"/>
        </w:rPr>
        <w:t>влади</w:t>
      </w:r>
      <w:r>
        <w:rPr>
          <w:rFonts w:ascii="Arial" w:hAnsi="Arial"/>
          <w:b/>
          <w:spacing w:val="-9"/>
          <w:sz w:val="20"/>
        </w:rPr>
        <w:t> </w:t>
      </w:r>
      <w:r>
        <w:rPr>
          <w:rFonts w:ascii="Arial" w:hAnsi="Arial"/>
          <w:b/>
          <w:spacing w:val="-2"/>
          <w:sz w:val="20"/>
        </w:rPr>
        <w:t>малого</w:t>
      </w:r>
      <w:r>
        <w:rPr>
          <w:rFonts w:ascii="Arial" w:hAnsi="Arial"/>
          <w:b/>
          <w:spacing w:val="-9"/>
          <w:sz w:val="20"/>
        </w:rPr>
        <w:t> </w:t>
      </w:r>
      <w:r>
        <w:rPr>
          <w:rFonts w:ascii="Arial" w:hAnsi="Arial"/>
          <w:b/>
          <w:spacing w:val="-2"/>
          <w:sz w:val="20"/>
        </w:rPr>
        <w:t>рога.</w:t>
      </w:r>
      <w:r>
        <w:rPr>
          <w:rFonts w:ascii="Arial" w:hAnsi="Arial"/>
          <w:b/>
          <w:spacing w:val="-9"/>
          <w:sz w:val="20"/>
        </w:rPr>
        <w:t> </w:t>
      </w:r>
      <w:r>
        <w:rPr>
          <w:rFonts w:ascii="Arial" w:hAnsi="Arial"/>
          <w:b/>
          <w:spacing w:val="-2"/>
          <w:sz w:val="20"/>
        </w:rPr>
        <w:t>Які</w:t>
      </w:r>
      <w:r>
        <w:rPr>
          <w:rFonts w:ascii="Arial" w:hAnsi="Arial"/>
          <w:b/>
          <w:spacing w:val="-9"/>
          <w:sz w:val="20"/>
        </w:rPr>
        <w:t> </w:t>
      </w:r>
      <w:r>
        <w:rPr>
          <w:rFonts w:ascii="Arial" w:hAnsi="Arial"/>
          <w:b/>
          <w:spacing w:val="-2"/>
          <w:sz w:val="20"/>
        </w:rPr>
        <w:t>ви</w:t>
      </w:r>
      <w:r>
        <w:rPr>
          <w:rFonts w:ascii="Arial" w:hAnsi="Arial"/>
          <w:b/>
          <w:spacing w:val="-9"/>
          <w:sz w:val="20"/>
        </w:rPr>
        <w:t> </w:t>
      </w:r>
      <w:r>
        <w:rPr>
          <w:rFonts w:ascii="Arial" w:hAnsi="Arial"/>
          <w:b/>
          <w:spacing w:val="-2"/>
          <w:sz w:val="20"/>
        </w:rPr>
        <w:t>помітили </w:t>
      </w:r>
      <w:r>
        <w:rPr>
          <w:rFonts w:ascii="Arial" w:hAnsi="Arial"/>
          <w:b/>
          <w:sz w:val="20"/>
        </w:rPr>
        <w:t>характеристики кожної імперії, котрі продовжували існувати</w:t>
      </w:r>
      <w:r>
        <w:rPr>
          <w:rFonts w:ascii="Arial" w:hAnsi="Arial"/>
          <w:b/>
          <w:spacing w:val="-14"/>
          <w:sz w:val="20"/>
        </w:rPr>
        <w:t> </w:t>
      </w:r>
      <w:r>
        <w:rPr>
          <w:rFonts w:ascii="Arial" w:hAnsi="Arial"/>
          <w:b/>
          <w:sz w:val="20"/>
        </w:rPr>
        <w:t>впродовж</w:t>
      </w:r>
      <w:r>
        <w:rPr>
          <w:rFonts w:ascii="Arial" w:hAnsi="Arial"/>
          <w:b/>
          <w:spacing w:val="-14"/>
          <w:sz w:val="20"/>
        </w:rPr>
        <w:t> </w:t>
      </w:r>
      <w:r>
        <w:rPr>
          <w:rFonts w:ascii="Arial" w:hAnsi="Arial"/>
          <w:b/>
          <w:sz w:val="20"/>
        </w:rPr>
        <w:t>усього</w:t>
      </w:r>
      <w:r>
        <w:rPr>
          <w:rFonts w:ascii="Arial" w:hAnsi="Arial"/>
          <w:b/>
          <w:spacing w:val="-14"/>
          <w:sz w:val="20"/>
        </w:rPr>
        <w:t> </w:t>
      </w:r>
      <w:r>
        <w:rPr>
          <w:rFonts w:ascii="Arial" w:hAnsi="Arial"/>
          <w:b/>
          <w:sz w:val="20"/>
        </w:rPr>
        <w:t>часу?</w:t>
      </w:r>
      <w:r>
        <w:rPr>
          <w:rFonts w:ascii="Arial" w:hAnsi="Arial"/>
          <w:b/>
          <w:spacing w:val="-14"/>
          <w:sz w:val="20"/>
        </w:rPr>
        <w:t> </w:t>
      </w:r>
      <w:r>
        <w:rPr>
          <w:rFonts w:ascii="Arial" w:hAnsi="Arial"/>
          <w:b/>
          <w:sz w:val="20"/>
        </w:rPr>
        <w:t>У</w:t>
      </w:r>
      <w:r>
        <w:rPr>
          <w:rFonts w:ascii="Arial" w:hAnsi="Arial"/>
          <w:b/>
          <w:spacing w:val="-14"/>
          <w:sz w:val="20"/>
        </w:rPr>
        <w:t> </w:t>
      </w:r>
      <w:r>
        <w:rPr>
          <w:rFonts w:ascii="Arial" w:hAnsi="Arial"/>
          <w:b/>
          <w:sz w:val="20"/>
        </w:rPr>
        <w:t>який</w:t>
      </w:r>
      <w:r>
        <w:rPr>
          <w:rFonts w:ascii="Arial" w:hAnsi="Arial"/>
          <w:b/>
          <w:spacing w:val="-14"/>
          <w:sz w:val="20"/>
        </w:rPr>
        <w:t> </w:t>
      </w:r>
      <w:r>
        <w:rPr>
          <w:rFonts w:ascii="Arial" w:hAnsi="Arial"/>
          <w:b/>
          <w:sz w:val="20"/>
        </w:rPr>
        <w:t>спосіб</w:t>
      </w:r>
      <w:r>
        <w:rPr>
          <w:rFonts w:ascii="Arial" w:hAnsi="Arial"/>
          <w:b/>
          <w:spacing w:val="-14"/>
          <w:sz w:val="20"/>
        </w:rPr>
        <w:t> </w:t>
      </w:r>
      <w:r>
        <w:rPr>
          <w:rFonts w:ascii="Arial" w:hAnsi="Arial"/>
          <w:b/>
          <w:sz w:val="20"/>
        </w:rPr>
        <w:t>світ</w:t>
      </w:r>
      <w:r>
        <w:rPr>
          <w:rFonts w:ascii="Arial" w:hAnsi="Arial"/>
          <w:b/>
          <w:spacing w:val="-14"/>
          <w:sz w:val="20"/>
        </w:rPr>
        <w:t> </w:t>
      </w:r>
      <w:r>
        <w:rPr>
          <w:rFonts w:ascii="Arial" w:hAnsi="Arial"/>
          <w:b/>
          <w:sz w:val="20"/>
        </w:rPr>
        <w:t>усе ще відображає цінності Вавилону, або Риму?</w:t>
      </w:r>
    </w:p>
    <w:p>
      <w:pPr>
        <w:pStyle w:val="BodyText"/>
        <w:spacing w:before="8"/>
        <w:rPr>
          <w:rFonts w:ascii="Arial"/>
          <w:b/>
          <w:sz w:val="16"/>
        </w:rPr>
      </w:pPr>
      <w:r>
        <w:rPr>
          <w:rFonts w:ascii="Arial"/>
          <w:b/>
          <w:sz w:val="16"/>
        </w:rPr>
        <mc:AlternateContent>
          <mc:Choice Requires="wps">
            <w:drawing>
              <wp:anchor distT="0" distB="0" distL="0" distR="0" allowOverlap="1" layoutInCell="1" locked="0" behindDoc="1" simplePos="0" relativeHeight="487646720">
                <wp:simplePos x="0" y="0"/>
                <wp:positionH relativeFrom="page">
                  <wp:posOffset>935986</wp:posOffset>
                </wp:positionH>
                <wp:positionV relativeFrom="paragraph">
                  <wp:posOffset>137263</wp:posOffset>
                </wp:positionV>
                <wp:extent cx="3420110" cy="1270"/>
                <wp:effectExtent l="0" t="0" r="0" b="0"/>
                <wp:wrapTopAndBottom/>
                <wp:docPr id="136" name="Graphic 136"/>
                <wp:cNvGraphicFramePr>
                  <a:graphicFrameLocks/>
                </wp:cNvGraphicFramePr>
                <a:graphic>
                  <a:graphicData uri="http://schemas.microsoft.com/office/word/2010/wordprocessingShape">
                    <wps:wsp>
                      <wps:cNvPr id="136" name="Graphic 136"/>
                      <wps:cNvSpPr/>
                      <wps:spPr>
                        <a:xfrm>
                          <a:off x="0" y="0"/>
                          <a:ext cx="3420110" cy="1270"/>
                        </a:xfrm>
                        <a:custGeom>
                          <a:avLst/>
                          <a:gdLst/>
                          <a:ahLst/>
                          <a:cxnLst/>
                          <a:rect l="l" t="t" r="r" b="b"/>
                          <a:pathLst>
                            <a:path w="3420110" h="0">
                              <a:moveTo>
                                <a:pt x="0" y="0"/>
                              </a:moveTo>
                              <a:lnTo>
                                <a:pt x="3420084"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10.808125pt;width:269.3pt;height:.1pt;mso-position-horizontal-relative:page;mso-position-vertical-relative:paragraph;z-index:-15669760;mso-wrap-distance-left:0;mso-wrap-distance-right:0" id="docshape130" coordorigin="1474,216" coordsize="5386,0" path="m1474,216l6860,216e" filled="false" stroked="true" strokeweight=".44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47232">
                <wp:simplePos x="0" y="0"/>
                <wp:positionH relativeFrom="page">
                  <wp:posOffset>935986</wp:posOffset>
                </wp:positionH>
                <wp:positionV relativeFrom="paragraph">
                  <wp:posOffset>289663</wp:posOffset>
                </wp:positionV>
                <wp:extent cx="3420110" cy="1270"/>
                <wp:effectExtent l="0" t="0" r="0" b="0"/>
                <wp:wrapTopAndBottom/>
                <wp:docPr id="137" name="Graphic 137"/>
                <wp:cNvGraphicFramePr>
                  <a:graphicFrameLocks/>
                </wp:cNvGraphicFramePr>
                <a:graphic>
                  <a:graphicData uri="http://schemas.microsoft.com/office/word/2010/wordprocessingShape">
                    <wps:wsp>
                      <wps:cNvPr id="137" name="Graphic 137"/>
                      <wps:cNvSpPr/>
                      <wps:spPr>
                        <a:xfrm>
                          <a:off x="0" y="0"/>
                          <a:ext cx="3420110" cy="1270"/>
                        </a:xfrm>
                        <a:custGeom>
                          <a:avLst/>
                          <a:gdLst/>
                          <a:ahLst/>
                          <a:cxnLst/>
                          <a:rect l="l" t="t" r="r" b="b"/>
                          <a:pathLst>
                            <a:path w="3420110" h="0">
                              <a:moveTo>
                                <a:pt x="0" y="0"/>
                              </a:moveTo>
                              <a:lnTo>
                                <a:pt x="3420084"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22.808125pt;width:269.3pt;height:.1pt;mso-position-horizontal-relative:page;mso-position-vertical-relative:paragraph;z-index:-15669248;mso-wrap-distance-left:0;mso-wrap-distance-right:0" id="docshape131" coordorigin="1474,456" coordsize="5386,0" path="m1474,456l6860,456e" filled="false" stroked="true" strokeweight=".44pt" strokecolor="#000000">
                <v:path arrowok="t"/>
                <v:stroke dashstyle="solid"/>
                <w10:wrap type="topAndBottom"/>
              </v:shape>
            </w:pict>
          </mc:Fallback>
        </mc:AlternateContent>
      </w:r>
    </w:p>
    <w:p>
      <w:pPr>
        <w:pStyle w:val="BodyText"/>
        <w:spacing w:before="4"/>
        <w:rPr>
          <w:rFonts w:ascii="Arial"/>
          <w:b/>
          <w:sz w:val="18"/>
        </w:rPr>
      </w:pPr>
    </w:p>
    <w:p>
      <w:pPr>
        <w:pStyle w:val="ListParagraph"/>
        <w:numPr>
          <w:ilvl w:val="0"/>
          <w:numId w:val="10"/>
        </w:numPr>
        <w:tabs>
          <w:tab w:pos="742" w:val="left" w:leader="none"/>
        </w:tabs>
        <w:spacing w:line="249" w:lineRule="auto" w:before="26" w:after="0"/>
        <w:ind w:left="742" w:right="447" w:hanging="360"/>
        <w:jc w:val="both"/>
        <w:rPr>
          <w:rFonts w:ascii="Arial" w:hAnsi="Arial"/>
          <w:b/>
          <w:sz w:val="20"/>
        </w:rPr>
      </w:pPr>
      <w:r>
        <w:rPr>
          <w:rFonts w:ascii="Arial" w:hAnsi="Arial"/>
          <w:b/>
          <w:sz w:val="20"/>
        </w:rPr>
        <w:t>Як нам, адвентистам, знайти правильний баланс між слідуванням за Господом та дотриманням законів суспільства, у якому ми живемо? Що відбувається, коли</w:t>
      </w:r>
      <w:r>
        <w:rPr>
          <w:rFonts w:ascii="Arial" w:hAnsi="Arial"/>
          <w:b/>
          <w:spacing w:val="-14"/>
          <w:sz w:val="20"/>
        </w:rPr>
        <w:t> </w:t>
      </w:r>
      <w:r>
        <w:rPr>
          <w:rFonts w:ascii="Arial" w:hAnsi="Arial"/>
          <w:b/>
          <w:sz w:val="20"/>
        </w:rPr>
        <w:t>послух</w:t>
      </w:r>
      <w:r>
        <w:rPr>
          <w:rFonts w:ascii="Arial" w:hAnsi="Arial"/>
          <w:b/>
          <w:spacing w:val="-14"/>
          <w:sz w:val="20"/>
        </w:rPr>
        <w:t> </w:t>
      </w:r>
      <w:r>
        <w:rPr>
          <w:rFonts w:ascii="Arial" w:hAnsi="Arial"/>
          <w:b/>
          <w:sz w:val="20"/>
        </w:rPr>
        <w:t>одному</w:t>
      </w:r>
      <w:r>
        <w:rPr>
          <w:rFonts w:ascii="Arial" w:hAnsi="Arial"/>
          <w:b/>
          <w:spacing w:val="-14"/>
          <w:sz w:val="20"/>
        </w:rPr>
        <w:t> </w:t>
      </w:r>
      <w:r>
        <w:rPr>
          <w:rFonts w:ascii="Arial" w:hAnsi="Arial"/>
          <w:b/>
          <w:sz w:val="20"/>
        </w:rPr>
        <w:t>призводить</w:t>
      </w:r>
      <w:r>
        <w:rPr>
          <w:rFonts w:ascii="Arial" w:hAnsi="Arial"/>
          <w:b/>
          <w:spacing w:val="-14"/>
          <w:sz w:val="20"/>
        </w:rPr>
        <w:t> </w:t>
      </w:r>
      <w:r>
        <w:rPr>
          <w:rFonts w:ascii="Arial" w:hAnsi="Arial"/>
          <w:b/>
          <w:sz w:val="20"/>
        </w:rPr>
        <w:t>до</w:t>
      </w:r>
      <w:r>
        <w:rPr>
          <w:rFonts w:ascii="Arial" w:hAnsi="Arial"/>
          <w:b/>
          <w:spacing w:val="-14"/>
          <w:sz w:val="20"/>
        </w:rPr>
        <w:t> </w:t>
      </w:r>
      <w:r>
        <w:rPr>
          <w:rFonts w:ascii="Arial" w:hAnsi="Arial"/>
          <w:b/>
          <w:sz w:val="20"/>
        </w:rPr>
        <w:t>непокори</w:t>
      </w:r>
      <w:r>
        <w:rPr>
          <w:rFonts w:ascii="Arial" w:hAnsi="Arial"/>
          <w:b/>
          <w:spacing w:val="-14"/>
          <w:sz w:val="20"/>
        </w:rPr>
        <w:t> </w:t>
      </w:r>
      <w:r>
        <w:rPr>
          <w:rFonts w:ascii="Arial" w:hAnsi="Arial"/>
          <w:b/>
          <w:sz w:val="20"/>
        </w:rPr>
        <w:t>іншому?</w:t>
      </w:r>
    </w:p>
    <w:p>
      <w:pPr>
        <w:pStyle w:val="BodyText"/>
        <w:spacing w:before="4"/>
        <w:rPr>
          <w:rFonts w:ascii="Arial"/>
          <w:b/>
          <w:sz w:val="16"/>
        </w:rPr>
      </w:pPr>
      <w:r>
        <w:rPr>
          <w:rFonts w:ascii="Arial"/>
          <w:b/>
          <w:sz w:val="16"/>
        </w:rPr>
        <mc:AlternateContent>
          <mc:Choice Requires="wps">
            <w:drawing>
              <wp:anchor distT="0" distB="0" distL="0" distR="0" allowOverlap="1" layoutInCell="1" locked="0" behindDoc="1" simplePos="0" relativeHeight="487647744">
                <wp:simplePos x="0" y="0"/>
                <wp:positionH relativeFrom="page">
                  <wp:posOffset>935986</wp:posOffset>
                </wp:positionH>
                <wp:positionV relativeFrom="paragraph">
                  <wp:posOffset>135179</wp:posOffset>
                </wp:positionV>
                <wp:extent cx="3420110" cy="1270"/>
                <wp:effectExtent l="0" t="0" r="0" b="0"/>
                <wp:wrapTopAndBottom/>
                <wp:docPr id="138" name="Graphic 138"/>
                <wp:cNvGraphicFramePr>
                  <a:graphicFrameLocks/>
                </wp:cNvGraphicFramePr>
                <a:graphic>
                  <a:graphicData uri="http://schemas.microsoft.com/office/word/2010/wordprocessingShape">
                    <wps:wsp>
                      <wps:cNvPr id="138" name="Graphic 138"/>
                      <wps:cNvSpPr/>
                      <wps:spPr>
                        <a:xfrm>
                          <a:off x="0" y="0"/>
                          <a:ext cx="3420110" cy="1270"/>
                        </a:xfrm>
                        <a:custGeom>
                          <a:avLst/>
                          <a:gdLst/>
                          <a:ahLst/>
                          <a:cxnLst/>
                          <a:rect l="l" t="t" r="r" b="b"/>
                          <a:pathLst>
                            <a:path w="3420110" h="0">
                              <a:moveTo>
                                <a:pt x="0" y="0"/>
                              </a:moveTo>
                              <a:lnTo>
                                <a:pt x="3420084"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10.644062pt;width:269.3pt;height:.1pt;mso-position-horizontal-relative:page;mso-position-vertical-relative:paragraph;z-index:-15668736;mso-wrap-distance-left:0;mso-wrap-distance-right:0" id="docshape132" coordorigin="1474,213" coordsize="5386,0" path="m1474,213l6860,213e" filled="false" stroked="true" strokeweight=".44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48256">
                <wp:simplePos x="0" y="0"/>
                <wp:positionH relativeFrom="page">
                  <wp:posOffset>935986</wp:posOffset>
                </wp:positionH>
                <wp:positionV relativeFrom="paragraph">
                  <wp:posOffset>287187</wp:posOffset>
                </wp:positionV>
                <wp:extent cx="3420110" cy="1270"/>
                <wp:effectExtent l="0" t="0" r="0" b="0"/>
                <wp:wrapTopAndBottom/>
                <wp:docPr id="139" name="Graphic 139"/>
                <wp:cNvGraphicFramePr>
                  <a:graphicFrameLocks/>
                </wp:cNvGraphicFramePr>
                <a:graphic>
                  <a:graphicData uri="http://schemas.microsoft.com/office/word/2010/wordprocessingShape">
                    <wps:wsp>
                      <wps:cNvPr id="139" name="Graphic 139"/>
                      <wps:cNvSpPr/>
                      <wps:spPr>
                        <a:xfrm>
                          <a:off x="0" y="0"/>
                          <a:ext cx="3420110" cy="1270"/>
                        </a:xfrm>
                        <a:custGeom>
                          <a:avLst/>
                          <a:gdLst/>
                          <a:ahLst/>
                          <a:cxnLst/>
                          <a:rect l="l" t="t" r="r" b="b"/>
                          <a:pathLst>
                            <a:path w="3420110" h="0">
                              <a:moveTo>
                                <a:pt x="0" y="0"/>
                              </a:moveTo>
                              <a:lnTo>
                                <a:pt x="3420084"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22.613184pt;width:269.3pt;height:.1pt;mso-position-horizontal-relative:page;mso-position-vertical-relative:paragraph;z-index:-15668224;mso-wrap-distance-left:0;mso-wrap-distance-right:0" id="docshape133" coordorigin="1474,452" coordsize="5386,0" path="m1474,452l6860,452e" filled="false" stroked="true" strokeweight=".44pt" strokecolor="#000000">
                <v:path arrowok="t"/>
                <v:stroke dashstyle="solid"/>
                <w10:wrap type="topAndBottom"/>
              </v:shape>
            </w:pict>
          </mc:Fallback>
        </mc:AlternateContent>
      </w:r>
    </w:p>
    <w:p>
      <w:pPr>
        <w:pStyle w:val="BodyText"/>
        <w:spacing w:before="4"/>
        <w:rPr>
          <w:rFonts w:ascii="Arial"/>
          <w:b/>
          <w:sz w:val="18"/>
        </w:rPr>
      </w:pPr>
    </w:p>
    <w:p>
      <w:pPr>
        <w:pStyle w:val="BodyText"/>
        <w:spacing w:after="0"/>
        <w:rPr>
          <w:rFonts w:ascii="Arial"/>
          <w:b/>
          <w:sz w:val="18"/>
        </w:rPr>
        <w:sectPr>
          <w:footerReference w:type="even" r:id="rId29"/>
          <w:footerReference w:type="default" r:id="rId30"/>
          <w:pgSz w:w="7600" w:h="11460"/>
          <w:pgMar w:header="0" w:footer="693" w:top="720" w:bottom="880" w:left="708" w:right="283"/>
          <w:pgNumType w:start="70"/>
        </w:sectPr>
      </w:pPr>
    </w:p>
    <w:p>
      <w:pPr>
        <w:pStyle w:val="BodyText"/>
        <w:rPr>
          <w:rFonts w:ascii="Arial"/>
          <w:b/>
          <w:sz w:val="24"/>
        </w:rPr>
      </w:pPr>
    </w:p>
    <w:p>
      <w:pPr>
        <w:pStyle w:val="BodyText"/>
        <w:spacing w:before="247"/>
        <w:rPr>
          <w:rFonts w:ascii="Arial"/>
          <w:b/>
          <w:sz w:val="24"/>
        </w:rPr>
      </w:pPr>
    </w:p>
    <w:p>
      <w:pPr>
        <w:pStyle w:val="Heading2"/>
        <w:spacing w:before="0"/>
        <w:ind w:left="2833"/>
      </w:pPr>
      <w:r>
        <w:rPr/>
        <mc:AlternateContent>
          <mc:Choice Requires="wps">
            <w:drawing>
              <wp:anchor distT="0" distB="0" distL="0" distR="0" allowOverlap="1" layoutInCell="1" locked="0" behindDoc="0" simplePos="0" relativeHeight="15790080">
                <wp:simplePos x="0" y="0"/>
                <wp:positionH relativeFrom="page">
                  <wp:posOffset>477748</wp:posOffset>
                </wp:positionH>
                <wp:positionV relativeFrom="paragraph">
                  <wp:posOffset>-514549</wp:posOffset>
                </wp:positionV>
                <wp:extent cx="449580" cy="92773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449580" cy="92773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9"/>
                              <w:rPr>
                                <w:color w:val="000000"/>
                                <w:sz w:val="20"/>
                              </w:rPr>
                            </w:pPr>
                          </w:p>
                          <w:p>
                            <w:pPr>
                              <w:spacing w:line="211" w:lineRule="exact" w:before="1"/>
                              <w:ind w:left="28" w:right="54"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54" w:firstLine="0"/>
                              <w:jc w:val="center"/>
                              <w:rPr>
                                <w:rFonts w:ascii="Arial"/>
                                <w:b/>
                                <w:color w:val="000000"/>
                                <w:sz w:val="40"/>
                              </w:rPr>
                            </w:pPr>
                            <w:r>
                              <w:rPr>
                                <w:rFonts w:ascii="Arial"/>
                                <w:b/>
                                <w:color w:val="FFFFFF"/>
                                <w:spacing w:val="-10"/>
                                <w:w w:val="105"/>
                                <w:sz w:val="40"/>
                              </w:rPr>
                              <w:t>5</w:t>
                            </w:r>
                          </w:p>
                        </w:txbxContent>
                      </wps:txbx>
                      <wps:bodyPr wrap="square" lIns="0" tIns="0" rIns="0" bIns="0" rtlCol="0">
                        <a:noAutofit/>
                      </wps:bodyPr>
                    </wps:wsp>
                  </a:graphicData>
                </a:graphic>
              </wp:anchor>
            </w:drawing>
          </mc:Choice>
          <mc:Fallback>
            <w:pict>
              <v:shape style="position:absolute;margin-left:37.618pt;margin-top:-40.515678pt;width:35.4pt;height:73.05pt;mso-position-horizontal-relative:page;mso-position-vertical-relative:paragraph;z-index:15790080" type="#_x0000_t202" id="docshape134" filled="true" fillcolor="#959595" stroked="false">
                <v:textbox inset="0,0,0,0">
                  <w:txbxContent>
                    <w:p>
                      <w:pPr>
                        <w:pStyle w:val="BodyText"/>
                        <w:rPr>
                          <w:color w:val="000000"/>
                          <w:sz w:val="20"/>
                        </w:rPr>
                      </w:pPr>
                    </w:p>
                    <w:p>
                      <w:pPr>
                        <w:pStyle w:val="BodyText"/>
                        <w:rPr>
                          <w:color w:val="000000"/>
                          <w:sz w:val="20"/>
                        </w:rPr>
                      </w:pPr>
                    </w:p>
                    <w:p>
                      <w:pPr>
                        <w:pStyle w:val="BodyText"/>
                        <w:spacing w:before="99"/>
                        <w:rPr>
                          <w:color w:val="000000"/>
                          <w:sz w:val="20"/>
                        </w:rPr>
                      </w:pPr>
                    </w:p>
                    <w:p>
                      <w:pPr>
                        <w:spacing w:line="211" w:lineRule="exact" w:before="1"/>
                        <w:ind w:left="28" w:right="54"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54" w:firstLine="0"/>
                        <w:jc w:val="center"/>
                        <w:rPr>
                          <w:rFonts w:ascii="Arial"/>
                          <w:b/>
                          <w:color w:val="000000"/>
                          <w:sz w:val="40"/>
                        </w:rPr>
                      </w:pPr>
                      <w:r>
                        <w:rPr>
                          <w:rFonts w:ascii="Arial"/>
                          <w:b/>
                          <w:color w:val="FFFFFF"/>
                          <w:spacing w:val="-10"/>
                          <w:w w:val="105"/>
                          <w:sz w:val="40"/>
                        </w:rPr>
                        <w:t>5</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rPr>
          <w:rFonts w:ascii="Arial"/>
          <w:b/>
          <w:sz w:val="20"/>
        </w:rPr>
      </w:pPr>
    </w:p>
    <w:p>
      <w:pPr>
        <w:pStyle w:val="BodyText"/>
        <w:spacing w:before="15"/>
        <w:rPr>
          <w:rFonts w:ascii="Arial"/>
          <w:b/>
          <w:sz w:val="20"/>
        </w:rPr>
      </w:pPr>
    </w:p>
    <w:p>
      <w:pPr>
        <w:spacing w:before="0"/>
        <w:ind w:left="28" w:right="0" w:firstLine="0"/>
        <w:jc w:val="left"/>
        <w:rPr>
          <w:rFonts w:ascii="Arial" w:hAnsi="Arial"/>
          <w:b/>
          <w:sz w:val="20"/>
        </w:rPr>
      </w:pPr>
      <w:r>
        <w:rPr>
          <w:rFonts w:ascii="Arial" w:hAnsi="Arial"/>
          <w:b/>
          <w:sz w:val="20"/>
        </w:rPr>
        <w:t>Пам’ятний</w:t>
      </w:r>
      <w:r>
        <w:rPr>
          <w:rFonts w:ascii="Arial" w:hAnsi="Arial"/>
          <w:b/>
          <w:spacing w:val="-4"/>
          <w:sz w:val="20"/>
        </w:rPr>
        <w:t> </w:t>
      </w:r>
      <w:r>
        <w:rPr>
          <w:rFonts w:ascii="Arial" w:hAnsi="Arial"/>
          <w:b/>
          <w:sz w:val="20"/>
        </w:rPr>
        <w:t>текст:</w:t>
      </w:r>
      <w:r>
        <w:rPr>
          <w:rFonts w:ascii="Arial" w:hAnsi="Arial"/>
          <w:b/>
          <w:spacing w:val="-3"/>
          <w:sz w:val="20"/>
        </w:rPr>
        <w:t> </w:t>
      </w:r>
      <w:r>
        <w:rPr>
          <w:rFonts w:ascii="Arial" w:hAnsi="Arial"/>
          <w:b/>
          <w:sz w:val="20"/>
        </w:rPr>
        <w:t>Псал.</w:t>
      </w:r>
      <w:r>
        <w:rPr>
          <w:rFonts w:ascii="Arial" w:hAnsi="Arial"/>
          <w:b/>
          <w:spacing w:val="-3"/>
          <w:sz w:val="20"/>
        </w:rPr>
        <w:t> </w:t>
      </w:r>
      <w:r>
        <w:rPr>
          <w:rFonts w:ascii="Arial" w:hAnsi="Arial"/>
          <w:b/>
          <w:spacing w:val="-2"/>
          <w:sz w:val="20"/>
        </w:rPr>
        <w:t>46:10.</w:t>
      </w:r>
    </w:p>
    <w:p>
      <w:pPr>
        <w:pStyle w:val="BodyText"/>
        <w:spacing w:before="7"/>
        <w:rPr>
          <w:rFonts w:ascii="Arial"/>
          <w:b/>
          <w:sz w:val="20"/>
        </w:rPr>
      </w:pPr>
    </w:p>
    <w:p>
      <w:pPr>
        <w:spacing w:before="0"/>
        <w:ind w:left="28" w:right="0" w:firstLine="0"/>
        <w:jc w:val="left"/>
        <w:rPr>
          <w:rFonts w:ascii="Arial" w:hAnsi="Arial"/>
          <w:b/>
          <w:sz w:val="20"/>
        </w:rPr>
      </w:pPr>
      <w:r>
        <w:rPr>
          <w:rFonts w:ascii="Arial" w:hAnsi="Arial"/>
          <w:b/>
          <w:sz w:val="20"/>
        </w:rPr>
        <w:t>Біблійні</w:t>
      </w:r>
      <w:r>
        <w:rPr>
          <w:rFonts w:ascii="Arial" w:hAnsi="Arial"/>
          <w:b/>
          <w:spacing w:val="-1"/>
          <w:sz w:val="20"/>
        </w:rPr>
        <w:t> </w:t>
      </w:r>
      <w:r>
        <w:rPr>
          <w:rFonts w:ascii="Arial" w:hAnsi="Arial"/>
          <w:b/>
          <w:sz w:val="20"/>
        </w:rPr>
        <w:t>тексти</w:t>
      </w:r>
      <w:r>
        <w:rPr>
          <w:rFonts w:ascii="Arial" w:hAnsi="Arial"/>
          <w:b/>
          <w:spacing w:val="-1"/>
          <w:sz w:val="20"/>
        </w:rPr>
        <w:t> </w:t>
      </w:r>
      <w:r>
        <w:rPr>
          <w:rFonts w:ascii="Arial" w:hAnsi="Arial"/>
          <w:b/>
          <w:sz w:val="20"/>
        </w:rPr>
        <w:t>для дослідження:</w:t>
      </w:r>
      <w:r>
        <w:rPr>
          <w:rFonts w:ascii="Arial" w:hAnsi="Arial"/>
          <w:b/>
          <w:spacing w:val="-1"/>
          <w:sz w:val="20"/>
        </w:rPr>
        <w:t> </w:t>
      </w:r>
      <w:r>
        <w:rPr>
          <w:rFonts w:ascii="Arial" w:hAnsi="Arial"/>
          <w:b/>
          <w:sz w:val="20"/>
        </w:rPr>
        <w:t>Бут. 1:29;</w:t>
      </w:r>
      <w:r>
        <w:rPr>
          <w:rFonts w:ascii="Arial" w:hAnsi="Arial"/>
          <w:b/>
          <w:spacing w:val="-1"/>
          <w:sz w:val="20"/>
        </w:rPr>
        <w:t> </w:t>
      </w:r>
      <w:r>
        <w:rPr>
          <w:rFonts w:ascii="Arial" w:hAnsi="Arial"/>
          <w:b/>
          <w:sz w:val="20"/>
        </w:rPr>
        <w:t>Дан.</w:t>
      </w:r>
      <w:r>
        <w:rPr>
          <w:rFonts w:ascii="Arial" w:hAnsi="Arial"/>
          <w:b/>
          <w:spacing w:val="-1"/>
          <w:sz w:val="20"/>
        </w:rPr>
        <w:t> </w:t>
      </w:r>
      <w:r>
        <w:rPr>
          <w:rFonts w:ascii="Arial" w:hAnsi="Arial"/>
          <w:b/>
          <w:sz w:val="20"/>
        </w:rPr>
        <w:t>2:44, </w:t>
      </w:r>
      <w:r>
        <w:rPr>
          <w:rFonts w:ascii="Arial" w:hAnsi="Arial"/>
          <w:b/>
          <w:spacing w:val="-5"/>
          <w:sz w:val="20"/>
        </w:rPr>
        <w:t>45.</w:t>
      </w:r>
    </w:p>
    <w:p>
      <w:pPr>
        <w:pStyle w:val="BodyText"/>
        <w:spacing w:before="97"/>
        <w:rPr>
          <w:rFonts w:ascii="Arial"/>
          <w:b/>
          <w:sz w:val="20"/>
        </w:rPr>
      </w:pPr>
    </w:p>
    <w:p>
      <w:pPr>
        <w:spacing w:before="0"/>
        <w:ind w:left="0" w:right="3188" w:firstLine="0"/>
        <w:jc w:val="center"/>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29"/>
        <w:rPr>
          <w:rFonts w:ascii="Arial"/>
          <w:b/>
          <w:sz w:val="20"/>
        </w:rPr>
      </w:pPr>
      <w:r>
        <w:rPr>
          <w:rFonts w:ascii="Arial"/>
          <w:b/>
          <w:sz w:val="20"/>
        </w:rPr>
        <mc:AlternateContent>
          <mc:Choice Requires="wps">
            <w:drawing>
              <wp:anchor distT="0" distB="0" distL="0" distR="0" allowOverlap="1" layoutInCell="1" locked="0" behindDoc="1" simplePos="0" relativeHeight="487648768">
                <wp:simplePos x="0" y="0"/>
                <wp:positionH relativeFrom="page">
                  <wp:posOffset>462686</wp:posOffset>
                </wp:positionH>
                <wp:positionV relativeFrom="paragraph">
                  <wp:posOffset>179912</wp:posOffset>
                </wp:positionV>
                <wp:extent cx="3821429" cy="1270"/>
                <wp:effectExtent l="0" t="0" r="0" b="0"/>
                <wp:wrapTopAndBottom/>
                <wp:docPr id="141" name="Graphic 141"/>
                <wp:cNvGraphicFramePr>
                  <a:graphicFrameLocks/>
                </wp:cNvGraphicFramePr>
                <a:graphic>
                  <a:graphicData uri="http://schemas.microsoft.com/office/word/2010/wordprocessingShape">
                    <wps:wsp>
                      <wps:cNvPr id="141" name="Graphic 141"/>
                      <wps:cNvSpPr/>
                      <wps:spPr>
                        <a:xfrm>
                          <a:off x="0" y="0"/>
                          <a:ext cx="3821429" cy="1270"/>
                        </a:xfrm>
                        <a:custGeom>
                          <a:avLst/>
                          <a:gdLst/>
                          <a:ahLst/>
                          <a:cxnLst/>
                          <a:rect l="l" t="t" r="r" b="b"/>
                          <a:pathLst>
                            <a:path w="3821429" h="0">
                              <a:moveTo>
                                <a:pt x="0" y="0"/>
                              </a:moveTo>
                              <a:lnTo>
                                <a:pt x="3821303"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36.431999pt;margin-top:14.166306pt;width:300.9pt;height:.1pt;mso-position-horizontal-relative:page;mso-position-vertical-relative:paragraph;z-index:-15667712;mso-wrap-distance-left:0;mso-wrap-distance-right:0" id="docshape135" coordorigin="729,283" coordsize="6018,0" path="m729,283l6746,283e" filled="false" stroked="true" strokeweight="3pt" strokecolor="#959595">
                <v:path arrowok="t"/>
                <v:stroke dashstyle="solid"/>
                <w10:wrap type="topAndBottom"/>
              </v:shape>
            </w:pict>
          </mc:Fallback>
        </mc:AlternateContent>
      </w:r>
    </w:p>
    <w:p>
      <w:pPr>
        <w:pStyle w:val="BodyText"/>
        <w:spacing w:line="252" w:lineRule="auto" w:before="225"/>
        <w:ind w:left="28" w:right="565" w:firstLine="340"/>
        <w:jc w:val="both"/>
      </w:pPr>
      <w:r>
        <w:rPr/>
        <w:t>Одного разу батько помітив, що його син нудьгує, і вирі- шив повести його на фільм про природу. Фільм був про </w:t>
      </w:r>
      <w:r>
        <w:rPr/>
        <w:t>життя тварин. Задум батька полягав у тому, щоб дати своїй дитині урок про красу творіння, аби він краще зрозумів прекрасний Божий</w:t>
      </w:r>
      <w:r>
        <w:rPr>
          <w:spacing w:val="-1"/>
        </w:rPr>
        <w:t> </w:t>
      </w:r>
      <w:r>
        <w:rPr/>
        <w:t>характер</w:t>
      </w:r>
      <w:r>
        <w:rPr>
          <w:spacing w:val="-1"/>
        </w:rPr>
        <w:t> </w:t>
      </w:r>
      <w:r>
        <w:rPr/>
        <w:t>і,</w:t>
      </w:r>
      <w:r>
        <w:rPr>
          <w:spacing w:val="-1"/>
        </w:rPr>
        <w:t> </w:t>
      </w:r>
      <w:r>
        <w:rPr/>
        <w:t>як</w:t>
      </w:r>
      <w:r>
        <w:rPr>
          <w:spacing w:val="-1"/>
        </w:rPr>
        <w:t> </w:t>
      </w:r>
      <w:r>
        <w:rPr/>
        <w:t>наслідок,</w:t>
      </w:r>
      <w:r>
        <w:rPr>
          <w:spacing w:val="-1"/>
        </w:rPr>
        <w:t> </w:t>
      </w:r>
      <w:r>
        <w:rPr/>
        <w:t>звеличив</w:t>
      </w:r>
      <w:r>
        <w:rPr>
          <w:spacing w:val="-1"/>
        </w:rPr>
        <w:t> </w:t>
      </w:r>
      <w:r>
        <w:rPr/>
        <w:t>Творця</w:t>
      </w:r>
      <w:r>
        <w:rPr>
          <w:spacing w:val="-1"/>
        </w:rPr>
        <w:t> </w:t>
      </w:r>
      <w:r>
        <w:rPr/>
        <w:t>за</w:t>
      </w:r>
      <w:r>
        <w:rPr>
          <w:spacing w:val="-1"/>
        </w:rPr>
        <w:t> </w:t>
      </w:r>
      <w:r>
        <w:rPr/>
        <w:t>Його</w:t>
      </w:r>
      <w:r>
        <w:rPr>
          <w:spacing w:val="-1"/>
        </w:rPr>
        <w:t> </w:t>
      </w:r>
      <w:r>
        <w:rPr/>
        <w:t>чудові плани для людства. На жаль, фільм був сповнений насильства. </w:t>
      </w:r>
      <w:r>
        <w:rPr>
          <w:spacing w:val="-4"/>
        </w:rPr>
        <w:t>Тварини</w:t>
      </w:r>
      <w:r>
        <w:rPr>
          <w:spacing w:val="-6"/>
        </w:rPr>
        <w:t> </w:t>
      </w:r>
      <w:r>
        <w:rPr>
          <w:spacing w:val="-4"/>
        </w:rPr>
        <w:t>демонстрували</w:t>
      </w:r>
      <w:r>
        <w:rPr>
          <w:spacing w:val="-6"/>
        </w:rPr>
        <w:t> </w:t>
      </w:r>
      <w:r>
        <w:rPr>
          <w:spacing w:val="-4"/>
        </w:rPr>
        <w:t>нестерпну</w:t>
      </w:r>
      <w:r>
        <w:rPr>
          <w:spacing w:val="-6"/>
        </w:rPr>
        <w:t> </w:t>
      </w:r>
      <w:r>
        <w:rPr>
          <w:spacing w:val="-4"/>
        </w:rPr>
        <w:t>жорстокість.</w:t>
      </w:r>
      <w:r>
        <w:rPr>
          <w:spacing w:val="-6"/>
        </w:rPr>
        <w:t> </w:t>
      </w:r>
      <w:r>
        <w:rPr>
          <w:spacing w:val="-4"/>
        </w:rPr>
        <w:t>Сильний</w:t>
      </w:r>
      <w:r>
        <w:rPr>
          <w:spacing w:val="-6"/>
        </w:rPr>
        <w:t> </w:t>
      </w:r>
      <w:r>
        <w:rPr>
          <w:spacing w:val="-4"/>
        </w:rPr>
        <w:t>яструб </w:t>
      </w:r>
      <w:r>
        <w:rPr/>
        <w:t>розчавив слабкого горобця. Злі долали беззахисних</w:t>
      </w:r>
      <w:r>
        <w:rPr>
          <w:rFonts w:ascii="Constantia" w:hAnsi="Constantia"/>
        </w:rPr>
        <w:t>, </w:t>
      </w:r>
      <w:r>
        <w:rPr/>
        <w:t>і смерть панувала над життям. Хлопчик злякався</w:t>
      </w:r>
      <w:r>
        <w:rPr>
          <w:rFonts w:ascii="Constantia" w:hAnsi="Constantia"/>
        </w:rPr>
        <w:t>,</w:t>
      </w:r>
      <w:r>
        <w:rPr>
          <w:rFonts w:ascii="Constantia" w:hAnsi="Constantia"/>
          <w:spacing w:val="-1"/>
        </w:rPr>
        <w:t> </w:t>
      </w:r>
      <w:r>
        <w:rPr/>
        <w:t>почав плакати і про- сити батька відвезти його додому. Очевидно, що педагогічний метод</w:t>
      </w:r>
      <w:r>
        <w:rPr>
          <w:spacing w:val="40"/>
        </w:rPr>
        <w:t> </w:t>
      </w:r>
      <w:r>
        <w:rPr/>
        <w:t>батька</w:t>
      </w:r>
      <w:r>
        <w:rPr>
          <w:spacing w:val="40"/>
        </w:rPr>
        <w:t> </w:t>
      </w:r>
      <w:r>
        <w:rPr/>
        <w:t>був</w:t>
      </w:r>
      <w:r>
        <w:rPr>
          <w:spacing w:val="40"/>
        </w:rPr>
        <w:t> </w:t>
      </w:r>
      <w:r>
        <w:rPr/>
        <w:t>не</w:t>
      </w:r>
      <w:r>
        <w:rPr>
          <w:spacing w:val="40"/>
        </w:rPr>
        <w:t> </w:t>
      </w:r>
      <w:r>
        <w:rPr/>
        <w:t>зовсім</w:t>
      </w:r>
      <w:r>
        <w:rPr>
          <w:spacing w:val="40"/>
        </w:rPr>
        <w:t> </w:t>
      </w:r>
      <w:r>
        <w:rPr/>
        <w:t>удалим.</w:t>
      </w:r>
    </w:p>
    <w:p>
      <w:pPr>
        <w:pStyle w:val="BodyText"/>
        <w:spacing w:line="254" w:lineRule="auto"/>
        <w:ind w:left="28" w:right="563" w:firstLine="339"/>
        <w:jc w:val="right"/>
      </w:pPr>
      <w:r>
        <w:rPr/>
        <w:t>Розмірковуючи</w:t>
      </w:r>
      <w:r>
        <w:rPr>
          <w:spacing w:val="40"/>
        </w:rPr>
        <w:t> </w:t>
      </w:r>
      <w:r>
        <w:rPr/>
        <w:t>про</w:t>
      </w:r>
      <w:r>
        <w:rPr>
          <w:spacing w:val="40"/>
        </w:rPr>
        <w:t> </w:t>
      </w:r>
      <w:r>
        <w:rPr/>
        <w:t>хід</w:t>
      </w:r>
      <w:r>
        <w:rPr>
          <w:spacing w:val="40"/>
        </w:rPr>
        <w:t> </w:t>
      </w:r>
      <w:r>
        <w:rPr/>
        <w:t>історії</w:t>
      </w:r>
      <w:r>
        <w:rPr>
          <w:spacing w:val="40"/>
        </w:rPr>
        <w:t> </w:t>
      </w:r>
      <w:r>
        <w:rPr/>
        <w:t>людства,</w:t>
      </w:r>
      <w:r>
        <w:rPr>
          <w:spacing w:val="40"/>
        </w:rPr>
        <w:t> </w:t>
      </w:r>
      <w:r>
        <w:rPr/>
        <w:t>ми</w:t>
      </w:r>
      <w:r>
        <w:rPr>
          <w:spacing w:val="40"/>
        </w:rPr>
        <w:t> </w:t>
      </w:r>
      <w:r>
        <w:rPr/>
        <w:t>стикаємося</w:t>
      </w:r>
      <w:r>
        <w:rPr>
          <w:spacing w:val="40"/>
        </w:rPr>
        <w:t> </w:t>
      </w:r>
      <w:r>
        <w:rPr/>
        <w:t>з тією</w:t>
      </w:r>
      <w:r>
        <w:rPr>
          <w:spacing w:val="6"/>
        </w:rPr>
        <w:t> </w:t>
      </w:r>
      <w:r>
        <w:rPr/>
        <w:t>ж</w:t>
      </w:r>
      <w:r>
        <w:rPr>
          <w:spacing w:val="6"/>
        </w:rPr>
        <w:t> </w:t>
      </w:r>
      <w:r>
        <w:rPr/>
        <w:t>реальністю.</w:t>
      </w:r>
      <w:r>
        <w:rPr>
          <w:spacing w:val="6"/>
        </w:rPr>
        <w:t> </w:t>
      </w:r>
      <w:r>
        <w:rPr/>
        <w:t>Історія</w:t>
      </w:r>
      <w:r>
        <w:rPr>
          <w:spacing w:val="6"/>
        </w:rPr>
        <w:t> </w:t>
      </w:r>
      <w:r>
        <w:rPr/>
        <w:t>людства</w:t>
      </w:r>
      <w:r>
        <w:rPr>
          <w:spacing w:val="6"/>
        </w:rPr>
        <w:t> </w:t>
      </w:r>
      <w:r>
        <w:rPr/>
        <w:t>сповнена</w:t>
      </w:r>
      <w:r>
        <w:rPr>
          <w:spacing w:val="6"/>
        </w:rPr>
        <w:t> </w:t>
      </w:r>
      <w:r>
        <w:rPr/>
        <w:t>війн,</w:t>
      </w:r>
      <w:r>
        <w:rPr>
          <w:spacing w:val="6"/>
        </w:rPr>
        <w:t> </w:t>
      </w:r>
      <w:r>
        <w:rPr/>
        <w:t>насильства й</w:t>
      </w:r>
      <w:r>
        <w:rPr>
          <w:spacing w:val="40"/>
        </w:rPr>
        <w:t> </w:t>
      </w:r>
      <w:r>
        <w:rPr/>
        <w:t>обману.</w:t>
      </w:r>
      <w:r>
        <w:rPr>
          <w:spacing w:val="40"/>
        </w:rPr>
        <w:t> </w:t>
      </w:r>
      <w:r>
        <w:rPr/>
        <w:t>Сильні</w:t>
      </w:r>
      <w:r>
        <w:rPr>
          <w:spacing w:val="40"/>
        </w:rPr>
        <w:t> </w:t>
      </w:r>
      <w:r>
        <w:rPr/>
        <w:t>народи</w:t>
      </w:r>
      <w:r>
        <w:rPr>
          <w:spacing w:val="40"/>
        </w:rPr>
        <w:t> </w:t>
      </w:r>
      <w:r>
        <w:rPr/>
        <w:t>розчавлюють</w:t>
      </w:r>
      <w:r>
        <w:rPr>
          <w:spacing w:val="40"/>
        </w:rPr>
        <w:t> </w:t>
      </w:r>
      <w:r>
        <w:rPr/>
        <w:t>малих,</w:t>
      </w:r>
      <w:r>
        <w:rPr>
          <w:spacing w:val="40"/>
        </w:rPr>
        <w:t> </w:t>
      </w:r>
      <w:r>
        <w:rPr/>
        <w:t>і</w:t>
      </w:r>
      <w:r>
        <w:rPr>
          <w:spacing w:val="40"/>
        </w:rPr>
        <w:t> </w:t>
      </w:r>
      <w:r>
        <w:rPr/>
        <w:t>дуже</w:t>
      </w:r>
      <w:r>
        <w:rPr>
          <w:spacing w:val="40"/>
        </w:rPr>
        <w:t> </w:t>
      </w:r>
      <w:r>
        <w:rPr/>
        <w:t>часто світська</w:t>
      </w:r>
      <w:r>
        <w:rPr>
          <w:spacing w:val="-12"/>
        </w:rPr>
        <w:t> </w:t>
      </w:r>
      <w:r>
        <w:rPr/>
        <w:t>влада</w:t>
      </w:r>
      <w:r>
        <w:rPr>
          <w:spacing w:val="-12"/>
        </w:rPr>
        <w:t> </w:t>
      </w:r>
      <w:r>
        <w:rPr/>
        <w:t>бере</w:t>
      </w:r>
      <w:r>
        <w:rPr>
          <w:spacing w:val="-11"/>
        </w:rPr>
        <w:t> </w:t>
      </w:r>
      <w:r>
        <w:rPr/>
        <w:t>гору</w:t>
      </w:r>
      <w:r>
        <w:rPr>
          <w:spacing w:val="-12"/>
        </w:rPr>
        <w:t> </w:t>
      </w:r>
      <w:r>
        <w:rPr/>
        <w:t>над</w:t>
      </w:r>
      <w:r>
        <w:rPr>
          <w:spacing w:val="-11"/>
        </w:rPr>
        <w:t> </w:t>
      </w:r>
      <w:r>
        <w:rPr/>
        <w:t>мудрістю</w:t>
      </w:r>
      <w:r>
        <w:rPr>
          <w:spacing w:val="-12"/>
        </w:rPr>
        <w:t> </w:t>
      </w:r>
      <w:r>
        <w:rPr/>
        <w:t>і</w:t>
      </w:r>
      <w:r>
        <w:rPr>
          <w:spacing w:val="-11"/>
        </w:rPr>
        <w:t> </w:t>
      </w:r>
      <w:r>
        <w:rPr/>
        <w:t>справедливістю.</w:t>
      </w:r>
      <w:r>
        <w:rPr>
          <w:spacing w:val="-12"/>
        </w:rPr>
        <w:t> </w:t>
      </w:r>
      <w:r>
        <w:rPr/>
        <w:t>У</w:t>
      </w:r>
      <w:r>
        <w:rPr>
          <w:spacing w:val="-12"/>
        </w:rPr>
        <w:t> </w:t>
      </w:r>
      <w:r>
        <w:rPr/>
        <w:t>своїй </w:t>
      </w:r>
      <w:r>
        <w:rPr>
          <w:spacing w:val="-2"/>
        </w:rPr>
        <w:t>книзі</w:t>
      </w:r>
      <w:r>
        <w:rPr>
          <w:spacing w:val="-10"/>
        </w:rPr>
        <w:t> </w:t>
      </w:r>
      <w:r>
        <w:rPr>
          <w:spacing w:val="-2"/>
        </w:rPr>
        <w:t>Еклезіаста</w:t>
      </w:r>
      <w:r>
        <w:rPr>
          <w:spacing w:val="-10"/>
        </w:rPr>
        <w:t> </w:t>
      </w:r>
      <w:r>
        <w:rPr>
          <w:spacing w:val="-2"/>
        </w:rPr>
        <w:t>Соломон</w:t>
      </w:r>
      <w:r>
        <w:rPr>
          <w:spacing w:val="-9"/>
        </w:rPr>
        <w:t> </w:t>
      </w:r>
      <w:r>
        <w:rPr>
          <w:spacing w:val="-2"/>
        </w:rPr>
        <w:t>описує</w:t>
      </w:r>
      <w:r>
        <w:rPr>
          <w:spacing w:val="-10"/>
        </w:rPr>
        <w:t> </w:t>
      </w:r>
      <w:r>
        <w:rPr>
          <w:spacing w:val="-2"/>
        </w:rPr>
        <w:t>те</w:t>
      </w:r>
      <w:r>
        <w:rPr>
          <w:spacing w:val="-9"/>
        </w:rPr>
        <w:t> </w:t>
      </w:r>
      <w:r>
        <w:rPr>
          <w:spacing w:val="-2"/>
        </w:rPr>
        <w:t>саме:</w:t>
      </w:r>
      <w:r>
        <w:rPr>
          <w:spacing w:val="-10"/>
        </w:rPr>
        <w:t> </w:t>
      </w:r>
      <w:r>
        <w:rPr>
          <w:spacing w:val="-2"/>
        </w:rPr>
        <w:t>«Замість</w:t>
      </w:r>
      <w:r>
        <w:rPr>
          <w:spacing w:val="-9"/>
        </w:rPr>
        <w:t> </w:t>
      </w:r>
      <w:r>
        <w:rPr>
          <w:spacing w:val="-2"/>
        </w:rPr>
        <w:t>правосуддя</w:t>
      </w:r>
      <w:r>
        <w:rPr>
          <w:spacing w:val="-10"/>
        </w:rPr>
        <w:t> </w:t>
      </w:r>
      <w:r>
        <w:rPr>
          <w:spacing w:val="-2"/>
        </w:rPr>
        <w:t>― </w:t>
      </w:r>
      <w:r>
        <w:rPr/>
        <w:t>безправ’я, а на місці справедливості ― беззаконня» (Екл. 3:16). І</w:t>
      </w:r>
      <w:r>
        <w:rPr>
          <w:spacing w:val="40"/>
        </w:rPr>
        <w:t> </w:t>
      </w:r>
      <w:r>
        <w:rPr/>
        <w:t>дитину,</w:t>
      </w:r>
      <w:r>
        <w:rPr>
          <w:spacing w:val="40"/>
        </w:rPr>
        <w:t> </w:t>
      </w:r>
      <w:r>
        <w:rPr/>
        <w:t>котра</w:t>
      </w:r>
      <w:r>
        <w:rPr>
          <w:spacing w:val="40"/>
        </w:rPr>
        <w:t> </w:t>
      </w:r>
      <w:r>
        <w:rPr/>
        <w:t>плаче</w:t>
      </w:r>
      <w:r>
        <w:rPr>
          <w:spacing w:val="40"/>
        </w:rPr>
        <w:t> </w:t>
      </w:r>
      <w:r>
        <w:rPr/>
        <w:t>через</w:t>
      </w:r>
      <w:r>
        <w:rPr>
          <w:spacing w:val="40"/>
        </w:rPr>
        <w:t> </w:t>
      </w:r>
      <w:r>
        <w:rPr/>
        <w:t>насильство</w:t>
      </w:r>
      <w:r>
        <w:rPr>
          <w:spacing w:val="40"/>
        </w:rPr>
        <w:t> </w:t>
      </w:r>
      <w:r>
        <w:rPr/>
        <w:t>тварин,</w:t>
      </w:r>
      <w:r>
        <w:rPr>
          <w:spacing w:val="40"/>
        </w:rPr>
        <w:t> </w:t>
      </w:r>
      <w:r>
        <w:rPr/>
        <w:t>і</w:t>
      </w:r>
      <w:r>
        <w:rPr>
          <w:spacing w:val="40"/>
        </w:rPr>
        <w:t> </w:t>
      </w:r>
      <w:r>
        <w:rPr/>
        <w:t>мудрого філософа,</w:t>
      </w:r>
      <w:r>
        <w:rPr>
          <w:spacing w:val="23"/>
        </w:rPr>
        <w:t> </w:t>
      </w:r>
      <w:r>
        <w:rPr/>
        <w:t>який</w:t>
      </w:r>
      <w:r>
        <w:rPr>
          <w:spacing w:val="23"/>
        </w:rPr>
        <w:t> </w:t>
      </w:r>
      <w:r>
        <w:rPr/>
        <w:t>розмірковує</w:t>
      </w:r>
      <w:r>
        <w:rPr>
          <w:spacing w:val="23"/>
        </w:rPr>
        <w:t> </w:t>
      </w:r>
      <w:r>
        <w:rPr/>
        <w:t>над</w:t>
      </w:r>
      <w:r>
        <w:rPr>
          <w:spacing w:val="23"/>
        </w:rPr>
        <w:t> </w:t>
      </w:r>
      <w:r>
        <w:rPr/>
        <w:t>примхами</w:t>
      </w:r>
      <w:r>
        <w:rPr>
          <w:spacing w:val="23"/>
        </w:rPr>
        <w:t> </w:t>
      </w:r>
      <w:r>
        <w:rPr/>
        <w:t>людського</w:t>
      </w:r>
      <w:r>
        <w:rPr>
          <w:spacing w:val="23"/>
        </w:rPr>
        <w:t> </w:t>
      </w:r>
      <w:r>
        <w:rPr/>
        <w:t>життя, тривожить</w:t>
      </w:r>
      <w:r>
        <w:rPr>
          <w:spacing w:val="30"/>
        </w:rPr>
        <w:t> </w:t>
      </w:r>
      <w:r>
        <w:rPr/>
        <w:t>одне</w:t>
      </w:r>
      <w:r>
        <w:rPr>
          <w:spacing w:val="30"/>
        </w:rPr>
        <w:t> </w:t>
      </w:r>
      <w:r>
        <w:rPr/>
        <w:t>й</w:t>
      </w:r>
      <w:r>
        <w:rPr>
          <w:spacing w:val="30"/>
        </w:rPr>
        <w:t> </w:t>
      </w:r>
      <w:r>
        <w:rPr/>
        <w:t>те</w:t>
      </w:r>
      <w:r>
        <w:rPr>
          <w:spacing w:val="30"/>
        </w:rPr>
        <w:t> </w:t>
      </w:r>
      <w:r>
        <w:rPr/>
        <w:t>саме</w:t>
      </w:r>
      <w:r>
        <w:rPr>
          <w:spacing w:val="30"/>
        </w:rPr>
        <w:t> </w:t>
      </w:r>
      <w:r>
        <w:rPr/>
        <w:t>запитання:</w:t>
      </w:r>
      <w:r>
        <w:rPr>
          <w:spacing w:val="30"/>
        </w:rPr>
        <w:t> </w:t>
      </w:r>
      <w:r>
        <w:rPr/>
        <w:t>чому</w:t>
      </w:r>
      <w:r>
        <w:rPr>
          <w:spacing w:val="30"/>
        </w:rPr>
        <w:t> </w:t>
      </w:r>
      <w:r>
        <w:rPr/>
        <w:t>це</w:t>
      </w:r>
      <w:r>
        <w:rPr>
          <w:spacing w:val="30"/>
        </w:rPr>
        <w:t> </w:t>
      </w:r>
      <w:r>
        <w:rPr/>
        <w:t>відбувається? Невже</w:t>
      </w:r>
      <w:r>
        <w:rPr>
          <w:spacing w:val="28"/>
        </w:rPr>
        <w:t> </w:t>
      </w:r>
      <w:r>
        <w:rPr/>
        <w:t>Бог</w:t>
      </w:r>
      <w:r>
        <w:rPr>
          <w:spacing w:val="28"/>
        </w:rPr>
        <w:t> </w:t>
      </w:r>
      <w:r>
        <w:rPr/>
        <w:t>запланував</w:t>
      </w:r>
      <w:r>
        <w:rPr>
          <w:spacing w:val="28"/>
        </w:rPr>
        <w:t> </w:t>
      </w:r>
      <w:r>
        <w:rPr/>
        <w:t>таке</w:t>
      </w:r>
      <w:r>
        <w:rPr>
          <w:spacing w:val="28"/>
        </w:rPr>
        <w:t> </w:t>
      </w:r>
      <w:r>
        <w:rPr/>
        <w:t>для</w:t>
      </w:r>
      <w:r>
        <w:rPr>
          <w:spacing w:val="28"/>
        </w:rPr>
        <w:t> </w:t>
      </w:r>
      <w:r>
        <w:rPr/>
        <w:t>світу?</w:t>
      </w:r>
      <w:r>
        <w:rPr>
          <w:spacing w:val="28"/>
        </w:rPr>
        <w:t> </w:t>
      </w:r>
      <w:r>
        <w:rPr/>
        <w:t>Де</w:t>
      </w:r>
      <w:r>
        <w:rPr>
          <w:spacing w:val="28"/>
        </w:rPr>
        <w:t> </w:t>
      </w:r>
      <w:r>
        <w:rPr/>
        <w:t>Бог</w:t>
      </w:r>
      <w:r>
        <w:rPr>
          <w:spacing w:val="28"/>
        </w:rPr>
        <w:t> </w:t>
      </w:r>
      <w:r>
        <w:rPr/>
        <w:t>у</w:t>
      </w:r>
      <w:r>
        <w:rPr>
          <w:spacing w:val="28"/>
        </w:rPr>
        <w:t> </w:t>
      </w:r>
      <w:r>
        <w:rPr/>
        <w:t>цій</w:t>
      </w:r>
      <w:r>
        <w:rPr>
          <w:spacing w:val="28"/>
        </w:rPr>
        <w:t> </w:t>
      </w:r>
      <w:r>
        <w:rPr/>
        <w:t>зловісній плутанині?</w:t>
      </w:r>
      <w:r>
        <w:rPr>
          <w:spacing w:val="40"/>
        </w:rPr>
        <w:t> </w:t>
      </w:r>
      <w:r>
        <w:rPr/>
        <w:t>На</w:t>
      </w:r>
      <w:r>
        <w:rPr>
          <w:spacing w:val="40"/>
        </w:rPr>
        <w:t> </w:t>
      </w:r>
      <w:r>
        <w:rPr/>
        <w:t>ці</w:t>
      </w:r>
      <w:r>
        <w:rPr>
          <w:spacing w:val="40"/>
        </w:rPr>
        <w:t> </w:t>
      </w:r>
      <w:r>
        <w:rPr/>
        <w:t>запитання</w:t>
      </w:r>
      <w:r>
        <w:rPr>
          <w:spacing w:val="40"/>
        </w:rPr>
        <w:t> </w:t>
      </w:r>
      <w:r>
        <w:rPr/>
        <w:t>Біблія</w:t>
      </w:r>
      <w:r>
        <w:rPr>
          <w:spacing w:val="40"/>
        </w:rPr>
        <w:t> </w:t>
      </w:r>
      <w:r>
        <w:rPr/>
        <w:t>дає</w:t>
      </w:r>
      <w:r>
        <w:rPr>
          <w:spacing w:val="40"/>
        </w:rPr>
        <w:t> </w:t>
      </w:r>
      <w:r>
        <w:rPr/>
        <w:t>дві</w:t>
      </w:r>
      <w:r>
        <w:rPr>
          <w:spacing w:val="40"/>
        </w:rPr>
        <w:t> </w:t>
      </w:r>
      <w:r>
        <w:rPr/>
        <w:t>відповіді.</w:t>
      </w:r>
      <w:r>
        <w:rPr>
          <w:spacing w:val="40"/>
        </w:rPr>
        <w:t> </w:t>
      </w:r>
      <w:r>
        <w:rPr/>
        <w:t>Першу </w:t>
      </w:r>
      <w:r>
        <w:rPr>
          <w:spacing w:val="-2"/>
        </w:rPr>
        <w:t>відповідь</w:t>
      </w:r>
      <w:r>
        <w:rPr>
          <w:spacing w:val="-8"/>
        </w:rPr>
        <w:t> </w:t>
      </w:r>
      <w:r>
        <w:rPr>
          <w:spacing w:val="-2"/>
        </w:rPr>
        <w:t>можна</w:t>
      </w:r>
      <w:r>
        <w:rPr>
          <w:spacing w:val="-8"/>
        </w:rPr>
        <w:t> </w:t>
      </w:r>
      <w:r>
        <w:rPr>
          <w:spacing w:val="-2"/>
        </w:rPr>
        <w:t>знайти</w:t>
      </w:r>
      <w:r>
        <w:rPr>
          <w:spacing w:val="-8"/>
        </w:rPr>
        <w:t> </w:t>
      </w:r>
      <w:r>
        <w:rPr>
          <w:spacing w:val="-2"/>
        </w:rPr>
        <w:t>в</w:t>
      </w:r>
      <w:r>
        <w:rPr>
          <w:spacing w:val="-8"/>
        </w:rPr>
        <w:t> </w:t>
      </w:r>
      <w:r>
        <w:rPr>
          <w:spacing w:val="-2"/>
        </w:rPr>
        <w:t>далекому</w:t>
      </w:r>
      <w:r>
        <w:rPr>
          <w:spacing w:val="-8"/>
        </w:rPr>
        <w:t> </w:t>
      </w:r>
      <w:r>
        <w:rPr>
          <w:spacing w:val="-2"/>
        </w:rPr>
        <w:t>минулому</w:t>
      </w:r>
      <w:r>
        <w:rPr>
          <w:spacing w:val="-8"/>
        </w:rPr>
        <w:t> </w:t>
      </w:r>
      <w:r>
        <w:rPr>
          <w:spacing w:val="-2"/>
        </w:rPr>
        <w:t>людства,</w:t>
      </w:r>
      <w:r>
        <w:rPr>
          <w:spacing w:val="-8"/>
        </w:rPr>
        <w:t> </w:t>
      </w:r>
      <w:r>
        <w:rPr>
          <w:spacing w:val="-2"/>
        </w:rPr>
        <w:t>в</w:t>
      </w:r>
      <w:r>
        <w:rPr>
          <w:spacing w:val="-8"/>
        </w:rPr>
        <w:t> </w:t>
      </w:r>
      <w:r>
        <w:rPr>
          <w:spacing w:val="-2"/>
        </w:rPr>
        <w:t>історії </w:t>
      </w:r>
      <w:r>
        <w:rPr/>
        <w:t>про</w:t>
      </w:r>
      <w:r>
        <w:rPr>
          <w:spacing w:val="29"/>
        </w:rPr>
        <w:t> </w:t>
      </w:r>
      <w:r>
        <w:rPr/>
        <w:t>гріхопадіння,</w:t>
      </w:r>
      <w:r>
        <w:rPr>
          <w:spacing w:val="29"/>
        </w:rPr>
        <w:t> </w:t>
      </w:r>
      <w:r>
        <w:rPr/>
        <w:t>коли</w:t>
      </w:r>
      <w:r>
        <w:rPr>
          <w:spacing w:val="29"/>
        </w:rPr>
        <w:t> </w:t>
      </w:r>
      <w:r>
        <w:rPr/>
        <w:t>була</w:t>
      </w:r>
      <w:r>
        <w:rPr>
          <w:spacing w:val="29"/>
        </w:rPr>
        <w:t> </w:t>
      </w:r>
      <w:r>
        <w:rPr/>
        <w:t>порушена</w:t>
      </w:r>
      <w:r>
        <w:rPr>
          <w:spacing w:val="29"/>
        </w:rPr>
        <w:t> </w:t>
      </w:r>
      <w:r>
        <w:rPr/>
        <w:t>перша</w:t>
      </w:r>
      <w:r>
        <w:rPr>
          <w:spacing w:val="29"/>
        </w:rPr>
        <w:t> </w:t>
      </w:r>
      <w:r>
        <w:rPr/>
        <w:t>Божа</w:t>
      </w:r>
      <w:r>
        <w:rPr>
          <w:spacing w:val="29"/>
        </w:rPr>
        <w:t> </w:t>
      </w:r>
      <w:r>
        <w:rPr/>
        <w:t>заповідь. Другу</w:t>
      </w:r>
      <w:r>
        <w:rPr>
          <w:spacing w:val="11"/>
        </w:rPr>
        <w:t> </w:t>
      </w:r>
      <w:r>
        <w:rPr/>
        <w:t>відповідь</w:t>
      </w:r>
      <w:r>
        <w:rPr>
          <w:spacing w:val="12"/>
        </w:rPr>
        <w:t> </w:t>
      </w:r>
      <w:r>
        <w:rPr/>
        <w:t>знаходимо</w:t>
      </w:r>
      <w:r>
        <w:rPr>
          <w:spacing w:val="11"/>
        </w:rPr>
        <w:t> </w:t>
      </w:r>
      <w:r>
        <w:rPr/>
        <w:t>в</w:t>
      </w:r>
      <w:r>
        <w:rPr>
          <w:spacing w:val="12"/>
        </w:rPr>
        <w:t> </w:t>
      </w:r>
      <w:r>
        <w:rPr/>
        <w:t>пророцтві.</w:t>
      </w:r>
      <w:r>
        <w:rPr>
          <w:spacing w:val="12"/>
        </w:rPr>
        <w:t> </w:t>
      </w:r>
      <w:r>
        <w:rPr/>
        <w:t>В</w:t>
      </w:r>
      <w:r>
        <w:rPr>
          <w:spacing w:val="11"/>
        </w:rPr>
        <w:t> </w:t>
      </w:r>
      <w:r>
        <w:rPr/>
        <w:t>обох</w:t>
      </w:r>
      <w:r>
        <w:rPr>
          <w:spacing w:val="12"/>
        </w:rPr>
        <w:t> </w:t>
      </w:r>
      <w:r>
        <w:rPr/>
        <w:t>відповідях</w:t>
      </w:r>
      <w:r>
        <w:rPr>
          <w:spacing w:val="11"/>
        </w:rPr>
        <w:t> </w:t>
      </w:r>
      <w:r>
        <w:rPr>
          <w:spacing w:val="-5"/>
        </w:rPr>
        <w:t>ви-</w:t>
      </w:r>
    </w:p>
    <w:p>
      <w:pPr>
        <w:pStyle w:val="BodyText"/>
        <w:spacing w:line="233" w:lineRule="exact"/>
        <w:ind w:right="3091"/>
        <w:jc w:val="center"/>
      </w:pPr>
      <w:r>
        <w:rPr>
          <w:spacing w:val="-2"/>
        </w:rPr>
        <w:t>кладено</w:t>
      </w:r>
      <w:r>
        <w:rPr>
          <w:spacing w:val="13"/>
        </w:rPr>
        <w:t> </w:t>
      </w:r>
      <w:r>
        <w:rPr>
          <w:spacing w:val="-2"/>
        </w:rPr>
        <w:t>розгадку</w:t>
      </w:r>
      <w:r>
        <w:rPr>
          <w:spacing w:val="14"/>
        </w:rPr>
        <w:t> </w:t>
      </w:r>
      <w:r>
        <w:rPr>
          <w:spacing w:val="-2"/>
        </w:rPr>
        <w:t>людської</w:t>
      </w:r>
      <w:r>
        <w:rPr>
          <w:spacing w:val="13"/>
        </w:rPr>
        <w:t> </w:t>
      </w:r>
      <w:r>
        <w:rPr>
          <w:spacing w:val="-2"/>
        </w:rPr>
        <w:t>трагедії.</w:t>
      </w:r>
    </w:p>
    <w:p>
      <w:pPr>
        <w:pStyle w:val="BodyText"/>
        <w:spacing w:after="0" w:line="233" w:lineRule="exact"/>
        <w:jc w:val="center"/>
        <w:sectPr>
          <w:pgSz w:w="7600" w:h="11460"/>
          <w:pgMar w:header="0" w:footer="693" w:top="0" w:bottom="880" w:left="708" w:right="283"/>
        </w:sectPr>
      </w:pPr>
    </w:p>
    <w:p>
      <w:pPr>
        <w:spacing w:before="66"/>
        <w:ind w:left="142" w:right="0" w:firstLine="0"/>
        <w:jc w:val="left"/>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spacing w:before="180"/>
        <w:ind w:left="142" w:right="0" w:firstLine="0"/>
        <w:jc w:val="left"/>
        <w:rPr>
          <w:rFonts w:ascii="Arial" w:hAnsi="Arial"/>
          <w:b/>
          <w:sz w:val="20"/>
        </w:rPr>
      </w:pPr>
      <w:r>
        <w:rPr>
          <w:rFonts w:ascii="Arial" w:hAnsi="Arial"/>
          <w:b/>
          <w:sz w:val="20"/>
        </w:rPr>
        <w:t>Перша</w:t>
      </w:r>
      <w:r>
        <w:rPr>
          <w:rFonts w:ascii="Arial" w:hAnsi="Arial"/>
          <w:b/>
          <w:spacing w:val="20"/>
          <w:sz w:val="20"/>
        </w:rPr>
        <w:t> </w:t>
      </w:r>
      <w:r>
        <w:rPr>
          <w:rFonts w:ascii="Arial" w:hAnsi="Arial"/>
          <w:b/>
          <w:spacing w:val="-2"/>
          <w:sz w:val="20"/>
        </w:rPr>
        <w:t>заповідь</w:t>
      </w:r>
    </w:p>
    <w:p>
      <w:pPr>
        <w:pStyle w:val="BodyText"/>
        <w:spacing w:line="254" w:lineRule="auto" w:before="75"/>
        <w:ind w:left="142" w:right="451" w:firstLine="340"/>
        <w:jc w:val="both"/>
      </w:pPr>
      <w:r>
        <w:rPr>
          <w:spacing w:val="-10"/>
        </w:rPr>
        <w:t>У</w:t>
      </w:r>
      <w:r>
        <w:rPr/>
        <w:t> </w:t>
      </w:r>
      <w:r>
        <w:rPr>
          <w:spacing w:val="-10"/>
        </w:rPr>
        <w:t>Біблії</w:t>
      </w:r>
      <w:r>
        <w:rPr/>
        <w:t> </w:t>
      </w:r>
      <w:r>
        <w:rPr>
          <w:spacing w:val="-10"/>
        </w:rPr>
        <w:t>заповідь</w:t>
      </w:r>
      <w:r>
        <w:rPr/>
        <w:t> </w:t>
      </w:r>
      <w:r>
        <w:rPr>
          <w:spacing w:val="-10"/>
        </w:rPr>
        <w:t>згадується</w:t>
      </w:r>
      <w:r>
        <w:rPr/>
        <w:t> </w:t>
      </w:r>
      <w:r>
        <w:rPr>
          <w:spacing w:val="-10"/>
        </w:rPr>
        <w:t>вперше</w:t>
      </w:r>
      <w:r>
        <w:rPr/>
        <w:t> </w:t>
      </w:r>
      <w:r>
        <w:rPr>
          <w:spacing w:val="-10"/>
        </w:rPr>
        <w:t>в</w:t>
      </w:r>
      <w:r>
        <w:rPr/>
        <w:t> </w:t>
      </w:r>
      <w:r>
        <w:rPr>
          <w:spacing w:val="-10"/>
        </w:rPr>
        <w:t>контексті</w:t>
      </w:r>
      <w:r>
        <w:rPr/>
        <w:t> </w:t>
      </w:r>
      <w:r>
        <w:rPr>
          <w:spacing w:val="-10"/>
        </w:rPr>
        <w:t>другої</w:t>
      </w:r>
      <w:r>
        <w:rPr/>
        <w:t> </w:t>
      </w:r>
      <w:r>
        <w:rPr>
          <w:spacing w:val="-10"/>
        </w:rPr>
        <w:t>розповіді</w:t>
      </w:r>
      <w:r>
        <w:rPr/>
        <w:t> </w:t>
      </w:r>
      <w:r>
        <w:rPr>
          <w:spacing w:val="-8"/>
        </w:rPr>
        <w:t>про</w:t>
      </w:r>
      <w:r>
        <w:rPr/>
        <w:t> </w:t>
      </w:r>
      <w:r>
        <w:rPr>
          <w:spacing w:val="-8"/>
        </w:rPr>
        <w:t>Сотворіння</w:t>
      </w:r>
      <w:r>
        <w:rPr/>
        <w:t> </w:t>
      </w:r>
      <w:r>
        <w:rPr>
          <w:spacing w:val="-8"/>
        </w:rPr>
        <w:t>(див.</w:t>
      </w:r>
      <w:r>
        <w:rPr/>
        <w:t> </w:t>
      </w:r>
      <w:r>
        <w:rPr>
          <w:spacing w:val="-8"/>
        </w:rPr>
        <w:t>Бут.</w:t>
      </w:r>
      <w:r>
        <w:rPr/>
        <w:t> </w:t>
      </w:r>
      <w:r>
        <w:rPr>
          <w:spacing w:val="-8"/>
        </w:rPr>
        <w:t>2:16,</w:t>
      </w:r>
      <w:r>
        <w:rPr/>
        <w:t> </w:t>
      </w:r>
      <w:r>
        <w:rPr>
          <w:spacing w:val="-8"/>
        </w:rPr>
        <w:t>17).</w:t>
      </w:r>
      <w:r>
        <w:rPr/>
        <w:t> </w:t>
      </w:r>
      <w:r>
        <w:rPr>
          <w:spacing w:val="-8"/>
        </w:rPr>
        <w:t>Згадка</w:t>
      </w:r>
      <w:r>
        <w:rPr/>
        <w:t> </w:t>
      </w:r>
      <w:r>
        <w:rPr>
          <w:spacing w:val="-8"/>
        </w:rPr>
        <w:t>стосується</w:t>
      </w:r>
      <w:r>
        <w:rPr/>
        <w:t> </w:t>
      </w:r>
      <w:r>
        <w:rPr>
          <w:spacing w:val="-8"/>
        </w:rPr>
        <w:t>їжі</w:t>
      </w:r>
      <w:r>
        <w:rPr/>
        <w:t> </w:t>
      </w:r>
      <w:r>
        <w:rPr>
          <w:spacing w:val="-8"/>
        </w:rPr>
        <w:t>–</w:t>
      </w:r>
      <w:r>
        <w:rPr/>
        <w:t> </w:t>
      </w:r>
      <w:r>
        <w:rPr>
          <w:spacing w:val="-8"/>
        </w:rPr>
        <w:t>першого</w:t>
      </w:r>
      <w:r>
        <w:rPr/>
        <w:t> Божого дару людині (див. Бут. 1:29). Дієслово </w:t>
      </w:r>
      <w:r>
        <w:rPr>
          <w:i/>
        </w:rPr>
        <w:t>цава </w:t>
      </w:r>
      <w:r>
        <w:rPr/>
        <w:t>(наказува- ти, повелівати, заповідати) етимологічно пов’язане зі словом </w:t>
      </w:r>
      <w:r>
        <w:rPr>
          <w:i/>
        </w:rPr>
        <w:t>міцва</w:t>
      </w:r>
      <w:r>
        <w:rPr>
          <w:i/>
          <w:spacing w:val="-1"/>
        </w:rPr>
        <w:t> </w:t>
      </w:r>
      <w:r>
        <w:rPr/>
        <w:t>(заповідь,</w:t>
      </w:r>
      <w:r>
        <w:rPr>
          <w:spacing w:val="-1"/>
        </w:rPr>
        <w:t> </w:t>
      </w:r>
      <w:r>
        <w:rPr/>
        <w:t>повеління).</w:t>
      </w:r>
      <w:r>
        <w:rPr>
          <w:spacing w:val="-1"/>
        </w:rPr>
        <w:t> </w:t>
      </w:r>
      <w:r>
        <w:rPr/>
        <w:t>«Заповідь»</w:t>
      </w:r>
      <w:r>
        <w:rPr>
          <w:spacing w:val="-1"/>
        </w:rPr>
        <w:t> </w:t>
      </w:r>
      <w:r>
        <w:rPr/>
        <w:t>—</w:t>
      </w:r>
      <w:r>
        <w:rPr>
          <w:spacing w:val="-1"/>
        </w:rPr>
        <w:t> </w:t>
      </w:r>
      <w:r>
        <w:rPr/>
        <w:t>це</w:t>
      </w:r>
      <w:r>
        <w:rPr>
          <w:spacing w:val="-1"/>
        </w:rPr>
        <w:t> </w:t>
      </w:r>
      <w:r>
        <w:rPr/>
        <w:t>більше,</w:t>
      </w:r>
      <w:r>
        <w:rPr>
          <w:spacing w:val="-1"/>
        </w:rPr>
        <w:t> </w:t>
      </w:r>
      <w:r>
        <w:rPr/>
        <w:t>ніж</w:t>
      </w:r>
      <w:r>
        <w:rPr>
          <w:spacing w:val="-1"/>
        </w:rPr>
        <w:t> </w:t>
      </w:r>
      <w:r>
        <w:rPr/>
        <w:t>лише категоричний наказ, якому люди мають підкорятися; це дія, яку</w:t>
      </w:r>
      <w:r>
        <w:rPr>
          <w:spacing w:val="12"/>
        </w:rPr>
        <w:t> </w:t>
      </w:r>
      <w:r>
        <w:rPr/>
        <w:t>Бог</w:t>
      </w:r>
      <w:r>
        <w:rPr>
          <w:spacing w:val="12"/>
        </w:rPr>
        <w:t> </w:t>
      </w:r>
      <w:r>
        <w:rPr/>
        <w:t>запрошує</w:t>
      </w:r>
      <w:r>
        <w:rPr>
          <w:spacing w:val="12"/>
        </w:rPr>
        <w:t> </w:t>
      </w:r>
      <w:r>
        <w:rPr/>
        <w:t>Своїх</w:t>
      </w:r>
      <w:r>
        <w:rPr>
          <w:spacing w:val="12"/>
        </w:rPr>
        <w:t> </w:t>
      </w:r>
      <w:r>
        <w:rPr/>
        <w:t>людей</w:t>
      </w:r>
      <w:r>
        <w:rPr>
          <w:spacing w:val="12"/>
        </w:rPr>
        <w:t> </w:t>
      </w:r>
      <w:r>
        <w:rPr/>
        <w:t>виконати.</w:t>
      </w:r>
      <w:r>
        <w:rPr>
          <w:spacing w:val="12"/>
        </w:rPr>
        <w:t> </w:t>
      </w:r>
      <w:r>
        <w:rPr/>
        <w:t>Те,</w:t>
      </w:r>
      <w:r>
        <w:rPr>
          <w:spacing w:val="12"/>
        </w:rPr>
        <w:t> </w:t>
      </w:r>
      <w:r>
        <w:rPr/>
        <w:t>що</w:t>
      </w:r>
      <w:r>
        <w:rPr>
          <w:spacing w:val="12"/>
        </w:rPr>
        <w:t> </w:t>
      </w:r>
      <w:r>
        <w:rPr/>
        <w:t>ми</w:t>
      </w:r>
      <w:r>
        <w:rPr>
          <w:spacing w:val="12"/>
        </w:rPr>
        <w:t> </w:t>
      </w:r>
      <w:r>
        <w:rPr>
          <w:spacing w:val="-2"/>
        </w:rPr>
        <w:t>називаємо</w:t>
      </w:r>
    </w:p>
    <w:p>
      <w:pPr>
        <w:pStyle w:val="BodyText"/>
        <w:spacing w:line="254" w:lineRule="auto"/>
        <w:ind w:left="142" w:right="451"/>
        <w:jc w:val="both"/>
      </w:pPr>
      <w:r>
        <w:rPr/>
        <w:t>«заповіддю», насправді є Божим даром людині (Вих. 24:12; Втор.</w:t>
      </w:r>
      <w:r>
        <w:rPr>
          <w:spacing w:val="40"/>
        </w:rPr>
        <w:t> </w:t>
      </w:r>
      <w:r>
        <w:rPr/>
        <w:t>5:33;</w:t>
      </w:r>
      <w:r>
        <w:rPr>
          <w:spacing w:val="40"/>
        </w:rPr>
        <w:t> </w:t>
      </w:r>
      <w:r>
        <w:rPr/>
        <w:t>Неєм.</w:t>
      </w:r>
      <w:r>
        <w:rPr>
          <w:spacing w:val="40"/>
        </w:rPr>
        <w:t> </w:t>
      </w:r>
      <w:r>
        <w:rPr/>
        <w:t>9:13).</w:t>
      </w:r>
    </w:p>
    <w:p>
      <w:pPr>
        <w:pStyle w:val="BodyText"/>
        <w:spacing w:line="254" w:lineRule="auto"/>
        <w:ind w:left="142" w:right="451" w:firstLine="339"/>
        <w:jc w:val="both"/>
      </w:pPr>
      <w:r>
        <w:rPr/>
        <w:t>Цей</w:t>
      </w:r>
      <w:r>
        <w:rPr>
          <w:spacing w:val="-10"/>
        </w:rPr>
        <w:t> </w:t>
      </w:r>
      <w:r>
        <w:rPr/>
        <w:t>дар</w:t>
      </w:r>
      <w:r>
        <w:rPr>
          <w:spacing w:val="-10"/>
        </w:rPr>
        <w:t> </w:t>
      </w:r>
      <w:r>
        <w:rPr/>
        <w:t>призначений</w:t>
      </w:r>
      <w:r>
        <w:rPr>
          <w:spacing w:val="-10"/>
        </w:rPr>
        <w:t> </w:t>
      </w:r>
      <w:r>
        <w:rPr/>
        <w:t>для</w:t>
      </w:r>
      <w:r>
        <w:rPr>
          <w:spacing w:val="-10"/>
        </w:rPr>
        <w:t> </w:t>
      </w:r>
      <w:r>
        <w:rPr/>
        <w:t>щастя</w:t>
      </w:r>
      <w:r>
        <w:rPr>
          <w:spacing w:val="-10"/>
        </w:rPr>
        <w:t> </w:t>
      </w:r>
      <w:r>
        <w:rPr/>
        <w:t>й</w:t>
      </w:r>
      <w:r>
        <w:rPr>
          <w:spacing w:val="-10"/>
        </w:rPr>
        <w:t> </w:t>
      </w:r>
      <w:r>
        <w:rPr/>
        <w:t>життя</w:t>
      </w:r>
      <w:r>
        <w:rPr>
          <w:spacing w:val="-10"/>
        </w:rPr>
        <w:t> </w:t>
      </w:r>
      <w:r>
        <w:rPr/>
        <w:t>людини,</w:t>
      </w:r>
      <w:r>
        <w:rPr>
          <w:spacing w:val="-10"/>
        </w:rPr>
        <w:t> </w:t>
      </w:r>
      <w:r>
        <w:rPr/>
        <w:t>тому</w:t>
      </w:r>
      <w:r>
        <w:rPr>
          <w:spacing w:val="-10"/>
        </w:rPr>
        <w:t> </w:t>
      </w:r>
      <w:r>
        <w:rPr/>
        <w:t>«ви- конуючи</w:t>
      </w:r>
      <w:r>
        <w:rPr>
          <w:spacing w:val="-9"/>
        </w:rPr>
        <w:t> </w:t>
      </w:r>
      <w:r>
        <w:rPr/>
        <w:t>їх,</w:t>
      </w:r>
      <w:r>
        <w:rPr>
          <w:spacing w:val="-9"/>
        </w:rPr>
        <w:t> </w:t>
      </w:r>
      <w:r>
        <w:rPr/>
        <w:t>людина</w:t>
      </w:r>
      <w:r>
        <w:rPr>
          <w:spacing w:val="-9"/>
        </w:rPr>
        <w:t> </w:t>
      </w:r>
      <w:r>
        <w:rPr/>
        <w:t>ними</w:t>
      </w:r>
      <w:r>
        <w:rPr>
          <w:spacing w:val="-9"/>
        </w:rPr>
        <w:t> </w:t>
      </w:r>
      <w:r>
        <w:rPr/>
        <w:t>житиме»</w:t>
      </w:r>
      <w:r>
        <w:rPr>
          <w:spacing w:val="-9"/>
        </w:rPr>
        <w:t> </w:t>
      </w:r>
      <w:r>
        <w:rPr/>
        <w:t>(Левіт</w:t>
      </w:r>
      <w:r>
        <w:rPr>
          <w:spacing w:val="-9"/>
        </w:rPr>
        <w:t> </w:t>
      </w:r>
      <w:r>
        <w:rPr/>
        <w:t>18:5).</w:t>
      </w:r>
      <w:r>
        <w:rPr>
          <w:spacing w:val="-9"/>
        </w:rPr>
        <w:t> </w:t>
      </w:r>
      <w:r>
        <w:rPr/>
        <w:t>Тому</w:t>
      </w:r>
      <w:r>
        <w:rPr>
          <w:spacing w:val="-9"/>
        </w:rPr>
        <w:t> </w:t>
      </w:r>
      <w:r>
        <w:rPr/>
        <w:t>псалмист молиться:</w:t>
      </w:r>
      <w:r>
        <w:rPr>
          <w:spacing w:val="-1"/>
        </w:rPr>
        <w:t> </w:t>
      </w:r>
      <w:r>
        <w:rPr/>
        <w:t>«З</w:t>
      </w:r>
      <w:r>
        <w:rPr>
          <w:spacing w:val="-1"/>
        </w:rPr>
        <w:t> </w:t>
      </w:r>
      <w:r>
        <w:rPr/>
        <w:t>ласки</w:t>
      </w:r>
      <w:r>
        <w:rPr>
          <w:spacing w:val="-1"/>
        </w:rPr>
        <w:t> </w:t>
      </w:r>
      <w:r>
        <w:rPr/>
        <w:t>[тобто</w:t>
      </w:r>
      <w:r>
        <w:rPr>
          <w:spacing w:val="-1"/>
        </w:rPr>
        <w:t> </w:t>
      </w:r>
      <w:r>
        <w:rPr/>
        <w:t>благодаті]</w:t>
      </w:r>
      <w:r>
        <w:rPr>
          <w:spacing w:val="-1"/>
        </w:rPr>
        <w:t> </w:t>
      </w:r>
      <w:r>
        <w:rPr/>
        <w:t>Своєї,</w:t>
      </w:r>
      <w:r>
        <w:rPr>
          <w:spacing w:val="-1"/>
        </w:rPr>
        <w:t> </w:t>
      </w:r>
      <w:r>
        <w:rPr/>
        <w:t>навчи</w:t>
      </w:r>
      <w:r>
        <w:rPr>
          <w:spacing w:val="-1"/>
        </w:rPr>
        <w:t> </w:t>
      </w:r>
      <w:r>
        <w:rPr/>
        <w:t>мене</w:t>
      </w:r>
      <w:r>
        <w:rPr>
          <w:spacing w:val="-1"/>
        </w:rPr>
        <w:t> </w:t>
      </w:r>
      <w:r>
        <w:rPr/>
        <w:t>Закону Твого» (Псал. 119:29). Варто зазначити, що перша заповідь також</w:t>
      </w:r>
      <w:r>
        <w:rPr>
          <w:spacing w:val="23"/>
        </w:rPr>
        <w:t> </w:t>
      </w:r>
      <w:r>
        <w:rPr/>
        <w:t>починається</w:t>
      </w:r>
      <w:r>
        <w:rPr>
          <w:spacing w:val="23"/>
        </w:rPr>
        <w:t> </w:t>
      </w:r>
      <w:r>
        <w:rPr/>
        <w:t>з</w:t>
      </w:r>
      <w:r>
        <w:rPr>
          <w:spacing w:val="23"/>
        </w:rPr>
        <w:t> </w:t>
      </w:r>
      <w:r>
        <w:rPr/>
        <w:t>благодаті,</w:t>
      </w:r>
      <w:r>
        <w:rPr>
          <w:spacing w:val="22"/>
        </w:rPr>
        <w:t> </w:t>
      </w:r>
      <w:r>
        <w:rPr/>
        <w:t>тобто</w:t>
      </w:r>
      <w:r>
        <w:rPr>
          <w:spacing w:val="23"/>
        </w:rPr>
        <w:t> </w:t>
      </w:r>
      <w:r>
        <w:rPr/>
        <w:t>дару</w:t>
      </w:r>
      <w:r>
        <w:rPr>
          <w:spacing w:val="23"/>
        </w:rPr>
        <w:t> </w:t>
      </w:r>
      <w:r>
        <w:rPr/>
        <w:t>плодів</w:t>
      </w:r>
      <w:r>
        <w:rPr>
          <w:spacing w:val="23"/>
        </w:rPr>
        <w:t> </w:t>
      </w:r>
      <w:r>
        <w:rPr/>
        <w:t>усіх</w:t>
      </w:r>
      <w:r>
        <w:rPr>
          <w:spacing w:val="23"/>
        </w:rPr>
        <w:t> </w:t>
      </w:r>
      <w:r>
        <w:rPr>
          <w:spacing w:val="-2"/>
        </w:rPr>
        <w:t>дерев:</w:t>
      </w:r>
    </w:p>
    <w:p>
      <w:pPr>
        <w:pStyle w:val="BodyText"/>
        <w:spacing w:line="241" w:lineRule="exact"/>
        <w:ind w:left="142"/>
        <w:jc w:val="both"/>
      </w:pPr>
      <w:r>
        <w:rPr/>
        <w:t>«З</w:t>
      </w:r>
      <w:r>
        <w:rPr>
          <w:spacing w:val="22"/>
        </w:rPr>
        <w:t> </w:t>
      </w:r>
      <w:r>
        <w:rPr/>
        <w:t>усякого</w:t>
      </w:r>
      <w:r>
        <w:rPr>
          <w:spacing w:val="23"/>
        </w:rPr>
        <w:t> </w:t>
      </w:r>
      <w:r>
        <w:rPr/>
        <w:t>дерева...</w:t>
      </w:r>
      <w:r>
        <w:rPr>
          <w:spacing w:val="22"/>
        </w:rPr>
        <w:t> </w:t>
      </w:r>
      <w:r>
        <w:rPr/>
        <w:t>вживатимеш</w:t>
      </w:r>
      <w:r>
        <w:rPr>
          <w:spacing w:val="23"/>
        </w:rPr>
        <w:t> </w:t>
      </w:r>
      <w:r>
        <w:rPr/>
        <w:t>у</w:t>
      </w:r>
      <w:r>
        <w:rPr>
          <w:spacing w:val="22"/>
        </w:rPr>
        <w:t> </w:t>
      </w:r>
      <w:r>
        <w:rPr/>
        <w:t>їжу»</w:t>
      </w:r>
      <w:r>
        <w:rPr>
          <w:spacing w:val="23"/>
        </w:rPr>
        <w:t> </w:t>
      </w:r>
      <w:r>
        <w:rPr/>
        <w:t>(Бут.</w:t>
      </w:r>
      <w:r>
        <w:rPr>
          <w:spacing w:val="22"/>
        </w:rPr>
        <w:t> </w:t>
      </w:r>
      <w:r>
        <w:rPr>
          <w:spacing w:val="-2"/>
        </w:rPr>
        <w:t>2:16).</w:t>
      </w:r>
    </w:p>
    <w:p>
      <w:pPr>
        <w:pStyle w:val="BodyText"/>
        <w:spacing w:line="254" w:lineRule="auto" w:before="5"/>
        <w:ind w:left="142" w:right="451" w:firstLine="339"/>
        <w:jc w:val="both"/>
      </w:pPr>
      <w:r>
        <w:rPr/>
        <w:t>Отже, перша реакція на заповідь Господа полягає в </w:t>
      </w:r>
      <w:r>
        <w:rPr/>
        <w:t>при- йнятті Божої благодаті й насолоді Його даром. Друга реакція передбачає стримання від уживання плодів забороненого де- рева. Обидві обітниці життя і смерті чіткі й незмінні. Обидва дієслова подані у формі абсолютного інфінітиву, що виражає ідею певності. Обітниця дару життя така ж певна, як і попере- дження</w:t>
      </w:r>
      <w:r>
        <w:rPr>
          <w:spacing w:val="-12"/>
        </w:rPr>
        <w:t> </w:t>
      </w:r>
      <w:r>
        <w:rPr/>
        <w:t>про</w:t>
      </w:r>
      <w:r>
        <w:rPr>
          <w:spacing w:val="-12"/>
        </w:rPr>
        <w:t> </w:t>
      </w:r>
      <w:r>
        <w:rPr/>
        <w:t>смерть,</w:t>
      </w:r>
      <w:r>
        <w:rPr>
          <w:spacing w:val="-11"/>
        </w:rPr>
        <w:t> </w:t>
      </w:r>
      <w:r>
        <w:rPr/>
        <w:t>пов’язане</w:t>
      </w:r>
      <w:r>
        <w:rPr>
          <w:spacing w:val="-12"/>
        </w:rPr>
        <w:t> </w:t>
      </w:r>
      <w:r>
        <w:rPr/>
        <w:t>з</w:t>
      </w:r>
      <w:r>
        <w:rPr>
          <w:spacing w:val="-11"/>
        </w:rPr>
        <w:t> </w:t>
      </w:r>
      <w:r>
        <w:rPr/>
        <w:t>непослухом.</w:t>
      </w:r>
      <w:r>
        <w:rPr>
          <w:spacing w:val="-12"/>
        </w:rPr>
        <w:t> </w:t>
      </w:r>
      <w:r>
        <w:rPr/>
        <w:t>Від</w:t>
      </w:r>
      <w:r>
        <w:rPr>
          <w:spacing w:val="-11"/>
        </w:rPr>
        <w:t> </w:t>
      </w:r>
      <w:r>
        <w:rPr/>
        <w:t>самого</w:t>
      </w:r>
      <w:r>
        <w:rPr>
          <w:spacing w:val="-12"/>
        </w:rPr>
        <w:t> </w:t>
      </w:r>
      <w:r>
        <w:rPr/>
        <w:t>початку чітко окреслені два шляхи. Або ми приймаємо Бога й радіємо життю, або відкидаємо Його і помираємо. Обидві перспективи певні: «Я кладу сьогодні перед тобою життя і добро, смерть і зло»</w:t>
      </w:r>
      <w:r>
        <w:rPr>
          <w:spacing w:val="40"/>
        </w:rPr>
        <w:t> </w:t>
      </w:r>
      <w:r>
        <w:rPr/>
        <w:t>(Втор.</w:t>
      </w:r>
      <w:r>
        <w:rPr>
          <w:spacing w:val="40"/>
        </w:rPr>
        <w:t> </w:t>
      </w:r>
      <w:r>
        <w:rPr/>
        <w:t>30:15).</w:t>
      </w:r>
    </w:p>
    <w:p>
      <w:pPr>
        <w:spacing w:before="152"/>
        <w:ind w:left="142" w:right="0" w:firstLine="0"/>
        <w:jc w:val="left"/>
        <w:rPr>
          <w:rFonts w:ascii="Arial" w:hAnsi="Arial"/>
          <w:b/>
          <w:sz w:val="20"/>
        </w:rPr>
      </w:pPr>
      <w:r>
        <w:rPr>
          <w:rFonts w:ascii="Arial" w:hAnsi="Arial"/>
          <w:b/>
          <w:sz w:val="20"/>
        </w:rPr>
        <w:t>Пророцтво</w:t>
      </w:r>
      <w:r>
        <w:rPr>
          <w:rFonts w:ascii="Arial" w:hAnsi="Arial"/>
          <w:b/>
          <w:spacing w:val="1"/>
          <w:sz w:val="20"/>
        </w:rPr>
        <w:t> </w:t>
      </w:r>
      <w:r>
        <w:rPr>
          <w:rFonts w:ascii="Arial" w:hAnsi="Arial"/>
          <w:b/>
          <w:sz w:val="20"/>
        </w:rPr>
        <w:t>про</w:t>
      </w:r>
      <w:r>
        <w:rPr>
          <w:rFonts w:ascii="Arial" w:hAnsi="Arial"/>
          <w:b/>
          <w:spacing w:val="1"/>
          <w:sz w:val="20"/>
        </w:rPr>
        <w:t> </w:t>
      </w:r>
      <w:r>
        <w:rPr>
          <w:rFonts w:ascii="Arial" w:hAnsi="Arial"/>
          <w:b/>
          <w:spacing w:val="-2"/>
          <w:sz w:val="20"/>
        </w:rPr>
        <w:t>народи</w:t>
      </w:r>
    </w:p>
    <w:p>
      <w:pPr>
        <w:pStyle w:val="BodyText"/>
        <w:spacing w:line="254" w:lineRule="auto" w:before="74"/>
        <w:ind w:left="142" w:right="444" w:firstLine="340"/>
        <w:jc w:val="both"/>
      </w:pPr>
      <w:r>
        <w:rPr/>
        <w:t>Різні</w:t>
      </w:r>
      <w:r>
        <w:rPr>
          <w:spacing w:val="40"/>
        </w:rPr>
        <w:t> </w:t>
      </w:r>
      <w:r>
        <w:rPr/>
        <w:t>частини</w:t>
      </w:r>
      <w:r>
        <w:rPr>
          <w:spacing w:val="40"/>
        </w:rPr>
        <w:t> </w:t>
      </w:r>
      <w:r>
        <w:rPr/>
        <w:t>книги</w:t>
      </w:r>
      <w:r>
        <w:rPr>
          <w:spacing w:val="40"/>
        </w:rPr>
        <w:t> </w:t>
      </w:r>
      <w:r>
        <w:rPr/>
        <w:t>Даниїла</w:t>
      </w:r>
      <w:r>
        <w:rPr>
          <w:spacing w:val="40"/>
        </w:rPr>
        <w:t> </w:t>
      </w:r>
      <w:r>
        <w:rPr/>
        <w:t>написані</w:t>
      </w:r>
      <w:r>
        <w:rPr>
          <w:spacing w:val="40"/>
        </w:rPr>
        <w:t> </w:t>
      </w:r>
      <w:r>
        <w:rPr/>
        <w:t>двома</w:t>
      </w:r>
      <w:r>
        <w:rPr>
          <w:spacing w:val="40"/>
        </w:rPr>
        <w:t> </w:t>
      </w:r>
      <w:r>
        <w:rPr/>
        <w:t>мовами. Коли пророк пише про язичницькі царства, він використовує арамейську ― тогочасну міжнародну мову. Коли ж пише про </w:t>
      </w:r>
      <w:r>
        <w:rPr>
          <w:spacing w:val="-2"/>
        </w:rPr>
        <w:t>духовну</w:t>
      </w:r>
      <w:r>
        <w:rPr>
          <w:spacing w:val="-3"/>
        </w:rPr>
        <w:t> </w:t>
      </w:r>
      <w:r>
        <w:rPr>
          <w:spacing w:val="-2"/>
        </w:rPr>
        <w:t>долю</w:t>
      </w:r>
      <w:r>
        <w:rPr>
          <w:spacing w:val="-3"/>
        </w:rPr>
        <w:t> </w:t>
      </w:r>
      <w:r>
        <w:rPr>
          <w:spacing w:val="-2"/>
        </w:rPr>
        <w:t>свого</w:t>
      </w:r>
      <w:r>
        <w:rPr>
          <w:spacing w:val="-3"/>
        </w:rPr>
        <w:t> </w:t>
      </w:r>
      <w:r>
        <w:rPr>
          <w:spacing w:val="-2"/>
        </w:rPr>
        <w:t>народу,</w:t>
      </w:r>
      <w:r>
        <w:rPr>
          <w:spacing w:val="-3"/>
        </w:rPr>
        <w:t> </w:t>
      </w:r>
      <w:r>
        <w:rPr>
          <w:spacing w:val="-2"/>
        </w:rPr>
        <w:t>він</w:t>
      </w:r>
      <w:r>
        <w:rPr>
          <w:spacing w:val="-3"/>
        </w:rPr>
        <w:t> </w:t>
      </w:r>
      <w:r>
        <w:rPr>
          <w:spacing w:val="-2"/>
        </w:rPr>
        <w:t>використовує</w:t>
      </w:r>
      <w:r>
        <w:rPr>
          <w:spacing w:val="-3"/>
        </w:rPr>
        <w:t> </w:t>
      </w:r>
      <w:r>
        <w:rPr>
          <w:spacing w:val="-2"/>
        </w:rPr>
        <w:t>давньоєврейську, </w:t>
      </w:r>
      <w:r>
        <w:rPr/>
        <w:t>тогочасну мову Божого народу. Пророцтва Даниїла в другому</w:t>
      </w:r>
      <w:r>
        <w:rPr>
          <w:spacing w:val="40"/>
        </w:rPr>
        <w:t> </w:t>
      </w:r>
      <w:r>
        <w:rPr/>
        <w:t>й</w:t>
      </w:r>
      <w:r>
        <w:rPr>
          <w:spacing w:val="33"/>
        </w:rPr>
        <w:t> </w:t>
      </w:r>
      <w:r>
        <w:rPr/>
        <w:t>сьомому</w:t>
      </w:r>
      <w:r>
        <w:rPr>
          <w:spacing w:val="34"/>
        </w:rPr>
        <w:t> </w:t>
      </w:r>
      <w:r>
        <w:rPr/>
        <w:t>розділах</w:t>
      </w:r>
      <w:r>
        <w:rPr>
          <w:spacing w:val="33"/>
        </w:rPr>
        <w:t> </w:t>
      </w:r>
      <w:r>
        <w:rPr/>
        <w:t>належать</w:t>
      </w:r>
      <w:r>
        <w:rPr>
          <w:spacing w:val="34"/>
        </w:rPr>
        <w:t> </w:t>
      </w:r>
      <w:r>
        <w:rPr/>
        <w:t>до</w:t>
      </w:r>
      <w:r>
        <w:rPr>
          <w:spacing w:val="33"/>
        </w:rPr>
        <w:t> </w:t>
      </w:r>
      <w:r>
        <w:rPr/>
        <w:t>арамейської</w:t>
      </w:r>
      <w:r>
        <w:rPr>
          <w:spacing w:val="34"/>
        </w:rPr>
        <w:t> </w:t>
      </w:r>
      <w:r>
        <w:rPr/>
        <w:t>частини,</w:t>
      </w:r>
      <w:r>
        <w:rPr>
          <w:spacing w:val="33"/>
        </w:rPr>
        <w:t> </w:t>
      </w:r>
      <w:r>
        <w:rPr>
          <w:spacing w:val="-2"/>
        </w:rPr>
        <w:t>отже,</w:t>
      </w:r>
    </w:p>
    <w:p>
      <w:pPr>
        <w:pStyle w:val="BodyText"/>
        <w:spacing w:after="0" w:line="254" w:lineRule="auto"/>
        <w:jc w:val="both"/>
        <w:sectPr>
          <w:pgSz w:w="7600" w:h="11460"/>
          <w:pgMar w:header="0" w:footer="693" w:top="740" w:bottom="880" w:left="708" w:right="283"/>
        </w:sectPr>
      </w:pPr>
    </w:p>
    <w:p>
      <w:pPr>
        <w:pStyle w:val="BodyText"/>
        <w:spacing w:line="254" w:lineRule="auto" w:before="82"/>
        <w:ind w:left="28" w:right="565"/>
        <w:jc w:val="both"/>
      </w:pPr>
      <w:r>
        <w:rPr/>
        <w:t>стосуються долі язичницьких народів. І саме на ці пророцтва ми</w:t>
      </w:r>
      <w:r>
        <w:rPr>
          <w:spacing w:val="40"/>
        </w:rPr>
        <w:t> </w:t>
      </w:r>
      <w:r>
        <w:rPr/>
        <w:t>звернемо</w:t>
      </w:r>
      <w:r>
        <w:rPr>
          <w:spacing w:val="40"/>
        </w:rPr>
        <w:t> </w:t>
      </w:r>
      <w:r>
        <w:rPr/>
        <w:t>нашу</w:t>
      </w:r>
      <w:r>
        <w:rPr>
          <w:spacing w:val="40"/>
        </w:rPr>
        <w:t> </w:t>
      </w:r>
      <w:r>
        <w:rPr/>
        <w:t>увагу.</w:t>
      </w:r>
    </w:p>
    <w:p>
      <w:pPr>
        <w:pStyle w:val="BodyText"/>
        <w:spacing w:line="254" w:lineRule="auto"/>
        <w:ind w:left="28" w:right="561" w:firstLine="339"/>
        <w:jc w:val="both"/>
      </w:pPr>
      <w:r>
        <w:rPr/>
        <w:t>У другому розділі книги Даниїла йдеться про те, що вави- лонський цар Навуходоносор побачив пророчий сон про ста- тую, яка символізувала послідовність світових імперій. Вістка для Навуходоносора, котрий розбудував Вавилон, полягала в тому,</w:t>
      </w:r>
      <w:r>
        <w:rPr>
          <w:spacing w:val="-2"/>
        </w:rPr>
        <w:t> </w:t>
      </w:r>
      <w:r>
        <w:rPr/>
        <w:t>що</w:t>
      </w:r>
      <w:r>
        <w:rPr>
          <w:spacing w:val="-2"/>
        </w:rPr>
        <w:t> </w:t>
      </w:r>
      <w:r>
        <w:rPr/>
        <w:t>його</w:t>
      </w:r>
      <w:r>
        <w:rPr>
          <w:spacing w:val="-2"/>
        </w:rPr>
        <w:t> </w:t>
      </w:r>
      <w:r>
        <w:rPr/>
        <w:t>царство</w:t>
      </w:r>
      <w:r>
        <w:rPr>
          <w:spacing w:val="-2"/>
        </w:rPr>
        <w:t> </w:t>
      </w:r>
      <w:r>
        <w:rPr/>
        <w:t>не</w:t>
      </w:r>
      <w:r>
        <w:rPr>
          <w:spacing w:val="-2"/>
        </w:rPr>
        <w:t> </w:t>
      </w:r>
      <w:r>
        <w:rPr/>
        <w:t>буде</w:t>
      </w:r>
      <w:r>
        <w:rPr>
          <w:spacing w:val="-2"/>
        </w:rPr>
        <w:t> </w:t>
      </w:r>
      <w:r>
        <w:rPr/>
        <w:t>вічним.</w:t>
      </w:r>
      <w:r>
        <w:rPr>
          <w:spacing w:val="-2"/>
        </w:rPr>
        <w:t> </w:t>
      </w:r>
      <w:r>
        <w:rPr/>
        <w:t>Царства</w:t>
      </w:r>
      <w:r>
        <w:rPr>
          <w:spacing w:val="-2"/>
        </w:rPr>
        <w:t> </w:t>
      </w:r>
      <w:r>
        <w:rPr/>
        <w:t>змінюватимуть одне одного аж до кінця часів, коли всі вони будуть </w:t>
      </w:r>
      <w:r>
        <w:rPr/>
        <w:t>знищені. Замість них постане Боже Царство ― єдине Царство, яке «не зруйнується» і «стоятиме вічно» (Дан. 2:44). Навуходоносор відмовляється визнати цю Богом призначену долю. У відпо- відь на пророцтво Навуходоносор вирішує негайно спорудити статую/ідола з чистого золота. Цей ідол свідчить про його намір протистояти Божому плану щодо народів та замінити його. Навуходоносор не погоджується з тим, що на зміну всім попереднім земним імперіям прийде Боже Царство, натомість відкриває власний план – об’єднати всі народи під своєю владою</w:t>
      </w:r>
      <w:r>
        <w:rPr>
          <w:spacing w:val="40"/>
        </w:rPr>
        <w:t> </w:t>
      </w:r>
      <w:r>
        <w:rPr/>
        <w:t>(див.</w:t>
      </w:r>
      <w:r>
        <w:rPr>
          <w:spacing w:val="40"/>
        </w:rPr>
        <w:t> </w:t>
      </w:r>
      <w:r>
        <w:rPr/>
        <w:t>Дан.</w:t>
      </w:r>
      <w:r>
        <w:rPr>
          <w:spacing w:val="40"/>
        </w:rPr>
        <w:t> </w:t>
      </w:r>
      <w:r>
        <w:rPr/>
        <w:t>3:7).</w:t>
      </w:r>
    </w:p>
    <w:p>
      <w:pPr>
        <w:pStyle w:val="BodyText"/>
        <w:spacing w:line="231" w:lineRule="exact"/>
        <w:ind w:left="368"/>
        <w:jc w:val="both"/>
      </w:pPr>
      <w:r>
        <w:rPr/>
        <w:t>У</w:t>
      </w:r>
      <w:r>
        <w:rPr>
          <w:spacing w:val="59"/>
        </w:rPr>
        <w:t> </w:t>
      </w:r>
      <w:r>
        <w:rPr/>
        <w:t>сьомому</w:t>
      </w:r>
      <w:r>
        <w:rPr>
          <w:spacing w:val="60"/>
        </w:rPr>
        <w:t> </w:t>
      </w:r>
      <w:r>
        <w:rPr/>
        <w:t>розділі</w:t>
      </w:r>
      <w:r>
        <w:rPr>
          <w:spacing w:val="59"/>
        </w:rPr>
        <w:t> </w:t>
      </w:r>
      <w:r>
        <w:rPr/>
        <w:t>книги</w:t>
      </w:r>
      <w:r>
        <w:rPr>
          <w:spacing w:val="60"/>
        </w:rPr>
        <w:t> </w:t>
      </w:r>
      <w:r>
        <w:rPr/>
        <w:t>Даниїла</w:t>
      </w:r>
      <w:r>
        <w:rPr>
          <w:spacing w:val="60"/>
        </w:rPr>
        <w:t> </w:t>
      </w:r>
      <w:r>
        <w:rPr/>
        <w:t>видіння</w:t>
      </w:r>
      <w:r>
        <w:rPr>
          <w:spacing w:val="59"/>
        </w:rPr>
        <w:t> </w:t>
      </w:r>
      <w:r>
        <w:rPr/>
        <w:t>пророка</w:t>
      </w:r>
      <w:r>
        <w:rPr>
          <w:spacing w:val="60"/>
        </w:rPr>
        <w:t> </w:t>
      </w:r>
      <w:r>
        <w:rPr>
          <w:spacing w:val="-5"/>
        </w:rPr>
        <w:t>про</w:t>
      </w:r>
    </w:p>
    <w:p>
      <w:pPr>
        <w:pStyle w:val="BodyText"/>
        <w:spacing w:line="254" w:lineRule="auto" w:before="12"/>
        <w:ind w:left="28" w:right="560"/>
        <w:jc w:val="both"/>
      </w:pPr>
      <w:r>
        <w:rPr/>
        <w:t>звірів</w:t>
      </w:r>
      <w:r>
        <w:rPr>
          <w:spacing w:val="40"/>
        </w:rPr>
        <w:t> </w:t>
      </w:r>
      <w:r>
        <w:rPr/>
        <w:t>пов’язане</w:t>
      </w:r>
      <w:r>
        <w:rPr>
          <w:spacing w:val="40"/>
        </w:rPr>
        <w:t> </w:t>
      </w:r>
      <w:r>
        <w:rPr/>
        <w:t>з</w:t>
      </w:r>
      <w:r>
        <w:rPr>
          <w:spacing w:val="40"/>
        </w:rPr>
        <w:t> </w:t>
      </w:r>
      <w:r>
        <w:rPr/>
        <w:t>Дарієм,</w:t>
      </w:r>
      <w:r>
        <w:rPr>
          <w:spacing w:val="40"/>
        </w:rPr>
        <w:t> </w:t>
      </w:r>
      <w:r>
        <w:rPr/>
        <w:t>перським</w:t>
      </w:r>
      <w:r>
        <w:rPr>
          <w:spacing w:val="40"/>
        </w:rPr>
        <w:t> </w:t>
      </w:r>
      <w:r>
        <w:rPr/>
        <w:t>царем,</w:t>
      </w:r>
      <w:r>
        <w:rPr>
          <w:spacing w:val="40"/>
        </w:rPr>
        <w:t> </w:t>
      </w:r>
      <w:r>
        <w:rPr/>
        <w:t>який</w:t>
      </w:r>
      <w:r>
        <w:rPr>
          <w:spacing w:val="40"/>
        </w:rPr>
        <w:t> </w:t>
      </w:r>
      <w:r>
        <w:rPr/>
        <w:t>представ- ляє наступний етап виконання пророцтва про статую. Дарій ушанував Бога і визнав Його правителем народів (див. Дан. 6:25–27). Хоч два пророцтва з другого і сьомого розділів Даниїла стосуються тієї самої послідовності чотирьох держав (Вавилону, Мідо-Персії, Греції та Риму), основні акценти в</w:t>
      </w:r>
      <w:r>
        <w:rPr>
          <w:spacing w:val="40"/>
        </w:rPr>
        <w:t> </w:t>
      </w:r>
      <w:r>
        <w:rPr/>
        <w:t>кінці</w:t>
      </w:r>
      <w:r>
        <w:rPr>
          <w:spacing w:val="40"/>
        </w:rPr>
        <w:t> </w:t>
      </w:r>
      <w:r>
        <w:rPr/>
        <w:t>кожного</w:t>
      </w:r>
      <w:r>
        <w:rPr>
          <w:spacing w:val="40"/>
        </w:rPr>
        <w:t> </w:t>
      </w:r>
      <w:r>
        <w:rPr/>
        <w:t>пророцтва</w:t>
      </w:r>
      <w:r>
        <w:rPr>
          <w:spacing w:val="40"/>
        </w:rPr>
        <w:t> </w:t>
      </w:r>
      <w:r>
        <w:rPr/>
        <w:t>відрізняються.</w:t>
      </w:r>
    </w:p>
    <w:p>
      <w:pPr>
        <w:pStyle w:val="BodyText"/>
        <w:spacing w:line="254" w:lineRule="auto"/>
        <w:ind w:left="28" w:right="557" w:firstLine="339"/>
        <w:jc w:val="both"/>
      </w:pPr>
      <w:r>
        <w:rPr/>
        <w:t>Видіння про статую завершується знищенням земних царств та встановленням вічного Божого Царства, «яке не зруйнується» і «стоятиме вічно» (Дан. 2:44). У видінні про чотирьох звірів кінець земних царств зумовлений Приходом</w:t>
      </w:r>
      <w:r>
        <w:rPr>
          <w:spacing w:val="80"/>
        </w:rPr>
        <w:t> </w:t>
      </w:r>
      <w:r>
        <w:rPr/>
        <w:t>із хмарами Сина Людського, Самого Ісуса Христа (див. Дан. 7:13,</w:t>
      </w:r>
      <w:r>
        <w:rPr>
          <w:spacing w:val="40"/>
        </w:rPr>
        <w:t> </w:t>
      </w:r>
      <w:r>
        <w:rPr/>
        <w:t>14;</w:t>
      </w:r>
      <w:r>
        <w:rPr>
          <w:spacing w:val="40"/>
        </w:rPr>
        <w:t> </w:t>
      </w:r>
      <w:r>
        <w:rPr/>
        <w:t>пор.</w:t>
      </w:r>
      <w:r>
        <w:rPr>
          <w:spacing w:val="40"/>
        </w:rPr>
        <w:t> </w:t>
      </w:r>
      <w:r>
        <w:rPr/>
        <w:t>Марка</w:t>
      </w:r>
      <w:r>
        <w:rPr>
          <w:spacing w:val="40"/>
        </w:rPr>
        <w:t> </w:t>
      </w:r>
      <w:r>
        <w:rPr/>
        <w:t>13:26,</w:t>
      </w:r>
      <w:r>
        <w:rPr>
          <w:spacing w:val="40"/>
        </w:rPr>
        <w:t> </w:t>
      </w:r>
      <w:r>
        <w:rPr/>
        <w:t>27).</w:t>
      </w:r>
    </w:p>
    <w:p>
      <w:pPr>
        <w:spacing w:before="150"/>
        <w:ind w:left="28" w:right="0" w:firstLine="0"/>
        <w:jc w:val="both"/>
        <w:rPr>
          <w:rFonts w:ascii="Arial" w:hAnsi="Arial"/>
          <w:b/>
          <w:sz w:val="20"/>
        </w:rPr>
      </w:pPr>
      <w:r>
        <w:rPr>
          <w:rFonts w:ascii="Arial" w:hAnsi="Arial"/>
          <w:b/>
          <w:sz w:val="20"/>
        </w:rPr>
        <w:t>Божественне вирішення</w:t>
      </w:r>
      <w:r>
        <w:rPr>
          <w:rFonts w:ascii="Arial" w:hAnsi="Arial"/>
          <w:b/>
          <w:spacing w:val="1"/>
          <w:sz w:val="20"/>
        </w:rPr>
        <w:t> </w:t>
      </w:r>
      <w:r>
        <w:rPr>
          <w:rFonts w:ascii="Arial" w:hAnsi="Arial"/>
          <w:b/>
          <w:spacing w:val="-2"/>
          <w:sz w:val="20"/>
        </w:rPr>
        <w:t>проблеми</w:t>
      </w:r>
    </w:p>
    <w:p>
      <w:pPr>
        <w:pStyle w:val="BodyText"/>
        <w:spacing w:line="254" w:lineRule="auto" w:before="74"/>
        <w:ind w:left="28" w:right="563" w:firstLine="339"/>
        <w:jc w:val="both"/>
      </w:pPr>
      <w:r>
        <w:rPr/>
        <w:t>Історія гріхопадіння в книзі Буття та апокаліптичні </w:t>
      </w:r>
      <w:r>
        <w:rPr/>
        <w:t>про- роцтва про народи не лише описують хибні кроки й невдачі людей</w:t>
      </w:r>
      <w:r>
        <w:rPr>
          <w:spacing w:val="39"/>
        </w:rPr>
        <w:t> </w:t>
      </w:r>
      <w:r>
        <w:rPr/>
        <w:t>при</w:t>
      </w:r>
      <w:r>
        <w:rPr>
          <w:spacing w:val="39"/>
        </w:rPr>
        <w:t> </w:t>
      </w:r>
      <w:r>
        <w:rPr/>
        <w:t>спробах</w:t>
      </w:r>
      <w:r>
        <w:rPr>
          <w:spacing w:val="39"/>
        </w:rPr>
        <w:t> </w:t>
      </w:r>
      <w:r>
        <w:rPr/>
        <w:t>зайняти</w:t>
      </w:r>
      <w:r>
        <w:rPr>
          <w:spacing w:val="39"/>
        </w:rPr>
        <w:t> </w:t>
      </w:r>
      <w:r>
        <w:rPr/>
        <w:t>місце</w:t>
      </w:r>
      <w:r>
        <w:rPr>
          <w:spacing w:val="39"/>
        </w:rPr>
        <w:t> </w:t>
      </w:r>
      <w:r>
        <w:rPr/>
        <w:t>Бога;</w:t>
      </w:r>
      <w:r>
        <w:rPr>
          <w:spacing w:val="39"/>
        </w:rPr>
        <w:t> </w:t>
      </w:r>
      <w:r>
        <w:rPr/>
        <w:t>вони</w:t>
      </w:r>
      <w:r>
        <w:rPr>
          <w:spacing w:val="40"/>
        </w:rPr>
        <w:t> </w:t>
      </w:r>
      <w:r>
        <w:rPr/>
        <w:t>також</w:t>
      </w:r>
      <w:r>
        <w:rPr>
          <w:spacing w:val="39"/>
        </w:rPr>
        <w:t> </w:t>
      </w:r>
      <w:r>
        <w:rPr>
          <w:spacing w:val="-2"/>
        </w:rPr>
        <w:t>відкри-</w:t>
      </w:r>
    </w:p>
    <w:p>
      <w:pPr>
        <w:pStyle w:val="BodyText"/>
        <w:spacing w:after="0" w:line="254" w:lineRule="auto"/>
        <w:jc w:val="both"/>
        <w:sectPr>
          <w:pgSz w:w="7600" w:h="11460"/>
          <w:pgMar w:header="0" w:footer="693" w:top="720" w:bottom="880" w:left="708" w:right="283"/>
        </w:sectPr>
      </w:pPr>
    </w:p>
    <w:p>
      <w:pPr>
        <w:pStyle w:val="BodyText"/>
        <w:spacing w:line="254" w:lineRule="auto" w:before="82"/>
        <w:ind w:left="142" w:right="446"/>
        <w:jc w:val="both"/>
      </w:pPr>
      <w:r>
        <w:rPr/>
        <w:t>вають нам єдине Боже рішення людської проблеми. Цим рішенням</w:t>
      </w:r>
      <w:r>
        <w:rPr>
          <w:spacing w:val="40"/>
        </w:rPr>
        <w:t> </w:t>
      </w:r>
      <w:r>
        <w:rPr/>
        <w:t>є</w:t>
      </w:r>
      <w:r>
        <w:rPr>
          <w:spacing w:val="40"/>
        </w:rPr>
        <w:t> </w:t>
      </w:r>
      <w:r>
        <w:rPr/>
        <w:t>Царство</w:t>
      </w:r>
      <w:r>
        <w:rPr>
          <w:spacing w:val="40"/>
        </w:rPr>
        <w:t> </w:t>
      </w:r>
      <w:r>
        <w:rPr/>
        <w:t>Боже.</w:t>
      </w:r>
    </w:p>
    <w:p>
      <w:pPr>
        <w:pStyle w:val="BodyText"/>
        <w:spacing w:line="254" w:lineRule="auto"/>
        <w:ind w:left="142" w:right="452" w:firstLine="339"/>
        <w:jc w:val="both"/>
      </w:pPr>
      <w:r>
        <w:rPr/>
        <w:t>Згідно</w:t>
      </w:r>
      <w:r>
        <w:rPr>
          <w:spacing w:val="-1"/>
        </w:rPr>
        <w:t> </w:t>
      </w:r>
      <w:r>
        <w:rPr/>
        <w:t>з</w:t>
      </w:r>
      <w:r>
        <w:rPr>
          <w:spacing w:val="-1"/>
        </w:rPr>
        <w:t> </w:t>
      </w:r>
      <w:r>
        <w:rPr/>
        <w:t>текстом</w:t>
      </w:r>
      <w:r>
        <w:rPr>
          <w:spacing w:val="-1"/>
        </w:rPr>
        <w:t> </w:t>
      </w:r>
      <w:r>
        <w:rPr/>
        <w:t>Буття,</w:t>
      </w:r>
      <w:r>
        <w:rPr>
          <w:spacing w:val="-1"/>
        </w:rPr>
        <w:t> </w:t>
      </w:r>
      <w:r>
        <w:rPr/>
        <w:t>гріхопадіння</w:t>
      </w:r>
      <w:r>
        <w:rPr>
          <w:spacing w:val="-1"/>
        </w:rPr>
        <w:t> </w:t>
      </w:r>
      <w:r>
        <w:rPr/>
        <w:t>Адама</w:t>
      </w:r>
      <w:r>
        <w:rPr>
          <w:spacing w:val="-1"/>
        </w:rPr>
        <w:t> </w:t>
      </w:r>
      <w:r>
        <w:rPr/>
        <w:t>і</w:t>
      </w:r>
      <w:r>
        <w:rPr>
          <w:spacing w:val="-1"/>
        </w:rPr>
        <w:t> </w:t>
      </w:r>
      <w:r>
        <w:rPr/>
        <w:t>Єви</w:t>
      </w:r>
      <w:r>
        <w:rPr>
          <w:spacing w:val="-1"/>
        </w:rPr>
        <w:t> </w:t>
      </w:r>
      <w:r>
        <w:rPr/>
        <w:t>відбулося через порушення першої заповіді, яка пов’язувала життя з пі- знанням</w:t>
      </w:r>
      <w:r>
        <w:rPr>
          <w:spacing w:val="-6"/>
        </w:rPr>
        <w:t> </w:t>
      </w:r>
      <w:r>
        <w:rPr/>
        <w:t>добра</w:t>
      </w:r>
      <w:r>
        <w:rPr>
          <w:spacing w:val="-6"/>
        </w:rPr>
        <w:t> </w:t>
      </w:r>
      <w:r>
        <w:rPr/>
        <w:t>і</w:t>
      </w:r>
      <w:r>
        <w:rPr>
          <w:spacing w:val="-6"/>
        </w:rPr>
        <w:t> </w:t>
      </w:r>
      <w:r>
        <w:rPr/>
        <w:t>зла.</w:t>
      </w:r>
      <w:r>
        <w:rPr>
          <w:spacing w:val="-6"/>
        </w:rPr>
        <w:t> </w:t>
      </w:r>
      <w:r>
        <w:rPr/>
        <w:t>Слід</w:t>
      </w:r>
      <w:r>
        <w:rPr>
          <w:spacing w:val="-6"/>
        </w:rPr>
        <w:t> </w:t>
      </w:r>
      <w:r>
        <w:rPr/>
        <w:t>зазначити,</w:t>
      </w:r>
      <w:r>
        <w:rPr>
          <w:spacing w:val="-6"/>
        </w:rPr>
        <w:t> </w:t>
      </w:r>
      <w:r>
        <w:rPr/>
        <w:t>що</w:t>
      </w:r>
      <w:r>
        <w:rPr>
          <w:spacing w:val="-6"/>
        </w:rPr>
        <w:t> </w:t>
      </w:r>
      <w:r>
        <w:rPr/>
        <w:t>дерево</w:t>
      </w:r>
      <w:r>
        <w:rPr>
          <w:spacing w:val="-6"/>
        </w:rPr>
        <w:t> </w:t>
      </w:r>
      <w:r>
        <w:rPr/>
        <w:t>життя</w:t>
      </w:r>
      <w:r>
        <w:rPr>
          <w:spacing w:val="-6"/>
        </w:rPr>
        <w:t> </w:t>
      </w:r>
      <w:r>
        <w:rPr/>
        <w:t>й</w:t>
      </w:r>
      <w:r>
        <w:rPr>
          <w:spacing w:val="-6"/>
        </w:rPr>
        <w:t> </w:t>
      </w:r>
      <w:r>
        <w:rPr/>
        <w:t>дерево пізнання</w:t>
      </w:r>
      <w:r>
        <w:rPr>
          <w:spacing w:val="-9"/>
        </w:rPr>
        <w:t> </w:t>
      </w:r>
      <w:r>
        <w:rPr/>
        <w:t>добра</w:t>
      </w:r>
      <w:r>
        <w:rPr>
          <w:spacing w:val="-9"/>
        </w:rPr>
        <w:t> </w:t>
      </w:r>
      <w:r>
        <w:rPr/>
        <w:t>і</w:t>
      </w:r>
      <w:r>
        <w:rPr>
          <w:spacing w:val="-9"/>
        </w:rPr>
        <w:t> </w:t>
      </w:r>
      <w:r>
        <w:rPr/>
        <w:t>зла</w:t>
      </w:r>
      <w:r>
        <w:rPr>
          <w:spacing w:val="-9"/>
        </w:rPr>
        <w:t> </w:t>
      </w:r>
      <w:r>
        <w:rPr/>
        <w:t>росли</w:t>
      </w:r>
      <w:r>
        <w:rPr>
          <w:spacing w:val="-9"/>
        </w:rPr>
        <w:t> </w:t>
      </w:r>
      <w:r>
        <w:rPr/>
        <w:t>поруч</w:t>
      </w:r>
      <w:r>
        <w:rPr>
          <w:spacing w:val="-9"/>
        </w:rPr>
        <w:t> </w:t>
      </w:r>
      <w:r>
        <w:rPr/>
        <w:t>посеред</w:t>
      </w:r>
      <w:r>
        <w:rPr>
          <w:spacing w:val="-9"/>
        </w:rPr>
        <w:t> </w:t>
      </w:r>
      <w:r>
        <w:rPr/>
        <w:t>саду,</w:t>
      </w:r>
      <w:r>
        <w:rPr>
          <w:spacing w:val="-9"/>
        </w:rPr>
        <w:t> </w:t>
      </w:r>
      <w:r>
        <w:rPr/>
        <w:t>що</w:t>
      </w:r>
      <w:r>
        <w:rPr>
          <w:spacing w:val="-9"/>
        </w:rPr>
        <w:t> </w:t>
      </w:r>
      <w:r>
        <w:rPr/>
        <w:t>свідчить</w:t>
      </w:r>
      <w:r>
        <w:rPr>
          <w:spacing w:val="-9"/>
        </w:rPr>
        <w:t> </w:t>
      </w:r>
      <w:r>
        <w:rPr/>
        <w:t>про зв’язок між ними. Коли наші прабатьки скуштували плодів з дерева пізнання добра і зла, вони більше не мали доступу до дерева</w:t>
      </w:r>
      <w:r>
        <w:rPr>
          <w:spacing w:val="40"/>
        </w:rPr>
        <w:t> </w:t>
      </w:r>
      <w:r>
        <w:rPr/>
        <w:t>життя</w:t>
      </w:r>
      <w:r>
        <w:rPr>
          <w:spacing w:val="40"/>
        </w:rPr>
        <w:t> </w:t>
      </w:r>
      <w:r>
        <w:rPr/>
        <w:t>(див.</w:t>
      </w:r>
      <w:r>
        <w:rPr>
          <w:spacing w:val="40"/>
        </w:rPr>
        <w:t> </w:t>
      </w:r>
      <w:r>
        <w:rPr/>
        <w:t>Бут.</w:t>
      </w:r>
      <w:r>
        <w:rPr>
          <w:spacing w:val="40"/>
        </w:rPr>
        <w:t> </w:t>
      </w:r>
      <w:r>
        <w:rPr/>
        <w:t>3:22–24).</w:t>
      </w:r>
    </w:p>
    <w:p>
      <w:pPr>
        <w:pStyle w:val="BodyText"/>
        <w:spacing w:line="254" w:lineRule="auto"/>
        <w:ind w:left="142" w:right="447" w:firstLine="339"/>
        <w:jc w:val="both"/>
      </w:pPr>
      <w:r>
        <w:rPr/>
        <w:t>Аналізуючи</w:t>
      </w:r>
      <w:r>
        <w:rPr>
          <w:spacing w:val="40"/>
        </w:rPr>
        <w:t> </w:t>
      </w:r>
      <w:r>
        <w:rPr/>
        <w:t>цей</w:t>
      </w:r>
      <w:r>
        <w:rPr>
          <w:spacing w:val="40"/>
        </w:rPr>
        <w:t> </w:t>
      </w:r>
      <w:r>
        <w:rPr/>
        <w:t>зв’язок,</w:t>
      </w:r>
      <w:r>
        <w:rPr>
          <w:spacing w:val="40"/>
        </w:rPr>
        <w:t> </w:t>
      </w:r>
      <w:r>
        <w:rPr/>
        <w:t>можна</w:t>
      </w:r>
      <w:r>
        <w:rPr>
          <w:spacing w:val="40"/>
        </w:rPr>
        <w:t> </w:t>
      </w:r>
      <w:r>
        <w:rPr/>
        <w:t>зробити</w:t>
      </w:r>
      <w:r>
        <w:rPr>
          <w:spacing w:val="40"/>
        </w:rPr>
        <w:t> </w:t>
      </w:r>
      <w:r>
        <w:rPr/>
        <w:t>два</w:t>
      </w:r>
      <w:r>
        <w:rPr>
          <w:spacing w:val="40"/>
        </w:rPr>
        <w:t> </w:t>
      </w:r>
      <w:r>
        <w:rPr/>
        <w:t>висновки: по-перше, життя не є природною складовою людського буття. Люди не безсмертні. Навіть в Едемському саду Адам і Єва за- лежали від зовнішнього Джерела життя. По-друге, життя ― це не</w:t>
      </w:r>
      <w:r>
        <w:rPr>
          <w:spacing w:val="-12"/>
        </w:rPr>
        <w:t> </w:t>
      </w:r>
      <w:r>
        <w:rPr/>
        <w:t>тільки</w:t>
      </w:r>
      <w:r>
        <w:rPr>
          <w:spacing w:val="-12"/>
        </w:rPr>
        <w:t> </w:t>
      </w:r>
      <w:r>
        <w:rPr/>
        <w:t>біологічний</w:t>
      </w:r>
      <w:r>
        <w:rPr>
          <w:spacing w:val="-11"/>
        </w:rPr>
        <w:t> </w:t>
      </w:r>
      <w:r>
        <w:rPr/>
        <w:t>стан;</w:t>
      </w:r>
      <w:r>
        <w:rPr>
          <w:spacing w:val="-12"/>
        </w:rPr>
        <w:t> </w:t>
      </w:r>
      <w:r>
        <w:rPr/>
        <w:t>воно</w:t>
      </w:r>
      <w:r>
        <w:rPr>
          <w:spacing w:val="-11"/>
        </w:rPr>
        <w:t> </w:t>
      </w:r>
      <w:r>
        <w:rPr/>
        <w:t>також</w:t>
      </w:r>
      <w:r>
        <w:rPr>
          <w:spacing w:val="-12"/>
        </w:rPr>
        <w:t> </w:t>
      </w:r>
      <w:r>
        <w:rPr/>
        <w:t>має</w:t>
      </w:r>
      <w:r>
        <w:rPr>
          <w:spacing w:val="-11"/>
        </w:rPr>
        <w:t> </w:t>
      </w:r>
      <w:r>
        <w:rPr/>
        <w:t>духовну</w:t>
      </w:r>
      <w:r>
        <w:rPr>
          <w:spacing w:val="-12"/>
        </w:rPr>
        <w:t> </w:t>
      </w:r>
      <w:r>
        <w:rPr/>
        <w:t>й</w:t>
      </w:r>
      <w:r>
        <w:rPr>
          <w:spacing w:val="-12"/>
        </w:rPr>
        <w:t> </w:t>
      </w:r>
      <w:r>
        <w:rPr/>
        <w:t>моральну </w:t>
      </w:r>
      <w:r>
        <w:rPr>
          <w:spacing w:val="-2"/>
        </w:rPr>
        <w:t>складову.</w:t>
      </w:r>
    </w:p>
    <w:p>
      <w:pPr>
        <w:pStyle w:val="BodyText"/>
        <w:spacing w:line="254" w:lineRule="auto"/>
        <w:ind w:left="142" w:right="452" w:firstLine="339"/>
        <w:jc w:val="both"/>
      </w:pPr>
      <w:r>
        <w:rPr/>
        <w:t>Згідно</w:t>
      </w:r>
      <w:r>
        <w:rPr>
          <w:spacing w:val="-7"/>
        </w:rPr>
        <w:t> </w:t>
      </w:r>
      <w:r>
        <w:rPr/>
        <w:t>з</w:t>
      </w:r>
      <w:r>
        <w:rPr>
          <w:spacing w:val="-7"/>
        </w:rPr>
        <w:t> </w:t>
      </w:r>
      <w:r>
        <w:rPr/>
        <w:t>пророцтвами</w:t>
      </w:r>
      <w:r>
        <w:rPr>
          <w:spacing w:val="-7"/>
        </w:rPr>
        <w:t> </w:t>
      </w:r>
      <w:r>
        <w:rPr/>
        <w:t>Даниїла,</w:t>
      </w:r>
      <w:r>
        <w:rPr>
          <w:spacing w:val="-7"/>
        </w:rPr>
        <w:t> </w:t>
      </w:r>
      <w:r>
        <w:rPr/>
        <w:t>нездатність</w:t>
      </w:r>
      <w:r>
        <w:rPr>
          <w:spacing w:val="-7"/>
        </w:rPr>
        <w:t> </w:t>
      </w:r>
      <w:r>
        <w:rPr/>
        <w:t>народів</w:t>
      </w:r>
      <w:r>
        <w:rPr>
          <w:spacing w:val="-7"/>
        </w:rPr>
        <w:t> </w:t>
      </w:r>
      <w:r>
        <w:rPr/>
        <w:t>встано- вити мир і щастя після зухвалої спроби побудувати Вавилон- ську вежу була наслідком їхнього бажання об’єднатися проти Бога-Творця,</w:t>
      </w:r>
      <w:r>
        <w:rPr>
          <w:spacing w:val="40"/>
        </w:rPr>
        <w:t> </w:t>
      </w:r>
      <w:r>
        <w:rPr/>
        <w:t>Котрий</w:t>
      </w:r>
      <w:r>
        <w:rPr>
          <w:spacing w:val="40"/>
        </w:rPr>
        <w:t> </w:t>
      </w:r>
      <w:r>
        <w:rPr/>
        <w:t>зійшов</w:t>
      </w:r>
      <w:r>
        <w:rPr>
          <w:spacing w:val="40"/>
        </w:rPr>
        <w:t> </w:t>
      </w:r>
      <w:r>
        <w:rPr/>
        <w:t>і</w:t>
      </w:r>
      <w:r>
        <w:rPr>
          <w:spacing w:val="40"/>
        </w:rPr>
        <w:t> </w:t>
      </w:r>
      <w:r>
        <w:rPr/>
        <w:t>розсіяв</w:t>
      </w:r>
      <w:r>
        <w:rPr>
          <w:spacing w:val="40"/>
        </w:rPr>
        <w:t> </w:t>
      </w:r>
      <w:r>
        <w:rPr/>
        <w:t>їх</w:t>
      </w:r>
      <w:r>
        <w:rPr>
          <w:spacing w:val="40"/>
        </w:rPr>
        <w:t> </w:t>
      </w:r>
      <w:r>
        <w:rPr/>
        <w:t>(див.</w:t>
      </w:r>
      <w:r>
        <w:rPr>
          <w:spacing w:val="40"/>
        </w:rPr>
        <w:t> </w:t>
      </w:r>
      <w:r>
        <w:rPr/>
        <w:t>Бут.</w:t>
      </w:r>
      <w:r>
        <w:rPr>
          <w:spacing w:val="40"/>
        </w:rPr>
        <w:t> </w:t>
      </w:r>
      <w:r>
        <w:rPr/>
        <w:t>11:4–9).</w:t>
      </w:r>
    </w:p>
    <w:p>
      <w:pPr>
        <w:pStyle w:val="BodyText"/>
        <w:spacing w:line="254" w:lineRule="auto"/>
        <w:ind w:left="142" w:right="449" w:firstLine="339"/>
        <w:jc w:val="both"/>
      </w:pPr>
      <w:r>
        <w:rPr/>
        <w:t>Слово Боже свідчить: «За днів тих царів Небесний Бог створить</w:t>
      </w:r>
      <w:r>
        <w:rPr>
          <w:spacing w:val="40"/>
        </w:rPr>
        <w:t> </w:t>
      </w:r>
      <w:r>
        <w:rPr/>
        <w:t>Царство,</w:t>
      </w:r>
      <w:r>
        <w:rPr>
          <w:spacing w:val="40"/>
        </w:rPr>
        <w:t> </w:t>
      </w:r>
      <w:r>
        <w:rPr/>
        <w:t>яке</w:t>
      </w:r>
      <w:r>
        <w:rPr>
          <w:spacing w:val="40"/>
        </w:rPr>
        <w:t> </w:t>
      </w:r>
      <w:r>
        <w:rPr/>
        <w:t>не</w:t>
      </w:r>
      <w:r>
        <w:rPr>
          <w:spacing w:val="40"/>
        </w:rPr>
        <w:t> </w:t>
      </w:r>
      <w:r>
        <w:rPr/>
        <w:t>зруйнується</w:t>
      </w:r>
      <w:r>
        <w:rPr>
          <w:spacing w:val="40"/>
        </w:rPr>
        <w:t> </w:t>
      </w:r>
      <w:r>
        <w:rPr/>
        <w:t>повіки»</w:t>
      </w:r>
      <w:r>
        <w:rPr>
          <w:spacing w:val="40"/>
        </w:rPr>
        <w:t> </w:t>
      </w:r>
      <w:r>
        <w:rPr/>
        <w:t>(Дан.</w:t>
      </w:r>
      <w:r>
        <w:rPr>
          <w:spacing w:val="40"/>
        </w:rPr>
        <w:t> </w:t>
      </w:r>
      <w:r>
        <w:rPr/>
        <w:t>2:44).</w:t>
      </w:r>
    </w:p>
    <w:p>
      <w:pPr>
        <w:pStyle w:val="BodyText"/>
        <w:spacing w:line="254" w:lineRule="auto"/>
        <w:ind w:left="142" w:right="451" w:firstLine="412"/>
        <w:jc w:val="both"/>
      </w:pPr>
      <w:r>
        <w:rPr/>
        <w:t>Текст Дан. 11:43 повідомляє, що північний цар </w:t>
      </w:r>
      <w:r>
        <w:rPr/>
        <w:t>(релігійна влада) об’єднається з південним царем (світською владою), і вони разом виступлять проти Господньої гори з наміром «ба- гатьох губити» (11:44). Як і в другому розділі Даниїла, далі пророцтво сповіщає нам, що надійде йому кінець, і вже ніхто не допоможе (див. Дан. 11:45; пор. 2:45). Видіння про війну Армаґедон</w:t>
      </w:r>
      <w:r>
        <w:rPr>
          <w:spacing w:val="-3"/>
        </w:rPr>
        <w:t> </w:t>
      </w:r>
      <w:r>
        <w:rPr/>
        <w:t>із</w:t>
      </w:r>
      <w:r>
        <w:rPr>
          <w:spacing w:val="-3"/>
        </w:rPr>
        <w:t> </w:t>
      </w:r>
      <w:r>
        <w:rPr/>
        <w:t>книги</w:t>
      </w:r>
      <w:r>
        <w:rPr>
          <w:spacing w:val="-3"/>
        </w:rPr>
        <w:t> </w:t>
      </w:r>
      <w:r>
        <w:rPr/>
        <w:t>Об’явлення</w:t>
      </w:r>
      <w:r>
        <w:rPr>
          <w:spacing w:val="-3"/>
        </w:rPr>
        <w:t> </w:t>
      </w:r>
      <w:r>
        <w:rPr/>
        <w:t>стосується</w:t>
      </w:r>
      <w:r>
        <w:rPr>
          <w:spacing w:val="-3"/>
        </w:rPr>
        <w:t> </w:t>
      </w:r>
      <w:r>
        <w:rPr/>
        <w:t>того</w:t>
      </w:r>
      <w:r>
        <w:rPr>
          <w:spacing w:val="-3"/>
        </w:rPr>
        <w:t> </w:t>
      </w:r>
      <w:r>
        <w:rPr/>
        <w:t>самого</w:t>
      </w:r>
      <w:r>
        <w:rPr>
          <w:spacing w:val="-3"/>
        </w:rPr>
        <w:t> </w:t>
      </w:r>
      <w:r>
        <w:rPr/>
        <w:t>руху</w:t>
      </w:r>
      <w:r>
        <w:rPr>
          <w:spacing w:val="-3"/>
        </w:rPr>
        <w:t> </w:t>
      </w:r>
      <w:r>
        <w:rPr/>
        <w:t>до об’єднання: земні царі зберуться проти Царства Божого (див. </w:t>
      </w:r>
      <w:r>
        <w:rPr>
          <w:spacing w:val="-2"/>
        </w:rPr>
        <w:t>Об’явл.</w:t>
      </w:r>
      <w:r>
        <w:rPr>
          <w:spacing w:val="-10"/>
        </w:rPr>
        <w:t> </w:t>
      </w:r>
      <w:r>
        <w:rPr>
          <w:spacing w:val="-2"/>
        </w:rPr>
        <w:t>16:16).</w:t>
      </w:r>
      <w:r>
        <w:rPr>
          <w:spacing w:val="-10"/>
        </w:rPr>
        <w:t> </w:t>
      </w:r>
      <w:r>
        <w:rPr>
          <w:spacing w:val="-2"/>
        </w:rPr>
        <w:t>Пророчий</w:t>
      </w:r>
      <w:r>
        <w:rPr>
          <w:spacing w:val="-9"/>
        </w:rPr>
        <w:t> </w:t>
      </w:r>
      <w:r>
        <w:rPr>
          <w:spacing w:val="-2"/>
        </w:rPr>
        <w:t>опис</w:t>
      </w:r>
      <w:r>
        <w:rPr>
          <w:spacing w:val="-10"/>
        </w:rPr>
        <w:t> </w:t>
      </w:r>
      <w:r>
        <w:rPr>
          <w:spacing w:val="-2"/>
        </w:rPr>
        <w:t>піднесення</w:t>
      </w:r>
      <w:r>
        <w:rPr>
          <w:spacing w:val="-9"/>
        </w:rPr>
        <w:t> </w:t>
      </w:r>
      <w:r>
        <w:rPr>
          <w:spacing w:val="-2"/>
        </w:rPr>
        <w:t>й</w:t>
      </w:r>
      <w:r>
        <w:rPr>
          <w:spacing w:val="-10"/>
        </w:rPr>
        <w:t> </w:t>
      </w:r>
      <w:r>
        <w:rPr>
          <w:spacing w:val="-2"/>
        </w:rPr>
        <w:t>падінь</w:t>
      </w:r>
      <w:r>
        <w:rPr>
          <w:spacing w:val="-9"/>
        </w:rPr>
        <w:t> </w:t>
      </w:r>
      <w:r>
        <w:rPr>
          <w:spacing w:val="-2"/>
        </w:rPr>
        <w:t>народів,</w:t>
      </w:r>
      <w:r>
        <w:rPr>
          <w:spacing w:val="-10"/>
        </w:rPr>
        <w:t> </w:t>
      </w:r>
      <w:r>
        <w:rPr>
          <w:spacing w:val="-2"/>
        </w:rPr>
        <w:t>який </w:t>
      </w:r>
      <w:r>
        <w:rPr/>
        <w:t>закінчується</w:t>
      </w:r>
      <w:r>
        <w:rPr>
          <w:spacing w:val="-12"/>
        </w:rPr>
        <w:t> </w:t>
      </w:r>
      <w:r>
        <w:rPr/>
        <w:t>настанням</w:t>
      </w:r>
      <w:r>
        <w:rPr>
          <w:spacing w:val="-11"/>
        </w:rPr>
        <w:t> </w:t>
      </w:r>
      <w:r>
        <w:rPr/>
        <w:t>Божого</w:t>
      </w:r>
      <w:r>
        <w:rPr>
          <w:spacing w:val="-12"/>
        </w:rPr>
        <w:t> </w:t>
      </w:r>
      <w:r>
        <w:rPr/>
        <w:t>Царства,</w:t>
      </w:r>
      <w:r>
        <w:rPr>
          <w:spacing w:val="-11"/>
        </w:rPr>
        <w:t> </w:t>
      </w:r>
      <w:r>
        <w:rPr/>
        <w:t>яке</w:t>
      </w:r>
      <w:r>
        <w:rPr>
          <w:spacing w:val="-12"/>
        </w:rPr>
        <w:t> </w:t>
      </w:r>
      <w:r>
        <w:rPr/>
        <w:t>«стоятиме</w:t>
      </w:r>
      <w:r>
        <w:rPr>
          <w:spacing w:val="-11"/>
        </w:rPr>
        <w:t> </w:t>
      </w:r>
      <w:r>
        <w:rPr/>
        <w:t>вічно», підтверджує єдине можливе вирішення проблеми усіх земних народів. Тільки в Божому Царстві, де відбудеться повернення до стану Едемського саду, люди житимуть вічно. Тільки тоді </w:t>
      </w:r>
      <w:r>
        <w:rPr>
          <w:spacing w:val="-2"/>
        </w:rPr>
        <w:t>перша</w:t>
      </w:r>
      <w:r>
        <w:rPr>
          <w:spacing w:val="-6"/>
        </w:rPr>
        <w:t> </w:t>
      </w:r>
      <w:r>
        <w:rPr>
          <w:spacing w:val="-2"/>
        </w:rPr>
        <w:t>заповідь</w:t>
      </w:r>
      <w:r>
        <w:rPr>
          <w:spacing w:val="-6"/>
        </w:rPr>
        <w:t> </w:t>
      </w:r>
      <w:r>
        <w:rPr>
          <w:spacing w:val="-2"/>
        </w:rPr>
        <w:t>буде</w:t>
      </w:r>
      <w:r>
        <w:rPr>
          <w:spacing w:val="-6"/>
        </w:rPr>
        <w:t> </w:t>
      </w:r>
      <w:r>
        <w:rPr>
          <w:spacing w:val="-2"/>
        </w:rPr>
        <w:t>виконана,</w:t>
      </w:r>
      <w:r>
        <w:rPr>
          <w:spacing w:val="-6"/>
        </w:rPr>
        <w:t> </w:t>
      </w:r>
      <w:r>
        <w:rPr>
          <w:spacing w:val="-2"/>
        </w:rPr>
        <w:t>а</w:t>
      </w:r>
      <w:r>
        <w:rPr>
          <w:spacing w:val="-6"/>
        </w:rPr>
        <w:t> </w:t>
      </w:r>
      <w:r>
        <w:rPr>
          <w:spacing w:val="-2"/>
        </w:rPr>
        <w:t>народи</w:t>
      </w:r>
      <w:r>
        <w:rPr>
          <w:spacing w:val="-6"/>
        </w:rPr>
        <w:t> </w:t>
      </w:r>
      <w:r>
        <w:rPr>
          <w:spacing w:val="-2"/>
        </w:rPr>
        <w:t>будуть</w:t>
      </w:r>
      <w:r>
        <w:rPr>
          <w:spacing w:val="-6"/>
        </w:rPr>
        <w:t> </w:t>
      </w:r>
      <w:r>
        <w:rPr>
          <w:spacing w:val="-2"/>
        </w:rPr>
        <w:t>зцілені</w:t>
      </w:r>
      <w:r>
        <w:rPr>
          <w:spacing w:val="-6"/>
        </w:rPr>
        <w:t> </w:t>
      </w:r>
      <w:r>
        <w:rPr>
          <w:spacing w:val="-2"/>
        </w:rPr>
        <w:t>від</w:t>
      </w:r>
      <w:r>
        <w:rPr>
          <w:spacing w:val="-6"/>
        </w:rPr>
        <w:t> </w:t>
      </w:r>
      <w:r>
        <w:rPr>
          <w:spacing w:val="-2"/>
        </w:rPr>
        <w:t>своїх </w:t>
      </w:r>
      <w:r>
        <w:rPr/>
        <w:t>ран</w:t>
      </w:r>
      <w:r>
        <w:rPr>
          <w:spacing w:val="40"/>
        </w:rPr>
        <w:t> </w:t>
      </w:r>
      <w:r>
        <w:rPr/>
        <w:t>(див.</w:t>
      </w:r>
      <w:r>
        <w:rPr>
          <w:spacing w:val="40"/>
        </w:rPr>
        <w:t> </w:t>
      </w:r>
      <w:r>
        <w:rPr/>
        <w:t>Об’явл.</w:t>
      </w:r>
      <w:r>
        <w:rPr>
          <w:spacing w:val="40"/>
        </w:rPr>
        <w:t> </w:t>
      </w:r>
      <w:r>
        <w:rPr/>
        <w:t>22:2).</w:t>
      </w:r>
    </w:p>
    <w:p>
      <w:pPr>
        <w:pStyle w:val="BodyText"/>
        <w:spacing w:after="0" w:line="254" w:lineRule="auto"/>
        <w:jc w:val="both"/>
        <w:sectPr>
          <w:pgSz w:w="7600" w:h="11460"/>
          <w:pgMar w:header="0" w:footer="693" w:top="720" w:bottom="880" w:left="708" w:right="283"/>
        </w:sectPr>
      </w:pPr>
    </w:p>
    <w:p>
      <w:pPr>
        <w:spacing w:before="82"/>
        <w:ind w:left="28" w:right="0" w:firstLine="0"/>
        <w:jc w:val="left"/>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BodyText"/>
        <w:spacing w:line="254" w:lineRule="auto" w:before="18"/>
        <w:ind w:left="28" w:right="564" w:firstLine="339"/>
        <w:jc w:val="both"/>
      </w:pPr>
      <w:r>
        <w:rPr/>
        <w:t>Урок щодо управління. Коли Навуходоносор дізнався, </w:t>
      </w:r>
      <w:r>
        <w:rPr/>
        <w:t>що його</w:t>
      </w:r>
      <w:r>
        <w:rPr>
          <w:spacing w:val="-6"/>
        </w:rPr>
        <w:t> </w:t>
      </w:r>
      <w:r>
        <w:rPr/>
        <w:t>правління</w:t>
      </w:r>
      <w:r>
        <w:rPr>
          <w:spacing w:val="-6"/>
        </w:rPr>
        <w:t> </w:t>
      </w:r>
      <w:r>
        <w:rPr/>
        <w:t>обмежуватиметься</w:t>
      </w:r>
      <w:r>
        <w:rPr>
          <w:spacing w:val="-6"/>
        </w:rPr>
        <w:t> </w:t>
      </w:r>
      <w:r>
        <w:rPr/>
        <w:t>золотою</w:t>
      </w:r>
      <w:r>
        <w:rPr>
          <w:spacing w:val="-6"/>
        </w:rPr>
        <w:t> </w:t>
      </w:r>
      <w:r>
        <w:rPr/>
        <w:t>головою</w:t>
      </w:r>
      <w:r>
        <w:rPr>
          <w:spacing w:val="-6"/>
        </w:rPr>
        <w:t> </w:t>
      </w:r>
      <w:r>
        <w:rPr/>
        <w:t>на</w:t>
      </w:r>
      <w:r>
        <w:rPr>
          <w:spacing w:val="-6"/>
        </w:rPr>
        <w:t> </w:t>
      </w:r>
      <w:r>
        <w:rPr/>
        <w:t>статуї, він спорудив статую-ідола повністю із золота. Які уроки ми можемо почерпнути з прикладу Навуходоносора про необхід- ність покірності Божому Слову в управлінні? Як його історія навчає</w:t>
      </w:r>
      <w:r>
        <w:rPr>
          <w:spacing w:val="-2"/>
        </w:rPr>
        <w:t> </w:t>
      </w:r>
      <w:r>
        <w:rPr/>
        <w:t>нас:</w:t>
      </w:r>
      <w:r>
        <w:rPr>
          <w:spacing w:val="-2"/>
        </w:rPr>
        <w:t> </w:t>
      </w:r>
      <w:r>
        <w:rPr/>
        <w:t>ми</w:t>
      </w:r>
      <w:r>
        <w:rPr>
          <w:spacing w:val="-2"/>
        </w:rPr>
        <w:t> </w:t>
      </w:r>
      <w:r>
        <w:rPr/>
        <w:t>не</w:t>
      </w:r>
      <w:r>
        <w:rPr>
          <w:spacing w:val="-2"/>
        </w:rPr>
        <w:t> </w:t>
      </w:r>
      <w:r>
        <w:rPr/>
        <w:t>лише</w:t>
      </w:r>
      <w:r>
        <w:rPr>
          <w:spacing w:val="-2"/>
        </w:rPr>
        <w:t> </w:t>
      </w:r>
      <w:r>
        <w:rPr/>
        <w:t>повинні,</w:t>
      </w:r>
      <w:r>
        <w:rPr>
          <w:spacing w:val="-2"/>
        </w:rPr>
        <w:t> </w:t>
      </w:r>
      <w:r>
        <w:rPr/>
        <w:t>але</w:t>
      </w:r>
      <w:r>
        <w:rPr>
          <w:spacing w:val="-2"/>
        </w:rPr>
        <w:t> </w:t>
      </w:r>
      <w:r>
        <w:rPr/>
        <w:t>й</w:t>
      </w:r>
      <w:r>
        <w:rPr>
          <w:spacing w:val="-2"/>
        </w:rPr>
        <w:t> </w:t>
      </w:r>
      <w:r>
        <w:rPr/>
        <w:t>маємо</w:t>
      </w:r>
      <w:r>
        <w:rPr>
          <w:spacing w:val="-2"/>
        </w:rPr>
        <w:t> </w:t>
      </w:r>
      <w:r>
        <w:rPr/>
        <w:t>можливість</w:t>
      </w:r>
      <w:r>
        <w:rPr>
          <w:spacing w:val="-2"/>
        </w:rPr>
        <w:t> </w:t>
      </w:r>
      <w:r>
        <w:rPr/>
        <w:t>вико- нати працю правильно? Крім того, чого нас навчають особисті розповіді Навуходоносора й Даниїла про віру й довіру до Бога незалежно</w:t>
      </w:r>
      <w:r>
        <w:rPr>
          <w:spacing w:val="40"/>
        </w:rPr>
        <w:t> </w:t>
      </w:r>
      <w:r>
        <w:rPr/>
        <w:t>від</w:t>
      </w:r>
      <w:r>
        <w:rPr>
          <w:spacing w:val="40"/>
        </w:rPr>
        <w:t> </w:t>
      </w:r>
      <w:r>
        <w:rPr/>
        <w:t>нашого</w:t>
      </w:r>
      <w:r>
        <w:rPr>
          <w:spacing w:val="40"/>
        </w:rPr>
        <w:t> </w:t>
      </w:r>
      <w:r>
        <w:rPr/>
        <w:t>статусу?</w:t>
      </w:r>
    </w:p>
    <w:p>
      <w:pPr>
        <w:pStyle w:val="BodyText"/>
        <w:spacing w:line="254" w:lineRule="auto"/>
        <w:ind w:left="28" w:right="565" w:firstLine="339"/>
        <w:jc w:val="both"/>
      </w:pPr>
      <w:r>
        <w:rPr/>
        <w:t>Урок щодо політики. Наприкінці часу людські правителі </w:t>
      </w:r>
      <w:r>
        <w:rPr>
          <w:spacing w:val="-2"/>
        </w:rPr>
        <w:t>об’єднаються</w:t>
      </w:r>
      <w:r>
        <w:rPr>
          <w:spacing w:val="-4"/>
        </w:rPr>
        <w:t> </w:t>
      </w:r>
      <w:r>
        <w:rPr>
          <w:spacing w:val="-2"/>
        </w:rPr>
        <w:t>разом,</w:t>
      </w:r>
      <w:r>
        <w:rPr>
          <w:spacing w:val="-4"/>
        </w:rPr>
        <w:t> </w:t>
      </w:r>
      <w:r>
        <w:rPr>
          <w:spacing w:val="-2"/>
        </w:rPr>
        <w:t>щоб</w:t>
      </w:r>
      <w:r>
        <w:rPr>
          <w:spacing w:val="-4"/>
        </w:rPr>
        <w:t> </w:t>
      </w:r>
      <w:r>
        <w:rPr>
          <w:spacing w:val="-2"/>
        </w:rPr>
        <w:t>замінити</w:t>
      </w:r>
      <w:r>
        <w:rPr>
          <w:spacing w:val="-4"/>
        </w:rPr>
        <w:t> </w:t>
      </w:r>
      <w:r>
        <w:rPr>
          <w:spacing w:val="-2"/>
        </w:rPr>
        <w:t>Боже</w:t>
      </w:r>
      <w:r>
        <w:rPr>
          <w:spacing w:val="-4"/>
        </w:rPr>
        <w:t> </w:t>
      </w:r>
      <w:r>
        <w:rPr>
          <w:spacing w:val="-2"/>
        </w:rPr>
        <w:t>Царство,</w:t>
      </w:r>
      <w:r>
        <w:rPr>
          <w:spacing w:val="-4"/>
        </w:rPr>
        <w:t> </w:t>
      </w:r>
      <w:r>
        <w:rPr>
          <w:spacing w:val="-2"/>
        </w:rPr>
        <w:t>як</w:t>
      </w:r>
      <w:r>
        <w:rPr>
          <w:spacing w:val="-4"/>
        </w:rPr>
        <w:t> </w:t>
      </w:r>
      <w:r>
        <w:rPr>
          <w:spacing w:val="-2"/>
        </w:rPr>
        <w:t>це</w:t>
      </w:r>
      <w:r>
        <w:rPr>
          <w:spacing w:val="-4"/>
        </w:rPr>
        <w:t> </w:t>
      </w:r>
      <w:r>
        <w:rPr>
          <w:spacing w:val="-2"/>
        </w:rPr>
        <w:t>зробили </w:t>
      </w:r>
      <w:r>
        <w:rPr/>
        <w:t>будівничі</w:t>
      </w:r>
      <w:r>
        <w:rPr>
          <w:spacing w:val="-2"/>
        </w:rPr>
        <w:t> </w:t>
      </w:r>
      <w:r>
        <w:rPr/>
        <w:t>Вавилонської</w:t>
      </w:r>
      <w:r>
        <w:rPr>
          <w:spacing w:val="-2"/>
        </w:rPr>
        <w:t> </w:t>
      </w:r>
      <w:r>
        <w:rPr/>
        <w:t>вежі.</w:t>
      </w:r>
      <w:r>
        <w:rPr>
          <w:spacing w:val="-2"/>
        </w:rPr>
        <w:t> </w:t>
      </w:r>
      <w:r>
        <w:rPr/>
        <w:t>Як</w:t>
      </w:r>
      <w:r>
        <w:rPr>
          <w:spacing w:val="-2"/>
        </w:rPr>
        <w:t> </w:t>
      </w:r>
      <w:r>
        <w:rPr/>
        <w:t>нам</w:t>
      </w:r>
      <w:r>
        <w:rPr>
          <w:spacing w:val="-2"/>
        </w:rPr>
        <w:t> </w:t>
      </w:r>
      <w:r>
        <w:rPr/>
        <w:t>слід</w:t>
      </w:r>
      <w:r>
        <w:rPr>
          <w:spacing w:val="-2"/>
        </w:rPr>
        <w:t> </w:t>
      </w:r>
      <w:r>
        <w:rPr/>
        <w:t>реагувати</w:t>
      </w:r>
      <w:r>
        <w:rPr>
          <w:spacing w:val="-2"/>
        </w:rPr>
        <w:t> </w:t>
      </w:r>
      <w:r>
        <w:rPr/>
        <w:t>на</w:t>
      </w:r>
      <w:r>
        <w:rPr>
          <w:spacing w:val="-2"/>
        </w:rPr>
        <w:t> </w:t>
      </w:r>
      <w:r>
        <w:rPr/>
        <w:t>спокусу змовитися</w:t>
      </w:r>
      <w:r>
        <w:rPr>
          <w:spacing w:val="-4"/>
        </w:rPr>
        <w:t> </w:t>
      </w:r>
      <w:r>
        <w:rPr/>
        <w:t>задля</w:t>
      </w:r>
      <w:r>
        <w:rPr>
          <w:spacing w:val="-4"/>
        </w:rPr>
        <w:t> </w:t>
      </w:r>
      <w:r>
        <w:rPr/>
        <w:t>отримання</w:t>
      </w:r>
      <w:r>
        <w:rPr>
          <w:spacing w:val="-4"/>
        </w:rPr>
        <w:t> </w:t>
      </w:r>
      <w:r>
        <w:rPr/>
        <w:t>підтримки</w:t>
      </w:r>
      <w:r>
        <w:rPr>
          <w:spacing w:val="-4"/>
        </w:rPr>
        <w:t> </w:t>
      </w:r>
      <w:r>
        <w:rPr/>
        <w:t>своїх</w:t>
      </w:r>
      <w:r>
        <w:rPr>
          <w:spacing w:val="-4"/>
        </w:rPr>
        <w:t> </w:t>
      </w:r>
      <w:r>
        <w:rPr/>
        <w:t>поглядів?</w:t>
      </w:r>
      <w:r>
        <w:rPr>
          <w:spacing w:val="-4"/>
        </w:rPr>
        <w:t> </w:t>
      </w:r>
      <w:r>
        <w:rPr/>
        <w:t>Прочи- тайте тексти Дан. 3:8 і 6:4–13. Чого ми можемо навчитися з історії халдеїв, котрі змовилися проти Даниїла, щоб зайняти його</w:t>
      </w:r>
      <w:r>
        <w:rPr>
          <w:spacing w:val="-3"/>
        </w:rPr>
        <w:t> </w:t>
      </w:r>
      <w:r>
        <w:rPr/>
        <w:t>місце?</w:t>
      </w:r>
      <w:r>
        <w:rPr>
          <w:spacing w:val="-3"/>
        </w:rPr>
        <w:t> </w:t>
      </w:r>
      <w:r>
        <w:rPr/>
        <w:t>Як</w:t>
      </w:r>
      <w:r>
        <w:rPr>
          <w:spacing w:val="-3"/>
        </w:rPr>
        <w:t> </w:t>
      </w:r>
      <w:r>
        <w:rPr/>
        <w:t>ми</w:t>
      </w:r>
      <w:r>
        <w:rPr>
          <w:spacing w:val="-3"/>
        </w:rPr>
        <w:t> </w:t>
      </w:r>
      <w:r>
        <w:rPr/>
        <w:t>можемо</w:t>
      </w:r>
      <w:r>
        <w:rPr>
          <w:spacing w:val="-3"/>
        </w:rPr>
        <w:t> </w:t>
      </w:r>
      <w:r>
        <w:rPr/>
        <w:t>успішно</w:t>
      </w:r>
      <w:r>
        <w:rPr>
          <w:spacing w:val="-3"/>
        </w:rPr>
        <w:t> </w:t>
      </w:r>
      <w:r>
        <w:rPr/>
        <w:t>опиратися</w:t>
      </w:r>
      <w:r>
        <w:rPr>
          <w:spacing w:val="-3"/>
        </w:rPr>
        <w:t> </w:t>
      </w:r>
      <w:r>
        <w:rPr/>
        <w:t>спокусі</w:t>
      </w:r>
      <w:r>
        <w:rPr>
          <w:spacing w:val="-3"/>
        </w:rPr>
        <w:t> </w:t>
      </w:r>
      <w:r>
        <w:rPr/>
        <w:t>й</w:t>
      </w:r>
      <w:r>
        <w:rPr>
          <w:spacing w:val="-3"/>
        </w:rPr>
        <w:t> </w:t>
      </w:r>
      <w:r>
        <w:rPr/>
        <w:t>не</w:t>
      </w:r>
      <w:r>
        <w:rPr>
          <w:spacing w:val="-3"/>
        </w:rPr>
        <w:t> </w:t>
      </w:r>
      <w:r>
        <w:rPr/>
        <w:t>доз- волити</w:t>
      </w:r>
      <w:r>
        <w:rPr>
          <w:spacing w:val="-13"/>
        </w:rPr>
        <w:t> </w:t>
      </w:r>
      <w:r>
        <w:rPr/>
        <w:t>політичним</w:t>
      </w:r>
      <w:r>
        <w:rPr>
          <w:spacing w:val="-11"/>
        </w:rPr>
        <w:t> </w:t>
      </w:r>
      <w:r>
        <w:rPr/>
        <w:t>інтригам,</w:t>
      </w:r>
      <w:r>
        <w:rPr>
          <w:spacing w:val="-11"/>
        </w:rPr>
        <w:t> </w:t>
      </w:r>
      <w:r>
        <w:rPr/>
        <w:t>особистим</w:t>
      </w:r>
      <w:r>
        <w:rPr>
          <w:spacing w:val="-11"/>
        </w:rPr>
        <w:t> </w:t>
      </w:r>
      <w:r>
        <w:rPr/>
        <w:t>амбіціям</w:t>
      </w:r>
      <w:r>
        <w:rPr>
          <w:spacing w:val="-11"/>
        </w:rPr>
        <w:t> </w:t>
      </w:r>
      <w:r>
        <w:rPr/>
        <w:t>та</w:t>
      </w:r>
      <w:r>
        <w:rPr>
          <w:spacing w:val="-11"/>
        </w:rPr>
        <w:t> </w:t>
      </w:r>
      <w:r>
        <w:rPr/>
        <w:t>інтересам узяти</w:t>
      </w:r>
      <w:r>
        <w:rPr>
          <w:spacing w:val="36"/>
        </w:rPr>
        <w:t> </w:t>
      </w:r>
      <w:r>
        <w:rPr/>
        <w:t>гору</w:t>
      </w:r>
      <w:r>
        <w:rPr>
          <w:spacing w:val="36"/>
        </w:rPr>
        <w:t> </w:t>
      </w:r>
      <w:r>
        <w:rPr/>
        <w:t>над</w:t>
      </w:r>
      <w:r>
        <w:rPr>
          <w:spacing w:val="36"/>
        </w:rPr>
        <w:t> </w:t>
      </w:r>
      <w:r>
        <w:rPr/>
        <w:t>правдою</w:t>
      </w:r>
      <w:r>
        <w:rPr>
          <w:spacing w:val="36"/>
        </w:rPr>
        <w:t> </w:t>
      </w:r>
      <w:r>
        <w:rPr/>
        <w:t>і</w:t>
      </w:r>
      <w:r>
        <w:rPr>
          <w:spacing w:val="36"/>
        </w:rPr>
        <w:t> </w:t>
      </w:r>
      <w:r>
        <w:rPr/>
        <w:t>справедливістю?</w:t>
      </w:r>
    </w:p>
    <w:p>
      <w:pPr>
        <w:pStyle w:val="BodyText"/>
        <w:spacing w:line="254" w:lineRule="auto"/>
        <w:ind w:left="28" w:right="565" w:firstLine="339"/>
        <w:jc w:val="both"/>
      </w:pPr>
      <w:r>
        <w:rPr/>
        <w:t>Урок щодо перспектив. Проблема із земними царями в пророцтвах Даниїла полягає в тому, що вони були </w:t>
      </w:r>
      <w:r>
        <w:rPr/>
        <w:t>орієнтова- ні на сьогодення. Вічність, майбутнє Боже Царство, не було частиною їхньої реальності. Однак це стосується всіх аспектів життя. Еллен Уайт застерігає: «Жоден діловий проєкт чи план життя</w:t>
      </w:r>
      <w:r>
        <w:rPr>
          <w:spacing w:val="-12"/>
        </w:rPr>
        <w:t> </w:t>
      </w:r>
      <w:r>
        <w:rPr/>
        <w:t>не</w:t>
      </w:r>
      <w:r>
        <w:rPr>
          <w:spacing w:val="-11"/>
        </w:rPr>
        <w:t> </w:t>
      </w:r>
      <w:r>
        <w:rPr/>
        <w:t>може</w:t>
      </w:r>
      <w:r>
        <w:rPr>
          <w:spacing w:val="-12"/>
        </w:rPr>
        <w:t> </w:t>
      </w:r>
      <w:r>
        <w:rPr/>
        <w:t>бути</w:t>
      </w:r>
      <w:r>
        <w:rPr>
          <w:spacing w:val="-11"/>
        </w:rPr>
        <w:t> </w:t>
      </w:r>
      <w:r>
        <w:rPr/>
        <w:t>правильним,</w:t>
      </w:r>
      <w:r>
        <w:rPr>
          <w:spacing w:val="-12"/>
        </w:rPr>
        <w:t> </w:t>
      </w:r>
      <w:r>
        <w:rPr/>
        <w:t>якщо</w:t>
      </w:r>
      <w:r>
        <w:rPr>
          <w:spacing w:val="-11"/>
        </w:rPr>
        <w:t> </w:t>
      </w:r>
      <w:r>
        <w:rPr/>
        <w:t>охоплює</w:t>
      </w:r>
      <w:r>
        <w:rPr>
          <w:spacing w:val="-12"/>
        </w:rPr>
        <w:t> </w:t>
      </w:r>
      <w:r>
        <w:rPr/>
        <w:t>тільки</w:t>
      </w:r>
      <w:r>
        <w:rPr>
          <w:spacing w:val="-11"/>
        </w:rPr>
        <w:t> </w:t>
      </w:r>
      <w:r>
        <w:rPr/>
        <w:t>короткі роки теперішнього життя». А далі вона радить «враховувати вічні інтереси» (Виховання та освіта. С. 145). Як ми можемо уникнути</w:t>
      </w:r>
      <w:r>
        <w:rPr>
          <w:spacing w:val="33"/>
        </w:rPr>
        <w:t> </w:t>
      </w:r>
      <w:r>
        <w:rPr/>
        <w:t>тієї</w:t>
      </w:r>
      <w:r>
        <w:rPr>
          <w:spacing w:val="33"/>
        </w:rPr>
        <w:t> </w:t>
      </w:r>
      <w:r>
        <w:rPr/>
        <w:t>ж</w:t>
      </w:r>
      <w:r>
        <w:rPr>
          <w:spacing w:val="33"/>
        </w:rPr>
        <w:t> </w:t>
      </w:r>
      <w:r>
        <w:rPr/>
        <w:t>помилки,</w:t>
      </w:r>
      <w:r>
        <w:rPr>
          <w:spacing w:val="33"/>
        </w:rPr>
        <w:t> </w:t>
      </w:r>
      <w:r>
        <w:rPr/>
        <w:t>котрої</w:t>
      </w:r>
      <w:r>
        <w:rPr>
          <w:spacing w:val="33"/>
        </w:rPr>
        <w:t> </w:t>
      </w:r>
      <w:r>
        <w:rPr/>
        <w:t>припускалися</w:t>
      </w:r>
      <w:r>
        <w:rPr>
          <w:spacing w:val="33"/>
        </w:rPr>
        <w:t> </w:t>
      </w:r>
      <w:r>
        <w:rPr/>
        <w:t>земні</w:t>
      </w:r>
      <w:r>
        <w:rPr>
          <w:spacing w:val="33"/>
        </w:rPr>
        <w:t> </w:t>
      </w:r>
      <w:r>
        <w:rPr/>
        <w:t>царі?</w:t>
      </w:r>
    </w:p>
    <w:p>
      <w:pPr>
        <w:pStyle w:val="BodyText"/>
        <w:spacing w:after="0" w:line="254" w:lineRule="auto"/>
        <w:jc w:val="both"/>
        <w:sectPr>
          <w:pgSz w:w="7600" w:h="11460"/>
          <w:pgMar w:header="0" w:footer="693" w:top="720" w:bottom="880" w:left="708" w:right="283"/>
        </w:sectPr>
      </w:pPr>
    </w:p>
    <w:p>
      <w:pPr>
        <w:pStyle w:val="BodyText"/>
        <w:rPr>
          <w:sz w:val="20"/>
        </w:rPr>
      </w:pPr>
    </w:p>
    <w:p>
      <w:pPr>
        <w:pStyle w:val="BodyText"/>
        <w:rPr>
          <w:sz w:val="20"/>
        </w:rPr>
      </w:pPr>
    </w:p>
    <w:p>
      <w:pPr>
        <w:pStyle w:val="BodyText"/>
        <w:spacing w:before="96"/>
        <w:rPr>
          <w:sz w:val="20"/>
        </w:rPr>
      </w:pPr>
    </w:p>
    <w:p>
      <w:pPr>
        <w:spacing w:before="0"/>
        <w:ind w:left="0" w:right="452" w:firstLine="0"/>
        <w:jc w:val="righ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791616">
                <wp:simplePos x="0" y="0"/>
                <wp:positionH relativeFrom="page">
                  <wp:posOffset>540753</wp:posOffset>
                </wp:positionH>
                <wp:positionV relativeFrom="paragraph">
                  <wp:posOffset>-514844</wp:posOffset>
                </wp:positionV>
                <wp:extent cx="449580" cy="93218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449580" cy="932180"/>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07"/>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6</w:t>
                            </w:r>
                          </w:p>
                        </w:txbxContent>
                      </wps:txbx>
                      <wps:bodyPr wrap="square" lIns="0" tIns="0" rIns="0" bIns="0" rtlCol="0">
                        <a:noAutofit/>
                      </wps:bodyPr>
                    </wps:wsp>
                  </a:graphicData>
                </a:graphic>
              </wp:anchor>
            </w:drawing>
          </mc:Choice>
          <mc:Fallback>
            <w:pict>
              <v:shape style="position:absolute;margin-left:42.578999pt;margin-top:-40.538921pt;width:35.4pt;height:73.4pt;mso-position-horizontal-relative:page;mso-position-vertical-relative:paragraph;z-index:15791616" type="#_x0000_t202" id="docshape136" filled="true" fillcolor="#959595" stroked="false">
                <v:textbox inset="0,0,0,0">
                  <w:txbxContent>
                    <w:p>
                      <w:pPr>
                        <w:pStyle w:val="BodyText"/>
                        <w:rPr>
                          <w:color w:val="000000"/>
                          <w:sz w:val="20"/>
                        </w:rPr>
                      </w:pPr>
                    </w:p>
                    <w:p>
                      <w:pPr>
                        <w:pStyle w:val="BodyText"/>
                        <w:rPr>
                          <w:color w:val="000000"/>
                          <w:sz w:val="20"/>
                        </w:rPr>
                      </w:pPr>
                    </w:p>
                    <w:p>
                      <w:pPr>
                        <w:pStyle w:val="BodyText"/>
                        <w:spacing w:before="107"/>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6</w:t>
                      </w:r>
                    </w:p>
                  </w:txbxContent>
                </v:textbox>
                <v:fill type="solid"/>
                <w10:wrap type="none"/>
              </v:shape>
            </w:pict>
          </mc:Fallback>
        </mc:AlternateContent>
      </w:r>
      <w:r>
        <w:rPr>
          <w:rFonts w:ascii="Trebuchet MS" w:hAnsi="Trebuchet MS"/>
          <w:w w:val="110"/>
          <w:sz w:val="20"/>
        </w:rPr>
        <w:t>3–9</w:t>
      </w:r>
      <w:r>
        <w:rPr>
          <w:rFonts w:ascii="Trebuchet MS" w:hAnsi="Trebuchet MS"/>
          <w:spacing w:val="42"/>
          <w:w w:val="110"/>
          <w:sz w:val="20"/>
        </w:rPr>
        <w:t> </w:t>
      </w:r>
      <w:r>
        <w:rPr>
          <w:rFonts w:ascii="Trebuchet MS" w:hAnsi="Trebuchet MS"/>
          <w:spacing w:val="-2"/>
          <w:w w:val="110"/>
          <w:sz w:val="20"/>
        </w:rPr>
        <w:t>травня</w:t>
      </w:r>
    </w:p>
    <w:p>
      <w:pPr>
        <w:pStyle w:val="BodyText"/>
        <w:spacing w:before="158"/>
        <w:rPr>
          <w:rFonts w:ascii="Trebuchet MS"/>
          <w:sz w:val="20"/>
        </w:rPr>
      </w:pPr>
    </w:p>
    <w:p>
      <w:pPr>
        <w:pStyle w:val="Heading1"/>
        <w:ind w:left="2871"/>
      </w:pPr>
      <w:r>
        <w:rPr/>
        <w:t>Розуміння</w:t>
      </w:r>
      <w:r>
        <w:rPr>
          <w:spacing w:val="6"/>
        </w:rPr>
        <w:t> </w:t>
      </w:r>
      <w:r>
        <w:rPr>
          <w:spacing w:val="-2"/>
        </w:rPr>
        <w:t>жертви</w:t>
      </w:r>
    </w:p>
    <w:p>
      <w:pPr>
        <w:pStyle w:val="BodyText"/>
        <w:spacing w:before="25"/>
        <w:rPr>
          <w:rFonts w:ascii="Arial"/>
          <w:b/>
          <w:sz w:val="20"/>
        </w:rPr>
      </w:pPr>
      <w:r>
        <w:rPr>
          <w:rFonts w:ascii="Arial"/>
          <w:b/>
          <w:sz w:val="20"/>
        </w:rPr>
        <w:drawing>
          <wp:anchor distT="0" distB="0" distL="0" distR="0" allowOverlap="1" layoutInCell="1" locked="0" behindDoc="1" simplePos="0" relativeHeight="487649792">
            <wp:simplePos x="0" y="0"/>
            <wp:positionH relativeFrom="page">
              <wp:posOffset>639544</wp:posOffset>
            </wp:positionH>
            <wp:positionV relativeFrom="paragraph">
              <wp:posOffset>177675</wp:posOffset>
            </wp:positionV>
            <wp:extent cx="3949551" cy="1365503"/>
            <wp:effectExtent l="0" t="0" r="0" b="0"/>
            <wp:wrapTopAndBottom/>
            <wp:docPr id="143" name="Image 143"/>
            <wp:cNvGraphicFramePr>
              <a:graphicFrameLocks/>
            </wp:cNvGraphicFramePr>
            <a:graphic>
              <a:graphicData uri="http://schemas.openxmlformats.org/drawingml/2006/picture">
                <pic:pic>
                  <pic:nvPicPr>
                    <pic:cNvPr id="143" name="Image 143"/>
                    <pic:cNvPicPr/>
                  </pic:nvPicPr>
                  <pic:blipFill>
                    <a:blip r:embed="rId31" cstate="print"/>
                    <a:stretch>
                      <a:fillRect/>
                    </a:stretch>
                  </pic:blipFill>
                  <pic:spPr>
                    <a:xfrm>
                      <a:off x="0" y="0"/>
                      <a:ext cx="3949551" cy="1365503"/>
                    </a:xfrm>
                    <a:prstGeom prst="rect">
                      <a:avLst/>
                    </a:prstGeom>
                  </pic:spPr>
                </pic:pic>
              </a:graphicData>
            </a:graphic>
          </wp:anchor>
        </w:drawing>
      </w:r>
      <w:r>
        <w:rPr>
          <w:rFonts w:ascii="Arial"/>
          <w:b/>
          <w:sz w:val="20"/>
        </w:rPr>
        <mc:AlternateContent>
          <mc:Choice Requires="wps">
            <w:drawing>
              <wp:anchor distT="0" distB="0" distL="0" distR="0" allowOverlap="1" layoutInCell="1" locked="0" behindDoc="1" simplePos="0" relativeHeight="487650304">
                <wp:simplePos x="0" y="0"/>
                <wp:positionH relativeFrom="page">
                  <wp:posOffset>534682</wp:posOffset>
                </wp:positionH>
                <wp:positionV relativeFrom="paragraph">
                  <wp:posOffset>1655053</wp:posOffset>
                </wp:positionV>
                <wp:extent cx="3821429" cy="38100"/>
                <wp:effectExtent l="0" t="0" r="0" b="0"/>
                <wp:wrapTopAndBottom/>
                <wp:docPr id="144" name="Graphic 144"/>
                <wp:cNvGraphicFramePr>
                  <a:graphicFrameLocks/>
                </wp:cNvGraphicFramePr>
                <a:graphic>
                  <a:graphicData uri="http://schemas.microsoft.com/office/word/2010/wordprocessingShape">
                    <wps:wsp>
                      <wps:cNvPr id="144" name="Graphic 144"/>
                      <wps:cNvSpPr/>
                      <wps:spPr>
                        <a:xfrm>
                          <a:off x="0" y="0"/>
                          <a:ext cx="3821429" cy="38100"/>
                        </a:xfrm>
                        <a:custGeom>
                          <a:avLst/>
                          <a:gdLst/>
                          <a:ahLst/>
                          <a:cxnLst/>
                          <a:rect l="l" t="t" r="r" b="b"/>
                          <a:pathLst>
                            <a:path w="3821429" h="38100">
                              <a:moveTo>
                                <a:pt x="3821303" y="38100"/>
                              </a:moveTo>
                              <a:lnTo>
                                <a:pt x="3821303" y="0"/>
                              </a:lnTo>
                              <a:lnTo>
                                <a:pt x="0" y="0"/>
                              </a:lnTo>
                              <a:lnTo>
                                <a:pt x="0" y="38100"/>
                              </a:lnTo>
                              <a:lnTo>
                                <a:pt x="3821303" y="38100"/>
                              </a:lnTo>
                              <a:close/>
                            </a:path>
                          </a:pathLst>
                        </a:custGeom>
                        <a:solidFill>
                          <a:srgbClr val="959595"/>
                        </a:solidFill>
                      </wps:spPr>
                      <wps:bodyPr wrap="square" lIns="0" tIns="0" rIns="0" bIns="0" rtlCol="0">
                        <a:prstTxWarp prst="textNoShape">
                          <a:avLst/>
                        </a:prstTxWarp>
                        <a:noAutofit/>
                      </wps:bodyPr>
                    </wps:wsp>
                  </a:graphicData>
                </a:graphic>
              </wp:anchor>
            </w:drawing>
          </mc:Choice>
          <mc:Fallback>
            <w:pict>
              <v:rect style="position:absolute;margin-left:42.101002pt;margin-top:130.319183pt;width:300.89pt;height:3.0pt;mso-position-horizontal-relative:page;mso-position-vertical-relative:paragraph;z-index:-15666176;mso-wrap-distance-left:0;mso-wrap-distance-right:0" id="docshape137" filled="true" fillcolor="#959595" stroked="false">
                <v:fill type="solid"/>
                <w10:wrap type="topAndBottom"/>
              </v:rect>
            </w:pict>
          </mc:Fallback>
        </mc:AlternateContent>
      </w:r>
    </w:p>
    <w:p>
      <w:pPr>
        <w:pStyle w:val="BodyText"/>
        <w:spacing w:before="2"/>
        <w:rPr>
          <w:rFonts w:ascii="Arial"/>
          <w:b/>
          <w:sz w:val="13"/>
        </w:rPr>
      </w:pPr>
    </w:p>
    <w:p>
      <w:pPr>
        <w:spacing w:before="226"/>
        <w:ind w:left="142"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879" w:right="0" w:firstLine="0"/>
        <w:jc w:val="left"/>
        <w:rPr>
          <w:rFonts w:ascii="Arial" w:hAnsi="Arial"/>
          <w:b/>
          <w:sz w:val="20"/>
        </w:rPr>
      </w:pPr>
      <w:r>
        <w:rPr>
          <w:rFonts w:ascii="Arial" w:hAnsi="Arial"/>
          <w:b/>
          <w:spacing w:val="-2"/>
          <w:sz w:val="20"/>
        </w:rPr>
        <w:t>Ісаї</w:t>
      </w:r>
      <w:r>
        <w:rPr>
          <w:rFonts w:ascii="Arial" w:hAnsi="Arial"/>
          <w:b/>
          <w:spacing w:val="3"/>
          <w:sz w:val="20"/>
        </w:rPr>
        <w:t> </w:t>
      </w:r>
      <w:r>
        <w:rPr>
          <w:rFonts w:ascii="Arial" w:hAnsi="Arial"/>
          <w:b/>
          <w:spacing w:val="-2"/>
          <w:sz w:val="20"/>
        </w:rPr>
        <w:t>1:2–15;</w:t>
      </w:r>
      <w:r>
        <w:rPr>
          <w:rFonts w:ascii="Arial" w:hAnsi="Arial"/>
          <w:b/>
          <w:spacing w:val="4"/>
          <w:sz w:val="20"/>
        </w:rPr>
        <w:t> </w:t>
      </w:r>
      <w:r>
        <w:rPr>
          <w:rFonts w:ascii="Arial" w:hAnsi="Arial"/>
          <w:b/>
          <w:spacing w:val="-2"/>
          <w:sz w:val="20"/>
        </w:rPr>
        <w:t>Євр.</w:t>
      </w:r>
      <w:r>
        <w:rPr>
          <w:rFonts w:ascii="Arial" w:hAnsi="Arial"/>
          <w:b/>
          <w:spacing w:val="4"/>
          <w:sz w:val="20"/>
        </w:rPr>
        <w:t> </w:t>
      </w:r>
      <w:r>
        <w:rPr>
          <w:rFonts w:ascii="Arial" w:hAnsi="Arial"/>
          <w:b/>
          <w:spacing w:val="-2"/>
          <w:sz w:val="20"/>
        </w:rPr>
        <w:t>10:3–10;</w:t>
      </w:r>
      <w:r>
        <w:rPr>
          <w:rFonts w:ascii="Arial" w:hAnsi="Arial"/>
          <w:b/>
          <w:spacing w:val="4"/>
          <w:sz w:val="20"/>
        </w:rPr>
        <w:t> </w:t>
      </w:r>
      <w:r>
        <w:rPr>
          <w:rFonts w:ascii="Arial" w:hAnsi="Arial"/>
          <w:b/>
          <w:spacing w:val="-2"/>
          <w:sz w:val="20"/>
        </w:rPr>
        <w:t>Вих.</w:t>
      </w:r>
      <w:r>
        <w:rPr>
          <w:rFonts w:ascii="Arial" w:hAnsi="Arial"/>
          <w:b/>
          <w:spacing w:val="4"/>
          <w:sz w:val="20"/>
        </w:rPr>
        <w:t> </w:t>
      </w:r>
      <w:r>
        <w:rPr>
          <w:rFonts w:ascii="Arial" w:hAnsi="Arial"/>
          <w:b/>
          <w:spacing w:val="-2"/>
          <w:sz w:val="20"/>
        </w:rPr>
        <w:t>12:1–11;</w:t>
      </w:r>
      <w:r>
        <w:rPr>
          <w:rFonts w:ascii="Arial" w:hAnsi="Arial"/>
          <w:b/>
          <w:spacing w:val="4"/>
          <w:sz w:val="20"/>
        </w:rPr>
        <w:t> </w:t>
      </w:r>
      <w:r>
        <w:rPr>
          <w:rFonts w:ascii="Arial" w:hAnsi="Arial"/>
          <w:b/>
          <w:spacing w:val="-2"/>
          <w:sz w:val="20"/>
        </w:rPr>
        <w:t>1</w:t>
      </w:r>
      <w:r>
        <w:rPr>
          <w:rFonts w:ascii="Arial" w:hAnsi="Arial"/>
          <w:b/>
          <w:spacing w:val="4"/>
          <w:sz w:val="20"/>
        </w:rPr>
        <w:t> </w:t>
      </w:r>
      <w:r>
        <w:rPr>
          <w:rFonts w:ascii="Arial" w:hAnsi="Arial"/>
          <w:b/>
          <w:spacing w:val="-2"/>
          <w:sz w:val="20"/>
        </w:rPr>
        <w:t>Кор.</w:t>
      </w:r>
      <w:r>
        <w:rPr>
          <w:rFonts w:ascii="Arial" w:hAnsi="Arial"/>
          <w:b/>
          <w:spacing w:val="3"/>
          <w:sz w:val="20"/>
        </w:rPr>
        <w:t> </w:t>
      </w:r>
      <w:r>
        <w:rPr>
          <w:rFonts w:ascii="Arial" w:hAnsi="Arial"/>
          <w:b/>
          <w:spacing w:val="-2"/>
          <w:sz w:val="20"/>
        </w:rPr>
        <w:t>5:7;</w:t>
      </w:r>
      <w:r>
        <w:rPr>
          <w:rFonts w:ascii="Arial" w:hAnsi="Arial"/>
          <w:b/>
          <w:spacing w:val="4"/>
          <w:sz w:val="20"/>
        </w:rPr>
        <w:t> </w:t>
      </w:r>
      <w:r>
        <w:rPr>
          <w:rFonts w:ascii="Arial" w:hAnsi="Arial"/>
          <w:b/>
          <w:spacing w:val="-5"/>
          <w:sz w:val="20"/>
        </w:rPr>
        <w:t>Аг.</w:t>
      </w:r>
    </w:p>
    <w:p>
      <w:pPr>
        <w:spacing w:before="10"/>
        <w:ind w:left="879" w:right="0" w:firstLine="0"/>
        <w:jc w:val="left"/>
        <w:rPr>
          <w:rFonts w:ascii="Arial" w:hAnsi="Arial"/>
          <w:b/>
          <w:sz w:val="20"/>
        </w:rPr>
      </w:pPr>
      <w:r>
        <w:rPr>
          <w:rFonts w:ascii="Arial" w:hAnsi="Arial"/>
          <w:b/>
          <w:sz w:val="20"/>
        </w:rPr>
        <w:t>2:7–9;</w:t>
      </w:r>
      <w:r>
        <w:rPr>
          <w:rFonts w:ascii="Arial" w:hAnsi="Arial"/>
          <w:b/>
          <w:spacing w:val="-3"/>
          <w:sz w:val="20"/>
        </w:rPr>
        <w:t> </w:t>
      </w:r>
      <w:r>
        <w:rPr>
          <w:rFonts w:ascii="Arial" w:hAnsi="Arial"/>
          <w:b/>
          <w:sz w:val="20"/>
        </w:rPr>
        <w:t>Ісаї</w:t>
      </w:r>
      <w:r>
        <w:rPr>
          <w:rFonts w:ascii="Arial" w:hAnsi="Arial"/>
          <w:b/>
          <w:spacing w:val="-4"/>
          <w:sz w:val="20"/>
        </w:rPr>
        <w:t> </w:t>
      </w:r>
      <w:r>
        <w:rPr>
          <w:rFonts w:ascii="Arial" w:hAnsi="Arial"/>
          <w:b/>
          <w:sz w:val="20"/>
        </w:rPr>
        <w:t>6:1–5;</w:t>
      </w:r>
      <w:r>
        <w:rPr>
          <w:rFonts w:ascii="Arial" w:hAnsi="Arial"/>
          <w:b/>
          <w:spacing w:val="-3"/>
          <w:sz w:val="20"/>
        </w:rPr>
        <w:t> </w:t>
      </w:r>
      <w:r>
        <w:rPr>
          <w:rFonts w:ascii="Arial" w:hAnsi="Arial"/>
          <w:b/>
          <w:sz w:val="20"/>
        </w:rPr>
        <w:t>Об’явл.</w:t>
      </w:r>
      <w:r>
        <w:rPr>
          <w:rFonts w:ascii="Arial" w:hAnsi="Arial"/>
          <w:b/>
          <w:spacing w:val="-3"/>
          <w:sz w:val="20"/>
        </w:rPr>
        <w:t> </w:t>
      </w:r>
      <w:r>
        <w:rPr>
          <w:rFonts w:ascii="Arial" w:hAnsi="Arial"/>
          <w:b/>
          <w:spacing w:val="-2"/>
          <w:sz w:val="20"/>
        </w:rPr>
        <w:t>4:7–11.</w:t>
      </w:r>
    </w:p>
    <w:p>
      <w:pPr>
        <w:pStyle w:val="BodyText"/>
        <w:spacing w:before="210"/>
        <w:rPr>
          <w:rFonts w:ascii="Arial"/>
          <w:b/>
          <w:sz w:val="20"/>
        </w:rPr>
      </w:pPr>
    </w:p>
    <w:p>
      <w:pPr>
        <w:spacing w:before="0"/>
        <w:ind w:left="142"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879" w:right="557"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835264">
                <wp:simplePos x="0" y="0"/>
                <wp:positionH relativeFrom="page">
                  <wp:posOffset>539987</wp:posOffset>
                </wp:positionH>
                <wp:positionV relativeFrom="paragraph">
                  <wp:posOffset>850718</wp:posOffset>
                </wp:positionV>
                <wp:extent cx="468630" cy="734695"/>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468630" cy="734695"/>
                        </a:xfrm>
                        <a:prstGeom prst="rect">
                          <a:avLst/>
                        </a:prstGeom>
                      </wps:spPr>
                      <wps:txbx>
                        <w:txbxContent>
                          <w:p>
                            <w:pPr>
                              <w:spacing w:before="12"/>
                              <w:ind w:left="0" w:right="0" w:firstLine="0"/>
                              <w:jc w:val="left"/>
                              <w:rPr>
                                <w:sz w:val="95"/>
                              </w:rPr>
                            </w:pPr>
                            <w:r>
                              <w:rPr>
                                <w:spacing w:val="-10"/>
                                <w:w w:val="115"/>
                                <w:sz w:val="95"/>
                              </w:rPr>
                              <w:t>П</w:t>
                            </w:r>
                          </w:p>
                        </w:txbxContent>
                      </wps:txbx>
                      <wps:bodyPr wrap="square" lIns="0" tIns="0" rIns="0" bIns="0" rtlCol="0">
                        <a:noAutofit/>
                      </wps:bodyPr>
                    </wps:wsp>
                  </a:graphicData>
                </a:graphic>
              </wp:anchor>
            </w:drawing>
          </mc:Choice>
          <mc:Fallback>
            <w:pict>
              <v:shape style="position:absolute;margin-left:42.5187pt;margin-top:66.985703pt;width:36.9pt;height:57.85pt;mso-position-horizontal-relative:page;mso-position-vertical-relative:paragraph;z-index:-17481216" type="#_x0000_t202" id="docshape138" filled="false" stroked="false">
                <v:textbox inset="0,0,0,0">
                  <w:txbxContent>
                    <w:p>
                      <w:pPr>
                        <w:spacing w:before="12"/>
                        <w:ind w:left="0" w:right="0" w:firstLine="0"/>
                        <w:jc w:val="left"/>
                        <w:rPr>
                          <w:sz w:val="95"/>
                        </w:rPr>
                      </w:pPr>
                      <w:r>
                        <w:rPr>
                          <w:spacing w:val="-10"/>
                          <w:w w:val="115"/>
                          <w:sz w:val="95"/>
                        </w:rPr>
                        <w:t>П</w:t>
                      </w:r>
                    </w:p>
                  </w:txbxContent>
                </v:textbox>
                <w10:wrap type="none"/>
              </v:shape>
            </w:pict>
          </mc:Fallback>
        </mc:AlternateContent>
      </w:r>
      <w:r>
        <w:rPr>
          <w:rFonts w:ascii="Arial" w:hAnsi="Arial"/>
          <w:b/>
          <w:sz w:val="20"/>
        </w:rPr>
        <w:t>«Вони співають нову пісню, проголошуючи: Ти достойний узяти книгу і відкрити </w:t>
      </w:r>
      <w:r>
        <w:rPr>
          <w:rFonts w:ascii="Arial" w:hAnsi="Arial"/>
          <w:b/>
          <w:w w:val="135"/>
          <w:sz w:val="20"/>
        </w:rPr>
        <w:t>її</w:t>
      </w:r>
      <w:r>
        <w:rPr>
          <w:rFonts w:ascii="Arial" w:hAnsi="Arial"/>
          <w:b/>
          <w:w w:val="135"/>
          <w:sz w:val="20"/>
        </w:rPr>
        <w:t> </w:t>
      </w:r>
      <w:r>
        <w:rPr>
          <w:rFonts w:ascii="Arial" w:hAnsi="Arial"/>
          <w:b/>
          <w:sz w:val="20"/>
        </w:rPr>
        <w:t>печаті, бо Ти був заколений і викупив нас Богові Своєю кров’ю від усякого покоління і мови, племені й народу» (Об’явл. 5:9).</w:t>
      </w:r>
    </w:p>
    <w:p>
      <w:pPr>
        <w:pStyle w:val="BodyText"/>
        <w:spacing w:before="42"/>
        <w:rPr>
          <w:rFonts w:ascii="Arial"/>
          <w:b/>
          <w:sz w:val="20"/>
        </w:rPr>
      </w:pPr>
    </w:p>
    <w:p>
      <w:pPr>
        <w:pStyle w:val="BodyText"/>
        <w:spacing w:line="254" w:lineRule="auto"/>
        <w:ind w:left="879" w:right="449"/>
        <w:jc w:val="both"/>
      </w:pPr>
      <w:r>
        <w:rPr/>
        <w:t>обачивши Ісуса, Котрий наближався до нього, Іван Хреститель проголосив: «Ось Агнець Божий, що на Себе</w:t>
      </w:r>
      <w:r>
        <w:rPr>
          <w:spacing w:val="13"/>
        </w:rPr>
        <w:t> </w:t>
      </w:r>
      <w:r>
        <w:rPr/>
        <w:t>бере</w:t>
      </w:r>
      <w:r>
        <w:rPr>
          <w:spacing w:val="14"/>
        </w:rPr>
        <w:t> </w:t>
      </w:r>
      <w:r>
        <w:rPr/>
        <w:t>гріх</w:t>
      </w:r>
      <w:r>
        <w:rPr>
          <w:spacing w:val="14"/>
        </w:rPr>
        <w:t> </w:t>
      </w:r>
      <w:r>
        <w:rPr/>
        <w:t>світу!»</w:t>
      </w:r>
      <w:r>
        <w:rPr>
          <w:spacing w:val="14"/>
        </w:rPr>
        <w:t> </w:t>
      </w:r>
      <w:r>
        <w:rPr/>
        <w:t>(Івана</w:t>
      </w:r>
      <w:r>
        <w:rPr>
          <w:spacing w:val="14"/>
        </w:rPr>
        <w:t> </w:t>
      </w:r>
      <w:r>
        <w:rPr/>
        <w:t>1:29).</w:t>
      </w:r>
      <w:r>
        <w:rPr>
          <w:spacing w:val="13"/>
        </w:rPr>
        <w:t> </w:t>
      </w:r>
      <w:r>
        <w:rPr/>
        <w:t>Безперечно,</w:t>
      </w:r>
      <w:r>
        <w:rPr>
          <w:spacing w:val="14"/>
        </w:rPr>
        <w:t> </w:t>
      </w:r>
      <w:r>
        <w:rPr/>
        <w:t>він</w:t>
      </w:r>
      <w:r>
        <w:rPr>
          <w:spacing w:val="14"/>
        </w:rPr>
        <w:t> </w:t>
      </w:r>
      <w:r>
        <w:rPr>
          <w:spacing w:val="-5"/>
        </w:rPr>
        <w:t>по-</w:t>
      </w:r>
    </w:p>
    <w:p>
      <w:pPr>
        <w:pStyle w:val="BodyText"/>
        <w:spacing w:line="254" w:lineRule="auto"/>
        <w:ind w:left="142" w:right="452"/>
        <w:jc w:val="both"/>
      </w:pPr>
      <w:r>
        <w:rPr>
          <w:spacing w:val="-2"/>
        </w:rPr>
        <w:t>силався</w:t>
      </w:r>
      <w:r>
        <w:rPr>
          <w:spacing w:val="-3"/>
        </w:rPr>
        <w:t> </w:t>
      </w:r>
      <w:r>
        <w:rPr>
          <w:spacing w:val="-2"/>
        </w:rPr>
        <w:t>на</w:t>
      </w:r>
      <w:r>
        <w:rPr>
          <w:spacing w:val="-3"/>
        </w:rPr>
        <w:t> </w:t>
      </w:r>
      <w:r>
        <w:rPr>
          <w:spacing w:val="-2"/>
        </w:rPr>
        <w:t>концепцію</w:t>
      </w:r>
      <w:r>
        <w:rPr>
          <w:spacing w:val="-3"/>
        </w:rPr>
        <w:t> </w:t>
      </w:r>
      <w:r>
        <w:rPr>
          <w:spacing w:val="-2"/>
        </w:rPr>
        <w:t>жертвопринесення</w:t>
      </w:r>
      <w:r>
        <w:rPr>
          <w:spacing w:val="-3"/>
        </w:rPr>
        <w:t> </w:t>
      </w:r>
      <w:r>
        <w:rPr>
          <w:spacing w:val="-2"/>
        </w:rPr>
        <w:t>тварин,</w:t>
      </w:r>
      <w:r>
        <w:rPr>
          <w:spacing w:val="-3"/>
        </w:rPr>
        <w:t> </w:t>
      </w:r>
      <w:r>
        <w:rPr>
          <w:spacing w:val="-2"/>
        </w:rPr>
        <w:t>адже</w:t>
      </w:r>
      <w:r>
        <w:rPr>
          <w:spacing w:val="-3"/>
        </w:rPr>
        <w:t> </w:t>
      </w:r>
      <w:r>
        <w:rPr>
          <w:spacing w:val="-2"/>
        </w:rPr>
        <w:t>всі</w:t>
      </w:r>
      <w:r>
        <w:rPr>
          <w:spacing w:val="-3"/>
        </w:rPr>
        <w:t> </w:t>
      </w:r>
      <w:r>
        <w:rPr>
          <w:spacing w:val="-2"/>
        </w:rPr>
        <w:t>вони </w:t>
      </w:r>
      <w:r>
        <w:rPr/>
        <w:t>вказували</w:t>
      </w:r>
      <w:r>
        <w:rPr>
          <w:spacing w:val="36"/>
        </w:rPr>
        <w:t> </w:t>
      </w:r>
      <w:r>
        <w:rPr/>
        <w:t>на</w:t>
      </w:r>
      <w:r>
        <w:rPr>
          <w:spacing w:val="36"/>
        </w:rPr>
        <w:t> </w:t>
      </w:r>
      <w:r>
        <w:rPr/>
        <w:t>замісну</w:t>
      </w:r>
      <w:r>
        <w:rPr>
          <w:spacing w:val="36"/>
        </w:rPr>
        <w:t> </w:t>
      </w:r>
      <w:r>
        <w:rPr/>
        <w:t>смерть</w:t>
      </w:r>
      <w:r>
        <w:rPr>
          <w:spacing w:val="36"/>
        </w:rPr>
        <w:t> </w:t>
      </w:r>
      <w:r>
        <w:rPr/>
        <w:t>Христа</w:t>
      </w:r>
      <w:r>
        <w:rPr>
          <w:spacing w:val="36"/>
        </w:rPr>
        <w:t> </w:t>
      </w:r>
      <w:r>
        <w:rPr/>
        <w:t>за</w:t>
      </w:r>
      <w:r>
        <w:rPr>
          <w:spacing w:val="36"/>
        </w:rPr>
        <w:t> </w:t>
      </w:r>
      <w:r>
        <w:rPr/>
        <w:t>все</w:t>
      </w:r>
      <w:r>
        <w:rPr>
          <w:spacing w:val="36"/>
        </w:rPr>
        <w:t> </w:t>
      </w:r>
      <w:r>
        <w:rPr/>
        <w:t>людство.</w:t>
      </w:r>
    </w:p>
    <w:p>
      <w:pPr>
        <w:pStyle w:val="BodyText"/>
        <w:spacing w:line="254" w:lineRule="auto"/>
        <w:ind w:left="142" w:right="450" w:firstLine="339"/>
        <w:jc w:val="both"/>
      </w:pPr>
      <w:r>
        <w:rPr>
          <w:spacing w:val="-4"/>
        </w:rPr>
        <w:t>Досліджуючи Біблію, неможливо уникнути теми принесення </w:t>
      </w:r>
      <w:r>
        <w:rPr/>
        <w:t>тварин</w:t>
      </w:r>
      <w:r>
        <w:rPr>
          <w:spacing w:val="-5"/>
        </w:rPr>
        <w:t> </w:t>
      </w:r>
      <w:r>
        <w:rPr/>
        <w:t>у</w:t>
      </w:r>
      <w:r>
        <w:rPr>
          <w:spacing w:val="-5"/>
        </w:rPr>
        <w:t> </w:t>
      </w:r>
      <w:r>
        <w:rPr/>
        <w:t>жертву.</w:t>
      </w:r>
      <w:r>
        <w:rPr>
          <w:spacing w:val="-5"/>
        </w:rPr>
        <w:t> </w:t>
      </w:r>
      <w:r>
        <w:rPr/>
        <w:t>Ця</w:t>
      </w:r>
      <w:r>
        <w:rPr>
          <w:spacing w:val="-5"/>
        </w:rPr>
        <w:t> </w:t>
      </w:r>
      <w:r>
        <w:rPr/>
        <w:t>тема</w:t>
      </w:r>
      <w:r>
        <w:rPr>
          <w:spacing w:val="-5"/>
        </w:rPr>
        <w:t> </w:t>
      </w:r>
      <w:r>
        <w:rPr/>
        <w:t>проходить</w:t>
      </w:r>
      <w:r>
        <w:rPr>
          <w:spacing w:val="-5"/>
        </w:rPr>
        <w:t> </w:t>
      </w:r>
      <w:r>
        <w:rPr/>
        <w:t>червоною</w:t>
      </w:r>
      <w:r>
        <w:rPr>
          <w:spacing w:val="-5"/>
        </w:rPr>
        <w:t> </w:t>
      </w:r>
      <w:r>
        <w:rPr/>
        <w:t>ниттю</w:t>
      </w:r>
      <w:r>
        <w:rPr>
          <w:spacing w:val="-5"/>
        </w:rPr>
        <w:t> </w:t>
      </w:r>
      <w:r>
        <w:rPr/>
        <w:t>через</w:t>
      </w:r>
      <w:r>
        <w:rPr>
          <w:spacing w:val="-5"/>
        </w:rPr>
        <w:t> </w:t>
      </w:r>
      <w:r>
        <w:rPr/>
        <w:t>усі сторінки Святого Письма й відіграє провідну роль у величній сцені з Об’явлення, коли апостола Івана супроводжують до Божого</w:t>
      </w:r>
      <w:r>
        <w:rPr>
          <w:spacing w:val="16"/>
        </w:rPr>
        <w:t> </w:t>
      </w:r>
      <w:r>
        <w:rPr/>
        <w:t>тронного</w:t>
      </w:r>
      <w:r>
        <w:rPr>
          <w:spacing w:val="17"/>
        </w:rPr>
        <w:t> </w:t>
      </w:r>
      <w:r>
        <w:rPr/>
        <w:t>залу</w:t>
      </w:r>
      <w:r>
        <w:rPr>
          <w:spacing w:val="16"/>
        </w:rPr>
        <w:t> </w:t>
      </w:r>
      <w:r>
        <w:rPr/>
        <w:t>(див.</w:t>
      </w:r>
      <w:r>
        <w:rPr>
          <w:spacing w:val="17"/>
        </w:rPr>
        <w:t> </w:t>
      </w:r>
      <w:r>
        <w:rPr/>
        <w:t>Об’явл.</w:t>
      </w:r>
      <w:r>
        <w:rPr>
          <w:spacing w:val="16"/>
        </w:rPr>
        <w:t> </w:t>
      </w:r>
      <w:r>
        <w:rPr/>
        <w:t>4,</w:t>
      </w:r>
      <w:r>
        <w:rPr>
          <w:spacing w:val="17"/>
        </w:rPr>
        <w:t> </w:t>
      </w:r>
      <w:r>
        <w:rPr/>
        <w:t>5).</w:t>
      </w:r>
      <w:r>
        <w:rPr>
          <w:spacing w:val="17"/>
        </w:rPr>
        <w:t> </w:t>
      </w:r>
      <w:r>
        <w:rPr/>
        <w:t>Факт,</w:t>
      </w:r>
      <w:r>
        <w:rPr>
          <w:spacing w:val="16"/>
        </w:rPr>
        <w:t> </w:t>
      </w:r>
      <w:r>
        <w:rPr/>
        <w:t>що</w:t>
      </w:r>
      <w:r>
        <w:rPr>
          <w:spacing w:val="17"/>
        </w:rPr>
        <w:t> </w:t>
      </w:r>
      <w:r>
        <w:rPr/>
        <w:t>в</w:t>
      </w:r>
      <w:r>
        <w:rPr>
          <w:spacing w:val="16"/>
        </w:rPr>
        <w:t> </w:t>
      </w:r>
      <w:r>
        <w:rPr/>
        <w:t>цій</w:t>
      </w:r>
      <w:r>
        <w:rPr>
          <w:spacing w:val="17"/>
        </w:rPr>
        <w:t> </w:t>
      </w:r>
      <w:r>
        <w:rPr>
          <w:spacing w:val="-2"/>
        </w:rPr>
        <w:t>вирі-</w:t>
      </w:r>
    </w:p>
    <w:p>
      <w:pPr>
        <w:pStyle w:val="BodyText"/>
        <w:spacing w:after="0" w:line="254" w:lineRule="auto"/>
        <w:jc w:val="both"/>
        <w:sectPr>
          <w:pgSz w:w="7600" w:h="11460"/>
          <w:pgMar w:header="0" w:footer="693" w:top="0" w:bottom="880" w:left="708" w:right="283"/>
        </w:sectPr>
      </w:pPr>
    </w:p>
    <w:p>
      <w:pPr>
        <w:pStyle w:val="BodyText"/>
        <w:spacing w:line="249" w:lineRule="auto" w:before="87"/>
        <w:ind w:left="29" w:right="565" w:hanging="1"/>
        <w:jc w:val="both"/>
      </w:pPr>
      <w:r>
        <w:rPr/>
        <w:t>шальній сцені з’являється Ісус</w:t>
      </w:r>
      <w:r>
        <w:rPr>
          <w:rFonts w:ascii="Constantia" w:hAnsi="Constantia"/>
        </w:rPr>
        <w:t>, </w:t>
      </w:r>
      <w:r>
        <w:rPr/>
        <w:t>подібний до заколеного Агнця (див. Об’явл. 5:6), є важливим ключем до розуміння всього пророчого</w:t>
      </w:r>
      <w:r>
        <w:rPr>
          <w:spacing w:val="40"/>
        </w:rPr>
        <w:t> </w:t>
      </w:r>
      <w:r>
        <w:rPr/>
        <w:t>видіння.</w:t>
      </w:r>
    </w:p>
    <w:p>
      <w:pPr>
        <w:pStyle w:val="BodyText"/>
        <w:spacing w:line="254" w:lineRule="auto" w:before="2"/>
        <w:ind w:left="29" w:right="565" w:firstLine="339"/>
        <w:jc w:val="both"/>
      </w:pPr>
      <w:r>
        <w:rPr/>
        <w:t>Цього</w:t>
      </w:r>
      <w:r>
        <w:rPr>
          <w:spacing w:val="-12"/>
        </w:rPr>
        <w:t> </w:t>
      </w:r>
      <w:r>
        <w:rPr/>
        <w:t>тижня</w:t>
      </w:r>
      <w:r>
        <w:rPr>
          <w:spacing w:val="-11"/>
        </w:rPr>
        <w:t> </w:t>
      </w:r>
      <w:r>
        <w:rPr/>
        <w:t>ми</w:t>
      </w:r>
      <w:r>
        <w:rPr>
          <w:spacing w:val="-12"/>
        </w:rPr>
        <w:t> </w:t>
      </w:r>
      <w:r>
        <w:rPr/>
        <w:t>розглянемо</w:t>
      </w:r>
      <w:r>
        <w:rPr>
          <w:spacing w:val="-11"/>
        </w:rPr>
        <w:t> </w:t>
      </w:r>
      <w:r>
        <w:rPr/>
        <w:t>теми</w:t>
      </w:r>
      <w:r>
        <w:rPr>
          <w:spacing w:val="-12"/>
        </w:rPr>
        <w:t> </w:t>
      </w:r>
      <w:r>
        <w:rPr/>
        <w:t>про</w:t>
      </w:r>
      <w:r>
        <w:rPr>
          <w:spacing w:val="-11"/>
        </w:rPr>
        <w:t> </w:t>
      </w:r>
      <w:r>
        <w:rPr/>
        <w:t>жертву,</w:t>
      </w:r>
      <w:r>
        <w:rPr>
          <w:spacing w:val="-12"/>
        </w:rPr>
        <w:t> </w:t>
      </w:r>
      <w:r>
        <w:rPr/>
        <w:t>які</w:t>
      </w:r>
      <w:r>
        <w:rPr>
          <w:spacing w:val="-11"/>
        </w:rPr>
        <w:t> </w:t>
      </w:r>
      <w:r>
        <w:rPr/>
        <w:t>збагатять наше розуміння Ісуса як заколеного Агнця — головного Героя сцени в тронному залі. Він гідний тоді, коли ніхто інший не є </w:t>
      </w:r>
      <w:r>
        <w:rPr>
          <w:spacing w:val="-2"/>
        </w:rPr>
        <w:t>гідним.</w:t>
      </w:r>
      <w:r>
        <w:rPr>
          <w:spacing w:val="-7"/>
        </w:rPr>
        <w:t> </w:t>
      </w:r>
      <w:r>
        <w:rPr>
          <w:spacing w:val="-2"/>
        </w:rPr>
        <w:t>Його</w:t>
      </w:r>
      <w:r>
        <w:rPr>
          <w:spacing w:val="-7"/>
        </w:rPr>
        <w:t> </w:t>
      </w:r>
      <w:r>
        <w:rPr>
          <w:spacing w:val="-2"/>
        </w:rPr>
        <w:t>унікальна</w:t>
      </w:r>
      <w:r>
        <w:rPr>
          <w:spacing w:val="-7"/>
        </w:rPr>
        <w:t> </w:t>
      </w:r>
      <w:r>
        <w:rPr>
          <w:spacing w:val="-2"/>
        </w:rPr>
        <w:t>гідність</w:t>
      </w:r>
      <w:r>
        <w:rPr>
          <w:spacing w:val="-7"/>
        </w:rPr>
        <w:t> </w:t>
      </w:r>
      <w:r>
        <w:rPr>
          <w:spacing w:val="-2"/>
        </w:rPr>
        <w:t>яскраво</w:t>
      </w:r>
      <w:r>
        <w:rPr>
          <w:spacing w:val="-7"/>
        </w:rPr>
        <w:t> </w:t>
      </w:r>
      <w:r>
        <w:rPr>
          <w:spacing w:val="-2"/>
        </w:rPr>
        <w:t>свідчить</w:t>
      </w:r>
      <w:r>
        <w:rPr>
          <w:spacing w:val="-7"/>
        </w:rPr>
        <w:t> </w:t>
      </w:r>
      <w:r>
        <w:rPr>
          <w:spacing w:val="-2"/>
        </w:rPr>
        <w:t>про</w:t>
      </w:r>
      <w:r>
        <w:rPr>
          <w:spacing w:val="-7"/>
        </w:rPr>
        <w:t> </w:t>
      </w:r>
      <w:r>
        <w:rPr>
          <w:spacing w:val="-2"/>
        </w:rPr>
        <w:t>те,</w:t>
      </w:r>
      <w:r>
        <w:rPr>
          <w:spacing w:val="-7"/>
        </w:rPr>
        <w:t> </w:t>
      </w:r>
      <w:r>
        <w:rPr>
          <w:spacing w:val="-2"/>
        </w:rPr>
        <w:t>що</w:t>
      </w:r>
      <w:r>
        <w:rPr>
          <w:spacing w:val="-7"/>
        </w:rPr>
        <w:t> </w:t>
      </w:r>
      <w:r>
        <w:rPr>
          <w:spacing w:val="-2"/>
        </w:rPr>
        <w:t>Гос- </w:t>
      </w:r>
      <w:r>
        <w:rPr/>
        <w:t>подь</w:t>
      </w:r>
      <w:r>
        <w:rPr>
          <w:spacing w:val="-1"/>
        </w:rPr>
        <w:t> </w:t>
      </w:r>
      <w:r>
        <w:rPr/>
        <w:t>здійснював</w:t>
      </w:r>
      <w:r>
        <w:rPr>
          <w:spacing w:val="-1"/>
        </w:rPr>
        <w:t> </w:t>
      </w:r>
      <w:r>
        <w:rPr/>
        <w:t>через</w:t>
      </w:r>
      <w:r>
        <w:rPr>
          <w:spacing w:val="-1"/>
        </w:rPr>
        <w:t> </w:t>
      </w:r>
      <w:r>
        <w:rPr/>
        <w:t>систему</w:t>
      </w:r>
      <w:r>
        <w:rPr>
          <w:spacing w:val="-1"/>
        </w:rPr>
        <w:t> </w:t>
      </w:r>
      <w:r>
        <w:rPr/>
        <w:t>жертвоприношень.</w:t>
      </w:r>
      <w:r>
        <w:rPr>
          <w:spacing w:val="-1"/>
        </w:rPr>
        <w:t> </w:t>
      </w:r>
      <w:r>
        <w:rPr/>
        <w:t>Ця</w:t>
      </w:r>
      <w:r>
        <w:rPr>
          <w:spacing w:val="-1"/>
        </w:rPr>
        <w:t> </w:t>
      </w:r>
      <w:r>
        <w:rPr/>
        <w:t>система розкриває Його як Бога нескінченної любові, Котрий приніс найвищу Жертву, здійснив подвиг, який вічно дивуватиме нас та</w:t>
      </w:r>
      <w:r>
        <w:rPr>
          <w:spacing w:val="40"/>
        </w:rPr>
        <w:t> </w:t>
      </w:r>
      <w:r>
        <w:rPr/>
        <w:t>інших</w:t>
      </w:r>
      <w:r>
        <w:rPr>
          <w:spacing w:val="40"/>
        </w:rPr>
        <w:t> </w:t>
      </w:r>
      <w:r>
        <w:rPr/>
        <w:t>розумних</w:t>
      </w:r>
      <w:r>
        <w:rPr>
          <w:spacing w:val="40"/>
        </w:rPr>
        <w:t> </w:t>
      </w:r>
      <w:r>
        <w:rPr/>
        <w:t>істот</w:t>
      </w:r>
      <w:r>
        <w:rPr>
          <w:spacing w:val="40"/>
        </w:rPr>
        <w:t> </w:t>
      </w:r>
      <w:r>
        <w:rPr/>
        <w:t>у</w:t>
      </w:r>
      <w:r>
        <w:rPr>
          <w:spacing w:val="40"/>
        </w:rPr>
        <w:t> </w:t>
      </w:r>
      <w:r>
        <w:rPr/>
        <w:t>Всесвіті.</w:t>
      </w:r>
    </w:p>
    <w:p>
      <w:pPr>
        <w:pStyle w:val="BodyText"/>
        <w:spacing w:before="9"/>
        <w:rPr>
          <w:sz w:val="20"/>
        </w:rPr>
      </w:pPr>
    </w:p>
    <w:p>
      <w:pPr>
        <w:spacing w:before="0"/>
        <w:ind w:left="0" w:right="565" w:firstLine="0"/>
        <w:jc w:val="right"/>
        <w:rPr>
          <w:rFonts w:ascii="Trebuchet MS" w:hAnsi="Trebuchet MS"/>
          <w:sz w:val="20"/>
        </w:rPr>
      </w:pPr>
      <w:r>
        <w:rPr>
          <w:rFonts w:ascii="Trebuchet MS" w:hAnsi="Trebuchet MS"/>
          <w:sz w:val="20"/>
        </w:rPr>
        <w:t>Неділя,</w:t>
      </w:r>
      <w:r>
        <w:rPr>
          <w:rFonts w:ascii="Trebuchet MS" w:hAnsi="Trebuchet MS"/>
          <w:spacing w:val="-2"/>
          <w:sz w:val="20"/>
        </w:rPr>
        <w:t> </w:t>
      </w:r>
      <w:r>
        <w:rPr>
          <w:rFonts w:ascii="Trebuchet MS" w:hAnsi="Trebuchet MS"/>
          <w:sz w:val="20"/>
        </w:rPr>
        <w:t>4</w:t>
      </w:r>
      <w:r>
        <w:rPr>
          <w:rFonts w:ascii="Trebuchet MS" w:hAnsi="Trebuchet MS"/>
          <w:spacing w:val="-2"/>
          <w:sz w:val="20"/>
        </w:rPr>
        <w:t> травня</w:t>
      </w:r>
    </w:p>
    <w:p>
      <w:pPr>
        <w:pStyle w:val="Heading2"/>
        <w:spacing w:before="76"/>
      </w:pPr>
      <w:r>
        <w:rPr>
          <w:spacing w:val="-2"/>
        </w:rPr>
        <w:t>ДАРЕМНІ</w:t>
      </w:r>
      <w:r>
        <w:rPr>
          <w:spacing w:val="-9"/>
        </w:rPr>
        <w:t> </w:t>
      </w:r>
      <w:r>
        <w:rPr>
          <w:spacing w:val="-2"/>
        </w:rPr>
        <w:t>ЖЕРТВИ?</w:t>
      </w:r>
    </w:p>
    <w:p>
      <w:pPr>
        <w:pStyle w:val="BodyText"/>
        <w:spacing w:line="254" w:lineRule="auto" w:before="66"/>
        <w:ind w:left="28" w:right="565" w:firstLine="339"/>
        <w:jc w:val="both"/>
      </w:pPr>
      <w:r>
        <w:rPr/>
        <w:t>Іноді</w:t>
      </w:r>
      <w:r>
        <w:rPr>
          <w:spacing w:val="-12"/>
        </w:rPr>
        <w:t> </w:t>
      </w:r>
      <w:r>
        <w:rPr/>
        <w:t>завдяки</w:t>
      </w:r>
      <w:r>
        <w:rPr>
          <w:spacing w:val="-11"/>
        </w:rPr>
        <w:t> </w:t>
      </w:r>
      <w:r>
        <w:rPr/>
        <w:t>порівнянню</w:t>
      </w:r>
      <w:r>
        <w:rPr>
          <w:spacing w:val="-12"/>
        </w:rPr>
        <w:t> </w:t>
      </w:r>
      <w:r>
        <w:rPr/>
        <w:t>двох</w:t>
      </w:r>
      <w:r>
        <w:rPr>
          <w:spacing w:val="-11"/>
        </w:rPr>
        <w:t> </w:t>
      </w:r>
      <w:r>
        <w:rPr/>
        <w:t>ідей,</w:t>
      </w:r>
      <w:r>
        <w:rPr>
          <w:spacing w:val="-12"/>
        </w:rPr>
        <w:t> </w:t>
      </w:r>
      <w:r>
        <w:rPr/>
        <w:t>можна</w:t>
      </w:r>
      <w:r>
        <w:rPr>
          <w:spacing w:val="-11"/>
        </w:rPr>
        <w:t> </w:t>
      </w:r>
      <w:r>
        <w:rPr/>
        <w:t>отримати</w:t>
      </w:r>
      <w:r>
        <w:rPr>
          <w:spacing w:val="-12"/>
        </w:rPr>
        <w:t> </w:t>
      </w:r>
      <w:r>
        <w:rPr/>
        <w:t>цінну інформацію. Про біблійний погляд на суть жертвоприношень </w:t>
      </w:r>
      <w:r>
        <w:rPr>
          <w:spacing w:val="-2"/>
        </w:rPr>
        <w:t>можна</w:t>
      </w:r>
      <w:r>
        <w:rPr>
          <w:spacing w:val="-7"/>
        </w:rPr>
        <w:t> </w:t>
      </w:r>
      <w:r>
        <w:rPr>
          <w:spacing w:val="-2"/>
        </w:rPr>
        <w:t>багато</w:t>
      </w:r>
      <w:r>
        <w:rPr>
          <w:spacing w:val="-7"/>
        </w:rPr>
        <w:t> </w:t>
      </w:r>
      <w:r>
        <w:rPr>
          <w:spacing w:val="-2"/>
        </w:rPr>
        <w:t>дізнатися</w:t>
      </w:r>
      <w:r>
        <w:rPr>
          <w:spacing w:val="-7"/>
        </w:rPr>
        <w:t> </w:t>
      </w:r>
      <w:r>
        <w:rPr>
          <w:spacing w:val="-2"/>
        </w:rPr>
        <w:t>з</w:t>
      </w:r>
      <w:r>
        <w:rPr>
          <w:spacing w:val="-7"/>
        </w:rPr>
        <w:t> </w:t>
      </w:r>
      <w:r>
        <w:rPr>
          <w:spacing w:val="-2"/>
        </w:rPr>
        <w:t>моменту,</w:t>
      </w:r>
      <w:r>
        <w:rPr>
          <w:spacing w:val="-7"/>
        </w:rPr>
        <w:t> </w:t>
      </w:r>
      <w:r>
        <w:rPr>
          <w:spacing w:val="-2"/>
        </w:rPr>
        <w:t>коли</w:t>
      </w:r>
      <w:r>
        <w:rPr>
          <w:spacing w:val="-7"/>
        </w:rPr>
        <w:t> </w:t>
      </w:r>
      <w:r>
        <w:rPr>
          <w:spacing w:val="-2"/>
        </w:rPr>
        <w:t>Бог</w:t>
      </w:r>
      <w:r>
        <w:rPr>
          <w:spacing w:val="-7"/>
        </w:rPr>
        <w:t> </w:t>
      </w:r>
      <w:r>
        <w:rPr>
          <w:spacing w:val="-2"/>
        </w:rPr>
        <w:t>фактично</w:t>
      </w:r>
      <w:r>
        <w:rPr>
          <w:spacing w:val="-7"/>
        </w:rPr>
        <w:t> </w:t>
      </w:r>
      <w:r>
        <w:rPr>
          <w:spacing w:val="-2"/>
        </w:rPr>
        <w:t>відкинув </w:t>
      </w:r>
      <w:r>
        <w:rPr/>
        <w:t>жертви</w:t>
      </w:r>
      <w:r>
        <w:rPr>
          <w:spacing w:val="40"/>
        </w:rPr>
        <w:t> </w:t>
      </w:r>
      <w:r>
        <w:rPr/>
        <w:t>Свого</w:t>
      </w:r>
      <w:r>
        <w:rPr>
          <w:spacing w:val="40"/>
        </w:rPr>
        <w:t> </w:t>
      </w:r>
      <w:r>
        <w:rPr/>
        <w:t>народу.</w:t>
      </w:r>
    </w:p>
    <w:p>
      <w:pPr>
        <w:spacing w:line="249" w:lineRule="auto" w:before="0"/>
        <w:ind w:left="268" w:right="558" w:firstLine="0"/>
        <w:jc w:val="left"/>
        <w:rPr>
          <w:rFonts w:ascii="Arial" w:hAnsi="Arial"/>
          <w:b/>
          <w:sz w:val="20"/>
        </w:rPr>
      </w:pPr>
      <w:r>
        <w:rPr>
          <w:rFonts w:ascii="Arial" w:hAnsi="Arial"/>
          <w:b/>
          <w:spacing w:val="-2"/>
          <w:sz w:val="20"/>
        </w:rPr>
        <w:t>Порівняйте</w:t>
      </w:r>
      <w:r>
        <w:rPr>
          <w:rFonts w:ascii="Arial" w:hAnsi="Arial"/>
          <w:b/>
          <w:spacing w:val="-12"/>
          <w:sz w:val="20"/>
        </w:rPr>
        <w:t> </w:t>
      </w:r>
      <w:r>
        <w:rPr>
          <w:rFonts w:ascii="Arial" w:hAnsi="Arial"/>
          <w:b/>
          <w:spacing w:val="-2"/>
          <w:sz w:val="20"/>
        </w:rPr>
        <w:t>Ісаї</w:t>
      </w:r>
      <w:r>
        <w:rPr>
          <w:rFonts w:ascii="Arial" w:hAnsi="Arial"/>
          <w:b/>
          <w:spacing w:val="-12"/>
          <w:sz w:val="20"/>
        </w:rPr>
        <w:t> </w:t>
      </w:r>
      <w:r>
        <w:rPr>
          <w:rFonts w:ascii="Arial" w:hAnsi="Arial"/>
          <w:b/>
          <w:spacing w:val="-2"/>
          <w:sz w:val="20"/>
        </w:rPr>
        <w:t>1:2–15</w:t>
      </w:r>
      <w:r>
        <w:rPr>
          <w:rFonts w:ascii="Arial" w:hAnsi="Arial"/>
          <w:b/>
          <w:spacing w:val="-12"/>
          <w:sz w:val="20"/>
        </w:rPr>
        <w:t> </w:t>
      </w:r>
      <w:r>
        <w:rPr>
          <w:rFonts w:ascii="Arial" w:hAnsi="Arial"/>
          <w:b/>
          <w:spacing w:val="-2"/>
          <w:sz w:val="20"/>
        </w:rPr>
        <w:t>з</w:t>
      </w:r>
      <w:r>
        <w:rPr>
          <w:rFonts w:ascii="Arial" w:hAnsi="Arial"/>
          <w:b/>
          <w:spacing w:val="-12"/>
          <w:sz w:val="20"/>
        </w:rPr>
        <w:t> </w:t>
      </w:r>
      <w:r>
        <w:rPr>
          <w:rFonts w:ascii="Arial" w:hAnsi="Arial"/>
          <w:b/>
          <w:spacing w:val="-2"/>
          <w:sz w:val="20"/>
        </w:rPr>
        <w:t>Ісаї</w:t>
      </w:r>
      <w:r>
        <w:rPr>
          <w:rFonts w:ascii="Arial" w:hAnsi="Arial"/>
          <w:b/>
          <w:spacing w:val="-12"/>
          <w:sz w:val="20"/>
        </w:rPr>
        <w:t> </w:t>
      </w:r>
      <w:r>
        <w:rPr>
          <w:rFonts w:ascii="Arial" w:hAnsi="Arial"/>
          <w:b/>
          <w:spacing w:val="-2"/>
          <w:sz w:val="20"/>
        </w:rPr>
        <w:t>56:6,</w:t>
      </w:r>
      <w:r>
        <w:rPr>
          <w:rFonts w:ascii="Arial" w:hAnsi="Arial"/>
          <w:b/>
          <w:spacing w:val="-12"/>
          <w:sz w:val="20"/>
        </w:rPr>
        <w:t> </w:t>
      </w:r>
      <w:r>
        <w:rPr>
          <w:rFonts w:ascii="Arial" w:hAnsi="Arial"/>
          <w:b/>
          <w:spacing w:val="-2"/>
          <w:sz w:val="20"/>
        </w:rPr>
        <w:t>7</w:t>
      </w:r>
      <w:r>
        <w:rPr>
          <w:rFonts w:ascii="Arial" w:hAnsi="Arial"/>
          <w:b/>
          <w:spacing w:val="-12"/>
          <w:sz w:val="20"/>
        </w:rPr>
        <w:t> </w:t>
      </w:r>
      <w:r>
        <w:rPr>
          <w:rFonts w:ascii="Arial" w:hAnsi="Arial"/>
          <w:b/>
          <w:spacing w:val="-2"/>
          <w:sz w:val="20"/>
        </w:rPr>
        <w:t>і</w:t>
      </w:r>
      <w:r>
        <w:rPr>
          <w:rFonts w:ascii="Arial" w:hAnsi="Arial"/>
          <w:b/>
          <w:spacing w:val="-12"/>
          <w:sz w:val="20"/>
        </w:rPr>
        <w:t> </w:t>
      </w:r>
      <w:r>
        <w:rPr>
          <w:rFonts w:ascii="Arial" w:hAnsi="Arial"/>
          <w:b/>
          <w:spacing w:val="-2"/>
          <w:sz w:val="20"/>
        </w:rPr>
        <w:t>Псал.</w:t>
      </w:r>
      <w:r>
        <w:rPr>
          <w:rFonts w:ascii="Arial" w:hAnsi="Arial"/>
          <w:b/>
          <w:spacing w:val="-12"/>
          <w:sz w:val="20"/>
        </w:rPr>
        <w:t> </w:t>
      </w:r>
      <w:r>
        <w:rPr>
          <w:rFonts w:ascii="Arial" w:hAnsi="Arial"/>
          <w:b/>
          <w:spacing w:val="-2"/>
          <w:sz w:val="20"/>
        </w:rPr>
        <w:t>51:18.</w:t>
      </w:r>
      <w:r>
        <w:rPr>
          <w:rFonts w:ascii="Arial" w:hAnsi="Arial"/>
          <w:b/>
          <w:spacing w:val="-11"/>
          <w:sz w:val="20"/>
        </w:rPr>
        <w:t> </w:t>
      </w:r>
      <w:r>
        <w:rPr>
          <w:rFonts w:ascii="Arial" w:hAnsi="Arial"/>
          <w:b/>
          <w:spacing w:val="-2"/>
          <w:sz w:val="20"/>
        </w:rPr>
        <w:t>Які</w:t>
      </w:r>
      <w:r>
        <w:rPr>
          <w:rFonts w:ascii="Arial" w:hAnsi="Arial"/>
          <w:b/>
          <w:spacing w:val="-12"/>
          <w:sz w:val="20"/>
        </w:rPr>
        <w:t> </w:t>
      </w:r>
      <w:r>
        <w:rPr>
          <w:rFonts w:ascii="Arial" w:hAnsi="Arial"/>
          <w:b/>
          <w:spacing w:val="-2"/>
          <w:sz w:val="20"/>
        </w:rPr>
        <w:t>важливі </w:t>
      </w:r>
      <w:r>
        <w:rPr>
          <w:rFonts w:ascii="Arial" w:hAnsi="Arial"/>
          <w:b/>
          <w:sz w:val="20"/>
        </w:rPr>
        <w:t>уроки про жертви викладено в цих віршах?</w:t>
      </w:r>
    </w:p>
    <w:p>
      <w:pPr>
        <w:pStyle w:val="BodyText"/>
        <w:spacing w:before="2"/>
        <w:rPr>
          <w:rFonts w:ascii="Arial"/>
          <w:b/>
          <w:sz w:val="16"/>
        </w:rPr>
      </w:pPr>
      <w:r>
        <w:rPr>
          <w:rFonts w:ascii="Arial"/>
          <w:b/>
          <w:sz w:val="16"/>
        </w:rPr>
        <mc:AlternateContent>
          <mc:Choice Requires="wps">
            <w:drawing>
              <wp:anchor distT="0" distB="0" distL="0" distR="0" allowOverlap="1" layoutInCell="1" locked="0" behindDoc="1" simplePos="0" relativeHeight="487651840">
                <wp:simplePos x="0" y="0"/>
                <wp:positionH relativeFrom="page">
                  <wp:posOffset>620387</wp:posOffset>
                </wp:positionH>
                <wp:positionV relativeFrom="paragraph">
                  <wp:posOffset>133399</wp:posOffset>
                </wp:positionV>
                <wp:extent cx="3663950" cy="1270"/>
                <wp:effectExtent l="0" t="0" r="0" b="0"/>
                <wp:wrapTopAndBottom/>
                <wp:docPr id="146" name="Graphic 146"/>
                <wp:cNvGraphicFramePr>
                  <a:graphicFrameLocks/>
                </wp:cNvGraphicFramePr>
                <a:graphic>
                  <a:graphicData uri="http://schemas.microsoft.com/office/word/2010/wordprocessingShape">
                    <wps:wsp>
                      <wps:cNvPr id="146" name="Graphic 146"/>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0.503889pt;width:288.5pt;height:.1pt;mso-position-horizontal-relative:page;mso-position-vertical-relative:paragraph;z-index:-15664640;mso-wrap-distance-left:0;mso-wrap-distance-right:0" id="docshape139" coordorigin="977,210" coordsize="5770,0" path="m977,210l6746,210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52352">
                <wp:simplePos x="0" y="0"/>
                <wp:positionH relativeFrom="page">
                  <wp:posOffset>620387</wp:posOffset>
                </wp:positionH>
                <wp:positionV relativeFrom="paragraph">
                  <wp:posOffset>285799</wp:posOffset>
                </wp:positionV>
                <wp:extent cx="3663950" cy="1270"/>
                <wp:effectExtent l="0" t="0" r="0" b="0"/>
                <wp:wrapTopAndBottom/>
                <wp:docPr id="147" name="Graphic 147"/>
                <wp:cNvGraphicFramePr>
                  <a:graphicFrameLocks/>
                </wp:cNvGraphicFramePr>
                <a:graphic>
                  <a:graphicData uri="http://schemas.microsoft.com/office/word/2010/wordprocessingShape">
                    <wps:wsp>
                      <wps:cNvPr id="147" name="Graphic 147"/>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2.503889pt;width:288.5pt;height:.1pt;mso-position-horizontal-relative:page;mso-position-vertical-relative:paragraph;z-index:-15664128;mso-wrap-distance-left:0;mso-wrap-distance-right:0" id="docshape140" coordorigin="977,450" coordsize="5770,0" path="m977,450l6746,45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 w:right="565" w:firstLine="339"/>
        <w:jc w:val="both"/>
      </w:pPr>
      <w:r>
        <w:rPr/>
        <w:t>Цей</w:t>
      </w:r>
      <w:r>
        <w:rPr>
          <w:spacing w:val="-12"/>
        </w:rPr>
        <w:t> </w:t>
      </w:r>
      <w:r>
        <w:rPr/>
        <w:t>трагічний</w:t>
      </w:r>
      <w:r>
        <w:rPr>
          <w:spacing w:val="-12"/>
        </w:rPr>
        <w:t> </w:t>
      </w:r>
      <w:r>
        <w:rPr/>
        <w:t>епізод</w:t>
      </w:r>
      <w:r>
        <w:rPr>
          <w:spacing w:val="-11"/>
        </w:rPr>
        <w:t> </w:t>
      </w:r>
      <w:r>
        <w:rPr/>
        <w:t>з</w:t>
      </w:r>
      <w:r>
        <w:rPr>
          <w:spacing w:val="-12"/>
        </w:rPr>
        <w:t> </w:t>
      </w:r>
      <w:r>
        <w:rPr/>
        <w:t>історії</w:t>
      </w:r>
      <w:r>
        <w:rPr>
          <w:spacing w:val="-11"/>
        </w:rPr>
        <w:t> </w:t>
      </w:r>
      <w:r>
        <w:rPr/>
        <w:t>Ізраїлю</w:t>
      </w:r>
      <w:r>
        <w:rPr>
          <w:spacing w:val="-12"/>
        </w:rPr>
        <w:t> </w:t>
      </w:r>
      <w:r>
        <w:rPr/>
        <w:t>―</w:t>
      </w:r>
      <w:r>
        <w:rPr>
          <w:spacing w:val="-11"/>
        </w:rPr>
        <w:t> </w:t>
      </w:r>
      <w:r>
        <w:rPr/>
        <w:t>не</w:t>
      </w:r>
      <w:r>
        <w:rPr>
          <w:spacing w:val="-12"/>
        </w:rPr>
        <w:t> </w:t>
      </w:r>
      <w:r>
        <w:rPr/>
        <w:t>перший</w:t>
      </w:r>
      <w:r>
        <w:rPr>
          <w:spacing w:val="-12"/>
        </w:rPr>
        <w:t> </w:t>
      </w:r>
      <w:r>
        <w:rPr/>
        <w:t>випадок, коли</w:t>
      </w:r>
      <w:r>
        <w:rPr>
          <w:spacing w:val="-2"/>
        </w:rPr>
        <w:t> </w:t>
      </w:r>
      <w:r>
        <w:rPr/>
        <w:t>Бог</w:t>
      </w:r>
      <w:r>
        <w:rPr>
          <w:spacing w:val="-2"/>
        </w:rPr>
        <w:t> </w:t>
      </w:r>
      <w:r>
        <w:rPr/>
        <w:t>не</w:t>
      </w:r>
      <w:r>
        <w:rPr>
          <w:spacing w:val="-2"/>
        </w:rPr>
        <w:t> </w:t>
      </w:r>
      <w:r>
        <w:rPr/>
        <w:t>прийняв</w:t>
      </w:r>
      <w:r>
        <w:rPr>
          <w:spacing w:val="-2"/>
        </w:rPr>
        <w:t> </w:t>
      </w:r>
      <w:r>
        <w:rPr/>
        <w:t>жертву.</w:t>
      </w:r>
      <w:r>
        <w:rPr>
          <w:spacing w:val="-2"/>
        </w:rPr>
        <w:t> </w:t>
      </w:r>
      <w:r>
        <w:rPr/>
        <w:t>Щось</w:t>
      </w:r>
      <w:r>
        <w:rPr>
          <w:spacing w:val="-2"/>
        </w:rPr>
        <w:t> </w:t>
      </w:r>
      <w:r>
        <w:rPr/>
        <w:t>подібне</w:t>
      </w:r>
      <w:r>
        <w:rPr>
          <w:spacing w:val="-2"/>
        </w:rPr>
        <w:t> </w:t>
      </w:r>
      <w:r>
        <w:rPr/>
        <w:t>сталося</w:t>
      </w:r>
      <w:r>
        <w:rPr>
          <w:spacing w:val="-2"/>
        </w:rPr>
        <w:t> </w:t>
      </w:r>
      <w:r>
        <w:rPr/>
        <w:t>на</w:t>
      </w:r>
      <w:r>
        <w:rPr>
          <w:spacing w:val="-2"/>
        </w:rPr>
        <w:t> </w:t>
      </w:r>
      <w:r>
        <w:rPr/>
        <w:t>початку історії</w:t>
      </w:r>
      <w:r>
        <w:rPr>
          <w:spacing w:val="-7"/>
        </w:rPr>
        <w:t> </w:t>
      </w:r>
      <w:r>
        <w:rPr/>
        <w:t>спасіння,</w:t>
      </w:r>
      <w:r>
        <w:rPr>
          <w:spacing w:val="-7"/>
        </w:rPr>
        <w:t> </w:t>
      </w:r>
      <w:r>
        <w:rPr/>
        <w:t>коли</w:t>
      </w:r>
      <w:r>
        <w:rPr>
          <w:spacing w:val="-7"/>
        </w:rPr>
        <w:t> </w:t>
      </w:r>
      <w:r>
        <w:rPr/>
        <w:t>Господь</w:t>
      </w:r>
      <w:r>
        <w:rPr>
          <w:spacing w:val="-7"/>
        </w:rPr>
        <w:t> </w:t>
      </w:r>
      <w:r>
        <w:rPr/>
        <w:t>схвалив</w:t>
      </w:r>
      <w:r>
        <w:rPr>
          <w:spacing w:val="-7"/>
        </w:rPr>
        <w:t> </w:t>
      </w:r>
      <w:r>
        <w:rPr/>
        <w:t>і</w:t>
      </w:r>
      <w:r>
        <w:rPr>
          <w:spacing w:val="-7"/>
        </w:rPr>
        <w:t> </w:t>
      </w:r>
      <w:r>
        <w:rPr/>
        <w:t>прийняв</w:t>
      </w:r>
      <w:r>
        <w:rPr>
          <w:spacing w:val="-7"/>
        </w:rPr>
        <w:t> </w:t>
      </w:r>
      <w:r>
        <w:rPr/>
        <w:t>жертву</w:t>
      </w:r>
      <w:r>
        <w:rPr>
          <w:spacing w:val="-7"/>
        </w:rPr>
        <w:t> </w:t>
      </w:r>
      <w:r>
        <w:rPr/>
        <w:t>Авеля, а жертву Каїна ― ні. Цей випадок на самому початку історії людства дає нам ще одну можливість порівняти прийнятні та неприйнятні</w:t>
      </w:r>
      <w:r>
        <w:rPr>
          <w:spacing w:val="40"/>
        </w:rPr>
        <w:t> </w:t>
      </w:r>
      <w:r>
        <w:rPr/>
        <w:t>жертви</w:t>
      </w:r>
      <w:r>
        <w:rPr>
          <w:spacing w:val="40"/>
        </w:rPr>
        <w:t> </w:t>
      </w:r>
      <w:r>
        <w:rPr/>
        <w:t>(див.</w:t>
      </w:r>
      <w:r>
        <w:rPr>
          <w:spacing w:val="40"/>
        </w:rPr>
        <w:t> </w:t>
      </w:r>
      <w:r>
        <w:rPr/>
        <w:t>Бут.</w:t>
      </w:r>
      <w:r>
        <w:rPr>
          <w:spacing w:val="40"/>
        </w:rPr>
        <w:t> </w:t>
      </w:r>
      <w:r>
        <w:rPr/>
        <w:t>4:3–7;</w:t>
      </w:r>
      <w:r>
        <w:rPr>
          <w:spacing w:val="40"/>
        </w:rPr>
        <w:t> </w:t>
      </w:r>
      <w:r>
        <w:rPr/>
        <w:t>Євр.</w:t>
      </w:r>
      <w:r>
        <w:rPr>
          <w:spacing w:val="40"/>
        </w:rPr>
        <w:t> </w:t>
      </w:r>
      <w:r>
        <w:rPr/>
        <w:t>11:4).</w:t>
      </w:r>
    </w:p>
    <w:p>
      <w:pPr>
        <w:pStyle w:val="BodyText"/>
        <w:spacing w:line="254" w:lineRule="auto"/>
        <w:ind w:left="28" w:right="567" w:firstLine="339"/>
        <w:jc w:val="both"/>
      </w:pPr>
      <w:r>
        <w:rPr>
          <w:spacing w:val="-6"/>
        </w:rPr>
        <w:t>За часів Ісаї</w:t>
      </w:r>
      <w:r>
        <w:rPr>
          <w:spacing w:val="-5"/>
        </w:rPr>
        <w:t> </w:t>
      </w:r>
      <w:r>
        <w:rPr>
          <w:spacing w:val="-6"/>
        </w:rPr>
        <w:t>ізраїльтяни звершували</w:t>
      </w:r>
      <w:r>
        <w:rPr>
          <w:spacing w:val="-5"/>
        </w:rPr>
        <w:t> </w:t>
      </w:r>
      <w:r>
        <w:rPr>
          <w:spacing w:val="-6"/>
        </w:rPr>
        <w:t>ритуали формально.</w:t>
      </w:r>
      <w:r>
        <w:rPr>
          <w:spacing w:val="-5"/>
        </w:rPr>
        <w:t> </w:t>
      </w:r>
      <w:r>
        <w:rPr>
          <w:spacing w:val="-6"/>
        </w:rPr>
        <w:t>В умі вони</w:t>
      </w:r>
      <w:r>
        <w:rPr/>
        <w:t> </w:t>
      </w:r>
      <w:r>
        <w:rPr>
          <w:spacing w:val="-6"/>
        </w:rPr>
        <w:t>зазначали</w:t>
      </w:r>
      <w:r>
        <w:rPr/>
        <w:t> </w:t>
      </w:r>
      <w:r>
        <w:rPr>
          <w:spacing w:val="-6"/>
        </w:rPr>
        <w:t>виконані</w:t>
      </w:r>
      <w:r>
        <w:rPr/>
        <w:t> </w:t>
      </w:r>
      <w:r>
        <w:rPr>
          <w:spacing w:val="-6"/>
        </w:rPr>
        <w:t>пункти,</w:t>
      </w:r>
      <w:r>
        <w:rPr/>
        <w:t> </w:t>
      </w:r>
      <w:r>
        <w:rPr>
          <w:spacing w:val="-6"/>
        </w:rPr>
        <w:t>аби</w:t>
      </w:r>
      <w:r>
        <w:rPr/>
        <w:t> </w:t>
      </w:r>
      <w:r>
        <w:rPr>
          <w:spacing w:val="-6"/>
        </w:rPr>
        <w:t>мінімально</w:t>
      </w:r>
      <w:r>
        <w:rPr/>
        <w:t> </w:t>
      </w:r>
      <w:r>
        <w:rPr>
          <w:spacing w:val="-6"/>
        </w:rPr>
        <w:t>задобрити</w:t>
      </w:r>
      <w:r>
        <w:rPr/>
        <w:t> </w:t>
      </w:r>
      <w:r>
        <w:rPr>
          <w:spacing w:val="-6"/>
        </w:rPr>
        <w:t>Бога, </w:t>
      </w:r>
      <w:r>
        <w:rPr/>
        <w:t>хоч увесь час жили як їм заманеться. Їхні жертви, як і жертва Каїна, відображали їхню волю, а не послух і покору Господу.</w:t>
      </w:r>
    </w:p>
    <w:p>
      <w:pPr>
        <w:pStyle w:val="BodyText"/>
        <w:spacing w:line="254" w:lineRule="auto"/>
        <w:ind w:left="28" w:right="565" w:firstLine="339"/>
        <w:jc w:val="both"/>
      </w:pPr>
      <w:r>
        <w:rPr/>
        <w:t>Це той самий дух, який надихає царства світу, — дух само- достатності. Каїн волів жити як йому заманеться, а для </w:t>
      </w:r>
      <w:r>
        <w:rPr/>
        <w:t>Бога лише виконувати ритуал, причому так, як вважатиме за по- трібне.</w:t>
      </w:r>
      <w:r>
        <w:rPr>
          <w:spacing w:val="8"/>
        </w:rPr>
        <w:t> </w:t>
      </w:r>
      <w:r>
        <w:rPr/>
        <w:t>Можна</w:t>
      </w:r>
      <w:r>
        <w:rPr>
          <w:spacing w:val="9"/>
        </w:rPr>
        <w:t> </w:t>
      </w:r>
      <w:r>
        <w:rPr/>
        <w:t>припустити,</w:t>
      </w:r>
      <w:r>
        <w:rPr>
          <w:spacing w:val="9"/>
        </w:rPr>
        <w:t> </w:t>
      </w:r>
      <w:r>
        <w:rPr/>
        <w:t>що</w:t>
      </w:r>
      <w:r>
        <w:rPr>
          <w:spacing w:val="8"/>
        </w:rPr>
        <w:t> </w:t>
      </w:r>
      <w:r>
        <w:rPr/>
        <w:t>він</w:t>
      </w:r>
      <w:r>
        <w:rPr>
          <w:spacing w:val="9"/>
        </w:rPr>
        <w:t> </w:t>
      </w:r>
      <w:r>
        <w:rPr/>
        <w:t>сприймав</w:t>
      </w:r>
      <w:r>
        <w:rPr>
          <w:spacing w:val="9"/>
        </w:rPr>
        <w:t> </w:t>
      </w:r>
      <w:r>
        <w:rPr/>
        <w:t>Господа</w:t>
      </w:r>
      <w:r>
        <w:rPr>
          <w:spacing w:val="9"/>
        </w:rPr>
        <w:t> </w:t>
      </w:r>
      <w:r>
        <w:rPr/>
        <w:t>як</w:t>
      </w:r>
      <w:r>
        <w:rPr>
          <w:spacing w:val="8"/>
        </w:rPr>
        <w:t> </w:t>
      </w:r>
      <w:r>
        <w:rPr>
          <w:spacing w:val="-2"/>
        </w:rPr>
        <w:t>певну</w:t>
      </w:r>
    </w:p>
    <w:p>
      <w:pPr>
        <w:pStyle w:val="BodyText"/>
        <w:spacing w:after="0" w:line="254" w:lineRule="auto"/>
        <w:jc w:val="both"/>
        <w:sectPr>
          <w:pgSz w:w="7600" w:h="11460"/>
          <w:pgMar w:header="0" w:footer="693" w:top="780" w:bottom="880" w:left="708" w:right="283"/>
        </w:sectPr>
      </w:pPr>
    </w:p>
    <w:p>
      <w:pPr>
        <w:pStyle w:val="BodyText"/>
        <w:spacing w:line="254" w:lineRule="auto" w:before="79"/>
        <w:ind w:left="142" w:right="452"/>
        <w:jc w:val="both"/>
      </w:pPr>
      <w:r>
        <w:rPr/>
        <w:t>незручність, як перешкоду на власному шляху, але й </w:t>
      </w:r>
      <w:r>
        <w:rPr/>
        <w:t>боявся Його</w:t>
      </w:r>
      <w:r>
        <w:rPr>
          <w:spacing w:val="40"/>
        </w:rPr>
        <w:t> </w:t>
      </w:r>
      <w:r>
        <w:rPr/>
        <w:t>рівно</w:t>
      </w:r>
      <w:r>
        <w:rPr>
          <w:spacing w:val="40"/>
        </w:rPr>
        <w:t> </w:t>
      </w:r>
      <w:r>
        <w:rPr/>
        <w:t>настільки,</w:t>
      </w:r>
      <w:r>
        <w:rPr>
          <w:spacing w:val="40"/>
        </w:rPr>
        <w:t> </w:t>
      </w:r>
      <w:r>
        <w:rPr/>
        <w:t>аби</w:t>
      </w:r>
      <w:r>
        <w:rPr>
          <w:spacing w:val="40"/>
        </w:rPr>
        <w:t> </w:t>
      </w:r>
      <w:r>
        <w:rPr/>
        <w:t>формально</w:t>
      </w:r>
      <w:r>
        <w:rPr>
          <w:spacing w:val="40"/>
        </w:rPr>
        <w:t> </w:t>
      </w:r>
      <w:r>
        <w:rPr/>
        <w:t>звершувати</w:t>
      </w:r>
      <w:r>
        <w:rPr>
          <w:spacing w:val="40"/>
        </w:rPr>
        <w:t> </w:t>
      </w:r>
      <w:r>
        <w:rPr/>
        <w:t>ритуал.</w:t>
      </w:r>
    </w:p>
    <w:p>
      <w:pPr>
        <w:pStyle w:val="BodyText"/>
        <w:spacing w:line="254" w:lineRule="auto"/>
        <w:ind w:left="142" w:right="449" w:firstLine="339"/>
        <w:jc w:val="both"/>
      </w:pPr>
      <w:r>
        <w:rPr/>
        <w:t>Однак Авель приніс жертву, угодну Богові; жертву, яка свідчила про Божу обітницю щодо приходу Месії (див. Бут. 3:15). Це було ягня, яке вказувало на акт спасіння, </w:t>
      </w:r>
      <w:r>
        <w:rPr/>
        <w:t>здійснений Христом</w:t>
      </w:r>
      <w:r>
        <w:rPr>
          <w:spacing w:val="40"/>
        </w:rPr>
        <w:t> </w:t>
      </w:r>
      <w:r>
        <w:rPr/>
        <w:t>на</w:t>
      </w:r>
      <w:r>
        <w:rPr>
          <w:spacing w:val="40"/>
        </w:rPr>
        <w:t> </w:t>
      </w:r>
      <w:r>
        <w:rPr/>
        <w:t>Голгофі.</w:t>
      </w:r>
    </w:p>
    <w:p>
      <w:pPr>
        <w:pStyle w:val="BodyText"/>
        <w:spacing w:line="254" w:lineRule="auto"/>
        <w:ind w:left="142" w:right="452" w:firstLine="339"/>
        <w:jc w:val="both"/>
      </w:pPr>
      <w:r>
        <w:rPr>
          <w:spacing w:val="-4"/>
        </w:rPr>
        <w:t>«Авель зрозумів великі принципи викуплення. Він усвідомив </w:t>
      </w:r>
      <w:r>
        <w:rPr/>
        <w:t>себе грішником, бачив, що між його душею та єдністю з </w:t>
      </w:r>
      <w:r>
        <w:rPr/>
        <w:t>Богом стояли гріх і смерть як покарання за нього. Він приніс заколе- ну жертву, життя, принесене в жертву, визнаючи цим вимоги порушеного Закону. У пролитті крові Авель вбачав майбутню жертву ― помираючого на Голгофському хресті Месію ― та, надіючись на примирення, яке мало там відбутися, отримав </w:t>
      </w:r>
      <w:r>
        <w:rPr>
          <w:spacing w:val="-2"/>
        </w:rPr>
        <w:t>підтвердження</w:t>
      </w:r>
      <w:r>
        <w:rPr>
          <w:spacing w:val="-6"/>
        </w:rPr>
        <w:t> </w:t>
      </w:r>
      <w:r>
        <w:rPr>
          <w:spacing w:val="-2"/>
        </w:rPr>
        <w:t>того,</w:t>
      </w:r>
      <w:r>
        <w:rPr>
          <w:spacing w:val="-6"/>
        </w:rPr>
        <w:t> </w:t>
      </w:r>
      <w:r>
        <w:rPr>
          <w:spacing w:val="-2"/>
        </w:rPr>
        <w:t>що</w:t>
      </w:r>
      <w:r>
        <w:rPr>
          <w:spacing w:val="-6"/>
        </w:rPr>
        <w:t> </w:t>
      </w:r>
      <w:r>
        <w:rPr>
          <w:spacing w:val="-2"/>
        </w:rPr>
        <w:t>він</w:t>
      </w:r>
      <w:r>
        <w:rPr>
          <w:spacing w:val="-6"/>
        </w:rPr>
        <w:t> </w:t>
      </w:r>
      <w:r>
        <w:rPr>
          <w:spacing w:val="-2"/>
        </w:rPr>
        <w:t>праведний</w:t>
      </w:r>
      <w:r>
        <w:rPr>
          <w:spacing w:val="-6"/>
        </w:rPr>
        <w:t> </w:t>
      </w:r>
      <w:r>
        <w:rPr>
          <w:spacing w:val="-2"/>
        </w:rPr>
        <w:t>і</w:t>
      </w:r>
      <w:r>
        <w:rPr>
          <w:spacing w:val="-6"/>
        </w:rPr>
        <w:t> </w:t>
      </w:r>
      <w:r>
        <w:rPr>
          <w:spacing w:val="-2"/>
        </w:rPr>
        <w:t>його</w:t>
      </w:r>
      <w:r>
        <w:rPr>
          <w:spacing w:val="-6"/>
        </w:rPr>
        <w:t> </w:t>
      </w:r>
      <w:r>
        <w:rPr>
          <w:spacing w:val="-2"/>
        </w:rPr>
        <w:t>жертва</w:t>
      </w:r>
      <w:r>
        <w:rPr>
          <w:spacing w:val="-6"/>
        </w:rPr>
        <w:t> </w:t>
      </w:r>
      <w:r>
        <w:rPr>
          <w:spacing w:val="-2"/>
        </w:rPr>
        <w:t>прийнята» </w:t>
      </w:r>
      <w:r>
        <w:rPr/>
        <w:t>(Е.</w:t>
      </w:r>
      <w:r>
        <w:rPr>
          <w:spacing w:val="40"/>
        </w:rPr>
        <w:t> </w:t>
      </w:r>
      <w:r>
        <w:rPr/>
        <w:t>Уайт.</w:t>
      </w:r>
      <w:r>
        <w:rPr>
          <w:spacing w:val="40"/>
        </w:rPr>
        <w:t> </w:t>
      </w:r>
      <w:r>
        <w:rPr/>
        <w:t>Патріархи</w:t>
      </w:r>
      <w:r>
        <w:rPr>
          <w:spacing w:val="40"/>
        </w:rPr>
        <w:t> </w:t>
      </w:r>
      <w:r>
        <w:rPr/>
        <w:t>і</w:t>
      </w:r>
      <w:r>
        <w:rPr>
          <w:spacing w:val="40"/>
        </w:rPr>
        <w:t> </w:t>
      </w:r>
      <w:r>
        <w:rPr/>
        <w:t>пророки.</w:t>
      </w:r>
      <w:r>
        <w:rPr>
          <w:spacing w:val="40"/>
        </w:rPr>
        <w:t> </w:t>
      </w:r>
      <w:r>
        <w:rPr/>
        <w:t>С.</w:t>
      </w:r>
      <w:r>
        <w:rPr>
          <w:spacing w:val="40"/>
        </w:rPr>
        <w:t> </w:t>
      </w:r>
      <w:r>
        <w:rPr/>
        <w:t>72).</w:t>
      </w:r>
    </w:p>
    <w:p>
      <w:pPr>
        <w:spacing w:line="213" w:lineRule="exact" w:before="0"/>
        <w:ind w:left="382" w:right="0" w:firstLine="0"/>
        <w:jc w:val="both"/>
        <w:rPr>
          <w:rFonts w:ascii="Arial" w:hAnsi="Arial"/>
          <w:b/>
          <w:sz w:val="20"/>
        </w:rPr>
      </w:pPr>
      <w:r>
        <w:rPr>
          <w:rFonts w:ascii="Arial" w:hAnsi="Arial"/>
          <w:b/>
          <w:sz w:val="20"/>
        </w:rPr>
        <w:t>Наскільки</w:t>
      </w:r>
      <w:r>
        <w:rPr>
          <w:rFonts w:ascii="Arial" w:hAnsi="Arial"/>
          <w:b/>
          <w:spacing w:val="14"/>
          <w:sz w:val="20"/>
        </w:rPr>
        <w:t> </w:t>
      </w:r>
      <w:r>
        <w:rPr>
          <w:rFonts w:ascii="Arial" w:hAnsi="Arial"/>
          <w:b/>
          <w:sz w:val="20"/>
        </w:rPr>
        <w:t>ж</w:t>
      </w:r>
      <w:r>
        <w:rPr>
          <w:rFonts w:ascii="Arial" w:hAnsi="Arial"/>
          <w:b/>
          <w:spacing w:val="14"/>
          <w:sz w:val="20"/>
        </w:rPr>
        <w:t> </w:t>
      </w:r>
      <w:r>
        <w:rPr>
          <w:rFonts w:ascii="Arial" w:hAnsi="Arial"/>
          <w:b/>
          <w:sz w:val="20"/>
        </w:rPr>
        <w:t>важливо</w:t>
      </w:r>
      <w:r>
        <w:rPr>
          <w:rFonts w:ascii="Arial" w:hAnsi="Arial"/>
          <w:b/>
          <w:spacing w:val="15"/>
          <w:sz w:val="20"/>
        </w:rPr>
        <w:t> </w:t>
      </w:r>
      <w:r>
        <w:rPr>
          <w:rFonts w:ascii="Arial" w:hAnsi="Arial"/>
          <w:b/>
          <w:sz w:val="20"/>
        </w:rPr>
        <w:t>для</w:t>
      </w:r>
      <w:r>
        <w:rPr>
          <w:rFonts w:ascii="Arial" w:hAnsi="Arial"/>
          <w:b/>
          <w:spacing w:val="14"/>
          <w:sz w:val="20"/>
        </w:rPr>
        <w:t> </w:t>
      </w:r>
      <w:r>
        <w:rPr>
          <w:rFonts w:ascii="Arial" w:hAnsi="Arial"/>
          <w:b/>
          <w:sz w:val="20"/>
        </w:rPr>
        <w:t>нас</w:t>
      </w:r>
      <w:r>
        <w:rPr>
          <w:rFonts w:ascii="Arial" w:hAnsi="Arial"/>
          <w:b/>
          <w:spacing w:val="15"/>
          <w:sz w:val="20"/>
        </w:rPr>
        <w:t> </w:t>
      </w:r>
      <w:r>
        <w:rPr>
          <w:rFonts w:ascii="Arial" w:hAnsi="Arial"/>
          <w:b/>
          <w:sz w:val="20"/>
        </w:rPr>
        <w:t>остерігатися</w:t>
      </w:r>
      <w:r>
        <w:rPr>
          <w:rFonts w:ascii="Arial" w:hAnsi="Arial"/>
          <w:b/>
          <w:spacing w:val="14"/>
          <w:sz w:val="20"/>
        </w:rPr>
        <w:t> </w:t>
      </w:r>
      <w:r>
        <w:rPr>
          <w:rFonts w:ascii="Arial" w:hAnsi="Arial"/>
          <w:b/>
          <w:sz w:val="20"/>
        </w:rPr>
        <w:t>того,</w:t>
      </w:r>
      <w:r>
        <w:rPr>
          <w:rFonts w:ascii="Arial" w:hAnsi="Arial"/>
          <w:b/>
          <w:spacing w:val="15"/>
          <w:sz w:val="20"/>
        </w:rPr>
        <w:t> </w:t>
      </w:r>
      <w:r>
        <w:rPr>
          <w:rFonts w:ascii="Arial" w:hAnsi="Arial"/>
          <w:b/>
          <w:sz w:val="20"/>
        </w:rPr>
        <w:t>аби</w:t>
      </w:r>
      <w:r>
        <w:rPr>
          <w:rFonts w:ascii="Arial" w:hAnsi="Arial"/>
          <w:b/>
          <w:spacing w:val="14"/>
          <w:sz w:val="20"/>
        </w:rPr>
        <w:t> </w:t>
      </w:r>
      <w:r>
        <w:rPr>
          <w:rFonts w:ascii="Arial" w:hAnsi="Arial"/>
          <w:b/>
          <w:spacing w:val="-5"/>
          <w:sz w:val="20"/>
        </w:rPr>
        <w:t>для</w:t>
      </w:r>
    </w:p>
    <w:p>
      <w:pPr>
        <w:spacing w:line="244" w:lineRule="auto" w:before="1"/>
        <w:ind w:left="382" w:right="452" w:firstLine="0"/>
        <w:jc w:val="both"/>
        <w:rPr>
          <w:rFonts w:ascii="Arial" w:hAnsi="Arial"/>
          <w:b/>
          <w:sz w:val="20"/>
        </w:rPr>
      </w:pPr>
      <w:r>
        <w:rPr>
          <w:rFonts w:ascii="Arial" w:hAnsi="Arial"/>
          <w:b/>
          <w:sz w:val="20"/>
        </w:rPr>
        <w:t>Бога</w:t>
      </w:r>
      <w:r>
        <w:rPr>
          <w:rFonts w:ascii="Arial" w:hAnsi="Arial"/>
          <w:b/>
          <w:spacing w:val="-7"/>
          <w:sz w:val="20"/>
        </w:rPr>
        <w:t> </w:t>
      </w:r>
      <w:r>
        <w:rPr>
          <w:rFonts w:ascii="Arial" w:hAnsi="Arial"/>
          <w:b/>
          <w:sz w:val="20"/>
        </w:rPr>
        <w:t>лише</w:t>
      </w:r>
      <w:r>
        <w:rPr>
          <w:rFonts w:ascii="Arial" w:hAnsi="Arial"/>
          <w:b/>
          <w:spacing w:val="-7"/>
          <w:sz w:val="20"/>
        </w:rPr>
        <w:t> </w:t>
      </w:r>
      <w:r>
        <w:rPr>
          <w:rFonts w:ascii="Arial" w:hAnsi="Arial"/>
          <w:b/>
          <w:sz w:val="20"/>
        </w:rPr>
        <w:t>виконувати</w:t>
      </w:r>
      <w:r>
        <w:rPr>
          <w:rFonts w:ascii="Arial" w:hAnsi="Arial"/>
          <w:b/>
          <w:spacing w:val="-7"/>
          <w:sz w:val="20"/>
        </w:rPr>
        <w:t> </w:t>
      </w:r>
      <w:r>
        <w:rPr>
          <w:rFonts w:ascii="Arial" w:hAnsi="Arial"/>
          <w:b/>
          <w:sz w:val="20"/>
        </w:rPr>
        <w:t>ритуал</w:t>
      </w:r>
      <w:r>
        <w:rPr>
          <w:rFonts w:ascii="Constantia" w:hAnsi="Constantia"/>
          <w:b/>
          <w:sz w:val="20"/>
        </w:rPr>
        <w:t>! </w:t>
      </w:r>
      <w:r>
        <w:rPr>
          <w:rFonts w:ascii="Arial" w:hAnsi="Arial"/>
          <w:b/>
          <w:sz w:val="20"/>
        </w:rPr>
        <w:t>Що</w:t>
      </w:r>
      <w:r>
        <w:rPr>
          <w:rFonts w:ascii="Arial" w:hAnsi="Arial"/>
          <w:b/>
          <w:spacing w:val="-7"/>
          <w:sz w:val="20"/>
        </w:rPr>
        <w:t> </w:t>
      </w:r>
      <w:r>
        <w:rPr>
          <w:rFonts w:ascii="Arial" w:hAnsi="Arial"/>
          <w:b/>
          <w:sz w:val="20"/>
        </w:rPr>
        <w:t>для</w:t>
      </w:r>
      <w:r>
        <w:rPr>
          <w:rFonts w:ascii="Arial" w:hAnsi="Arial"/>
          <w:b/>
          <w:spacing w:val="-7"/>
          <w:sz w:val="20"/>
        </w:rPr>
        <w:t> </w:t>
      </w:r>
      <w:r>
        <w:rPr>
          <w:rFonts w:ascii="Arial" w:hAnsi="Arial"/>
          <w:b/>
          <w:sz w:val="20"/>
        </w:rPr>
        <w:t>нас</w:t>
      </w:r>
      <w:r>
        <w:rPr>
          <w:rFonts w:ascii="Arial" w:hAnsi="Arial"/>
          <w:b/>
          <w:spacing w:val="-7"/>
          <w:sz w:val="20"/>
        </w:rPr>
        <w:t> </w:t>
      </w:r>
      <w:r>
        <w:rPr>
          <w:rFonts w:ascii="Arial" w:hAnsi="Arial"/>
          <w:b/>
          <w:sz w:val="20"/>
        </w:rPr>
        <w:t>означає</w:t>
      </w:r>
      <w:r>
        <w:rPr>
          <w:rFonts w:ascii="Arial" w:hAnsi="Arial"/>
          <w:b/>
          <w:spacing w:val="-7"/>
          <w:sz w:val="20"/>
        </w:rPr>
        <w:t> </w:t>
      </w:r>
      <w:r>
        <w:rPr>
          <w:rFonts w:ascii="Arial" w:hAnsi="Arial"/>
          <w:b/>
          <w:sz w:val="20"/>
        </w:rPr>
        <w:t>повні- стю покладатися на смерть Ісуса як нашу єдину надію на </w:t>
      </w:r>
      <w:r>
        <w:rPr>
          <w:rFonts w:ascii="Arial" w:hAnsi="Arial"/>
          <w:b/>
          <w:spacing w:val="-2"/>
          <w:sz w:val="20"/>
        </w:rPr>
        <w:t>спасіння?</w:t>
      </w:r>
    </w:p>
    <w:p>
      <w:pPr>
        <w:pStyle w:val="BodyText"/>
        <w:spacing w:before="35"/>
        <w:rPr>
          <w:rFonts w:ascii="Arial"/>
          <w:b/>
          <w:sz w:val="20"/>
        </w:rPr>
      </w:pPr>
    </w:p>
    <w:p>
      <w:pPr>
        <w:spacing w:before="0"/>
        <w:ind w:left="4272" w:right="0" w:firstLine="0"/>
        <w:jc w:val="left"/>
        <w:rPr>
          <w:rFonts w:ascii="Trebuchet MS" w:hAnsi="Trebuchet MS"/>
          <w:sz w:val="20"/>
        </w:rPr>
      </w:pPr>
      <w:r>
        <w:rPr>
          <w:rFonts w:ascii="Trebuchet MS" w:hAnsi="Trebuchet MS"/>
          <w:sz w:val="20"/>
        </w:rPr>
        <w:t>Понеділок,</w:t>
      </w:r>
      <w:r>
        <w:rPr>
          <w:rFonts w:ascii="Trebuchet MS" w:hAnsi="Trebuchet MS"/>
          <w:spacing w:val="1"/>
          <w:sz w:val="20"/>
        </w:rPr>
        <w:t> </w:t>
      </w:r>
      <w:r>
        <w:rPr>
          <w:rFonts w:ascii="Trebuchet MS" w:hAnsi="Trebuchet MS"/>
          <w:sz w:val="20"/>
        </w:rPr>
        <w:t>5</w:t>
      </w:r>
      <w:r>
        <w:rPr>
          <w:rFonts w:ascii="Trebuchet MS" w:hAnsi="Trebuchet MS"/>
          <w:spacing w:val="2"/>
          <w:sz w:val="20"/>
        </w:rPr>
        <w:t> </w:t>
      </w:r>
      <w:r>
        <w:rPr>
          <w:rFonts w:ascii="Trebuchet MS" w:hAnsi="Trebuchet MS"/>
          <w:spacing w:val="-2"/>
          <w:sz w:val="20"/>
        </w:rPr>
        <w:t>травня</w:t>
      </w:r>
    </w:p>
    <w:p>
      <w:pPr>
        <w:pStyle w:val="Heading2"/>
        <w:ind w:left="142"/>
      </w:pPr>
      <w:r>
        <w:rPr>
          <w:w w:val="90"/>
        </w:rPr>
        <w:t>КРОВ</w:t>
      </w:r>
      <w:r>
        <w:rPr>
          <w:spacing w:val="2"/>
        </w:rPr>
        <w:t> </w:t>
      </w:r>
      <w:r>
        <w:rPr>
          <w:w w:val="90"/>
        </w:rPr>
        <w:t>ТЕЛЯТ</w:t>
      </w:r>
      <w:r>
        <w:rPr>
          <w:spacing w:val="3"/>
        </w:rPr>
        <w:t> </w:t>
      </w:r>
      <w:r>
        <w:rPr>
          <w:w w:val="90"/>
        </w:rPr>
        <w:t>І</w:t>
      </w:r>
      <w:r>
        <w:rPr>
          <w:spacing w:val="2"/>
        </w:rPr>
        <w:t> </w:t>
      </w:r>
      <w:r>
        <w:rPr>
          <w:spacing w:val="-2"/>
          <w:w w:val="90"/>
        </w:rPr>
        <w:t>КОЗЛІВ</w:t>
      </w:r>
    </w:p>
    <w:p>
      <w:pPr>
        <w:pStyle w:val="BodyText"/>
        <w:spacing w:line="254" w:lineRule="auto" w:before="66"/>
        <w:ind w:left="142" w:right="449" w:firstLine="340"/>
        <w:jc w:val="both"/>
      </w:pPr>
      <w:r>
        <w:rPr/>
        <w:t>Немало</w:t>
      </w:r>
      <w:r>
        <w:rPr>
          <w:spacing w:val="-8"/>
        </w:rPr>
        <w:t> </w:t>
      </w:r>
      <w:r>
        <w:rPr/>
        <w:t>людей</w:t>
      </w:r>
      <w:r>
        <w:rPr>
          <w:spacing w:val="-8"/>
        </w:rPr>
        <w:t> </w:t>
      </w:r>
      <w:r>
        <w:rPr/>
        <w:t>критикує</w:t>
      </w:r>
      <w:r>
        <w:rPr>
          <w:spacing w:val="-8"/>
        </w:rPr>
        <w:t> </w:t>
      </w:r>
      <w:r>
        <w:rPr/>
        <w:t>всю</w:t>
      </w:r>
      <w:r>
        <w:rPr>
          <w:spacing w:val="-8"/>
        </w:rPr>
        <w:t> </w:t>
      </w:r>
      <w:r>
        <w:rPr/>
        <w:t>концепцію</w:t>
      </w:r>
      <w:r>
        <w:rPr>
          <w:spacing w:val="-8"/>
        </w:rPr>
        <w:t> </w:t>
      </w:r>
      <w:r>
        <w:rPr/>
        <w:t>принесення</w:t>
      </w:r>
      <w:r>
        <w:rPr>
          <w:spacing w:val="-8"/>
        </w:rPr>
        <w:t> </w:t>
      </w:r>
      <w:r>
        <w:rPr/>
        <w:t>жертв, стверджуючи, що це жорстоко, брутально і певною мірою не- справедливо. Проте смерть Христа була жорстокою, бруталь- ною</w:t>
      </w:r>
      <w:r>
        <w:rPr>
          <w:spacing w:val="40"/>
        </w:rPr>
        <w:t> </w:t>
      </w:r>
      <w:r>
        <w:rPr/>
        <w:t>і</w:t>
      </w:r>
      <w:r>
        <w:rPr>
          <w:spacing w:val="40"/>
        </w:rPr>
        <w:t> </w:t>
      </w:r>
      <w:r>
        <w:rPr/>
        <w:t>несправедливою.</w:t>
      </w:r>
      <w:r>
        <w:rPr>
          <w:spacing w:val="40"/>
        </w:rPr>
        <w:t> </w:t>
      </w:r>
      <w:r>
        <w:rPr/>
        <w:t>Невинний</w:t>
      </w:r>
      <w:r>
        <w:rPr>
          <w:spacing w:val="40"/>
        </w:rPr>
        <w:t> </w:t>
      </w:r>
      <w:r>
        <w:rPr/>
        <w:t>помирає</w:t>
      </w:r>
      <w:r>
        <w:rPr>
          <w:spacing w:val="40"/>
        </w:rPr>
        <w:t> </w:t>
      </w:r>
      <w:r>
        <w:rPr/>
        <w:t>за</w:t>
      </w:r>
      <w:r>
        <w:rPr>
          <w:spacing w:val="40"/>
        </w:rPr>
        <w:t> </w:t>
      </w:r>
      <w:r>
        <w:rPr/>
        <w:t>винних.</w:t>
      </w:r>
      <w:r>
        <w:rPr>
          <w:spacing w:val="40"/>
        </w:rPr>
        <w:t> </w:t>
      </w:r>
      <w:r>
        <w:rPr/>
        <w:t>Саме це було необхідно для вирішення проблеми гріха. На таку смерть, Христову смерть, указували всі ці брутальні, жорстокі та</w:t>
      </w:r>
      <w:r>
        <w:rPr>
          <w:spacing w:val="40"/>
        </w:rPr>
        <w:t> </w:t>
      </w:r>
      <w:r>
        <w:rPr/>
        <w:t>несправедливі</w:t>
      </w:r>
      <w:r>
        <w:rPr>
          <w:spacing w:val="40"/>
        </w:rPr>
        <w:t> </w:t>
      </w:r>
      <w:r>
        <w:rPr/>
        <w:t>жертви.</w:t>
      </w:r>
    </w:p>
    <w:p>
      <w:pPr>
        <w:spacing w:line="215" w:lineRule="exact" w:before="0"/>
        <w:ind w:left="382" w:right="0" w:firstLine="0"/>
        <w:jc w:val="both"/>
        <w:rPr>
          <w:rFonts w:ascii="Arial" w:hAnsi="Arial"/>
          <w:b/>
          <w:sz w:val="20"/>
        </w:rPr>
      </w:pPr>
      <w:r>
        <w:rPr>
          <w:rFonts w:ascii="Arial" w:hAnsi="Arial"/>
          <w:b/>
          <w:spacing w:val="-4"/>
          <w:sz w:val="20"/>
        </w:rPr>
        <w:t>Прочитайте</w:t>
      </w:r>
      <w:r>
        <w:rPr>
          <w:rFonts w:ascii="Arial" w:hAnsi="Arial"/>
          <w:b/>
          <w:spacing w:val="-8"/>
          <w:sz w:val="20"/>
        </w:rPr>
        <w:t> </w:t>
      </w:r>
      <w:r>
        <w:rPr>
          <w:rFonts w:ascii="Arial" w:hAnsi="Arial"/>
          <w:b/>
          <w:spacing w:val="-4"/>
          <w:sz w:val="20"/>
        </w:rPr>
        <w:t>Євр.</w:t>
      </w:r>
      <w:r>
        <w:rPr>
          <w:rFonts w:ascii="Arial" w:hAnsi="Arial"/>
          <w:b/>
          <w:spacing w:val="-8"/>
          <w:sz w:val="20"/>
        </w:rPr>
        <w:t> </w:t>
      </w:r>
      <w:r>
        <w:rPr>
          <w:rFonts w:ascii="Arial" w:hAnsi="Arial"/>
          <w:b/>
          <w:spacing w:val="-4"/>
          <w:sz w:val="20"/>
        </w:rPr>
        <w:t>10:3–10.</w:t>
      </w:r>
      <w:r>
        <w:rPr>
          <w:rFonts w:ascii="Arial" w:hAnsi="Arial"/>
          <w:b/>
          <w:spacing w:val="-7"/>
          <w:sz w:val="20"/>
        </w:rPr>
        <w:t> </w:t>
      </w:r>
      <w:r>
        <w:rPr>
          <w:rFonts w:ascii="Arial" w:hAnsi="Arial"/>
          <w:b/>
          <w:spacing w:val="-4"/>
          <w:sz w:val="20"/>
        </w:rPr>
        <w:t>Що</w:t>
      </w:r>
      <w:r>
        <w:rPr>
          <w:rFonts w:ascii="Arial" w:hAnsi="Arial"/>
          <w:b/>
          <w:spacing w:val="-8"/>
          <w:sz w:val="20"/>
        </w:rPr>
        <w:t> </w:t>
      </w:r>
      <w:r>
        <w:rPr>
          <w:rFonts w:ascii="Arial" w:hAnsi="Arial"/>
          <w:b/>
          <w:spacing w:val="-4"/>
          <w:sz w:val="20"/>
        </w:rPr>
        <w:t>цей</w:t>
      </w:r>
      <w:r>
        <w:rPr>
          <w:rFonts w:ascii="Arial" w:hAnsi="Arial"/>
          <w:b/>
          <w:spacing w:val="-7"/>
          <w:sz w:val="20"/>
        </w:rPr>
        <w:t> </w:t>
      </w:r>
      <w:r>
        <w:rPr>
          <w:rFonts w:ascii="Arial" w:hAnsi="Arial"/>
          <w:b/>
          <w:spacing w:val="-4"/>
          <w:sz w:val="20"/>
        </w:rPr>
        <w:t>уривок</w:t>
      </w:r>
      <w:r>
        <w:rPr>
          <w:rFonts w:ascii="Arial" w:hAnsi="Arial"/>
          <w:b/>
          <w:spacing w:val="-8"/>
          <w:sz w:val="20"/>
        </w:rPr>
        <w:t> </w:t>
      </w:r>
      <w:r>
        <w:rPr>
          <w:rFonts w:ascii="Arial" w:hAnsi="Arial"/>
          <w:b/>
          <w:spacing w:val="-4"/>
          <w:sz w:val="20"/>
        </w:rPr>
        <w:t>відкриває</w:t>
      </w:r>
      <w:r>
        <w:rPr>
          <w:rFonts w:ascii="Arial" w:hAnsi="Arial"/>
          <w:b/>
          <w:spacing w:val="-7"/>
          <w:sz w:val="20"/>
        </w:rPr>
        <w:t> </w:t>
      </w:r>
      <w:r>
        <w:rPr>
          <w:rFonts w:ascii="Arial" w:hAnsi="Arial"/>
          <w:b/>
          <w:spacing w:val="-4"/>
          <w:sz w:val="20"/>
        </w:rPr>
        <w:t>нам</w:t>
      </w:r>
      <w:r>
        <w:rPr>
          <w:rFonts w:ascii="Arial" w:hAnsi="Arial"/>
          <w:b/>
          <w:spacing w:val="-8"/>
          <w:sz w:val="20"/>
        </w:rPr>
        <w:t> </w:t>
      </w:r>
      <w:r>
        <w:rPr>
          <w:rFonts w:ascii="Arial" w:hAnsi="Arial"/>
          <w:b/>
          <w:spacing w:val="-5"/>
          <w:sz w:val="20"/>
        </w:rPr>
        <w:t>про</w:t>
      </w:r>
    </w:p>
    <w:p>
      <w:pPr>
        <w:tabs>
          <w:tab w:pos="6149" w:val="left" w:leader="none"/>
        </w:tabs>
        <w:spacing w:line="249" w:lineRule="auto" w:before="10"/>
        <w:ind w:left="382" w:right="452" w:firstLine="0"/>
        <w:jc w:val="both"/>
        <w:rPr>
          <w:rFonts w:ascii="Arial" w:hAnsi="Arial"/>
          <w:b/>
          <w:sz w:val="20"/>
        </w:rPr>
      </w:pPr>
      <w:r>
        <w:rPr>
          <w:rFonts w:ascii="Arial" w:hAnsi="Arial"/>
          <w:b/>
          <w:sz w:val="20"/>
        </w:rPr>
        <w:t>жертви, які приносив старозавітний Божий народ? </w:t>
      </w:r>
      <w:r>
        <w:rPr>
          <w:rFonts w:ascii="Arial" w:hAnsi="Arial"/>
          <w:b/>
          <w:sz w:val="20"/>
        </w:rPr>
        <w:t>Якщо ці жертви не могли спасти грішників, навіщо їх узагалі приносили?</w:t>
      </w:r>
      <w:r>
        <w:rPr>
          <w:rFonts w:ascii="Arial" w:hAnsi="Arial"/>
          <w:b/>
          <w:spacing w:val="-19"/>
          <w:sz w:val="20"/>
        </w:rPr>
        <w:t> </w:t>
      </w:r>
      <w:r>
        <w:rPr>
          <w:rFonts w:ascii="Arial" w:hAnsi="Arial"/>
          <w:b/>
          <w:sz w:val="20"/>
          <w:u w:val="single"/>
        </w:rPr>
        <w:tab/>
      </w:r>
    </w:p>
    <w:p>
      <w:pPr>
        <w:pStyle w:val="BodyText"/>
        <w:spacing w:before="4"/>
        <w:rPr>
          <w:rFonts w:ascii="Arial"/>
          <w:b/>
          <w:sz w:val="16"/>
        </w:rPr>
      </w:pPr>
      <w:r>
        <w:rPr>
          <w:rFonts w:ascii="Arial"/>
          <w:b/>
          <w:sz w:val="16"/>
        </w:rPr>
        <mc:AlternateContent>
          <mc:Choice Requires="wps">
            <w:drawing>
              <wp:anchor distT="0" distB="0" distL="0" distR="0" allowOverlap="1" layoutInCell="1" locked="0" behindDoc="1" simplePos="0" relativeHeight="487652864">
                <wp:simplePos x="0" y="0"/>
                <wp:positionH relativeFrom="page">
                  <wp:posOffset>692387</wp:posOffset>
                </wp:positionH>
                <wp:positionV relativeFrom="paragraph">
                  <wp:posOffset>134981</wp:posOffset>
                </wp:positionV>
                <wp:extent cx="3662045" cy="1270"/>
                <wp:effectExtent l="0" t="0" r="0" b="0"/>
                <wp:wrapTopAndBottom/>
                <wp:docPr id="148" name="Graphic 148"/>
                <wp:cNvGraphicFramePr>
                  <a:graphicFrameLocks/>
                </wp:cNvGraphicFramePr>
                <a:graphic>
                  <a:graphicData uri="http://schemas.microsoft.com/office/word/2010/wordprocessingShape">
                    <wps:wsp>
                      <wps:cNvPr id="148" name="Graphic 148"/>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0.628441pt;width:288.350pt;height:.1pt;mso-position-horizontal-relative:page;mso-position-vertical-relative:paragraph;z-index:-15663616;mso-wrap-distance-left:0;mso-wrap-distance-right:0" id="docshape141" coordorigin="1090,213" coordsize="5767,0" path="m1090,213l6857,213e" filled="false" stroked="true" strokeweight=".44pt" strokecolor="#000000">
                <v:path arrowok="t"/>
                <v:stroke dashstyle="solid"/>
                <w10:wrap type="topAndBottom"/>
              </v:shape>
            </w:pict>
          </mc:Fallback>
        </mc:AlternateContent>
      </w:r>
    </w:p>
    <w:p>
      <w:pPr>
        <w:pStyle w:val="BodyText"/>
        <w:spacing w:line="254" w:lineRule="auto" w:before="34"/>
        <w:ind w:left="142" w:right="452" w:firstLine="340"/>
        <w:jc w:val="both"/>
      </w:pPr>
      <w:r>
        <w:rPr/>
        <w:t>Ягнята й інші жертовні тварини були просто </w:t>
      </w:r>
      <w:r>
        <w:rPr/>
        <w:t>символами, які</w:t>
      </w:r>
      <w:r>
        <w:rPr>
          <w:spacing w:val="25"/>
        </w:rPr>
        <w:t> </w:t>
      </w:r>
      <w:r>
        <w:rPr/>
        <w:t>вказували</w:t>
      </w:r>
      <w:r>
        <w:rPr>
          <w:spacing w:val="26"/>
        </w:rPr>
        <w:t> </w:t>
      </w:r>
      <w:r>
        <w:rPr/>
        <w:t>на</w:t>
      </w:r>
      <w:r>
        <w:rPr>
          <w:spacing w:val="26"/>
        </w:rPr>
        <w:t> </w:t>
      </w:r>
      <w:r>
        <w:rPr/>
        <w:t>викупну</w:t>
      </w:r>
      <w:r>
        <w:rPr>
          <w:spacing w:val="26"/>
        </w:rPr>
        <w:t> </w:t>
      </w:r>
      <w:r>
        <w:rPr/>
        <w:t>жертву</w:t>
      </w:r>
      <w:r>
        <w:rPr>
          <w:spacing w:val="26"/>
        </w:rPr>
        <w:t> </w:t>
      </w:r>
      <w:r>
        <w:rPr/>
        <w:t>Агнця</w:t>
      </w:r>
      <w:r>
        <w:rPr>
          <w:spacing w:val="25"/>
        </w:rPr>
        <w:t> </w:t>
      </w:r>
      <w:r>
        <w:rPr/>
        <w:t>Божого.</w:t>
      </w:r>
      <w:r>
        <w:rPr>
          <w:spacing w:val="26"/>
        </w:rPr>
        <w:t> </w:t>
      </w:r>
      <w:r>
        <w:rPr>
          <w:spacing w:val="-2"/>
        </w:rPr>
        <w:t>Жертвопри-</w:t>
      </w:r>
    </w:p>
    <w:p>
      <w:pPr>
        <w:pStyle w:val="BodyText"/>
        <w:spacing w:after="0" w:line="254" w:lineRule="auto"/>
        <w:jc w:val="both"/>
        <w:sectPr>
          <w:pgSz w:w="7600" w:h="11460"/>
          <w:pgMar w:header="0" w:footer="693" w:top="780" w:bottom="880" w:left="708" w:right="283"/>
        </w:sectPr>
      </w:pPr>
    </w:p>
    <w:p>
      <w:pPr>
        <w:pStyle w:val="BodyText"/>
        <w:spacing w:line="254" w:lineRule="auto" w:before="79"/>
        <w:ind w:left="28" w:right="565"/>
        <w:jc w:val="both"/>
      </w:pPr>
      <w:r>
        <w:rPr/>
        <w:t>несення ― це акт віри, «матеріальний» засіб, який </w:t>
      </w:r>
      <w:r>
        <w:rPr/>
        <w:t>дозволяв грішникам виразити свою віру в прийдешнього Месію. Такі види символів ми називаємо типами </w:t>
      </w:r>
      <w:r>
        <w:rPr>
          <w:i/>
        </w:rPr>
        <w:t>(прообразами)</w:t>
      </w:r>
      <w:r>
        <w:rPr/>
        <w:t>, які потім реально виконуються в антитипі, тобто в явленні об’єкта чи події,</w:t>
      </w:r>
      <w:r>
        <w:rPr>
          <w:spacing w:val="-11"/>
        </w:rPr>
        <w:t> </w:t>
      </w:r>
      <w:r>
        <w:rPr/>
        <w:t>які</w:t>
      </w:r>
      <w:r>
        <w:rPr>
          <w:spacing w:val="-11"/>
        </w:rPr>
        <w:t> </w:t>
      </w:r>
      <w:r>
        <w:rPr/>
        <w:t>вони</w:t>
      </w:r>
      <w:r>
        <w:rPr>
          <w:spacing w:val="-11"/>
        </w:rPr>
        <w:t> </w:t>
      </w:r>
      <w:r>
        <w:rPr/>
        <w:t>передвіщали.</w:t>
      </w:r>
      <w:r>
        <w:rPr>
          <w:spacing w:val="-11"/>
        </w:rPr>
        <w:t> </w:t>
      </w:r>
      <w:r>
        <w:rPr/>
        <w:t>Деякі</w:t>
      </w:r>
      <w:r>
        <w:rPr>
          <w:spacing w:val="-11"/>
        </w:rPr>
        <w:t> </w:t>
      </w:r>
      <w:r>
        <w:rPr/>
        <w:t>дослідники</w:t>
      </w:r>
      <w:r>
        <w:rPr>
          <w:spacing w:val="-11"/>
        </w:rPr>
        <w:t> </w:t>
      </w:r>
      <w:r>
        <w:rPr/>
        <w:t>навіть</w:t>
      </w:r>
      <w:r>
        <w:rPr>
          <w:spacing w:val="-11"/>
        </w:rPr>
        <w:t> </w:t>
      </w:r>
      <w:r>
        <w:rPr/>
        <w:t>вважають жертви</w:t>
      </w:r>
      <w:r>
        <w:rPr>
          <w:spacing w:val="40"/>
        </w:rPr>
        <w:t> </w:t>
      </w:r>
      <w:r>
        <w:rPr/>
        <w:t>«міні-пророцтвами»</w:t>
      </w:r>
      <w:r>
        <w:rPr>
          <w:spacing w:val="40"/>
        </w:rPr>
        <w:t> </w:t>
      </w:r>
      <w:r>
        <w:rPr/>
        <w:t>про</w:t>
      </w:r>
      <w:r>
        <w:rPr>
          <w:spacing w:val="40"/>
        </w:rPr>
        <w:t> </w:t>
      </w:r>
      <w:r>
        <w:rPr/>
        <w:t>смерть</w:t>
      </w:r>
      <w:r>
        <w:rPr>
          <w:spacing w:val="40"/>
        </w:rPr>
        <w:t> </w:t>
      </w:r>
      <w:r>
        <w:rPr/>
        <w:t>Ісуса</w:t>
      </w:r>
      <w:r>
        <w:rPr>
          <w:spacing w:val="40"/>
        </w:rPr>
        <w:t> </w:t>
      </w:r>
      <w:r>
        <w:rPr/>
        <w:t>на</w:t>
      </w:r>
      <w:r>
        <w:rPr>
          <w:spacing w:val="40"/>
        </w:rPr>
        <w:t> </w:t>
      </w:r>
      <w:r>
        <w:rPr/>
        <w:t>хресті.</w:t>
      </w:r>
    </w:p>
    <w:p>
      <w:pPr>
        <w:pStyle w:val="BodyText"/>
        <w:spacing w:line="254" w:lineRule="auto"/>
        <w:ind w:left="28" w:right="569" w:firstLine="339"/>
        <w:jc w:val="both"/>
      </w:pPr>
      <w:r>
        <w:rPr>
          <w:spacing w:val="-8"/>
        </w:rPr>
        <w:t>Ритуали,</w:t>
      </w:r>
      <w:r>
        <w:rPr>
          <w:spacing w:val="-4"/>
        </w:rPr>
        <w:t> </w:t>
      </w:r>
      <w:r>
        <w:rPr>
          <w:spacing w:val="-8"/>
        </w:rPr>
        <w:t>пов’язані</w:t>
      </w:r>
      <w:r>
        <w:rPr>
          <w:spacing w:val="-4"/>
        </w:rPr>
        <w:t> </w:t>
      </w:r>
      <w:r>
        <w:rPr>
          <w:spacing w:val="-8"/>
        </w:rPr>
        <w:t>з</w:t>
      </w:r>
      <w:r>
        <w:rPr>
          <w:spacing w:val="-3"/>
        </w:rPr>
        <w:t> </w:t>
      </w:r>
      <w:r>
        <w:rPr>
          <w:spacing w:val="-8"/>
        </w:rPr>
        <w:t>принесенням</w:t>
      </w:r>
      <w:r>
        <w:rPr>
          <w:spacing w:val="-4"/>
        </w:rPr>
        <w:t> </w:t>
      </w:r>
      <w:r>
        <w:rPr>
          <w:spacing w:val="-8"/>
        </w:rPr>
        <w:t>жертв,</w:t>
      </w:r>
      <w:r>
        <w:rPr>
          <w:spacing w:val="-3"/>
        </w:rPr>
        <w:t> </w:t>
      </w:r>
      <w:r>
        <w:rPr>
          <w:spacing w:val="-8"/>
        </w:rPr>
        <w:t>певною</w:t>
      </w:r>
      <w:r>
        <w:rPr>
          <w:spacing w:val="-4"/>
        </w:rPr>
        <w:t> </w:t>
      </w:r>
      <w:r>
        <w:rPr>
          <w:spacing w:val="-8"/>
        </w:rPr>
        <w:t>мірою</w:t>
      </w:r>
      <w:r>
        <w:rPr>
          <w:spacing w:val="-3"/>
        </w:rPr>
        <w:t> </w:t>
      </w:r>
      <w:r>
        <w:rPr>
          <w:spacing w:val="-8"/>
        </w:rPr>
        <w:t>нагаду-</w:t>
      </w:r>
      <w:r>
        <w:rPr>
          <w:spacing w:val="-6"/>
        </w:rPr>
        <w:t> ють</w:t>
      </w:r>
      <w:r>
        <w:rPr>
          <w:spacing w:val="-3"/>
        </w:rPr>
        <w:t> </w:t>
      </w:r>
      <w:r>
        <w:rPr>
          <w:spacing w:val="-6"/>
        </w:rPr>
        <w:t>принцип</w:t>
      </w:r>
      <w:r>
        <w:rPr>
          <w:spacing w:val="-3"/>
        </w:rPr>
        <w:t> </w:t>
      </w:r>
      <w:r>
        <w:rPr>
          <w:spacing w:val="-6"/>
        </w:rPr>
        <w:t>оплати</w:t>
      </w:r>
      <w:r>
        <w:rPr>
          <w:spacing w:val="-3"/>
        </w:rPr>
        <w:t> </w:t>
      </w:r>
      <w:r>
        <w:rPr>
          <w:spacing w:val="-6"/>
        </w:rPr>
        <w:t>подорожі.</w:t>
      </w:r>
      <w:r>
        <w:rPr>
          <w:spacing w:val="-3"/>
        </w:rPr>
        <w:t> </w:t>
      </w:r>
      <w:r>
        <w:rPr>
          <w:spacing w:val="-6"/>
        </w:rPr>
        <w:t>Купуючи</w:t>
      </w:r>
      <w:r>
        <w:rPr>
          <w:spacing w:val="-3"/>
        </w:rPr>
        <w:t> </w:t>
      </w:r>
      <w:r>
        <w:rPr>
          <w:spacing w:val="-6"/>
        </w:rPr>
        <w:t>квиток</w:t>
      </w:r>
      <w:r>
        <w:rPr>
          <w:spacing w:val="-3"/>
        </w:rPr>
        <w:t> </w:t>
      </w:r>
      <w:r>
        <w:rPr>
          <w:spacing w:val="-6"/>
        </w:rPr>
        <w:t>на</w:t>
      </w:r>
      <w:r>
        <w:rPr>
          <w:spacing w:val="-3"/>
        </w:rPr>
        <w:t> </w:t>
      </w:r>
      <w:r>
        <w:rPr>
          <w:spacing w:val="-6"/>
        </w:rPr>
        <w:t>потяг,</w:t>
      </w:r>
      <w:r>
        <w:rPr>
          <w:spacing w:val="-3"/>
        </w:rPr>
        <w:t> </w:t>
      </w:r>
      <w:r>
        <w:rPr>
          <w:spacing w:val="-6"/>
        </w:rPr>
        <w:t>автобус </w:t>
      </w:r>
      <w:r>
        <w:rPr/>
        <w:t>чи</w:t>
      </w:r>
      <w:r>
        <w:rPr>
          <w:spacing w:val="-7"/>
        </w:rPr>
        <w:t> </w:t>
      </w:r>
      <w:r>
        <w:rPr/>
        <w:t>літак,</w:t>
      </w:r>
      <w:r>
        <w:rPr>
          <w:spacing w:val="-7"/>
        </w:rPr>
        <w:t> </w:t>
      </w:r>
      <w:r>
        <w:rPr/>
        <w:t>ви</w:t>
      </w:r>
      <w:r>
        <w:rPr>
          <w:spacing w:val="-7"/>
        </w:rPr>
        <w:t> </w:t>
      </w:r>
      <w:r>
        <w:rPr/>
        <w:t>не</w:t>
      </w:r>
      <w:r>
        <w:rPr>
          <w:spacing w:val="-7"/>
        </w:rPr>
        <w:t> </w:t>
      </w:r>
      <w:r>
        <w:rPr/>
        <w:t>відразу</w:t>
      </w:r>
      <w:r>
        <w:rPr>
          <w:spacing w:val="-7"/>
        </w:rPr>
        <w:t> </w:t>
      </w:r>
      <w:r>
        <w:rPr/>
        <w:t>здійснюєте</w:t>
      </w:r>
      <w:r>
        <w:rPr>
          <w:spacing w:val="-7"/>
        </w:rPr>
        <w:t> </w:t>
      </w:r>
      <w:r>
        <w:rPr/>
        <w:t>оплачену</w:t>
      </w:r>
      <w:r>
        <w:rPr>
          <w:spacing w:val="-7"/>
        </w:rPr>
        <w:t> </w:t>
      </w:r>
      <w:r>
        <w:rPr/>
        <w:t>поїздку.</w:t>
      </w:r>
      <w:r>
        <w:rPr>
          <w:spacing w:val="-7"/>
        </w:rPr>
        <w:t> </w:t>
      </w:r>
      <w:r>
        <w:rPr/>
        <w:t>Натомість </w:t>
      </w:r>
      <w:r>
        <w:rPr>
          <w:spacing w:val="-2"/>
        </w:rPr>
        <w:t>вам</w:t>
      </w:r>
      <w:r>
        <w:rPr>
          <w:spacing w:val="-10"/>
        </w:rPr>
        <w:t> </w:t>
      </w:r>
      <w:r>
        <w:rPr>
          <w:spacing w:val="-2"/>
        </w:rPr>
        <w:t>дають</w:t>
      </w:r>
      <w:r>
        <w:rPr>
          <w:spacing w:val="-10"/>
        </w:rPr>
        <w:t> </w:t>
      </w:r>
      <w:r>
        <w:rPr>
          <w:spacing w:val="-2"/>
        </w:rPr>
        <w:t>квиток</w:t>
      </w:r>
      <w:r>
        <w:rPr>
          <w:spacing w:val="-9"/>
        </w:rPr>
        <w:t> </w:t>
      </w:r>
      <w:r>
        <w:rPr>
          <w:spacing w:val="-2"/>
        </w:rPr>
        <w:t>або</w:t>
      </w:r>
      <w:r>
        <w:rPr>
          <w:spacing w:val="-10"/>
        </w:rPr>
        <w:t> </w:t>
      </w:r>
      <w:r>
        <w:rPr>
          <w:spacing w:val="-2"/>
        </w:rPr>
        <w:t>посадковий</w:t>
      </w:r>
      <w:r>
        <w:rPr>
          <w:spacing w:val="-9"/>
        </w:rPr>
        <w:t> </w:t>
      </w:r>
      <w:r>
        <w:rPr>
          <w:spacing w:val="-2"/>
        </w:rPr>
        <w:t>талон</w:t>
      </w:r>
      <w:r>
        <w:rPr>
          <w:spacing w:val="-10"/>
        </w:rPr>
        <w:t> </w:t>
      </w:r>
      <w:r>
        <w:rPr>
          <w:spacing w:val="-2"/>
        </w:rPr>
        <w:t>як</w:t>
      </w:r>
      <w:r>
        <w:rPr>
          <w:spacing w:val="-9"/>
        </w:rPr>
        <w:t> </w:t>
      </w:r>
      <w:r>
        <w:rPr>
          <w:spacing w:val="-2"/>
        </w:rPr>
        <w:t>символ</w:t>
      </w:r>
      <w:r>
        <w:rPr>
          <w:spacing w:val="-10"/>
        </w:rPr>
        <w:t> </w:t>
      </w:r>
      <w:r>
        <w:rPr>
          <w:spacing w:val="-2"/>
        </w:rPr>
        <w:t>або</w:t>
      </w:r>
      <w:r>
        <w:rPr>
          <w:spacing w:val="-10"/>
        </w:rPr>
        <w:t> </w:t>
      </w:r>
      <w:r>
        <w:rPr>
          <w:spacing w:val="-2"/>
        </w:rPr>
        <w:t>гарантію </w:t>
      </w:r>
      <w:r>
        <w:rPr>
          <w:spacing w:val="-8"/>
        </w:rPr>
        <w:t>майбутньої</w:t>
      </w:r>
      <w:r>
        <w:rPr>
          <w:spacing w:val="-4"/>
        </w:rPr>
        <w:t> </w:t>
      </w:r>
      <w:r>
        <w:rPr>
          <w:spacing w:val="-8"/>
        </w:rPr>
        <w:t>подорожі.</w:t>
      </w:r>
      <w:r>
        <w:rPr>
          <w:spacing w:val="-4"/>
        </w:rPr>
        <w:t> </w:t>
      </w:r>
      <w:r>
        <w:rPr>
          <w:spacing w:val="-8"/>
        </w:rPr>
        <w:t>Ви</w:t>
      </w:r>
      <w:r>
        <w:rPr>
          <w:spacing w:val="-3"/>
        </w:rPr>
        <w:t> </w:t>
      </w:r>
      <w:r>
        <w:rPr>
          <w:spacing w:val="-8"/>
        </w:rPr>
        <w:t>можете</w:t>
      </w:r>
      <w:r>
        <w:rPr>
          <w:spacing w:val="-4"/>
        </w:rPr>
        <w:t> </w:t>
      </w:r>
      <w:r>
        <w:rPr>
          <w:spacing w:val="-8"/>
        </w:rPr>
        <w:t>сидіти</w:t>
      </w:r>
      <w:r>
        <w:rPr>
          <w:spacing w:val="-3"/>
        </w:rPr>
        <w:t> </w:t>
      </w:r>
      <w:r>
        <w:rPr>
          <w:spacing w:val="-8"/>
        </w:rPr>
        <w:t>на</w:t>
      </w:r>
      <w:r>
        <w:rPr>
          <w:spacing w:val="-4"/>
        </w:rPr>
        <w:t> </w:t>
      </w:r>
      <w:r>
        <w:rPr>
          <w:spacing w:val="-8"/>
        </w:rPr>
        <w:t>цьому</w:t>
      </w:r>
      <w:r>
        <w:rPr>
          <w:spacing w:val="-3"/>
        </w:rPr>
        <w:t> </w:t>
      </w:r>
      <w:r>
        <w:rPr>
          <w:spacing w:val="-8"/>
        </w:rPr>
        <w:t>шматочку</w:t>
      </w:r>
      <w:r>
        <w:rPr>
          <w:spacing w:val="-4"/>
        </w:rPr>
        <w:t> </w:t>
      </w:r>
      <w:r>
        <w:rPr>
          <w:spacing w:val="-8"/>
        </w:rPr>
        <w:t>паперу</w:t>
      </w:r>
      <w:r>
        <w:rPr/>
        <w:t> скільки</w:t>
      </w:r>
      <w:r>
        <w:rPr>
          <w:spacing w:val="-12"/>
        </w:rPr>
        <w:t> </w:t>
      </w:r>
      <w:r>
        <w:rPr/>
        <w:t>завгодно,</w:t>
      </w:r>
      <w:r>
        <w:rPr>
          <w:spacing w:val="-12"/>
        </w:rPr>
        <w:t> </w:t>
      </w:r>
      <w:r>
        <w:rPr/>
        <w:t>проте</w:t>
      </w:r>
      <w:r>
        <w:rPr>
          <w:spacing w:val="-11"/>
        </w:rPr>
        <w:t> </w:t>
      </w:r>
      <w:r>
        <w:rPr/>
        <w:t>він</w:t>
      </w:r>
      <w:r>
        <w:rPr>
          <w:spacing w:val="-12"/>
        </w:rPr>
        <w:t> </w:t>
      </w:r>
      <w:r>
        <w:rPr/>
        <w:t>нікуди</w:t>
      </w:r>
      <w:r>
        <w:rPr>
          <w:spacing w:val="-11"/>
        </w:rPr>
        <w:t> </w:t>
      </w:r>
      <w:r>
        <w:rPr/>
        <w:t>вас</w:t>
      </w:r>
      <w:r>
        <w:rPr>
          <w:spacing w:val="-12"/>
        </w:rPr>
        <w:t> </w:t>
      </w:r>
      <w:r>
        <w:rPr/>
        <w:t>не</w:t>
      </w:r>
      <w:r>
        <w:rPr>
          <w:spacing w:val="-11"/>
        </w:rPr>
        <w:t> </w:t>
      </w:r>
      <w:r>
        <w:rPr/>
        <w:t>доставить.</w:t>
      </w:r>
      <w:r>
        <w:rPr>
          <w:spacing w:val="-12"/>
        </w:rPr>
        <w:t> </w:t>
      </w:r>
      <w:r>
        <w:rPr/>
        <w:t>Лише</w:t>
      </w:r>
      <w:r>
        <w:rPr>
          <w:spacing w:val="-12"/>
        </w:rPr>
        <w:t> </w:t>
      </w:r>
      <w:r>
        <w:rPr/>
        <w:t>коли підійметеся</w:t>
      </w:r>
      <w:r>
        <w:rPr>
          <w:spacing w:val="-6"/>
        </w:rPr>
        <w:t> </w:t>
      </w:r>
      <w:r>
        <w:rPr/>
        <w:t>на</w:t>
      </w:r>
      <w:r>
        <w:rPr>
          <w:spacing w:val="-6"/>
        </w:rPr>
        <w:t> </w:t>
      </w:r>
      <w:r>
        <w:rPr/>
        <w:t>борт</w:t>
      </w:r>
      <w:r>
        <w:rPr>
          <w:spacing w:val="-6"/>
        </w:rPr>
        <w:t> </w:t>
      </w:r>
      <w:r>
        <w:rPr/>
        <w:t>і</w:t>
      </w:r>
      <w:r>
        <w:rPr>
          <w:spacing w:val="-6"/>
        </w:rPr>
        <w:t> </w:t>
      </w:r>
      <w:r>
        <w:rPr/>
        <w:t>подорож</w:t>
      </w:r>
      <w:r>
        <w:rPr>
          <w:spacing w:val="-6"/>
        </w:rPr>
        <w:t> </w:t>
      </w:r>
      <w:r>
        <w:rPr/>
        <w:t>здійсниться,</w:t>
      </w:r>
      <w:r>
        <w:rPr>
          <w:spacing w:val="-6"/>
        </w:rPr>
        <w:t> </w:t>
      </w:r>
      <w:r>
        <w:rPr/>
        <w:t>ви</w:t>
      </w:r>
      <w:r>
        <w:rPr>
          <w:spacing w:val="-6"/>
        </w:rPr>
        <w:t> </w:t>
      </w:r>
      <w:r>
        <w:rPr/>
        <w:t>отримаєте</w:t>
      </w:r>
      <w:r>
        <w:rPr>
          <w:spacing w:val="-6"/>
        </w:rPr>
        <w:t> </w:t>
      </w:r>
      <w:r>
        <w:rPr/>
        <w:t>те,</w:t>
      </w:r>
      <w:r>
        <w:rPr>
          <w:spacing w:val="-6"/>
        </w:rPr>
        <w:t> </w:t>
      </w:r>
      <w:r>
        <w:rPr/>
        <w:t>за що заплатили. Тоді паперовий квиток стає непотрібним.</w:t>
      </w:r>
    </w:p>
    <w:p>
      <w:pPr>
        <w:pStyle w:val="BodyText"/>
        <w:spacing w:line="254" w:lineRule="auto"/>
        <w:ind w:left="28" w:right="565" w:firstLine="339"/>
        <w:jc w:val="both"/>
      </w:pPr>
      <w:r>
        <w:rPr/>
        <w:t>Саме</w:t>
      </w:r>
      <w:r>
        <w:rPr>
          <w:spacing w:val="-3"/>
        </w:rPr>
        <w:t> </w:t>
      </w:r>
      <w:r>
        <w:rPr/>
        <w:t>так</w:t>
      </w:r>
      <w:r>
        <w:rPr>
          <w:spacing w:val="-3"/>
        </w:rPr>
        <w:t> </w:t>
      </w:r>
      <w:r>
        <w:rPr/>
        <w:t>було</w:t>
      </w:r>
      <w:r>
        <w:rPr>
          <w:spacing w:val="-3"/>
        </w:rPr>
        <w:t> </w:t>
      </w:r>
      <w:r>
        <w:rPr/>
        <w:t>із</w:t>
      </w:r>
      <w:r>
        <w:rPr>
          <w:spacing w:val="-3"/>
        </w:rPr>
        <w:t> </w:t>
      </w:r>
      <w:r>
        <w:rPr/>
        <w:t>жертовними</w:t>
      </w:r>
      <w:r>
        <w:rPr>
          <w:spacing w:val="-3"/>
        </w:rPr>
        <w:t> </w:t>
      </w:r>
      <w:r>
        <w:rPr/>
        <w:t>тваринами.</w:t>
      </w:r>
      <w:r>
        <w:rPr>
          <w:spacing w:val="-3"/>
        </w:rPr>
        <w:t> </w:t>
      </w:r>
      <w:r>
        <w:rPr/>
        <w:t>Їм</w:t>
      </w:r>
      <w:r>
        <w:rPr>
          <w:spacing w:val="-3"/>
        </w:rPr>
        <w:t> </w:t>
      </w:r>
      <w:r>
        <w:rPr/>
        <w:t>була</w:t>
      </w:r>
      <w:r>
        <w:rPr>
          <w:spacing w:val="-3"/>
        </w:rPr>
        <w:t> </w:t>
      </w:r>
      <w:r>
        <w:rPr/>
        <w:t>відведена важлива роль, але щойно було принесено справжню </w:t>
      </w:r>
      <w:r>
        <w:rPr/>
        <w:t>Жертву, вони втратили значення. Символ зустрівся з реальністю, коли завіса між Святим і Святим Святих у земному святилищі розі- рвалася навпіл після смерті Ісуса. «І завіса в храмі роздерлася </w:t>
      </w:r>
      <w:r>
        <w:rPr>
          <w:spacing w:val="-2"/>
        </w:rPr>
        <w:t>надвоє</w:t>
      </w:r>
      <w:r>
        <w:rPr>
          <w:spacing w:val="-5"/>
        </w:rPr>
        <w:t> </w:t>
      </w:r>
      <w:r>
        <w:rPr>
          <w:spacing w:val="-2"/>
        </w:rPr>
        <w:t>—</w:t>
      </w:r>
      <w:r>
        <w:rPr>
          <w:spacing w:val="-5"/>
        </w:rPr>
        <w:t> </w:t>
      </w:r>
      <w:r>
        <w:rPr>
          <w:spacing w:val="-2"/>
        </w:rPr>
        <w:t>згори</w:t>
      </w:r>
      <w:r>
        <w:rPr>
          <w:spacing w:val="-5"/>
        </w:rPr>
        <w:t> </w:t>
      </w:r>
      <w:r>
        <w:rPr>
          <w:spacing w:val="-2"/>
        </w:rPr>
        <w:t>додолу»</w:t>
      </w:r>
      <w:r>
        <w:rPr>
          <w:spacing w:val="-5"/>
        </w:rPr>
        <w:t> </w:t>
      </w:r>
      <w:r>
        <w:rPr>
          <w:spacing w:val="-2"/>
        </w:rPr>
        <w:t>(Марка</w:t>
      </w:r>
      <w:r>
        <w:rPr>
          <w:spacing w:val="-5"/>
        </w:rPr>
        <w:t> </w:t>
      </w:r>
      <w:r>
        <w:rPr>
          <w:spacing w:val="-2"/>
        </w:rPr>
        <w:t>15:38).</w:t>
      </w:r>
      <w:r>
        <w:rPr>
          <w:spacing w:val="-5"/>
        </w:rPr>
        <w:t> </w:t>
      </w:r>
      <w:r>
        <w:rPr>
          <w:spacing w:val="-2"/>
        </w:rPr>
        <w:t>Уся</w:t>
      </w:r>
      <w:r>
        <w:rPr>
          <w:spacing w:val="-5"/>
        </w:rPr>
        <w:t> </w:t>
      </w:r>
      <w:r>
        <w:rPr>
          <w:spacing w:val="-2"/>
        </w:rPr>
        <w:t>система</w:t>
      </w:r>
      <w:r>
        <w:rPr>
          <w:spacing w:val="-5"/>
        </w:rPr>
        <w:t> </w:t>
      </w:r>
      <w:r>
        <w:rPr>
          <w:spacing w:val="-2"/>
        </w:rPr>
        <w:t>жертвопри- </w:t>
      </w:r>
      <w:r>
        <w:rPr/>
        <w:t>ношень,</w:t>
      </w:r>
      <w:r>
        <w:rPr>
          <w:spacing w:val="-11"/>
        </w:rPr>
        <w:t> </w:t>
      </w:r>
      <w:r>
        <w:rPr/>
        <w:t>храм</w:t>
      </w:r>
      <w:r>
        <w:rPr>
          <w:spacing w:val="-11"/>
        </w:rPr>
        <w:t> </w:t>
      </w:r>
      <w:r>
        <w:rPr/>
        <w:t>і</w:t>
      </w:r>
      <w:r>
        <w:rPr>
          <w:spacing w:val="-11"/>
        </w:rPr>
        <w:t> </w:t>
      </w:r>
      <w:r>
        <w:rPr/>
        <w:t>все,</w:t>
      </w:r>
      <w:r>
        <w:rPr>
          <w:spacing w:val="-11"/>
        </w:rPr>
        <w:t> </w:t>
      </w:r>
      <w:r>
        <w:rPr/>
        <w:t>пов’язане</w:t>
      </w:r>
      <w:r>
        <w:rPr>
          <w:spacing w:val="-11"/>
        </w:rPr>
        <w:t> </w:t>
      </w:r>
      <w:r>
        <w:rPr/>
        <w:t>з</w:t>
      </w:r>
      <w:r>
        <w:rPr>
          <w:spacing w:val="-11"/>
        </w:rPr>
        <w:t> </w:t>
      </w:r>
      <w:r>
        <w:rPr/>
        <w:t>ним,</w:t>
      </w:r>
      <w:r>
        <w:rPr>
          <w:spacing w:val="-11"/>
        </w:rPr>
        <w:t> </w:t>
      </w:r>
      <w:r>
        <w:rPr/>
        <w:t>указували</w:t>
      </w:r>
      <w:r>
        <w:rPr>
          <w:spacing w:val="-11"/>
        </w:rPr>
        <w:t> </w:t>
      </w:r>
      <w:r>
        <w:rPr/>
        <w:t>на</w:t>
      </w:r>
      <w:r>
        <w:rPr>
          <w:spacing w:val="-11"/>
        </w:rPr>
        <w:t> </w:t>
      </w:r>
      <w:r>
        <w:rPr/>
        <w:t>хресну</w:t>
      </w:r>
      <w:r>
        <w:rPr>
          <w:spacing w:val="-11"/>
        </w:rPr>
        <w:t> </w:t>
      </w:r>
      <w:r>
        <w:rPr/>
        <w:t>смерть Ісуса. Коли Він виконав Свою обітницю на хресті й воскрес, перемігши</w:t>
      </w:r>
      <w:r>
        <w:rPr>
          <w:spacing w:val="40"/>
        </w:rPr>
        <w:t> </w:t>
      </w:r>
      <w:r>
        <w:rPr/>
        <w:t>смерть,</w:t>
      </w:r>
      <w:r>
        <w:rPr>
          <w:spacing w:val="40"/>
        </w:rPr>
        <w:t> </w:t>
      </w:r>
      <w:r>
        <w:rPr/>
        <w:t>типи</w:t>
      </w:r>
      <w:r>
        <w:rPr>
          <w:spacing w:val="40"/>
        </w:rPr>
        <w:t> </w:t>
      </w:r>
      <w:r>
        <w:rPr/>
        <w:t>(прообрази)</w:t>
      </w:r>
      <w:r>
        <w:rPr>
          <w:spacing w:val="40"/>
        </w:rPr>
        <w:t> </w:t>
      </w:r>
      <w:r>
        <w:rPr/>
        <w:t>стали</w:t>
      </w:r>
      <w:r>
        <w:rPr>
          <w:spacing w:val="40"/>
        </w:rPr>
        <w:t> </w:t>
      </w:r>
      <w:r>
        <w:rPr/>
        <w:t>непотрібними.</w:t>
      </w:r>
    </w:p>
    <w:p>
      <w:pPr>
        <w:spacing w:line="213" w:lineRule="exact" w:before="0"/>
        <w:ind w:left="268" w:right="0" w:firstLine="0"/>
        <w:jc w:val="both"/>
        <w:rPr>
          <w:rFonts w:ascii="Arial" w:hAnsi="Arial"/>
          <w:b/>
          <w:sz w:val="20"/>
        </w:rPr>
      </w:pPr>
      <w:r>
        <w:rPr>
          <w:rFonts w:ascii="Arial" w:hAnsi="Arial"/>
          <w:b/>
          <w:sz w:val="20"/>
        </w:rPr>
        <w:t>Подумайте</w:t>
      </w:r>
      <w:r>
        <w:rPr>
          <w:rFonts w:ascii="Arial" w:hAnsi="Arial"/>
          <w:b/>
          <w:spacing w:val="30"/>
          <w:sz w:val="20"/>
        </w:rPr>
        <w:t> </w:t>
      </w:r>
      <w:r>
        <w:rPr>
          <w:rFonts w:ascii="Arial" w:hAnsi="Arial"/>
          <w:b/>
          <w:sz w:val="20"/>
        </w:rPr>
        <w:t>про</w:t>
      </w:r>
      <w:r>
        <w:rPr>
          <w:rFonts w:ascii="Arial" w:hAnsi="Arial"/>
          <w:b/>
          <w:spacing w:val="31"/>
          <w:sz w:val="20"/>
        </w:rPr>
        <w:t> </w:t>
      </w:r>
      <w:r>
        <w:rPr>
          <w:rFonts w:ascii="Arial" w:hAnsi="Arial"/>
          <w:b/>
          <w:sz w:val="20"/>
        </w:rPr>
        <w:t>те,</w:t>
      </w:r>
      <w:r>
        <w:rPr>
          <w:rFonts w:ascii="Arial" w:hAnsi="Arial"/>
          <w:b/>
          <w:spacing w:val="31"/>
          <w:sz w:val="20"/>
        </w:rPr>
        <w:t> </w:t>
      </w:r>
      <w:r>
        <w:rPr>
          <w:rFonts w:ascii="Arial" w:hAnsi="Arial"/>
          <w:b/>
          <w:sz w:val="20"/>
        </w:rPr>
        <w:t>наскільки</w:t>
      </w:r>
      <w:r>
        <w:rPr>
          <w:rFonts w:ascii="Arial" w:hAnsi="Arial"/>
          <w:b/>
          <w:spacing w:val="31"/>
          <w:sz w:val="20"/>
        </w:rPr>
        <w:t> </w:t>
      </w:r>
      <w:r>
        <w:rPr>
          <w:rFonts w:ascii="Arial" w:hAnsi="Arial"/>
          <w:b/>
          <w:sz w:val="20"/>
        </w:rPr>
        <w:t>смертельним</w:t>
      </w:r>
      <w:r>
        <w:rPr>
          <w:rFonts w:ascii="Arial" w:hAnsi="Arial"/>
          <w:b/>
          <w:spacing w:val="31"/>
          <w:sz w:val="20"/>
        </w:rPr>
        <w:t> </w:t>
      </w:r>
      <w:r>
        <w:rPr>
          <w:rFonts w:ascii="Arial" w:hAnsi="Arial"/>
          <w:b/>
          <w:sz w:val="20"/>
        </w:rPr>
        <w:t>є</w:t>
      </w:r>
      <w:r>
        <w:rPr>
          <w:rFonts w:ascii="Arial" w:hAnsi="Arial"/>
          <w:b/>
          <w:spacing w:val="30"/>
          <w:sz w:val="20"/>
        </w:rPr>
        <w:t> </w:t>
      </w:r>
      <w:r>
        <w:rPr>
          <w:rFonts w:ascii="Arial" w:hAnsi="Arial"/>
          <w:b/>
          <w:sz w:val="20"/>
        </w:rPr>
        <w:t>гріх,</w:t>
      </w:r>
      <w:r>
        <w:rPr>
          <w:rFonts w:ascii="Arial" w:hAnsi="Arial"/>
          <w:b/>
          <w:spacing w:val="31"/>
          <w:sz w:val="20"/>
        </w:rPr>
        <w:t> </w:t>
      </w:r>
      <w:r>
        <w:rPr>
          <w:rFonts w:ascii="Arial" w:hAnsi="Arial"/>
          <w:b/>
          <w:spacing w:val="-4"/>
          <w:sz w:val="20"/>
        </w:rPr>
        <w:t>якщо</w:t>
      </w:r>
    </w:p>
    <w:p>
      <w:pPr>
        <w:spacing w:line="249" w:lineRule="auto" w:before="0"/>
        <w:ind w:left="268" w:right="565" w:firstLine="0"/>
        <w:jc w:val="both"/>
        <w:rPr>
          <w:rFonts w:ascii="Arial" w:hAnsi="Arial"/>
          <w:b/>
          <w:sz w:val="20"/>
        </w:rPr>
      </w:pPr>
      <w:r>
        <w:rPr>
          <w:rFonts w:ascii="Arial" w:hAnsi="Arial"/>
          <w:b/>
          <w:sz w:val="20"/>
        </w:rPr>
        <w:t>лише</w:t>
      </w:r>
      <w:r>
        <w:rPr>
          <w:rFonts w:ascii="Arial" w:hAnsi="Arial"/>
          <w:b/>
          <w:spacing w:val="-2"/>
          <w:sz w:val="20"/>
        </w:rPr>
        <w:t> </w:t>
      </w:r>
      <w:r>
        <w:rPr>
          <w:rFonts w:ascii="Arial" w:hAnsi="Arial"/>
          <w:b/>
          <w:sz w:val="20"/>
        </w:rPr>
        <w:t>смерть</w:t>
      </w:r>
      <w:r>
        <w:rPr>
          <w:rFonts w:ascii="Arial" w:hAnsi="Arial"/>
          <w:b/>
          <w:spacing w:val="-2"/>
          <w:sz w:val="20"/>
        </w:rPr>
        <w:t> </w:t>
      </w:r>
      <w:r>
        <w:rPr>
          <w:rFonts w:ascii="Arial" w:hAnsi="Arial"/>
          <w:b/>
          <w:sz w:val="20"/>
        </w:rPr>
        <w:t>Ісуса,</w:t>
      </w:r>
      <w:r>
        <w:rPr>
          <w:rFonts w:ascii="Arial" w:hAnsi="Arial"/>
          <w:b/>
          <w:spacing w:val="-2"/>
          <w:sz w:val="20"/>
        </w:rPr>
        <w:t> </w:t>
      </w:r>
      <w:r>
        <w:rPr>
          <w:rFonts w:ascii="Arial" w:hAnsi="Arial"/>
          <w:b/>
          <w:sz w:val="20"/>
        </w:rPr>
        <w:t>утіленого</w:t>
      </w:r>
      <w:r>
        <w:rPr>
          <w:rFonts w:ascii="Arial" w:hAnsi="Arial"/>
          <w:b/>
          <w:spacing w:val="-2"/>
          <w:sz w:val="20"/>
        </w:rPr>
        <w:t> </w:t>
      </w:r>
      <w:r>
        <w:rPr>
          <w:rFonts w:ascii="Arial" w:hAnsi="Arial"/>
          <w:b/>
          <w:sz w:val="20"/>
        </w:rPr>
        <w:t>Слова</w:t>
      </w:r>
      <w:r>
        <w:rPr>
          <w:rFonts w:ascii="Arial" w:hAnsi="Arial"/>
          <w:b/>
          <w:spacing w:val="-2"/>
          <w:sz w:val="20"/>
        </w:rPr>
        <w:t> </w:t>
      </w:r>
      <w:r>
        <w:rPr>
          <w:rFonts w:ascii="Arial" w:hAnsi="Arial"/>
          <w:b/>
          <w:sz w:val="20"/>
        </w:rPr>
        <w:t>(див.</w:t>
      </w:r>
      <w:r>
        <w:rPr>
          <w:rFonts w:ascii="Arial" w:hAnsi="Arial"/>
          <w:b/>
          <w:spacing w:val="-2"/>
          <w:sz w:val="20"/>
        </w:rPr>
        <w:t> </w:t>
      </w:r>
      <w:r>
        <w:rPr>
          <w:rFonts w:ascii="Arial" w:hAnsi="Arial"/>
          <w:b/>
          <w:sz w:val="20"/>
        </w:rPr>
        <w:t>Івана</w:t>
      </w:r>
      <w:r>
        <w:rPr>
          <w:rFonts w:ascii="Arial" w:hAnsi="Arial"/>
          <w:b/>
          <w:spacing w:val="-2"/>
          <w:sz w:val="20"/>
        </w:rPr>
        <w:t> </w:t>
      </w:r>
      <w:r>
        <w:rPr>
          <w:rFonts w:ascii="Arial" w:hAnsi="Arial"/>
          <w:b/>
          <w:sz w:val="20"/>
        </w:rPr>
        <w:t>1:1–3,</w:t>
      </w:r>
      <w:r>
        <w:rPr>
          <w:rFonts w:ascii="Arial" w:hAnsi="Arial"/>
          <w:b/>
          <w:spacing w:val="-2"/>
          <w:sz w:val="20"/>
        </w:rPr>
        <w:t> </w:t>
      </w:r>
      <w:r>
        <w:rPr>
          <w:rFonts w:ascii="Arial" w:hAnsi="Arial"/>
          <w:b/>
          <w:sz w:val="20"/>
        </w:rPr>
        <w:t>14), могла</w:t>
      </w:r>
      <w:r>
        <w:rPr>
          <w:rFonts w:ascii="Arial" w:hAnsi="Arial"/>
          <w:b/>
          <w:spacing w:val="-8"/>
          <w:sz w:val="20"/>
        </w:rPr>
        <w:t> </w:t>
      </w:r>
      <w:r>
        <w:rPr>
          <w:rFonts w:ascii="Arial" w:hAnsi="Arial"/>
          <w:b/>
          <w:sz w:val="20"/>
        </w:rPr>
        <w:t>викупити</w:t>
      </w:r>
      <w:r>
        <w:rPr>
          <w:rFonts w:ascii="Arial" w:hAnsi="Arial"/>
          <w:b/>
          <w:spacing w:val="-8"/>
          <w:sz w:val="20"/>
        </w:rPr>
        <w:t> </w:t>
      </w:r>
      <w:r>
        <w:rPr>
          <w:rFonts w:ascii="Arial" w:hAnsi="Arial"/>
          <w:b/>
          <w:sz w:val="20"/>
        </w:rPr>
        <w:t>грішників.</w:t>
      </w:r>
      <w:r>
        <w:rPr>
          <w:rFonts w:ascii="Arial" w:hAnsi="Arial"/>
          <w:b/>
          <w:spacing w:val="-8"/>
          <w:sz w:val="20"/>
        </w:rPr>
        <w:t> </w:t>
      </w:r>
      <w:r>
        <w:rPr>
          <w:rFonts w:ascii="Arial" w:hAnsi="Arial"/>
          <w:b/>
          <w:sz w:val="20"/>
        </w:rPr>
        <w:t>Що</w:t>
      </w:r>
      <w:r>
        <w:rPr>
          <w:rFonts w:ascii="Arial" w:hAnsi="Arial"/>
          <w:b/>
          <w:spacing w:val="-8"/>
          <w:sz w:val="20"/>
        </w:rPr>
        <w:t> </w:t>
      </w:r>
      <w:r>
        <w:rPr>
          <w:rFonts w:ascii="Arial" w:hAnsi="Arial"/>
          <w:b/>
          <w:sz w:val="20"/>
        </w:rPr>
        <w:t>цей</w:t>
      </w:r>
      <w:r>
        <w:rPr>
          <w:rFonts w:ascii="Arial" w:hAnsi="Arial"/>
          <w:b/>
          <w:spacing w:val="-8"/>
          <w:sz w:val="20"/>
        </w:rPr>
        <w:t> </w:t>
      </w:r>
      <w:r>
        <w:rPr>
          <w:rFonts w:ascii="Arial" w:hAnsi="Arial"/>
          <w:b/>
          <w:sz w:val="20"/>
        </w:rPr>
        <w:t>факт</w:t>
      </w:r>
      <w:r>
        <w:rPr>
          <w:rFonts w:ascii="Arial" w:hAnsi="Arial"/>
          <w:b/>
          <w:spacing w:val="-8"/>
          <w:sz w:val="20"/>
        </w:rPr>
        <w:t> </w:t>
      </w:r>
      <w:r>
        <w:rPr>
          <w:rFonts w:ascii="Arial" w:hAnsi="Arial"/>
          <w:b/>
          <w:sz w:val="20"/>
        </w:rPr>
        <w:t>говорить</w:t>
      </w:r>
      <w:r>
        <w:rPr>
          <w:rFonts w:ascii="Arial" w:hAnsi="Arial"/>
          <w:b/>
          <w:spacing w:val="-8"/>
          <w:sz w:val="20"/>
        </w:rPr>
        <w:t> </w:t>
      </w:r>
      <w:r>
        <w:rPr>
          <w:rFonts w:ascii="Arial" w:hAnsi="Arial"/>
          <w:b/>
          <w:sz w:val="20"/>
        </w:rPr>
        <w:t>нам</w:t>
      </w:r>
      <w:r>
        <w:rPr>
          <w:rFonts w:ascii="Arial" w:hAnsi="Arial"/>
          <w:b/>
          <w:spacing w:val="-8"/>
          <w:sz w:val="20"/>
        </w:rPr>
        <w:t> </w:t>
      </w:r>
      <w:r>
        <w:rPr>
          <w:rFonts w:ascii="Arial" w:hAnsi="Arial"/>
          <w:b/>
          <w:sz w:val="20"/>
        </w:rPr>
        <w:t>про те, яким має бути наше ставлення до гріха?</w:t>
      </w:r>
    </w:p>
    <w:p>
      <w:pPr>
        <w:pStyle w:val="BodyText"/>
        <w:spacing w:before="29"/>
        <w:rPr>
          <w:rFonts w:ascii="Arial"/>
          <w:b/>
          <w:sz w:val="20"/>
        </w:rPr>
      </w:pPr>
    </w:p>
    <w:p>
      <w:pPr>
        <w:spacing w:before="0"/>
        <w:ind w:left="4318" w:right="0" w:firstLine="0"/>
        <w:jc w:val="left"/>
        <w:rPr>
          <w:rFonts w:ascii="Trebuchet MS" w:hAnsi="Trebuchet MS"/>
          <w:sz w:val="20"/>
        </w:rPr>
      </w:pPr>
      <w:r>
        <w:rPr>
          <w:rFonts w:ascii="Trebuchet MS" w:hAnsi="Trebuchet MS"/>
          <w:sz w:val="20"/>
        </w:rPr>
        <w:t>Вівторок, 6</w:t>
      </w:r>
      <w:r>
        <w:rPr>
          <w:rFonts w:ascii="Trebuchet MS" w:hAnsi="Trebuchet MS"/>
          <w:spacing w:val="1"/>
          <w:sz w:val="20"/>
        </w:rPr>
        <w:t> </w:t>
      </w:r>
      <w:r>
        <w:rPr>
          <w:rFonts w:ascii="Trebuchet MS" w:hAnsi="Trebuchet MS"/>
          <w:spacing w:val="-2"/>
          <w:sz w:val="20"/>
        </w:rPr>
        <w:t>травня</w:t>
      </w:r>
    </w:p>
    <w:p>
      <w:pPr>
        <w:pStyle w:val="Heading2"/>
      </w:pPr>
      <w:r>
        <w:rPr>
          <w:spacing w:val="-4"/>
        </w:rPr>
        <w:t>ПАСХАЛЬНИЙ</w:t>
      </w:r>
      <w:r>
        <w:rPr>
          <w:spacing w:val="-6"/>
        </w:rPr>
        <w:t> </w:t>
      </w:r>
      <w:r>
        <w:rPr>
          <w:spacing w:val="-2"/>
        </w:rPr>
        <w:t>АГНЕЦЬ</w:t>
      </w:r>
    </w:p>
    <w:p>
      <w:pPr>
        <w:pStyle w:val="BodyText"/>
        <w:spacing w:line="254" w:lineRule="auto" w:before="66"/>
        <w:ind w:left="28" w:right="565" w:firstLine="339"/>
        <w:jc w:val="both"/>
      </w:pPr>
      <w:r>
        <w:rPr>
          <w:spacing w:val="-2"/>
        </w:rPr>
        <w:t>У</w:t>
      </w:r>
      <w:r>
        <w:rPr>
          <w:spacing w:val="-9"/>
        </w:rPr>
        <w:t> </w:t>
      </w:r>
      <w:r>
        <w:rPr>
          <w:spacing w:val="-2"/>
        </w:rPr>
        <w:t>книзі</w:t>
      </w:r>
      <w:r>
        <w:rPr>
          <w:spacing w:val="-9"/>
        </w:rPr>
        <w:t> </w:t>
      </w:r>
      <w:r>
        <w:rPr>
          <w:spacing w:val="-2"/>
        </w:rPr>
        <w:t>Об’явлення</w:t>
      </w:r>
      <w:r>
        <w:rPr>
          <w:spacing w:val="-9"/>
        </w:rPr>
        <w:t> </w:t>
      </w:r>
      <w:r>
        <w:rPr>
          <w:spacing w:val="-2"/>
        </w:rPr>
        <w:t>Ісус</w:t>
      </w:r>
      <w:r>
        <w:rPr>
          <w:spacing w:val="-9"/>
        </w:rPr>
        <w:t> </w:t>
      </w:r>
      <w:r>
        <w:rPr>
          <w:spacing w:val="-2"/>
        </w:rPr>
        <w:t>названий</w:t>
      </w:r>
      <w:r>
        <w:rPr>
          <w:spacing w:val="-9"/>
        </w:rPr>
        <w:t> </w:t>
      </w:r>
      <w:r>
        <w:rPr>
          <w:spacing w:val="-2"/>
        </w:rPr>
        <w:t>Агнцем</w:t>
      </w:r>
      <w:r>
        <w:rPr>
          <w:spacing w:val="-9"/>
        </w:rPr>
        <w:t> </w:t>
      </w:r>
      <w:r>
        <w:rPr>
          <w:spacing w:val="-2"/>
        </w:rPr>
        <w:t>майже</w:t>
      </w:r>
      <w:r>
        <w:rPr>
          <w:spacing w:val="-9"/>
        </w:rPr>
        <w:t> </w:t>
      </w:r>
      <w:r>
        <w:rPr>
          <w:spacing w:val="-2"/>
        </w:rPr>
        <w:t>30</w:t>
      </w:r>
      <w:r>
        <w:rPr>
          <w:spacing w:val="-9"/>
        </w:rPr>
        <w:t> </w:t>
      </w:r>
      <w:r>
        <w:rPr>
          <w:spacing w:val="-2"/>
        </w:rPr>
        <w:t>разів.</w:t>
      </w:r>
      <w:r>
        <w:rPr>
          <w:spacing w:val="-9"/>
        </w:rPr>
        <w:t> </w:t>
      </w:r>
      <w:r>
        <w:rPr>
          <w:spacing w:val="-2"/>
        </w:rPr>
        <w:t>Від </w:t>
      </w:r>
      <w:r>
        <w:rPr>
          <w:spacing w:val="-4"/>
        </w:rPr>
        <w:t>самого початку Плану викуплення Божий народ використовував </w:t>
      </w:r>
      <w:r>
        <w:rPr/>
        <w:t>ягнят як символ прийдешнього Месії. Авель приніс «від </w:t>
      </w:r>
      <w:r>
        <w:rPr/>
        <w:t>своїх первородних</w:t>
      </w:r>
      <w:r>
        <w:rPr>
          <w:spacing w:val="-2"/>
        </w:rPr>
        <w:t> </w:t>
      </w:r>
      <w:r>
        <w:rPr/>
        <w:t>овець»</w:t>
      </w:r>
      <w:r>
        <w:rPr>
          <w:spacing w:val="-2"/>
        </w:rPr>
        <w:t> </w:t>
      </w:r>
      <w:r>
        <w:rPr/>
        <w:t>(Бут.</w:t>
      </w:r>
      <w:r>
        <w:rPr>
          <w:spacing w:val="-2"/>
        </w:rPr>
        <w:t> </w:t>
      </w:r>
      <w:r>
        <w:rPr/>
        <w:t>4:4);</w:t>
      </w:r>
      <w:r>
        <w:rPr>
          <w:spacing w:val="-2"/>
        </w:rPr>
        <w:t> </w:t>
      </w:r>
      <w:r>
        <w:rPr/>
        <w:t>а</w:t>
      </w:r>
      <w:r>
        <w:rPr>
          <w:spacing w:val="-2"/>
        </w:rPr>
        <w:t> </w:t>
      </w:r>
      <w:r>
        <w:rPr/>
        <w:t>перед</w:t>
      </w:r>
      <w:r>
        <w:rPr>
          <w:spacing w:val="-2"/>
        </w:rPr>
        <w:t> </w:t>
      </w:r>
      <w:r>
        <w:rPr/>
        <w:t>тим</w:t>
      </w:r>
      <w:r>
        <w:rPr>
          <w:spacing w:val="-2"/>
        </w:rPr>
        <w:t> </w:t>
      </w:r>
      <w:r>
        <w:rPr/>
        <w:t>як</w:t>
      </w:r>
      <w:r>
        <w:rPr>
          <w:spacing w:val="-2"/>
        </w:rPr>
        <w:t> </w:t>
      </w:r>
      <w:r>
        <w:rPr/>
        <w:t>Ізраїль</w:t>
      </w:r>
      <w:r>
        <w:rPr>
          <w:spacing w:val="-2"/>
        </w:rPr>
        <w:t> </w:t>
      </w:r>
      <w:r>
        <w:rPr/>
        <w:t>вирушив з Єгипту до Обітованої землі, їм було наказано викупити кож- ного</w:t>
      </w:r>
      <w:r>
        <w:rPr>
          <w:spacing w:val="40"/>
        </w:rPr>
        <w:t> </w:t>
      </w:r>
      <w:r>
        <w:rPr/>
        <w:t>первістка</w:t>
      </w:r>
      <w:r>
        <w:rPr>
          <w:spacing w:val="40"/>
        </w:rPr>
        <w:t> </w:t>
      </w:r>
      <w:r>
        <w:rPr/>
        <w:t>однолітнім</w:t>
      </w:r>
      <w:r>
        <w:rPr>
          <w:spacing w:val="40"/>
        </w:rPr>
        <w:t> </w:t>
      </w:r>
      <w:r>
        <w:rPr/>
        <w:t>ягням</w:t>
      </w:r>
      <w:r>
        <w:rPr>
          <w:spacing w:val="40"/>
        </w:rPr>
        <w:t> </w:t>
      </w:r>
      <w:r>
        <w:rPr/>
        <w:t>(див.</w:t>
      </w:r>
      <w:r>
        <w:rPr>
          <w:spacing w:val="40"/>
        </w:rPr>
        <w:t> </w:t>
      </w:r>
      <w:r>
        <w:rPr/>
        <w:t>Вих.</w:t>
      </w:r>
      <w:r>
        <w:rPr>
          <w:spacing w:val="40"/>
        </w:rPr>
        <w:t> </w:t>
      </w:r>
      <w:r>
        <w:rPr/>
        <w:t>12:5).</w:t>
      </w:r>
    </w:p>
    <w:p>
      <w:pPr>
        <w:pStyle w:val="BodyText"/>
        <w:spacing w:after="0" w:line="254" w:lineRule="auto"/>
        <w:jc w:val="both"/>
        <w:sectPr>
          <w:pgSz w:w="7600" w:h="11460"/>
          <w:pgMar w:header="0" w:footer="693" w:top="780" w:bottom="880" w:left="708" w:right="283"/>
        </w:sectPr>
      </w:pPr>
    </w:p>
    <w:p>
      <w:pPr>
        <w:spacing w:line="249" w:lineRule="auto" w:before="79"/>
        <w:ind w:left="382" w:right="450" w:firstLine="0"/>
        <w:jc w:val="both"/>
        <w:rPr>
          <w:rFonts w:ascii="Arial" w:hAnsi="Arial"/>
          <w:b/>
          <w:sz w:val="20"/>
        </w:rPr>
      </w:pPr>
      <w:r>
        <w:rPr>
          <w:rFonts w:ascii="Arial" w:hAnsi="Arial"/>
          <w:b/>
          <w:sz w:val="20"/>
        </w:rPr>
        <w:t>Прочитайте уривки Вих. 12:1–11; Ісаї 53:7, 8; 1 Кор. 5:7; Об’явл. 5:6. Що ці тексти повідомляють нам про Ісуса </w:t>
      </w:r>
      <w:r>
        <w:rPr>
          <w:rFonts w:ascii="Arial" w:hAnsi="Arial"/>
          <w:b/>
          <w:sz w:val="20"/>
        </w:rPr>
        <w:t>як пасхальну Жертву? Що це означає для кожного з нас?</w:t>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653376">
                <wp:simplePos x="0" y="0"/>
                <wp:positionH relativeFrom="page">
                  <wp:posOffset>692383</wp:posOffset>
                </wp:positionH>
                <wp:positionV relativeFrom="paragraph">
                  <wp:posOffset>141529</wp:posOffset>
                </wp:positionV>
                <wp:extent cx="3663950" cy="1270"/>
                <wp:effectExtent l="0" t="0" r="0" b="0"/>
                <wp:wrapTopAndBottom/>
                <wp:docPr id="149" name="Graphic 149"/>
                <wp:cNvGraphicFramePr>
                  <a:graphicFrameLocks/>
                </wp:cNvGraphicFramePr>
                <a:graphic>
                  <a:graphicData uri="http://schemas.microsoft.com/office/word/2010/wordprocessingShape">
                    <wps:wsp>
                      <wps:cNvPr id="149" name="Graphic 149"/>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398pt;margin-top:11.14402pt;width:288.5pt;height:.1pt;mso-position-horizontal-relative:page;mso-position-vertical-relative:paragraph;z-index:-15663104;mso-wrap-distance-left:0;mso-wrap-distance-right:0" id="docshape142" coordorigin="1090,223" coordsize="5770,0" path="m1090,223l6859,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53888">
                <wp:simplePos x="0" y="0"/>
                <wp:positionH relativeFrom="page">
                  <wp:posOffset>692383</wp:posOffset>
                </wp:positionH>
                <wp:positionV relativeFrom="paragraph">
                  <wp:posOffset>293929</wp:posOffset>
                </wp:positionV>
                <wp:extent cx="3663950" cy="1270"/>
                <wp:effectExtent l="0" t="0" r="0" b="0"/>
                <wp:wrapTopAndBottom/>
                <wp:docPr id="150" name="Graphic 150"/>
                <wp:cNvGraphicFramePr>
                  <a:graphicFrameLocks/>
                </wp:cNvGraphicFramePr>
                <a:graphic>
                  <a:graphicData uri="http://schemas.microsoft.com/office/word/2010/wordprocessingShape">
                    <wps:wsp>
                      <wps:cNvPr id="150" name="Graphic 150"/>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398pt;margin-top:23.14402pt;width:288.5pt;height:.1pt;mso-position-horizontal-relative:page;mso-position-vertical-relative:paragraph;z-index:-15662592;mso-wrap-distance-left:0;mso-wrap-distance-right:0" id="docshape143" coordorigin="1090,463" coordsize="5770,0" path="m1090,463l6859,46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54400">
                <wp:simplePos x="0" y="0"/>
                <wp:positionH relativeFrom="page">
                  <wp:posOffset>692383</wp:posOffset>
                </wp:positionH>
                <wp:positionV relativeFrom="paragraph">
                  <wp:posOffset>446329</wp:posOffset>
                </wp:positionV>
                <wp:extent cx="3663950" cy="1270"/>
                <wp:effectExtent l="0" t="0" r="0" b="0"/>
                <wp:wrapTopAndBottom/>
                <wp:docPr id="151" name="Graphic 151"/>
                <wp:cNvGraphicFramePr>
                  <a:graphicFrameLocks/>
                </wp:cNvGraphicFramePr>
                <a:graphic>
                  <a:graphicData uri="http://schemas.microsoft.com/office/word/2010/wordprocessingShape">
                    <wps:wsp>
                      <wps:cNvPr id="151" name="Graphic 151"/>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398pt;margin-top:35.144020pt;width:288.5pt;height:.1pt;mso-position-horizontal-relative:page;mso-position-vertical-relative:paragraph;z-index:-15662080;mso-wrap-distance-left:0;mso-wrap-distance-right:0" id="docshape144" coordorigin="1090,703" coordsize="5770,0" path="m1090,703l6859,70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142" w:right="450" w:firstLine="340"/>
        <w:jc w:val="both"/>
      </w:pPr>
      <w:r>
        <w:rPr/>
        <w:t>Через роки після смерті, воскресіння й вознесіння </w:t>
      </w:r>
      <w:r>
        <w:rPr/>
        <w:t>Христа Петро</w:t>
      </w:r>
      <w:r>
        <w:rPr>
          <w:spacing w:val="-5"/>
        </w:rPr>
        <w:t> </w:t>
      </w:r>
      <w:r>
        <w:rPr/>
        <w:t>розмірковував</w:t>
      </w:r>
      <w:r>
        <w:rPr>
          <w:spacing w:val="-5"/>
        </w:rPr>
        <w:t> </w:t>
      </w:r>
      <w:r>
        <w:rPr/>
        <w:t>над</w:t>
      </w:r>
      <w:r>
        <w:rPr>
          <w:spacing w:val="-5"/>
        </w:rPr>
        <w:t> </w:t>
      </w:r>
      <w:r>
        <w:rPr/>
        <w:t>цими</w:t>
      </w:r>
      <w:r>
        <w:rPr>
          <w:spacing w:val="-5"/>
        </w:rPr>
        <w:t> </w:t>
      </w:r>
      <w:r>
        <w:rPr/>
        <w:t>подіями.</w:t>
      </w:r>
      <w:r>
        <w:rPr>
          <w:spacing w:val="-5"/>
        </w:rPr>
        <w:t> </w:t>
      </w:r>
      <w:r>
        <w:rPr/>
        <w:t>Він</w:t>
      </w:r>
      <w:r>
        <w:rPr>
          <w:spacing w:val="-5"/>
        </w:rPr>
        <w:t> </w:t>
      </w:r>
      <w:r>
        <w:rPr/>
        <w:t>написав:</w:t>
      </w:r>
      <w:r>
        <w:rPr>
          <w:spacing w:val="-5"/>
        </w:rPr>
        <w:t> </w:t>
      </w:r>
      <w:r>
        <w:rPr/>
        <w:t>«Знаючи, що ви були викуплені від марного вашого життя, переданого батьками, не тлінним сріблом або золотом, а дорогоцінною кров’ю</w:t>
      </w:r>
      <w:r>
        <w:rPr/>
        <w:t> Христа, як непорочного й чистого Агнця» (1 Петра</w:t>
      </w:r>
      <w:r>
        <w:rPr>
          <w:spacing w:val="80"/>
        </w:rPr>
        <w:t> </w:t>
      </w:r>
      <w:r>
        <w:rPr/>
        <w:t>1:18,</w:t>
      </w:r>
      <w:r>
        <w:rPr>
          <w:spacing w:val="40"/>
        </w:rPr>
        <w:t> </w:t>
      </w:r>
      <w:r>
        <w:rPr/>
        <w:t>19).</w:t>
      </w:r>
    </w:p>
    <w:p>
      <w:pPr>
        <w:pStyle w:val="BodyText"/>
        <w:spacing w:line="254" w:lineRule="auto"/>
        <w:ind w:left="142" w:right="452" w:firstLine="339"/>
        <w:jc w:val="both"/>
      </w:pPr>
      <w:r>
        <w:rPr/>
        <w:t>Ісус прожив те єдине людське життя, яке відповідало </w:t>
      </w:r>
      <w:r>
        <w:rPr/>
        <w:t>свя- тості Бога. Усі інші – згрішили. Те, як ми проживаємо своє грішне життя, без перебільшень неправдиво свідчить про на- шого</w:t>
      </w:r>
      <w:r>
        <w:rPr>
          <w:spacing w:val="40"/>
        </w:rPr>
        <w:t> </w:t>
      </w:r>
      <w:r>
        <w:rPr/>
        <w:t>Творця.</w:t>
      </w:r>
    </w:p>
    <w:p>
      <w:pPr>
        <w:pStyle w:val="BodyText"/>
        <w:spacing w:line="254" w:lineRule="auto"/>
        <w:ind w:left="142" w:right="447" w:firstLine="339"/>
        <w:jc w:val="both"/>
      </w:pPr>
      <w:r>
        <w:rPr/>
        <w:t>Однак</w:t>
      </w:r>
      <w:r>
        <w:rPr>
          <w:spacing w:val="40"/>
        </w:rPr>
        <w:t> </w:t>
      </w:r>
      <w:r>
        <w:rPr/>
        <w:t>Ісус</w:t>
      </w:r>
      <w:r>
        <w:rPr>
          <w:spacing w:val="40"/>
        </w:rPr>
        <w:t> </w:t>
      </w:r>
      <w:r>
        <w:rPr/>
        <w:t>став</w:t>
      </w:r>
      <w:r>
        <w:rPr>
          <w:spacing w:val="40"/>
        </w:rPr>
        <w:t> </w:t>
      </w:r>
      <w:r>
        <w:rPr/>
        <w:t>останнім</w:t>
      </w:r>
      <w:r>
        <w:rPr>
          <w:spacing w:val="40"/>
        </w:rPr>
        <w:t> </w:t>
      </w:r>
      <w:r>
        <w:rPr/>
        <w:t>Адамом</w:t>
      </w:r>
      <w:r>
        <w:rPr>
          <w:spacing w:val="40"/>
        </w:rPr>
        <w:t> </w:t>
      </w:r>
      <w:r>
        <w:rPr/>
        <w:t>(див.</w:t>
      </w:r>
      <w:r>
        <w:rPr>
          <w:spacing w:val="40"/>
        </w:rPr>
        <w:t> </w:t>
      </w:r>
      <w:r>
        <w:rPr/>
        <w:t>1</w:t>
      </w:r>
      <w:r>
        <w:rPr>
          <w:spacing w:val="40"/>
        </w:rPr>
        <w:t> </w:t>
      </w:r>
      <w:r>
        <w:rPr/>
        <w:t>Кор.</w:t>
      </w:r>
      <w:r>
        <w:rPr>
          <w:spacing w:val="40"/>
        </w:rPr>
        <w:t> </w:t>
      </w:r>
      <w:r>
        <w:rPr/>
        <w:t>15:45). Там, де ми зазнали невдачі, Він жив ідеально. Як Людина Він повністю був таким, яким мав би бути людський рід. Христос відображав Божу славу досконало. «Хто Мене бачив, — сказав Він</w:t>
      </w:r>
      <w:r>
        <w:rPr>
          <w:spacing w:val="40"/>
        </w:rPr>
        <w:t> </w:t>
      </w:r>
      <w:r>
        <w:rPr/>
        <w:t>Пилипу,</w:t>
      </w:r>
      <w:r>
        <w:rPr>
          <w:spacing w:val="40"/>
        </w:rPr>
        <w:t> </w:t>
      </w:r>
      <w:r>
        <w:rPr/>
        <w:t>—</w:t>
      </w:r>
      <w:r>
        <w:rPr>
          <w:spacing w:val="40"/>
        </w:rPr>
        <w:t> </w:t>
      </w:r>
      <w:r>
        <w:rPr/>
        <w:t>той</w:t>
      </w:r>
      <w:r>
        <w:rPr>
          <w:spacing w:val="40"/>
        </w:rPr>
        <w:t> </w:t>
      </w:r>
      <w:r>
        <w:rPr/>
        <w:t>і</w:t>
      </w:r>
      <w:r>
        <w:rPr>
          <w:spacing w:val="40"/>
        </w:rPr>
        <w:t> </w:t>
      </w:r>
      <w:r>
        <w:rPr/>
        <w:t>Отця</w:t>
      </w:r>
      <w:r>
        <w:rPr>
          <w:spacing w:val="40"/>
        </w:rPr>
        <w:t> </w:t>
      </w:r>
      <w:r>
        <w:rPr/>
        <w:t>бачив»</w:t>
      </w:r>
      <w:r>
        <w:rPr>
          <w:spacing w:val="40"/>
        </w:rPr>
        <w:t> </w:t>
      </w:r>
      <w:r>
        <w:rPr/>
        <w:t>(Івана</w:t>
      </w:r>
      <w:r>
        <w:rPr>
          <w:spacing w:val="40"/>
        </w:rPr>
        <w:t> </w:t>
      </w:r>
      <w:r>
        <w:rPr/>
        <w:t>14:9).</w:t>
      </w:r>
    </w:p>
    <w:p>
      <w:pPr>
        <w:pStyle w:val="BodyText"/>
        <w:spacing w:line="254" w:lineRule="auto"/>
        <w:ind w:left="142" w:right="449" w:firstLine="339"/>
        <w:jc w:val="both"/>
      </w:pPr>
      <w:r>
        <w:rPr/>
        <w:t>Крім того, Ісуса розіп’яли на Пасху, а це тим паче свідчить, що</w:t>
      </w:r>
      <w:r>
        <w:rPr>
          <w:spacing w:val="40"/>
        </w:rPr>
        <w:t> </w:t>
      </w:r>
      <w:r>
        <w:rPr/>
        <w:t>Він</w:t>
      </w:r>
      <w:r>
        <w:rPr>
          <w:spacing w:val="40"/>
        </w:rPr>
        <w:t> </w:t>
      </w:r>
      <w:r>
        <w:rPr/>
        <w:t>―</w:t>
      </w:r>
      <w:r>
        <w:rPr>
          <w:spacing w:val="40"/>
        </w:rPr>
        <w:t> </w:t>
      </w:r>
      <w:r>
        <w:rPr/>
        <w:t>антитип</w:t>
      </w:r>
      <w:r>
        <w:rPr>
          <w:spacing w:val="40"/>
        </w:rPr>
        <w:t> </w:t>
      </w:r>
      <w:r>
        <w:rPr/>
        <w:t>Агнця,</w:t>
      </w:r>
      <w:r>
        <w:rPr>
          <w:spacing w:val="40"/>
        </w:rPr>
        <w:t> </w:t>
      </w:r>
      <w:r>
        <w:rPr/>
        <w:t>тобто</w:t>
      </w:r>
      <w:r>
        <w:rPr>
          <w:spacing w:val="40"/>
        </w:rPr>
        <w:t> </w:t>
      </w:r>
      <w:r>
        <w:rPr/>
        <w:t>реальна</w:t>
      </w:r>
      <w:r>
        <w:rPr>
          <w:spacing w:val="40"/>
        </w:rPr>
        <w:t> </w:t>
      </w:r>
      <w:r>
        <w:rPr/>
        <w:t>Жертва.</w:t>
      </w:r>
      <w:r>
        <w:rPr>
          <w:spacing w:val="40"/>
        </w:rPr>
        <w:t> </w:t>
      </w:r>
      <w:r>
        <w:rPr/>
        <w:t>На</w:t>
      </w:r>
      <w:r>
        <w:rPr>
          <w:spacing w:val="40"/>
        </w:rPr>
        <w:t> </w:t>
      </w:r>
      <w:r>
        <w:rPr/>
        <w:t>допиті в первосвященника Ісус наголосив, що відкрито говорив про Своє</w:t>
      </w:r>
      <w:r>
        <w:rPr>
          <w:spacing w:val="23"/>
        </w:rPr>
        <w:t> </w:t>
      </w:r>
      <w:r>
        <w:rPr/>
        <w:t>вчення</w:t>
      </w:r>
      <w:r>
        <w:rPr>
          <w:spacing w:val="23"/>
        </w:rPr>
        <w:t> </w:t>
      </w:r>
      <w:r>
        <w:rPr/>
        <w:t>(див.</w:t>
      </w:r>
      <w:r>
        <w:rPr>
          <w:spacing w:val="23"/>
        </w:rPr>
        <w:t> </w:t>
      </w:r>
      <w:r>
        <w:rPr/>
        <w:t>Івана</w:t>
      </w:r>
      <w:r>
        <w:rPr>
          <w:spacing w:val="23"/>
        </w:rPr>
        <w:t> </w:t>
      </w:r>
      <w:r>
        <w:rPr/>
        <w:t>18:19,</w:t>
      </w:r>
      <w:r>
        <w:rPr>
          <w:spacing w:val="23"/>
        </w:rPr>
        <w:t> </w:t>
      </w:r>
      <w:r>
        <w:rPr/>
        <w:t>20).</w:t>
      </w:r>
      <w:r>
        <w:rPr>
          <w:spacing w:val="23"/>
        </w:rPr>
        <w:t> </w:t>
      </w:r>
      <w:r>
        <w:rPr/>
        <w:t>Щось</w:t>
      </w:r>
      <w:r>
        <w:rPr>
          <w:spacing w:val="23"/>
        </w:rPr>
        <w:t> </w:t>
      </w:r>
      <w:r>
        <w:rPr/>
        <w:t>подібне</w:t>
      </w:r>
      <w:r>
        <w:rPr>
          <w:spacing w:val="23"/>
        </w:rPr>
        <w:t> </w:t>
      </w:r>
      <w:r>
        <w:rPr/>
        <w:t>відбувалося з пасхальним ягням, як описано в текстах Вих. 12:5, 6. Синам Ізраїля було наказано вибрати ягня для Пасхи і «тримати його», тобто його мала бачити вся громада упродовж </w:t>
      </w:r>
      <w:r>
        <w:rPr/>
        <w:t>кількох днів,</w:t>
      </w:r>
      <w:r>
        <w:rPr>
          <w:spacing w:val="-6"/>
        </w:rPr>
        <w:t> </w:t>
      </w:r>
      <w:r>
        <w:rPr/>
        <w:t>що</w:t>
      </w:r>
      <w:r>
        <w:rPr>
          <w:spacing w:val="-6"/>
        </w:rPr>
        <w:t> </w:t>
      </w:r>
      <w:r>
        <w:rPr/>
        <w:t>передували</w:t>
      </w:r>
      <w:r>
        <w:rPr>
          <w:spacing w:val="-6"/>
        </w:rPr>
        <w:t> </w:t>
      </w:r>
      <w:r>
        <w:rPr/>
        <w:t>жертвопринесенню.</w:t>
      </w:r>
      <w:r>
        <w:rPr>
          <w:spacing w:val="-6"/>
        </w:rPr>
        <w:t> </w:t>
      </w:r>
      <w:r>
        <w:rPr/>
        <w:t>Коли</w:t>
      </w:r>
      <w:r>
        <w:rPr>
          <w:spacing w:val="-6"/>
        </w:rPr>
        <w:t> </w:t>
      </w:r>
      <w:r>
        <w:rPr/>
        <w:t>первосвященик Анна запитав Ісуса про Його вчення, Він нагадав йому факт,</w:t>
      </w:r>
      <w:r>
        <w:rPr>
          <w:spacing w:val="40"/>
        </w:rPr>
        <w:t> </w:t>
      </w:r>
      <w:r>
        <w:rPr/>
        <w:t>що</w:t>
      </w:r>
      <w:r>
        <w:rPr>
          <w:spacing w:val="40"/>
        </w:rPr>
        <w:t> </w:t>
      </w:r>
      <w:r>
        <w:rPr/>
        <w:t>відкрито</w:t>
      </w:r>
      <w:r>
        <w:rPr>
          <w:spacing w:val="40"/>
        </w:rPr>
        <w:t> </w:t>
      </w:r>
      <w:r>
        <w:rPr/>
        <w:t>перебував</w:t>
      </w:r>
      <w:r>
        <w:rPr>
          <w:spacing w:val="40"/>
        </w:rPr>
        <w:t> </w:t>
      </w:r>
      <w:r>
        <w:rPr/>
        <w:t>у</w:t>
      </w:r>
      <w:r>
        <w:rPr>
          <w:spacing w:val="40"/>
        </w:rPr>
        <w:t> </w:t>
      </w:r>
      <w:r>
        <w:rPr/>
        <w:t>храмі</w:t>
      </w:r>
      <w:r>
        <w:rPr>
          <w:spacing w:val="40"/>
        </w:rPr>
        <w:t> </w:t>
      </w:r>
      <w:r>
        <w:rPr/>
        <w:t>й</w:t>
      </w:r>
      <w:r>
        <w:rPr>
          <w:spacing w:val="40"/>
        </w:rPr>
        <w:t> </w:t>
      </w:r>
      <w:r>
        <w:rPr/>
        <w:t>усі</w:t>
      </w:r>
      <w:r>
        <w:rPr>
          <w:spacing w:val="40"/>
        </w:rPr>
        <w:t> </w:t>
      </w:r>
      <w:r>
        <w:rPr/>
        <w:t>могли</w:t>
      </w:r>
      <w:r>
        <w:rPr>
          <w:spacing w:val="40"/>
        </w:rPr>
        <w:t> </w:t>
      </w:r>
      <w:r>
        <w:rPr/>
        <w:t>Його</w:t>
      </w:r>
      <w:r>
        <w:rPr>
          <w:spacing w:val="40"/>
        </w:rPr>
        <w:t> </w:t>
      </w:r>
      <w:r>
        <w:rPr/>
        <w:t>спогляда- ти. Усе життя, усі діла й учення Ісуса відкривали, Хто Він насправді. Він ― Агнець без вади, найпотужніше вираження праведності</w:t>
      </w:r>
      <w:r>
        <w:rPr>
          <w:spacing w:val="40"/>
        </w:rPr>
        <w:t> </w:t>
      </w:r>
      <w:r>
        <w:rPr/>
        <w:t>і</w:t>
      </w:r>
      <w:r>
        <w:rPr>
          <w:spacing w:val="40"/>
        </w:rPr>
        <w:t> </w:t>
      </w:r>
      <w:r>
        <w:rPr/>
        <w:t>слави</w:t>
      </w:r>
      <w:r>
        <w:rPr>
          <w:spacing w:val="40"/>
        </w:rPr>
        <w:t> </w:t>
      </w:r>
      <w:r>
        <w:rPr/>
        <w:t>Бога.</w:t>
      </w:r>
    </w:p>
    <w:p>
      <w:pPr>
        <w:spacing w:line="209" w:lineRule="exact" w:before="0"/>
        <w:ind w:left="382" w:right="0" w:firstLine="0"/>
        <w:jc w:val="left"/>
        <w:rPr>
          <w:rFonts w:ascii="Arial" w:hAnsi="Arial"/>
          <w:b/>
          <w:sz w:val="20"/>
        </w:rPr>
      </w:pPr>
      <w:r>
        <w:rPr>
          <w:rFonts w:ascii="Arial" w:hAnsi="Arial"/>
          <w:b/>
          <w:sz w:val="20"/>
        </w:rPr>
        <w:t>Як</w:t>
      </w:r>
      <w:r>
        <w:rPr>
          <w:rFonts w:ascii="Arial" w:hAnsi="Arial"/>
          <w:b/>
          <w:spacing w:val="20"/>
          <w:sz w:val="20"/>
        </w:rPr>
        <w:t> </w:t>
      </w:r>
      <w:r>
        <w:rPr>
          <w:rFonts w:ascii="Arial" w:hAnsi="Arial"/>
          <w:b/>
          <w:sz w:val="20"/>
        </w:rPr>
        <w:t>ми</w:t>
      </w:r>
      <w:r>
        <w:rPr>
          <w:rFonts w:ascii="Arial" w:hAnsi="Arial"/>
          <w:b/>
          <w:spacing w:val="21"/>
          <w:sz w:val="20"/>
        </w:rPr>
        <w:t> </w:t>
      </w:r>
      <w:r>
        <w:rPr>
          <w:rFonts w:ascii="Arial" w:hAnsi="Arial"/>
          <w:b/>
          <w:sz w:val="20"/>
        </w:rPr>
        <w:t>можемо</w:t>
      </w:r>
      <w:r>
        <w:rPr>
          <w:rFonts w:ascii="Arial" w:hAnsi="Arial"/>
          <w:b/>
          <w:spacing w:val="21"/>
          <w:sz w:val="20"/>
        </w:rPr>
        <w:t> </w:t>
      </w:r>
      <w:r>
        <w:rPr>
          <w:rFonts w:ascii="Arial" w:hAnsi="Arial"/>
          <w:b/>
          <w:sz w:val="20"/>
        </w:rPr>
        <w:t>краще</w:t>
      </w:r>
      <w:r>
        <w:rPr>
          <w:rFonts w:ascii="Arial" w:hAnsi="Arial"/>
          <w:b/>
          <w:spacing w:val="21"/>
          <w:sz w:val="20"/>
        </w:rPr>
        <w:t> </w:t>
      </w:r>
      <w:r>
        <w:rPr>
          <w:rFonts w:ascii="Arial" w:hAnsi="Arial"/>
          <w:b/>
          <w:sz w:val="20"/>
        </w:rPr>
        <w:t>відображати</w:t>
      </w:r>
      <w:r>
        <w:rPr>
          <w:rFonts w:ascii="Arial" w:hAnsi="Arial"/>
          <w:b/>
          <w:spacing w:val="21"/>
          <w:sz w:val="20"/>
        </w:rPr>
        <w:t> </w:t>
      </w:r>
      <w:r>
        <w:rPr>
          <w:rFonts w:ascii="Arial" w:hAnsi="Arial"/>
          <w:b/>
          <w:sz w:val="20"/>
        </w:rPr>
        <w:t>досконалий</w:t>
      </w:r>
      <w:r>
        <w:rPr>
          <w:rFonts w:ascii="Arial" w:hAnsi="Arial"/>
          <w:b/>
          <w:spacing w:val="21"/>
          <w:sz w:val="20"/>
        </w:rPr>
        <w:t> </w:t>
      </w:r>
      <w:r>
        <w:rPr>
          <w:rFonts w:ascii="Arial" w:hAnsi="Arial"/>
          <w:b/>
          <w:spacing w:val="-2"/>
          <w:sz w:val="20"/>
        </w:rPr>
        <w:t>характер</w:t>
      </w:r>
    </w:p>
    <w:p>
      <w:pPr>
        <w:spacing w:before="0"/>
        <w:ind w:left="382" w:right="0" w:firstLine="0"/>
        <w:jc w:val="left"/>
        <w:rPr>
          <w:rFonts w:ascii="Arial" w:hAnsi="Arial"/>
          <w:b/>
          <w:sz w:val="20"/>
        </w:rPr>
      </w:pPr>
      <w:r>
        <w:rPr>
          <w:rFonts w:ascii="Arial" w:hAnsi="Arial"/>
          <w:b/>
          <w:sz w:val="20"/>
        </w:rPr>
        <w:t>Ісуса</w:t>
      </w:r>
      <w:r>
        <w:rPr>
          <w:rFonts w:ascii="Arial" w:hAnsi="Arial"/>
          <w:b/>
          <w:spacing w:val="-11"/>
          <w:sz w:val="20"/>
        </w:rPr>
        <w:t> </w:t>
      </w:r>
      <w:r>
        <w:rPr>
          <w:rFonts w:ascii="Arial" w:hAnsi="Arial"/>
          <w:b/>
          <w:sz w:val="20"/>
        </w:rPr>
        <w:t>у</w:t>
      </w:r>
      <w:r>
        <w:rPr>
          <w:rFonts w:ascii="Arial" w:hAnsi="Arial"/>
          <w:b/>
          <w:spacing w:val="-10"/>
          <w:sz w:val="20"/>
        </w:rPr>
        <w:t> </w:t>
      </w:r>
      <w:r>
        <w:rPr>
          <w:rFonts w:ascii="Arial" w:hAnsi="Arial"/>
          <w:b/>
          <w:sz w:val="20"/>
        </w:rPr>
        <w:t>своєму</w:t>
      </w:r>
      <w:r>
        <w:rPr>
          <w:rFonts w:ascii="Arial" w:hAnsi="Arial"/>
          <w:b/>
          <w:spacing w:val="-10"/>
          <w:sz w:val="20"/>
        </w:rPr>
        <w:t> </w:t>
      </w:r>
      <w:r>
        <w:rPr>
          <w:rFonts w:ascii="Arial" w:hAnsi="Arial"/>
          <w:b/>
          <w:spacing w:val="-2"/>
          <w:sz w:val="20"/>
        </w:rPr>
        <w:t>житті?</w:t>
      </w:r>
    </w:p>
    <w:p>
      <w:pPr>
        <w:pStyle w:val="BodyText"/>
        <w:spacing w:before="6"/>
        <w:rPr>
          <w:rFonts w:ascii="Arial"/>
          <w:b/>
          <w:sz w:val="17"/>
        </w:rPr>
      </w:pPr>
      <w:r>
        <w:rPr>
          <w:rFonts w:ascii="Arial"/>
          <w:b/>
          <w:sz w:val="17"/>
        </w:rPr>
        <mc:AlternateContent>
          <mc:Choice Requires="wps">
            <w:drawing>
              <wp:anchor distT="0" distB="0" distL="0" distR="0" allowOverlap="1" layoutInCell="1" locked="0" behindDoc="1" simplePos="0" relativeHeight="487654912">
                <wp:simplePos x="0" y="0"/>
                <wp:positionH relativeFrom="page">
                  <wp:posOffset>692387</wp:posOffset>
                </wp:positionH>
                <wp:positionV relativeFrom="paragraph">
                  <wp:posOffset>143249</wp:posOffset>
                </wp:positionV>
                <wp:extent cx="3663950" cy="1270"/>
                <wp:effectExtent l="0" t="0" r="0" b="0"/>
                <wp:wrapTopAndBottom/>
                <wp:docPr id="152" name="Graphic 152"/>
                <wp:cNvGraphicFramePr>
                  <a:graphicFrameLocks/>
                </wp:cNvGraphicFramePr>
                <a:graphic>
                  <a:graphicData uri="http://schemas.microsoft.com/office/word/2010/wordprocessingShape">
                    <wps:wsp>
                      <wps:cNvPr id="152" name="Graphic 152"/>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1.279479pt;width:288.5pt;height:.1pt;mso-position-horizontal-relative:page;mso-position-vertical-relative:paragraph;z-index:-15661568;mso-wrap-distance-left:0;mso-wrap-distance-right:0" id="docshape145" coordorigin="1090,226" coordsize="5770,0" path="m1090,226l6859,226e" filled="false" stroked="true" strokeweight=".9pt" strokecolor="#000000">
                <v:path arrowok="t"/>
                <v:stroke dashstyle="solid"/>
                <w10:wrap type="topAndBottom"/>
              </v:shape>
            </w:pict>
          </mc:Fallback>
        </mc:AlternateContent>
      </w:r>
    </w:p>
    <w:p>
      <w:pPr>
        <w:pStyle w:val="BodyText"/>
        <w:spacing w:after="0"/>
        <w:rPr>
          <w:rFonts w:ascii="Arial"/>
          <w:b/>
          <w:sz w:val="17"/>
        </w:rPr>
        <w:sectPr>
          <w:pgSz w:w="7600" w:h="11460"/>
          <w:pgMar w:header="0" w:footer="693" w:top="780" w:bottom="880" w:left="708" w:right="283"/>
        </w:sectPr>
      </w:pPr>
    </w:p>
    <w:p>
      <w:pPr>
        <w:spacing w:before="71"/>
        <w:ind w:left="0" w:right="565" w:firstLine="0"/>
        <w:jc w:val="right"/>
        <w:rPr>
          <w:rFonts w:ascii="Trebuchet MS" w:hAnsi="Trebuchet MS"/>
          <w:sz w:val="20"/>
        </w:rPr>
      </w:pPr>
      <w:r>
        <w:rPr>
          <w:rFonts w:ascii="Trebuchet MS" w:hAnsi="Trebuchet MS"/>
          <w:sz w:val="20"/>
        </w:rPr>
        <w:t>Середа,</w:t>
      </w:r>
      <w:r>
        <w:rPr>
          <w:rFonts w:ascii="Trebuchet MS" w:hAnsi="Trebuchet MS"/>
          <w:spacing w:val="-8"/>
          <w:sz w:val="20"/>
        </w:rPr>
        <w:t> </w:t>
      </w:r>
      <w:r>
        <w:rPr>
          <w:rFonts w:ascii="Trebuchet MS" w:hAnsi="Trebuchet MS"/>
          <w:sz w:val="20"/>
        </w:rPr>
        <w:t>7</w:t>
      </w:r>
      <w:r>
        <w:rPr>
          <w:rFonts w:ascii="Trebuchet MS" w:hAnsi="Trebuchet MS"/>
          <w:spacing w:val="-8"/>
          <w:sz w:val="20"/>
        </w:rPr>
        <w:t> </w:t>
      </w:r>
      <w:r>
        <w:rPr>
          <w:rFonts w:ascii="Trebuchet MS" w:hAnsi="Trebuchet MS"/>
          <w:spacing w:val="-2"/>
          <w:sz w:val="20"/>
        </w:rPr>
        <w:t>травня</w:t>
      </w:r>
    </w:p>
    <w:p>
      <w:pPr>
        <w:pStyle w:val="Heading2"/>
      </w:pPr>
      <w:r>
        <w:rPr>
          <w:spacing w:val="-10"/>
        </w:rPr>
        <w:t>ІСУС</w:t>
      </w:r>
      <w:r>
        <w:rPr>
          <w:spacing w:val="-6"/>
        </w:rPr>
        <w:t> </w:t>
      </w:r>
      <w:r>
        <w:rPr>
          <w:spacing w:val="-10"/>
        </w:rPr>
        <w:t>ЯК</w:t>
      </w:r>
      <w:r>
        <w:rPr>
          <w:spacing w:val="-5"/>
        </w:rPr>
        <w:t> </w:t>
      </w:r>
      <w:r>
        <w:rPr>
          <w:spacing w:val="-10"/>
        </w:rPr>
        <w:t>ХРАМ</w:t>
      </w:r>
    </w:p>
    <w:p>
      <w:pPr>
        <w:pStyle w:val="BodyText"/>
        <w:spacing w:line="254" w:lineRule="auto" w:before="66"/>
        <w:ind w:left="28" w:right="565" w:firstLine="339"/>
        <w:jc w:val="both"/>
      </w:pPr>
      <w:r>
        <w:rPr/>
        <w:t>У всій історії спасіння відчувається напруга. Бог бажає </w:t>
      </w:r>
      <w:r>
        <w:rPr/>
        <w:t>від- новити спілкування, яким ми колись насолоджувалися з Ним,</w:t>
      </w:r>
      <w:r>
        <w:rPr>
          <w:spacing w:val="80"/>
        </w:rPr>
        <w:t> </w:t>
      </w:r>
      <w:r>
        <w:rPr/>
        <w:t>і прагне наблизитися до нас. Однак перебування грішників у Його присутності знищило б їх. «Нечестиві не встоять перед Твоїми</w:t>
      </w:r>
      <w:r>
        <w:rPr>
          <w:spacing w:val="-6"/>
        </w:rPr>
        <w:t> </w:t>
      </w:r>
      <w:r>
        <w:rPr/>
        <w:t>очима,—</w:t>
      </w:r>
      <w:r>
        <w:rPr>
          <w:spacing w:val="-6"/>
        </w:rPr>
        <w:t> </w:t>
      </w:r>
      <w:r>
        <w:rPr/>
        <w:t>пише</w:t>
      </w:r>
      <w:r>
        <w:rPr>
          <w:spacing w:val="-6"/>
        </w:rPr>
        <w:t> </w:t>
      </w:r>
      <w:r>
        <w:rPr/>
        <w:t>Давид,</w:t>
      </w:r>
      <w:r>
        <w:rPr>
          <w:spacing w:val="-6"/>
        </w:rPr>
        <w:t> </w:t>
      </w:r>
      <w:r>
        <w:rPr/>
        <w:t>—</w:t>
      </w:r>
      <w:r>
        <w:rPr>
          <w:spacing w:val="-6"/>
        </w:rPr>
        <w:t> </w:t>
      </w:r>
      <w:r>
        <w:rPr/>
        <w:t>Ти</w:t>
      </w:r>
      <w:r>
        <w:rPr>
          <w:spacing w:val="-6"/>
        </w:rPr>
        <w:t> </w:t>
      </w:r>
      <w:r>
        <w:rPr/>
        <w:t>ненавидиш</w:t>
      </w:r>
      <w:r>
        <w:rPr>
          <w:spacing w:val="-6"/>
        </w:rPr>
        <w:t> </w:t>
      </w:r>
      <w:r>
        <w:rPr/>
        <w:t>усіх</w:t>
      </w:r>
      <w:r>
        <w:rPr>
          <w:spacing w:val="-6"/>
        </w:rPr>
        <w:t> </w:t>
      </w:r>
      <w:r>
        <w:rPr/>
        <w:t>злочинців» (Псал. 5:6). Водночас Давид також пише: «Я ж, за Твоїм вели- ким милосердям, увійду до Твого Дому, поклонюсь у Твоєму святому</w:t>
      </w:r>
      <w:r>
        <w:rPr>
          <w:spacing w:val="40"/>
        </w:rPr>
        <w:t> </w:t>
      </w:r>
      <w:r>
        <w:rPr/>
        <w:t>Храмі</w:t>
      </w:r>
      <w:r>
        <w:rPr>
          <w:spacing w:val="40"/>
        </w:rPr>
        <w:t> </w:t>
      </w:r>
      <w:r>
        <w:rPr/>
        <w:t>в</w:t>
      </w:r>
      <w:r>
        <w:rPr>
          <w:spacing w:val="40"/>
        </w:rPr>
        <w:t> </w:t>
      </w:r>
      <w:r>
        <w:rPr/>
        <w:t>пошані</w:t>
      </w:r>
      <w:r>
        <w:rPr>
          <w:spacing w:val="40"/>
        </w:rPr>
        <w:t> </w:t>
      </w:r>
      <w:r>
        <w:rPr/>
        <w:t>перед</w:t>
      </w:r>
      <w:r>
        <w:rPr>
          <w:spacing w:val="40"/>
        </w:rPr>
        <w:t> </w:t>
      </w:r>
      <w:r>
        <w:rPr/>
        <w:t>Тобою»</w:t>
      </w:r>
      <w:r>
        <w:rPr>
          <w:spacing w:val="40"/>
        </w:rPr>
        <w:t> </w:t>
      </w:r>
      <w:r>
        <w:rPr/>
        <w:t>(Псал.</w:t>
      </w:r>
      <w:r>
        <w:rPr>
          <w:spacing w:val="40"/>
        </w:rPr>
        <w:t> </w:t>
      </w:r>
      <w:r>
        <w:rPr/>
        <w:t>5:8).</w:t>
      </w:r>
    </w:p>
    <w:p>
      <w:pPr>
        <w:spacing w:line="214" w:lineRule="exact" w:before="0"/>
        <w:ind w:left="268" w:right="0" w:firstLine="0"/>
        <w:jc w:val="both"/>
        <w:rPr>
          <w:rFonts w:ascii="Arial" w:hAnsi="Arial"/>
          <w:b/>
          <w:sz w:val="20"/>
        </w:rPr>
      </w:pPr>
      <w:r>
        <w:rPr>
          <w:rFonts w:ascii="Arial" w:hAnsi="Arial"/>
          <w:b/>
          <w:sz w:val="20"/>
        </w:rPr>
        <w:t>Прочитайте</w:t>
      </w:r>
      <w:r>
        <w:rPr>
          <w:rFonts w:ascii="Arial" w:hAnsi="Arial"/>
          <w:b/>
          <w:spacing w:val="11"/>
          <w:sz w:val="20"/>
        </w:rPr>
        <w:t> </w:t>
      </w:r>
      <w:r>
        <w:rPr>
          <w:rFonts w:ascii="Arial" w:hAnsi="Arial"/>
          <w:b/>
          <w:sz w:val="20"/>
        </w:rPr>
        <w:t>уривок</w:t>
      </w:r>
      <w:r>
        <w:rPr>
          <w:rFonts w:ascii="Arial" w:hAnsi="Arial"/>
          <w:b/>
          <w:spacing w:val="11"/>
          <w:sz w:val="20"/>
        </w:rPr>
        <w:t> </w:t>
      </w:r>
      <w:r>
        <w:rPr>
          <w:rFonts w:ascii="Arial" w:hAnsi="Arial"/>
          <w:b/>
          <w:sz w:val="20"/>
        </w:rPr>
        <w:t>Аггея</w:t>
      </w:r>
      <w:r>
        <w:rPr>
          <w:rFonts w:ascii="Arial" w:hAnsi="Arial"/>
          <w:b/>
          <w:spacing w:val="11"/>
          <w:sz w:val="20"/>
        </w:rPr>
        <w:t> </w:t>
      </w:r>
      <w:r>
        <w:rPr>
          <w:rFonts w:ascii="Arial" w:hAnsi="Arial"/>
          <w:b/>
          <w:sz w:val="20"/>
        </w:rPr>
        <w:t>2:7–9.</w:t>
      </w:r>
      <w:r>
        <w:rPr>
          <w:rFonts w:ascii="Arial" w:hAnsi="Arial"/>
          <w:b/>
          <w:spacing w:val="12"/>
          <w:sz w:val="20"/>
        </w:rPr>
        <w:t> </w:t>
      </w:r>
      <w:r>
        <w:rPr>
          <w:rFonts w:ascii="Arial" w:hAnsi="Arial"/>
          <w:b/>
          <w:sz w:val="20"/>
        </w:rPr>
        <w:t>Під</w:t>
      </w:r>
      <w:r>
        <w:rPr>
          <w:rFonts w:ascii="Arial" w:hAnsi="Arial"/>
          <w:b/>
          <w:spacing w:val="11"/>
          <w:sz w:val="20"/>
        </w:rPr>
        <w:t> </w:t>
      </w:r>
      <w:r>
        <w:rPr>
          <w:rFonts w:ascii="Arial" w:hAnsi="Arial"/>
          <w:b/>
          <w:sz w:val="20"/>
        </w:rPr>
        <w:t>час</w:t>
      </w:r>
      <w:r>
        <w:rPr>
          <w:rFonts w:ascii="Arial" w:hAnsi="Arial"/>
          <w:b/>
          <w:spacing w:val="11"/>
          <w:sz w:val="20"/>
        </w:rPr>
        <w:t> </w:t>
      </w:r>
      <w:r>
        <w:rPr>
          <w:rFonts w:ascii="Arial" w:hAnsi="Arial"/>
          <w:b/>
          <w:sz w:val="20"/>
        </w:rPr>
        <w:t>збудування</w:t>
      </w:r>
      <w:r>
        <w:rPr>
          <w:rFonts w:ascii="Arial" w:hAnsi="Arial"/>
          <w:b/>
          <w:spacing w:val="12"/>
          <w:sz w:val="20"/>
        </w:rPr>
        <w:t> </w:t>
      </w:r>
      <w:r>
        <w:rPr>
          <w:rFonts w:ascii="Arial" w:hAnsi="Arial"/>
          <w:b/>
          <w:spacing w:val="-4"/>
          <w:sz w:val="20"/>
        </w:rPr>
        <w:t>дру-</w:t>
      </w:r>
    </w:p>
    <w:p>
      <w:pPr>
        <w:tabs>
          <w:tab w:pos="6038" w:val="left" w:leader="none"/>
        </w:tabs>
        <w:spacing w:line="249" w:lineRule="auto" w:before="10"/>
        <w:ind w:left="268" w:right="564" w:firstLine="0"/>
        <w:jc w:val="both"/>
        <w:rPr>
          <w:rFonts w:ascii="Arial" w:hAnsi="Arial"/>
          <w:b/>
          <w:sz w:val="20"/>
        </w:rPr>
      </w:pPr>
      <w:r>
        <w:rPr>
          <w:rFonts w:ascii="Arial" w:hAnsi="Arial"/>
          <w:b/>
          <w:sz w:val="20"/>
        </w:rPr>
        <w:t>гого</w:t>
      </w:r>
      <w:r>
        <w:rPr>
          <w:rFonts w:ascii="Arial" w:hAnsi="Arial"/>
          <w:b/>
          <w:spacing w:val="-14"/>
          <w:sz w:val="20"/>
        </w:rPr>
        <w:t> </w:t>
      </w:r>
      <w:r>
        <w:rPr>
          <w:rFonts w:ascii="Arial" w:hAnsi="Arial"/>
          <w:b/>
          <w:sz w:val="20"/>
        </w:rPr>
        <w:t>храму,</w:t>
      </w:r>
      <w:r>
        <w:rPr>
          <w:rFonts w:ascii="Arial" w:hAnsi="Arial"/>
          <w:b/>
          <w:spacing w:val="-14"/>
          <w:sz w:val="20"/>
        </w:rPr>
        <w:t> </w:t>
      </w:r>
      <w:r>
        <w:rPr>
          <w:rFonts w:ascii="Arial" w:hAnsi="Arial"/>
          <w:b/>
          <w:sz w:val="20"/>
        </w:rPr>
        <w:t>пророк</w:t>
      </w:r>
      <w:r>
        <w:rPr>
          <w:rFonts w:ascii="Arial" w:hAnsi="Arial"/>
          <w:b/>
          <w:spacing w:val="-14"/>
          <w:sz w:val="20"/>
        </w:rPr>
        <w:t> </w:t>
      </w:r>
      <w:r>
        <w:rPr>
          <w:rFonts w:ascii="Arial" w:hAnsi="Arial"/>
          <w:b/>
          <w:sz w:val="20"/>
        </w:rPr>
        <w:t>Аггей</w:t>
      </w:r>
      <w:r>
        <w:rPr>
          <w:rFonts w:ascii="Arial" w:hAnsi="Arial"/>
          <w:b/>
          <w:spacing w:val="-14"/>
          <w:sz w:val="20"/>
        </w:rPr>
        <w:t> </w:t>
      </w:r>
      <w:r>
        <w:rPr>
          <w:rFonts w:ascii="Arial" w:hAnsi="Arial"/>
          <w:b/>
          <w:sz w:val="20"/>
        </w:rPr>
        <w:t>виголосив</w:t>
      </w:r>
      <w:r>
        <w:rPr>
          <w:rFonts w:ascii="Arial" w:hAnsi="Arial"/>
          <w:b/>
          <w:spacing w:val="-14"/>
          <w:sz w:val="20"/>
        </w:rPr>
        <w:t> </w:t>
      </w:r>
      <w:r>
        <w:rPr>
          <w:rFonts w:ascii="Arial" w:hAnsi="Arial"/>
          <w:b/>
          <w:sz w:val="20"/>
        </w:rPr>
        <w:t>дивовижну</w:t>
      </w:r>
      <w:r>
        <w:rPr>
          <w:rFonts w:ascii="Arial" w:hAnsi="Arial"/>
          <w:b/>
          <w:spacing w:val="-14"/>
          <w:sz w:val="20"/>
        </w:rPr>
        <w:t> </w:t>
      </w:r>
      <w:r>
        <w:rPr>
          <w:rFonts w:ascii="Arial" w:hAnsi="Arial"/>
          <w:b/>
          <w:sz w:val="20"/>
        </w:rPr>
        <w:t>обітницю: новий храм буде славнішим за попередній. Що </w:t>
      </w:r>
      <w:r>
        <w:rPr>
          <w:rFonts w:ascii="Arial" w:hAnsi="Arial"/>
          <w:b/>
          <w:sz w:val="20"/>
        </w:rPr>
        <w:t>означало це</w:t>
      </w:r>
      <w:r>
        <w:rPr>
          <w:rFonts w:ascii="Arial" w:hAnsi="Arial"/>
          <w:b/>
          <w:spacing w:val="31"/>
          <w:sz w:val="20"/>
        </w:rPr>
        <w:t> </w:t>
      </w:r>
      <w:r>
        <w:rPr>
          <w:rFonts w:ascii="Arial" w:hAnsi="Arial"/>
          <w:b/>
          <w:sz w:val="20"/>
        </w:rPr>
        <w:t>пророцтво?</w:t>
      </w:r>
      <w:r>
        <w:rPr>
          <w:rFonts w:ascii="Arial" w:hAnsi="Arial"/>
          <w:b/>
          <w:spacing w:val="13"/>
          <w:sz w:val="20"/>
        </w:rPr>
        <w:t> </w:t>
      </w:r>
      <w:r>
        <w:rPr>
          <w:rFonts w:ascii="Arial" w:hAnsi="Arial"/>
          <w:b/>
          <w:sz w:val="20"/>
          <w:u w:val="single"/>
        </w:rPr>
        <w:tab/>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655424">
                <wp:simplePos x="0" y="0"/>
                <wp:positionH relativeFrom="page">
                  <wp:posOffset>620387</wp:posOffset>
                </wp:positionH>
                <wp:positionV relativeFrom="paragraph">
                  <wp:posOffset>141889</wp:posOffset>
                </wp:positionV>
                <wp:extent cx="3663950" cy="1270"/>
                <wp:effectExtent l="0" t="0" r="0" b="0"/>
                <wp:wrapTopAndBottom/>
                <wp:docPr id="153" name="Graphic 153"/>
                <wp:cNvGraphicFramePr>
                  <a:graphicFrameLocks/>
                </wp:cNvGraphicFramePr>
                <a:graphic>
                  <a:graphicData uri="http://schemas.microsoft.com/office/word/2010/wordprocessingShape">
                    <wps:wsp>
                      <wps:cNvPr id="153" name="Graphic 153"/>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1.172364pt;width:288.5pt;height:.1pt;mso-position-horizontal-relative:page;mso-position-vertical-relative:paragraph;z-index:-15661056;mso-wrap-distance-left:0;mso-wrap-distance-right:0" id="docshape146" coordorigin="977,223" coordsize="5770,0" path="m977,223l6746,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55936">
                <wp:simplePos x="0" y="0"/>
                <wp:positionH relativeFrom="page">
                  <wp:posOffset>620387</wp:posOffset>
                </wp:positionH>
                <wp:positionV relativeFrom="paragraph">
                  <wp:posOffset>294289</wp:posOffset>
                </wp:positionV>
                <wp:extent cx="3663950" cy="1270"/>
                <wp:effectExtent l="0" t="0" r="0" b="0"/>
                <wp:wrapTopAndBottom/>
                <wp:docPr id="154" name="Graphic 154"/>
                <wp:cNvGraphicFramePr>
                  <a:graphicFrameLocks/>
                </wp:cNvGraphicFramePr>
                <a:graphic>
                  <a:graphicData uri="http://schemas.microsoft.com/office/word/2010/wordprocessingShape">
                    <wps:wsp>
                      <wps:cNvPr id="154" name="Graphic 154"/>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3.172365pt;width:288.5pt;height:.1pt;mso-position-horizontal-relative:page;mso-position-vertical-relative:paragraph;z-index:-15660544;mso-wrap-distance-left:0;mso-wrap-distance-right:0" id="docshape147" coordorigin="977,463" coordsize="5770,0" path="m977,463l6746,46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 w:right="563" w:firstLine="339"/>
        <w:jc w:val="both"/>
      </w:pPr>
      <w:r>
        <w:rPr/>
        <w:t>Коли Соломон посвячував перший храм, його наповнила слава «Шехіни», тобто видимої осяйної Божої присутності, </w:t>
      </w:r>
      <w:r>
        <w:rPr/>
        <w:t>яка супроводжувала синів Ізраїля на шляху до Ханаану. Через це священники не могли залишатися в храмі та звершувати своє служіння (див. 1 Цар. 8:10, 11). Під час посвячення другого храму в ньому вже не було ковчега завіту, який символізував Божий престол, оскільки Єремія сховав ковчег. Цього разу буквальна Божа присутність не наповнила храм. Розпачлива ситуація.</w:t>
      </w:r>
      <w:r>
        <w:rPr>
          <w:spacing w:val="39"/>
        </w:rPr>
        <w:t> </w:t>
      </w:r>
      <w:r>
        <w:rPr/>
        <w:t>Як</w:t>
      </w:r>
      <w:r>
        <w:rPr>
          <w:spacing w:val="39"/>
        </w:rPr>
        <w:t> </w:t>
      </w:r>
      <w:r>
        <w:rPr/>
        <w:t>же</w:t>
      </w:r>
      <w:r>
        <w:rPr>
          <w:spacing w:val="39"/>
        </w:rPr>
        <w:t> </w:t>
      </w:r>
      <w:r>
        <w:rPr/>
        <w:t>могла</w:t>
      </w:r>
      <w:r>
        <w:rPr>
          <w:spacing w:val="39"/>
        </w:rPr>
        <w:t> </w:t>
      </w:r>
      <w:r>
        <w:rPr/>
        <w:t>здійснитися</w:t>
      </w:r>
      <w:r>
        <w:rPr>
          <w:spacing w:val="39"/>
        </w:rPr>
        <w:t> </w:t>
      </w:r>
      <w:r>
        <w:rPr/>
        <w:t>обітниця</w:t>
      </w:r>
      <w:r>
        <w:rPr>
          <w:spacing w:val="39"/>
        </w:rPr>
        <w:t> </w:t>
      </w:r>
      <w:r>
        <w:rPr/>
        <w:t>Аггея?</w:t>
      </w:r>
    </w:p>
    <w:p>
      <w:pPr>
        <w:pStyle w:val="BodyText"/>
        <w:spacing w:line="254" w:lineRule="auto"/>
        <w:ind w:left="28" w:right="565" w:firstLine="339"/>
        <w:jc w:val="both"/>
      </w:pPr>
      <w:r>
        <w:rPr/>
        <w:t>Однак саме в другому храмі з’явився Месія Ісус, </w:t>
      </w:r>
      <w:r>
        <w:rPr/>
        <w:t>утілений Бог, у плоті й крові. Сам Бог вийшов з-за завіси, щоб стати </w:t>
      </w:r>
      <w:r>
        <w:rPr>
          <w:spacing w:val="-2"/>
        </w:rPr>
        <w:t>одним</w:t>
      </w:r>
      <w:r>
        <w:rPr>
          <w:spacing w:val="-4"/>
        </w:rPr>
        <w:t> </w:t>
      </w:r>
      <w:r>
        <w:rPr>
          <w:spacing w:val="-2"/>
        </w:rPr>
        <w:t>з</w:t>
      </w:r>
      <w:r>
        <w:rPr>
          <w:spacing w:val="-4"/>
        </w:rPr>
        <w:t> </w:t>
      </w:r>
      <w:r>
        <w:rPr>
          <w:spacing w:val="-2"/>
        </w:rPr>
        <w:t>нас,</w:t>
      </w:r>
      <w:r>
        <w:rPr>
          <w:spacing w:val="-4"/>
        </w:rPr>
        <w:t> </w:t>
      </w:r>
      <w:r>
        <w:rPr>
          <w:spacing w:val="-2"/>
        </w:rPr>
        <w:t>приєднавшись</w:t>
      </w:r>
      <w:r>
        <w:rPr>
          <w:spacing w:val="-4"/>
        </w:rPr>
        <w:t> </w:t>
      </w:r>
      <w:r>
        <w:rPr>
          <w:spacing w:val="-2"/>
        </w:rPr>
        <w:t>до</w:t>
      </w:r>
      <w:r>
        <w:rPr>
          <w:spacing w:val="-4"/>
        </w:rPr>
        <w:t> </w:t>
      </w:r>
      <w:r>
        <w:rPr>
          <w:spacing w:val="-2"/>
        </w:rPr>
        <w:t>нас</w:t>
      </w:r>
      <w:r>
        <w:rPr>
          <w:spacing w:val="-4"/>
        </w:rPr>
        <w:t> </w:t>
      </w:r>
      <w:r>
        <w:rPr>
          <w:spacing w:val="-2"/>
        </w:rPr>
        <w:t>у</w:t>
      </w:r>
      <w:r>
        <w:rPr>
          <w:spacing w:val="-4"/>
        </w:rPr>
        <w:t> </w:t>
      </w:r>
      <w:r>
        <w:rPr>
          <w:spacing w:val="-2"/>
        </w:rPr>
        <w:t>цьому</w:t>
      </w:r>
      <w:r>
        <w:rPr>
          <w:spacing w:val="-4"/>
        </w:rPr>
        <w:t> </w:t>
      </w:r>
      <w:r>
        <w:rPr>
          <w:spacing w:val="-2"/>
        </w:rPr>
        <w:t>поруйнованому</w:t>
      </w:r>
      <w:r>
        <w:rPr>
          <w:spacing w:val="-4"/>
        </w:rPr>
        <w:t> </w:t>
      </w:r>
      <w:r>
        <w:rPr>
          <w:spacing w:val="-2"/>
        </w:rPr>
        <w:t>світі. </w:t>
      </w:r>
      <w:r>
        <w:rPr/>
        <w:t>Оскільки тепер Син Божий став і Сином Людським, ми могли бачити Його обличчя, чути Його голос і стати свідками того,</w:t>
      </w:r>
      <w:r>
        <w:rPr>
          <w:spacing w:val="40"/>
        </w:rPr>
        <w:t> </w:t>
      </w:r>
      <w:r>
        <w:rPr/>
        <w:t>як</w:t>
      </w:r>
      <w:r>
        <w:rPr>
          <w:spacing w:val="-5"/>
        </w:rPr>
        <w:t> </w:t>
      </w:r>
      <w:r>
        <w:rPr/>
        <w:t>Він,</w:t>
      </w:r>
      <w:r>
        <w:rPr>
          <w:spacing w:val="-5"/>
        </w:rPr>
        <w:t> </w:t>
      </w:r>
      <w:r>
        <w:rPr/>
        <w:t>наприклад,</w:t>
      </w:r>
      <w:r>
        <w:rPr>
          <w:spacing w:val="-5"/>
        </w:rPr>
        <w:t> </w:t>
      </w:r>
      <w:r>
        <w:rPr/>
        <w:t>доторкнувся</w:t>
      </w:r>
      <w:r>
        <w:rPr>
          <w:spacing w:val="-5"/>
        </w:rPr>
        <w:t> </w:t>
      </w:r>
      <w:r>
        <w:rPr/>
        <w:t>до</w:t>
      </w:r>
      <w:r>
        <w:rPr>
          <w:spacing w:val="-5"/>
        </w:rPr>
        <w:t> </w:t>
      </w:r>
      <w:r>
        <w:rPr/>
        <w:t>прокаженого</w:t>
      </w:r>
      <w:r>
        <w:rPr>
          <w:spacing w:val="-5"/>
        </w:rPr>
        <w:t> </w:t>
      </w:r>
      <w:r>
        <w:rPr/>
        <w:t>та</w:t>
      </w:r>
      <w:r>
        <w:rPr>
          <w:spacing w:val="-5"/>
        </w:rPr>
        <w:t> </w:t>
      </w:r>
      <w:r>
        <w:rPr/>
        <w:t>зцілив</w:t>
      </w:r>
      <w:r>
        <w:rPr>
          <w:spacing w:val="-5"/>
        </w:rPr>
        <w:t> </w:t>
      </w:r>
      <w:r>
        <w:rPr/>
        <w:t>його (див.</w:t>
      </w:r>
      <w:r>
        <w:rPr>
          <w:spacing w:val="-2"/>
        </w:rPr>
        <w:t> </w:t>
      </w:r>
      <w:r>
        <w:rPr/>
        <w:t>Матв.</w:t>
      </w:r>
      <w:r>
        <w:rPr>
          <w:spacing w:val="-2"/>
        </w:rPr>
        <w:t> </w:t>
      </w:r>
      <w:r>
        <w:rPr/>
        <w:t>8:3).</w:t>
      </w:r>
      <w:r>
        <w:rPr>
          <w:spacing w:val="-2"/>
        </w:rPr>
        <w:t> </w:t>
      </w:r>
      <w:r>
        <w:rPr/>
        <w:t>Замість</w:t>
      </w:r>
      <w:r>
        <w:rPr>
          <w:spacing w:val="-2"/>
        </w:rPr>
        <w:t> </w:t>
      </w:r>
      <w:r>
        <w:rPr/>
        <w:t>того</w:t>
      </w:r>
      <w:r>
        <w:rPr>
          <w:spacing w:val="-2"/>
        </w:rPr>
        <w:t> </w:t>
      </w:r>
      <w:r>
        <w:rPr/>
        <w:t>щоб</w:t>
      </w:r>
      <w:r>
        <w:rPr>
          <w:spacing w:val="-2"/>
        </w:rPr>
        <w:t> </w:t>
      </w:r>
      <w:r>
        <w:rPr/>
        <w:t>вимагати</w:t>
      </w:r>
      <w:r>
        <w:rPr>
          <w:spacing w:val="-2"/>
        </w:rPr>
        <w:t> </w:t>
      </w:r>
      <w:r>
        <w:rPr/>
        <w:t>від</w:t>
      </w:r>
      <w:r>
        <w:rPr>
          <w:spacing w:val="-2"/>
        </w:rPr>
        <w:t> </w:t>
      </w:r>
      <w:r>
        <w:rPr/>
        <w:t>нас</w:t>
      </w:r>
      <w:r>
        <w:rPr>
          <w:spacing w:val="-2"/>
        </w:rPr>
        <w:t> </w:t>
      </w:r>
      <w:r>
        <w:rPr/>
        <w:t>наблизити- ся до Нього</w:t>
      </w:r>
      <w:r>
        <w:rPr>
          <w:i/>
        </w:rPr>
        <w:t>, </w:t>
      </w:r>
      <w:r>
        <w:rPr/>
        <w:t>Бог Сам наблизився до нас. Він особисто зійшов</w:t>
      </w:r>
      <w:r>
        <w:rPr>
          <w:spacing w:val="40"/>
        </w:rPr>
        <w:t> </w:t>
      </w:r>
      <w:r>
        <w:rPr/>
        <w:t>до нас. Невипадково в Біблії про Ісуса написано: «Ось, діва матиме в лоні та народить Сина, і дадуть Йому ім’я Емануїл,</w:t>
      </w:r>
      <w:r>
        <w:rPr>
          <w:spacing w:val="40"/>
        </w:rPr>
        <w:t> </w:t>
      </w:r>
      <w:r>
        <w:rPr/>
        <w:t>що</w:t>
      </w:r>
      <w:r>
        <w:rPr>
          <w:spacing w:val="40"/>
        </w:rPr>
        <w:t> </w:t>
      </w:r>
      <w:r>
        <w:rPr/>
        <w:t>означає:</w:t>
      </w:r>
      <w:r>
        <w:rPr>
          <w:spacing w:val="40"/>
        </w:rPr>
        <w:t> </w:t>
      </w:r>
      <w:r>
        <w:rPr/>
        <w:t>З</w:t>
      </w:r>
      <w:r>
        <w:rPr>
          <w:spacing w:val="40"/>
        </w:rPr>
        <w:t> </w:t>
      </w:r>
      <w:r>
        <w:rPr/>
        <w:t>нами</w:t>
      </w:r>
      <w:r>
        <w:rPr>
          <w:spacing w:val="40"/>
        </w:rPr>
        <w:t> </w:t>
      </w:r>
      <w:r>
        <w:rPr/>
        <w:t>Бог»</w:t>
      </w:r>
      <w:r>
        <w:rPr>
          <w:spacing w:val="40"/>
        </w:rPr>
        <w:t> </w:t>
      </w:r>
      <w:r>
        <w:rPr/>
        <w:t>(Матв.</w:t>
      </w:r>
      <w:r>
        <w:rPr>
          <w:spacing w:val="40"/>
        </w:rPr>
        <w:t> </w:t>
      </w:r>
      <w:r>
        <w:rPr/>
        <w:t>1:23).</w:t>
      </w:r>
      <w:r>
        <w:rPr>
          <w:spacing w:val="40"/>
        </w:rPr>
        <w:t> </w:t>
      </w:r>
      <w:r>
        <w:rPr/>
        <w:t>Подумайте,</w:t>
      </w:r>
      <w:r>
        <w:rPr>
          <w:spacing w:val="40"/>
        </w:rPr>
        <w:t> </w:t>
      </w:r>
      <w:r>
        <w:rPr/>
        <w:t>Творець</w:t>
      </w:r>
    </w:p>
    <w:p>
      <w:pPr>
        <w:pStyle w:val="BodyText"/>
        <w:spacing w:after="0" w:line="254" w:lineRule="auto"/>
        <w:jc w:val="both"/>
        <w:sectPr>
          <w:pgSz w:w="7600" w:h="11460"/>
          <w:pgMar w:header="0" w:footer="693" w:top="780" w:bottom="880" w:left="708" w:right="283"/>
        </w:sectPr>
      </w:pPr>
    </w:p>
    <w:p>
      <w:pPr>
        <w:pStyle w:val="BodyText"/>
        <w:spacing w:line="254" w:lineRule="auto" w:before="82"/>
        <w:ind w:left="148" w:right="445"/>
      </w:pPr>
      <w:r>
        <w:rPr/>
        <w:t>Усесвіту не тільки зійшов до нашого рівня і жив серед нас, але й</w:t>
      </w:r>
      <w:r>
        <w:rPr>
          <w:spacing w:val="40"/>
        </w:rPr>
        <w:t> </w:t>
      </w:r>
      <w:r>
        <w:rPr/>
        <w:t>помер</w:t>
      </w:r>
      <w:r>
        <w:rPr>
          <w:spacing w:val="40"/>
        </w:rPr>
        <w:t> </w:t>
      </w:r>
      <w:r>
        <w:rPr/>
        <w:t>за</w:t>
      </w:r>
      <w:r>
        <w:rPr>
          <w:spacing w:val="40"/>
        </w:rPr>
        <w:t> </w:t>
      </w:r>
      <w:r>
        <w:rPr/>
        <w:t>нас.</w:t>
      </w:r>
    </w:p>
    <w:p>
      <w:pPr>
        <w:pStyle w:val="BodyText"/>
        <w:spacing w:line="244" w:lineRule="auto"/>
        <w:ind w:left="148" w:right="445" w:firstLine="340"/>
      </w:pPr>
      <w:r>
        <w:rPr/>
        <w:t>Хрест </w:t>
      </w:r>
      <w:r>
        <w:rPr>
          <w:rFonts w:ascii="Constantia" w:hAnsi="Constantia"/>
          <w:b/>
        </w:rPr>
        <w:t>―</w:t>
      </w:r>
      <w:r>
        <w:rPr>
          <w:rFonts w:ascii="Constantia" w:hAnsi="Constantia"/>
          <w:b/>
          <w:spacing w:val="-2"/>
        </w:rPr>
        <w:t> </w:t>
      </w:r>
      <w:r>
        <w:rPr/>
        <w:t>це безумовно найбільший прояв Божої любові. </w:t>
      </w:r>
      <w:r>
        <w:rPr/>
        <w:t>Як ще</w:t>
      </w:r>
      <w:r>
        <w:rPr>
          <w:spacing w:val="23"/>
        </w:rPr>
        <w:t> </w:t>
      </w:r>
      <w:r>
        <w:rPr/>
        <w:t>ми</w:t>
      </w:r>
      <w:r>
        <w:rPr>
          <w:spacing w:val="23"/>
        </w:rPr>
        <w:t> </w:t>
      </w:r>
      <w:r>
        <w:rPr/>
        <w:t>можемо</w:t>
      </w:r>
      <w:r>
        <w:rPr>
          <w:spacing w:val="23"/>
        </w:rPr>
        <w:t> </w:t>
      </w:r>
      <w:r>
        <w:rPr/>
        <w:t>побачити</w:t>
      </w:r>
      <w:r>
        <w:rPr>
          <w:spacing w:val="23"/>
        </w:rPr>
        <w:t> </w:t>
      </w:r>
      <w:r>
        <w:rPr/>
        <w:t>й</w:t>
      </w:r>
      <w:r>
        <w:rPr>
          <w:spacing w:val="23"/>
        </w:rPr>
        <w:t> </w:t>
      </w:r>
      <w:r>
        <w:rPr/>
        <w:t>відчути</w:t>
      </w:r>
      <w:r>
        <w:rPr>
          <w:spacing w:val="23"/>
        </w:rPr>
        <w:t> </w:t>
      </w:r>
      <w:r>
        <w:rPr/>
        <w:t>реальність</w:t>
      </w:r>
      <w:r>
        <w:rPr>
          <w:spacing w:val="23"/>
        </w:rPr>
        <w:t> </w:t>
      </w:r>
      <w:r>
        <w:rPr/>
        <w:t>Божої</w:t>
      </w:r>
      <w:r>
        <w:rPr>
          <w:spacing w:val="23"/>
        </w:rPr>
        <w:t> </w:t>
      </w:r>
      <w:r>
        <w:rPr/>
        <w:t>любові?</w:t>
      </w:r>
    </w:p>
    <w:p>
      <w:pPr>
        <w:pStyle w:val="BodyText"/>
        <w:spacing w:before="22"/>
        <w:rPr>
          <w:sz w:val="20"/>
        </w:rPr>
      </w:pPr>
    </w:p>
    <w:p>
      <w:pPr>
        <w:spacing w:before="0"/>
        <w:ind w:left="0" w:right="446" w:firstLine="0"/>
        <w:jc w:val="right"/>
        <w:rPr>
          <w:rFonts w:ascii="Trebuchet MS" w:hAnsi="Trebuchet MS"/>
          <w:sz w:val="20"/>
        </w:rPr>
      </w:pPr>
      <w:r>
        <w:rPr>
          <w:rFonts w:ascii="Trebuchet MS" w:hAnsi="Trebuchet MS"/>
          <w:sz w:val="20"/>
        </w:rPr>
        <w:t>Четвер,</w:t>
      </w:r>
      <w:r>
        <w:rPr>
          <w:rFonts w:ascii="Trebuchet MS" w:hAnsi="Trebuchet MS"/>
          <w:spacing w:val="3"/>
          <w:sz w:val="20"/>
        </w:rPr>
        <w:t> </w:t>
      </w:r>
      <w:r>
        <w:rPr>
          <w:rFonts w:ascii="Trebuchet MS" w:hAnsi="Trebuchet MS"/>
          <w:sz w:val="20"/>
        </w:rPr>
        <w:t>8</w:t>
      </w:r>
      <w:r>
        <w:rPr>
          <w:rFonts w:ascii="Trebuchet MS" w:hAnsi="Trebuchet MS"/>
          <w:spacing w:val="3"/>
          <w:sz w:val="20"/>
        </w:rPr>
        <w:t> </w:t>
      </w:r>
      <w:r>
        <w:rPr>
          <w:rFonts w:ascii="Trebuchet MS" w:hAnsi="Trebuchet MS"/>
          <w:spacing w:val="-2"/>
          <w:sz w:val="20"/>
        </w:rPr>
        <w:t>травня</w:t>
      </w:r>
    </w:p>
    <w:p>
      <w:pPr>
        <w:pStyle w:val="Heading2"/>
        <w:ind w:left="148"/>
      </w:pPr>
      <w:r>
        <w:rPr>
          <w:spacing w:val="-10"/>
        </w:rPr>
        <w:t>«ТИ</w:t>
      </w:r>
      <w:r>
        <w:rPr>
          <w:spacing w:val="-7"/>
        </w:rPr>
        <w:t> </w:t>
      </w:r>
      <w:r>
        <w:rPr>
          <w:spacing w:val="-10"/>
        </w:rPr>
        <w:t>СТВОРИВ</w:t>
      </w:r>
      <w:r>
        <w:rPr>
          <w:spacing w:val="-6"/>
        </w:rPr>
        <w:t> </w:t>
      </w:r>
      <w:r>
        <w:rPr>
          <w:spacing w:val="-10"/>
        </w:rPr>
        <w:t>УСЕ!»</w:t>
      </w:r>
    </w:p>
    <w:p>
      <w:pPr>
        <w:pStyle w:val="BodyText"/>
        <w:spacing w:line="254" w:lineRule="auto" w:before="67"/>
        <w:ind w:left="148" w:right="444" w:firstLine="339"/>
        <w:jc w:val="both"/>
      </w:pPr>
      <w:r>
        <w:rPr/>
        <w:t>У кількох випадках пророки наближалися до Бога у ви- дінні настільки близько, що їм навіть дозволялося </w:t>
      </w:r>
      <w:r>
        <w:rPr/>
        <w:t>побачити Божий престол. Єзекіїль бачив його над небесним склепінням (див. Єзек. 1:26). Ісая споглядав у видінні Храм на Небі (див. Ісаї 6:1). А в одному з даних нам найбільш вичерпних описів апостола Івана супроводили туди у видінні (див. Об’явл. 4, 5). Старозавітні прообрази в служінні святилища вказували на</w:t>
      </w:r>
      <w:r>
        <w:rPr>
          <w:spacing w:val="80"/>
        </w:rPr>
        <w:t> </w:t>
      </w:r>
      <w:r>
        <w:rPr/>
        <w:t>те, що існував лише один шлях, яким людство могло увійти в присутність</w:t>
      </w:r>
      <w:r>
        <w:rPr>
          <w:spacing w:val="40"/>
        </w:rPr>
        <w:t> </w:t>
      </w:r>
      <w:r>
        <w:rPr/>
        <w:t>Бога:</w:t>
      </w:r>
      <w:r>
        <w:rPr>
          <w:spacing w:val="40"/>
        </w:rPr>
        <w:t> </w:t>
      </w:r>
      <w:r>
        <w:rPr/>
        <w:t>кров</w:t>
      </w:r>
      <w:r>
        <w:rPr>
          <w:spacing w:val="40"/>
        </w:rPr>
        <w:t> </w:t>
      </w:r>
      <w:r>
        <w:rPr/>
        <w:t>Христа</w:t>
      </w:r>
      <w:r>
        <w:rPr>
          <w:spacing w:val="40"/>
        </w:rPr>
        <w:t> </w:t>
      </w:r>
      <w:r>
        <w:rPr/>
        <w:t>(див.</w:t>
      </w:r>
      <w:r>
        <w:rPr>
          <w:spacing w:val="40"/>
        </w:rPr>
        <w:t> </w:t>
      </w:r>
      <w:r>
        <w:rPr/>
        <w:t>Левіт</w:t>
      </w:r>
      <w:r>
        <w:rPr>
          <w:spacing w:val="40"/>
        </w:rPr>
        <w:t> </w:t>
      </w:r>
      <w:r>
        <w:rPr/>
        <w:t>16:2,</w:t>
      </w:r>
      <w:r>
        <w:rPr>
          <w:spacing w:val="40"/>
        </w:rPr>
        <w:t> </w:t>
      </w:r>
      <w:r>
        <w:rPr/>
        <w:t>14.)</w:t>
      </w:r>
    </w:p>
    <w:p>
      <w:pPr>
        <w:spacing w:line="213" w:lineRule="exact" w:before="0"/>
        <w:ind w:left="388" w:right="0" w:firstLine="0"/>
        <w:jc w:val="both"/>
        <w:rPr>
          <w:rFonts w:ascii="Arial" w:hAnsi="Arial"/>
          <w:b/>
          <w:sz w:val="20"/>
        </w:rPr>
      </w:pPr>
      <w:r>
        <w:rPr>
          <w:rFonts w:ascii="Arial" w:hAnsi="Arial"/>
          <w:b/>
          <w:spacing w:val="-6"/>
          <w:sz w:val="20"/>
        </w:rPr>
        <w:t>Прочитайте уривки</w:t>
      </w:r>
      <w:r>
        <w:rPr>
          <w:rFonts w:ascii="Arial" w:hAnsi="Arial"/>
          <w:b/>
          <w:spacing w:val="-5"/>
          <w:sz w:val="20"/>
        </w:rPr>
        <w:t> </w:t>
      </w:r>
      <w:r>
        <w:rPr>
          <w:rFonts w:ascii="Arial" w:hAnsi="Arial"/>
          <w:b/>
          <w:spacing w:val="-6"/>
          <w:sz w:val="20"/>
        </w:rPr>
        <w:t>Ісаї</w:t>
      </w:r>
      <w:r>
        <w:rPr>
          <w:rFonts w:ascii="Arial" w:hAnsi="Arial"/>
          <w:b/>
          <w:spacing w:val="-5"/>
          <w:sz w:val="20"/>
        </w:rPr>
        <w:t> </w:t>
      </w:r>
      <w:r>
        <w:rPr>
          <w:rFonts w:ascii="Arial" w:hAnsi="Arial"/>
          <w:b/>
          <w:spacing w:val="-6"/>
          <w:sz w:val="20"/>
        </w:rPr>
        <w:t>6:1–5</w:t>
      </w:r>
      <w:r>
        <w:rPr>
          <w:rFonts w:ascii="Arial" w:hAnsi="Arial"/>
          <w:b/>
          <w:spacing w:val="-5"/>
          <w:sz w:val="20"/>
        </w:rPr>
        <w:t> </w:t>
      </w:r>
      <w:r>
        <w:rPr>
          <w:rFonts w:ascii="Arial" w:hAnsi="Arial"/>
          <w:b/>
          <w:spacing w:val="-6"/>
          <w:sz w:val="20"/>
        </w:rPr>
        <w:t>та</w:t>
      </w:r>
      <w:r>
        <w:rPr>
          <w:rFonts w:ascii="Arial" w:hAnsi="Arial"/>
          <w:b/>
          <w:spacing w:val="-5"/>
          <w:sz w:val="20"/>
        </w:rPr>
        <w:t> </w:t>
      </w:r>
      <w:r>
        <w:rPr>
          <w:rFonts w:ascii="Arial" w:hAnsi="Arial"/>
          <w:b/>
          <w:spacing w:val="-6"/>
          <w:sz w:val="20"/>
        </w:rPr>
        <w:t>Об’явл.</w:t>
      </w:r>
      <w:r>
        <w:rPr>
          <w:rFonts w:ascii="Arial" w:hAnsi="Arial"/>
          <w:b/>
          <w:spacing w:val="-5"/>
          <w:sz w:val="20"/>
        </w:rPr>
        <w:t> </w:t>
      </w:r>
      <w:r>
        <w:rPr>
          <w:rFonts w:ascii="Arial" w:hAnsi="Arial"/>
          <w:b/>
          <w:spacing w:val="-6"/>
          <w:sz w:val="20"/>
        </w:rPr>
        <w:t>4:7–11.</w:t>
      </w:r>
      <w:r>
        <w:rPr>
          <w:rFonts w:ascii="Arial" w:hAnsi="Arial"/>
          <w:b/>
          <w:spacing w:val="-5"/>
          <w:sz w:val="20"/>
        </w:rPr>
        <w:t> </w:t>
      </w:r>
      <w:r>
        <w:rPr>
          <w:rFonts w:ascii="Arial" w:hAnsi="Arial"/>
          <w:b/>
          <w:spacing w:val="-6"/>
          <w:sz w:val="20"/>
        </w:rPr>
        <w:t>Що</w:t>
      </w:r>
      <w:r>
        <w:rPr>
          <w:rFonts w:ascii="Arial" w:hAnsi="Arial"/>
          <w:b/>
          <w:spacing w:val="-5"/>
          <w:sz w:val="20"/>
        </w:rPr>
        <w:t> </w:t>
      </w:r>
      <w:r>
        <w:rPr>
          <w:rFonts w:ascii="Arial" w:hAnsi="Arial"/>
          <w:b/>
          <w:spacing w:val="-6"/>
          <w:sz w:val="20"/>
        </w:rPr>
        <w:t>подібно-</w:t>
      </w:r>
    </w:p>
    <w:p>
      <w:pPr>
        <w:spacing w:line="249" w:lineRule="auto" w:before="10"/>
        <w:ind w:left="388" w:right="446" w:firstLine="0"/>
        <w:jc w:val="both"/>
        <w:rPr>
          <w:rFonts w:ascii="Arial" w:hAnsi="Arial"/>
          <w:b/>
          <w:sz w:val="20"/>
        </w:rPr>
      </w:pPr>
      <w:r>
        <w:rPr>
          <w:rFonts w:ascii="Arial" w:hAnsi="Arial"/>
          <w:b/>
          <w:sz w:val="20"/>
        </w:rPr>
        <w:t>го</w:t>
      </w:r>
      <w:r>
        <w:rPr>
          <w:rFonts w:ascii="Arial" w:hAnsi="Arial"/>
          <w:b/>
          <w:spacing w:val="-14"/>
          <w:sz w:val="20"/>
        </w:rPr>
        <w:t> </w:t>
      </w:r>
      <w:r>
        <w:rPr>
          <w:rFonts w:ascii="Arial" w:hAnsi="Arial"/>
          <w:b/>
          <w:sz w:val="20"/>
        </w:rPr>
        <w:t>є</w:t>
      </w:r>
      <w:r>
        <w:rPr>
          <w:rFonts w:ascii="Arial" w:hAnsi="Arial"/>
          <w:b/>
          <w:spacing w:val="-14"/>
          <w:sz w:val="20"/>
        </w:rPr>
        <w:t> </w:t>
      </w:r>
      <w:r>
        <w:rPr>
          <w:rFonts w:ascii="Arial" w:hAnsi="Arial"/>
          <w:b/>
          <w:sz w:val="20"/>
        </w:rPr>
        <w:t>в</w:t>
      </w:r>
      <w:r>
        <w:rPr>
          <w:rFonts w:ascii="Arial" w:hAnsi="Arial"/>
          <w:b/>
          <w:spacing w:val="-14"/>
          <w:sz w:val="20"/>
        </w:rPr>
        <w:t> </w:t>
      </w:r>
      <w:r>
        <w:rPr>
          <w:rFonts w:ascii="Arial" w:hAnsi="Arial"/>
          <w:b/>
          <w:sz w:val="20"/>
        </w:rPr>
        <w:t>цих</w:t>
      </w:r>
      <w:r>
        <w:rPr>
          <w:rFonts w:ascii="Arial" w:hAnsi="Arial"/>
          <w:b/>
          <w:spacing w:val="-14"/>
          <w:sz w:val="20"/>
        </w:rPr>
        <w:t> </w:t>
      </w:r>
      <w:r>
        <w:rPr>
          <w:rFonts w:ascii="Arial" w:hAnsi="Arial"/>
          <w:b/>
          <w:sz w:val="20"/>
        </w:rPr>
        <w:t>двох</w:t>
      </w:r>
      <w:r>
        <w:rPr>
          <w:rFonts w:ascii="Arial" w:hAnsi="Arial"/>
          <w:b/>
          <w:spacing w:val="-14"/>
          <w:sz w:val="20"/>
        </w:rPr>
        <w:t> </w:t>
      </w:r>
      <w:r>
        <w:rPr>
          <w:rFonts w:ascii="Arial" w:hAnsi="Arial"/>
          <w:b/>
          <w:sz w:val="20"/>
        </w:rPr>
        <w:t>видіннях?</w:t>
      </w:r>
      <w:r>
        <w:rPr>
          <w:rFonts w:ascii="Arial" w:hAnsi="Arial"/>
          <w:b/>
          <w:spacing w:val="-14"/>
          <w:sz w:val="20"/>
        </w:rPr>
        <w:t> </w:t>
      </w:r>
      <w:r>
        <w:rPr>
          <w:rFonts w:ascii="Arial" w:hAnsi="Arial"/>
          <w:b/>
          <w:sz w:val="20"/>
        </w:rPr>
        <w:t>Зверніть</w:t>
      </w:r>
      <w:r>
        <w:rPr>
          <w:rFonts w:ascii="Arial" w:hAnsi="Arial"/>
          <w:b/>
          <w:spacing w:val="-14"/>
          <w:sz w:val="20"/>
        </w:rPr>
        <w:t> </w:t>
      </w:r>
      <w:r>
        <w:rPr>
          <w:rFonts w:ascii="Arial" w:hAnsi="Arial"/>
          <w:b/>
          <w:sz w:val="20"/>
        </w:rPr>
        <w:t>увагу</w:t>
      </w:r>
      <w:r>
        <w:rPr>
          <w:rFonts w:ascii="Arial" w:hAnsi="Arial"/>
          <w:b/>
          <w:spacing w:val="-14"/>
          <w:sz w:val="20"/>
        </w:rPr>
        <w:t> </w:t>
      </w:r>
      <w:r>
        <w:rPr>
          <w:rFonts w:ascii="Arial" w:hAnsi="Arial"/>
          <w:b/>
          <w:sz w:val="20"/>
        </w:rPr>
        <w:t>на</w:t>
      </w:r>
      <w:r>
        <w:rPr>
          <w:rFonts w:ascii="Arial" w:hAnsi="Arial"/>
          <w:b/>
          <w:spacing w:val="-14"/>
          <w:sz w:val="20"/>
        </w:rPr>
        <w:t> </w:t>
      </w:r>
      <w:r>
        <w:rPr>
          <w:rFonts w:ascii="Arial" w:hAnsi="Arial"/>
          <w:b/>
          <w:sz w:val="20"/>
        </w:rPr>
        <w:t>послідовність подій. Яка істота представлена першою, а яка — </w:t>
      </w:r>
      <w:r>
        <w:rPr>
          <w:rFonts w:ascii="Arial" w:hAnsi="Arial"/>
          <w:b/>
          <w:sz w:val="20"/>
        </w:rPr>
        <w:t>наступ- ною?</w:t>
      </w:r>
      <w:r>
        <w:rPr>
          <w:rFonts w:ascii="Arial" w:hAnsi="Arial"/>
          <w:b/>
          <w:spacing w:val="-6"/>
          <w:sz w:val="20"/>
        </w:rPr>
        <w:t> </w:t>
      </w:r>
      <w:r>
        <w:rPr>
          <w:rFonts w:ascii="Arial" w:hAnsi="Arial"/>
          <w:b/>
          <w:sz w:val="20"/>
        </w:rPr>
        <w:t>На</w:t>
      </w:r>
      <w:r>
        <w:rPr>
          <w:rFonts w:ascii="Arial" w:hAnsi="Arial"/>
          <w:b/>
          <w:spacing w:val="-6"/>
          <w:sz w:val="20"/>
        </w:rPr>
        <w:t> </w:t>
      </w:r>
      <w:r>
        <w:rPr>
          <w:rFonts w:ascii="Arial" w:hAnsi="Arial"/>
          <w:b/>
          <w:sz w:val="20"/>
        </w:rPr>
        <w:t>якій</w:t>
      </w:r>
      <w:r>
        <w:rPr>
          <w:rFonts w:ascii="Arial" w:hAnsi="Arial"/>
          <w:b/>
          <w:spacing w:val="-6"/>
          <w:sz w:val="20"/>
        </w:rPr>
        <w:t> </w:t>
      </w:r>
      <w:r>
        <w:rPr>
          <w:rFonts w:ascii="Arial" w:hAnsi="Arial"/>
          <w:b/>
          <w:sz w:val="20"/>
        </w:rPr>
        <w:t>істині</w:t>
      </w:r>
      <w:r>
        <w:rPr>
          <w:rFonts w:ascii="Arial" w:hAnsi="Arial"/>
          <w:b/>
          <w:spacing w:val="-6"/>
          <w:sz w:val="20"/>
        </w:rPr>
        <w:t> </w:t>
      </w:r>
      <w:r>
        <w:rPr>
          <w:rFonts w:ascii="Arial" w:hAnsi="Arial"/>
          <w:b/>
          <w:sz w:val="20"/>
        </w:rPr>
        <w:t>про</w:t>
      </w:r>
      <w:r>
        <w:rPr>
          <w:rFonts w:ascii="Arial" w:hAnsi="Arial"/>
          <w:b/>
          <w:spacing w:val="-6"/>
          <w:sz w:val="20"/>
        </w:rPr>
        <w:t> </w:t>
      </w:r>
      <w:r>
        <w:rPr>
          <w:rFonts w:ascii="Arial" w:hAnsi="Arial"/>
          <w:b/>
          <w:sz w:val="20"/>
        </w:rPr>
        <w:t>Бога</w:t>
      </w:r>
      <w:r>
        <w:rPr>
          <w:rFonts w:ascii="Arial" w:hAnsi="Arial"/>
          <w:b/>
          <w:spacing w:val="-6"/>
          <w:sz w:val="20"/>
        </w:rPr>
        <w:t> </w:t>
      </w:r>
      <w:r>
        <w:rPr>
          <w:rFonts w:ascii="Arial" w:hAnsi="Arial"/>
          <w:b/>
          <w:sz w:val="20"/>
        </w:rPr>
        <w:t>зроблено</w:t>
      </w:r>
      <w:r>
        <w:rPr>
          <w:rFonts w:ascii="Arial" w:hAnsi="Arial"/>
          <w:b/>
          <w:spacing w:val="-6"/>
          <w:sz w:val="20"/>
        </w:rPr>
        <w:t> </w:t>
      </w:r>
      <w:r>
        <w:rPr>
          <w:rFonts w:ascii="Arial" w:hAnsi="Arial"/>
          <w:b/>
          <w:sz w:val="20"/>
        </w:rPr>
        <w:t>акцент</w:t>
      </w:r>
      <w:r>
        <w:rPr>
          <w:rFonts w:ascii="Arial" w:hAnsi="Arial"/>
          <w:b/>
          <w:spacing w:val="-6"/>
          <w:sz w:val="20"/>
        </w:rPr>
        <w:t> </w:t>
      </w:r>
      <w:r>
        <w:rPr>
          <w:rFonts w:ascii="Arial" w:hAnsi="Arial"/>
          <w:b/>
          <w:sz w:val="20"/>
        </w:rPr>
        <w:t>у</w:t>
      </w:r>
      <w:r>
        <w:rPr>
          <w:rFonts w:ascii="Arial" w:hAnsi="Arial"/>
          <w:b/>
          <w:spacing w:val="-6"/>
          <w:sz w:val="20"/>
        </w:rPr>
        <w:t> </w:t>
      </w:r>
      <w:r>
        <w:rPr>
          <w:rFonts w:ascii="Arial" w:hAnsi="Arial"/>
          <w:b/>
          <w:spacing w:val="-2"/>
          <w:sz w:val="20"/>
        </w:rPr>
        <w:t>видіннях?</w:t>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656448">
                <wp:simplePos x="0" y="0"/>
                <wp:positionH relativeFrom="page">
                  <wp:posOffset>696087</wp:posOffset>
                </wp:positionH>
                <wp:positionV relativeFrom="paragraph">
                  <wp:posOffset>141458</wp:posOffset>
                </wp:positionV>
                <wp:extent cx="3663950" cy="1270"/>
                <wp:effectExtent l="0" t="0" r="0" b="0"/>
                <wp:wrapTopAndBottom/>
                <wp:docPr id="155" name="Graphic 155"/>
                <wp:cNvGraphicFramePr>
                  <a:graphicFrameLocks/>
                </wp:cNvGraphicFramePr>
                <a:graphic>
                  <a:graphicData uri="http://schemas.microsoft.com/office/word/2010/wordprocessingShape">
                    <wps:wsp>
                      <wps:cNvPr id="155" name="Graphic 155"/>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810001pt;margin-top:11.138502pt;width:288.5pt;height:.1pt;mso-position-horizontal-relative:page;mso-position-vertical-relative:paragraph;z-index:-15660032;mso-wrap-distance-left:0;mso-wrap-distance-right:0" id="docshape148" coordorigin="1096,223" coordsize="5770,0" path="m1096,223l6865,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56960">
                <wp:simplePos x="0" y="0"/>
                <wp:positionH relativeFrom="page">
                  <wp:posOffset>696087</wp:posOffset>
                </wp:positionH>
                <wp:positionV relativeFrom="paragraph">
                  <wp:posOffset>293858</wp:posOffset>
                </wp:positionV>
                <wp:extent cx="3663950" cy="1270"/>
                <wp:effectExtent l="0" t="0" r="0" b="0"/>
                <wp:wrapTopAndBottom/>
                <wp:docPr id="156" name="Graphic 156"/>
                <wp:cNvGraphicFramePr>
                  <a:graphicFrameLocks/>
                </wp:cNvGraphicFramePr>
                <a:graphic>
                  <a:graphicData uri="http://schemas.microsoft.com/office/word/2010/wordprocessingShape">
                    <wps:wsp>
                      <wps:cNvPr id="156" name="Graphic 156"/>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810001pt;margin-top:23.138502pt;width:288.5pt;height:.1pt;mso-position-horizontal-relative:page;mso-position-vertical-relative:paragraph;z-index:-15659520;mso-wrap-distance-left:0;mso-wrap-distance-right:0" id="docshape149" coordorigin="1096,463" coordsize="5770,0" path="m1096,463l6865,46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57472">
                <wp:simplePos x="0" y="0"/>
                <wp:positionH relativeFrom="page">
                  <wp:posOffset>696087</wp:posOffset>
                </wp:positionH>
                <wp:positionV relativeFrom="paragraph">
                  <wp:posOffset>446258</wp:posOffset>
                </wp:positionV>
                <wp:extent cx="3663950" cy="1270"/>
                <wp:effectExtent l="0" t="0" r="0" b="0"/>
                <wp:wrapTopAndBottom/>
                <wp:docPr id="157" name="Graphic 157"/>
                <wp:cNvGraphicFramePr>
                  <a:graphicFrameLocks/>
                </wp:cNvGraphicFramePr>
                <a:graphic>
                  <a:graphicData uri="http://schemas.microsoft.com/office/word/2010/wordprocessingShape">
                    <wps:wsp>
                      <wps:cNvPr id="157" name="Graphic 157"/>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810001pt;margin-top:35.1385pt;width:288.5pt;height:.1pt;mso-position-horizontal-relative:page;mso-position-vertical-relative:paragraph;z-index:-15659008;mso-wrap-distance-left:0;mso-wrap-distance-right:0" id="docshape150" coordorigin="1096,703" coordsize="5770,0" path="m1096,703l6865,70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148" w:right="446" w:firstLine="339"/>
        <w:jc w:val="both"/>
      </w:pPr>
      <w:r>
        <w:rPr/>
        <w:t>Перше, що відбувається в кожному із цих видінь тронного </w:t>
      </w:r>
      <w:r>
        <w:rPr>
          <w:spacing w:val="-6"/>
        </w:rPr>
        <w:t>залу, — небесні</w:t>
      </w:r>
      <w:r>
        <w:rPr>
          <w:spacing w:val="-5"/>
        </w:rPr>
        <w:t> </w:t>
      </w:r>
      <w:r>
        <w:rPr>
          <w:spacing w:val="-6"/>
        </w:rPr>
        <w:t>істоти наголошують</w:t>
      </w:r>
      <w:r>
        <w:rPr>
          <w:spacing w:val="-5"/>
        </w:rPr>
        <w:t> </w:t>
      </w:r>
      <w:r>
        <w:rPr>
          <w:spacing w:val="-6"/>
        </w:rPr>
        <w:t>на святості</w:t>
      </w:r>
      <w:r>
        <w:rPr>
          <w:spacing w:val="-5"/>
        </w:rPr>
        <w:t> </w:t>
      </w:r>
      <w:r>
        <w:rPr>
          <w:spacing w:val="-6"/>
        </w:rPr>
        <w:t>Господа. У видінні </w:t>
      </w:r>
      <w:r>
        <w:rPr>
          <w:spacing w:val="-2"/>
        </w:rPr>
        <w:t>Ісая бачить приголомшливу сцену: Храм наповнюється димом і</w:t>
      </w:r>
    </w:p>
    <w:p>
      <w:pPr>
        <w:pStyle w:val="BodyText"/>
        <w:spacing w:line="254" w:lineRule="auto"/>
        <w:ind w:left="148" w:right="448"/>
        <w:jc w:val="both"/>
      </w:pPr>
      <w:r>
        <w:rPr>
          <w:spacing w:val="-6"/>
        </w:rPr>
        <w:t>«пороги</w:t>
      </w:r>
      <w:r>
        <w:rPr>
          <w:spacing w:val="-5"/>
        </w:rPr>
        <w:t> </w:t>
      </w:r>
      <w:r>
        <w:rPr>
          <w:spacing w:val="-6"/>
        </w:rPr>
        <w:t>брам»</w:t>
      </w:r>
      <w:r>
        <w:rPr>
          <w:spacing w:val="-5"/>
        </w:rPr>
        <w:t> </w:t>
      </w:r>
      <w:r>
        <w:rPr>
          <w:spacing w:val="-6"/>
        </w:rPr>
        <w:t>хитаються,</w:t>
      </w:r>
      <w:r>
        <w:rPr>
          <w:spacing w:val="-5"/>
        </w:rPr>
        <w:t> </w:t>
      </w:r>
      <w:r>
        <w:rPr>
          <w:spacing w:val="-6"/>
        </w:rPr>
        <w:t>коли</w:t>
      </w:r>
      <w:r>
        <w:rPr>
          <w:spacing w:val="-5"/>
        </w:rPr>
        <w:t> </w:t>
      </w:r>
      <w:r>
        <w:rPr>
          <w:spacing w:val="-6"/>
        </w:rPr>
        <w:t>серафими</w:t>
      </w:r>
      <w:r>
        <w:rPr>
          <w:spacing w:val="-5"/>
        </w:rPr>
        <w:t> </w:t>
      </w:r>
      <w:r>
        <w:rPr>
          <w:spacing w:val="-6"/>
        </w:rPr>
        <w:t>проголошують</w:t>
      </w:r>
      <w:r>
        <w:rPr>
          <w:spacing w:val="-5"/>
        </w:rPr>
        <w:t> </w:t>
      </w:r>
      <w:r>
        <w:rPr>
          <w:spacing w:val="-6"/>
        </w:rPr>
        <w:t>святість </w:t>
      </w:r>
      <w:r>
        <w:rPr/>
        <w:t>Бога.</w:t>
      </w:r>
      <w:r>
        <w:rPr>
          <w:spacing w:val="-11"/>
        </w:rPr>
        <w:t> </w:t>
      </w:r>
      <w:r>
        <w:rPr/>
        <w:t>У</w:t>
      </w:r>
      <w:r>
        <w:rPr>
          <w:spacing w:val="-11"/>
        </w:rPr>
        <w:t> </w:t>
      </w:r>
      <w:r>
        <w:rPr/>
        <w:t>видінні</w:t>
      </w:r>
      <w:r>
        <w:rPr>
          <w:spacing w:val="-11"/>
        </w:rPr>
        <w:t> </w:t>
      </w:r>
      <w:r>
        <w:rPr/>
        <w:t>Івана</w:t>
      </w:r>
      <w:r>
        <w:rPr>
          <w:spacing w:val="-11"/>
        </w:rPr>
        <w:t> </w:t>
      </w:r>
      <w:r>
        <w:rPr/>
        <w:t>херувими</w:t>
      </w:r>
      <w:r>
        <w:rPr>
          <w:spacing w:val="-11"/>
        </w:rPr>
        <w:t> </w:t>
      </w:r>
      <w:r>
        <w:rPr/>
        <w:t>сповіщають</w:t>
      </w:r>
      <w:r>
        <w:rPr>
          <w:spacing w:val="-11"/>
        </w:rPr>
        <w:t> </w:t>
      </w:r>
      <w:r>
        <w:rPr/>
        <w:t>те</w:t>
      </w:r>
      <w:r>
        <w:rPr>
          <w:spacing w:val="-11"/>
        </w:rPr>
        <w:t> </w:t>
      </w:r>
      <w:r>
        <w:rPr/>
        <w:t>саме:</w:t>
      </w:r>
      <w:r>
        <w:rPr>
          <w:spacing w:val="-11"/>
        </w:rPr>
        <w:t> </w:t>
      </w:r>
      <w:r>
        <w:rPr/>
        <w:t>«Свят,</w:t>
      </w:r>
      <w:r>
        <w:rPr>
          <w:spacing w:val="-11"/>
        </w:rPr>
        <w:t> </w:t>
      </w:r>
      <w:r>
        <w:rPr/>
        <w:t>свят, </w:t>
      </w:r>
      <w:r>
        <w:rPr>
          <w:spacing w:val="-4"/>
        </w:rPr>
        <w:t>свят»</w:t>
      </w:r>
      <w:r>
        <w:rPr>
          <w:spacing w:val="-8"/>
        </w:rPr>
        <w:t> </w:t>
      </w:r>
      <w:r>
        <w:rPr>
          <w:spacing w:val="-4"/>
        </w:rPr>
        <w:t>(див.</w:t>
      </w:r>
      <w:r>
        <w:rPr>
          <w:spacing w:val="-8"/>
        </w:rPr>
        <w:t> </w:t>
      </w:r>
      <w:r>
        <w:rPr>
          <w:spacing w:val="-4"/>
        </w:rPr>
        <w:t>Єзек.</w:t>
      </w:r>
      <w:r>
        <w:rPr>
          <w:spacing w:val="-7"/>
        </w:rPr>
        <w:t> </w:t>
      </w:r>
      <w:r>
        <w:rPr>
          <w:spacing w:val="-4"/>
        </w:rPr>
        <w:t>10:14,</w:t>
      </w:r>
      <w:r>
        <w:rPr>
          <w:spacing w:val="-8"/>
        </w:rPr>
        <w:t> </w:t>
      </w:r>
      <w:r>
        <w:rPr>
          <w:spacing w:val="-4"/>
        </w:rPr>
        <w:t>15,</w:t>
      </w:r>
      <w:r>
        <w:rPr>
          <w:spacing w:val="-7"/>
        </w:rPr>
        <w:t> </w:t>
      </w:r>
      <w:r>
        <w:rPr>
          <w:spacing w:val="-4"/>
        </w:rPr>
        <w:t>де</w:t>
      </w:r>
      <w:r>
        <w:rPr>
          <w:spacing w:val="-8"/>
        </w:rPr>
        <w:t> </w:t>
      </w:r>
      <w:r>
        <w:rPr>
          <w:spacing w:val="-4"/>
        </w:rPr>
        <w:t>ці</w:t>
      </w:r>
      <w:r>
        <w:rPr>
          <w:spacing w:val="-7"/>
        </w:rPr>
        <w:t> </w:t>
      </w:r>
      <w:r>
        <w:rPr>
          <w:spacing w:val="-4"/>
        </w:rPr>
        <w:t>живі</w:t>
      </w:r>
      <w:r>
        <w:rPr>
          <w:spacing w:val="-8"/>
        </w:rPr>
        <w:t> </w:t>
      </w:r>
      <w:r>
        <w:rPr>
          <w:spacing w:val="-4"/>
        </w:rPr>
        <w:t>істоти</w:t>
      </w:r>
      <w:r>
        <w:rPr>
          <w:spacing w:val="-8"/>
        </w:rPr>
        <w:t> </w:t>
      </w:r>
      <w:r>
        <w:rPr>
          <w:spacing w:val="-4"/>
        </w:rPr>
        <w:t>названо</w:t>
      </w:r>
      <w:r>
        <w:rPr>
          <w:spacing w:val="-7"/>
        </w:rPr>
        <w:t> </w:t>
      </w:r>
      <w:r>
        <w:rPr>
          <w:spacing w:val="-4"/>
        </w:rPr>
        <w:t>херувимами). </w:t>
      </w:r>
      <w:r>
        <w:rPr/>
        <w:t>Кожному пророкові була показана сліпуча сцена Божої слави.</w:t>
      </w:r>
    </w:p>
    <w:p>
      <w:pPr>
        <w:pStyle w:val="BodyText"/>
        <w:spacing w:line="254" w:lineRule="auto"/>
        <w:ind w:left="148" w:right="444" w:firstLine="339"/>
        <w:jc w:val="both"/>
      </w:pPr>
      <w:r>
        <w:rPr/>
        <w:t>Далі нам показана реакція пророків на цю сцену. Ісая вигу- кує,</w:t>
      </w:r>
      <w:r>
        <w:rPr>
          <w:spacing w:val="-10"/>
        </w:rPr>
        <w:t> </w:t>
      </w:r>
      <w:r>
        <w:rPr/>
        <w:t>що</w:t>
      </w:r>
      <w:r>
        <w:rPr>
          <w:spacing w:val="-10"/>
        </w:rPr>
        <w:t> </w:t>
      </w:r>
      <w:r>
        <w:rPr/>
        <w:t>він</w:t>
      </w:r>
      <w:r>
        <w:rPr>
          <w:spacing w:val="-10"/>
        </w:rPr>
        <w:t> </w:t>
      </w:r>
      <w:r>
        <w:rPr/>
        <w:t>людина</w:t>
      </w:r>
      <w:r>
        <w:rPr>
          <w:spacing w:val="-10"/>
        </w:rPr>
        <w:t> </w:t>
      </w:r>
      <w:r>
        <w:rPr/>
        <w:t>з</w:t>
      </w:r>
      <w:r>
        <w:rPr>
          <w:spacing w:val="-10"/>
        </w:rPr>
        <w:t> </w:t>
      </w:r>
      <w:r>
        <w:rPr/>
        <w:t>нечистими</w:t>
      </w:r>
      <w:r>
        <w:rPr>
          <w:spacing w:val="-10"/>
        </w:rPr>
        <w:t> </w:t>
      </w:r>
      <w:r>
        <w:rPr/>
        <w:t>устами</w:t>
      </w:r>
      <w:r>
        <w:rPr>
          <w:spacing w:val="-10"/>
        </w:rPr>
        <w:t> </w:t>
      </w:r>
      <w:r>
        <w:rPr/>
        <w:t>(див.</w:t>
      </w:r>
      <w:r>
        <w:rPr>
          <w:spacing w:val="-10"/>
        </w:rPr>
        <w:t> </w:t>
      </w:r>
      <w:r>
        <w:rPr/>
        <w:t>Ісаї</w:t>
      </w:r>
      <w:r>
        <w:rPr>
          <w:spacing w:val="-10"/>
        </w:rPr>
        <w:t> </w:t>
      </w:r>
      <w:r>
        <w:rPr/>
        <w:t>6:5),</w:t>
      </w:r>
      <w:r>
        <w:rPr>
          <w:spacing w:val="-10"/>
        </w:rPr>
        <w:t> </w:t>
      </w:r>
      <w:r>
        <w:rPr/>
        <w:t>а</w:t>
      </w:r>
      <w:r>
        <w:rPr>
          <w:spacing w:val="-10"/>
        </w:rPr>
        <w:t> </w:t>
      </w:r>
      <w:r>
        <w:rPr/>
        <w:t>апостол Іван плаче, оскільки зіткнувся з трагічною правдою про те, що неможливо знайти нікого достойного розгорнути книгу (див. Об’явл. 5:4). Коли нам так яскраво змальоване достоїнство </w:t>
      </w:r>
      <w:r>
        <w:rPr>
          <w:spacing w:val="-2"/>
        </w:rPr>
        <w:t>Бога,</w:t>
      </w:r>
      <w:r>
        <w:rPr>
          <w:spacing w:val="-10"/>
        </w:rPr>
        <w:t> </w:t>
      </w:r>
      <w:r>
        <w:rPr>
          <w:spacing w:val="-2"/>
        </w:rPr>
        <w:t>ми</w:t>
      </w:r>
      <w:r>
        <w:rPr>
          <w:spacing w:val="-10"/>
        </w:rPr>
        <w:t> </w:t>
      </w:r>
      <w:r>
        <w:rPr>
          <w:spacing w:val="-2"/>
        </w:rPr>
        <w:t>нарешті</w:t>
      </w:r>
      <w:r>
        <w:rPr>
          <w:spacing w:val="-9"/>
        </w:rPr>
        <w:t> </w:t>
      </w:r>
      <w:r>
        <w:rPr>
          <w:spacing w:val="-2"/>
        </w:rPr>
        <w:t>починаємо</w:t>
      </w:r>
      <w:r>
        <w:rPr>
          <w:spacing w:val="-10"/>
        </w:rPr>
        <w:t> </w:t>
      </w:r>
      <w:r>
        <w:rPr>
          <w:spacing w:val="-2"/>
        </w:rPr>
        <w:t>усвідомлювати</w:t>
      </w:r>
      <w:r>
        <w:rPr>
          <w:spacing w:val="-9"/>
        </w:rPr>
        <w:t> </w:t>
      </w:r>
      <w:r>
        <w:rPr>
          <w:spacing w:val="-2"/>
        </w:rPr>
        <w:t>становище</w:t>
      </w:r>
      <w:r>
        <w:rPr>
          <w:spacing w:val="-10"/>
        </w:rPr>
        <w:t> </w:t>
      </w:r>
      <w:r>
        <w:rPr>
          <w:spacing w:val="-2"/>
        </w:rPr>
        <w:t>людини:</w:t>
      </w:r>
    </w:p>
    <w:p>
      <w:pPr>
        <w:pStyle w:val="BodyText"/>
        <w:spacing w:after="0" w:line="254" w:lineRule="auto"/>
        <w:jc w:val="both"/>
        <w:sectPr>
          <w:pgSz w:w="7600" w:h="11460"/>
          <w:pgMar w:header="0" w:footer="693" w:top="820" w:bottom="880" w:left="708" w:right="283"/>
        </w:sectPr>
      </w:pPr>
    </w:p>
    <w:p>
      <w:pPr>
        <w:pStyle w:val="BodyText"/>
        <w:spacing w:line="254" w:lineRule="auto" w:before="79"/>
        <w:ind w:left="28" w:right="567"/>
        <w:jc w:val="both"/>
      </w:pPr>
      <w:r>
        <w:rPr/>
        <w:t>ми абсолютно недостойні, тому нам потрібен Христос — наш </w:t>
      </w:r>
      <w:r>
        <w:rPr>
          <w:spacing w:val="-2"/>
        </w:rPr>
        <w:t>Викупитель.</w:t>
      </w:r>
    </w:p>
    <w:p>
      <w:pPr>
        <w:pStyle w:val="BodyText"/>
        <w:spacing w:line="254" w:lineRule="auto"/>
        <w:ind w:left="28" w:right="565" w:firstLine="339"/>
        <w:jc w:val="both"/>
      </w:pPr>
      <w:r>
        <w:rPr/>
        <w:t>Сатана висунув багато звинувачень проти Господа, </w:t>
      </w:r>
      <w:r>
        <w:rPr/>
        <w:t>ствер- джуючи, що Він деспотичний, егоїстичний і суворий. Проте навіть коротка мить у Божому тронному залі викриває обман сатани. Побачивши Христа таким, яким Він є насправді, тоб-</w:t>
      </w:r>
      <w:r>
        <w:rPr>
          <w:spacing w:val="40"/>
        </w:rPr>
        <w:t> </w:t>
      </w:r>
      <w:r>
        <w:rPr/>
        <w:t>то</w:t>
      </w:r>
      <w:r>
        <w:rPr>
          <w:spacing w:val="34"/>
        </w:rPr>
        <w:t> </w:t>
      </w:r>
      <w:r>
        <w:rPr/>
        <w:t>«Заколеним</w:t>
      </w:r>
      <w:r>
        <w:rPr>
          <w:spacing w:val="34"/>
        </w:rPr>
        <w:t> </w:t>
      </w:r>
      <w:r>
        <w:rPr/>
        <w:t>Агнцем»</w:t>
      </w:r>
      <w:r>
        <w:rPr>
          <w:spacing w:val="34"/>
        </w:rPr>
        <w:t> </w:t>
      </w:r>
      <w:r>
        <w:rPr/>
        <w:t>(Об’явл.</w:t>
      </w:r>
      <w:r>
        <w:rPr>
          <w:spacing w:val="34"/>
        </w:rPr>
        <w:t> </w:t>
      </w:r>
      <w:r>
        <w:rPr/>
        <w:t>5:12),</w:t>
      </w:r>
      <w:r>
        <w:rPr>
          <w:spacing w:val="34"/>
        </w:rPr>
        <w:t> </w:t>
      </w:r>
      <w:r>
        <w:rPr/>
        <w:t>ми</w:t>
      </w:r>
      <w:r>
        <w:rPr>
          <w:spacing w:val="34"/>
        </w:rPr>
        <w:t> </w:t>
      </w:r>
      <w:r>
        <w:rPr/>
        <w:t>можемо</w:t>
      </w:r>
      <w:r>
        <w:rPr>
          <w:spacing w:val="34"/>
        </w:rPr>
        <w:t> </w:t>
      </w:r>
      <w:r>
        <w:rPr/>
        <w:t>побачити й Отця таким, яким Він є насправді. Як приємно знати, що, споглядаючи</w:t>
      </w:r>
      <w:r>
        <w:rPr>
          <w:spacing w:val="33"/>
        </w:rPr>
        <w:t> </w:t>
      </w:r>
      <w:r>
        <w:rPr/>
        <w:t>Ісуса,</w:t>
      </w:r>
      <w:r>
        <w:rPr>
          <w:spacing w:val="33"/>
        </w:rPr>
        <w:t> </w:t>
      </w:r>
      <w:r>
        <w:rPr/>
        <w:t>ми</w:t>
      </w:r>
      <w:r>
        <w:rPr>
          <w:spacing w:val="33"/>
        </w:rPr>
        <w:t> </w:t>
      </w:r>
      <w:r>
        <w:rPr/>
        <w:t>бачимо,</w:t>
      </w:r>
      <w:r>
        <w:rPr>
          <w:spacing w:val="33"/>
        </w:rPr>
        <w:t> </w:t>
      </w:r>
      <w:r>
        <w:rPr/>
        <w:t>який</w:t>
      </w:r>
      <w:r>
        <w:rPr>
          <w:spacing w:val="33"/>
        </w:rPr>
        <w:t> </w:t>
      </w:r>
      <w:r>
        <w:rPr/>
        <w:t>Отець</w:t>
      </w:r>
      <w:r>
        <w:rPr>
          <w:spacing w:val="33"/>
        </w:rPr>
        <w:t> </w:t>
      </w:r>
      <w:r>
        <w:rPr/>
        <w:t>(див.</w:t>
      </w:r>
      <w:r>
        <w:rPr>
          <w:spacing w:val="33"/>
        </w:rPr>
        <w:t> </w:t>
      </w:r>
      <w:r>
        <w:rPr/>
        <w:t>Івана</w:t>
      </w:r>
      <w:r>
        <w:rPr>
          <w:spacing w:val="33"/>
        </w:rPr>
        <w:t> </w:t>
      </w:r>
      <w:r>
        <w:rPr/>
        <w:t>14:9). А найбільше одкровення характеру Отця продемонстроване в Його</w:t>
      </w:r>
      <w:r>
        <w:rPr>
          <w:spacing w:val="40"/>
        </w:rPr>
        <w:t> </w:t>
      </w:r>
      <w:r>
        <w:rPr/>
        <w:t>Сині</w:t>
      </w:r>
      <w:r>
        <w:rPr>
          <w:spacing w:val="40"/>
        </w:rPr>
        <w:t> </w:t>
      </w:r>
      <w:r>
        <w:rPr/>
        <w:t>Ісусі,</w:t>
      </w:r>
      <w:r>
        <w:rPr>
          <w:spacing w:val="40"/>
        </w:rPr>
        <w:t> </w:t>
      </w:r>
      <w:r>
        <w:rPr/>
        <w:t>Котрий</w:t>
      </w:r>
      <w:r>
        <w:rPr>
          <w:spacing w:val="40"/>
        </w:rPr>
        <w:t> </w:t>
      </w:r>
      <w:r>
        <w:rPr/>
        <w:t>помирає</w:t>
      </w:r>
      <w:r>
        <w:rPr>
          <w:spacing w:val="40"/>
        </w:rPr>
        <w:t> </w:t>
      </w:r>
      <w:r>
        <w:rPr/>
        <w:t>на</w:t>
      </w:r>
      <w:r>
        <w:rPr>
          <w:spacing w:val="40"/>
        </w:rPr>
        <w:t> </w:t>
      </w:r>
      <w:r>
        <w:rPr/>
        <w:t>хресті</w:t>
      </w:r>
      <w:r>
        <w:rPr>
          <w:spacing w:val="40"/>
        </w:rPr>
        <w:t> </w:t>
      </w:r>
      <w:r>
        <w:rPr/>
        <w:t>за</w:t>
      </w:r>
      <w:r>
        <w:rPr>
          <w:spacing w:val="40"/>
        </w:rPr>
        <w:t> </w:t>
      </w:r>
      <w:r>
        <w:rPr/>
        <w:t>нас.</w:t>
      </w:r>
    </w:p>
    <w:p>
      <w:pPr>
        <w:pStyle w:val="BodyText"/>
        <w:spacing w:line="254" w:lineRule="auto"/>
        <w:ind w:left="28" w:right="565" w:firstLine="339"/>
        <w:jc w:val="both"/>
      </w:pPr>
      <w:r>
        <w:rPr/>
        <w:t>Отже, хрест відкриває нам два аспекти: по-перше, Бог на- стільки сильно любить нас, що готовий пожертвувати </w:t>
      </w:r>
      <w:r>
        <w:rPr/>
        <w:t>Собою заради</w:t>
      </w:r>
      <w:r>
        <w:rPr>
          <w:spacing w:val="-11"/>
        </w:rPr>
        <w:t> </w:t>
      </w:r>
      <w:r>
        <w:rPr/>
        <w:t>нас;</w:t>
      </w:r>
      <w:r>
        <w:rPr>
          <w:spacing w:val="-11"/>
        </w:rPr>
        <w:t> </w:t>
      </w:r>
      <w:r>
        <w:rPr/>
        <w:t>по-друге,</w:t>
      </w:r>
      <w:r>
        <w:rPr>
          <w:spacing w:val="-11"/>
        </w:rPr>
        <w:t> </w:t>
      </w:r>
      <w:r>
        <w:rPr/>
        <w:t>ми</w:t>
      </w:r>
      <w:r>
        <w:rPr>
          <w:spacing w:val="-11"/>
        </w:rPr>
        <w:t> </w:t>
      </w:r>
      <w:r>
        <w:rPr/>
        <w:t>настільки</w:t>
      </w:r>
      <w:r>
        <w:rPr>
          <w:spacing w:val="-11"/>
        </w:rPr>
        <w:t> </w:t>
      </w:r>
      <w:r>
        <w:rPr/>
        <w:t>грішні</w:t>
      </w:r>
      <w:r>
        <w:rPr>
          <w:spacing w:val="-11"/>
        </w:rPr>
        <w:t> </w:t>
      </w:r>
      <w:r>
        <w:rPr/>
        <w:t>й</w:t>
      </w:r>
      <w:r>
        <w:rPr>
          <w:spacing w:val="-11"/>
        </w:rPr>
        <w:t> </w:t>
      </w:r>
      <w:r>
        <w:rPr/>
        <w:t>занепалі,</w:t>
      </w:r>
      <w:r>
        <w:rPr>
          <w:spacing w:val="-11"/>
        </w:rPr>
        <w:t> </w:t>
      </w:r>
      <w:r>
        <w:rPr/>
        <w:t>що</w:t>
      </w:r>
      <w:r>
        <w:rPr>
          <w:spacing w:val="-11"/>
        </w:rPr>
        <w:t> </w:t>
      </w:r>
      <w:r>
        <w:rPr/>
        <w:t>спасти нас</w:t>
      </w:r>
      <w:r>
        <w:rPr>
          <w:spacing w:val="40"/>
        </w:rPr>
        <w:t> </w:t>
      </w:r>
      <w:r>
        <w:rPr/>
        <w:t>можна</w:t>
      </w:r>
      <w:r>
        <w:rPr>
          <w:spacing w:val="40"/>
        </w:rPr>
        <w:t> </w:t>
      </w:r>
      <w:r>
        <w:rPr/>
        <w:t>тільки</w:t>
      </w:r>
      <w:r>
        <w:rPr>
          <w:spacing w:val="40"/>
        </w:rPr>
        <w:t> </w:t>
      </w:r>
      <w:r>
        <w:rPr/>
        <w:t>через</w:t>
      </w:r>
      <w:r>
        <w:rPr>
          <w:spacing w:val="40"/>
        </w:rPr>
        <w:t> </w:t>
      </w:r>
      <w:r>
        <w:rPr/>
        <w:t>хрест.</w:t>
      </w:r>
    </w:p>
    <w:p>
      <w:pPr>
        <w:pStyle w:val="BodyText"/>
        <w:spacing w:before="3"/>
        <w:rPr>
          <w:sz w:val="20"/>
        </w:rPr>
      </w:pPr>
    </w:p>
    <w:p>
      <w:pPr>
        <w:spacing w:before="0"/>
        <w:ind w:left="4289" w:right="0" w:firstLine="0"/>
        <w:jc w:val="left"/>
        <w:rPr>
          <w:rFonts w:ascii="Trebuchet MS" w:hAnsi="Trebuchet MS"/>
          <w:sz w:val="20"/>
        </w:rPr>
      </w:pPr>
      <w:r>
        <w:rPr>
          <w:rFonts w:ascii="Trebuchet MS" w:hAnsi="Trebuchet MS"/>
          <w:sz w:val="20"/>
        </w:rPr>
        <w:t>П’ятниця,</w:t>
      </w:r>
      <w:r>
        <w:rPr>
          <w:rFonts w:ascii="Trebuchet MS" w:hAnsi="Trebuchet MS"/>
          <w:spacing w:val="-4"/>
          <w:sz w:val="20"/>
        </w:rPr>
        <w:t> </w:t>
      </w:r>
      <w:r>
        <w:rPr>
          <w:rFonts w:ascii="Trebuchet MS" w:hAnsi="Trebuchet MS"/>
          <w:sz w:val="20"/>
        </w:rPr>
        <w:t>9</w:t>
      </w:r>
      <w:r>
        <w:rPr>
          <w:rFonts w:ascii="Trebuchet MS" w:hAnsi="Trebuchet MS"/>
          <w:spacing w:val="-4"/>
          <w:sz w:val="20"/>
        </w:rPr>
        <w:t> </w:t>
      </w:r>
      <w:r>
        <w:rPr>
          <w:rFonts w:ascii="Trebuchet MS" w:hAnsi="Trebuchet MS"/>
          <w:spacing w:val="-2"/>
          <w:sz w:val="20"/>
        </w:rPr>
        <w:t>травня</w:t>
      </w:r>
    </w:p>
    <w:p>
      <w:pPr>
        <w:pStyle w:val="Heading2"/>
      </w:pPr>
      <w:r>
        <w:rPr>
          <w:spacing w:val="-6"/>
        </w:rPr>
        <w:t>ДЛЯ</w:t>
      </w:r>
      <w:r>
        <w:rPr>
          <w:spacing w:val="-1"/>
        </w:rPr>
        <w:t> </w:t>
      </w:r>
      <w:r>
        <w:rPr>
          <w:spacing w:val="-6"/>
        </w:rPr>
        <w:t>ПОДАЛЬШОГО</w:t>
      </w:r>
      <w:r>
        <w:rPr/>
        <w:t> </w:t>
      </w:r>
      <w:r>
        <w:rPr>
          <w:spacing w:val="-6"/>
        </w:rPr>
        <w:t>ДОСЛІДЖЕННЯ:</w:t>
      </w:r>
    </w:p>
    <w:p>
      <w:pPr>
        <w:pStyle w:val="BodyText"/>
        <w:spacing w:line="254" w:lineRule="auto" w:before="66"/>
        <w:ind w:left="28" w:right="562" w:firstLine="339"/>
        <w:jc w:val="right"/>
      </w:pPr>
      <w:r>
        <w:rPr/>
        <w:t>Писання</w:t>
      </w:r>
      <w:r>
        <w:rPr>
          <w:spacing w:val="35"/>
        </w:rPr>
        <w:t> </w:t>
      </w:r>
      <w:r>
        <w:rPr/>
        <w:t>чітко</w:t>
      </w:r>
      <w:r>
        <w:rPr>
          <w:spacing w:val="35"/>
        </w:rPr>
        <w:t> </w:t>
      </w:r>
      <w:r>
        <w:rPr/>
        <w:t>повідомляють:</w:t>
      </w:r>
      <w:r>
        <w:rPr>
          <w:spacing w:val="35"/>
        </w:rPr>
        <w:t> </w:t>
      </w:r>
      <w:r>
        <w:rPr/>
        <w:t>Христос</w:t>
      </w:r>
      <w:r>
        <w:rPr>
          <w:spacing w:val="35"/>
        </w:rPr>
        <w:t> </w:t>
      </w:r>
      <w:r>
        <w:rPr/>
        <w:t>―</w:t>
      </w:r>
      <w:r>
        <w:rPr>
          <w:spacing w:val="35"/>
        </w:rPr>
        <w:t> </w:t>
      </w:r>
      <w:r>
        <w:rPr/>
        <w:t>єдиний,</w:t>
      </w:r>
      <w:r>
        <w:rPr>
          <w:spacing w:val="35"/>
        </w:rPr>
        <w:t> </w:t>
      </w:r>
      <w:r>
        <w:rPr/>
        <w:t>Хто</w:t>
      </w:r>
      <w:r>
        <w:rPr>
          <w:spacing w:val="35"/>
        </w:rPr>
        <w:t> </w:t>
      </w:r>
      <w:r>
        <w:rPr/>
        <w:t>до- стойний</w:t>
      </w:r>
      <w:r>
        <w:rPr>
          <w:spacing w:val="7"/>
        </w:rPr>
        <w:t> </w:t>
      </w:r>
      <w:r>
        <w:rPr/>
        <w:t>гарантувати</w:t>
      </w:r>
      <w:r>
        <w:rPr>
          <w:spacing w:val="7"/>
        </w:rPr>
        <w:t> </w:t>
      </w:r>
      <w:r>
        <w:rPr/>
        <w:t>наше</w:t>
      </w:r>
      <w:r>
        <w:rPr>
          <w:spacing w:val="7"/>
        </w:rPr>
        <w:t> </w:t>
      </w:r>
      <w:r>
        <w:rPr/>
        <w:t>спасіння.</w:t>
      </w:r>
      <w:r>
        <w:rPr>
          <w:spacing w:val="7"/>
        </w:rPr>
        <w:t> </w:t>
      </w:r>
      <w:r>
        <w:rPr/>
        <w:t>Його</w:t>
      </w:r>
      <w:r>
        <w:rPr>
          <w:spacing w:val="7"/>
        </w:rPr>
        <w:t> </w:t>
      </w:r>
      <w:r>
        <w:rPr/>
        <w:t>життя</w:t>
      </w:r>
      <w:r>
        <w:rPr>
          <w:spacing w:val="7"/>
        </w:rPr>
        <w:t> </w:t>
      </w:r>
      <w:r>
        <w:rPr/>
        <w:t>було</w:t>
      </w:r>
      <w:r>
        <w:rPr>
          <w:spacing w:val="7"/>
        </w:rPr>
        <w:t> </w:t>
      </w:r>
      <w:r>
        <w:rPr/>
        <w:t>єдиним </w:t>
      </w:r>
      <w:r>
        <w:rPr>
          <w:spacing w:val="-4"/>
        </w:rPr>
        <w:t>безгрішним</w:t>
      </w:r>
      <w:r>
        <w:rPr>
          <w:spacing w:val="-8"/>
        </w:rPr>
        <w:t> </w:t>
      </w:r>
      <w:r>
        <w:rPr>
          <w:spacing w:val="-4"/>
        </w:rPr>
        <w:t>людським</w:t>
      </w:r>
      <w:r>
        <w:rPr>
          <w:spacing w:val="-8"/>
        </w:rPr>
        <w:t> </w:t>
      </w:r>
      <w:r>
        <w:rPr>
          <w:spacing w:val="-4"/>
        </w:rPr>
        <w:t>життям,</w:t>
      </w:r>
      <w:r>
        <w:rPr>
          <w:spacing w:val="-7"/>
        </w:rPr>
        <w:t> </w:t>
      </w:r>
      <w:r>
        <w:rPr>
          <w:spacing w:val="-4"/>
        </w:rPr>
        <w:t>єдиним</w:t>
      </w:r>
      <w:r>
        <w:rPr>
          <w:spacing w:val="-8"/>
        </w:rPr>
        <w:t> </w:t>
      </w:r>
      <w:r>
        <w:rPr>
          <w:spacing w:val="-4"/>
        </w:rPr>
        <w:t>прикладом</w:t>
      </w:r>
      <w:r>
        <w:rPr>
          <w:spacing w:val="-7"/>
        </w:rPr>
        <w:t> </w:t>
      </w:r>
      <w:r>
        <w:rPr>
          <w:spacing w:val="-4"/>
        </w:rPr>
        <w:t>такого</w:t>
      </w:r>
      <w:r>
        <w:rPr>
          <w:spacing w:val="-8"/>
        </w:rPr>
        <w:t> </w:t>
      </w:r>
      <w:r>
        <w:rPr>
          <w:spacing w:val="-4"/>
        </w:rPr>
        <w:t>життя, </w:t>
      </w:r>
      <w:r>
        <w:rPr/>
        <w:t>яке</w:t>
      </w:r>
      <w:r>
        <w:rPr>
          <w:spacing w:val="12"/>
        </w:rPr>
        <w:t> </w:t>
      </w:r>
      <w:r>
        <w:rPr/>
        <w:t>досконало</w:t>
      </w:r>
      <w:r>
        <w:rPr>
          <w:spacing w:val="12"/>
        </w:rPr>
        <w:t> </w:t>
      </w:r>
      <w:r>
        <w:rPr/>
        <w:t>задовольняло</w:t>
      </w:r>
      <w:r>
        <w:rPr>
          <w:spacing w:val="12"/>
        </w:rPr>
        <w:t> </w:t>
      </w:r>
      <w:r>
        <w:rPr/>
        <w:t>вимоги</w:t>
      </w:r>
      <w:r>
        <w:rPr>
          <w:spacing w:val="12"/>
        </w:rPr>
        <w:t> </w:t>
      </w:r>
      <w:r>
        <w:rPr/>
        <w:t>Закону.</w:t>
      </w:r>
      <w:r>
        <w:rPr>
          <w:spacing w:val="12"/>
        </w:rPr>
        <w:t> </w:t>
      </w:r>
      <w:r>
        <w:rPr/>
        <w:t>Він</w:t>
      </w:r>
      <w:r>
        <w:rPr>
          <w:spacing w:val="12"/>
        </w:rPr>
        <w:t> </w:t>
      </w:r>
      <w:r>
        <w:rPr/>
        <w:t>―</w:t>
      </w:r>
      <w:r>
        <w:rPr>
          <w:spacing w:val="12"/>
        </w:rPr>
        <w:t> </w:t>
      </w:r>
      <w:r>
        <w:rPr/>
        <w:t>безвадний Агнець</w:t>
      </w:r>
      <w:r>
        <w:rPr>
          <w:spacing w:val="28"/>
        </w:rPr>
        <w:t> </w:t>
      </w:r>
      <w:r>
        <w:rPr/>
        <w:t>Божий</w:t>
      </w:r>
      <w:r>
        <w:rPr>
          <w:spacing w:val="28"/>
        </w:rPr>
        <w:t> </w:t>
      </w:r>
      <w:r>
        <w:rPr/>
        <w:t>і</w:t>
      </w:r>
      <w:r>
        <w:rPr>
          <w:spacing w:val="28"/>
        </w:rPr>
        <w:t> </w:t>
      </w:r>
      <w:r>
        <w:rPr/>
        <w:t>тепер</w:t>
      </w:r>
      <w:r>
        <w:rPr>
          <w:spacing w:val="28"/>
        </w:rPr>
        <w:t> </w:t>
      </w:r>
      <w:r>
        <w:rPr/>
        <w:t>стоїть</w:t>
      </w:r>
      <w:r>
        <w:rPr>
          <w:spacing w:val="28"/>
        </w:rPr>
        <w:t> </w:t>
      </w:r>
      <w:r>
        <w:rPr/>
        <w:t>на</w:t>
      </w:r>
      <w:r>
        <w:rPr>
          <w:spacing w:val="28"/>
        </w:rPr>
        <w:t> </w:t>
      </w:r>
      <w:r>
        <w:rPr/>
        <w:t>чолі</w:t>
      </w:r>
      <w:r>
        <w:rPr>
          <w:spacing w:val="28"/>
        </w:rPr>
        <w:t> </w:t>
      </w:r>
      <w:r>
        <w:rPr/>
        <w:t>людського</w:t>
      </w:r>
      <w:r>
        <w:rPr>
          <w:spacing w:val="28"/>
        </w:rPr>
        <w:t> </w:t>
      </w:r>
      <w:r>
        <w:rPr/>
        <w:t>роду</w:t>
      </w:r>
      <w:r>
        <w:rPr>
          <w:spacing w:val="28"/>
        </w:rPr>
        <w:t> </w:t>
      </w:r>
      <w:r>
        <w:rPr/>
        <w:t>як</w:t>
      </w:r>
      <w:r>
        <w:rPr>
          <w:spacing w:val="28"/>
        </w:rPr>
        <w:t> </w:t>
      </w:r>
      <w:r>
        <w:rPr/>
        <w:t>наш вічний</w:t>
      </w:r>
      <w:r>
        <w:rPr>
          <w:spacing w:val="40"/>
        </w:rPr>
        <w:t> </w:t>
      </w:r>
      <w:r>
        <w:rPr/>
        <w:t>Гарант.</w:t>
      </w:r>
      <w:r>
        <w:rPr>
          <w:spacing w:val="40"/>
        </w:rPr>
        <w:t> </w:t>
      </w:r>
      <w:r>
        <w:rPr/>
        <w:t>Водночас</w:t>
      </w:r>
      <w:r>
        <w:rPr>
          <w:spacing w:val="40"/>
        </w:rPr>
        <w:t> </w:t>
      </w:r>
      <w:r>
        <w:rPr/>
        <w:t>Він</w:t>
      </w:r>
      <w:r>
        <w:rPr>
          <w:spacing w:val="40"/>
        </w:rPr>
        <w:t> </w:t>
      </w:r>
      <w:r>
        <w:rPr/>
        <w:t>узяв</w:t>
      </w:r>
      <w:r>
        <w:rPr>
          <w:spacing w:val="40"/>
        </w:rPr>
        <w:t> </w:t>
      </w:r>
      <w:r>
        <w:rPr/>
        <w:t>нашу</w:t>
      </w:r>
      <w:r>
        <w:rPr>
          <w:spacing w:val="40"/>
        </w:rPr>
        <w:t> </w:t>
      </w:r>
      <w:r>
        <w:rPr/>
        <w:t>вину</w:t>
      </w:r>
      <w:r>
        <w:rPr>
          <w:spacing w:val="40"/>
        </w:rPr>
        <w:t> </w:t>
      </w:r>
      <w:r>
        <w:rPr/>
        <w:t>на</w:t>
      </w:r>
      <w:r>
        <w:rPr>
          <w:spacing w:val="40"/>
        </w:rPr>
        <w:t> </w:t>
      </w:r>
      <w:r>
        <w:rPr/>
        <w:t>Себе,</w:t>
      </w:r>
      <w:r>
        <w:rPr>
          <w:spacing w:val="40"/>
        </w:rPr>
        <w:t> </w:t>
      </w:r>
      <w:r>
        <w:rPr/>
        <w:t>щоб задовольнити</w:t>
      </w:r>
      <w:r>
        <w:rPr>
          <w:spacing w:val="39"/>
        </w:rPr>
        <w:t> </w:t>
      </w:r>
      <w:r>
        <w:rPr/>
        <w:t>справедливий</w:t>
      </w:r>
      <w:r>
        <w:rPr>
          <w:spacing w:val="39"/>
        </w:rPr>
        <w:t> </w:t>
      </w:r>
      <w:r>
        <w:rPr/>
        <w:t>суд,</w:t>
      </w:r>
      <w:r>
        <w:rPr>
          <w:spacing w:val="39"/>
        </w:rPr>
        <w:t> </w:t>
      </w:r>
      <w:r>
        <w:rPr/>
        <w:t>який</w:t>
      </w:r>
      <w:r>
        <w:rPr>
          <w:spacing w:val="39"/>
        </w:rPr>
        <w:t> </w:t>
      </w:r>
      <w:r>
        <w:rPr/>
        <w:t>є</w:t>
      </w:r>
      <w:r>
        <w:rPr>
          <w:spacing w:val="39"/>
        </w:rPr>
        <w:t> </w:t>
      </w:r>
      <w:r>
        <w:rPr/>
        <w:t>відповіддю</w:t>
      </w:r>
      <w:r>
        <w:rPr>
          <w:spacing w:val="39"/>
        </w:rPr>
        <w:t> </w:t>
      </w:r>
      <w:r>
        <w:rPr/>
        <w:t>Бога</w:t>
      </w:r>
      <w:r>
        <w:rPr>
          <w:spacing w:val="39"/>
        </w:rPr>
        <w:t> </w:t>
      </w:r>
      <w:r>
        <w:rPr/>
        <w:t>на зло.</w:t>
      </w:r>
      <w:r>
        <w:rPr>
          <w:spacing w:val="10"/>
        </w:rPr>
        <w:t> </w:t>
      </w:r>
      <w:r>
        <w:rPr/>
        <w:t>Коли</w:t>
      </w:r>
      <w:r>
        <w:rPr>
          <w:spacing w:val="10"/>
        </w:rPr>
        <w:t> </w:t>
      </w:r>
      <w:r>
        <w:rPr/>
        <w:t>Іван</w:t>
      </w:r>
      <w:r>
        <w:rPr>
          <w:spacing w:val="10"/>
        </w:rPr>
        <w:t> </w:t>
      </w:r>
      <w:r>
        <w:rPr/>
        <w:t>спостерігає</w:t>
      </w:r>
      <w:r>
        <w:rPr>
          <w:spacing w:val="10"/>
        </w:rPr>
        <w:t> </w:t>
      </w:r>
      <w:r>
        <w:rPr/>
        <w:t>неймовірне</w:t>
      </w:r>
      <w:r>
        <w:rPr>
          <w:spacing w:val="10"/>
        </w:rPr>
        <w:t> </w:t>
      </w:r>
      <w:r>
        <w:rPr/>
        <w:t>видовище</w:t>
      </w:r>
      <w:r>
        <w:rPr>
          <w:spacing w:val="10"/>
        </w:rPr>
        <w:t> </w:t>
      </w:r>
      <w:r>
        <w:rPr/>
        <w:t>з</w:t>
      </w:r>
      <w:r>
        <w:rPr>
          <w:spacing w:val="10"/>
        </w:rPr>
        <w:t> </w:t>
      </w:r>
      <w:r>
        <w:rPr/>
        <w:t>небесними </w:t>
      </w:r>
      <w:r>
        <w:rPr>
          <w:spacing w:val="-2"/>
        </w:rPr>
        <w:t>істотами</w:t>
      </w:r>
      <w:r>
        <w:rPr>
          <w:spacing w:val="-10"/>
        </w:rPr>
        <w:t> </w:t>
      </w:r>
      <w:r>
        <w:rPr>
          <w:spacing w:val="-2"/>
        </w:rPr>
        <w:t>навколо</w:t>
      </w:r>
      <w:r>
        <w:rPr>
          <w:spacing w:val="-10"/>
        </w:rPr>
        <w:t> </w:t>
      </w:r>
      <w:r>
        <w:rPr>
          <w:spacing w:val="-2"/>
        </w:rPr>
        <w:t>Божого</w:t>
      </w:r>
      <w:r>
        <w:rPr>
          <w:spacing w:val="-9"/>
        </w:rPr>
        <w:t> </w:t>
      </w:r>
      <w:r>
        <w:rPr>
          <w:spacing w:val="-2"/>
        </w:rPr>
        <w:t>престолу,</w:t>
      </w:r>
      <w:r>
        <w:rPr>
          <w:spacing w:val="-10"/>
        </w:rPr>
        <w:t> </w:t>
      </w:r>
      <w:r>
        <w:rPr>
          <w:spacing w:val="-2"/>
        </w:rPr>
        <w:t>йому</w:t>
      </w:r>
      <w:r>
        <w:rPr>
          <w:spacing w:val="-9"/>
        </w:rPr>
        <w:t> </w:t>
      </w:r>
      <w:r>
        <w:rPr>
          <w:spacing w:val="-2"/>
        </w:rPr>
        <w:t>звеліли</w:t>
      </w:r>
      <w:r>
        <w:rPr>
          <w:spacing w:val="-10"/>
        </w:rPr>
        <w:t> </w:t>
      </w:r>
      <w:r>
        <w:rPr>
          <w:spacing w:val="-2"/>
        </w:rPr>
        <w:t>перестати</w:t>
      </w:r>
      <w:r>
        <w:rPr>
          <w:spacing w:val="-9"/>
        </w:rPr>
        <w:t> </w:t>
      </w:r>
      <w:r>
        <w:rPr>
          <w:spacing w:val="-2"/>
        </w:rPr>
        <w:t>пла- </w:t>
      </w:r>
      <w:r>
        <w:rPr/>
        <w:t>кати, бо «Лев, Котрий з племені Юди… переміг» (Об’явл. 5:5). Крім того, поміркуйте: наскільки тяжкий гріх та наскільки занепалий</w:t>
      </w:r>
      <w:r>
        <w:rPr>
          <w:spacing w:val="23"/>
        </w:rPr>
        <w:t> </w:t>
      </w:r>
      <w:r>
        <w:rPr/>
        <w:t>людський</w:t>
      </w:r>
      <w:r>
        <w:rPr>
          <w:spacing w:val="23"/>
        </w:rPr>
        <w:t> </w:t>
      </w:r>
      <w:r>
        <w:rPr/>
        <w:t>рід,</w:t>
      </w:r>
      <w:r>
        <w:rPr>
          <w:spacing w:val="23"/>
        </w:rPr>
        <w:t> </w:t>
      </w:r>
      <w:r>
        <w:rPr/>
        <w:t>що</w:t>
      </w:r>
      <w:r>
        <w:rPr>
          <w:spacing w:val="23"/>
        </w:rPr>
        <w:t> </w:t>
      </w:r>
      <w:r>
        <w:rPr/>
        <w:t>лише</w:t>
      </w:r>
      <w:r>
        <w:rPr>
          <w:spacing w:val="23"/>
        </w:rPr>
        <w:t> </w:t>
      </w:r>
      <w:r>
        <w:rPr/>
        <w:t>смерть</w:t>
      </w:r>
      <w:r>
        <w:rPr>
          <w:spacing w:val="23"/>
        </w:rPr>
        <w:t> </w:t>
      </w:r>
      <w:r>
        <w:rPr/>
        <w:t>Ісуса,</w:t>
      </w:r>
      <w:r>
        <w:rPr>
          <w:spacing w:val="23"/>
        </w:rPr>
        <w:t> </w:t>
      </w:r>
      <w:r>
        <w:rPr/>
        <w:t>Самого</w:t>
      </w:r>
      <w:r>
        <w:rPr>
          <w:spacing w:val="23"/>
        </w:rPr>
        <w:t> </w:t>
      </w:r>
      <w:r>
        <w:rPr/>
        <w:t>Бога, могла</w:t>
      </w:r>
      <w:r>
        <w:rPr>
          <w:spacing w:val="40"/>
        </w:rPr>
        <w:t> </w:t>
      </w:r>
      <w:r>
        <w:rPr/>
        <w:t>вирішити</w:t>
      </w:r>
      <w:r>
        <w:rPr>
          <w:spacing w:val="40"/>
        </w:rPr>
        <w:t> </w:t>
      </w:r>
      <w:r>
        <w:rPr/>
        <w:t>проблему</w:t>
      </w:r>
      <w:r>
        <w:rPr>
          <w:spacing w:val="40"/>
        </w:rPr>
        <w:t> </w:t>
      </w:r>
      <w:r>
        <w:rPr/>
        <w:t>гріха!</w:t>
      </w:r>
      <w:r>
        <w:rPr>
          <w:spacing w:val="40"/>
        </w:rPr>
        <w:t> </w:t>
      </w:r>
      <w:r>
        <w:rPr/>
        <w:t>Безсумнівно,</w:t>
      </w:r>
      <w:r>
        <w:rPr>
          <w:spacing w:val="40"/>
        </w:rPr>
        <w:t> </w:t>
      </w:r>
      <w:r>
        <w:rPr/>
        <w:t>якби</w:t>
      </w:r>
      <w:r>
        <w:rPr>
          <w:spacing w:val="40"/>
        </w:rPr>
        <w:t> </w:t>
      </w:r>
      <w:r>
        <w:rPr/>
        <w:t>існував якийсь</w:t>
      </w:r>
      <w:r>
        <w:rPr>
          <w:spacing w:val="-11"/>
        </w:rPr>
        <w:t> </w:t>
      </w:r>
      <w:r>
        <w:rPr/>
        <w:t>інший</w:t>
      </w:r>
      <w:r>
        <w:rPr>
          <w:spacing w:val="-11"/>
        </w:rPr>
        <w:t> </w:t>
      </w:r>
      <w:r>
        <w:rPr/>
        <w:t>спосіб,</w:t>
      </w:r>
      <w:r>
        <w:rPr>
          <w:spacing w:val="-11"/>
        </w:rPr>
        <w:t> </w:t>
      </w:r>
      <w:r>
        <w:rPr/>
        <w:t>за</w:t>
      </w:r>
      <w:r>
        <w:rPr>
          <w:spacing w:val="-11"/>
        </w:rPr>
        <w:t> </w:t>
      </w:r>
      <w:r>
        <w:rPr/>
        <w:t>допомогою</w:t>
      </w:r>
      <w:r>
        <w:rPr>
          <w:spacing w:val="-11"/>
        </w:rPr>
        <w:t> </w:t>
      </w:r>
      <w:r>
        <w:rPr/>
        <w:t>якого</w:t>
      </w:r>
      <w:r>
        <w:rPr>
          <w:spacing w:val="-11"/>
        </w:rPr>
        <w:t> </w:t>
      </w:r>
      <w:r>
        <w:rPr/>
        <w:t>Господь</w:t>
      </w:r>
      <w:r>
        <w:rPr>
          <w:spacing w:val="-11"/>
        </w:rPr>
        <w:t> </w:t>
      </w:r>
      <w:r>
        <w:rPr/>
        <w:t>міг</w:t>
      </w:r>
      <w:r>
        <w:rPr>
          <w:spacing w:val="-11"/>
        </w:rPr>
        <w:t> </w:t>
      </w:r>
      <w:r>
        <w:rPr/>
        <w:t>би</w:t>
      </w:r>
      <w:r>
        <w:rPr>
          <w:spacing w:val="-11"/>
        </w:rPr>
        <w:t> </w:t>
      </w:r>
      <w:r>
        <w:rPr/>
        <w:t>спасти нас,</w:t>
      </w:r>
      <w:r>
        <w:rPr>
          <w:spacing w:val="-8"/>
        </w:rPr>
        <w:t> </w:t>
      </w:r>
      <w:r>
        <w:rPr/>
        <w:t>не</w:t>
      </w:r>
      <w:r>
        <w:rPr>
          <w:spacing w:val="-7"/>
        </w:rPr>
        <w:t> </w:t>
      </w:r>
      <w:r>
        <w:rPr/>
        <w:t>порушуючи</w:t>
      </w:r>
      <w:r>
        <w:rPr>
          <w:spacing w:val="-7"/>
        </w:rPr>
        <w:t> </w:t>
      </w:r>
      <w:r>
        <w:rPr/>
        <w:t>принципів</w:t>
      </w:r>
      <w:r>
        <w:rPr>
          <w:spacing w:val="-8"/>
        </w:rPr>
        <w:t> </w:t>
      </w:r>
      <w:r>
        <w:rPr/>
        <w:t>Свого</w:t>
      </w:r>
      <w:r>
        <w:rPr>
          <w:spacing w:val="-7"/>
        </w:rPr>
        <w:t> </w:t>
      </w:r>
      <w:r>
        <w:rPr/>
        <w:t>Божественного</w:t>
      </w:r>
      <w:r>
        <w:rPr>
          <w:spacing w:val="-7"/>
        </w:rPr>
        <w:t> </w:t>
      </w:r>
      <w:r>
        <w:rPr>
          <w:spacing w:val="-2"/>
        </w:rPr>
        <w:t>правління,</w:t>
      </w:r>
    </w:p>
    <w:p>
      <w:pPr>
        <w:pStyle w:val="BodyText"/>
        <w:spacing w:line="232" w:lineRule="exact"/>
        <w:ind w:left="28"/>
      </w:pPr>
      <w:r>
        <w:rPr/>
        <w:t>Він</w:t>
      </w:r>
      <w:r>
        <w:rPr>
          <w:spacing w:val="10"/>
        </w:rPr>
        <w:t> </w:t>
      </w:r>
      <w:r>
        <w:rPr/>
        <w:t>неодмінно</w:t>
      </w:r>
      <w:r>
        <w:rPr>
          <w:spacing w:val="10"/>
        </w:rPr>
        <w:t> </w:t>
      </w:r>
      <w:r>
        <w:rPr/>
        <w:t>скористався</w:t>
      </w:r>
      <w:r>
        <w:rPr>
          <w:spacing w:val="11"/>
        </w:rPr>
        <w:t> </w:t>
      </w:r>
      <w:r>
        <w:rPr/>
        <w:t>б</w:t>
      </w:r>
      <w:r>
        <w:rPr>
          <w:spacing w:val="10"/>
        </w:rPr>
        <w:t> </w:t>
      </w:r>
      <w:r>
        <w:rPr>
          <w:spacing w:val="-4"/>
        </w:rPr>
        <w:t>ним.</w:t>
      </w:r>
    </w:p>
    <w:p>
      <w:pPr>
        <w:pStyle w:val="BodyText"/>
        <w:spacing w:line="254" w:lineRule="auto" w:before="14"/>
        <w:ind w:left="28" w:right="558" w:firstLine="339"/>
      </w:pPr>
      <w:r>
        <w:rPr/>
        <w:t>«Порушений</w:t>
      </w:r>
      <w:r>
        <w:rPr>
          <w:spacing w:val="-8"/>
        </w:rPr>
        <w:t> </w:t>
      </w:r>
      <w:r>
        <w:rPr/>
        <w:t>Божий</w:t>
      </w:r>
      <w:r>
        <w:rPr>
          <w:spacing w:val="-8"/>
        </w:rPr>
        <w:t> </w:t>
      </w:r>
      <w:r>
        <w:rPr/>
        <w:t>Закон</w:t>
      </w:r>
      <w:r>
        <w:rPr>
          <w:spacing w:val="-8"/>
        </w:rPr>
        <w:t> </w:t>
      </w:r>
      <w:r>
        <w:rPr/>
        <w:t>вимагав</w:t>
      </w:r>
      <w:r>
        <w:rPr>
          <w:spacing w:val="-8"/>
        </w:rPr>
        <w:t> </w:t>
      </w:r>
      <w:r>
        <w:rPr/>
        <w:t>життя</w:t>
      </w:r>
      <w:r>
        <w:rPr>
          <w:spacing w:val="-8"/>
        </w:rPr>
        <w:t> </w:t>
      </w:r>
      <w:r>
        <w:rPr/>
        <w:t>грішника.</w:t>
      </w:r>
      <w:r>
        <w:rPr>
          <w:spacing w:val="-8"/>
        </w:rPr>
        <w:t> </w:t>
      </w:r>
      <w:r>
        <w:rPr/>
        <w:t>В</w:t>
      </w:r>
      <w:r>
        <w:rPr>
          <w:spacing w:val="-8"/>
        </w:rPr>
        <w:t> </w:t>
      </w:r>
      <w:r>
        <w:rPr/>
        <w:t>усьо- му</w:t>
      </w:r>
      <w:r>
        <w:rPr>
          <w:spacing w:val="12"/>
        </w:rPr>
        <w:t> </w:t>
      </w:r>
      <w:r>
        <w:rPr/>
        <w:t>Всесвіті</w:t>
      </w:r>
      <w:r>
        <w:rPr>
          <w:spacing w:val="13"/>
        </w:rPr>
        <w:t> </w:t>
      </w:r>
      <w:r>
        <w:rPr/>
        <w:t>була</w:t>
      </w:r>
      <w:r>
        <w:rPr>
          <w:spacing w:val="13"/>
        </w:rPr>
        <w:t> </w:t>
      </w:r>
      <w:r>
        <w:rPr/>
        <w:t>лише</w:t>
      </w:r>
      <w:r>
        <w:rPr>
          <w:spacing w:val="13"/>
        </w:rPr>
        <w:t> </w:t>
      </w:r>
      <w:r>
        <w:rPr/>
        <w:t>одна</w:t>
      </w:r>
      <w:r>
        <w:rPr>
          <w:spacing w:val="13"/>
        </w:rPr>
        <w:t> </w:t>
      </w:r>
      <w:r>
        <w:rPr/>
        <w:t>Особа,</w:t>
      </w:r>
      <w:r>
        <w:rPr>
          <w:spacing w:val="12"/>
        </w:rPr>
        <w:t> </w:t>
      </w:r>
      <w:r>
        <w:rPr/>
        <w:t>Котра</w:t>
      </w:r>
      <w:r>
        <w:rPr>
          <w:spacing w:val="13"/>
        </w:rPr>
        <w:t> </w:t>
      </w:r>
      <w:r>
        <w:rPr/>
        <w:t>задля</w:t>
      </w:r>
      <w:r>
        <w:rPr>
          <w:spacing w:val="13"/>
        </w:rPr>
        <w:t> </w:t>
      </w:r>
      <w:r>
        <w:rPr/>
        <w:t>людини</w:t>
      </w:r>
      <w:r>
        <w:rPr>
          <w:spacing w:val="13"/>
        </w:rPr>
        <w:t> </w:t>
      </w:r>
      <w:r>
        <w:rPr>
          <w:spacing w:val="-2"/>
        </w:rPr>
        <w:t>могла</w:t>
      </w:r>
    </w:p>
    <w:p>
      <w:pPr>
        <w:pStyle w:val="BodyText"/>
        <w:spacing w:after="0" w:line="254" w:lineRule="auto"/>
        <w:sectPr>
          <w:pgSz w:w="7600" w:h="11460"/>
          <w:pgMar w:header="0" w:footer="693" w:top="780" w:bottom="880" w:left="708" w:right="283"/>
        </w:sectPr>
      </w:pPr>
    </w:p>
    <w:p>
      <w:pPr>
        <w:pStyle w:val="BodyText"/>
        <w:spacing w:line="254" w:lineRule="auto" w:before="79"/>
        <w:ind w:left="142" w:right="451"/>
        <w:jc w:val="both"/>
      </w:pPr>
      <w:r>
        <w:rPr/>
        <w:t>задовольнити</w:t>
      </w:r>
      <w:r>
        <w:rPr>
          <w:spacing w:val="-11"/>
        </w:rPr>
        <w:t> </w:t>
      </w:r>
      <w:r>
        <w:rPr/>
        <w:t>вимоги</w:t>
      </w:r>
      <w:r>
        <w:rPr>
          <w:spacing w:val="-11"/>
        </w:rPr>
        <w:t> </w:t>
      </w:r>
      <w:r>
        <w:rPr/>
        <w:t>Закону.</w:t>
      </w:r>
      <w:r>
        <w:rPr>
          <w:spacing w:val="-11"/>
        </w:rPr>
        <w:t> </w:t>
      </w:r>
      <w:r>
        <w:rPr/>
        <w:t>Божественний</w:t>
      </w:r>
      <w:r>
        <w:rPr>
          <w:spacing w:val="-11"/>
        </w:rPr>
        <w:t> </w:t>
      </w:r>
      <w:r>
        <w:rPr/>
        <w:t>Закон</w:t>
      </w:r>
      <w:r>
        <w:rPr>
          <w:spacing w:val="-11"/>
        </w:rPr>
        <w:t> </w:t>
      </w:r>
      <w:r>
        <w:rPr/>
        <w:t>святий,</w:t>
      </w:r>
      <w:r>
        <w:rPr>
          <w:spacing w:val="-11"/>
        </w:rPr>
        <w:t> </w:t>
      </w:r>
      <w:r>
        <w:rPr/>
        <w:t>як</w:t>
      </w:r>
      <w:r>
        <w:rPr>
          <w:spacing w:val="-11"/>
        </w:rPr>
        <w:t> </w:t>
      </w:r>
      <w:r>
        <w:rPr/>
        <w:t>і Сам</w:t>
      </w:r>
      <w:r>
        <w:rPr>
          <w:spacing w:val="-6"/>
        </w:rPr>
        <w:t> </w:t>
      </w:r>
      <w:r>
        <w:rPr/>
        <w:t>Бог,</w:t>
      </w:r>
      <w:r>
        <w:rPr>
          <w:spacing w:val="-6"/>
        </w:rPr>
        <w:t> </w:t>
      </w:r>
      <w:r>
        <w:rPr/>
        <w:t>а</w:t>
      </w:r>
      <w:r>
        <w:rPr>
          <w:spacing w:val="-6"/>
        </w:rPr>
        <w:t> </w:t>
      </w:r>
      <w:r>
        <w:rPr/>
        <w:t>тому</w:t>
      </w:r>
      <w:r>
        <w:rPr>
          <w:spacing w:val="-6"/>
        </w:rPr>
        <w:t> </w:t>
      </w:r>
      <w:r>
        <w:rPr/>
        <w:t>тільки</w:t>
      </w:r>
      <w:r>
        <w:rPr>
          <w:spacing w:val="-6"/>
        </w:rPr>
        <w:t> </w:t>
      </w:r>
      <w:r>
        <w:rPr/>
        <w:t>рівний</w:t>
      </w:r>
      <w:r>
        <w:rPr>
          <w:spacing w:val="-6"/>
        </w:rPr>
        <w:t> </w:t>
      </w:r>
      <w:r>
        <w:rPr/>
        <w:t>Богові</w:t>
      </w:r>
      <w:r>
        <w:rPr>
          <w:spacing w:val="-6"/>
        </w:rPr>
        <w:t> </w:t>
      </w:r>
      <w:r>
        <w:rPr/>
        <w:t>міг</w:t>
      </w:r>
      <w:r>
        <w:rPr>
          <w:spacing w:val="-6"/>
        </w:rPr>
        <w:t> </w:t>
      </w:r>
      <w:r>
        <w:rPr/>
        <w:t>здійснити</w:t>
      </w:r>
      <w:r>
        <w:rPr>
          <w:spacing w:val="-6"/>
        </w:rPr>
        <w:t> </w:t>
      </w:r>
      <w:r>
        <w:rPr/>
        <w:t>викуплення за його порушення. Ніхто, крім Христа, не міг викупити гріш- ну</w:t>
      </w:r>
      <w:r>
        <w:rPr>
          <w:spacing w:val="17"/>
        </w:rPr>
        <w:t> </w:t>
      </w:r>
      <w:r>
        <w:rPr/>
        <w:t>людину</w:t>
      </w:r>
      <w:r>
        <w:rPr>
          <w:spacing w:val="17"/>
        </w:rPr>
        <w:t> </w:t>
      </w:r>
      <w:r>
        <w:rPr/>
        <w:t>від</w:t>
      </w:r>
      <w:r>
        <w:rPr>
          <w:spacing w:val="17"/>
        </w:rPr>
        <w:t> </w:t>
      </w:r>
      <w:r>
        <w:rPr/>
        <w:t>прокляття</w:t>
      </w:r>
      <w:r>
        <w:rPr>
          <w:spacing w:val="17"/>
        </w:rPr>
        <w:t> </w:t>
      </w:r>
      <w:r>
        <w:rPr/>
        <w:t>Закону</w:t>
      </w:r>
      <w:r>
        <w:rPr>
          <w:spacing w:val="17"/>
        </w:rPr>
        <w:t> </w:t>
      </w:r>
      <w:r>
        <w:rPr/>
        <w:t>і</w:t>
      </w:r>
      <w:r>
        <w:rPr>
          <w:spacing w:val="17"/>
        </w:rPr>
        <w:t> </w:t>
      </w:r>
      <w:r>
        <w:rPr/>
        <w:t>знову</w:t>
      </w:r>
      <w:r>
        <w:rPr>
          <w:spacing w:val="17"/>
        </w:rPr>
        <w:t> </w:t>
      </w:r>
      <w:r>
        <w:rPr/>
        <w:t>привести</w:t>
      </w:r>
      <w:r>
        <w:rPr>
          <w:spacing w:val="17"/>
        </w:rPr>
        <w:t> </w:t>
      </w:r>
      <w:r>
        <w:rPr/>
        <w:t>її</w:t>
      </w:r>
      <w:r>
        <w:rPr>
          <w:spacing w:val="17"/>
        </w:rPr>
        <w:t> </w:t>
      </w:r>
      <w:r>
        <w:rPr/>
        <w:t>до</w:t>
      </w:r>
      <w:r>
        <w:rPr>
          <w:spacing w:val="17"/>
        </w:rPr>
        <w:t> </w:t>
      </w:r>
      <w:r>
        <w:rPr/>
        <w:t>згоди з Небесами. Христос вирішив узяти на Себе вину й ганьбу за гріх,</w:t>
      </w:r>
      <w:r>
        <w:rPr>
          <w:spacing w:val="-11"/>
        </w:rPr>
        <w:t> </w:t>
      </w:r>
      <w:r>
        <w:rPr/>
        <w:t>настільки</w:t>
      </w:r>
      <w:r>
        <w:rPr>
          <w:spacing w:val="-11"/>
        </w:rPr>
        <w:t> </w:t>
      </w:r>
      <w:r>
        <w:rPr/>
        <w:t>образливий</w:t>
      </w:r>
      <w:r>
        <w:rPr>
          <w:spacing w:val="-11"/>
        </w:rPr>
        <w:t> </w:t>
      </w:r>
      <w:r>
        <w:rPr/>
        <w:t>для</w:t>
      </w:r>
      <w:r>
        <w:rPr>
          <w:spacing w:val="-11"/>
        </w:rPr>
        <w:t> </w:t>
      </w:r>
      <w:r>
        <w:rPr/>
        <w:t>Святого</w:t>
      </w:r>
      <w:r>
        <w:rPr>
          <w:spacing w:val="-11"/>
        </w:rPr>
        <w:t> </w:t>
      </w:r>
      <w:r>
        <w:rPr/>
        <w:t>Бога,</w:t>
      </w:r>
      <w:r>
        <w:rPr>
          <w:spacing w:val="-11"/>
        </w:rPr>
        <w:t> </w:t>
      </w:r>
      <w:r>
        <w:rPr/>
        <w:t>що</w:t>
      </w:r>
      <w:r>
        <w:rPr>
          <w:spacing w:val="-11"/>
        </w:rPr>
        <w:t> </w:t>
      </w:r>
      <w:r>
        <w:rPr/>
        <w:t>мав</w:t>
      </w:r>
      <w:r>
        <w:rPr>
          <w:spacing w:val="-11"/>
        </w:rPr>
        <w:t> </w:t>
      </w:r>
      <w:r>
        <w:rPr/>
        <w:t>розділити Отця і Його Сина. Аби спасти загиблий рід, Христос мусив зазнати всієї глибини страждання й горя» (Е. Уайт. Патріархи</w:t>
      </w:r>
      <w:r>
        <w:rPr>
          <w:spacing w:val="80"/>
        </w:rPr>
        <w:t> </w:t>
      </w:r>
      <w:r>
        <w:rPr/>
        <w:t>і</w:t>
      </w:r>
      <w:r>
        <w:rPr>
          <w:spacing w:val="40"/>
        </w:rPr>
        <w:t> </w:t>
      </w:r>
      <w:r>
        <w:rPr/>
        <w:t>пророки.</w:t>
      </w:r>
      <w:r>
        <w:rPr>
          <w:spacing w:val="40"/>
        </w:rPr>
        <w:t> </w:t>
      </w:r>
      <w:r>
        <w:rPr/>
        <w:t>С.</w:t>
      </w:r>
      <w:r>
        <w:rPr>
          <w:spacing w:val="40"/>
        </w:rPr>
        <w:t> </w:t>
      </w:r>
      <w:r>
        <w:rPr/>
        <w:t>63).</w:t>
      </w:r>
    </w:p>
    <w:p>
      <w:pPr>
        <w:pStyle w:val="BodyText"/>
        <w:spacing w:before="54"/>
      </w:pPr>
    </w:p>
    <w:p>
      <w:pPr>
        <w:spacing w:before="0"/>
        <w:ind w:left="142" w:right="0" w:firstLine="0"/>
        <w:jc w:val="both"/>
        <w:rPr>
          <w:rFonts w:ascii="Arial" w:hAnsi="Arial"/>
          <w:b/>
          <w:sz w:val="20"/>
        </w:rPr>
      </w:pPr>
      <w:r>
        <w:rPr>
          <w:rFonts w:ascii="Arial" w:hAnsi="Arial"/>
          <w:b/>
          <w:sz w:val="20"/>
        </w:rPr>
        <w:t>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11"/>
        </w:numPr>
        <w:tabs>
          <w:tab w:pos="742" w:val="left" w:leader="none"/>
        </w:tabs>
        <w:spacing w:line="249" w:lineRule="auto" w:before="10" w:after="0"/>
        <w:ind w:left="742" w:right="452" w:hanging="360"/>
        <w:jc w:val="both"/>
        <w:rPr>
          <w:rFonts w:ascii="Arial" w:hAnsi="Arial"/>
          <w:b/>
          <w:sz w:val="20"/>
        </w:rPr>
      </w:pPr>
      <w:r>
        <w:rPr>
          <w:rFonts w:ascii="Arial" w:hAnsi="Arial"/>
          <w:b/>
          <w:sz w:val="20"/>
        </w:rPr>
        <w:t>Іван бачив, як Агнець, наче заколений, стояв серед престолу</w:t>
      </w:r>
      <w:r>
        <w:rPr>
          <w:rFonts w:ascii="Arial" w:hAnsi="Arial"/>
          <w:b/>
          <w:spacing w:val="-9"/>
          <w:sz w:val="20"/>
        </w:rPr>
        <w:t> </w:t>
      </w:r>
      <w:r>
        <w:rPr>
          <w:rFonts w:ascii="Arial" w:hAnsi="Arial"/>
          <w:b/>
          <w:sz w:val="20"/>
        </w:rPr>
        <w:t>в</w:t>
      </w:r>
      <w:r>
        <w:rPr>
          <w:rFonts w:ascii="Arial" w:hAnsi="Arial"/>
          <w:b/>
          <w:spacing w:val="-9"/>
          <w:sz w:val="20"/>
        </w:rPr>
        <w:t> </w:t>
      </w:r>
      <w:r>
        <w:rPr>
          <w:rFonts w:ascii="Arial" w:hAnsi="Arial"/>
          <w:b/>
          <w:sz w:val="20"/>
        </w:rPr>
        <w:t>тронній</w:t>
      </w:r>
      <w:r>
        <w:rPr>
          <w:rFonts w:ascii="Arial" w:hAnsi="Arial"/>
          <w:b/>
          <w:spacing w:val="-9"/>
          <w:sz w:val="20"/>
        </w:rPr>
        <w:t> </w:t>
      </w:r>
      <w:r>
        <w:rPr>
          <w:rFonts w:ascii="Arial" w:hAnsi="Arial"/>
          <w:b/>
          <w:sz w:val="20"/>
        </w:rPr>
        <w:t>залі.</w:t>
      </w:r>
      <w:r>
        <w:rPr>
          <w:rFonts w:ascii="Arial" w:hAnsi="Arial"/>
          <w:b/>
          <w:spacing w:val="-9"/>
          <w:sz w:val="20"/>
        </w:rPr>
        <w:t> </w:t>
      </w:r>
      <w:r>
        <w:rPr>
          <w:rFonts w:ascii="Arial" w:hAnsi="Arial"/>
          <w:b/>
          <w:sz w:val="20"/>
        </w:rPr>
        <w:t>У</w:t>
      </w:r>
      <w:r>
        <w:rPr>
          <w:rFonts w:ascii="Arial" w:hAnsi="Arial"/>
          <w:b/>
          <w:spacing w:val="-9"/>
          <w:sz w:val="20"/>
        </w:rPr>
        <w:t> </w:t>
      </w:r>
      <w:r>
        <w:rPr>
          <w:rFonts w:ascii="Arial" w:hAnsi="Arial"/>
          <w:b/>
          <w:sz w:val="20"/>
        </w:rPr>
        <w:t>тексті</w:t>
      </w:r>
      <w:r>
        <w:rPr>
          <w:rFonts w:ascii="Arial" w:hAnsi="Arial"/>
          <w:b/>
          <w:spacing w:val="-9"/>
          <w:sz w:val="20"/>
        </w:rPr>
        <w:t> </w:t>
      </w:r>
      <w:r>
        <w:rPr>
          <w:rFonts w:ascii="Arial" w:hAnsi="Arial"/>
          <w:b/>
          <w:sz w:val="20"/>
        </w:rPr>
        <w:t>Об’явл.</w:t>
      </w:r>
      <w:r>
        <w:rPr>
          <w:rFonts w:ascii="Arial" w:hAnsi="Arial"/>
          <w:b/>
          <w:spacing w:val="-9"/>
          <w:sz w:val="20"/>
        </w:rPr>
        <w:t> </w:t>
      </w:r>
      <w:r>
        <w:rPr>
          <w:rFonts w:ascii="Arial" w:hAnsi="Arial"/>
          <w:b/>
          <w:sz w:val="20"/>
        </w:rPr>
        <w:t>13:8</w:t>
      </w:r>
      <w:r>
        <w:rPr>
          <w:rFonts w:ascii="Arial" w:hAnsi="Arial"/>
          <w:b/>
          <w:spacing w:val="-9"/>
          <w:sz w:val="20"/>
        </w:rPr>
        <w:t> </w:t>
      </w:r>
      <w:r>
        <w:rPr>
          <w:rFonts w:ascii="Arial" w:hAnsi="Arial"/>
          <w:b/>
          <w:sz w:val="20"/>
        </w:rPr>
        <w:t>повідом- ляється,</w:t>
      </w:r>
      <w:r>
        <w:rPr>
          <w:rFonts w:ascii="Arial" w:hAnsi="Arial"/>
          <w:b/>
          <w:spacing w:val="-4"/>
          <w:sz w:val="20"/>
        </w:rPr>
        <w:t> </w:t>
      </w:r>
      <w:r>
        <w:rPr>
          <w:rFonts w:ascii="Arial" w:hAnsi="Arial"/>
          <w:b/>
          <w:sz w:val="20"/>
        </w:rPr>
        <w:t>що</w:t>
      </w:r>
      <w:r>
        <w:rPr>
          <w:rFonts w:ascii="Arial" w:hAnsi="Arial"/>
          <w:b/>
          <w:spacing w:val="-4"/>
          <w:sz w:val="20"/>
        </w:rPr>
        <w:t> </w:t>
      </w:r>
      <w:r>
        <w:rPr>
          <w:rFonts w:ascii="Arial" w:hAnsi="Arial"/>
          <w:b/>
          <w:sz w:val="20"/>
        </w:rPr>
        <w:t>Ісус</w:t>
      </w:r>
      <w:r>
        <w:rPr>
          <w:rFonts w:ascii="Arial" w:hAnsi="Arial"/>
          <w:b/>
          <w:spacing w:val="-4"/>
          <w:sz w:val="20"/>
        </w:rPr>
        <w:t> </w:t>
      </w:r>
      <w:r>
        <w:rPr>
          <w:rFonts w:ascii="Arial" w:hAnsi="Arial"/>
          <w:b/>
          <w:sz w:val="20"/>
        </w:rPr>
        <w:t>–</w:t>
      </w:r>
      <w:r>
        <w:rPr>
          <w:rFonts w:ascii="Arial" w:hAnsi="Arial"/>
          <w:b/>
          <w:spacing w:val="-4"/>
          <w:sz w:val="20"/>
        </w:rPr>
        <w:t> </w:t>
      </w:r>
      <w:r>
        <w:rPr>
          <w:rFonts w:ascii="Arial" w:hAnsi="Arial"/>
          <w:b/>
          <w:sz w:val="20"/>
        </w:rPr>
        <w:t>«Агнець,</w:t>
      </w:r>
      <w:r>
        <w:rPr>
          <w:rFonts w:ascii="Arial" w:hAnsi="Arial"/>
          <w:b/>
          <w:spacing w:val="-4"/>
          <w:sz w:val="20"/>
        </w:rPr>
        <w:t> </w:t>
      </w:r>
      <w:r>
        <w:rPr>
          <w:rFonts w:ascii="Arial" w:hAnsi="Arial"/>
          <w:b/>
          <w:sz w:val="20"/>
        </w:rPr>
        <w:t>заколений</w:t>
      </w:r>
      <w:r>
        <w:rPr>
          <w:rFonts w:ascii="Arial" w:hAnsi="Arial"/>
          <w:b/>
          <w:spacing w:val="-4"/>
          <w:sz w:val="20"/>
        </w:rPr>
        <w:t> </w:t>
      </w:r>
      <w:r>
        <w:rPr>
          <w:rFonts w:ascii="Arial" w:hAnsi="Arial"/>
          <w:b/>
          <w:sz w:val="20"/>
        </w:rPr>
        <w:t>від</w:t>
      </w:r>
      <w:r>
        <w:rPr>
          <w:rFonts w:ascii="Arial" w:hAnsi="Arial"/>
          <w:b/>
          <w:spacing w:val="-4"/>
          <w:sz w:val="20"/>
        </w:rPr>
        <w:t> </w:t>
      </w:r>
      <w:r>
        <w:rPr>
          <w:rFonts w:ascii="Arial" w:hAnsi="Arial"/>
          <w:b/>
          <w:sz w:val="20"/>
        </w:rPr>
        <w:t>заснування </w:t>
      </w:r>
      <w:r>
        <w:rPr>
          <w:rFonts w:ascii="Arial" w:hAnsi="Arial"/>
          <w:b/>
          <w:spacing w:val="-4"/>
          <w:sz w:val="20"/>
        </w:rPr>
        <w:t>світу».</w:t>
      </w:r>
      <w:r>
        <w:rPr>
          <w:rFonts w:ascii="Arial" w:hAnsi="Arial"/>
          <w:b/>
          <w:spacing w:val="-7"/>
          <w:sz w:val="20"/>
        </w:rPr>
        <w:t> </w:t>
      </w:r>
      <w:r>
        <w:rPr>
          <w:rFonts w:ascii="Arial" w:hAnsi="Arial"/>
          <w:b/>
          <w:spacing w:val="-4"/>
          <w:sz w:val="20"/>
        </w:rPr>
        <w:t>Що</w:t>
      </w:r>
      <w:r>
        <w:rPr>
          <w:rFonts w:ascii="Arial" w:hAnsi="Arial"/>
          <w:b/>
          <w:spacing w:val="-7"/>
          <w:sz w:val="20"/>
        </w:rPr>
        <w:t> </w:t>
      </w:r>
      <w:r>
        <w:rPr>
          <w:rFonts w:ascii="Arial" w:hAnsi="Arial"/>
          <w:b/>
          <w:spacing w:val="-4"/>
          <w:sz w:val="20"/>
        </w:rPr>
        <w:t>ми</w:t>
      </w:r>
      <w:r>
        <w:rPr>
          <w:rFonts w:ascii="Arial" w:hAnsi="Arial"/>
          <w:b/>
          <w:spacing w:val="-7"/>
          <w:sz w:val="20"/>
        </w:rPr>
        <w:t> </w:t>
      </w:r>
      <w:r>
        <w:rPr>
          <w:rFonts w:ascii="Arial" w:hAnsi="Arial"/>
          <w:b/>
          <w:spacing w:val="-4"/>
          <w:sz w:val="20"/>
        </w:rPr>
        <w:t>можемо</w:t>
      </w:r>
      <w:r>
        <w:rPr>
          <w:rFonts w:ascii="Arial" w:hAnsi="Arial"/>
          <w:b/>
          <w:spacing w:val="-7"/>
          <w:sz w:val="20"/>
        </w:rPr>
        <w:t> </w:t>
      </w:r>
      <w:r>
        <w:rPr>
          <w:rFonts w:ascii="Arial" w:hAnsi="Arial"/>
          <w:b/>
          <w:spacing w:val="-4"/>
          <w:sz w:val="20"/>
        </w:rPr>
        <w:t>дізнатися</w:t>
      </w:r>
      <w:r>
        <w:rPr>
          <w:rFonts w:ascii="Arial" w:hAnsi="Arial"/>
          <w:b/>
          <w:spacing w:val="-7"/>
          <w:sz w:val="20"/>
        </w:rPr>
        <w:t> </w:t>
      </w:r>
      <w:r>
        <w:rPr>
          <w:rFonts w:ascii="Arial" w:hAnsi="Arial"/>
          <w:b/>
          <w:spacing w:val="-4"/>
          <w:sz w:val="20"/>
        </w:rPr>
        <w:t>про</w:t>
      </w:r>
      <w:r>
        <w:rPr>
          <w:rFonts w:ascii="Arial" w:hAnsi="Arial"/>
          <w:b/>
          <w:spacing w:val="-7"/>
          <w:sz w:val="20"/>
        </w:rPr>
        <w:t> </w:t>
      </w:r>
      <w:r>
        <w:rPr>
          <w:rFonts w:ascii="Arial" w:hAnsi="Arial"/>
          <w:b/>
          <w:spacing w:val="-4"/>
          <w:sz w:val="20"/>
        </w:rPr>
        <w:t>Бога</w:t>
      </w:r>
      <w:r>
        <w:rPr>
          <w:rFonts w:ascii="Arial" w:hAnsi="Arial"/>
          <w:b/>
          <w:spacing w:val="-7"/>
          <w:sz w:val="20"/>
        </w:rPr>
        <w:t> </w:t>
      </w:r>
      <w:r>
        <w:rPr>
          <w:rFonts w:ascii="Arial" w:hAnsi="Arial"/>
          <w:b/>
          <w:spacing w:val="-4"/>
          <w:sz w:val="20"/>
        </w:rPr>
        <w:t>з</w:t>
      </w:r>
      <w:r>
        <w:rPr>
          <w:rFonts w:ascii="Arial" w:hAnsi="Arial"/>
          <w:b/>
          <w:spacing w:val="-7"/>
          <w:sz w:val="20"/>
        </w:rPr>
        <w:t> </w:t>
      </w:r>
      <w:r>
        <w:rPr>
          <w:rFonts w:ascii="Arial" w:hAnsi="Arial"/>
          <w:b/>
          <w:spacing w:val="-4"/>
          <w:sz w:val="20"/>
        </w:rPr>
        <w:t>факту:</w:t>
      </w:r>
      <w:r>
        <w:rPr>
          <w:rFonts w:ascii="Arial" w:hAnsi="Arial"/>
          <w:b/>
          <w:spacing w:val="-7"/>
          <w:sz w:val="20"/>
        </w:rPr>
        <w:t> </w:t>
      </w:r>
      <w:r>
        <w:rPr>
          <w:rFonts w:ascii="Arial" w:hAnsi="Arial"/>
          <w:b/>
          <w:spacing w:val="-4"/>
          <w:sz w:val="20"/>
        </w:rPr>
        <w:t>План </w:t>
      </w:r>
      <w:r>
        <w:rPr>
          <w:rFonts w:ascii="Arial" w:hAnsi="Arial"/>
          <w:b/>
          <w:sz w:val="20"/>
        </w:rPr>
        <w:t>спасіння існував ще до того, як він нам знадобився?</w:t>
      </w:r>
    </w:p>
    <w:p>
      <w:pPr>
        <w:pStyle w:val="BodyText"/>
        <w:spacing w:before="5"/>
        <w:rPr>
          <w:rFonts w:ascii="Arial"/>
          <w:b/>
          <w:sz w:val="17"/>
        </w:rPr>
      </w:pPr>
      <w:r>
        <w:rPr>
          <w:rFonts w:ascii="Arial"/>
          <w:b/>
          <w:sz w:val="17"/>
        </w:rPr>
        <mc:AlternateContent>
          <mc:Choice Requires="wps">
            <w:drawing>
              <wp:anchor distT="0" distB="0" distL="0" distR="0" allowOverlap="1" layoutInCell="1" locked="0" behindDoc="1" simplePos="0" relativeHeight="487657984">
                <wp:simplePos x="0" y="0"/>
                <wp:positionH relativeFrom="page">
                  <wp:posOffset>935986</wp:posOffset>
                </wp:positionH>
                <wp:positionV relativeFrom="paragraph">
                  <wp:posOffset>142704</wp:posOffset>
                </wp:positionV>
                <wp:extent cx="3420110" cy="1270"/>
                <wp:effectExtent l="0" t="0" r="0" b="0"/>
                <wp:wrapTopAndBottom/>
                <wp:docPr id="160" name="Graphic 160"/>
                <wp:cNvGraphicFramePr>
                  <a:graphicFrameLocks/>
                </wp:cNvGraphicFramePr>
                <a:graphic>
                  <a:graphicData uri="http://schemas.microsoft.com/office/word/2010/wordprocessingShape">
                    <wps:wsp>
                      <wps:cNvPr id="160" name="Graphic 160"/>
                      <wps:cNvSpPr/>
                      <wps:spPr>
                        <a:xfrm>
                          <a:off x="0" y="0"/>
                          <a:ext cx="3420110" cy="1270"/>
                        </a:xfrm>
                        <a:custGeom>
                          <a:avLst/>
                          <a:gdLst/>
                          <a:ahLst/>
                          <a:cxnLst/>
                          <a:rect l="l" t="t" r="r" b="b"/>
                          <a:pathLst>
                            <a:path w="3420110" h="0">
                              <a:moveTo>
                                <a:pt x="0" y="0"/>
                              </a:moveTo>
                              <a:lnTo>
                                <a:pt x="3419856"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11.236601pt;width:269.3pt;height:.1pt;mso-position-horizontal-relative:page;mso-position-vertical-relative:paragraph;z-index:-15658496;mso-wrap-distance-left:0;mso-wrap-distance-right:0" id="docshape153" coordorigin="1474,225" coordsize="5386,0" path="m1474,225l6860,225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58496">
                <wp:simplePos x="0" y="0"/>
                <wp:positionH relativeFrom="page">
                  <wp:posOffset>935986</wp:posOffset>
                </wp:positionH>
                <wp:positionV relativeFrom="paragraph">
                  <wp:posOffset>295104</wp:posOffset>
                </wp:positionV>
                <wp:extent cx="3420110" cy="1270"/>
                <wp:effectExtent l="0" t="0" r="0" b="0"/>
                <wp:wrapTopAndBottom/>
                <wp:docPr id="161" name="Graphic 161"/>
                <wp:cNvGraphicFramePr>
                  <a:graphicFrameLocks/>
                </wp:cNvGraphicFramePr>
                <a:graphic>
                  <a:graphicData uri="http://schemas.microsoft.com/office/word/2010/wordprocessingShape">
                    <wps:wsp>
                      <wps:cNvPr id="161" name="Graphic 161"/>
                      <wps:cNvSpPr/>
                      <wps:spPr>
                        <a:xfrm>
                          <a:off x="0" y="0"/>
                          <a:ext cx="3420110" cy="1270"/>
                        </a:xfrm>
                        <a:custGeom>
                          <a:avLst/>
                          <a:gdLst/>
                          <a:ahLst/>
                          <a:cxnLst/>
                          <a:rect l="l" t="t" r="r" b="b"/>
                          <a:pathLst>
                            <a:path w="3420110" h="0">
                              <a:moveTo>
                                <a:pt x="0" y="0"/>
                              </a:moveTo>
                              <a:lnTo>
                                <a:pt x="3419856"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23.236601pt;width:269.3pt;height:.1pt;mso-position-horizontal-relative:page;mso-position-vertical-relative:paragraph;z-index:-15657984;mso-wrap-distance-left:0;mso-wrap-distance-right:0" id="docshape154" coordorigin="1474,465" coordsize="5386,0" path="m1474,465l6860,465e" filled="false" stroked="true" strokeweight=".9pt" strokecolor="#000000">
                <v:path arrowok="t"/>
                <v:stroke dashstyle="solid"/>
                <w10:wrap type="topAndBottom"/>
              </v:shape>
            </w:pict>
          </mc:Fallback>
        </mc:AlternateContent>
      </w:r>
    </w:p>
    <w:p>
      <w:pPr>
        <w:pStyle w:val="BodyText"/>
        <w:rPr>
          <w:rFonts w:ascii="Arial"/>
          <w:b/>
          <w:sz w:val="18"/>
        </w:rPr>
      </w:pPr>
    </w:p>
    <w:p>
      <w:pPr>
        <w:pStyle w:val="ListParagraph"/>
        <w:numPr>
          <w:ilvl w:val="0"/>
          <w:numId w:val="11"/>
        </w:numPr>
        <w:tabs>
          <w:tab w:pos="742" w:val="left" w:leader="none"/>
        </w:tabs>
        <w:spacing w:line="249" w:lineRule="auto" w:before="11" w:after="0"/>
        <w:ind w:left="742" w:right="448" w:hanging="360"/>
        <w:jc w:val="both"/>
        <w:rPr>
          <w:rFonts w:ascii="Arial" w:hAnsi="Arial"/>
          <w:b/>
          <w:sz w:val="20"/>
        </w:rPr>
      </w:pPr>
      <w:r>
        <w:rPr>
          <w:rFonts w:ascii="Arial" w:hAnsi="Arial"/>
          <w:b/>
          <w:sz w:val="20"/>
        </w:rPr>
        <w:t>Чимало атеїстів переконані, що людство самотнє в холодному байдужому Всесвіті. На противагу цьому, Біблія повідомляє не тільки про Бога, але й про Його безмежну любов до світу; любов, яка спонукала Гос- пода прийти в цей світ і навіть померти за нього. Наскільки ж інакше нам слід дивитися на світ і своє місце в ньому, на відміну від тих, хто не вірить у Бога? Тобто, як реальність Голгофського хреста має впливати на наше життя?</w:t>
      </w:r>
    </w:p>
    <w:p>
      <w:pPr>
        <w:pStyle w:val="BodyText"/>
        <w:spacing w:before="7"/>
        <w:rPr>
          <w:rFonts w:ascii="Arial"/>
          <w:b/>
          <w:sz w:val="17"/>
        </w:rPr>
      </w:pPr>
      <w:r>
        <w:rPr>
          <w:rFonts w:ascii="Arial"/>
          <w:b/>
          <w:sz w:val="17"/>
        </w:rPr>
        <mc:AlternateContent>
          <mc:Choice Requires="wps">
            <w:drawing>
              <wp:anchor distT="0" distB="0" distL="0" distR="0" allowOverlap="1" layoutInCell="1" locked="0" behindDoc="1" simplePos="0" relativeHeight="487659008">
                <wp:simplePos x="0" y="0"/>
                <wp:positionH relativeFrom="page">
                  <wp:posOffset>935986</wp:posOffset>
                </wp:positionH>
                <wp:positionV relativeFrom="paragraph">
                  <wp:posOffset>144387</wp:posOffset>
                </wp:positionV>
                <wp:extent cx="3420110" cy="1270"/>
                <wp:effectExtent l="0" t="0" r="0" b="0"/>
                <wp:wrapTopAndBottom/>
                <wp:docPr id="162" name="Graphic 162"/>
                <wp:cNvGraphicFramePr>
                  <a:graphicFrameLocks/>
                </wp:cNvGraphicFramePr>
                <a:graphic>
                  <a:graphicData uri="http://schemas.microsoft.com/office/word/2010/wordprocessingShape">
                    <wps:wsp>
                      <wps:cNvPr id="162" name="Graphic 162"/>
                      <wps:cNvSpPr/>
                      <wps:spPr>
                        <a:xfrm>
                          <a:off x="0" y="0"/>
                          <a:ext cx="3420110" cy="1270"/>
                        </a:xfrm>
                        <a:custGeom>
                          <a:avLst/>
                          <a:gdLst/>
                          <a:ahLst/>
                          <a:cxnLst/>
                          <a:rect l="l" t="t" r="r" b="b"/>
                          <a:pathLst>
                            <a:path w="3420110" h="0">
                              <a:moveTo>
                                <a:pt x="0" y="0"/>
                              </a:moveTo>
                              <a:lnTo>
                                <a:pt x="3419856"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11.369125pt;width:269.3pt;height:.1pt;mso-position-horizontal-relative:page;mso-position-vertical-relative:paragraph;z-index:-15657472;mso-wrap-distance-left:0;mso-wrap-distance-right:0" id="docshape155" coordorigin="1474,227" coordsize="5386,0" path="m1474,227l6860,227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59520">
                <wp:simplePos x="0" y="0"/>
                <wp:positionH relativeFrom="page">
                  <wp:posOffset>935986</wp:posOffset>
                </wp:positionH>
                <wp:positionV relativeFrom="paragraph">
                  <wp:posOffset>296787</wp:posOffset>
                </wp:positionV>
                <wp:extent cx="3420110" cy="1270"/>
                <wp:effectExtent l="0" t="0" r="0" b="0"/>
                <wp:wrapTopAndBottom/>
                <wp:docPr id="163" name="Graphic 163"/>
                <wp:cNvGraphicFramePr>
                  <a:graphicFrameLocks/>
                </wp:cNvGraphicFramePr>
                <a:graphic>
                  <a:graphicData uri="http://schemas.microsoft.com/office/word/2010/wordprocessingShape">
                    <wps:wsp>
                      <wps:cNvPr id="163" name="Graphic 163"/>
                      <wps:cNvSpPr/>
                      <wps:spPr>
                        <a:xfrm>
                          <a:off x="0" y="0"/>
                          <a:ext cx="3420110" cy="1270"/>
                        </a:xfrm>
                        <a:custGeom>
                          <a:avLst/>
                          <a:gdLst/>
                          <a:ahLst/>
                          <a:cxnLst/>
                          <a:rect l="l" t="t" r="r" b="b"/>
                          <a:pathLst>
                            <a:path w="3420110" h="0">
                              <a:moveTo>
                                <a:pt x="0" y="0"/>
                              </a:moveTo>
                              <a:lnTo>
                                <a:pt x="3419856"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23.369125pt;width:269.3pt;height:.1pt;mso-position-horizontal-relative:page;mso-position-vertical-relative:paragraph;z-index:-15656960;mso-wrap-distance-left:0;mso-wrap-distance-right:0" id="docshape156" coordorigin="1474,467" coordsize="5386,0" path="m1474,467l6860,467e" filled="false" stroked="true" strokeweight=".9pt" strokecolor="#000000">
                <v:path arrowok="t"/>
                <v:stroke dashstyle="solid"/>
                <w10:wrap type="topAndBottom"/>
              </v:shape>
            </w:pict>
          </mc:Fallback>
        </mc:AlternateContent>
      </w:r>
    </w:p>
    <w:p>
      <w:pPr>
        <w:pStyle w:val="BodyText"/>
        <w:rPr>
          <w:rFonts w:ascii="Arial"/>
          <w:b/>
          <w:sz w:val="18"/>
        </w:rPr>
      </w:pPr>
    </w:p>
    <w:p>
      <w:pPr>
        <w:pStyle w:val="ListParagraph"/>
        <w:numPr>
          <w:ilvl w:val="0"/>
          <w:numId w:val="11"/>
        </w:numPr>
        <w:tabs>
          <w:tab w:pos="742" w:val="left" w:leader="none"/>
        </w:tabs>
        <w:spacing w:line="249" w:lineRule="auto" w:before="11" w:after="0"/>
        <w:ind w:left="742" w:right="451" w:hanging="360"/>
        <w:jc w:val="both"/>
        <w:rPr>
          <w:rFonts w:ascii="Arial" w:hAnsi="Arial"/>
          <w:b/>
          <w:sz w:val="20"/>
        </w:rPr>
      </w:pPr>
      <w:r>
        <w:rPr>
          <w:rFonts w:ascii="Arial" w:hAnsi="Arial"/>
          <w:b/>
          <w:sz w:val="20"/>
        </w:rPr>
        <w:t>Чому життя, смерть і воскресіння Христа </w:t>
      </w:r>
      <w:r>
        <w:rPr>
          <w:rFonts w:ascii="Times New Roman" w:hAnsi="Times New Roman"/>
          <w:sz w:val="20"/>
        </w:rPr>
        <w:t>― </w:t>
      </w:r>
      <w:r>
        <w:rPr>
          <w:rFonts w:ascii="Arial" w:hAnsi="Arial"/>
          <w:b/>
          <w:sz w:val="20"/>
        </w:rPr>
        <w:t>єдиний спосіб, за допомогою якого можна було спасти </w:t>
      </w:r>
      <w:r>
        <w:rPr>
          <w:rFonts w:ascii="Arial" w:hAnsi="Arial"/>
          <w:b/>
          <w:sz w:val="20"/>
        </w:rPr>
        <w:t>люд- ський рід? Знову ж таки, як безмежна ціна нашого </w:t>
      </w:r>
      <w:r>
        <w:rPr>
          <w:rFonts w:ascii="Arial" w:hAnsi="Arial"/>
          <w:b/>
          <w:spacing w:val="-4"/>
          <w:sz w:val="20"/>
        </w:rPr>
        <w:t>спасіння</w:t>
      </w:r>
      <w:r>
        <w:rPr>
          <w:rFonts w:ascii="Arial" w:hAnsi="Arial"/>
          <w:b/>
          <w:spacing w:val="-7"/>
          <w:sz w:val="20"/>
        </w:rPr>
        <w:t> </w:t>
      </w:r>
      <w:r>
        <w:rPr>
          <w:rFonts w:ascii="Arial" w:hAnsi="Arial"/>
          <w:b/>
          <w:spacing w:val="-4"/>
          <w:sz w:val="20"/>
        </w:rPr>
        <w:t>свідчить</w:t>
      </w:r>
      <w:r>
        <w:rPr>
          <w:rFonts w:ascii="Arial" w:hAnsi="Arial"/>
          <w:b/>
          <w:spacing w:val="-7"/>
          <w:sz w:val="20"/>
        </w:rPr>
        <w:t> </w:t>
      </w:r>
      <w:r>
        <w:rPr>
          <w:rFonts w:ascii="Arial" w:hAnsi="Arial"/>
          <w:b/>
          <w:spacing w:val="-4"/>
          <w:sz w:val="20"/>
        </w:rPr>
        <w:t>про</w:t>
      </w:r>
      <w:r>
        <w:rPr>
          <w:rFonts w:ascii="Arial" w:hAnsi="Arial"/>
          <w:b/>
          <w:spacing w:val="-7"/>
          <w:sz w:val="20"/>
        </w:rPr>
        <w:t> </w:t>
      </w:r>
      <w:r>
        <w:rPr>
          <w:rFonts w:ascii="Arial" w:hAnsi="Arial"/>
          <w:b/>
          <w:spacing w:val="-4"/>
          <w:sz w:val="20"/>
        </w:rPr>
        <w:t>те,</w:t>
      </w:r>
      <w:r>
        <w:rPr>
          <w:rFonts w:ascii="Arial" w:hAnsi="Arial"/>
          <w:b/>
          <w:spacing w:val="-7"/>
          <w:sz w:val="20"/>
        </w:rPr>
        <w:t> </w:t>
      </w:r>
      <w:r>
        <w:rPr>
          <w:rFonts w:ascii="Arial" w:hAnsi="Arial"/>
          <w:b/>
          <w:spacing w:val="-4"/>
          <w:sz w:val="20"/>
        </w:rPr>
        <w:t>наскільки</w:t>
      </w:r>
      <w:r>
        <w:rPr>
          <w:rFonts w:ascii="Arial" w:hAnsi="Arial"/>
          <w:b/>
          <w:spacing w:val="-7"/>
          <w:sz w:val="20"/>
        </w:rPr>
        <w:t> </w:t>
      </w:r>
      <w:r>
        <w:rPr>
          <w:rFonts w:ascii="Arial" w:hAnsi="Arial"/>
          <w:b/>
          <w:spacing w:val="-4"/>
          <w:sz w:val="20"/>
        </w:rPr>
        <w:t>гріх</w:t>
      </w:r>
      <w:r>
        <w:rPr>
          <w:rFonts w:ascii="Arial" w:hAnsi="Arial"/>
          <w:b/>
          <w:spacing w:val="-7"/>
          <w:sz w:val="20"/>
        </w:rPr>
        <w:t> </w:t>
      </w:r>
      <w:r>
        <w:rPr>
          <w:rFonts w:ascii="Arial" w:hAnsi="Arial"/>
          <w:b/>
          <w:spacing w:val="-4"/>
          <w:sz w:val="20"/>
        </w:rPr>
        <w:t>смертоносний?</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60032">
                <wp:simplePos x="0" y="0"/>
                <wp:positionH relativeFrom="page">
                  <wp:posOffset>935986</wp:posOffset>
                </wp:positionH>
                <wp:positionV relativeFrom="paragraph">
                  <wp:posOffset>141225</wp:posOffset>
                </wp:positionV>
                <wp:extent cx="3420110" cy="1270"/>
                <wp:effectExtent l="0" t="0" r="0" b="0"/>
                <wp:wrapTopAndBottom/>
                <wp:docPr id="164" name="Graphic 164"/>
                <wp:cNvGraphicFramePr>
                  <a:graphicFrameLocks/>
                </wp:cNvGraphicFramePr>
                <a:graphic>
                  <a:graphicData uri="http://schemas.microsoft.com/office/word/2010/wordprocessingShape">
                    <wps:wsp>
                      <wps:cNvPr id="164" name="Graphic 164"/>
                      <wps:cNvSpPr/>
                      <wps:spPr>
                        <a:xfrm>
                          <a:off x="0" y="0"/>
                          <a:ext cx="3420110" cy="1270"/>
                        </a:xfrm>
                        <a:custGeom>
                          <a:avLst/>
                          <a:gdLst/>
                          <a:ahLst/>
                          <a:cxnLst/>
                          <a:rect l="l" t="t" r="r" b="b"/>
                          <a:pathLst>
                            <a:path w="3420110" h="0">
                              <a:moveTo>
                                <a:pt x="0" y="0"/>
                              </a:moveTo>
                              <a:lnTo>
                                <a:pt x="3419856"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11.120117pt;width:269.3pt;height:.1pt;mso-position-horizontal-relative:page;mso-position-vertical-relative:paragraph;z-index:-15656448;mso-wrap-distance-left:0;mso-wrap-distance-right:0" id="docshape157" coordorigin="1474,222" coordsize="5386,0" path="m1474,222l6860,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60544">
                <wp:simplePos x="0" y="0"/>
                <wp:positionH relativeFrom="page">
                  <wp:posOffset>935986</wp:posOffset>
                </wp:positionH>
                <wp:positionV relativeFrom="paragraph">
                  <wp:posOffset>293625</wp:posOffset>
                </wp:positionV>
                <wp:extent cx="3420110" cy="1270"/>
                <wp:effectExtent l="0" t="0" r="0" b="0"/>
                <wp:wrapTopAndBottom/>
                <wp:docPr id="165" name="Graphic 165"/>
                <wp:cNvGraphicFramePr>
                  <a:graphicFrameLocks/>
                </wp:cNvGraphicFramePr>
                <a:graphic>
                  <a:graphicData uri="http://schemas.microsoft.com/office/word/2010/wordprocessingShape">
                    <wps:wsp>
                      <wps:cNvPr id="165" name="Graphic 165"/>
                      <wps:cNvSpPr/>
                      <wps:spPr>
                        <a:xfrm>
                          <a:off x="0" y="0"/>
                          <a:ext cx="3420110" cy="1270"/>
                        </a:xfrm>
                        <a:custGeom>
                          <a:avLst/>
                          <a:gdLst/>
                          <a:ahLst/>
                          <a:cxnLst/>
                          <a:rect l="l" t="t" r="r" b="b"/>
                          <a:pathLst>
                            <a:path w="3420110" h="0">
                              <a:moveTo>
                                <a:pt x="0" y="0"/>
                              </a:moveTo>
                              <a:lnTo>
                                <a:pt x="3419856"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23.120117pt;width:269.3pt;height:.1pt;mso-position-horizontal-relative:page;mso-position-vertical-relative:paragraph;z-index:-15655936;mso-wrap-distance-left:0;mso-wrap-distance-right:0" id="docshape158" coordorigin="1474,462" coordsize="5386,0" path="m1474,462l6860,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after="0"/>
        <w:rPr>
          <w:rFonts w:ascii="Arial"/>
          <w:b/>
          <w:sz w:val="18"/>
        </w:rPr>
        <w:sectPr>
          <w:footerReference w:type="even" r:id="rId32"/>
          <w:footerReference w:type="default" r:id="rId33"/>
          <w:pgSz w:w="7600" w:h="11460"/>
          <w:pgMar w:header="0" w:footer="693" w:top="780" w:bottom="880" w:left="708" w:right="283"/>
          <w:pgNumType w:start="84"/>
        </w:sectPr>
      </w:pPr>
    </w:p>
    <w:p>
      <w:pPr>
        <w:pStyle w:val="BodyText"/>
        <w:rPr>
          <w:rFonts w:ascii="Arial"/>
          <w:b/>
          <w:sz w:val="24"/>
        </w:rPr>
      </w:pPr>
    </w:p>
    <w:p>
      <w:pPr>
        <w:pStyle w:val="BodyText"/>
        <w:spacing w:before="247"/>
        <w:rPr>
          <w:rFonts w:ascii="Arial"/>
          <w:b/>
          <w:sz w:val="24"/>
        </w:rPr>
      </w:pPr>
    </w:p>
    <w:p>
      <w:pPr>
        <w:pStyle w:val="Heading2"/>
        <w:spacing w:before="0"/>
        <w:ind w:left="2833"/>
      </w:pPr>
      <w:r>
        <w:rPr/>
        <mc:AlternateContent>
          <mc:Choice Requires="wps">
            <w:drawing>
              <wp:anchor distT="0" distB="0" distL="0" distR="0" allowOverlap="1" layoutInCell="1" locked="0" behindDoc="0" simplePos="0" relativeHeight="15802368">
                <wp:simplePos x="0" y="0"/>
                <wp:positionH relativeFrom="page">
                  <wp:posOffset>468744</wp:posOffset>
                </wp:positionH>
                <wp:positionV relativeFrom="paragraph">
                  <wp:posOffset>-514549</wp:posOffset>
                </wp:positionV>
                <wp:extent cx="449580" cy="927735"/>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449580" cy="92773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9"/>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6</w:t>
                            </w:r>
                          </w:p>
                        </w:txbxContent>
                      </wps:txbx>
                      <wps:bodyPr wrap="square" lIns="0" tIns="0" rIns="0" bIns="0" rtlCol="0">
                        <a:noAutofit/>
                      </wps:bodyPr>
                    </wps:wsp>
                  </a:graphicData>
                </a:graphic>
              </wp:anchor>
            </w:drawing>
          </mc:Choice>
          <mc:Fallback>
            <w:pict>
              <v:shape style="position:absolute;margin-left:36.909pt;margin-top:-40.515678pt;width:35.4pt;height:73.05pt;mso-position-horizontal-relative:page;mso-position-vertical-relative:paragraph;z-index:15802368" type="#_x0000_t202" id="docshape159" filled="true" fillcolor="#959595" stroked="false">
                <v:textbox inset="0,0,0,0">
                  <w:txbxContent>
                    <w:p>
                      <w:pPr>
                        <w:pStyle w:val="BodyText"/>
                        <w:rPr>
                          <w:color w:val="000000"/>
                          <w:sz w:val="20"/>
                        </w:rPr>
                      </w:pPr>
                    </w:p>
                    <w:p>
                      <w:pPr>
                        <w:pStyle w:val="BodyText"/>
                        <w:rPr>
                          <w:color w:val="000000"/>
                          <w:sz w:val="20"/>
                        </w:rPr>
                      </w:pPr>
                    </w:p>
                    <w:p>
                      <w:pPr>
                        <w:pStyle w:val="BodyText"/>
                        <w:spacing w:before="99"/>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6</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rPr>
          <w:rFonts w:ascii="Arial"/>
          <w:b/>
          <w:sz w:val="20"/>
        </w:rPr>
      </w:pPr>
    </w:p>
    <w:p>
      <w:pPr>
        <w:pStyle w:val="BodyText"/>
        <w:spacing w:before="58"/>
        <w:rPr>
          <w:rFonts w:ascii="Arial"/>
          <w:b/>
          <w:sz w:val="20"/>
        </w:rPr>
      </w:pPr>
    </w:p>
    <w:p>
      <w:pPr>
        <w:spacing w:before="0"/>
        <w:ind w:left="28" w:right="0" w:firstLine="0"/>
        <w:jc w:val="left"/>
        <w:rPr>
          <w:rFonts w:ascii="Arial" w:hAnsi="Arial"/>
          <w:b/>
          <w:sz w:val="20"/>
        </w:rPr>
      </w:pPr>
      <w:r>
        <w:rPr>
          <w:rFonts w:ascii="Arial" w:hAnsi="Arial"/>
          <w:b/>
          <w:sz w:val="20"/>
        </w:rPr>
        <w:t>Пам’ятний</w:t>
      </w:r>
      <w:r>
        <w:rPr>
          <w:rFonts w:ascii="Arial" w:hAnsi="Arial"/>
          <w:b/>
          <w:spacing w:val="-3"/>
          <w:sz w:val="20"/>
        </w:rPr>
        <w:t> </w:t>
      </w:r>
      <w:r>
        <w:rPr>
          <w:rFonts w:ascii="Arial" w:hAnsi="Arial"/>
          <w:b/>
          <w:sz w:val="20"/>
        </w:rPr>
        <w:t>текст:</w:t>
      </w:r>
      <w:r>
        <w:rPr>
          <w:rFonts w:ascii="Arial" w:hAnsi="Arial"/>
          <w:b/>
          <w:spacing w:val="-2"/>
          <w:sz w:val="20"/>
        </w:rPr>
        <w:t> </w:t>
      </w:r>
      <w:r>
        <w:rPr>
          <w:rFonts w:ascii="Arial" w:hAnsi="Arial"/>
          <w:b/>
          <w:sz w:val="20"/>
        </w:rPr>
        <w:t>Об’явл.</w:t>
      </w:r>
      <w:r>
        <w:rPr>
          <w:rFonts w:ascii="Arial" w:hAnsi="Arial"/>
          <w:b/>
          <w:spacing w:val="-3"/>
          <w:sz w:val="20"/>
        </w:rPr>
        <w:t> </w:t>
      </w:r>
      <w:r>
        <w:rPr>
          <w:rFonts w:ascii="Arial" w:hAnsi="Arial"/>
          <w:b/>
          <w:spacing w:val="-4"/>
          <w:sz w:val="20"/>
        </w:rPr>
        <w:t>5:9.</w:t>
      </w:r>
    </w:p>
    <w:p>
      <w:pPr>
        <w:pStyle w:val="BodyText"/>
        <w:spacing w:before="6"/>
        <w:rPr>
          <w:rFonts w:ascii="Arial"/>
          <w:b/>
          <w:sz w:val="20"/>
        </w:rPr>
      </w:pPr>
    </w:p>
    <w:p>
      <w:pPr>
        <w:spacing w:before="1"/>
        <w:ind w:left="28"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3"/>
          <w:sz w:val="20"/>
        </w:rPr>
        <w:t> </w:t>
      </w:r>
      <w:r>
        <w:rPr>
          <w:rFonts w:ascii="Arial" w:hAnsi="Arial"/>
          <w:b/>
          <w:sz w:val="20"/>
        </w:rPr>
        <w:t>для</w:t>
      </w:r>
      <w:r>
        <w:rPr>
          <w:rFonts w:ascii="Arial" w:hAnsi="Arial"/>
          <w:b/>
          <w:spacing w:val="2"/>
          <w:sz w:val="20"/>
        </w:rPr>
        <w:t> </w:t>
      </w:r>
      <w:r>
        <w:rPr>
          <w:rFonts w:ascii="Arial" w:hAnsi="Arial"/>
          <w:b/>
          <w:sz w:val="20"/>
        </w:rPr>
        <w:t>дослідження:</w:t>
      </w:r>
      <w:r>
        <w:rPr>
          <w:rFonts w:ascii="Arial" w:hAnsi="Arial"/>
          <w:b/>
          <w:spacing w:val="3"/>
          <w:sz w:val="20"/>
        </w:rPr>
        <w:t> </w:t>
      </w:r>
      <w:r>
        <w:rPr>
          <w:rFonts w:ascii="Arial" w:hAnsi="Arial"/>
          <w:b/>
          <w:sz w:val="20"/>
        </w:rPr>
        <w:t>Бут.</w:t>
      </w:r>
      <w:r>
        <w:rPr>
          <w:rFonts w:ascii="Arial" w:hAnsi="Arial"/>
          <w:b/>
          <w:spacing w:val="2"/>
          <w:sz w:val="20"/>
        </w:rPr>
        <w:t> </w:t>
      </w:r>
      <w:r>
        <w:rPr>
          <w:rFonts w:ascii="Arial" w:hAnsi="Arial"/>
          <w:b/>
          <w:sz w:val="20"/>
        </w:rPr>
        <w:t>4:1-8;</w:t>
      </w:r>
      <w:r>
        <w:rPr>
          <w:rFonts w:ascii="Arial" w:hAnsi="Arial"/>
          <w:b/>
          <w:spacing w:val="3"/>
          <w:sz w:val="20"/>
        </w:rPr>
        <w:t> </w:t>
      </w:r>
      <w:r>
        <w:rPr>
          <w:rFonts w:ascii="Arial" w:hAnsi="Arial"/>
          <w:b/>
          <w:sz w:val="20"/>
        </w:rPr>
        <w:t>Ісаї</w:t>
      </w:r>
      <w:r>
        <w:rPr>
          <w:rFonts w:ascii="Arial" w:hAnsi="Arial"/>
          <w:b/>
          <w:spacing w:val="2"/>
          <w:sz w:val="20"/>
        </w:rPr>
        <w:t> </w:t>
      </w:r>
      <w:r>
        <w:rPr>
          <w:rFonts w:ascii="Arial" w:hAnsi="Arial"/>
          <w:b/>
          <w:sz w:val="20"/>
        </w:rPr>
        <w:t>53:1-</w:t>
      </w:r>
      <w:r>
        <w:rPr>
          <w:rFonts w:ascii="Arial" w:hAnsi="Arial"/>
          <w:b/>
          <w:spacing w:val="-5"/>
          <w:sz w:val="20"/>
        </w:rPr>
        <w:t>12.</w:t>
      </w:r>
    </w:p>
    <w:p>
      <w:pPr>
        <w:pStyle w:val="BodyText"/>
        <w:spacing w:before="96"/>
        <w:rPr>
          <w:rFonts w:ascii="Arial"/>
          <w:b/>
          <w:sz w:val="20"/>
        </w:rPr>
      </w:pPr>
    </w:p>
    <w:p>
      <w:pPr>
        <w:spacing w:before="0"/>
        <w:ind w:left="765"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50"/>
        <w:rPr>
          <w:rFonts w:ascii="Arial"/>
          <w:b/>
          <w:sz w:val="20"/>
        </w:rPr>
      </w:pPr>
      <w:r>
        <w:rPr>
          <w:rFonts w:ascii="Arial"/>
          <w:b/>
          <w:sz w:val="20"/>
        </w:rPr>
        <mc:AlternateContent>
          <mc:Choice Requires="wps">
            <w:drawing>
              <wp:anchor distT="0" distB="0" distL="0" distR="0" allowOverlap="1" layoutInCell="1" locked="0" behindDoc="1" simplePos="0" relativeHeight="487661056">
                <wp:simplePos x="0" y="0"/>
                <wp:positionH relativeFrom="page">
                  <wp:posOffset>461086</wp:posOffset>
                </wp:positionH>
                <wp:positionV relativeFrom="paragraph">
                  <wp:posOffset>193132</wp:posOffset>
                </wp:positionV>
                <wp:extent cx="3821429" cy="1270"/>
                <wp:effectExtent l="0" t="0" r="0" b="0"/>
                <wp:wrapTopAndBottom/>
                <wp:docPr id="167" name="Graphic 167"/>
                <wp:cNvGraphicFramePr>
                  <a:graphicFrameLocks/>
                </wp:cNvGraphicFramePr>
                <a:graphic>
                  <a:graphicData uri="http://schemas.microsoft.com/office/word/2010/wordprocessingShape">
                    <wps:wsp>
                      <wps:cNvPr id="167" name="Graphic 167"/>
                      <wps:cNvSpPr/>
                      <wps:spPr>
                        <a:xfrm>
                          <a:off x="0" y="0"/>
                          <a:ext cx="3821429" cy="1270"/>
                        </a:xfrm>
                        <a:custGeom>
                          <a:avLst/>
                          <a:gdLst/>
                          <a:ahLst/>
                          <a:cxnLst/>
                          <a:rect l="l" t="t" r="r" b="b"/>
                          <a:pathLst>
                            <a:path w="3821429" h="0">
                              <a:moveTo>
                                <a:pt x="0" y="0"/>
                              </a:moveTo>
                              <a:lnTo>
                                <a:pt x="3821303"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36.306pt;margin-top:15.207306pt;width:300.9pt;height:.1pt;mso-position-horizontal-relative:page;mso-position-vertical-relative:paragraph;z-index:-15655424;mso-wrap-distance-left:0;mso-wrap-distance-right:0" id="docshape160" coordorigin="726,304" coordsize="6018,0" path="m726,304l6744,304e" filled="false" stroked="true" strokeweight="3pt" strokecolor="#959595">
                <v:path arrowok="t"/>
                <v:stroke dashstyle="solid"/>
                <w10:wrap type="topAndBottom"/>
              </v:shape>
            </w:pict>
          </mc:Fallback>
        </mc:AlternateContent>
      </w:r>
    </w:p>
    <w:p>
      <w:pPr>
        <w:pStyle w:val="BodyText"/>
        <w:spacing w:line="254" w:lineRule="auto" w:before="204"/>
        <w:ind w:left="28" w:right="561" w:firstLine="339"/>
        <w:jc w:val="both"/>
      </w:pPr>
      <w:r>
        <w:rPr/>
        <w:t>Обряд жертвопринесення був чинною практикою серед більшості народів стародавнього Близького Сходу, і жертви вважали даром своєму богові, забезпечення його їжею в обмін на</w:t>
      </w:r>
      <w:r>
        <w:rPr>
          <w:spacing w:val="40"/>
        </w:rPr>
        <w:t> </w:t>
      </w:r>
      <w:r>
        <w:rPr/>
        <w:t>допомогу.</w:t>
      </w:r>
    </w:p>
    <w:p>
      <w:pPr>
        <w:pStyle w:val="BodyText"/>
        <w:spacing w:line="254" w:lineRule="auto"/>
        <w:ind w:left="28" w:right="564" w:firstLine="339"/>
        <w:jc w:val="both"/>
      </w:pPr>
      <w:r>
        <w:rPr/>
        <w:t>Однак Біблія повідомляє про докорінно інше, протилежне значення жертвопринесення. Тимчасом як на </w:t>
      </w:r>
      <w:r>
        <w:rPr/>
        <w:t>стародавньому Близькому Сході жертвопринесення знаменувало висхідний рух від людського середовища до божественної сфери, у Біблії жертва зображає низхідний рух від Бога до людей. Язичники вірили: бог створив людей, щоб вони були рабами, служили йому</w:t>
      </w:r>
      <w:r>
        <w:rPr>
          <w:spacing w:val="-7"/>
        </w:rPr>
        <w:t> </w:t>
      </w:r>
      <w:r>
        <w:rPr/>
        <w:t>та</w:t>
      </w:r>
      <w:r>
        <w:rPr>
          <w:spacing w:val="-7"/>
        </w:rPr>
        <w:t> </w:t>
      </w:r>
      <w:r>
        <w:rPr/>
        <w:t>забезпечували</w:t>
      </w:r>
      <w:r>
        <w:rPr>
          <w:spacing w:val="-7"/>
        </w:rPr>
        <w:t> </w:t>
      </w:r>
      <w:r>
        <w:rPr/>
        <w:t>його</w:t>
      </w:r>
      <w:r>
        <w:rPr>
          <w:spacing w:val="-7"/>
        </w:rPr>
        <w:t> </w:t>
      </w:r>
      <w:r>
        <w:rPr/>
        <w:t>їжею.</w:t>
      </w:r>
      <w:r>
        <w:rPr>
          <w:spacing w:val="-7"/>
        </w:rPr>
        <w:t> </w:t>
      </w:r>
      <w:r>
        <w:rPr/>
        <w:t>Натомість</w:t>
      </w:r>
      <w:r>
        <w:rPr>
          <w:spacing w:val="-7"/>
        </w:rPr>
        <w:t> </w:t>
      </w:r>
      <w:r>
        <w:rPr/>
        <w:t>Бог</w:t>
      </w:r>
      <w:r>
        <w:rPr>
          <w:spacing w:val="-7"/>
        </w:rPr>
        <w:t> </w:t>
      </w:r>
      <w:r>
        <w:rPr/>
        <w:t>Біблії</w:t>
      </w:r>
      <w:r>
        <w:rPr>
          <w:spacing w:val="-7"/>
        </w:rPr>
        <w:t> </w:t>
      </w:r>
      <w:r>
        <w:rPr/>
        <w:t>створив людей</w:t>
      </w:r>
      <w:r>
        <w:rPr>
          <w:spacing w:val="40"/>
        </w:rPr>
        <w:t> </w:t>
      </w:r>
      <w:r>
        <w:rPr/>
        <w:t>вільними</w:t>
      </w:r>
      <w:r>
        <w:rPr>
          <w:spacing w:val="40"/>
        </w:rPr>
        <w:t> </w:t>
      </w:r>
      <w:r>
        <w:rPr/>
        <w:t>і</w:t>
      </w:r>
      <w:r>
        <w:rPr>
          <w:spacing w:val="40"/>
        </w:rPr>
        <w:t> </w:t>
      </w:r>
      <w:r>
        <w:rPr/>
        <w:t>дає</w:t>
      </w:r>
      <w:r>
        <w:rPr>
          <w:spacing w:val="40"/>
        </w:rPr>
        <w:t> </w:t>
      </w:r>
      <w:r>
        <w:rPr/>
        <w:t>їм</w:t>
      </w:r>
      <w:r>
        <w:rPr>
          <w:spacing w:val="40"/>
        </w:rPr>
        <w:t> </w:t>
      </w:r>
      <w:r>
        <w:rPr/>
        <w:t>їжу.</w:t>
      </w:r>
    </w:p>
    <w:p>
      <w:pPr>
        <w:pStyle w:val="BodyText"/>
        <w:spacing w:line="254" w:lineRule="auto"/>
        <w:ind w:left="28" w:right="560" w:firstLine="339"/>
        <w:jc w:val="both"/>
      </w:pPr>
      <w:r>
        <w:rPr/>
        <w:t>У цьому уроці ми вивчатимемо біблійне значення жер- твопринесень.</w:t>
      </w:r>
      <w:r>
        <w:rPr>
          <w:spacing w:val="40"/>
        </w:rPr>
        <w:t> </w:t>
      </w:r>
      <w:r>
        <w:rPr/>
        <w:t>Воно</w:t>
      </w:r>
      <w:r>
        <w:rPr>
          <w:spacing w:val="40"/>
        </w:rPr>
        <w:t> </w:t>
      </w:r>
      <w:r>
        <w:rPr/>
        <w:t>залежить</w:t>
      </w:r>
      <w:r>
        <w:rPr>
          <w:spacing w:val="40"/>
        </w:rPr>
        <w:t> </w:t>
      </w:r>
      <w:r>
        <w:rPr/>
        <w:t>від</w:t>
      </w:r>
      <w:r>
        <w:rPr>
          <w:spacing w:val="40"/>
        </w:rPr>
        <w:t> </w:t>
      </w:r>
      <w:r>
        <w:rPr/>
        <w:t>літературного</w:t>
      </w:r>
      <w:r>
        <w:rPr>
          <w:spacing w:val="40"/>
        </w:rPr>
        <w:t> </w:t>
      </w:r>
      <w:r>
        <w:rPr/>
        <w:t>контексту, де згадуються ці обряди. Зазвичай історичні й законодавчі </w:t>
      </w:r>
      <w:r>
        <w:rPr>
          <w:spacing w:val="-2"/>
        </w:rPr>
        <w:t>тексти</w:t>
      </w:r>
      <w:r>
        <w:rPr>
          <w:spacing w:val="-6"/>
        </w:rPr>
        <w:t> </w:t>
      </w:r>
      <w:r>
        <w:rPr>
          <w:spacing w:val="-2"/>
        </w:rPr>
        <w:t>описують</w:t>
      </w:r>
      <w:r>
        <w:rPr>
          <w:spacing w:val="-6"/>
        </w:rPr>
        <w:t> </w:t>
      </w:r>
      <w:r>
        <w:rPr>
          <w:spacing w:val="-2"/>
        </w:rPr>
        <w:t>події</w:t>
      </w:r>
      <w:r>
        <w:rPr>
          <w:spacing w:val="-6"/>
        </w:rPr>
        <w:t> </w:t>
      </w:r>
      <w:r>
        <w:rPr>
          <w:spacing w:val="-2"/>
        </w:rPr>
        <w:t>жертвопринесень</w:t>
      </w:r>
      <w:r>
        <w:rPr>
          <w:spacing w:val="-6"/>
        </w:rPr>
        <w:t> </w:t>
      </w:r>
      <w:r>
        <w:rPr>
          <w:spacing w:val="-2"/>
        </w:rPr>
        <w:t>як</w:t>
      </w:r>
      <w:r>
        <w:rPr>
          <w:spacing w:val="-6"/>
        </w:rPr>
        <w:t> </w:t>
      </w:r>
      <w:r>
        <w:rPr>
          <w:spacing w:val="-2"/>
        </w:rPr>
        <w:t>ритуали,</w:t>
      </w:r>
      <w:r>
        <w:rPr>
          <w:spacing w:val="-6"/>
        </w:rPr>
        <w:t> </w:t>
      </w:r>
      <w:r>
        <w:rPr>
          <w:spacing w:val="-2"/>
        </w:rPr>
        <w:t>наділяючи </w:t>
      </w:r>
      <w:r>
        <w:rPr/>
        <w:t>жертвопринесення релігійним та етичним смислом. З іншого боку, пророчі й поетичні тексти переважно зосереджуються</w:t>
      </w:r>
      <w:r>
        <w:rPr>
          <w:spacing w:val="40"/>
        </w:rPr>
        <w:t> </w:t>
      </w:r>
      <w:r>
        <w:rPr/>
        <w:t>на їхньому духовному і пророчому значенні. Для кращого розуміння відповідного смислу, ми обрали по одному ти- повому</w:t>
      </w:r>
      <w:r>
        <w:rPr>
          <w:spacing w:val="36"/>
        </w:rPr>
        <w:t> </w:t>
      </w:r>
      <w:r>
        <w:rPr/>
        <w:t>тексту</w:t>
      </w:r>
      <w:r>
        <w:rPr>
          <w:spacing w:val="36"/>
        </w:rPr>
        <w:t> </w:t>
      </w:r>
      <w:r>
        <w:rPr/>
        <w:t>для</w:t>
      </w:r>
      <w:r>
        <w:rPr>
          <w:spacing w:val="36"/>
        </w:rPr>
        <w:t> </w:t>
      </w:r>
      <w:r>
        <w:rPr/>
        <w:t>кожної</w:t>
      </w:r>
      <w:r>
        <w:rPr>
          <w:spacing w:val="36"/>
        </w:rPr>
        <w:t> </w:t>
      </w:r>
      <w:r>
        <w:rPr/>
        <w:t>категорії:</w:t>
      </w:r>
      <w:r>
        <w:rPr>
          <w:spacing w:val="36"/>
        </w:rPr>
        <w:t> </w:t>
      </w:r>
      <w:r>
        <w:rPr/>
        <w:t>історичні</w:t>
      </w:r>
      <w:r>
        <w:rPr>
          <w:spacing w:val="36"/>
        </w:rPr>
        <w:t> </w:t>
      </w:r>
      <w:r>
        <w:rPr/>
        <w:t>жертви</w:t>
      </w:r>
      <w:r>
        <w:rPr>
          <w:spacing w:val="36"/>
        </w:rPr>
        <w:t> </w:t>
      </w:r>
      <w:r>
        <w:rPr/>
        <w:t>Каїна й Авеля (див. Бут. 4) та пророцтво про жертвопринесення Слуги-Страждальця</w:t>
      </w:r>
      <w:r>
        <w:rPr>
          <w:spacing w:val="40"/>
        </w:rPr>
        <w:t> </w:t>
      </w:r>
      <w:r>
        <w:rPr/>
        <w:t>(див.</w:t>
      </w:r>
      <w:r>
        <w:rPr>
          <w:spacing w:val="40"/>
        </w:rPr>
        <w:t> </w:t>
      </w:r>
      <w:r>
        <w:rPr/>
        <w:t>Ісаї</w:t>
      </w:r>
      <w:r>
        <w:rPr>
          <w:spacing w:val="40"/>
        </w:rPr>
        <w:t> </w:t>
      </w:r>
      <w:r>
        <w:rPr/>
        <w:t>53).</w:t>
      </w:r>
    </w:p>
    <w:p>
      <w:pPr>
        <w:pStyle w:val="BodyText"/>
        <w:spacing w:after="0" w:line="254" w:lineRule="auto"/>
        <w:jc w:val="both"/>
        <w:sectPr>
          <w:pgSz w:w="7600" w:h="11460"/>
          <w:pgMar w:header="0" w:footer="693" w:top="0" w:bottom="880" w:left="708" w:right="283"/>
        </w:sectPr>
      </w:pPr>
    </w:p>
    <w:p>
      <w:pPr>
        <w:spacing w:before="82"/>
        <w:ind w:left="142" w:right="0" w:firstLine="0"/>
        <w:jc w:val="left"/>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spacing w:before="67"/>
        <w:ind w:left="142" w:right="0" w:firstLine="0"/>
        <w:jc w:val="left"/>
        <w:rPr>
          <w:rFonts w:ascii="Arial" w:hAnsi="Arial"/>
          <w:b/>
          <w:sz w:val="20"/>
        </w:rPr>
      </w:pPr>
      <w:r>
        <w:rPr>
          <w:rFonts w:ascii="Arial" w:hAnsi="Arial"/>
          <w:b/>
          <w:sz w:val="20"/>
        </w:rPr>
        <w:t>Релігійне</w:t>
      </w:r>
      <w:r>
        <w:rPr>
          <w:rFonts w:ascii="Arial" w:hAnsi="Arial"/>
          <w:b/>
          <w:spacing w:val="11"/>
          <w:sz w:val="20"/>
        </w:rPr>
        <w:t> </w:t>
      </w:r>
      <w:r>
        <w:rPr>
          <w:rFonts w:ascii="Arial" w:hAnsi="Arial"/>
          <w:b/>
          <w:sz w:val="20"/>
        </w:rPr>
        <w:t>й</w:t>
      </w:r>
      <w:r>
        <w:rPr>
          <w:rFonts w:ascii="Arial" w:hAnsi="Arial"/>
          <w:b/>
          <w:spacing w:val="12"/>
          <w:sz w:val="20"/>
        </w:rPr>
        <w:t> </w:t>
      </w:r>
      <w:r>
        <w:rPr>
          <w:rFonts w:ascii="Arial" w:hAnsi="Arial"/>
          <w:b/>
          <w:sz w:val="20"/>
        </w:rPr>
        <w:t>етичне</w:t>
      </w:r>
      <w:r>
        <w:rPr>
          <w:rFonts w:ascii="Arial" w:hAnsi="Arial"/>
          <w:b/>
          <w:spacing w:val="11"/>
          <w:sz w:val="20"/>
        </w:rPr>
        <w:t> </w:t>
      </w:r>
      <w:r>
        <w:rPr>
          <w:rFonts w:ascii="Arial" w:hAnsi="Arial"/>
          <w:b/>
          <w:sz w:val="20"/>
        </w:rPr>
        <w:t>значення</w:t>
      </w:r>
      <w:r>
        <w:rPr>
          <w:rFonts w:ascii="Arial" w:hAnsi="Arial"/>
          <w:b/>
          <w:spacing w:val="12"/>
          <w:sz w:val="20"/>
        </w:rPr>
        <w:t> </w:t>
      </w:r>
      <w:r>
        <w:rPr>
          <w:rFonts w:ascii="Arial" w:hAnsi="Arial"/>
          <w:b/>
          <w:spacing w:val="-2"/>
          <w:sz w:val="20"/>
        </w:rPr>
        <w:t>жертвопринесень</w:t>
      </w:r>
    </w:p>
    <w:p>
      <w:pPr>
        <w:pStyle w:val="BodyText"/>
        <w:spacing w:line="254" w:lineRule="auto" w:before="75"/>
        <w:ind w:left="142" w:right="449" w:firstLine="340"/>
        <w:jc w:val="both"/>
      </w:pPr>
      <w:r>
        <w:rPr/>
        <w:t>Перше описане в Біблії жертвопринесення підкреслює </w:t>
      </w:r>
      <w:r>
        <w:rPr/>
        <w:t>діа- метральну протилежність між Каїном та Авелем. Тимчасом як Каїн бере свою жертву лише з «плодів землі» (Бут. 4:3), Авель приносить</w:t>
      </w:r>
      <w:r>
        <w:rPr>
          <w:spacing w:val="-6"/>
        </w:rPr>
        <w:t> </w:t>
      </w:r>
      <w:r>
        <w:rPr/>
        <w:t>«також»,</w:t>
      </w:r>
      <w:r>
        <w:rPr>
          <w:spacing w:val="-6"/>
        </w:rPr>
        <w:t> </w:t>
      </w:r>
      <w:r>
        <w:rPr/>
        <w:t>або</w:t>
      </w:r>
      <w:r>
        <w:rPr>
          <w:spacing w:val="-6"/>
        </w:rPr>
        <w:t> </w:t>
      </w:r>
      <w:r>
        <w:rPr/>
        <w:t>на</w:t>
      </w:r>
      <w:r>
        <w:rPr>
          <w:spacing w:val="-6"/>
        </w:rPr>
        <w:t> </w:t>
      </w:r>
      <w:r>
        <w:rPr/>
        <w:t>додачу</w:t>
      </w:r>
      <w:r>
        <w:rPr>
          <w:spacing w:val="-6"/>
        </w:rPr>
        <w:t> </w:t>
      </w:r>
      <w:r>
        <w:rPr/>
        <w:t>до</w:t>
      </w:r>
      <w:r>
        <w:rPr>
          <w:spacing w:val="-6"/>
        </w:rPr>
        <w:t> </w:t>
      </w:r>
      <w:r>
        <w:rPr/>
        <w:t>нетваринної</w:t>
      </w:r>
      <w:r>
        <w:rPr>
          <w:spacing w:val="-6"/>
        </w:rPr>
        <w:t> </w:t>
      </w:r>
      <w:r>
        <w:rPr/>
        <w:t>жертви,</w:t>
      </w:r>
      <w:r>
        <w:rPr>
          <w:spacing w:val="-6"/>
        </w:rPr>
        <w:t> </w:t>
      </w:r>
      <w:r>
        <w:rPr/>
        <w:t>«від своїх первородних овець» (Бут. 4:4). Отже, жертва Авеля від- повідає біблійним настановам, згідно з якими крім рослинної жертви необхідно принести жертвенну тварину для вогняної жертви, тобто цілопалення (див. Вих. 29:39–41). Оскільки Авель був «пастухом овець, а Каїн був землеробом» (Бут. 4:2), Каїн,</w:t>
      </w:r>
      <w:r>
        <w:rPr>
          <w:spacing w:val="-12"/>
        </w:rPr>
        <w:t> </w:t>
      </w:r>
      <w:r>
        <w:rPr/>
        <w:t>старший</w:t>
      </w:r>
      <w:r>
        <w:rPr>
          <w:spacing w:val="-12"/>
        </w:rPr>
        <w:t> </w:t>
      </w:r>
      <w:r>
        <w:rPr/>
        <w:t>брат,</w:t>
      </w:r>
      <w:r>
        <w:rPr>
          <w:spacing w:val="-11"/>
        </w:rPr>
        <w:t> </w:t>
      </w:r>
      <w:r>
        <w:rPr/>
        <w:t>зіткнувся</w:t>
      </w:r>
      <w:r>
        <w:rPr>
          <w:spacing w:val="-12"/>
        </w:rPr>
        <w:t> </w:t>
      </w:r>
      <w:r>
        <w:rPr/>
        <w:t>з</w:t>
      </w:r>
      <w:r>
        <w:rPr>
          <w:spacing w:val="-11"/>
        </w:rPr>
        <w:t> </w:t>
      </w:r>
      <w:r>
        <w:rPr/>
        <w:t>проблемою:</w:t>
      </w:r>
      <w:r>
        <w:rPr>
          <w:spacing w:val="-12"/>
        </w:rPr>
        <w:t> </w:t>
      </w:r>
      <w:r>
        <w:rPr/>
        <w:t>йому</w:t>
      </w:r>
      <w:r>
        <w:rPr>
          <w:spacing w:val="-11"/>
        </w:rPr>
        <w:t> </w:t>
      </w:r>
      <w:r>
        <w:rPr/>
        <w:t>потрібна</w:t>
      </w:r>
      <w:r>
        <w:rPr>
          <w:spacing w:val="-12"/>
        </w:rPr>
        <w:t> </w:t>
      </w:r>
      <w:r>
        <w:rPr/>
        <w:t>була допомога молодшого брата. Гордість Каїна зіграла певну роль у</w:t>
      </w:r>
      <w:r>
        <w:rPr>
          <w:spacing w:val="40"/>
        </w:rPr>
        <w:t> </w:t>
      </w:r>
      <w:r>
        <w:rPr/>
        <w:t>виборі</w:t>
      </w:r>
      <w:r>
        <w:rPr>
          <w:spacing w:val="40"/>
        </w:rPr>
        <w:t> </w:t>
      </w:r>
      <w:r>
        <w:rPr/>
        <w:t>жертви</w:t>
      </w:r>
      <w:r>
        <w:rPr>
          <w:spacing w:val="40"/>
        </w:rPr>
        <w:t> </w:t>
      </w:r>
      <w:r>
        <w:rPr/>
        <w:t>та</w:t>
      </w:r>
      <w:r>
        <w:rPr>
          <w:spacing w:val="40"/>
        </w:rPr>
        <w:t> </w:t>
      </w:r>
      <w:r>
        <w:rPr/>
        <w:t>в</w:t>
      </w:r>
      <w:r>
        <w:rPr>
          <w:spacing w:val="40"/>
        </w:rPr>
        <w:t> </w:t>
      </w:r>
      <w:r>
        <w:rPr/>
        <w:t>його</w:t>
      </w:r>
      <w:r>
        <w:rPr>
          <w:spacing w:val="40"/>
        </w:rPr>
        <w:t> </w:t>
      </w:r>
      <w:r>
        <w:rPr/>
        <w:t>подальших</w:t>
      </w:r>
      <w:r>
        <w:rPr>
          <w:spacing w:val="40"/>
        </w:rPr>
        <w:t> </w:t>
      </w:r>
      <w:r>
        <w:rPr/>
        <w:t>діях.</w:t>
      </w:r>
    </w:p>
    <w:p>
      <w:pPr>
        <w:pStyle w:val="BodyText"/>
        <w:spacing w:line="254" w:lineRule="auto"/>
        <w:ind w:left="142" w:right="452" w:firstLine="339"/>
        <w:jc w:val="both"/>
      </w:pPr>
      <w:r>
        <w:rPr>
          <w:spacing w:val="-2"/>
        </w:rPr>
        <w:t>Біблійна</w:t>
      </w:r>
      <w:r>
        <w:rPr>
          <w:spacing w:val="-10"/>
        </w:rPr>
        <w:t> </w:t>
      </w:r>
      <w:r>
        <w:rPr>
          <w:spacing w:val="-2"/>
        </w:rPr>
        <w:t>історія</w:t>
      </w:r>
      <w:r>
        <w:rPr>
          <w:spacing w:val="-10"/>
        </w:rPr>
        <w:t> </w:t>
      </w:r>
      <w:r>
        <w:rPr>
          <w:spacing w:val="-2"/>
        </w:rPr>
        <w:t>повідомляє:</w:t>
      </w:r>
      <w:r>
        <w:rPr>
          <w:spacing w:val="-9"/>
        </w:rPr>
        <w:t> </w:t>
      </w:r>
      <w:r>
        <w:rPr>
          <w:spacing w:val="-2"/>
        </w:rPr>
        <w:t>«Зглянувся</w:t>
      </w:r>
      <w:r>
        <w:rPr>
          <w:spacing w:val="-10"/>
        </w:rPr>
        <w:t> </w:t>
      </w:r>
      <w:r>
        <w:rPr>
          <w:spacing w:val="-2"/>
        </w:rPr>
        <w:t>Господь</w:t>
      </w:r>
      <w:r>
        <w:rPr>
          <w:spacing w:val="-9"/>
        </w:rPr>
        <w:t> </w:t>
      </w:r>
      <w:r>
        <w:rPr>
          <w:spacing w:val="-2"/>
        </w:rPr>
        <w:t>на</w:t>
      </w:r>
      <w:r>
        <w:rPr>
          <w:spacing w:val="-10"/>
        </w:rPr>
        <w:t> </w:t>
      </w:r>
      <w:r>
        <w:rPr>
          <w:spacing w:val="-2"/>
        </w:rPr>
        <w:t>Авеля</w:t>
      </w:r>
      <w:r>
        <w:rPr>
          <w:spacing w:val="-9"/>
        </w:rPr>
        <w:t> </w:t>
      </w:r>
      <w:r>
        <w:rPr>
          <w:spacing w:val="-2"/>
        </w:rPr>
        <w:t>та </w:t>
      </w:r>
      <w:r>
        <w:rPr/>
        <w:t>на його жертву, а на Каїна і на його жертву не звернув уваги» (Бут. 4:4, 5). Біблійний текст не пояснює, чому жертва </w:t>
      </w:r>
      <w:r>
        <w:rPr/>
        <w:t>Авеля була</w:t>
      </w:r>
      <w:r>
        <w:rPr>
          <w:spacing w:val="-8"/>
        </w:rPr>
        <w:t> </w:t>
      </w:r>
      <w:r>
        <w:rPr/>
        <w:t>прийнята,</w:t>
      </w:r>
      <w:r>
        <w:rPr>
          <w:spacing w:val="-8"/>
        </w:rPr>
        <w:t> </w:t>
      </w:r>
      <w:r>
        <w:rPr/>
        <w:t>а</w:t>
      </w:r>
      <w:r>
        <w:rPr>
          <w:spacing w:val="-8"/>
        </w:rPr>
        <w:t> </w:t>
      </w:r>
      <w:r>
        <w:rPr/>
        <w:t>жертва</w:t>
      </w:r>
      <w:r>
        <w:rPr>
          <w:spacing w:val="-8"/>
        </w:rPr>
        <w:t> </w:t>
      </w:r>
      <w:r>
        <w:rPr/>
        <w:t>Каїна</w:t>
      </w:r>
      <w:r>
        <w:rPr>
          <w:spacing w:val="-8"/>
        </w:rPr>
        <w:t> </w:t>
      </w:r>
      <w:r>
        <w:rPr/>
        <w:t>―</w:t>
      </w:r>
      <w:r>
        <w:rPr>
          <w:spacing w:val="-8"/>
        </w:rPr>
        <w:t> </w:t>
      </w:r>
      <w:r>
        <w:rPr/>
        <w:t>ні.</w:t>
      </w:r>
      <w:r>
        <w:rPr>
          <w:spacing w:val="-8"/>
        </w:rPr>
        <w:t> </w:t>
      </w:r>
      <w:r>
        <w:rPr/>
        <w:t>Проте</w:t>
      </w:r>
      <w:r>
        <w:rPr>
          <w:spacing w:val="-8"/>
        </w:rPr>
        <w:t> </w:t>
      </w:r>
      <w:r>
        <w:rPr/>
        <w:t>ряд</w:t>
      </w:r>
      <w:r>
        <w:rPr>
          <w:spacing w:val="-8"/>
        </w:rPr>
        <w:t> </w:t>
      </w:r>
      <w:r>
        <w:rPr/>
        <w:t>підказок</w:t>
      </w:r>
      <w:r>
        <w:rPr>
          <w:spacing w:val="-8"/>
        </w:rPr>
        <w:t> </w:t>
      </w:r>
      <w:r>
        <w:rPr/>
        <w:t>у</w:t>
      </w:r>
      <w:r>
        <w:rPr>
          <w:spacing w:val="-8"/>
        </w:rPr>
        <w:t> </w:t>
      </w:r>
      <w:r>
        <w:rPr/>
        <w:t>тексті свідчать</w:t>
      </w:r>
      <w:r>
        <w:rPr>
          <w:spacing w:val="40"/>
        </w:rPr>
        <w:t> </w:t>
      </w:r>
      <w:r>
        <w:rPr/>
        <w:t>про</w:t>
      </w:r>
      <w:r>
        <w:rPr>
          <w:spacing w:val="40"/>
        </w:rPr>
        <w:t> </w:t>
      </w:r>
      <w:r>
        <w:rPr/>
        <w:t>наступне:</w:t>
      </w:r>
    </w:p>
    <w:p>
      <w:pPr>
        <w:pStyle w:val="ListParagraph"/>
        <w:numPr>
          <w:ilvl w:val="0"/>
          <w:numId w:val="12"/>
        </w:numPr>
        <w:tabs>
          <w:tab w:pos="692" w:val="left" w:leader="none"/>
        </w:tabs>
        <w:spacing w:line="254" w:lineRule="auto" w:before="0" w:after="0"/>
        <w:ind w:left="142" w:right="451" w:firstLine="339"/>
        <w:jc w:val="both"/>
        <w:rPr>
          <w:sz w:val="21"/>
        </w:rPr>
      </w:pPr>
      <w:r>
        <w:rPr>
          <w:i/>
          <w:spacing w:val="-2"/>
          <w:sz w:val="21"/>
        </w:rPr>
        <w:t>Найперше,</w:t>
      </w:r>
      <w:r>
        <w:rPr>
          <w:i/>
          <w:spacing w:val="-9"/>
          <w:sz w:val="21"/>
        </w:rPr>
        <w:t> </w:t>
      </w:r>
      <w:r>
        <w:rPr>
          <w:i/>
          <w:spacing w:val="-2"/>
          <w:sz w:val="21"/>
        </w:rPr>
        <w:t>що</w:t>
      </w:r>
      <w:r>
        <w:rPr>
          <w:i/>
          <w:spacing w:val="-9"/>
          <w:sz w:val="21"/>
        </w:rPr>
        <w:t> </w:t>
      </w:r>
      <w:r>
        <w:rPr>
          <w:i/>
          <w:spacing w:val="-2"/>
          <w:sz w:val="21"/>
        </w:rPr>
        <w:t>турбує</w:t>
      </w:r>
      <w:r>
        <w:rPr>
          <w:i/>
          <w:spacing w:val="-9"/>
          <w:sz w:val="21"/>
        </w:rPr>
        <w:t> </w:t>
      </w:r>
      <w:r>
        <w:rPr>
          <w:i/>
          <w:spacing w:val="-2"/>
          <w:sz w:val="21"/>
        </w:rPr>
        <w:t>Бога,</w:t>
      </w:r>
      <w:r>
        <w:rPr>
          <w:i/>
          <w:spacing w:val="-9"/>
          <w:sz w:val="21"/>
        </w:rPr>
        <w:t> </w:t>
      </w:r>
      <w:r>
        <w:rPr>
          <w:i/>
          <w:spacing w:val="-2"/>
          <w:sz w:val="21"/>
        </w:rPr>
        <w:t>—</w:t>
      </w:r>
      <w:r>
        <w:rPr>
          <w:i/>
          <w:spacing w:val="-9"/>
          <w:sz w:val="21"/>
        </w:rPr>
        <w:t> </w:t>
      </w:r>
      <w:r>
        <w:rPr>
          <w:i/>
          <w:spacing w:val="-2"/>
          <w:sz w:val="21"/>
        </w:rPr>
        <w:t>це</w:t>
      </w:r>
      <w:r>
        <w:rPr>
          <w:i/>
          <w:spacing w:val="-9"/>
          <w:sz w:val="21"/>
        </w:rPr>
        <w:t> </w:t>
      </w:r>
      <w:r>
        <w:rPr>
          <w:i/>
          <w:spacing w:val="-2"/>
          <w:sz w:val="21"/>
        </w:rPr>
        <w:t>особа,</w:t>
      </w:r>
      <w:r>
        <w:rPr>
          <w:i/>
          <w:spacing w:val="-9"/>
          <w:sz w:val="21"/>
        </w:rPr>
        <w:t> </w:t>
      </w:r>
      <w:r>
        <w:rPr>
          <w:i/>
          <w:spacing w:val="-2"/>
          <w:sz w:val="21"/>
        </w:rPr>
        <w:t>яка</w:t>
      </w:r>
      <w:r>
        <w:rPr>
          <w:i/>
          <w:spacing w:val="-9"/>
          <w:sz w:val="21"/>
        </w:rPr>
        <w:t> </w:t>
      </w:r>
      <w:r>
        <w:rPr>
          <w:i/>
          <w:spacing w:val="-2"/>
          <w:sz w:val="21"/>
        </w:rPr>
        <w:t>приносить</w:t>
      </w:r>
      <w:r>
        <w:rPr>
          <w:i/>
          <w:spacing w:val="-9"/>
          <w:sz w:val="21"/>
        </w:rPr>
        <w:t> </w:t>
      </w:r>
      <w:r>
        <w:rPr>
          <w:i/>
          <w:spacing w:val="-2"/>
          <w:sz w:val="21"/>
        </w:rPr>
        <w:t>жер- тву.</w:t>
      </w:r>
      <w:r>
        <w:rPr>
          <w:i/>
          <w:spacing w:val="-7"/>
          <w:sz w:val="21"/>
        </w:rPr>
        <w:t> </w:t>
      </w:r>
      <w:r>
        <w:rPr>
          <w:spacing w:val="-2"/>
          <w:sz w:val="21"/>
        </w:rPr>
        <w:t>Про</w:t>
      </w:r>
      <w:r>
        <w:rPr>
          <w:spacing w:val="-7"/>
          <w:sz w:val="21"/>
        </w:rPr>
        <w:t> </w:t>
      </w:r>
      <w:r>
        <w:rPr>
          <w:spacing w:val="-2"/>
          <w:sz w:val="21"/>
        </w:rPr>
        <w:t>це</w:t>
      </w:r>
      <w:r>
        <w:rPr>
          <w:spacing w:val="-7"/>
          <w:sz w:val="21"/>
        </w:rPr>
        <w:t> </w:t>
      </w:r>
      <w:r>
        <w:rPr>
          <w:spacing w:val="-2"/>
          <w:sz w:val="21"/>
        </w:rPr>
        <w:t>свідчить</w:t>
      </w:r>
      <w:r>
        <w:rPr>
          <w:spacing w:val="-7"/>
          <w:sz w:val="21"/>
        </w:rPr>
        <w:t> </w:t>
      </w:r>
      <w:r>
        <w:rPr>
          <w:spacing w:val="-2"/>
          <w:sz w:val="21"/>
        </w:rPr>
        <w:t>дослівний</w:t>
      </w:r>
      <w:r>
        <w:rPr>
          <w:spacing w:val="-7"/>
          <w:sz w:val="21"/>
        </w:rPr>
        <w:t> </w:t>
      </w:r>
      <w:r>
        <w:rPr>
          <w:spacing w:val="-2"/>
          <w:sz w:val="21"/>
        </w:rPr>
        <w:t>переклад:</w:t>
      </w:r>
      <w:r>
        <w:rPr>
          <w:spacing w:val="-7"/>
          <w:sz w:val="21"/>
        </w:rPr>
        <w:t> </w:t>
      </w:r>
      <w:r>
        <w:rPr>
          <w:spacing w:val="-2"/>
          <w:sz w:val="21"/>
        </w:rPr>
        <w:t>«Бог</w:t>
      </w:r>
      <w:r>
        <w:rPr>
          <w:spacing w:val="-7"/>
          <w:sz w:val="21"/>
        </w:rPr>
        <w:t> </w:t>
      </w:r>
      <w:r>
        <w:rPr>
          <w:spacing w:val="-2"/>
          <w:sz w:val="21"/>
        </w:rPr>
        <w:t>із</w:t>
      </w:r>
      <w:r>
        <w:rPr>
          <w:spacing w:val="-7"/>
          <w:sz w:val="21"/>
        </w:rPr>
        <w:t> </w:t>
      </w:r>
      <w:r>
        <w:rPr>
          <w:spacing w:val="-2"/>
          <w:sz w:val="21"/>
        </w:rPr>
        <w:t>зацікавленням </w:t>
      </w:r>
      <w:r>
        <w:rPr>
          <w:sz w:val="21"/>
        </w:rPr>
        <w:t>поглянув</w:t>
      </w:r>
      <w:r>
        <w:rPr>
          <w:spacing w:val="31"/>
          <w:sz w:val="21"/>
        </w:rPr>
        <w:t> </w:t>
      </w:r>
      <w:r>
        <w:rPr>
          <w:sz w:val="21"/>
        </w:rPr>
        <w:t>на</w:t>
      </w:r>
      <w:r>
        <w:rPr>
          <w:spacing w:val="31"/>
          <w:sz w:val="21"/>
        </w:rPr>
        <w:t> </w:t>
      </w:r>
      <w:r>
        <w:rPr>
          <w:sz w:val="21"/>
        </w:rPr>
        <w:t>Авеля,</w:t>
      </w:r>
      <w:r>
        <w:rPr>
          <w:spacing w:val="31"/>
          <w:sz w:val="21"/>
        </w:rPr>
        <w:t> </w:t>
      </w:r>
      <w:r>
        <w:rPr>
          <w:sz w:val="21"/>
        </w:rPr>
        <w:t>а</w:t>
      </w:r>
      <w:r>
        <w:rPr>
          <w:spacing w:val="31"/>
          <w:sz w:val="21"/>
        </w:rPr>
        <w:t> </w:t>
      </w:r>
      <w:r>
        <w:rPr>
          <w:sz w:val="21"/>
        </w:rPr>
        <w:t>тому</w:t>
      </w:r>
      <w:r>
        <w:rPr>
          <w:spacing w:val="31"/>
          <w:sz w:val="21"/>
        </w:rPr>
        <w:t> </w:t>
      </w:r>
      <w:r>
        <w:rPr>
          <w:sz w:val="21"/>
        </w:rPr>
        <w:t>[</w:t>
      </w:r>
      <w:r>
        <w:rPr>
          <w:i/>
          <w:sz w:val="21"/>
        </w:rPr>
        <w:t>вав</w:t>
      </w:r>
      <w:r>
        <w:rPr>
          <w:sz w:val="21"/>
        </w:rPr>
        <w:t>]</w:t>
      </w:r>
      <w:r>
        <w:rPr>
          <w:spacing w:val="31"/>
          <w:sz w:val="21"/>
        </w:rPr>
        <w:t> </w:t>
      </w:r>
      <w:r>
        <w:rPr>
          <w:sz w:val="21"/>
        </w:rPr>
        <w:t>і</w:t>
      </w:r>
      <w:r>
        <w:rPr>
          <w:spacing w:val="31"/>
          <w:sz w:val="21"/>
        </w:rPr>
        <w:t> </w:t>
      </w:r>
      <w:r>
        <w:rPr>
          <w:sz w:val="21"/>
        </w:rPr>
        <w:t>на</w:t>
      </w:r>
      <w:r>
        <w:rPr>
          <w:spacing w:val="31"/>
          <w:sz w:val="21"/>
        </w:rPr>
        <w:t> </w:t>
      </w:r>
      <w:r>
        <w:rPr>
          <w:sz w:val="21"/>
        </w:rPr>
        <w:t>його</w:t>
      </w:r>
      <w:r>
        <w:rPr>
          <w:spacing w:val="31"/>
          <w:sz w:val="21"/>
        </w:rPr>
        <w:t> </w:t>
      </w:r>
      <w:r>
        <w:rPr>
          <w:sz w:val="21"/>
        </w:rPr>
        <w:t>жертву;</w:t>
      </w:r>
      <w:r>
        <w:rPr>
          <w:spacing w:val="31"/>
          <w:sz w:val="21"/>
        </w:rPr>
        <w:t> </w:t>
      </w:r>
      <w:r>
        <w:rPr>
          <w:sz w:val="21"/>
        </w:rPr>
        <w:t>однак</w:t>
      </w:r>
      <w:r>
        <w:rPr>
          <w:spacing w:val="31"/>
          <w:sz w:val="21"/>
        </w:rPr>
        <w:t> </w:t>
      </w:r>
      <w:r>
        <w:rPr>
          <w:sz w:val="21"/>
        </w:rPr>
        <w:t>Він не поглянув із зацікавленням на Каїна, а тому [</w:t>
      </w:r>
      <w:r>
        <w:rPr>
          <w:i/>
          <w:sz w:val="21"/>
        </w:rPr>
        <w:t>вав</w:t>
      </w:r>
      <w:r>
        <w:rPr>
          <w:sz w:val="21"/>
        </w:rPr>
        <w:t>] і на його жертву». Цей переклад відкриває, що причина неприйняття </w:t>
      </w:r>
      <w:r>
        <w:rPr>
          <w:spacing w:val="-2"/>
          <w:sz w:val="21"/>
        </w:rPr>
        <w:t>або</w:t>
      </w:r>
      <w:r>
        <w:rPr>
          <w:spacing w:val="-6"/>
          <w:sz w:val="21"/>
        </w:rPr>
        <w:t> </w:t>
      </w:r>
      <w:r>
        <w:rPr>
          <w:spacing w:val="-2"/>
          <w:sz w:val="21"/>
        </w:rPr>
        <w:t>прийняття</w:t>
      </w:r>
      <w:r>
        <w:rPr>
          <w:spacing w:val="-6"/>
          <w:sz w:val="21"/>
        </w:rPr>
        <w:t> </w:t>
      </w:r>
      <w:r>
        <w:rPr>
          <w:spacing w:val="-2"/>
          <w:sz w:val="21"/>
        </w:rPr>
        <w:t>жертви</w:t>
      </w:r>
      <w:r>
        <w:rPr>
          <w:spacing w:val="-6"/>
          <w:sz w:val="21"/>
        </w:rPr>
        <w:t> </w:t>
      </w:r>
      <w:r>
        <w:rPr>
          <w:spacing w:val="-2"/>
          <w:sz w:val="21"/>
        </w:rPr>
        <w:t>Богом</w:t>
      </w:r>
      <w:r>
        <w:rPr>
          <w:spacing w:val="-6"/>
          <w:sz w:val="21"/>
        </w:rPr>
        <w:t> </w:t>
      </w:r>
      <w:r>
        <w:rPr>
          <w:spacing w:val="-2"/>
          <w:sz w:val="21"/>
        </w:rPr>
        <w:t>криється</w:t>
      </w:r>
      <w:r>
        <w:rPr>
          <w:spacing w:val="-6"/>
          <w:sz w:val="21"/>
        </w:rPr>
        <w:t> </w:t>
      </w:r>
      <w:r>
        <w:rPr>
          <w:spacing w:val="-2"/>
          <w:sz w:val="21"/>
        </w:rPr>
        <w:t>насамперед</w:t>
      </w:r>
      <w:r>
        <w:rPr>
          <w:spacing w:val="-6"/>
          <w:sz w:val="21"/>
        </w:rPr>
        <w:t> </w:t>
      </w:r>
      <w:r>
        <w:rPr>
          <w:spacing w:val="-2"/>
          <w:sz w:val="21"/>
        </w:rPr>
        <w:t>у</w:t>
      </w:r>
      <w:r>
        <w:rPr>
          <w:spacing w:val="-6"/>
          <w:sz w:val="21"/>
        </w:rPr>
        <w:t> </w:t>
      </w:r>
      <w:r>
        <w:rPr>
          <w:spacing w:val="-2"/>
          <w:sz w:val="21"/>
        </w:rPr>
        <w:t>духовному </w:t>
      </w:r>
      <w:r>
        <w:rPr>
          <w:sz w:val="21"/>
        </w:rPr>
        <w:t>стані</w:t>
      </w:r>
      <w:r>
        <w:rPr>
          <w:spacing w:val="40"/>
          <w:sz w:val="21"/>
        </w:rPr>
        <w:t> </w:t>
      </w:r>
      <w:r>
        <w:rPr>
          <w:sz w:val="21"/>
        </w:rPr>
        <w:t>людини</w:t>
      </w:r>
      <w:r>
        <w:rPr>
          <w:spacing w:val="40"/>
          <w:sz w:val="21"/>
        </w:rPr>
        <w:t> </w:t>
      </w:r>
      <w:r>
        <w:rPr>
          <w:sz w:val="21"/>
        </w:rPr>
        <w:t>(див.</w:t>
      </w:r>
      <w:r>
        <w:rPr>
          <w:spacing w:val="40"/>
          <w:sz w:val="21"/>
        </w:rPr>
        <w:t> </w:t>
      </w:r>
      <w:r>
        <w:rPr>
          <w:sz w:val="21"/>
        </w:rPr>
        <w:t>Міхея</w:t>
      </w:r>
      <w:r>
        <w:rPr>
          <w:spacing w:val="40"/>
          <w:sz w:val="21"/>
        </w:rPr>
        <w:t> </w:t>
      </w:r>
      <w:r>
        <w:rPr>
          <w:sz w:val="21"/>
        </w:rPr>
        <w:t>6:7,</w:t>
      </w:r>
      <w:r>
        <w:rPr>
          <w:spacing w:val="40"/>
          <w:sz w:val="21"/>
        </w:rPr>
        <w:t> </w:t>
      </w:r>
      <w:r>
        <w:rPr>
          <w:sz w:val="21"/>
        </w:rPr>
        <w:t>8;</w:t>
      </w:r>
      <w:r>
        <w:rPr>
          <w:spacing w:val="40"/>
          <w:sz w:val="21"/>
        </w:rPr>
        <w:t> </w:t>
      </w:r>
      <w:r>
        <w:rPr>
          <w:sz w:val="21"/>
        </w:rPr>
        <w:t>Ісаї</w:t>
      </w:r>
      <w:r>
        <w:rPr>
          <w:spacing w:val="40"/>
          <w:sz w:val="21"/>
        </w:rPr>
        <w:t> </w:t>
      </w:r>
      <w:r>
        <w:rPr>
          <w:sz w:val="21"/>
        </w:rPr>
        <w:t>1:11).</w:t>
      </w:r>
    </w:p>
    <w:p>
      <w:pPr>
        <w:pStyle w:val="ListParagraph"/>
        <w:numPr>
          <w:ilvl w:val="0"/>
          <w:numId w:val="12"/>
        </w:numPr>
        <w:tabs>
          <w:tab w:pos="689" w:val="left" w:leader="none"/>
        </w:tabs>
        <w:spacing w:line="254" w:lineRule="auto" w:before="0" w:after="0"/>
        <w:ind w:left="142" w:right="452" w:firstLine="339"/>
        <w:jc w:val="both"/>
        <w:rPr>
          <w:sz w:val="21"/>
        </w:rPr>
      </w:pPr>
      <w:r>
        <w:rPr>
          <w:i/>
          <w:spacing w:val="-2"/>
          <w:sz w:val="21"/>
        </w:rPr>
        <w:t>Тимчасом</w:t>
      </w:r>
      <w:r>
        <w:rPr>
          <w:i/>
          <w:spacing w:val="-10"/>
          <w:sz w:val="21"/>
        </w:rPr>
        <w:t> </w:t>
      </w:r>
      <w:r>
        <w:rPr>
          <w:i/>
          <w:spacing w:val="-2"/>
          <w:sz w:val="21"/>
        </w:rPr>
        <w:t>як</w:t>
      </w:r>
      <w:r>
        <w:rPr>
          <w:i/>
          <w:spacing w:val="-10"/>
          <w:sz w:val="21"/>
        </w:rPr>
        <w:t> </w:t>
      </w:r>
      <w:r>
        <w:rPr>
          <w:i/>
          <w:spacing w:val="-2"/>
          <w:sz w:val="21"/>
        </w:rPr>
        <w:t>Каїн</w:t>
      </w:r>
      <w:r>
        <w:rPr>
          <w:i/>
          <w:spacing w:val="-9"/>
          <w:sz w:val="21"/>
        </w:rPr>
        <w:t> </w:t>
      </w:r>
      <w:r>
        <w:rPr>
          <w:i/>
          <w:spacing w:val="-2"/>
          <w:sz w:val="21"/>
        </w:rPr>
        <w:t>приніс</w:t>
      </w:r>
      <w:r>
        <w:rPr>
          <w:i/>
          <w:spacing w:val="-10"/>
          <w:sz w:val="21"/>
        </w:rPr>
        <w:t> </w:t>
      </w:r>
      <w:r>
        <w:rPr>
          <w:i/>
          <w:spacing w:val="-2"/>
          <w:sz w:val="21"/>
        </w:rPr>
        <w:t>жертву</w:t>
      </w:r>
      <w:r>
        <w:rPr>
          <w:i/>
          <w:spacing w:val="-9"/>
          <w:sz w:val="21"/>
        </w:rPr>
        <w:t> </w:t>
      </w:r>
      <w:r>
        <w:rPr>
          <w:i/>
          <w:spacing w:val="-2"/>
          <w:sz w:val="21"/>
        </w:rPr>
        <w:t>«Господеві»,</w:t>
      </w:r>
      <w:r>
        <w:rPr>
          <w:i/>
          <w:spacing w:val="-10"/>
          <w:sz w:val="21"/>
        </w:rPr>
        <w:t> </w:t>
      </w:r>
      <w:r>
        <w:rPr>
          <w:i/>
          <w:spacing w:val="-2"/>
          <w:sz w:val="21"/>
        </w:rPr>
        <w:t>Авель</w:t>
      </w:r>
      <w:r>
        <w:rPr>
          <w:i/>
          <w:spacing w:val="-9"/>
          <w:sz w:val="21"/>
        </w:rPr>
        <w:t> </w:t>
      </w:r>
      <w:r>
        <w:rPr>
          <w:i/>
          <w:spacing w:val="-2"/>
          <w:sz w:val="21"/>
        </w:rPr>
        <w:t>просто </w:t>
      </w:r>
      <w:r>
        <w:rPr>
          <w:i/>
          <w:sz w:val="21"/>
        </w:rPr>
        <w:t>приніс</w:t>
      </w:r>
      <w:r>
        <w:rPr>
          <w:i/>
          <w:spacing w:val="-3"/>
          <w:sz w:val="21"/>
        </w:rPr>
        <w:t> </w:t>
      </w:r>
      <w:r>
        <w:rPr>
          <w:i/>
          <w:sz w:val="21"/>
        </w:rPr>
        <w:t>жертву.</w:t>
      </w:r>
      <w:r>
        <w:rPr>
          <w:i/>
          <w:spacing w:val="-3"/>
          <w:sz w:val="21"/>
        </w:rPr>
        <w:t> </w:t>
      </w:r>
      <w:r>
        <w:rPr>
          <w:sz w:val="21"/>
        </w:rPr>
        <w:t>Слово</w:t>
      </w:r>
      <w:r>
        <w:rPr>
          <w:spacing w:val="-3"/>
          <w:sz w:val="21"/>
        </w:rPr>
        <w:t> </w:t>
      </w:r>
      <w:r>
        <w:rPr>
          <w:sz w:val="21"/>
        </w:rPr>
        <w:t>«Господеві»</w:t>
      </w:r>
      <w:r>
        <w:rPr>
          <w:spacing w:val="-3"/>
          <w:sz w:val="21"/>
        </w:rPr>
        <w:t> </w:t>
      </w:r>
      <w:r>
        <w:rPr>
          <w:sz w:val="21"/>
        </w:rPr>
        <w:t>відсутнє</w:t>
      </w:r>
      <w:r>
        <w:rPr>
          <w:spacing w:val="-3"/>
          <w:sz w:val="21"/>
        </w:rPr>
        <w:t> </w:t>
      </w:r>
      <w:r>
        <w:rPr>
          <w:sz w:val="21"/>
        </w:rPr>
        <w:t>в</w:t>
      </w:r>
      <w:r>
        <w:rPr>
          <w:spacing w:val="-3"/>
          <w:sz w:val="21"/>
        </w:rPr>
        <w:t> </w:t>
      </w:r>
      <w:r>
        <w:rPr>
          <w:sz w:val="21"/>
        </w:rPr>
        <w:t>повідомленні</w:t>
      </w:r>
      <w:r>
        <w:rPr>
          <w:spacing w:val="-3"/>
          <w:sz w:val="21"/>
        </w:rPr>
        <w:t> </w:t>
      </w:r>
      <w:r>
        <w:rPr>
          <w:sz w:val="21"/>
        </w:rPr>
        <w:t>про Авеля. Каїн вважає свою жертву даром для Господа, натомість </w:t>
      </w:r>
      <w:r>
        <w:rPr>
          <w:spacing w:val="-2"/>
          <w:sz w:val="21"/>
        </w:rPr>
        <w:t>увага</w:t>
      </w:r>
      <w:r>
        <w:rPr>
          <w:spacing w:val="-9"/>
          <w:sz w:val="21"/>
        </w:rPr>
        <w:t> </w:t>
      </w:r>
      <w:r>
        <w:rPr>
          <w:spacing w:val="-2"/>
          <w:sz w:val="21"/>
        </w:rPr>
        <w:t>Авеля</w:t>
      </w:r>
      <w:r>
        <w:rPr>
          <w:spacing w:val="-9"/>
          <w:sz w:val="21"/>
        </w:rPr>
        <w:t> </w:t>
      </w:r>
      <w:r>
        <w:rPr>
          <w:spacing w:val="-2"/>
          <w:sz w:val="21"/>
        </w:rPr>
        <w:t>прикута</w:t>
      </w:r>
      <w:r>
        <w:rPr>
          <w:spacing w:val="-9"/>
          <w:sz w:val="21"/>
        </w:rPr>
        <w:t> </w:t>
      </w:r>
      <w:r>
        <w:rPr>
          <w:spacing w:val="-2"/>
          <w:sz w:val="21"/>
        </w:rPr>
        <w:t>до</w:t>
      </w:r>
      <w:r>
        <w:rPr>
          <w:spacing w:val="-9"/>
          <w:sz w:val="21"/>
        </w:rPr>
        <w:t> </w:t>
      </w:r>
      <w:r>
        <w:rPr>
          <w:spacing w:val="-2"/>
          <w:sz w:val="21"/>
        </w:rPr>
        <w:t>значення</w:t>
      </w:r>
      <w:r>
        <w:rPr>
          <w:spacing w:val="-9"/>
          <w:sz w:val="21"/>
        </w:rPr>
        <w:t> </w:t>
      </w:r>
      <w:r>
        <w:rPr>
          <w:spacing w:val="-2"/>
          <w:sz w:val="21"/>
        </w:rPr>
        <w:t>самої</w:t>
      </w:r>
      <w:r>
        <w:rPr>
          <w:spacing w:val="-9"/>
          <w:sz w:val="21"/>
        </w:rPr>
        <w:t> </w:t>
      </w:r>
      <w:r>
        <w:rPr>
          <w:spacing w:val="-2"/>
          <w:sz w:val="21"/>
        </w:rPr>
        <w:t>жертви,</w:t>
      </w:r>
      <w:r>
        <w:rPr>
          <w:spacing w:val="-9"/>
          <w:sz w:val="21"/>
        </w:rPr>
        <w:t> </w:t>
      </w:r>
      <w:r>
        <w:rPr>
          <w:spacing w:val="-2"/>
          <w:sz w:val="21"/>
        </w:rPr>
        <w:t>тобто</w:t>
      </w:r>
      <w:r>
        <w:rPr>
          <w:spacing w:val="-9"/>
          <w:sz w:val="21"/>
        </w:rPr>
        <w:t> </w:t>
      </w:r>
      <w:r>
        <w:rPr>
          <w:spacing w:val="-2"/>
          <w:sz w:val="21"/>
        </w:rPr>
        <w:t>до</w:t>
      </w:r>
      <w:r>
        <w:rPr>
          <w:spacing w:val="-9"/>
          <w:sz w:val="21"/>
        </w:rPr>
        <w:t> </w:t>
      </w:r>
      <w:r>
        <w:rPr>
          <w:spacing w:val="-2"/>
          <w:sz w:val="21"/>
        </w:rPr>
        <w:t>Божого </w:t>
      </w:r>
      <w:r>
        <w:rPr>
          <w:sz w:val="21"/>
        </w:rPr>
        <w:t>дару йому. Каїн розглядає свою релігію як висхідний рух до Бога,</w:t>
      </w:r>
      <w:r>
        <w:rPr>
          <w:spacing w:val="40"/>
          <w:sz w:val="21"/>
        </w:rPr>
        <w:t> </w:t>
      </w:r>
      <w:r>
        <w:rPr>
          <w:sz w:val="21"/>
        </w:rPr>
        <w:t>Авель</w:t>
      </w:r>
      <w:r>
        <w:rPr>
          <w:spacing w:val="40"/>
          <w:sz w:val="21"/>
        </w:rPr>
        <w:t> </w:t>
      </w:r>
      <w:r>
        <w:rPr>
          <w:sz w:val="21"/>
        </w:rPr>
        <w:t>же</w:t>
      </w:r>
      <w:r>
        <w:rPr>
          <w:spacing w:val="40"/>
          <w:sz w:val="21"/>
        </w:rPr>
        <w:t> </w:t>
      </w:r>
      <w:r>
        <w:rPr>
          <w:sz w:val="21"/>
        </w:rPr>
        <w:t>розуміє</w:t>
      </w:r>
      <w:r>
        <w:rPr>
          <w:spacing w:val="40"/>
          <w:sz w:val="21"/>
        </w:rPr>
        <w:t> </w:t>
      </w:r>
      <w:r>
        <w:rPr>
          <w:sz w:val="21"/>
        </w:rPr>
        <w:t>її</w:t>
      </w:r>
      <w:r>
        <w:rPr>
          <w:spacing w:val="40"/>
          <w:sz w:val="21"/>
        </w:rPr>
        <w:t> </w:t>
      </w:r>
      <w:r>
        <w:rPr>
          <w:sz w:val="21"/>
        </w:rPr>
        <w:t>як</w:t>
      </w:r>
      <w:r>
        <w:rPr>
          <w:spacing w:val="40"/>
          <w:sz w:val="21"/>
        </w:rPr>
        <w:t> </w:t>
      </w:r>
      <w:r>
        <w:rPr>
          <w:sz w:val="21"/>
        </w:rPr>
        <w:t>низхідний</w:t>
      </w:r>
      <w:r>
        <w:rPr>
          <w:spacing w:val="40"/>
          <w:sz w:val="21"/>
        </w:rPr>
        <w:t> </w:t>
      </w:r>
      <w:r>
        <w:rPr>
          <w:sz w:val="21"/>
        </w:rPr>
        <w:t>рух</w:t>
      </w:r>
      <w:r>
        <w:rPr>
          <w:spacing w:val="40"/>
          <w:sz w:val="21"/>
        </w:rPr>
        <w:t> </w:t>
      </w:r>
      <w:r>
        <w:rPr>
          <w:sz w:val="21"/>
        </w:rPr>
        <w:t>від</w:t>
      </w:r>
      <w:r>
        <w:rPr>
          <w:spacing w:val="40"/>
          <w:sz w:val="21"/>
        </w:rPr>
        <w:t> </w:t>
      </w:r>
      <w:r>
        <w:rPr>
          <w:sz w:val="21"/>
        </w:rPr>
        <w:t>Бога.</w:t>
      </w:r>
    </w:p>
    <w:p>
      <w:pPr>
        <w:pStyle w:val="ListParagraph"/>
        <w:numPr>
          <w:ilvl w:val="0"/>
          <w:numId w:val="12"/>
        </w:numPr>
        <w:tabs>
          <w:tab w:pos="723" w:val="left" w:leader="none"/>
        </w:tabs>
        <w:spacing w:line="254" w:lineRule="auto" w:before="0" w:after="0"/>
        <w:ind w:left="142" w:right="448" w:firstLine="339"/>
        <w:jc w:val="both"/>
        <w:rPr>
          <w:sz w:val="21"/>
        </w:rPr>
      </w:pPr>
      <w:r>
        <w:rPr>
          <w:i/>
          <w:sz w:val="21"/>
        </w:rPr>
        <w:t>Тимчасом як Авель вибирав з бекорот («первородних»), </w:t>
      </w:r>
      <w:r>
        <w:rPr>
          <w:sz w:val="21"/>
        </w:rPr>
        <w:t>тобто найцінніше із сезонного приплоду згідно з Мойсеєвим законом (див. Вих. 23:19), Каїн узяв вирощені ним плоди</w:t>
      </w:r>
      <w:r>
        <w:rPr>
          <w:spacing w:val="40"/>
          <w:sz w:val="21"/>
        </w:rPr>
        <w:t> </w:t>
      </w:r>
      <w:r>
        <w:rPr>
          <w:sz w:val="21"/>
        </w:rPr>
        <w:t>землі.</w:t>
      </w:r>
      <w:r>
        <w:rPr>
          <w:spacing w:val="52"/>
          <w:sz w:val="21"/>
        </w:rPr>
        <w:t> </w:t>
      </w:r>
      <w:r>
        <w:rPr>
          <w:sz w:val="21"/>
        </w:rPr>
        <w:t>Жертва</w:t>
      </w:r>
      <w:r>
        <w:rPr>
          <w:spacing w:val="53"/>
          <w:sz w:val="21"/>
        </w:rPr>
        <w:t> </w:t>
      </w:r>
      <w:r>
        <w:rPr>
          <w:sz w:val="21"/>
        </w:rPr>
        <w:t>Каїна</w:t>
      </w:r>
      <w:r>
        <w:rPr>
          <w:spacing w:val="53"/>
          <w:sz w:val="21"/>
        </w:rPr>
        <w:t> </w:t>
      </w:r>
      <w:r>
        <w:rPr>
          <w:sz w:val="21"/>
        </w:rPr>
        <w:t>виражала</w:t>
      </w:r>
      <w:r>
        <w:rPr>
          <w:spacing w:val="53"/>
          <w:sz w:val="21"/>
        </w:rPr>
        <w:t> </w:t>
      </w:r>
      <w:r>
        <w:rPr>
          <w:sz w:val="21"/>
        </w:rPr>
        <w:t>людські</w:t>
      </w:r>
      <w:r>
        <w:rPr>
          <w:spacing w:val="53"/>
          <w:sz w:val="21"/>
        </w:rPr>
        <w:t> </w:t>
      </w:r>
      <w:r>
        <w:rPr>
          <w:sz w:val="21"/>
        </w:rPr>
        <w:t>зусилля</w:t>
      </w:r>
      <w:r>
        <w:rPr>
          <w:spacing w:val="53"/>
          <w:sz w:val="21"/>
        </w:rPr>
        <w:t> </w:t>
      </w:r>
      <w:r>
        <w:rPr>
          <w:sz w:val="21"/>
        </w:rPr>
        <w:t>щодо</w:t>
      </w:r>
      <w:r>
        <w:rPr>
          <w:spacing w:val="53"/>
          <w:sz w:val="21"/>
        </w:rPr>
        <w:t> </w:t>
      </w:r>
      <w:r>
        <w:rPr>
          <w:spacing w:val="-2"/>
          <w:sz w:val="21"/>
        </w:rPr>
        <w:t>Бога,</w:t>
      </w:r>
    </w:p>
    <w:p>
      <w:pPr>
        <w:pStyle w:val="ListParagraph"/>
        <w:spacing w:after="0" w:line="254" w:lineRule="auto"/>
        <w:jc w:val="both"/>
        <w:rPr>
          <w:sz w:val="21"/>
        </w:rPr>
        <w:sectPr>
          <w:pgSz w:w="7600" w:h="11460"/>
          <w:pgMar w:header="0" w:footer="693" w:top="720" w:bottom="880" w:left="708" w:right="283"/>
        </w:sectPr>
      </w:pPr>
    </w:p>
    <w:p>
      <w:pPr>
        <w:pStyle w:val="BodyText"/>
        <w:spacing w:line="254" w:lineRule="auto" w:before="82"/>
        <w:ind w:left="28" w:right="562"/>
        <w:jc w:val="both"/>
      </w:pPr>
      <w:r>
        <w:rPr/>
        <w:t>тоді як жертва Авеля відображала потребу людства в Божому </w:t>
      </w:r>
      <w:r>
        <w:rPr>
          <w:spacing w:val="-2"/>
        </w:rPr>
        <w:t>спасінні.</w:t>
      </w:r>
    </w:p>
    <w:p>
      <w:pPr>
        <w:pStyle w:val="ListParagraph"/>
        <w:numPr>
          <w:ilvl w:val="0"/>
          <w:numId w:val="12"/>
        </w:numPr>
        <w:tabs>
          <w:tab w:pos="629" w:val="left" w:leader="none"/>
        </w:tabs>
        <w:spacing w:line="254" w:lineRule="auto" w:before="0" w:after="0"/>
        <w:ind w:left="28" w:right="565" w:firstLine="339"/>
        <w:jc w:val="both"/>
        <w:rPr>
          <w:sz w:val="21"/>
        </w:rPr>
      </w:pPr>
      <w:r>
        <w:rPr>
          <w:i/>
          <w:sz w:val="21"/>
        </w:rPr>
        <w:t>Жертва Авеля була пов’язана з обітницею Агнця-Месії (Бут. 3:15), </w:t>
      </w:r>
      <w:r>
        <w:rPr>
          <w:sz w:val="21"/>
        </w:rPr>
        <w:t>Котрий буде принесений у жертву задля </w:t>
      </w:r>
      <w:r>
        <w:rPr>
          <w:sz w:val="21"/>
        </w:rPr>
        <w:t>спасіння світу, а жертва Каїна була порожнім, беззмістовним ритуалом. </w:t>
      </w:r>
      <w:r>
        <w:rPr>
          <w:spacing w:val="-2"/>
          <w:sz w:val="21"/>
        </w:rPr>
        <w:t>Зверніть</w:t>
      </w:r>
      <w:r>
        <w:rPr>
          <w:spacing w:val="-6"/>
          <w:sz w:val="21"/>
        </w:rPr>
        <w:t> </w:t>
      </w:r>
      <w:r>
        <w:rPr>
          <w:spacing w:val="-2"/>
          <w:sz w:val="21"/>
        </w:rPr>
        <w:t>увагу:</w:t>
      </w:r>
      <w:r>
        <w:rPr>
          <w:spacing w:val="-6"/>
          <w:sz w:val="21"/>
        </w:rPr>
        <w:t> </w:t>
      </w:r>
      <w:r>
        <w:rPr>
          <w:spacing w:val="-2"/>
          <w:sz w:val="21"/>
        </w:rPr>
        <w:t>такий</w:t>
      </w:r>
      <w:r>
        <w:rPr>
          <w:spacing w:val="-6"/>
          <w:sz w:val="21"/>
        </w:rPr>
        <w:t> </w:t>
      </w:r>
      <w:r>
        <w:rPr>
          <w:spacing w:val="-2"/>
          <w:sz w:val="21"/>
        </w:rPr>
        <w:t>самий</w:t>
      </w:r>
      <w:r>
        <w:rPr>
          <w:spacing w:val="-6"/>
          <w:sz w:val="21"/>
        </w:rPr>
        <w:t> </w:t>
      </w:r>
      <w:r>
        <w:rPr>
          <w:spacing w:val="-2"/>
          <w:sz w:val="21"/>
        </w:rPr>
        <w:t>контраст</w:t>
      </w:r>
      <w:r>
        <w:rPr>
          <w:spacing w:val="-6"/>
          <w:sz w:val="21"/>
        </w:rPr>
        <w:t> </w:t>
      </w:r>
      <w:r>
        <w:rPr>
          <w:spacing w:val="-2"/>
          <w:sz w:val="21"/>
        </w:rPr>
        <w:t>зображено</w:t>
      </w:r>
      <w:r>
        <w:rPr>
          <w:spacing w:val="-6"/>
          <w:sz w:val="21"/>
        </w:rPr>
        <w:t> </w:t>
      </w:r>
      <w:r>
        <w:rPr>
          <w:spacing w:val="-2"/>
          <w:sz w:val="21"/>
        </w:rPr>
        <w:t>між</w:t>
      </w:r>
      <w:r>
        <w:rPr>
          <w:spacing w:val="-6"/>
          <w:sz w:val="21"/>
        </w:rPr>
        <w:t> </w:t>
      </w:r>
      <w:r>
        <w:rPr>
          <w:spacing w:val="-2"/>
          <w:sz w:val="21"/>
        </w:rPr>
        <w:t>людським </w:t>
      </w:r>
      <w:r>
        <w:rPr>
          <w:sz w:val="21"/>
        </w:rPr>
        <w:t>і Божим одягом. Тимчасом як Адам і Єва використали доступ- ну рослину, аби прикрити себе, Господь зробив їм одяг, який передбачав</w:t>
      </w:r>
      <w:r>
        <w:rPr>
          <w:spacing w:val="40"/>
          <w:sz w:val="21"/>
        </w:rPr>
        <w:t> </w:t>
      </w:r>
      <w:r>
        <w:rPr>
          <w:sz w:val="21"/>
        </w:rPr>
        <w:t>жертву</w:t>
      </w:r>
      <w:r>
        <w:rPr>
          <w:spacing w:val="40"/>
          <w:sz w:val="21"/>
        </w:rPr>
        <w:t> </w:t>
      </w:r>
      <w:r>
        <w:rPr>
          <w:sz w:val="21"/>
        </w:rPr>
        <w:t>тварини</w:t>
      </w:r>
      <w:r>
        <w:rPr>
          <w:spacing w:val="40"/>
          <w:sz w:val="21"/>
        </w:rPr>
        <w:t> </w:t>
      </w:r>
      <w:r>
        <w:rPr>
          <w:sz w:val="21"/>
        </w:rPr>
        <w:t>(див.</w:t>
      </w:r>
      <w:r>
        <w:rPr>
          <w:spacing w:val="40"/>
          <w:sz w:val="21"/>
        </w:rPr>
        <w:t> </w:t>
      </w:r>
      <w:r>
        <w:rPr>
          <w:sz w:val="21"/>
        </w:rPr>
        <w:t>Бут.</w:t>
      </w:r>
      <w:r>
        <w:rPr>
          <w:spacing w:val="40"/>
          <w:sz w:val="21"/>
        </w:rPr>
        <w:t> </w:t>
      </w:r>
      <w:r>
        <w:rPr>
          <w:sz w:val="21"/>
        </w:rPr>
        <w:t>3:7,</w:t>
      </w:r>
      <w:r>
        <w:rPr>
          <w:spacing w:val="40"/>
          <w:sz w:val="21"/>
        </w:rPr>
        <w:t> </w:t>
      </w:r>
      <w:r>
        <w:rPr>
          <w:sz w:val="21"/>
        </w:rPr>
        <w:t>21).</w:t>
      </w:r>
    </w:p>
    <w:p>
      <w:pPr>
        <w:pStyle w:val="ListParagraph"/>
        <w:numPr>
          <w:ilvl w:val="0"/>
          <w:numId w:val="12"/>
        </w:numPr>
        <w:tabs>
          <w:tab w:pos="617" w:val="left" w:leader="none"/>
        </w:tabs>
        <w:spacing w:line="254" w:lineRule="auto" w:before="0" w:after="0"/>
        <w:ind w:left="28" w:right="565" w:firstLine="339"/>
        <w:jc w:val="both"/>
        <w:rPr>
          <w:sz w:val="21"/>
        </w:rPr>
      </w:pPr>
      <w:r>
        <w:rPr>
          <w:i/>
          <w:sz w:val="21"/>
        </w:rPr>
        <w:t>Зрештою,</w:t>
      </w:r>
      <w:r>
        <w:rPr>
          <w:i/>
          <w:spacing w:val="-12"/>
          <w:sz w:val="21"/>
        </w:rPr>
        <w:t> </w:t>
      </w:r>
      <w:r>
        <w:rPr>
          <w:i/>
          <w:sz w:val="21"/>
        </w:rPr>
        <w:t>кульмінацією</w:t>
      </w:r>
      <w:r>
        <w:rPr>
          <w:i/>
          <w:spacing w:val="-12"/>
          <w:sz w:val="21"/>
        </w:rPr>
        <w:t> </w:t>
      </w:r>
      <w:r>
        <w:rPr>
          <w:i/>
          <w:sz w:val="21"/>
        </w:rPr>
        <w:t>відсутності</w:t>
      </w:r>
      <w:r>
        <w:rPr>
          <w:i/>
          <w:spacing w:val="-11"/>
          <w:sz w:val="21"/>
        </w:rPr>
        <w:t> </w:t>
      </w:r>
      <w:r>
        <w:rPr>
          <w:i/>
          <w:sz w:val="21"/>
        </w:rPr>
        <w:t>правильного</w:t>
      </w:r>
      <w:r>
        <w:rPr>
          <w:i/>
          <w:spacing w:val="-12"/>
          <w:sz w:val="21"/>
        </w:rPr>
        <w:t> </w:t>
      </w:r>
      <w:r>
        <w:rPr>
          <w:i/>
          <w:sz w:val="21"/>
        </w:rPr>
        <w:t>релігій- ного зв’язку Каїна з Богом стає акт убивства. </w:t>
      </w:r>
      <w:r>
        <w:rPr>
          <w:sz w:val="21"/>
        </w:rPr>
        <w:t>Оскільки Каїн пориває зв’язок з Богом-Отцем, він також втрачає зв’язок зі своїм</w:t>
      </w:r>
      <w:r>
        <w:rPr>
          <w:spacing w:val="40"/>
          <w:sz w:val="21"/>
        </w:rPr>
        <w:t> </w:t>
      </w:r>
      <w:r>
        <w:rPr>
          <w:sz w:val="21"/>
        </w:rPr>
        <w:t>братом.</w:t>
      </w:r>
    </w:p>
    <w:p>
      <w:pPr>
        <w:pStyle w:val="BodyText"/>
        <w:spacing w:line="254" w:lineRule="auto"/>
        <w:ind w:left="28" w:right="562" w:firstLine="340"/>
        <w:jc w:val="both"/>
      </w:pPr>
      <w:r>
        <w:rPr/>
        <w:t>Братовбивство ілюструє дію гріха. Гріх проти свого </w:t>
      </w:r>
      <w:r>
        <w:rPr/>
        <w:t>брата виникає з гріха проти Бога. Господь відкриває цей зв’язок між релігійним</w:t>
      </w:r>
      <w:r>
        <w:rPr>
          <w:spacing w:val="-12"/>
        </w:rPr>
        <w:t> </w:t>
      </w:r>
      <w:r>
        <w:rPr/>
        <w:t>та</w:t>
      </w:r>
      <w:r>
        <w:rPr>
          <w:spacing w:val="-12"/>
        </w:rPr>
        <w:t> </w:t>
      </w:r>
      <w:r>
        <w:rPr/>
        <w:t>етичним,</w:t>
      </w:r>
      <w:r>
        <w:rPr>
          <w:spacing w:val="-11"/>
        </w:rPr>
        <w:t> </w:t>
      </w:r>
      <w:r>
        <w:rPr/>
        <w:t>коли</w:t>
      </w:r>
      <w:r>
        <w:rPr>
          <w:spacing w:val="-12"/>
        </w:rPr>
        <w:t> </w:t>
      </w:r>
      <w:r>
        <w:rPr/>
        <w:t>застерігає</w:t>
      </w:r>
      <w:r>
        <w:rPr>
          <w:spacing w:val="-11"/>
        </w:rPr>
        <w:t> </w:t>
      </w:r>
      <w:r>
        <w:rPr/>
        <w:t>Каїна:</w:t>
      </w:r>
      <w:r>
        <w:rPr>
          <w:spacing w:val="-12"/>
        </w:rPr>
        <w:t> </w:t>
      </w:r>
      <w:r>
        <w:rPr/>
        <w:t>«Якби</w:t>
      </w:r>
      <w:r>
        <w:rPr>
          <w:spacing w:val="-11"/>
        </w:rPr>
        <w:t> </w:t>
      </w:r>
      <w:r>
        <w:rPr/>
        <w:t>ти</w:t>
      </w:r>
      <w:r>
        <w:rPr>
          <w:spacing w:val="-12"/>
        </w:rPr>
        <w:t> </w:t>
      </w:r>
      <w:r>
        <w:rPr/>
        <w:t>вчинив, як слід, то хіба твоя жертва не була би прийнятою?» (Бут. 4:7). Фраза «вчинив, як слід» насамперед стосується правильної жертви, яку Каїн повинен принести; але вона також торкаєть- ся особистої боротьби Каїна зі злом, зокрема його стосунків з братом. Єврейське дієслово </w:t>
      </w:r>
      <w:r>
        <w:rPr>
          <w:i/>
        </w:rPr>
        <w:t>тейт</w:t>
      </w:r>
      <w:r>
        <w:rPr>
          <w:rFonts w:ascii="Times New Roman" w:hAnsi="Times New Roman"/>
          <w:i/>
        </w:rPr>
        <w:t>і̀</w:t>
      </w:r>
      <w:r>
        <w:rPr>
          <w:i/>
        </w:rPr>
        <w:t>б </w:t>
      </w:r>
      <w:r>
        <w:rPr/>
        <w:t>(«вчинити, як слід»; у пе- рекладі І. Огієнка: «добре робити») виражає сильний етичний відтінок значення. Те саме дієслово вживає Єремія для опису бажаних</w:t>
      </w:r>
      <w:r>
        <w:rPr>
          <w:spacing w:val="40"/>
        </w:rPr>
        <w:t> </w:t>
      </w:r>
      <w:r>
        <w:rPr/>
        <w:t>стосунків</w:t>
      </w:r>
      <w:r>
        <w:rPr>
          <w:spacing w:val="40"/>
        </w:rPr>
        <w:t> </w:t>
      </w:r>
      <w:r>
        <w:rPr/>
        <w:t>між</w:t>
      </w:r>
      <w:r>
        <w:rPr>
          <w:spacing w:val="40"/>
        </w:rPr>
        <w:t> </w:t>
      </w:r>
      <w:r>
        <w:rPr/>
        <w:t>«ближніми»</w:t>
      </w:r>
      <w:r>
        <w:rPr>
          <w:spacing w:val="40"/>
        </w:rPr>
        <w:t> </w:t>
      </w:r>
      <w:r>
        <w:rPr/>
        <w:t>(Єрем.</w:t>
      </w:r>
      <w:r>
        <w:rPr>
          <w:spacing w:val="40"/>
        </w:rPr>
        <w:t> </w:t>
      </w:r>
      <w:r>
        <w:rPr/>
        <w:t>7:5).</w:t>
      </w:r>
    </w:p>
    <w:p>
      <w:pPr>
        <w:pStyle w:val="BodyText"/>
        <w:spacing w:line="254" w:lineRule="auto"/>
        <w:ind w:left="28" w:right="565" w:firstLine="339"/>
        <w:jc w:val="both"/>
      </w:pPr>
      <w:r>
        <w:rPr/>
        <w:t>Цікаво зазначити, що у своєму зверненні до Ізраїля </w:t>
      </w:r>
      <w:r>
        <w:rPr/>
        <w:t>Єремія пов’язує те саме питання практичної релігії з етикою. Після довгого переліку етичних злочинів (крадіжка, обман, перелюб тощо)</w:t>
      </w:r>
      <w:r>
        <w:rPr>
          <w:spacing w:val="3"/>
        </w:rPr>
        <w:t> </w:t>
      </w:r>
      <w:r>
        <w:rPr/>
        <w:t>пророк</w:t>
      </w:r>
      <w:r>
        <w:rPr>
          <w:spacing w:val="3"/>
        </w:rPr>
        <w:t> </w:t>
      </w:r>
      <w:r>
        <w:rPr/>
        <w:t>вступає</w:t>
      </w:r>
      <w:r>
        <w:rPr>
          <w:spacing w:val="3"/>
        </w:rPr>
        <w:t> </w:t>
      </w:r>
      <w:r>
        <w:rPr/>
        <w:t>в</w:t>
      </w:r>
      <w:r>
        <w:rPr>
          <w:spacing w:val="3"/>
        </w:rPr>
        <w:t> </w:t>
      </w:r>
      <w:r>
        <w:rPr/>
        <w:t>конфронтацію</w:t>
      </w:r>
      <w:r>
        <w:rPr>
          <w:spacing w:val="3"/>
        </w:rPr>
        <w:t> </w:t>
      </w:r>
      <w:r>
        <w:rPr/>
        <w:t>зі</w:t>
      </w:r>
      <w:r>
        <w:rPr>
          <w:spacing w:val="3"/>
        </w:rPr>
        <w:t> </w:t>
      </w:r>
      <w:r>
        <w:rPr/>
        <w:t>Своїм</w:t>
      </w:r>
      <w:r>
        <w:rPr>
          <w:spacing w:val="3"/>
        </w:rPr>
        <w:t> </w:t>
      </w:r>
      <w:r>
        <w:rPr/>
        <w:t>народом,</w:t>
      </w:r>
      <w:r>
        <w:rPr>
          <w:spacing w:val="3"/>
        </w:rPr>
        <w:t> </w:t>
      </w:r>
      <w:r>
        <w:rPr>
          <w:spacing w:val="-2"/>
        </w:rPr>
        <w:t>адже:</w:t>
      </w:r>
    </w:p>
    <w:p>
      <w:pPr>
        <w:pStyle w:val="BodyText"/>
        <w:spacing w:line="254" w:lineRule="auto"/>
        <w:ind w:left="28" w:right="562"/>
        <w:jc w:val="both"/>
      </w:pPr>
      <w:r>
        <w:rPr/>
        <w:t>«Ви приходите й стаєте переді Мною в цьому храмі, який носить Моє Ім’я» (Єрем. 7:10). Цей заклик перегукується з вісткою багатьох інших пророків, які наголошували на </w:t>
      </w:r>
      <w:r>
        <w:rPr/>
        <w:t>тому, що Бог відкидає такі жертви. Зокрема Міхей красномовно підкреслює нікчемність такої релігії: «Хіба Господу потрібні оті тисячі баранів?.. О, людино, Він сказав тобі, що є добре… Щоб ти дотримувався правосуддя, любив чинити милосердя і в</w:t>
      </w:r>
      <w:r>
        <w:rPr>
          <w:spacing w:val="40"/>
        </w:rPr>
        <w:t> </w:t>
      </w:r>
      <w:r>
        <w:rPr/>
        <w:t>покорі</w:t>
      </w:r>
      <w:r>
        <w:rPr>
          <w:spacing w:val="40"/>
        </w:rPr>
        <w:t> </w:t>
      </w:r>
      <w:r>
        <w:rPr/>
        <w:t>ходив</w:t>
      </w:r>
      <w:r>
        <w:rPr>
          <w:spacing w:val="40"/>
        </w:rPr>
        <w:t> </w:t>
      </w:r>
      <w:r>
        <w:rPr/>
        <w:t>з</w:t>
      </w:r>
      <w:r>
        <w:rPr>
          <w:spacing w:val="40"/>
        </w:rPr>
        <w:t> </w:t>
      </w:r>
      <w:r>
        <w:rPr/>
        <w:t>твоїм</w:t>
      </w:r>
      <w:r>
        <w:rPr>
          <w:spacing w:val="40"/>
        </w:rPr>
        <w:t> </w:t>
      </w:r>
      <w:r>
        <w:rPr/>
        <w:t>Богом»</w:t>
      </w:r>
      <w:r>
        <w:rPr>
          <w:spacing w:val="40"/>
        </w:rPr>
        <w:t> </w:t>
      </w:r>
      <w:r>
        <w:rPr/>
        <w:t>(Міх.</w:t>
      </w:r>
      <w:r>
        <w:rPr>
          <w:spacing w:val="40"/>
        </w:rPr>
        <w:t> </w:t>
      </w:r>
      <w:r>
        <w:rPr/>
        <w:t>6:7,</w:t>
      </w:r>
      <w:r>
        <w:rPr>
          <w:spacing w:val="40"/>
        </w:rPr>
        <w:t> </w:t>
      </w:r>
      <w:r>
        <w:rPr/>
        <w:t>8).</w:t>
      </w:r>
    </w:p>
    <w:p>
      <w:pPr>
        <w:pStyle w:val="BodyText"/>
        <w:spacing w:after="0" w:line="254" w:lineRule="auto"/>
        <w:jc w:val="both"/>
        <w:sectPr>
          <w:pgSz w:w="7600" w:h="11460"/>
          <w:pgMar w:header="0" w:footer="693" w:top="720" w:bottom="880" w:left="708" w:right="283"/>
        </w:sectPr>
      </w:pPr>
    </w:p>
    <w:p>
      <w:pPr>
        <w:spacing w:before="82"/>
        <w:ind w:left="142" w:right="0" w:firstLine="0"/>
        <w:jc w:val="both"/>
        <w:rPr>
          <w:rFonts w:ascii="Arial" w:hAnsi="Arial"/>
          <w:b/>
          <w:sz w:val="20"/>
        </w:rPr>
      </w:pPr>
      <w:r>
        <w:rPr>
          <w:rFonts w:ascii="Arial" w:hAnsi="Arial"/>
          <w:b/>
          <w:sz w:val="20"/>
        </w:rPr>
        <w:t>Пророче</w:t>
      </w:r>
      <w:r>
        <w:rPr>
          <w:rFonts w:ascii="Arial" w:hAnsi="Arial"/>
          <w:b/>
          <w:spacing w:val="9"/>
          <w:sz w:val="20"/>
        </w:rPr>
        <w:t> </w:t>
      </w:r>
      <w:r>
        <w:rPr>
          <w:rFonts w:ascii="Arial" w:hAnsi="Arial"/>
          <w:b/>
          <w:sz w:val="20"/>
        </w:rPr>
        <w:t>значення</w:t>
      </w:r>
      <w:r>
        <w:rPr>
          <w:rFonts w:ascii="Arial" w:hAnsi="Arial"/>
          <w:b/>
          <w:spacing w:val="10"/>
          <w:sz w:val="20"/>
        </w:rPr>
        <w:t> </w:t>
      </w:r>
      <w:r>
        <w:rPr>
          <w:rFonts w:ascii="Arial" w:hAnsi="Arial"/>
          <w:b/>
          <w:spacing w:val="-2"/>
          <w:sz w:val="20"/>
        </w:rPr>
        <w:t>жертвопринесень</w:t>
      </w:r>
    </w:p>
    <w:p>
      <w:pPr>
        <w:pStyle w:val="BodyText"/>
        <w:spacing w:line="254" w:lineRule="auto" w:before="75"/>
        <w:ind w:left="142" w:right="452" w:firstLine="340"/>
        <w:jc w:val="both"/>
      </w:pPr>
      <w:r>
        <w:rPr/>
        <w:t>Одним із найпотужніших біблійних уривків про </w:t>
      </w:r>
      <w:r>
        <w:rPr/>
        <w:t>пророчий смисл жертвопринесень є пісня Ісаї про Слугу-Страждальця. Цей Слуга-Страждалець ототожнюється із жертвою і в такий </w:t>
      </w:r>
      <w:r>
        <w:rPr>
          <w:spacing w:val="-2"/>
        </w:rPr>
        <w:t>спосіб передвіщає жертовне служіння Ісуса Христа. Центральна </w:t>
      </w:r>
      <w:r>
        <w:rPr/>
        <w:t>ідея уривка полягає в стражданні та смерті Слуги з метою ви- </w:t>
      </w:r>
      <w:r>
        <w:rPr>
          <w:spacing w:val="-2"/>
        </w:rPr>
        <w:t>куплення.</w:t>
      </w:r>
      <w:r>
        <w:rPr>
          <w:spacing w:val="-9"/>
        </w:rPr>
        <w:t> </w:t>
      </w:r>
      <w:r>
        <w:rPr>
          <w:spacing w:val="-2"/>
        </w:rPr>
        <w:t>Вона</w:t>
      </w:r>
      <w:r>
        <w:rPr>
          <w:spacing w:val="-9"/>
        </w:rPr>
        <w:t> </w:t>
      </w:r>
      <w:r>
        <w:rPr>
          <w:spacing w:val="-2"/>
        </w:rPr>
        <w:t>простежується</w:t>
      </w:r>
      <w:r>
        <w:rPr>
          <w:spacing w:val="-9"/>
        </w:rPr>
        <w:t> </w:t>
      </w:r>
      <w:r>
        <w:rPr>
          <w:spacing w:val="-2"/>
        </w:rPr>
        <w:t>у</w:t>
      </w:r>
      <w:r>
        <w:rPr>
          <w:spacing w:val="-9"/>
        </w:rPr>
        <w:t> </w:t>
      </w:r>
      <w:r>
        <w:rPr>
          <w:spacing w:val="-2"/>
        </w:rPr>
        <w:t>восьми</w:t>
      </w:r>
      <w:r>
        <w:rPr>
          <w:spacing w:val="-9"/>
        </w:rPr>
        <w:t> </w:t>
      </w:r>
      <w:r>
        <w:rPr>
          <w:spacing w:val="-2"/>
        </w:rPr>
        <w:t>із</w:t>
      </w:r>
      <w:r>
        <w:rPr>
          <w:spacing w:val="-9"/>
        </w:rPr>
        <w:t> </w:t>
      </w:r>
      <w:r>
        <w:rPr>
          <w:spacing w:val="-2"/>
        </w:rPr>
        <w:t>дванадцятьох</w:t>
      </w:r>
      <w:r>
        <w:rPr>
          <w:spacing w:val="-9"/>
        </w:rPr>
        <w:t> </w:t>
      </w:r>
      <w:r>
        <w:rPr>
          <w:spacing w:val="-2"/>
        </w:rPr>
        <w:t>текстів </w:t>
      </w:r>
      <w:r>
        <w:rPr/>
        <w:t>(див.</w:t>
      </w:r>
      <w:r>
        <w:rPr>
          <w:spacing w:val="40"/>
        </w:rPr>
        <w:t> </w:t>
      </w:r>
      <w:r>
        <w:rPr/>
        <w:t>Ісаї</w:t>
      </w:r>
      <w:r>
        <w:rPr>
          <w:spacing w:val="40"/>
        </w:rPr>
        <w:t> </w:t>
      </w:r>
      <w:r>
        <w:rPr/>
        <w:t>53:4–8,</w:t>
      </w:r>
      <w:r>
        <w:rPr>
          <w:spacing w:val="40"/>
        </w:rPr>
        <w:t> </w:t>
      </w:r>
      <w:r>
        <w:rPr/>
        <w:t>10–12).</w:t>
      </w:r>
    </w:p>
    <w:p>
      <w:pPr>
        <w:pStyle w:val="BodyText"/>
        <w:spacing w:line="254" w:lineRule="auto"/>
        <w:ind w:left="142" w:right="446" w:firstLine="340"/>
        <w:jc w:val="both"/>
      </w:pPr>
      <w:r>
        <w:rPr/>
        <w:t>Крім того, цю ідею підкреслено в центральній частині уривка Ісаї 53:4–6 та викладено за допомогою термінів і мотивів, запозичених безпосередньо з левітського служіння. Слуга порівнюється з ягням, якого вели на заколення (див.</w:t>
      </w:r>
      <w:r>
        <w:rPr>
          <w:spacing w:val="80"/>
        </w:rPr>
        <w:t> </w:t>
      </w:r>
      <w:r>
        <w:rPr/>
        <w:t>Ісаї</w:t>
      </w:r>
      <w:r>
        <w:rPr>
          <w:spacing w:val="40"/>
        </w:rPr>
        <w:t> </w:t>
      </w:r>
      <w:r>
        <w:rPr/>
        <w:t>53:7;</w:t>
      </w:r>
      <w:r>
        <w:rPr>
          <w:spacing w:val="40"/>
        </w:rPr>
        <w:t> </w:t>
      </w:r>
      <w:r>
        <w:rPr/>
        <w:t>пор.</w:t>
      </w:r>
      <w:r>
        <w:rPr>
          <w:spacing w:val="40"/>
        </w:rPr>
        <w:t> </w:t>
      </w:r>
      <w:r>
        <w:rPr/>
        <w:t>Левіт</w:t>
      </w:r>
      <w:r>
        <w:rPr>
          <w:spacing w:val="40"/>
        </w:rPr>
        <w:t> </w:t>
      </w:r>
      <w:r>
        <w:rPr/>
        <w:t>4:32;</w:t>
      </w:r>
      <w:r>
        <w:rPr>
          <w:spacing w:val="40"/>
        </w:rPr>
        <w:t> </w:t>
      </w:r>
      <w:r>
        <w:rPr/>
        <w:t>5:6;</w:t>
      </w:r>
      <w:r>
        <w:rPr>
          <w:spacing w:val="40"/>
        </w:rPr>
        <w:t> </w:t>
      </w:r>
      <w:r>
        <w:rPr/>
        <w:t>14:13,</w:t>
      </w:r>
      <w:r>
        <w:rPr>
          <w:spacing w:val="40"/>
        </w:rPr>
        <w:t> </w:t>
      </w:r>
      <w:r>
        <w:rPr/>
        <w:t>21</w:t>
      </w:r>
      <w:r>
        <w:rPr>
          <w:spacing w:val="40"/>
        </w:rPr>
        <w:t> </w:t>
      </w:r>
      <w:r>
        <w:rPr/>
        <w:t>тощо).</w:t>
      </w:r>
      <w:r>
        <w:rPr>
          <w:spacing w:val="40"/>
        </w:rPr>
        <w:t> </w:t>
      </w:r>
      <w:r>
        <w:rPr/>
        <w:t>Пасивний стан, одна із найхарактерніших рис левітського стилю, осо- бливо часто використовується в 53-му розділі Ісаї. У тексті його вжито 16 разів; 12 із них стоять у формі </w:t>
      </w:r>
      <w:r>
        <w:rPr>
          <w:i/>
        </w:rPr>
        <w:t>ніфаль. </w:t>
      </w:r>
      <w:r>
        <w:rPr/>
        <w:t>Це спеціальна форма священницького «декларативного вироку», яка зазвичай використовується щодо жертвопринесень. Цей релігійно-культовий зміст додатково підтверджується сімома згадками</w:t>
      </w:r>
      <w:r>
        <w:rPr>
          <w:spacing w:val="-1"/>
        </w:rPr>
        <w:t> </w:t>
      </w:r>
      <w:r>
        <w:rPr/>
        <w:t>про</w:t>
      </w:r>
      <w:r>
        <w:rPr>
          <w:spacing w:val="-1"/>
        </w:rPr>
        <w:t> </w:t>
      </w:r>
      <w:r>
        <w:rPr/>
        <w:t>«гріх»,</w:t>
      </w:r>
      <w:r>
        <w:rPr>
          <w:spacing w:val="-1"/>
        </w:rPr>
        <w:t> </w:t>
      </w:r>
      <w:r>
        <w:rPr/>
        <w:t>які</w:t>
      </w:r>
      <w:r>
        <w:rPr>
          <w:spacing w:val="-1"/>
        </w:rPr>
        <w:t> </w:t>
      </w:r>
      <w:r>
        <w:rPr/>
        <w:t>включають</w:t>
      </w:r>
      <w:r>
        <w:rPr>
          <w:spacing w:val="-1"/>
        </w:rPr>
        <w:t> </w:t>
      </w:r>
      <w:r>
        <w:rPr/>
        <w:t>усі</w:t>
      </w:r>
      <w:r>
        <w:rPr>
          <w:spacing w:val="-1"/>
        </w:rPr>
        <w:t> </w:t>
      </w:r>
      <w:r>
        <w:rPr/>
        <w:t>три</w:t>
      </w:r>
      <w:r>
        <w:rPr>
          <w:spacing w:val="-1"/>
        </w:rPr>
        <w:t> </w:t>
      </w:r>
      <w:r>
        <w:rPr/>
        <w:t>спеціальні</w:t>
      </w:r>
      <w:r>
        <w:rPr>
          <w:spacing w:val="-1"/>
        </w:rPr>
        <w:t> </w:t>
      </w:r>
      <w:r>
        <w:rPr/>
        <w:t>терміни (</w:t>
      </w:r>
      <w:r>
        <w:rPr>
          <w:i/>
        </w:rPr>
        <w:t>пеша, авон, хет</w:t>
      </w:r>
      <w:r>
        <w:rPr/>
        <w:t>): «Він же був зранений за наші гріхи [</w:t>
      </w:r>
      <w:r>
        <w:rPr>
          <w:i/>
        </w:rPr>
        <w:t>пеша</w:t>
      </w:r>
      <w:r>
        <w:rPr/>
        <w:t>], був катований за наші провини [</w:t>
      </w:r>
      <w:r>
        <w:rPr>
          <w:i/>
        </w:rPr>
        <w:t>авон</w:t>
      </w:r>
      <w:r>
        <w:rPr/>
        <w:t>]… Господь поклав на Нього гріхи [</w:t>
      </w:r>
      <w:r>
        <w:rPr>
          <w:i/>
        </w:rPr>
        <w:t>авон</w:t>
      </w:r>
      <w:r>
        <w:rPr/>
        <w:t>] всіх нас… Він поніс на Собі гріхи [</w:t>
      </w:r>
      <w:r>
        <w:rPr>
          <w:i/>
        </w:rPr>
        <w:t>хет</w:t>
      </w:r>
      <w:r>
        <w:rPr/>
        <w:t>] багатьох»</w:t>
      </w:r>
      <w:r>
        <w:rPr>
          <w:spacing w:val="40"/>
        </w:rPr>
        <w:t> </w:t>
      </w:r>
      <w:r>
        <w:rPr/>
        <w:t>(Ісаї</w:t>
      </w:r>
      <w:r>
        <w:rPr>
          <w:spacing w:val="40"/>
        </w:rPr>
        <w:t> </w:t>
      </w:r>
      <w:r>
        <w:rPr/>
        <w:t>53:5,</w:t>
      </w:r>
      <w:r>
        <w:rPr>
          <w:spacing w:val="40"/>
        </w:rPr>
        <w:t> </w:t>
      </w:r>
      <w:r>
        <w:rPr/>
        <w:t>6,</w:t>
      </w:r>
      <w:r>
        <w:rPr>
          <w:spacing w:val="40"/>
        </w:rPr>
        <w:t> </w:t>
      </w:r>
      <w:r>
        <w:rPr/>
        <w:t>11,</w:t>
      </w:r>
      <w:r>
        <w:rPr>
          <w:spacing w:val="40"/>
        </w:rPr>
        <w:t> </w:t>
      </w:r>
      <w:r>
        <w:rPr/>
        <w:t>12).</w:t>
      </w:r>
    </w:p>
    <w:p>
      <w:pPr>
        <w:pStyle w:val="BodyText"/>
        <w:spacing w:line="231" w:lineRule="exact"/>
        <w:ind w:left="554"/>
        <w:jc w:val="both"/>
      </w:pPr>
      <w:r>
        <w:rPr/>
        <w:t>Один</w:t>
      </w:r>
      <w:r>
        <w:rPr>
          <w:spacing w:val="4"/>
        </w:rPr>
        <w:t> </w:t>
      </w:r>
      <w:r>
        <w:rPr/>
        <w:t>текст</w:t>
      </w:r>
      <w:r>
        <w:rPr>
          <w:spacing w:val="4"/>
        </w:rPr>
        <w:t> </w:t>
      </w:r>
      <w:r>
        <w:rPr/>
        <w:t>особливо</w:t>
      </w:r>
      <w:r>
        <w:rPr>
          <w:spacing w:val="4"/>
        </w:rPr>
        <w:t> </w:t>
      </w:r>
      <w:r>
        <w:rPr/>
        <w:t>розкриває</w:t>
      </w:r>
      <w:r>
        <w:rPr>
          <w:spacing w:val="4"/>
        </w:rPr>
        <w:t> </w:t>
      </w:r>
      <w:r>
        <w:rPr/>
        <w:t>левітський</w:t>
      </w:r>
      <w:r>
        <w:rPr>
          <w:spacing w:val="4"/>
        </w:rPr>
        <w:t> </w:t>
      </w:r>
      <w:r>
        <w:rPr/>
        <w:t>процес</w:t>
      </w:r>
      <w:r>
        <w:rPr>
          <w:spacing w:val="4"/>
        </w:rPr>
        <w:t> </w:t>
      </w:r>
      <w:r>
        <w:rPr>
          <w:spacing w:val="-2"/>
        </w:rPr>
        <w:t>викуп-</w:t>
      </w:r>
    </w:p>
    <w:p>
      <w:pPr>
        <w:pStyle w:val="BodyText"/>
        <w:spacing w:line="254" w:lineRule="auto" w:before="7"/>
        <w:ind w:left="142" w:right="451"/>
        <w:jc w:val="both"/>
      </w:pPr>
      <w:r>
        <w:rPr/>
        <w:t>лення: «Справедливий, Мій Отрок, оправдає пізнанням </w:t>
      </w:r>
      <w:r>
        <w:rPr/>
        <w:t>Своїм багатьох і їхні гріхи понесе» (Ісаї 53:11; переклад І. Огієнка). Слово «пізнання» (</w:t>
      </w:r>
      <w:r>
        <w:rPr>
          <w:i/>
        </w:rPr>
        <w:t>бедато</w:t>
      </w:r>
      <w:r>
        <w:rPr/>
        <w:t>) указує на вірш 3, де той самий ко- </w:t>
      </w:r>
      <w:r>
        <w:rPr>
          <w:spacing w:val="-6"/>
        </w:rPr>
        <w:t>рінь</w:t>
      </w:r>
      <w:r>
        <w:rPr/>
        <w:t> </w:t>
      </w:r>
      <w:r>
        <w:rPr>
          <w:spacing w:val="-6"/>
        </w:rPr>
        <w:t>слова</w:t>
      </w:r>
      <w:r>
        <w:rPr/>
        <w:t> </w:t>
      </w:r>
      <w:r>
        <w:rPr>
          <w:spacing w:val="-6"/>
        </w:rPr>
        <w:t>«знати»</w:t>
      </w:r>
      <w:r>
        <w:rPr/>
        <w:t> </w:t>
      </w:r>
      <w:r>
        <w:rPr>
          <w:spacing w:val="-6"/>
        </w:rPr>
        <w:t>(</w:t>
      </w:r>
      <w:r>
        <w:rPr>
          <w:i/>
          <w:spacing w:val="-6"/>
        </w:rPr>
        <w:t>йада</w:t>
      </w:r>
      <w:r>
        <w:rPr>
          <w:spacing w:val="-6"/>
        </w:rPr>
        <w:t>´)</w:t>
      </w:r>
      <w:r>
        <w:rPr/>
        <w:t> </w:t>
      </w:r>
      <w:r>
        <w:rPr>
          <w:spacing w:val="-6"/>
        </w:rPr>
        <w:t>використовується</w:t>
      </w:r>
      <w:r>
        <w:rPr/>
        <w:t> </w:t>
      </w:r>
      <w:r>
        <w:rPr>
          <w:spacing w:val="-6"/>
        </w:rPr>
        <w:t>для</w:t>
      </w:r>
      <w:r>
        <w:rPr/>
        <w:t> </w:t>
      </w:r>
      <w:r>
        <w:rPr>
          <w:spacing w:val="-6"/>
        </w:rPr>
        <w:t>характеристики </w:t>
      </w:r>
      <w:r>
        <w:rPr/>
        <w:t>Слуги,</w:t>
      </w:r>
      <w:r>
        <w:rPr>
          <w:spacing w:val="-9"/>
        </w:rPr>
        <w:t> </w:t>
      </w:r>
      <w:r>
        <w:rPr/>
        <w:t>Котрий</w:t>
      </w:r>
      <w:r>
        <w:rPr>
          <w:spacing w:val="-9"/>
        </w:rPr>
        <w:t> </w:t>
      </w:r>
      <w:r>
        <w:rPr/>
        <w:t>«зазнав»</w:t>
      </w:r>
      <w:r>
        <w:rPr>
          <w:spacing w:val="-9"/>
        </w:rPr>
        <w:t> </w:t>
      </w:r>
      <w:r>
        <w:rPr/>
        <w:t>болю.</w:t>
      </w:r>
      <w:r>
        <w:rPr>
          <w:spacing w:val="-9"/>
        </w:rPr>
        <w:t> </w:t>
      </w:r>
      <w:r>
        <w:rPr/>
        <w:t>Вірш</w:t>
      </w:r>
      <w:r>
        <w:rPr>
          <w:spacing w:val="-9"/>
        </w:rPr>
        <w:t> </w:t>
      </w:r>
      <w:r>
        <w:rPr/>
        <w:t>пояснює,</w:t>
      </w:r>
      <w:r>
        <w:rPr>
          <w:spacing w:val="-9"/>
        </w:rPr>
        <w:t> </w:t>
      </w:r>
      <w:r>
        <w:rPr/>
        <w:t>що</w:t>
      </w:r>
      <w:r>
        <w:rPr>
          <w:spacing w:val="-9"/>
        </w:rPr>
        <w:t> </w:t>
      </w:r>
      <w:r>
        <w:rPr/>
        <w:t>завдяки</w:t>
      </w:r>
      <w:r>
        <w:rPr>
          <w:spacing w:val="-9"/>
        </w:rPr>
        <w:t> </w:t>
      </w:r>
      <w:r>
        <w:rPr/>
        <w:t>цьому пізнанню, або досвіду страждань, Слуга «оправдає пізнанням </w:t>
      </w:r>
      <w:r>
        <w:rPr>
          <w:spacing w:val="-2"/>
        </w:rPr>
        <w:t>Своїм</w:t>
      </w:r>
      <w:r>
        <w:rPr>
          <w:spacing w:val="-6"/>
        </w:rPr>
        <w:t> </w:t>
      </w:r>
      <w:r>
        <w:rPr>
          <w:spacing w:val="-2"/>
        </w:rPr>
        <w:t>багатьох»</w:t>
      </w:r>
      <w:r>
        <w:rPr>
          <w:spacing w:val="-6"/>
        </w:rPr>
        <w:t> </w:t>
      </w:r>
      <w:r>
        <w:rPr>
          <w:spacing w:val="-2"/>
        </w:rPr>
        <w:t>(Ісаї</w:t>
      </w:r>
      <w:r>
        <w:rPr>
          <w:spacing w:val="-6"/>
        </w:rPr>
        <w:t> </w:t>
      </w:r>
      <w:r>
        <w:rPr>
          <w:spacing w:val="-2"/>
        </w:rPr>
        <w:t>53:11,</w:t>
      </w:r>
      <w:r>
        <w:rPr>
          <w:spacing w:val="-6"/>
        </w:rPr>
        <w:t> </w:t>
      </w:r>
      <w:r>
        <w:rPr>
          <w:spacing w:val="-2"/>
        </w:rPr>
        <w:t>переклад</w:t>
      </w:r>
      <w:r>
        <w:rPr>
          <w:spacing w:val="-6"/>
        </w:rPr>
        <w:t> </w:t>
      </w:r>
      <w:r>
        <w:rPr>
          <w:spacing w:val="-2"/>
        </w:rPr>
        <w:t>І.</w:t>
      </w:r>
      <w:r>
        <w:rPr>
          <w:spacing w:val="-6"/>
        </w:rPr>
        <w:t> </w:t>
      </w:r>
      <w:r>
        <w:rPr>
          <w:spacing w:val="-2"/>
        </w:rPr>
        <w:t>Огієнка).</w:t>
      </w:r>
      <w:r>
        <w:rPr>
          <w:spacing w:val="-6"/>
        </w:rPr>
        <w:t> </w:t>
      </w:r>
      <w:r>
        <w:rPr>
          <w:spacing w:val="-2"/>
        </w:rPr>
        <w:t>Наступна</w:t>
      </w:r>
      <w:r>
        <w:rPr>
          <w:spacing w:val="-6"/>
        </w:rPr>
        <w:t> </w:t>
      </w:r>
      <w:r>
        <w:rPr>
          <w:spacing w:val="-2"/>
        </w:rPr>
        <w:t>фраза пояснює</w:t>
      </w:r>
      <w:r>
        <w:rPr>
          <w:spacing w:val="-5"/>
        </w:rPr>
        <w:t> </w:t>
      </w:r>
      <w:r>
        <w:rPr>
          <w:spacing w:val="-2"/>
        </w:rPr>
        <w:t>дію</w:t>
      </w:r>
      <w:r>
        <w:rPr>
          <w:spacing w:val="-5"/>
        </w:rPr>
        <w:t> </w:t>
      </w:r>
      <w:r>
        <w:rPr>
          <w:spacing w:val="-2"/>
        </w:rPr>
        <w:t>дієслова</w:t>
      </w:r>
      <w:r>
        <w:rPr>
          <w:spacing w:val="-5"/>
        </w:rPr>
        <w:t> </w:t>
      </w:r>
      <w:r>
        <w:rPr>
          <w:spacing w:val="-2"/>
        </w:rPr>
        <w:t>«виправдовувати»:</w:t>
      </w:r>
      <w:r>
        <w:rPr>
          <w:spacing w:val="-5"/>
        </w:rPr>
        <w:t> </w:t>
      </w:r>
      <w:r>
        <w:rPr>
          <w:spacing w:val="-2"/>
        </w:rPr>
        <w:t>«їхні</w:t>
      </w:r>
      <w:r>
        <w:rPr>
          <w:spacing w:val="-5"/>
        </w:rPr>
        <w:t> </w:t>
      </w:r>
      <w:r>
        <w:rPr>
          <w:spacing w:val="-2"/>
        </w:rPr>
        <w:t>гріхи</w:t>
      </w:r>
      <w:r>
        <w:rPr>
          <w:spacing w:val="-5"/>
        </w:rPr>
        <w:t> </w:t>
      </w:r>
      <w:r>
        <w:rPr>
          <w:spacing w:val="-2"/>
        </w:rPr>
        <w:t>Він</w:t>
      </w:r>
      <w:r>
        <w:rPr>
          <w:spacing w:val="-5"/>
        </w:rPr>
        <w:t> </w:t>
      </w:r>
      <w:r>
        <w:rPr>
          <w:spacing w:val="-2"/>
        </w:rPr>
        <w:t>понесе» </w:t>
      </w:r>
      <w:r>
        <w:rPr/>
        <w:t>(Ісаї 53:11). Саме понісши їхні гріхи, Слуга зможе виправдати багатьох.</w:t>
      </w:r>
      <w:r>
        <w:rPr>
          <w:spacing w:val="26"/>
        </w:rPr>
        <w:t> </w:t>
      </w:r>
      <w:r>
        <w:rPr/>
        <w:t>У</w:t>
      </w:r>
      <w:r>
        <w:rPr>
          <w:spacing w:val="27"/>
        </w:rPr>
        <w:t> </w:t>
      </w:r>
      <w:r>
        <w:rPr/>
        <w:t>наступному</w:t>
      </w:r>
      <w:r>
        <w:rPr>
          <w:spacing w:val="26"/>
        </w:rPr>
        <w:t> </w:t>
      </w:r>
      <w:r>
        <w:rPr/>
        <w:t>тексті</w:t>
      </w:r>
      <w:r>
        <w:rPr>
          <w:spacing w:val="27"/>
        </w:rPr>
        <w:t> </w:t>
      </w:r>
      <w:r>
        <w:rPr/>
        <w:t>знову</w:t>
      </w:r>
      <w:r>
        <w:rPr>
          <w:spacing w:val="26"/>
        </w:rPr>
        <w:t> </w:t>
      </w:r>
      <w:r>
        <w:rPr/>
        <w:t>використовується</w:t>
      </w:r>
      <w:r>
        <w:rPr>
          <w:spacing w:val="27"/>
        </w:rPr>
        <w:t> </w:t>
      </w:r>
      <w:r>
        <w:rPr>
          <w:spacing w:val="-2"/>
        </w:rPr>
        <w:t>слово</w:t>
      </w:r>
    </w:p>
    <w:p>
      <w:pPr>
        <w:pStyle w:val="BodyText"/>
        <w:spacing w:line="237" w:lineRule="exact"/>
        <w:ind w:left="142"/>
        <w:jc w:val="both"/>
      </w:pPr>
      <w:r>
        <w:rPr/>
        <w:t>«багато»</w:t>
      </w:r>
      <w:r>
        <w:rPr>
          <w:spacing w:val="1"/>
        </w:rPr>
        <w:t> </w:t>
      </w:r>
      <w:r>
        <w:rPr/>
        <w:t>та</w:t>
      </w:r>
      <w:r>
        <w:rPr>
          <w:spacing w:val="2"/>
        </w:rPr>
        <w:t> </w:t>
      </w:r>
      <w:r>
        <w:rPr/>
        <w:t>підтверджується</w:t>
      </w:r>
      <w:r>
        <w:rPr>
          <w:spacing w:val="1"/>
        </w:rPr>
        <w:t> </w:t>
      </w:r>
      <w:r>
        <w:rPr/>
        <w:t>це</w:t>
      </w:r>
      <w:r>
        <w:rPr>
          <w:spacing w:val="2"/>
        </w:rPr>
        <w:t> </w:t>
      </w:r>
      <w:r>
        <w:rPr/>
        <w:t>тлумачення.</w:t>
      </w:r>
      <w:r>
        <w:rPr>
          <w:spacing w:val="2"/>
        </w:rPr>
        <w:t> </w:t>
      </w:r>
      <w:r>
        <w:rPr/>
        <w:t>Тобто</w:t>
      </w:r>
      <w:r>
        <w:rPr>
          <w:spacing w:val="1"/>
        </w:rPr>
        <w:t> </w:t>
      </w:r>
      <w:r>
        <w:rPr/>
        <w:t>ті</w:t>
      </w:r>
      <w:r>
        <w:rPr>
          <w:spacing w:val="2"/>
        </w:rPr>
        <w:t> </w:t>
      </w:r>
      <w:r>
        <w:rPr>
          <w:spacing w:val="-2"/>
        </w:rPr>
        <w:t>«багато»</w:t>
      </w:r>
    </w:p>
    <w:p>
      <w:pPr>
        <w:pStyle w:val="BodyText"/>
        <w:spacing w:after="0" w:line="237" w:lineRule="exact"/>
        <w:jc w:val="both"/>
        <w:sectPr>
          <w:pgSz w:w="7600" w:h="11460"/>
          <w:pgMar w:header="0" w:footer="693" w:top="720" w:bottom="880" w:left="708" w:right="283"/>
        </w:sectPr>
      </w:pPr>
    </w:p>
    <w:p>
      <w:pPr>
        <w:pStyle w:val="BodyText"/>
        <w:spacing w:line="254" w:lineRule="auto" w:before="82"/>
        <w:ind w:left="28" w:right="565"/>
        <w:jc w:val="both"/>
      </w:pPr>
      <w:r>
        <w:rPr/>
        <w:t>є об’єктом дієслова «виправдовувати», бо Слуга «поніс на </w:t>
      </w:r>
      <w:r>
        <w:rPr/>
        <w:t>Собі гріх</w:t>
      </w:r>
      <w:r>
        <w:rPr>
          <w:spacing w:val="40"/>
        </w:rPr>
        <w:t> </w:t>
      </w:r>
      <w:r>
        <w:rPr/>
        <w:t>багатьох»</w:t>
      </w:r>
      <w:r>
        <w:rPr>
          <w:spacing w:val="40"/>
        </w:rPr>
        <w:t> </w:t>
      </w:r>
      <w:r>
        <w:rPr/>
        <w:t>(Ісаї</w:t>
      </w:r>
      <w:r>
        <w:rPr>
          <w:spacing w:val="40"/>
        </w:rPr>
        <w:t> </w:t>
      </w:r>
      <w:r>
        <w:rPr/>
        <w:t>53:12).</w:t>
      </w:r>
    </w:p>
    <w:p>
      <w:pPr>
        <w:pStyle w:val="BodyText"/>
        <w:spacing w:line="254" w:lineRule="auto"/>
        <w:ind w:left="28" w:right="565" w:firstLine="339"/>
        <w:jc w:val="both"/>
      </w:pPr>
      <w:r>
        <w:rPr/>
        <w:t>Ці формулювання й сукупність понять досить уживані в біблійному контексті. Вони вказують, що Слуга подібний </w:t>
      </w:r>
      <w:r>
        <w:rPr/>
        <w:t>до жертви, яка в левітській системі несла гріх і в такий спосіб робила</w:t>
      </w:r>
      <w:r>
        <w:rPr>
          <w:spacing w:val="-8"/>
        </w:rPr>
        <w:t> </w:t>
      </w:r>
      <w:r>
        <w:rPr/>
        <w:t>можливим</w:t>
      </w:r>
      <w:r>
        <w:rPr>
          <w:spacing w:val="-8"/>
        </w:rPr>
        <w:t> </w:t>
      </w:r>
      <w:r>
        <w:rPr/>
        <w:t>виправдання</w:t>
      </w:r>
      <w:r>
        <w:rPr>
          <w:spacing w:val="-8"/>
        </w:rPr>
        <w:t> </w:t>
      </w:r>
      <w:r>
        <w:rPr/>
        <w:t>та</w:t>
      </w:r>
      <w:r>
        <w:rPr>
          <w:spacing w:val="-8"/>
        </w:rPr>
        <w:t> </w:t>
      </w:r>
      <w:r>
        <w:rPr/>
        <w:t>прощення</w:t>
      </w:r>
      <w:r>
        <w:rPr>
          <w:spacing w:val="-8"/>
        </w:rPr>
        <w:t> </w:t>
      </w:r>
      <w:r>
        <w:rPr/>
        <w:t>від</w:t>
      </w:r>
      <w:r>
        <w:rPr>
          <w:spacing w:val="-8"/>
        </w:rPr>
        <w:t> </w:t>
      </w:r>
      <w:r>
        <w:rPr/>
        <w:t>Бога:</w:t>
      </w:r>
      <w:r>
        <w:rPr>
          <w:spacing w:val="-8"/>
        </w:rPr>
        <w:t> </w:t>
      </w:r>
      <w:r>
        <w:rPr/>
        <w:t>«А</w:t>
      </w:r>
      <w:r>
        <w:rPr>
          <w:spacing w:val="-8"/>
        </w:rPr>
        <w:t> </w:t>
      </w:r>
      <w:r>
        <w:rPr/>
        <w:t>якщо вона захоче принести як дар у жертву за гріх вівцю… покладе свою</w:t>
      </w:r>
      <w:r>
        <w:rPr>
          <w:spacing w:val="-2"/>
        </w:rPr>
        <w:t> </w:t>
      </w:r>
      <w:r>
        <w:rPr/>
        <w:t>руку</w:t>
      </w:r>
      <w:r>
        <w:rPr>
          <w:spacing w:val="-2"/>
        </w:rPr>
        <w:t> </w:t>
      </w:r>
      <w:r>
        <w:rPr/>
        <w:t>на</w:t>
      </w:r>
      <w:r>
        <w:rPr>
          <w:spacing w:val="-2"/>
        </w:rPr>
        <w:t> </w:t>
      </w:r>
      <w:r>
        <w:rPr/>
        <w:t>голову</w:t>
      </w:r>
      <w:r>
        <w:rPr>
          <w:spacing w:val="-2"/>
        </w:rPr>
        <w:t> </w:t>
      </w:r>
      <w:r>
        <w:rPr/>
        <w:t>жертви</w:t>
      </w:r>
      <w:r>
        <w:rPr>
          <w:spacing w:val="-2"/>
        </w:rPr>
        <w:t> </w:t>
      </w:r>
      <w:r>
        <w:rPr/>
        <w:t>за</w:t>
      </w:r>
      <w:r>
        <w:rPr>
          <w:spacing w:val="-2"/>
        </w:rPr>
        <w:t> </w:t>
      </w:r>
      <w:r>
        <w:rPr/>
        <w:t>гріх…</w:t>
      </w:r>
      <w:r>
        <w:rPr>
          <w:spacing w:val="-2"/>
        </w:rPr>
        <w:t> </w:t>
      </w:r>
      <w:r>
        <w:rPr/>
        <w:t>Так</w:t>
      </w:r>
      <w:r>
        <w:rPr>
          <w:spacing w:val="-2"/>
        </w:rPr>
        <w:t> </w:t>
      </w:r>
      <w:r>
        <w:rPr/>
        <w:t>священник</w:t>
      </w:r>
      <w:r>
        <w:rPr>
          <w:spacing w:val="-2"/>
        </w:rPr>
        <w:t> </w:t>
      </w:r>
      <w:r>
        <w:rPr/>
        <w:t>звершить за</w:t>
      </w:r>
      <w:r>
        <w:rPr>
          <w:spacing w:val="-6"/>
        </w:rPr>
        <w:t> </w:t>
      </w:r>
      <w:r>
        <w:rPr/>
        <w:t>людину</w:t>
      </w:r>
      <w:r>
        <w:rPr>
          <w:spacing w:val="-6"/>
        </w:rPr>
        <w:t> </w:t>
      </w:r>
      <w:r>
        <w:rPr/>
        <w:t>викуплення</w:t>
      </w:r>
      <w:r>
        <w:rPr>
          <w:spacing w:val="-6"/>
        </w:rPr>
        <w:t> </w:t>
      </w:r>
      <w:r>
        <w:rPr/>
        <w:t>за</w:t>
      </w:r>
      <w:r>
        <w:rPr>
          <w:spacing w:val="-6"/>
        </w:rPr>
        <w:t> </w:t>
      </w:r>
      <w:r>
        <w:rPr/>
        <w:t>її</w:t>
      </w:r>
      <w:r>
        <w:rPr>
          <w:spacing w:val="-6"/>
        </w:rPr>
        <w:t> </w:t>
      </w:r>
      <w:r>
        <w:rPr/>
        <w:t>гріх</w:t>
      </w:r>
      <w:r>
        <w:rPr>
          <w:spacing w:val="-6"/>
        </w:rPr>
        <w:t> </w:t>
      </w:r>
      <w:r>
        <w:rPr/>
        <w:t>[</w:t>
      </w:r>
      <w:r>
        <w:rPr>
          <w:i/>
        </w:rPr>
        <w:t>хаттаа</w:t>
      </w:r>
      <w:r>
        <w:rPr/>
        <w:t>],</w:t>
      </w:r>
      <w:r>
        <w:rPr>
          <w:spacing w:val="-6"/>
        </w:rPr>
        <w:t> </w:t>
      </w:r>
      <w:r>
        <w:rPr/>
        <w:t>який</w:t>
      </w:r>
      <w:r>
        <w:rPr>
          <w:spacing w:val="-6"/>
        </w:rPr>
        <w:t> </w:t>
      </w:r>
      <w:r>
        <w:rPr/>
        <w:t>вона</w:t>
      </w:r>
      <w:r>
        <w:rPr>
          <w:spacing w:val="-6"/>
        </w:rPr>
        <w:t> </w:t>
      </w:r>
      <w:r>
        <w:rPr/>
        <w:t>учинила,</w:t>
      </w:r>
      <w:r>
        <w:rPr>
          <w:spacing w:val="-6"/>
        </w:rPr>
        <w:t> </w:t>
      </w:r>
      <w:r>
        <w:rPr/>
        <w:t>і їй</w:t>
      </w:r>
      <w:r>
        <w:rPr>
          <w:spacing w:val="-8"/>
        </w:rPr>
        <w:t> </w:t>
      </w:r>
      <w:r>
        <w:rPr/>
        <w:t>буде</w:t>
      </w:r>
      <w:r>
        <w:rPr>
          <w:spacing w:val="-8"/>
        </w:rPr>
        <w:t> </w:t>
      </w:r>
      <w:r>
        <w:rPr/>
        <w:t>прощено»</w:t>
      </w:r>
      <w:r>
        <w:rPr>
          <w:spacing w:val="-8"/>
        </w:rPr>
        <w:t> </w:t>
      </w:r>
      <w:r>
        <w:rPr/>
        <w:t>(Левіт</w:t>
      </w:r>
      <w:r>
        <w:rPr>
          <w:spacing w:val="-8"/>
        </w:rPr>
        <w:t> </w:t>
      </w:r>
      <w:r>
        <w:rPr/>
        <w:t>4:32</w:t>
      </w:r>
      <w:r>
        <w:rPr>
          <w:b/>
        </w:rPr>
        <w:t>,</w:t>
      </w:r>
      <w:r>
        <w:rPr>
          <w:b/>
          <w:spacing w:val="-8"/>
        </w:rPr>
        <w:t> </w:t>
      </w:r>
      <w:r>
        <w:rPr/>
        <w:t>35).</w:t>
      </w:r>
      <w:r>
        <w:rPr>
          <w:spacing w:val="-8"/>
        </w:rPr>
        <w:t> </w:t>
      </w:r>
      <w:r>
        <w:rPr/>
        <w:t>Потужний</w:t>
      </w:r>
      <w:r>
        <w:rPr>
          <w:spacing w:val="-8"/>
        </w:rPr>
        <w:t> </w:t>
      </w:r>
      <w:r>
        <w:rPr/>
        <w:t>культовий</w:t>
      </w:r>
      <w:r>
        <w:rPr>
          <w:spacing w:val="-8"/>
        </w:rPr>
        <w:t> </w:t>
      </w:r>
      <w:r>
        <w:rPr/>
        <w:t>акцент у цьому тексті підтримує думку про те, що Слуга-Страждалець відіграє</w:t>
      </w:r>
      <w:r>
        <w:rPr>
          <w:spacing w:val="-12"/>
        </w:rPr>
        <w:t> </w:t>
      </w:r>
      <w:r>
        <w:rPr/>
        <w:t>роль</w:t>
      </w:r>
      <w:r>
        <w:rPr>
          <w:spacing w:val="-11"/>
        </w:rPr>
        <w:t> </w:t>
      </w:r>
      <w:r>
        <w:rPr/>
        <w:t>заступницької</w:t>
      </w:r>
      <w:r>
        <w:rPr>
          <w:spacing w:val="-12"/>
        </w:rPr>
        <w:t> </w:t>
      </w:r>
      <w:r>
        <w:rPr/>
        <w:t>жертви,</w:t>
      </w:r>
      <w:r>
        <w:rPr>
          <w:spacing w:val="-11"/>
        </w:rPr>
        <w:t> </w:t>
      </w:r>
      <w:r>
        <w:rPr/>
        <w:t>займаючи</w:t>
      </w:r>
      <w:r>
        <w:rPr>
          <w:spacing w:val="-12"/>
        </w:rPr>
        <w:t> </w:t>
      </w:r>
      <w:r>
        <w:rPr/>
        <w:t>місце</w:t>
      </w:r>
      <w:r>
        <w:rPr>
          <w:spacing w:val="-11"/>
        </w:rPr>
        <w:t> </w:t>
      </w:r>
      <w:r>
        <w:rPr/>
        <w:t>грішника, щоб</w:t>
      </w:r>
      <w:r>
        <w:rPr>
          <w:spacing w:val="40"/>
        </w:rPr>
        <w:t> </w:t>
      </w:r>
      <w:r>
        <w:rPr/>
        <w:t>забезпечити</w:t>
      </w:r>
      <w:r>
        <w:rPr>
          <w:spacing w:val="40"/>
        </w:rPr>
        <w:t> </w:t>
      </w:r>
      <w:r>
        <w:rPr/>
        <w:t>йому</w:t>
      </w:r>
      <w:r>
        <w:rPr>
          <w:spacing w:val="40"/>
        </w:rPr>
        <w:t> </w:t>
      </w:r>
      <w:r>
        <w:rPr/>
        <w:t>прощення.</w:t>
      </w:r>
    </w:p>
    <w:p>
      <w:pPr>
        <w:pStyle w:val="BodyText"/>
        <w:spacing w:before="50"/>
      </w:pPr>
    </w:p>
    <w:p>
      <w:pPr>
        <w:spacing w:before="1"/>
        <w:ind w:left="28" w:right="0" w:firstLine="0"/>
        <w:jc w:val="both"/>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BodyText"/>
        <w:spacing w:line="254" w:lineRule="auto" w:before="18"/>
        <w:ind w:left="28" w:right="564" w:firstLine="339"/>
        <w:jc w:val="both"/>
      </w:pPr>
      <w:r>
        <w:rPr/>
        <w:t>Жертва Бога заради нашого спасіння. Прочитайте текст Филп.</w:t>
      </w:r>
      <w:r>
        <w:rPr>
          <w:spacing w:val="40"/>
        </w:rPr>
        <w:t> </w:t>
      </w:r>
      <w:r>
        <w:rPr/>
        <w:t>2:7.</w:t>
      </w:r>
      <w:r>
        <w:rPr>
          <w:spacing w:val="40"/>
        </w:rPr>
        <w:t> </w:t>
      </w:r>
      <w:r>
        <w:rPr/>
        <w:t>Поміркуйте</w:t>
      </w:r>
      <w:r>
        <w:rPr>
          <w:spacing w:val="40"/>
        </w:rPr>
        <w:t> </w:t>
      </w:r>
      <w:r>
        <w:rPr/>
        <w:t>над</w:t>
      </w:r>
      <w:r>
        <w:rPr>
          <w:spacing w:val="40"/>
        </w:rPr>
        <w:t> </w:t>
      </w:r>
      <w:r>
        <w:rPr/>
        <w:t>виразом</w:t>
      </w:r>
      <w:r>
        <w:rPr>
          <w:spacing w:val="40"/>
        </w:rPr>
        <w:t> </w:t>
      </w:r>
      <w:r>
        <w:rPr/>
        <w:t>«понизив</w:t>
      </w:r>
      <w:r>
        <w:rPr>
          <w:spacing w:val="40"/>
        </w:rPr>
        <w:t> </w:t>
      </w:r>
      <w:r>
        <w:rPr/>
        <w:t>Самого</w:t>
      </w:r>
      <w:r>
        <w:rPr>
          <w:spacing w:val="40"/>
        </w:rPr>
        <w:t> </w:t>
      </w:r>
      <w:r>
        <w:rPr/>
        <w:t>Себе». Як готовність Бога прийняти «образ раба» стосується наших </w:t>
      </w:r>
      <w:r>
        <w:rPr>
          <w:spacing w:val="-2"/>
        </w:rPr>
        <w:t>взаємин</w:t>
      </w:r>
      <w:r>
        <w:rPr>
          <w:spacing w:val="-5"/>
        </w:rPr>
        <w:t> </w:t>
      </w:r>
      <w:r>
        <w:rPr>
          <w:spacing w:val="-2"/>
        </w:rPr>
        <w:t>із</w:t>
      </w:r>
      <w:r>
        <w:rPr>
          <w:spacing w:val="-5"/>
        </w:rPr>
        <w:t> </w:t>
      </w:r>
      <w:r>
        <w:rPr>
          <w:spacing w:val="-2"/>
        </w:rPr>
        <w:t>сусідами</w:t>
      </w:r>
      <w:r>
        <w:rPr>
          <w:spacing w:val="-5"/>
        </w:rPr>
        <w:t> </w:t>
      </w:r>
      <w:r>
        <w:rPr>
          <w:spacing w:val="-2"/>
        </w:rPr>
        <w:t>чи</w:t>
      </w:r>
      <w:r>
        <w:rPr>
          <w:spacing w:val="-5"/>
        </w:rPr>
        <w:t> </w:t>
      </w:r>
      <w:r>
        <w:rPr>
          <w:spacing w:val="-2"/>
        </w:rPr>
        <w:t>родичами?</w:t>
      </w:r>
      <w:r>
        <w:rPr>
          <w:spacing w:val="-5"/>
        </w:rPr>
        <w:t> </w:t>
      </w:r>
      <w:r>
        <w:rPr>
          <w:spacing w:val="-2"/>
        </w:rPr>
        <w:t>Наскільки</w:t>
      </w:r>
      <w:r>
        <w:rPr>
          <w:spacing w:val="-5"/>
        </w:rPr>
        <w:t> </w:t>
      </w:r>
      <w:r>
        <w:rPr>
          <w:spacing w:val="-2"/>
        </w:rPr>
        <w:t>ми</w:t>
      </w:r>
      <w:r>
        <w:rPr>
          <w:spacing w:val="-5"/>
        </w:rPr>
        <w:t> </w:t>
      </w:r>
      <w:r>
        <w:rPr>
          <w:spacing w:val="-2"/>
        </w:rPr>
        <w:t>готові</w:t>
      </w:r>
      <w:r>
        <w:rPr>
          <w:spacing w:val="-5"/>
        </w:rPr>
        <w:t> </w:t>
      </w:r>
      <w:r>
        <w:rPr>
          <w:spacing w:val="-2"/>
        </w:rPr>
        <w:t>стати</w:t>
      </w:r>
      <w:r>
        <w:rPr>
          <w:spacing w:val="-5"/>
        </w:rPr>
        <w:t> </w:t>
      </w:r>
      <w:r>
        <w:rPr>
          <w:spacing w:val="-2"/>
        </w:rPr>
        <w:t>ра- бом,</w:t>
      </w:r>
      <w:r>
        <w:rPr>
          <w:spacing w:val="-5"/>
        </w:rPr>
        <w:t> </w:t>
      </w:r>
      <w:r>
        <w:rPr>
          <w:spacing w:val="-2"/>
        </w:rPr>
        <w:t>«понизити»</w:t>
      </w:r>
      <w:r>
        <w:rPr>
          <w:spacing w:val="-4"/>
        </w:rPr>
        <w:t> </w:t>
      </w:r>
      <w:r>
        <w:rPr>
          <w:spacing w:val="-2"/>
        </w:rPr>
        <w:t>себе</w:t>
      </w:r>
      <w:r>
        <w:rPr>
          <w:spacing w:val="-5"/>
        </w:rPr>
        <w:t> </w:t>
      </w:r>
      <w:r>
        <w:rPr>
          <w:spacing w:val="-2"/>
        </w:rPr>
        <w:t>заради</w:t>
      </w:r>
      <w:r>
        <w:rPr>
          <w:spacing w:val="-4"/>
        </w:rPr>
        <w:t> </w:t>
      </w:r>
      <w:r>
        <w:rPr>
          <w:spacing w:val="-2"/>
        </w:rPr>
        <w:t>прогресу</w:t>
      </w:r>
      <w:r>
        <w:rPr>
          <w:spacing w:val="-4"/>
        </w:rPr>
        <w:t> </w:t>
      </w:r>
      <w:r>
        <w:rPr>
          <w:spacing w:val="-2"/>
        </w:rPr>
        <w:t>колеги</w:t>
      </w:r>
      <w:r>
        <w:rPr>
          <w:spacing w:val="-5"/>
        </w:rPr>
        <w:t> </w:t>
      </w:r>
      <w:r>
        <w:rPr>
          <w:spacing w:val="-2"/>
        </w:rPr>
        <w:t>чи</w:t>
      </w:r>
      <w:r>
        <w:rPr>
          <w:spacing w:val="-4"/>
        </w:rPr>
        <w:t> </w:t>
      </w:r>
      <w:r>
        <w:rPr>
          <w:spacing w:val="-2"/>
        </w:rPr>
        <w:t>іншої</w:t>
      </w:r>
      <w:r>
        <w:rPr>
          <w:spacing w:val="-5"/>
        </w:rPr>
        <w:t> </w:t>
      </w:r>
      <w:r>
        <w:rPr>
          <w:spacing w:val="-2"/>
        </w:rPr>
        <w:t>людини?</w:t>
      </w:r>
    </w:p>
    <w:p>
      <w:pPr>
        <w:pStyle w:val="BodyText"/>
        <w:spacing w:after="0" w:line="254" w:lineRule="auto"/>
        <w:jc w:val="both"/>
        <w:sectPr>
          <w:pgSz w:w="7600" w:h="11460"/>
          <w:pgMar w:header="0" w:footer="693" w:top="720" w:bottom="880" w:left="708" w:right="283"/>
        </w:sectPr>
      </w:pPr>
    </w:p>
    <w:p>
      <w:pPr>
        <w:pStyle w:val="BodyText"/>
        <w:rPr>
          <w:sz w:val="20"/>
        </w:rPr>
      </w:pPr>
    </w:p>
    <w:p>
      <w:pPr>
        <w:pStyle w:val="BodyText"/>
        <w:rPr>
          <w:sz w:val="20"/>
        </w:rPr>
      </w:pPr>
    </w:p>
    <w:p>
      <w:pPr>
        <w:pStyle w:val="BodyText"/>
        <w:spacing w:before="99"/>
        <w:rPr>
          <w:sz w:val="20"/>
        </w:rPr>
      </w:pPr>
    </w:p>
    <w:p>
      <w:pPr>
        <w:spacing w:before="0"/>
        <w:ind w:left="0" w:right="447" w:firstLine="0"/>
        <w:jc w:val="righ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803904">
                <wp:simplePos x="0" y="0"/>
                <wp:positionH relativeFrom="page">
                  <wp:posOffset>543394</wp:posOffset>
                </wp:positionH>
                <wp:positionV relativeFrom="paragraph">
                  <wp:posOffset>-516749</wp:posOffset>
                </wp:positionV>
                <wp:extent cx="449580" cy="934085"/>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449580" cy="93408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sz w:val="40"/>
                              </w:rPr>
                              <w:t>7</w:t>
                            </w:r>
                          </w:p>
                        </w:txbxContent>
                      </wps:txbx>
                      <wps:bodyPr wrap="square" lIns="0" tIns="0" rIns="0" bIns="0" rtlCol="0">
                        <a:noAutofit/>
                      </wps:bodyPr>
                    </wps:wsp>
                  </a:graphicData>
                </a:graphic>
              </wp:anchor>
            </w:drawing>
          </mc:Choice>
          <mc:Fallback>
            <w:pict>
              <v:shape style="position:absolute;margin-left:42.786999pt;margin-top:-40.688923pt;width:35.4pt;height:73.55pt;mso-position-horizontal-relative:page;mso-position-vertical-relative:paragraph;z-index:15803904" type="#_x0000_t202" id="docshape163" filled="true" fillcolor="#959595" stroked="false">
                <v:textbox inset="0,0,0,0">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sz w:val="40"/>
                        </w:rPr>
                        <w:t>7</w:t>
                      </w:r>
                    </w:p>
                  </w:txbxContent>
                </v:textbox>
                <v:fill type="solid"/>
                <w10:wrap type="none"/>
              </v:shape>
            </w:pict>
          </mc:Fallback>
        </mc:AlternateContent>
      </w:r>
      <w:r>
        <w:rPr>
          <w:rFonts w:ascii="Trebuchet MS" w:hAnsi="Trebuchet MS"/>
          <w:sz w:val="20"/>
        </w:rPr>
        <w:t>10–16</w:t>
      </w:r>
      <w:r>
        <w:rPr>
          <w:rFonts w:ascii="Trebuchet MS" w:hAnsi="Trebuchet MS"/>
          <w:spacing w:val="18"/>
          <w:sz w:val="20"/>
        </w:rPr>
        <w:t> </w:t>
      </w:r>
      <w:r>
        <w:rPr>
          <w:rFonts w:ascii="Trebuchet MS" w:hAnsi="Trebuchet MS"/>
          <w:spacing w:val="-2"/>
          <w:sz w:val="20"/>
        </w:rPr>
        <w:t>травня</w:t>
      </w:r>
    </w:p>
    <w:p>
      <w:pPr>
        <w:pStyle w:val="BodyText"/>
        <w:spacing w:before="103"/>
        <w:rPr>
          <w:rFonts w:ascii="Trebuchet MS"/>
          <w:sz w:val="20"/>
        </w:rPr>
      </w:pPr>
    </w:p>
    <w:p>
      <w:pPr>
        <w:pStyle w:val="Heading1"/>
        <w:ind w:left="2852"/>
      </w:pPr>
      <w:r>
        <w:rPr/>
        <w:t>Засади</w:t>
      </w:r>
      <w:r>
        <w:rPr>
          <w:spacing w:val="-1"/>
        </w:rPr>
        <w:t> </w:t>
      </w:r>
      <w:r>
        <w:rPr>
          <w:spacing w:val="-2"/>
        </w:rPr>
        <w:t>пророцтва</w:t>
      </w:r>
    </w:p>
    <w:p>
      <w:pPr>
        <w:pStyle w:val="BodyText"/>
        <w:spacing w:before="143"/>
        <w:rPr>
          <w:rFonts w:ascii="Arial"/>
          <w:b/>
          <w:sz w:val="20"/>
        </w:rPr>
      </w:pPr>
      <w:r>
        <w:rPr>
          <w:rFonts w:ascii="Arial"/>
          <w:b/>
          <w:sz w:val="20"/>
        </w:rPr>
        <w:drawing>
          <wp:anchor distT="0" distB="0" distL="0" distR="0" allowOverlap="1" layoutInCell="1" locked="0" behindDoc="1" simplePos="0" relativeHeight="487662080">
            <wp:simplePos x="0" y="0"/>
            <wp:positionH relativeFrom="page">
              <wp:posOffset>969751</wp:posOffset>
            </wp:positionH>
            <wp:positionV relativeFrom="paragraph">
              <wp:posOffset>252262</wp:posOffset>
            </wp:positionV>
            <wp:extent cx="3392877" cy="1316736"/>
            <wp:effectExtent l="0" t="0" r="0" b="0"/>
            <wp:wrapTopAndBottom/>
            <wp:docPr id="171" name="Image 171"/>
            <wp:cNvGraphicFramePr>
              <a:graphicFrameLocks/>
            </wp:cNvGraphicFramePr>
            <a:graphic>
              <a:graphicData uri="http://schemas.openxmlformats.org/drawingml/2006/picture">
                <pic:pic>
                  <pic:nvPicPr>
                    <pic:cNvPr id="171" name="Image 171"/>
                    <pic:cNvPicPr/>
                  </pic:nvPicPr>
                  <pic:blipFill>
                    <a:blip r:embed="rId36" cstate="print"/>
                    <a:stretch>
                      <a:fillRect/>
                    </a:stretch>
                  </pic:blipFill>
                  <pic:spPr>
                    <a:xfrm>
                      <a:off x="0" y="0"/>
                      <a:ext cx="3392877" cy="1316736"/>
                    </a:xfrm>
                    <a:prstGeom prst="rect">
                      <a:avLst/>
                    </a:prstGeom>
                  </pic:spPr>
                </pic:pic>
              </a:graphicData>
            </a:graphic>
          </wp:anchor>
        </w:drawing>
      </w:r>
      <w:r>
        <w:rPr>
          <w:rFonts w:ascii="Arial"/>
          <w:b/>
          <w:sz w:val="20"/>
        </w:rPr>
        <mc:AlternateContent>
          <mc:Choice Requires="wps">
            <w:drawing>
              <wp:anchor distT="0" distB="0" distL="0" distR="0" allowOverlap="1" layoutInCell="1" locked="0" behindDoc="1" simplePos="0" relativeHeight="487662592">
                <wp:simplePos x="0" y="0"/>
                <wp:positionH relativeFrom="page">
                  <wp:posOffset>537337</wp:posOffset>
                </wp:positionH>
                <wp:positionV relativeFrom="paragraph">
                  <wp:posOffset>1681025</wp:posOffset>
                </wp:positionV>
                <wp:extent cx="3821429" cy="38100"/>
                <wp:effectExtent l="0" t="0" r="0" b="0"/>
                <wp:wrapTopAndBottom/>
                <wp:docPr id="172" name="Graphic 172"/>
                <wp:cNvGraphicFramePr>
                  <a:graphicFrameLocks/>
                </wp:cNvGraphicFramePr>
                <a:graphic>
                  <a:graphicData uri="http://schemas.microsoft.com/office/word/2010/wordprocessingShape">
                    <wps:wsp>
                      <wps:cNvPr id="172" name="Graphic 172"/>
                      <wps:cNvSpPr/>
                      <wps:spPr>
                        <a:xfrm>
                          <a:off x="0" y="0"/>
                          <a:ext cx="3821429" cy="38100"/>
                        </a:xfrm>
                        <a:custGeom>
                          <a:avLst/>
                          <a:gdLst/>
                          <a:ahLst/>
                          <a:cxnLst/>
                          <a:rect l="l" t="t" r="r" b="b"/>
                          <a:pathLst>
                            <a:path w="3821429" h="38100">
                              <a:moveTo>
                                <a:pt x="3821303" y="38099"/>
                              </a:moveTo>
                              <a:lnTo>
                                <a:pt x="3821303" y="0"/>
                              </a:lnTo>
                              <a:lnTo>
                                <a:pt x="0" y="0"/>
                              </a:lnTo>
                              <a:lnTo>
                                <a:pt x="0" y="38100"/>
                              </a:lnTo>
                              <a:lnTo>
                                <a:pt x="3821303" y="38099"/>
                              </a:lnTo>
                              <a:close/>
                            </a:path>
                          </a:pathLst>
                        </a:custGeom>
                        <a:solidFill>
                          <a:srgbClr val="959595"/>
                        </a:solidFill>
                      </wps:spPr>
                      <wps:bodyPr wrap="square" lIns="0" tIns="0" rIns="0" bIns="0" rtlCol="0">
                        <a:prstTxWarp prst="textNoShape">
                          <a:avLst/>
                        </a:prstTxWarp>
                        <a:noAutofit/>
                      </wps:bodyPr>
                    </wps:wsp>
                  </a:graphicData>
                </a:graphic>
              </wp:anchor>
            </w:drawing>
          </mc:Choice>
          <mc:Fallback>
            <w:pict>
              <v:rect style="position:absolute;margin-left:42.310001pt;margin-top:132.364182pt;width:300.89pt;height:3.0pt;mso-position-horizontal-relative:page;mso-position-vertical-relative:paragraph;z-index:-15653888;mso-wrap-distance-left:0;mso-wrap-distance-right:0" id="docshape164" filled="true" fillcolor="#959595" stroked="false">
                <v:fill type="solid"/>
                <w10:wrap type="topAndBottom"/>
              </v:rect>
            </w:pict>
          </mc:Fallback>
        </mc:AlternateContent>
      </w:r>
    </w:p>
    <w:p>
      <w:pPr>
        <w:pStyle w:val="BodyText"/>
        <w:spacing w:before="2"/>
        <w:rPr>
          <w:rFonts w:ascii="Arial"/>
          <w:b/>
          <w:sz w:val="13"/>
        </w:rPr>
      </w:pPr>
    </w:p>
    <w:p>
      <w:pPr>
        <w:spacing w:before="209"/>
        <w:ind w:left="142"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6"/>
        <w:ind w:left="879" w:right="0" w:firstLine="0"/>
        <w:jc w:val="left"/>
        <w:rPr>
          <w:rFonts w:ascii="Arial" w:hAnsi="Arial"/>
          <w:b/>
          <w:sz w:val="20"/>
        </w:rPr>
      </w:pPr>
      <w:r>
        <w:rPr>
          <w:rFonts w:ascii="Arial" w:hAnsi="Arial"/>
          <w:b/>
          <w:sz w:val="20"/>
        </w:rPr>
        <w:t>Ісаї</w:t>
      </w:r>
      <w:r>
        <w:rPr>
          <w:rFonts w:ascii="Arial" w:hAnsi="Arial"/>
          <w:b/>
          <w:spacing w:val="9"/>
          <w:sz w:val="20"/>
        </w:rPr>
        <w:t> </w:t>
      </w:r>
      <w:r>
        <w:rPr>
          <w:rFonts w:ascii="Arial" w:hAnsi="Arial"/>
          <w:b/>
          <w:sz w:val="20"/>
        </w:rPr>
        <w:t>6:6–8;</w:t>
      </w:r>
      <w:r>
        <w:rPr>
          <w:rFonts w:ascii="Arial" w:hAnsi="Arial"/>
          <w:b/>
          <w:spacing w:val="9"/>
          <w:sz w:val="20"/>
        </w:rPr>
        <w:t> </w:t>
      </w:r>
      <w:r>
        <w:rPr>
          <w:rFonts w:ascii="Arial" w:hAnsi="Arial"/>
          <w:b/>
          <w:sz w:val="20"/>
        </w:rPr>
        <w:t>Бут.</w:t>
      </w:r>
      <w:r>
        <w:rPr>
          <w:rFonts w:ascii="Arial" w:hAnsi="Arial"/>
          <w:b/>
          <w:spacing w:val="9"/>
          <w:sz w:val="20"/>
        </w:rPr>
        <w:t> </w:t>
      </w:r>
      <w:r>
        <w:rPr>
          <w:rFonts w:ascii="Arial" w:hAnsi="Arial"/>
          <w:b/>
          <w:sz w:val="20"/>
        </w:rPr>
        <w:t>3:21–24;</w:t>
      </w:r>
      <w:r>
        <w:rPr>
          <w:rFonts w:ascii="Arial" w:hAnsi="Arial"/>
          <w:b/>
          <w:spacing w:val="10"/>
          <w:sz w:val="20"/>
        </w:rPr>
        <w:t> </w:t>
      </w:r>
      <w:r>
        <w:rPr>
          <w:rFonts w:ascii="Arial" w:hAnsi="Arial"/>
          <w:b/>
          <w:sz w:val="20"/>
        </w:rPr>
        <w:t>Єзек.</w:t>
      </w:r>
      <w:r>
        <w:rPr>
          <w:rFonts w:ascii="Arial" w:hAnsi="Arial"/>
          <w:b/>
          <w:spacing w:val="9"/>
          <w:sz w:val="20"/>
        </w:rPr>
        <w:t> </w:t>
      </w:r>
      <w:r>
        <w:rPr>
          <w:rFonts w:ascii="Arial" w:hAnsi="Arial"/>
          <w:b/>
          <w:sz w:val="20"/>
        </w:rPr>
        <w:t>1:4–14;</w:t>
      </w:r>
      <w:r>
        <w:rPr>
          <w:rFonts w:ascii="Arial" w:hAnsi="Arial"/>
          <w:b/>
          <w:spacing w:val="9"/>
          <w:sz w:val="20"/>
        </w:rPr>
        <w:t> </w:t>
      </w:r>
      <w:r>
        <w:rPr>
          <w:rFonts w:ascii="Arial" w:hAnsi="Arial"/>
          <w:b/>
          <w:sz w:val="20"/>
        </w:rPr>
        <w:t>Об’явл.</w:t>
      </w:r>
      <w:r>
        <w:rPr>
          <w:rFonts w:ascii="Arial" w:hAnsi="Arial"/>
          <w:b/>
          <w:spacing w:val="9"/>
          <w:sz w:val="20"/>
        </w:rPr>
        <w:t> </w:t>
      </w:r>
      <w:r>
        <w:rPr>
          <w:rFonts w:ascii="Arial" w:hAnsi="Arial"/>
          <w:b/>
          <w:spacing w:val="-2"/>
          <w:sz w:val="20"/>
        </w:rPr>
        <w:t>4:1–11;</w:t>
      </w:r>
    </w:p>
    <w:p>
      <w:pPr>
        <w:spacing w:before="10"/>
        <w:ind w:left="879" w:right="0" w:firstLine="0"/>
        <w:jc w:val="left"/>
        <w:rPr>
          <w:rFonts w:ascii="Arial" w:hAnsi="Arial"/>
          <w:b/>
          <w:sz w:val="20"/>
        </w:rPr>
      </w:pPr>
      <w:r>
        <w:rPr>
          <w:rFonts w:ascii="Arial" w:hAnsi="Arial"/>
          <w:b/>
          <w:sz w:val="20"/>
        </w:rPr>
        <w:t>Чис.</w:t>
      </w:r>
      <w:r>
        <w:rPr>
          <w:rFonts w:ascii="Arial" w:hAnsi="Arial"/>
          <w:b/>
          <w:spacing w:val="9"/>
          <w:sz w:val="20"/>
        </w:rPr>
        <w:t> </w:t>
      </w:r>
      <w:r>
        <w:rPr>
          <w:rFonts w:ascii="Arial" w:hAnsi="Arial"/>
          <w:b/>
          <w:sz w:val="20"/>
        </w:rPr>
        <w:t>2:3–25;</w:t>
      </w:r>
      <w:r>
        <w:rPr>
          <w:rFonts w:ascii="Arial" w:hAnsi="Arial"/>
          <w:b/>
          <w:spacing w:val="10"/>
          <w:sz w:val="20"/>
        </w:rPr>
        <w:t> </w:t>
      </w:r>
      <w:r>
        <w:rPr>
          <w:rFonts w:ascii="Arial" w:hAnsi="Arial"/>
          <w:b/>
          <w:sz w:val="20"/>
        </w:rPr>
        <w:t>Ісаї</w:t>
      </w:r>
      <w:r>
        <w:rPr>
          <w:rFonts w:ascii="Arial" w:hAnsi="Arial"/>
          <w:b/>
          <w:spacing w:val="10"/>
          <w:sz w:val="20"/>
        </w:rPr>
        <w:t> </w:t>
      </w:r>
      <w:r>
        <w:rPr>
          <w:rFonts w:ascii="Arial" w:hAnsi="Arial"/>
          <w:b/>
          <w:spacing w:val="-2"/>
          <w:sz w:val="20"/>
        </w:rPr>
        <w:t>14:12–14.</w:t>
      </w:r>
    </w:p>
    <w:p>
      <w:pPr>
        <w:pStyle w:val="BodyText"/>
        <w:spacing w:before="210"/>
        <w:rPr>
          <w:rFonts w:ascii="Arial"/>
          <w:b/>
          <w:sz w:val="20"/>
        </w:rPr>
      </w:pPr>
    </w:p>
    <w:p>
      <w:pPr>
        <w:spacing w:before="1"/>
        <w:ind w:left="142"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6"/>
        <w:ind w:left="879" w:right="565"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847552">
                <wp:simplePos x="0" y="0"/>
                <wp:positionH relativeFrom="page">
                  <wp:posOffset>539987</wp:posOffset>
                </wp:positionH>
                <wp:positionV relativeFrom="paragraph">
                  <wp:posOffset>573427</wp:posOffset>
                </wp:positionV>
                <wp:extent cx="446405" cy="69977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446405" cy="699770"/>
                        </a:xfrm>
                        <a:prstGeom prst="rect">
                          <a:avLst/>
                        </a:prstGeom>
                      </wps:spPr>
                      <wps:txbx>
                        <w:txbxContent>
                          <w:p>
                            <w:pPr>
                              <w:spacing w:before="16"/>
                              <w:ind w:left="0" w:right="0" w:firstLine="0"/>
                              <w:jc w:val="left"/>
                              <w:rPr>
                                <w:sz w:val="90"/>
                              </w:rPr>
                            </w:pPr>
                            <w:r>
                              <w:rPr>
                                <w:spacing w:val="-10"/>
                                <w:w w:val="115"/>
                                <w:sz w:val="90"/>
                              </w:rPr>
                              <w:t>П</w:t>
                            </w:r>
                          </w:p>
                        </w:txbxContent>
                      </wps:txbx>
                      <wps:bodyPr wrap="square" lIns="0" tIns="0" rIns="0" bIns="0" rtlCol="0">
                        <a:noAutofit/>
                      </wps:bodyPr>
                    </wps:wsp>
                  </a:graphicData>
                </a:graphic>
              </wp:anchor>
            </w:drawing>
          </mc:Choice>
          <mc:Fallback>
            <w:pict>
              <v:shape style="position:absolute;margin-left:42.5187pt;margin-top:45.151749pt;width:35.15pt;height:55.1pt;mso-position-horizontal-relative:page;mso-position-vertical-relative:paragraph;z-index:-17468928" type="#_x0000_t202" id="docshape165" filled="false" stroked="false">
                <v:textbox inset="0,0,0,0">
                  <w:txbxContent>
                    <w:p>
                      <w:pPr>
                        <w:spacing w:before="16"/>
                        <w:ind w:left="0" w:right="0" w:firstLine="0"/>
                        <w:jc w:val="left"/>
                        <w:rPr>
                          <w:sz w:val="90"/>
                        </w:rPr>
                      </w:pPr>
                      <w:r>
                        <w:rPr>
                          <w:spacing w:val="-10"/>
                          <w:w w:val="115"/>
                          <w:sz w:val="90"/>
                        </w:rPr>
                        <w:t>П</w:t>
                      </w:r>
                    </w:p>
                  </w:txbxContent>
                </v:textbox>
                <w10:wrap type="none"/>
              </v:shape>
            </w:pict>
          </mc:Fallback>
        </mc:AlternateContent>
      </w:r>
      <w:r>
        <w:rPr>
          <w:rFonts w:ascii="Arial" w:hAnsi="Arial"/>
          <w:b/>
          <w:sz w:val="20"/>
        </w:rPr>
        <w:t>«І ось я почув голос мого Владики, Який </w:t>
      </w:r>
      <w:r>
        <w:rPr>
          <w:rFonts w:ascii="Arial" w:hAnsi="Arial"/>
          <w:b/>
          <w:sz w:val="20"/>
        </w:rPr>
        <w:t>говорив: Кого Мені послати, і хто піде за Нас? І я відповів: Ось я, пошли мене!» (Ісаї 6:8).</w:t>
      </w:r>
    </w:p>
    <w:p>
      <w:pPr>
        <w:pStyle w:val="BodyText"/>
        <w:spacing w:before="41"/>
        <w:rPr>
          <w:rFonts w:ascii="Arial"/>
          <w:b/>
          <w:sz w:val="20"/>
        </w:rPr>
      </w:pPr>
    </w:p>
    <w:p>
      <w:pPr>
        <w:pStyle w:val="BodyText"/>
        <w:spacing w:line="254" w:lineRule="auto"/>
        <w:ind w:left="844" w:right="450"/>
        <w:jc w:val="both"/>
      </w:pPr>
      <w:r>
        <w:rPr/>
        <w:t>раво Бога управляти Всесвітом ґрунтується на Його статусі Творця всього (див. Об’явл. 4:11), а також на Його</w:t>
      </w:r>
      <w:r>
        <w:rPr>
          <w:spacing w:val="35"/>
        </w:rPr>
        <w:t> </w:t>
      </w:r>
      <w:r>
        <w:rPr/>
        <w:t>характері.</w:t>
      </w:r>
      <w:r>
        <w:rPr>
          <w:spacing w:val="36"/>
        </w:rPr>
        <w:t> </w:t>
      </w:r>
      <w:r>
        <w:rPr/>
        <w:t>Відкриваючи</w:t>
      </w:r>
      <w:r>
        <w:rPr>
          <w:spacing w:val="36"/>
        </w:rPr>
        <w:t> </w:t>
      </w:r>
      <w:r>
        <w:rPr/>
        <w:t>для</w:t>
      </w:r>
      <w:r>
        <w:rPr>
          <w:spacing w:val="36"/>
        </w:rPr>
        <w:t> </w:t>
      </w:r>
      <w:r>
        <w:rPr/>
        <w:t>себе</w:t>
      </w:r>
      <w:r>
        <w:rPr>
          <w:spacing w:val="36"/>
        </w:rPr>
        <w:t> </w:t>
      </w:r>
      <w:r>
        <w:rPr/>
        <w:t>праведний</w:t>
      </w:r>
      <w:r>
        <w:rPr>
          <w:spacing w:val="36"/>
        </w:rPr>
        <w:t> </w:t>
      </w:r>
      <w:r>
        <w:rPr>
          <w:spacing w:val="-5"/>
        </w:rPr>
        <w:t>ха-</w:t>
      </w:r>
    </w:p>
    <w:p>
      <w:pPr>
        <w:pStyle w:val="BodyText"/>
        <w:spacing w:line="254" w:lineRule="auto"/>
        <w:ind w:left="142" w:right="452"/>
        <w:jc w:val="both"/>
      </w:pPr>
      <w:r>
        <w:rPr/>
        <w:t>рактер Бога, ми починаємо розуміти, як і чому грішні люди позбавлені</w:t>
      </w:r>
      <w:r>
        <w:rPr>
          <w:spacing w:val="40"/>
        </w:rPr>
        <w:t> </w:t>
      </w:r>
      <w:r>
        <w:rPr/>
        <w:t>Божої</w:t>
      </w:r>
      <w:r>
        <w:rPr>
          <w:spacing w:val="40"/>
        </w:rPr>
        <w:t> </w:t>
      </w:r>
      <w:r>
        <w:rPr/>
        <w:t>слави</w:t>
      </w:r>
      <w:r>
        <w:rPr>
          <w:spacing w:val="40"/>
        </w:rPr>
        <w:t> </w:t>
      </w:r>
      <w:r>
        <w:rPr/>
        <w:t>(див.</w:t>
      </w:r>
      <w:r>
        <w:rPr>
          <w:spacing w:val="40"/>
        </w:rPr>
        <w:t> </w:t>
      </w:r>
      <w:r>
        <w:rPr/>
        <w:t>Римл.</w:t>
      </w:r>
      <w:r>
        <w:rPr>
          <w:spacing w:val="40"/>
        </w:rPr>
        <w:t> </w:t>
      </w:r>
      <w:r>
        <w:rPr/>
        <w:t>3:23).</w:t>
      </w:r>
    </w:p>
    <w:p>
      <w:pPr>
        <w:pStyle w:val="BodyText"/>
        <w:spacing w:line="254" w:lineRule="auto"/>
        <w:ind w:left="142" w:right="451" w:firstLine="339"/>
        <w:jc w:val="both"/>
      </w:pPr>
      <w:r>
        <w:rPr>
          <w:spacing w:val="-4"/>
        </w:rPr>
        <w:t>Цього</w:t>
      </w:r>
      <w:r>
        <w:rPr>
          <w:spacing w:val="-5"/>
        </w:rPr>
        <w:t> </w:t>
      </w:r>
      <w:r>
        <w:rPr>
          <w:spacing w:val="-4"/>
        </w:rPr>
        <w:t>тижня</w:t>
      </w:r>
      <w:r>
        <w:rPr>
          <w:spacing w:val="-5"/>
        </w:rPr>
        <w:t> </w:t>
      </w:r>
      <w:r>
        <w:rPr>
          <w:spacing w:val="-4"/>
        </w:rPr>
        <w:t>ми</w:t>
      </w:r>
      <w:r>
        <w:rPr>
          <w:spacing w:val="-5"/>
        </w:rPr>
        <w:t> </w:t>
      </w:r>
      <w:r>
        <w:rPr>
          <w:spacing w:val="-4"/>
        </w:rPr>
        <w:t>продовжимо</w:t>
      </w:r>
      <w:r>
        <w:rPr>
          <w:spacing w:val="-5"/>
        </w:rPr>
        <w:t> </w:t>
      </w:r>
      <w:r>
        <w:rPr>
          <w:spacing w:val="-4"/>
        </w:rPr>
        <w:t>досліджувати</w:t>
      </w:r>
      <w:r>
        <w:rPr>
          <w:spacing w:val="-5"/>
        </w:rPr>
        <w:t> </w:t>
      </w:r>
      <w:r>
        <w:rPr>
          <w:spacing w:val="-4"/>
        </w:rPr>
        <w:t>видіння</w:t>
      </w:r>
      <w:r>
        <w:rPr>
          <w:spacing w:val="-5"/>
        </w:rPr>
        <w:t> </w:t>
      </w:r>
      <w:r>
        <w:rPr>
          <w:spacing w:val="-4"/>
        </w:rPr>
        <w:t>небесно- </w:t>
      </w:r>
      <w:r>
        <w:rPr/>
        <w:t>го</w:t>
      </w:r>
      <w:r>
        <w:rPr>
          <w:spacing w:val="-5"/>
        </w:rPr>
        <w:t> </w:t>
      </w:r>
      <w:r>
        <w:rPr/>
        <w:t>тронного</w:t>
      </w:r>
      <w:r>
        <w:rPr>
          <w:spacing w:val="-5"/>
        </w:rPr>
        <w:t> </w:t>
      </w:r>
      <w:r>
        <w:rPr/>
        <w:t>залу</w:t>
      </w:r>
      <w:r>
        <w:rPr>
          <w:spacing w:val="-5"/>
        </w:rPr>
        <w:t> </w:t>
      </w:r>
      <w:r>
        <w:rPr/>
        <w:t>та</w:t>
      </w:r>
      <w:r>
        <w:rPr>
          <w:spacing w:val="-5"/>
        </w:rPr>
        <w:t> </w:t>
      </w:r>
      <w:r>
        <w:rPr/>
        <w:t>розглянемо,</w:t>
      </w:r>
      <w:r>
        <w:rPr>
          <w:spacing w:val="-5"/>
        </w:rPr>
        <w:t> </w:t>
      </w:r>
      <w:r>
        <w:rPr/>
        <w:t>як</w:t>
      </w:r>
      <w:r>
        <w:rPr>
          <w:spacing w:val="-5"/>
        </w:rPr>
        <w:t> </w:t>
      </w:r>
      <w:r>
        <w:rPr/>
        <w:t>людський</w:t>
      </w:r>
      <w:r>
        <w:rPr>
          <w:spacing w:val="-5"/>
        </w:rPr>
        <w:t> </w:t>
      </w:r>
      <w:r>
        <w:rPr/>
        <w:t>рід</w:t>
      </w:r>
      <w:r>
        <w:rPr>
          <w:spacing w:val="-5"/>
        </w:rPr>
        <w:t> </w:t>
      </w:r>
      <w:r>
        <w:rPr/>
        <w:t>пов’язаний</w:t>
      </w:r>
      <w:r>
        <w:rPr>
          <w:spacing w:val="-5"/>
        </w:rPr>
        <w:t> </w:t>
      </w:r>
      <w:r>
        <w:rPr/>
        <w:t>зі святим</w:t>
      </w:r>
      <w:r>
        <w:rPr>
          <w:spacing w:val="-9"/>
        </w:rPr>
        <w:t> </w:t>
      </w:r>
      <w:r>
        <w:rPr/>
        <w:t>Богом</w:t>
      </w:r>
      <w:r>
        <w:rPr>
          <w:spacing w:val="-9"/>
        </w:rPr>
        <w:t> </w:t>
      </w:r>
      <w:r>
        <w:rPr/>
        <w:t>та</w:t>
      </w:r>
      <w:r>
        <w:rPr>
          <w:spacing w:val="-9"/>
        </w:rPr>
        <w:t> </w:t>
      </w:r>
      <w:r>
        <w:rPr/>
        <w:t>як</w:t>
      </w:r>
      <w:r>
        <w:rPr>
          <w:spacing w:val="-9"/>
        </w:rPr>
        <w:t> </w:t>
      </w:r>
      <w:r>
        <w:rPr/>
        <w:t>жертва</w:t>
      </w:r>
      <w:r>
        <w:rPr>
          <w:spacing w:val="-9"/>
        </w:rPr>
        <w:t> </w:t>
      </w:r>
      <w:r>
        <w:rPr/>
        <w:t>Христа</w:t>
      </w:r>
      <w:r>
        <w:rPr>
          <w:spacing w:val="-9"/>
        </w:rPr>
        <w:t> </w:t>
      </w:r>
      <w:r>
        <w:rPr/>
        <w:t>відновлює</w:t>
      </w:r>
      <w:r>
        <w:rPr>
          <w:spacing w:val="-9"/>
        </w:rPr>
        <w:t> </w:t>
      </w:r>
      <w:r>
        <w:rPr/>
        <w:t>нас</w:t>
      </w:r>
      <w:r>
        <w:rPr>
          <w:spacing w:val="-9"/>
        </w:rPr>
        <w:t> </w:t>
      </w:r>
      <w:r>
        <w:rPr/>
        <w:t>і</w:t>
      </w:r>
      <w:r>
        <w:rPr>
          <w:spacing w:val="-9"/>
        </w:rPr>
        <w:t> </w:t>
      </w:r>
      <w:r>
        <w:rPr/>
        <w:t>наближає</w:t>
      </w:r>
      <w:r>
        <w:rPr>
          <w:spacing w:val="-9"/>
        </w:rPr>
        <w:t> </w:t>
      </w:r>
      <w:r>
        <w:rPr/>
        <w:t>до Його</w:t>
      </w:r>
      <w:r>
        <w:rPr>
          <w:spacing w:val="-12"/>
        </w:rPr>
        <w:t> </w:t>
      </w:r>
      <w:r>
        <w:rPr/>
        <w:t>престолу.</w:t>
      </w:r>
      <w:r>
        <w:rPr>
          <w:spacing w:val="-12"/>
        </w:rPr>
        <w:t> </w:t>
      </w:r>
      <w:r>
        <w:rPr/>
        <w:t>Господь</w:t>
      </w:r>
      <w:r>
        <w:rPr>
          <w:spacing w:val="-11"/>
        </w:rPr>
        <w:t> </w:t>
      </w:r>
      <w:r>
        <w:rPr/>
        <w:t>бажає</w:t>
      </w:r>
      <w:r>
        <w:rPr>
          <w:spacing w:val="-12"/>
        </w:rPr>
        <w:t> </w:t>
      </w:r>
      <w:r>
        <w:rPr/>
        <w:t>відновити</w:t>
      </w:r>
      <w:r>
        <w:rPr>
          <w:spacing w:val="-11"/>
        </w:rPr>
        <w:t> </w:t>
      </w:r>
      <w:r>
        <w:rPr/>
        <w:t>нас,</w:t>
      </w:r>
      <w:r>
        <w:rPr>
          <w:spacing w:val="-12"/>
        </w:rPr>
        <w:t> </w:t>
      </w:r>
      <w:r>
        <w:rPr/>
        <w:t>і</w:t>
      </w:r>
      <w:r>
        <w:rPr>
          <w:spacing w:val="-11"/>
        </w:rPr>
        <w:t> </w:t>
      </w:r>
      <w:r>
        <w:rPr/>
        <w:t>не</w:t>
      </w:r>
      <w:r>
        <w:rPr>
          <w:spacing w:val="-12"/>
        </w:rPr>
        <w:t> </w:t>
      </w:r>
      <w:r>
        <w:rPr/>
        <w:t>лише</w:t>
      </w:r>
      <w:r>
        <w:rPr>
          <w:spacing w:val="-12"/>
        </w:rPr>
        <w:t> </w:t>
      </w:r>
      <w:r>
        <w:rPr/>
        <w:t>кожного індивідуально,</w:t>
      </w:r>
      <w:r>
        <w:rPr>
          <w:spacing w:val="-5"/>
        </w:rPr>
        <w:t> </w:t>
      </w:r>
      <w:r>
        <w:rPr/>
        <w:t>а</w:t>
      </w:r>
      <w:r>
        <w:rPr>
          <w:spacing w:val="-5"/>
        </w:rPr>
        <w:t> </w:t>
      </w:r>
      <w:r>
        <w:rPr/>
        <w:t>й</w:t>
      </w:r>
      <w:r>
        <w:rPr>
          <w:spacing w:val="-5"/>
        </w:rPr>
        <w:t> </w:t>
      </w:r>
      <w:r>
        <w:rPr/>
        <w:t>людський</w:t>
      </w:r>
      <w:r>
        <w:rPr>
          <w:spacing w:val="-5"/>
        </w:rPr>
        <w:t> </w:t>
      </w:r>
      <w:r>
        <w:rPr/>
        <w:t>рід</w:t>
      </w:r>
      <w:r>
        <w:rPr>
          <w:spacing w:val="-5"/>
        </w:rPr>
        <w:t> </w:t>
      </w:r>
      <w:r>
        <w:rPr/>
        <w:t>загалом,</w:t>
      </w:r>
      <w:r>
        <w:rPr>
          <w:spacing w:val="-5"/>
        </w:rPr>
        <w:t> </w:t>
      </w:r>
      <w:r>
        <w:rPr/>
        <w:t>щоб</w:t>
      </w:r>
      <w:r>
        <w:rPr>
          <w:spacing w:val="-5"/>
        </w:rPr>
        <w:t> </w:t>
      </w:r>
      <w:r>
        <w:rPr/>
        <w:t>ми</w:t>
      </w:r>
      <w:r>
        <w:rPr>
          <w:spacing w:val="-5"/>
        </w:rPr>
        <w:t> </w:t>
      </w:r>
      <w:r>
        <w:rPr/>
        <w:t>знову</w:t>
      </w:r>
      <w:r>
        <w:rPr>
          <w:spacing w:val="-5"/>
        </w:rPr>
        <w:t> </w:t>
      </w:r>
      <w:r>
        <w:rPr/>
        <w:t>являли Його славу всьому творінню. Досліджуючи Біблію, ми вияви- мо</w:t>
      </w:r>
      <w:r>
        <w:rPr>
          <w:spacing w:val="31"/>
        </w:rPr>
        <w:t> </w:t>
      </w:r>
      <w:r>
        <w:rPr/>
        <w:t>важливі</w:t>
      </w:r>
      <w:r>
        <w:rPr>
          <w:spacing w:val="31"/>
        </w:rPr>
        <w:t> </w:t>
      </w:r>
      <w:r>
        <w:rPr/>
        <w:t>ключі,</w:t>
      </w:r>
      <w:r>
        <w:rPr>
          <w:spacing w:val="32"/>
        </w:rPr>
        <w:t> </w:t>
      </w:r>
      <w:r>
        <w:rPr/>
        <w:t>які</w:t>
      </w:r>
      <w:r>
        <w:rPr>
          <w:spacing w:val="31"/>
        </w:rPr>
        <w:t> </w:t>
      </w:r>
      <w:r>
        <w:rPr/>
        <w:t>допоможуть</w:t>
      </w:r>
      <w:r>
        <w:rPr>
          <w:spacing w:val="31"/>
        </w:rPr>
        <w:t> </w:t>
      </w:r>
      <w:r>
        <w:rPr/>
        <w:t>нам</w:t>
      </w:r>
      <w:r>
        <w:rPr>
          <w:spacing w:val="32"/>
        </w:rPr>
        <w:t> </w:t>
      </w:r>
      <w:r>
        <w:rPr/>
        <w:t>зрозуміти</w:t>
      </w:r>
      <w:r>
        <w:rPr>
          <w:spacing w:val="31"/>
        </w:rPr>
        <w:t> </w:t>
      </w:r>
      <w:r>
        <w:rPr/>
        <w:t>й</w:t>
      </w:r>
      <w:r>
        <w:rPr>
          <w:spacing w:val="31"/>
        </w:rPr>
        <w:t> </w:t>
      </w:r>
      <w:r>
        <w:rPr>
          <w:spacing w:val="-2"/>
        </w:rPr>
        <w:t>цінувати</w:t>
      </w:r>
    </w:p>
    <w:p>
      <w:pPr>
        <w:pStyle w:val="BodyText"/>
        <w:spacing w:after="0" w:line="254" w:lineRule="auto"/>
        <w:jc w:val="both"/>
        <w:sectPr>
          <w:footerReference w:type="even" r:id="rId34"/>
          <w:footerReference w:type="default" r:id="rId35"/>
          <w:pgSz w:w="7600" w:h="11460"/>
          <w:pgMar w:header="0" w:footer="693" w:top="0" w:bottom="880" w:left="708" w:right="283"/>
          <w:pgNumType w:start="90"/>
        </w:sectPr>
      </w:pPr>
    </w:p>
    <w:p>
      <w:pPr>
        <w:pStyle w:val="BodyText"/>
        <w:spacing w:line="254" w:lineRule="auto" w:before="79"/>
        <w:ind w:left="28" w:right="565"/>
        <w:jc w:val="both"/>
      </w:pPr>
      <w:r>
        <w:rPr/>
        <w:t>високе покликання, якого Бог удостоїв нас — рід прощених і викуплених</w:t>
      </w:r>
      <w:r>
        <w:rPr>
          <w:spacing w:val="40"/>
        </w:rPr>
        <w:t> </w:t>
      </w:r>
      <w:r>
        <w:rPr/>
        <w:t>грішників.</w:t>
      </w:r>
    </w:p>
    <w:p>
      <w:pPr>
        <w:pStyle w:val="BodyText"/>
        <w:spacing w:line="254" w:lineRule="auto"/>
        <w:ind w:left="28" w:right="563" w:firstLine="339"/>
        <w:jc w:val="both"/>
      </w:pPr>
      <w:r>
        <w:rPr>
          <w:spacing w:val="-4"/>
        </w:rPr>
        <w:t>Людському</w:t>
      </w:r>
      <w:r>
        <w:rPr>
          <w:spacing w:val="-8"/>
        </w:rPr>
        <w:t> </w:t>
      </w:r>
      <w:r>
        <w:rPr>
          <w:spacing w:val="-4"/>
        </w:rPr>
        <w:t>повстанню</w:t>
      </w:r>
      <w:r>
        <w:rPr>
          <w:spacing w:val="-8"/>
        </w:rPr>
        <w:t> </w:t>
      </w:r>
      <w:r>
        <w:rPr>
          <w:spacing w:val="-4"/>
        </w:rPr>
        <w:t>остаточно</w:t>
      </w:r>
      <w:r>
        <w:rPr>
          <w:spacing w:val="-7"/>
        </w:rPr>
        <w:t> </w:t>
      </w:r>
      <w:r>
        <w:rPr>
          <w:spacing w:val="-4"/>
        </w:rPr>
        <w:t>й</w:t>
      </w:r>
      <w:r>
        <w:rPr>
          <w:spacing w:val="-8"/>
        </w:rPr>
        <w:t> </w:t>
      </w:r>
      <w:r>
        <w:rPr>
          <w:spacing w:val="-4"/>
        </w:rPr>
        <w:t>назавжди</w:t>
      </w:r>
      <w:r>
        <w:rPr>
          <w:spacing w:val="-7"/>
        </w:rPr>
        <w:t> </w:t>
      </w:r>
      <w:r>
        <w:rPr>
          <w:spacing w:val="-4"/>
        </w:rPr>
        <w:t>буде</w:t>
      </w:r>
      <w:r>
        <w:rPr>
          <w:spacing w:val="-8"/>
        </w:rPr>
        <w:t> </w:t>
      </w:r>
      <w:r>
        <w:rPr>
          <w:spacing w:val="-4"/>
        </w:rPr>
        <w:t>покладено </w:t>
      </w:r>
      <w:r>
        <w:rPr/>
        <w:t>край. Ба більше, люблячий характер Господа, Його </w:t>
      </w:r>
      <w:r>
        <w:rPr/>
        <w:t>самозре- чення й саможертовність засяють навіть яскравіше, ніж це було в Його початковому задумі для людства. Хоч Бог ніколи не хотів, щоб людство згрішило, проте через хрест люблячий характер</w:t>
      </w:r>
      <w:r>
        <w:rPr>
          <w:spacing w:val="40"/>
        </w:rPr>
        <w:t> </w:t>
      </w:r>
      <w:r>
        <w:rPr/>
        <w:t>Бога</w:t>
      </w:r>
      <w:r>
        <w:rPr>
          <w:spacing w:val="40"/>
        </w:rPr>
        <w:t> </w:t>
      </w:r>
      <w:r>
        <w:rPr/>
        <w:t>виявився</w:t>
      </w:r>
      <w:r>
        <w:rPr>
          <w:spacing w:val="40"/>
        </w:rPr>
        <w:t> </w:t>
      </w:r>
      <w:r>
        <w:rPr/>
        <w:t>дивовижним</w:t>
      </w:r>
      <w:r>
        <w:rPr>
          <w:spacing w:val="40"/>
        </w:rPr>
        <w:t> </w:t>
      </w:r>
      <w:r>
        <w:rPr/>
        <w:t>способом.</w:t>
      </w:r>
    </w:p>
    <w:p>
      <w:pPr>
        <w:pStyle w:val="BodyText"/>
        <w:spacing w:before="123"/>
        <w:rPr>
          <w:sz w:val="20"/>
        </w:rPr>
      </w:pPr>
    </w:p>
    <w:p>
      <w:pPr>
        <w:spacing w:before="0"/>
        <w:ind w:left="0" w:right="565" w:firstLine="0"/>
        <w:jc w:val="right"/>
        <w:rPr>
          <w:rFonts w:ascii="Trebuchet MS" w:hAnsi="Trebuchet MS"/>
          <w:sz w:val="20"/>
        </w:rPr>
      </w:pPr>
      <w:r>
        <w:rPr>
          <w:rFonts w:ascii="Trebuchet MS" w:hAnsi="Trebuchet MS"/>
          <w:w w:val="90"/>
          <w:sz w:val="20"/>
        </w:rPr>
        <w:t>Неділя,</w:t>
      </w:r>
      <w:r>
        <w:rPr>
          <w:rFonts w:ascii="Trebuchet MS" w:hAnsi="Trebuchet MS"/>
          <w:spacing w:val="3"/>
          <w:sz w:val="20"/>
        </w:rPr>
        <w:t> </w:t>
      </w:r>
      <w:r>
        <w:rPr>
          <w:rFonts w:ascii="Trebuchet MS" w:hAnsi="Trebuchet MS"/>
          <w:w w:val="90"/>
          <w:sz w:val="20"/>
        </w:rPr>
        <w:t>11</w:t>
      </w:r>
      <w:r>
        <w:rPr>
          <w:rFonts w:ascii="Trebuchet MS" w:hAnsi="Trebuchet MS"/>
          <w:spacing w:val="4"/>
          <w:sz w:val="20"/>
        </w:rPr>
        <w:t> </w:t>
      </w:r>
      <w:r>
        <w:rPr>
          <w:rFonts w:ascii="Trebuchet MS" w:hAnsi="Trebuchet MS"/>
          <w:spacing w:val="-2"/>
          <w:w w:val="90"/>
          <w:sz w:val="20"/>
        </w:rPr>
        <w:t>травня</w:t>
      </w:r>
    </w:p>
    <w:p>
      <w:pPr>
        <w:pStyle w:val="Heading2"/>
      </w:pPr>
      <w:r>
        <w:rPr>
          <w:spacing w:val="-6"/>
        </w:rPr>
        <w:t>«ОСЬ</w:t>
      </w:r>
      <w:r>
        <w:rPr>
          <w:spacing w:val="-11"/>
        </w:rPr>
        <w:t> </w:t>
      </w:r>
      <w:r>
        <w:rPr>
          <w:spacing w:val="-6"/>
        </w:rPr>
        <w:t>Я,</w:t>
      </w:r>
      <w:r>
        <w:rPr>
          <w:spacing w:val="-11"/>
        </w:rPr>
        <w:t> </w:t>
      </w:r>
      <w:r>
        <w:rPr>
          <w:spacing w:val="-6"/>
        </w:rPr>
        <w:t>ПОШЛИ</w:t>
      </w:r>
      <w:r>
        <w:rPr>
          <w:spacing w:val="-11"/>
        </w:rPr>
        <w:t> </w:t>
      </w:r>
      <w:r>
        <w:rPr>
          <w:spacing w:val="-6"/>
        </w:rPr>
        <w:t>МЕНЕ»</w:t>
      </w:r>
    </w:p>
    <w:p>
      <w:pPr>
        <w:pStyle w:val="BodyText"/>
        <w:spacing w:line="254" w:lineRule="auto" w:before="66"/>
        <w:ind w:left="28" w:right="565" w:firstLine="339"/>
        <w:jc w:val="both"/>
      </w:pPr>
      <w:r>
        <w:rPr/>
        <w:t>Якось давно одна громада віруючих вирішила </w:t>
      </w:r>
      <w:r>
        <w:rPr/>
        <w:t>відремонту- </w:t>
      </w:r>
      <w:r>
        <w:rPr>
          <w:spacing w:val="-2"/>
        </w:rPr>
        <w:t>вати</w:t>
      </w:r>
      <w:r>
        <w:rPr>
          <w:spacing w:val="-3"/>
        </w:rPr>
        <w:t> </w:t>
      </w:r>
      <w:r>
        <w:rPr>
          <w:spacing w:val="-2"/>
        </w:rPr>
        <w:t>застаріле</w:t>
      </w:r>
      <w:r>
        <w:rPr>
          <w:spacing w:val="-3"/>
        </w:rPr>
        <w:t> </w:t>
      </w:r>
      <w:r>
        <w:rPr>
          <w:spacing w:val="-2"/>
        </w:rPr>
        <w:t>цокольне</w:t>
      </w:r>
      <w:r>
        <w:rPr>
          <w:spacing w:val="-3"/>
        </w:rPr>
        <w:t> </w:t>
      </w:r>
      <w:r>
        <w:rPr>
          <w:spacing w:val="-2"/>
        </w:rPr>
        <w:t>приміщення</w:t>
      </w:r>
      <w:r>
        <w:rPr>
          <w:spacing w:val="-3"/>
        </w:rPr>
        <w:t> </w:t>
      </w:r>
      <w:r>
        <w:rPr>
          <w:spacing w:val="-2"/>
        </w:rPr>
        <w:t>й</w:t>
      </w:r>
      <w:r>
        <w:rPr>
          <w:spacing w:val="-3"/>
        </w:rPr>
        <w:t> </w:t>
      </w:r>
      <w:r>
        <w:rPr>
          <w:spacing w:val="-2"/>
        </w:rPr>
        <w:t>облаштувати</w:t>
      </w:r>
      <w:r>
        <w:rPr>
          <w:spacing w:val="-3"/>
        </w:rPr>
        <w:t> </w:t>
      </w:r>
      <w:r>
        <w:rPr>
          <w:spacing w:val="-2"/>
        </w:rPr>
        <w:t>там</w:t>
      </w:r>
      <w:r>
        <w:rPr>
          <w:spacing w:val="-3"/>
        </w:rPr>
        <w:t> </w:t>
      </w:r>
      <w:r>
        <w:rPr>
          <w:spacing w:val="-2"/>
        </w:rPr>
        <w:t>новий </w:t>
      </w:r>
      <w:r>
        <w:rPr/>
        <w:t>зал для спілкування. Передусім вони встановити нові світиль- ники, вважаючи, що освітлення зробить простір красивішим. Однак після їхнього встановлення зал мав ще гірший вигляд, оскільки</w:t>
      </w:r>
      <w:r>
        <w:rPr>
          <w:spacing w:val="40"/>
        </w:rPr>
        <w:t> </w:t>
      </w:r>
      <w:r>
        <w:rPr/>
        <w:t>яскраве</w:t>
      </w:r>
      <w:r>
        <w:rPr>
          <w:spacing w:val="40"/>
        </w:rPr>
        <w:t> </w:t>
      </w:r>
      <w:r>
        <w:rPr/>
        <w:t>світло</w:t>
      </w:r>
      <w:r>
        <w:rPr>
          <w:spacing w:val="40"/>
        </w:rPr>
        <w:t> </w:t>
      </w:r>
      <w:r>
        <w:rPr/>
        <w:t>виявляє</w:t>
      </w:r>
      <w:r>
        <w:rPr>
          <w:spacing w:val="40"/>
        </w:rPr>
        <w:t> </w:t>
      </w:r>
      <w:r>
        <w:rPr/>
        <w:t>дефекти.</w:t>
      </w:r>
    </w:p>
    <w:p>
      <w:pPr>
        <w:pStyle w:val="BodyText"/>
        <w:spacing w:line="254" w:lineRule="auto"/>
        <w:ind w:left="28" w:right="563" w:firstLine="339"/>
        <w:jc w:val="both"/>
      </w:pPr>
      <w:r>
        <w:rPr/>
        <w:t>Приголомшливе</w:t>
      </w:r>
      <w:r>
        <w:rPr>
          <w:spacing w:val="40"/>
        </w:rPr>
        <w:t> </w:t>
      </w:r>
      <w:r>
        <w:rPr/>
        <w:t>видіння</w:t>
      </w:r>
      <w:r>
        <w:rPr>
          <w:spacing w:val="40"/>
        </w:rPr>
        <w:t> </w:t>
      </w:r>
      <w:r>
        <w:rPr/>
        <w:t>Божого</w:t>
      </w:r>
      <w:r>
        <w:rPr>
          <w:spacing w:val="40"/>
        </w:rPr>
        <w:t> </w:t>
      </w:r>
      <w:r>
        <w:rPr/>
        <w:t>престолу</w:t>
      </w:r>
      <w:r>
        <w:rPr>
          <w:spacing w:val="40"/>
        </w:rPr>
        <w:t> </w:t>
      </w:r>
      <w:r>
        <w:rPr/>
        <w:t>змусило</w:t>
      </w:r>
      <w:r>
        <w:rPr>
          <w:spacing w:val="40"/>
        </w:rPr>
        <w:t> </w:t>
      </w:r>
      <w:r>
        <w:rPr/>
        <w:t>Ісаю</w:t>
      </w:r>
      <w:r>
        <w:rPr>
          <w:spacing w:val="40"/>
        </w:rPr>
        <w:t> </w:t>
      </w:r>
      <w:r>
        <w:rPr/>
        <w:t>з болем усвідомити власні вади. «І я сказав: Горе мені! Я пропащий! Адже я людина з нечистими устами і живу серед народу також з нечистими устами, у той час як мої очі </w:t>
      </w:r>
      <w:r>
        <w:rPr/>
        <w:t>по- бачили</w:t>
      </w:r>
      <w:r>
        <w:rPr>
          <w:spacing w:val="40"/>
        </w:rPr>
        <w:t> </w:t>
      </w:r>
      <w:r>
        <w:rPr/>
        <w:t>Царя,</w:t>
      </w:r>
      <w:r>
        <w:rPr>
          <w:spacing w:val="40"/>
        </w:rPr>
        <w:t> </w:t>
      </w:r>
      <w:r>
        <w:rPr/>
        <w:t>Господа</w:t>
      </w:r>
      <w:r>
        <w:rPr>
          <w:spacing w:val="40"/>
        </w:rPr>
        <w:t> </w:t>
      </w:r>
      <w:r>
        <w:rPr/>
        <w:t>Саваота»</w:t>
      </w:r>
      <w:r>
        <w:rPr>
          <w:spacing w:val="40"/>
        </w:rPr>
        <w:t> </w:t>
      </w:r>
      <w:r>
        <w:rPr/>
        <w:t>(Ісаї</w:t>
      </w:r>
      <w:r>
        <w:rPr>
          <w:spacing w:val="40"/>
        </w:rPr>
        <w:t> </w:t>
      </w:r>
      <w:r>
        <w:rPr/>
        <w:t>6:5).</w:t>
      </w:r>
      <w:r>
        <w:rPr>
          <w:spacing w:val="40"/>
        </w:rPr>
        <w:t> </w:t>
      </w:r>
      <w:r>
        <w:rPr/>
        <w:t>Ми</w:t>
      </w:r>
      <w:r>
        <w:rPr>
          <w:spacing w:val="40"/>
        </w:rPr>
        <w:t> </w:t>
      </w:r>
      <w:r>
        <w:rPr/>
        <w:t>почувалися</w:t>
      </w:r>
      <w:r>
        <w:rPr>
          <w:spacing w:val="40"/>
        </w:rPr>
        <w:t> </w:t>
      </w:r>
      <w:r>
        <w:rPr/>
        <w:t>б так само, якби зненацька опинилися в присутності Господа. Світло настільки яскраве, що виправдовуватися не вдасться.</w:t>
      </w:r>
      <w:r>
        <w:rPr>
          <w:spacing w:val="80"/>
          <w:w w:val="150"/>
        </w:rPr>
        <w:t> </w:t>
      </w:r>
      <w:r>
        <w:rPr/>
        <w:t>У Божій присутності ми усвідомлюємо, що пропащі. Однак</w:t>
      </w:r>
      <w:r>
        <w:rPr>
          <w:spacing w:val="40"/>
        </w:rPr>
        <w:t> </w:t>
      </w:r>
      <w:r>
        <w:rPr/>
        <w:t>Ісаю</w:t>
      </w:r>
      <w:r>
        <w:rPr>
          <w:spacing w:val="40"/>
        </w:rPr>
        <w:t> </w:t>
      </w:r>
      <w:r>
        <w:rPr/>
        <w:t>чекала</w:t>
      </w:r>
      <w:r>
        <w:rPr>
          <w:spacing w:val="40"/>
        </w:rPr>
        <w:t> </w:t>
      </w:r>
      <w:r>
        <w:rPr/>
        <w:t>найбільша</w:t>
      </w:r>
      <w:r>
        <w:rPr>
          <w:spacing w:val="40"/>
        </w:rPr>
        <w:t> </w:t>
      </w:r>
      <w:r>
        <w:rPr/>
        <w:t>в</w:t>
      </w:r>
      <w:r>
        <w:rPr>
          <w:spacing w:val="40"/>
        </w:rPr>
        <w:t> </w:t>
      </w:r>
      <w:r>
        <w:rPr/>
        <w:t>житті</w:t>
      </w:r>
      <w:r>
        <w:rPr>
          <w:spacing w:val="40"/>
        </w:rPr>
        <w:t> </w:t>
      </w:r>
      <w:r>
        <w:rPr/>
        <w:t>несподіванка.</w:t>
      </w:r>
    </w:p>
    <w:p>
      <w:pPr>
        <w:spacing w:line="213" w:lineRule="exact" w:before="0"/>
        <w:ind w:left="268" w:right="0" w:firstLine="0"/>
        <w:jc w:val="both"/>
        <w:rPr>
          <w:rFonts w:ascii="Arial" w:hAnsi="Arial"/>
          <w:b/>
          <w:sz w:val="20"/>
        </w:rPr>
      </w:pPr>
      <w:r>
        <w:rPr>
          <w:rFonts w:ascii="Arial" w:hAnsi="Arial"/>
          <w:b/>
          <w:sz w:val="20"/>
        </w:rPr>
        <w:t>Прочитайте</w:t>
      </w:r>
      <w:r>
        <w:rPr>
          <w:rFonts w:ascii="Arial" w:hAnsi="Arial"/>
          <w:b/>
          <w:spacing w:val="13"/>
          <w:sz w:val="20"/>
        </w:rPr>
        <w:t> </w:t>
      </w:r>
      <w:r>
        <w:rPr>
          <w:rFonts w:ascii="Arial" w:hAnsi="Arial"/>
          <w:b/>
          <w:sz w:val="20"/>
        </w:rPr>
        <w:t>тексти</w:t>
      </w:r>
      <w:r>
        <w:rPr>
          <w:rFonts w:ascii="Arial" w:hAnsi="Arial"/>
          <w:b/>
          <w:spacing w:val="13"/>
          <w:sz w:val="20"/>
        </w:rPr>
        <w:t> </w:t>
      </w:r>
      <w:r>
        <w:rPr>
          <w:rFonts w:ascii="Arial" w:hAnsi="Arial"/>
          <w:b/>
          <w:sz w:val="20"/>
        </w:rPr>
        <w:t>Ісаї</w:t>
      </w:r>
      <w:r>
        <w:rPr>
          <w:rFonts w:ascii="Arial" w:hAnsi="Arial"/>
          <w:b/>
          <w:spacing w:val="13"/>
          <w:sz w:val="20"/>
        </w:rPr>
        <w:t> </w:t>
      </w:r>
      <w:r>
        <w:rPr>
          <w:rFonts w:ascii="Arial" w:hAnsi="Arial"/>
          <w:b/>
          <w:sz w:val="20"/>
        </w:rPr>
        <w:t>6:6–8.</w:t>
      </w:r>
      <w:r>
        <w:rPr>
          <w:rFonts w:ascii="Arial" w:hAnsi="Arial"/>
          <w:b/>
          <w:spacing w:val="13"/>
          <w:sz w:val="20"/>
        </w:rPr>
        <w:t> </w:t>
      </w:r>
      <w:r>
        <w:rPr>
          <w:rFonts w:ascii="Arial" w:hAnsi="Arial"/>
          <w:b/>
          <w:sz w:val="20"/>
        </w:rPr>
        <w:t>Ісая</w:t>
      </w:r>
      <w:r>
        <w:rPr>
          <w:rFonts w:ascii="Arial" w:hAnsi="Arial"/>
          <w:b/>
          <w:spacing w:val="13"/>
          <w:sz w:val="20"/>
        </w:rPr>
        <w:t> </w:t>
      </w:r>
      <w:r>
        <w:rPr>
          <w:rFonts w:ascii="Arial" w:hAnsi="Arial"/>
          <w:b/>
          <w:sz w:val="20"/>
        </w:rPr>
        <w:t>знав,</w:t>
      </w:r>
      <w:r>
        <w:rPr>
          <w:rFonts w:ascii="Arial" w:hAnsi="Arial"/>
          <w:b/>
          <w:spacing w:val="13"/>
          <w:sz w:val="20"/>
        </w:rPr>
        <w:t> </w:t>
      </w:r>
      <w:r>
        <w:rPr>
          <w:rFonts w:ascii="Arial" w:hAnsi="Arial"/>
          <w:b/>
          <w:sz w:val="20"/>
        </w:rPr>
        <w:t>що</w:t>
      </w:r>
      <w:r>
        <w:rPr>
          <w:rFonts w:ascii="Arial" w:hAnsi="Arial"/>
          <w:b/>
          <w:spacing w:val="13"/>
          <w:sz w:val="20"/>
        </w:rPr>
        <w:t> </w:t>
      </w:r>
      <w:r>
        <w:rPr>
          <w:rFonts w:ascii="Arial" w:hAnsi="Arial"/>
          <w:b/>
          <w:sz w:val="20"/>
        </w:rPr>
        <w:t>через</w:t>
      </w:r>
      <w:r>
        <w:rPr>
          <w:rFonts w:ascii="Arial" w:hAnsi="Arial"/>
          <w:b/>
          <w:spacing w:val="13"/>
          <w:sz w:val="20"/>
        </w:rPr>
        <w:t> </w:t>
      </w:r>
      <w:r>
        <w:rPr>
          <w:rFonts w:ascii="Arial" w:hAnsi="Arial"/>
          <w:b/>
          <w:sz w:val="20"/>
        </w:rPr>
        <w:t>гріх</w:t>
      </w:r>
      <w:r>
        <w:rPr>
          <w:rFonts w:ascii="Arial" w:hAnsi="Arial"/>
          <w:b/>
          <w:spacing w:val="13"/>
          <w:sz w:val="20"/>
        </w:rPr>
        <w:t> </w:t>
      </w:r>
      <w:r>
        <w:rPr>
          <w:rFonts w:ascii="Arial" w:hAnsi="Arial"/>
          <w:b/>
          <w:spacing w:val="-5"/>
          <w:sz w:val="20"/>
        </w:rPr>
        <w:t>ми</w:t>
      </w:r>
    </w:p>
    <w:p>
      <w:pPr>
        <w:tabs>
          <w:tab w:pos="6038" w:val="left" w:leader="none"/>
        </w:tabs>
        <w:spacing w:line="249" w:lineRule="auto" w:before="5"/>
        <w:ind w:left="268" w:right="565" w:firstLine="0"/>
        <w:jc w:val="both"/>
        <w:rPr>
          <w:rFonts w:ascii="Arial" w:hAnsi="Arial"/>
          <w:b/>
          <w:sz w:val="20"/>
        </w:rPr>
      </w:pPr>
      <w:r>
        <w:rPr>
          <w:rFonts w:ascii="Arial" w:hAnsi="Arial"/>
          <w:b/>
          <w:sz w:val="20"/>
        </w:rPr>
        <w:t>«пропащі».</w:t>
      </w:r>
      <w:r>
        <w:rPr>
          <w:rFonts w:ascii="Arial" w:hAnsi="Arial"/>
          <w:b/>
          <w:spacing w:val="-14"/>
          <w:sz w:val="20"/>
        </w:rPr>
        <w:t> </w:t>
      </w:r>
      <w:r>
        <w:rPr>
          <w:rFonts w:ascii="Arial" w:hAnsi="Arial"/>
          <w:b/>
          <w:sz w:val="20"/>
        </w:rPr>
        <w:t>Заплата</w:t>
      </w:r>
      <w:r>
        <w:rPr>
          <w:rFonts w:ascii="Arial" w:hAnsi="Arial"/>
          <w:b/>
          <w:spacing w:val="-14"/>
          <w:sz w:val="20"/>
        </w:rPr>
        <w:t> </w:t>
      </w:r>
      <w:r>
        <w:rPr>
          <w:rFonts w:ascii="Arial" w:hAnsi="Arial"/>
          <w:b/>
          <w:sz w:val="20"/>
        </w:rPr>
        <w:t>за</w:t>
      </w:r>
      <w:r>
        <w:rPr>
          <w:rFonts w:ascii="Arial" w:hAnsi="Arial"/>
          <w:b/>
          <w:spacing w:val="-14"/>
          <w:sz w:val="20"/>
        </w:rPr>
        <w:t> </w:t>
      </w:r>
      <w:r>
        <w:rPr>
          <w:rFonts w:ascii="Arial" w:hAnsi="Arial"/>
          <w:b/>
          <w:sz w:val="20"/>
        </w:rPr>
        <w:t>гріх</w:t>
      </w:r>
      <w:r>
        <w:rPr>
          <w:rFonts w:ascii="Arial" w:hAnsi="Arial"/>
          <w:b/>
          <w:spacing w:val="-14"/>
          <w:sz w:val="20"/>
        </w:rPr>
        <w:t> </w:t>
      </w:r>
      <w:r>
        <w:rPr>
          <w:rFonts w:ascii="Arial" w:hAnsi="Arial"/>
          <w:b/>
          <w:sz w:val="20"/>
        </w:rPr>
        <w:t>—</w:t>
      </w:r>
      <w:r>
        <w:rPr>
          <w:rFonts w:ascii="Arial" w:hAnsi="Arial"/>
          <w:b/>
          <w:spacing w:val="-14"/>
          <w:sz w:val="20"/>
        </w:rPr>
        <w:t> </w:t>
      </w:r>
      <w:r>
        <w:rPr>
          <w:rFonts w:ascii="Arial" w:hAnsi="Arial"/>
          <w:b/>
          <w:sz w:val="20"/>
        </w:rPr>
        <w:t>смерть.</w:t>
      </w:r>
      <w:r>
        <w:rPr>
          <w:rFonts w:ascii="Arial" w:hAnsi="Arial"/>
          <w:b/>
          <w:spacing w:val="-13"/>
          <w:sz w:val="20"/>
        </w:rPr>
        <w:t> </w:t>
      </w:r>
      <w:r>
        <w:rPr>
          <w:rFonts w:ascii="Arial" w:hAnsi="Arial"/>
          <w:b/>
          <w:sz w:val="20"/>
        </w:rPr>
        <w:t>Проте</w:t>
      </w:r>
      <w:r>
        <w:rPr>
          <w:rFonts w:ascii="Arial" w:hAnsi="Arial"/>
          <w:b/>
          <w:spacing w:val="-14"/>
          <w:sz w:val="20"/>
        </w:rPr>
        <w:t> </w:t>
      </w:r>
      <w:r>
        <w:rPr>
          <w:rFonts w:ascii="Arial" w:hAnsi="Arial"/>
          <w:b/>
          <w:sz w:val="20"/>
        </w:rPr>
        <w:t>Бог</w:t>
      </w:r>
      <w:r>
        <w:rPr>
          <w:rFonts w:ascii="Arial" w:hAnsi="Arial"/>
          <w:b/>
          <w:spacing w:val="-14"/>
          <w:sz w:val="20"/>
        </w:rPr>
        <w:t> </w:t>
      </w:r>
      <w:r>
        <w:rPr>
          <w:rFonts w:ascii="Arial" w:hAnsi="Arial"/>
          <w:b/>
          <w:sz w:val="20"/>
        </w:rPr>
        <w:t>любові</w:t>
      </w:r>
      <w:r>
        <w:rPr>
          <w:rFonts w:ascii="Arial" w:hAnsi="Arial"/>
          <w:b/>
          <w:spacing w:val="-14"/>
          <w:sz w:val="20"/>
        </w:rPr>
        <w:t> </w:t>
      </w:r>
      <w:r>
        <w:rPr>
          <w:rFonts w:ascii="Arial" w:hAnsi="Arial"/>
          <w:b/>
          <w:sz w:val="20"/>
        </w:rPr>
        <w:t>не залишив нас серед наслідків гріха, натомість вабить нас дедалі</w:t>
      </w:r>
      <w:r>
        <w:rPr>
          <w:rFonts w:ascii="Arial" w:hAnsi="Arial"/>
          <w:b/>
          <w:spacing w:val="-2"/>
          <w:sz w:val="20"/>
        </w:rPr>
        <w:t> </w:t>
      </w:r>
      <w:r>
        <w:rPr>
          <w:rFonts w:ascii="Arial" w:hAnsi="Arial"/>
          <w:b/>
          <w:sz w:val="20"/>
        </w:rPr>
        <w:t>ближче</w:t>
      </w:r>
      <w:r>
        <w:rPr>
          <w:rFonts w:ascii="Arial" w:hAnsi="Arial"/>
          <w:b/>
          <w:spacing w:val="-2"/>
          <w:sz w:val="20"/>
        </w:rPr>
        <w:t> </w:t>
      </w:r>
      <w:r>
        <w:rPr>
          <w:rFonts w:ascii="Arial" w:hAnsi="Arial"/>
          <w:b/>
          <w:sz w:val="20"/>
        </w:rPr>
        <w:t>до</w:t>
      </w:r>
      <w:r>
        <w:rPr>
          <w:rFonts w:ascii="Arial" w:hAnsi="Arial"/>
          <w:b/>
          <w:spacing w:val="-2"/>
          <w:sz w:val="20"/>
        </w:rPr>
        <w:t> </w:t>
      </w:r>
      <w:r>
        <w:rPr>
          <w:rFonts w:ascii="Arial" w:hAnsi="Arial"/>
          <w:b/>
          <w:sz w:val="20"/>
        </w:rPr>
        <w:t>Себе.</w:t>
      </w:r>
      <w:r>
        <w:rPr>
          <w:rFonts w:ascii="Arial" w:hAnsi="Arial"/>
          <w:b/>
          <w:spacing w:val="-2"/>
          <w:sz w:val="20"/>
        </w:rPr>
        <w:t> </w:t>
      </w:r>
      <w:r>
        <w:rPr>
          <w:rFonts w:ascii="Arial" w:hAnsi="Arial"/>
          <w:b/>
          <w:sz w:val="20"/>
        </w:rPr>
        <w:t>Яким</w:t>
      </w:r>
      <w:r>
        <w:rPr>
          <w:rFonts w:ascii="Arial" w:hAnsi="Arial"/>
          <w:b/>
          <w:spacing w:val="-2"/>
          <w:sz w:val="20"/>
        </w:rPr>
        <w:t> </w:t>
      </w:r>
      <w:r>
        <w:rPr>
          <w:rFonts w:ascii="Arial" w:hAnsi="Arial"/>
          <w:b/>
          <w:sz w:val="20"/>
        </w:rPr>
        <w:t>був</w:t>
      </w:r>
      <w:r>
        <w:rPr>
          <w:rFonts w:ascii="Arial" w:hAnsi="Arial"/>
          <w:b/>
          <w:spacing w:val="-2"/>
          <w:sz w:val="20"/>
        </w:rPr>
        <w:t> </w:t>
      </w:r>
      <w:r>
        <w:rPr>
          <w:rFonts w:ascii="Arial" w:hAnsi="Arial"/>
          <w:b/>
          <w:sz w:val="20"/>
        </w:rPr>
        <w:t>результат</w:t>
      </w:r>
      <w:r>
        <w:rPr>
          <w:rFonts w:ascii="Arial" w:hAnsi="Arial"/>
          <w:b/>
          <w:spacing w:val="-2"/>
          <w:sz w:val="20"/>
        </w:rPr>
        <w:t> </w:t>
      </w:r>
      <w:r>
        <w:rPr>
          <w:rFonts w:ascii="Arial" w:hAnsi="Arial"/>
          <w:b/>
          <w:sz w:val="20"/>
        </w:rPr>
        <w:t>цієї</w:t>
      </w:r>
      <w:r>
        <w:rPr>
          <w:rFonts w:ascii="Arial" w:hAnsi="Arial"/>
          <w:b/>
          <w:spacing w:val="-2"/>
          <w:sz w:val="20"/>
        </w:rPr>
        <w:t> </w:t>
      </w:r>
      <w:r>
        <w:rPr>
          <w:rFonts w:ascii="Arial" w:hAnsi="Arial"/>
          <w:b/>
          <w:sz w:val="20"/>
        </w:rPr>
        <w:t>зустрічі? Чому вона була такою важливою? </w:t>
      </w:r>
      <w:r>
        <w:rPr>
          <w:rFonts w:ascii="Arial" w:hAnsi="Arial"/>
          <w:b/>
          <w:sz w:val="20"/>
          <w:u w:val="single"/>
        </w:rPr>
        <w:tab/>
      </w:r>
    </w:p>
    <w:p>
      <w:pPr>
        <w:pStyle w:val="BodyText"/>
        <w:spacing w:before="4"/>
        <w:rPr>
          <w:rFonts w:ascii="Arial"/>
          <w:b/>
          <w:sz w:val="16"/>
        </w:rPr>
      </w:pPr>
      <w:r>
        <w:rPr>
          <w:rFonts w:ascii="Arial"/>
          <w:b/>
          <w:sz w:val="16"/>
        </w:rPr>
        <mc:AlternateContent>
          <mc:Choice Requires="wps">
            <w:drawing>
              <wp:anchor distT="0" distB="0" distL="0" distR="0" allowOverlap="1" layoutInCell="1" locked="0" behindDoc="1" simplePos="0" relativeHeight="487664128">
                <wp:simplePos x="0" y="0"/>
                <wp:positionH relativeFrom="page">
                  <wp:posOffset>620387</wp:posOffset>
                </wp:positionH>
                <wp:positionV relativeFrom="paragraph">
                  <wp:posOffset>135022</wp:posOffset>
                </wp:positionV>
                <wp:extent cx="3663315" cy="1270"/>
                <wp:effectExtent l="0" t="0" r="0" b="0"/>
                <wp:wrapTopAndBottom/>
                <wp:docPr id="174" name="Graphic 174"/>
                <wp:cNvGraphicFramePr>
                  <a:graphicFrameLocks/>
                </wp:cNvGraphicFramePr>
                <a:graphic>
                  <a:graphicData uri="http://schemas.microsoft.com/office/word/2010/wordprocessingShape">
                    <wps:wsp>
                      <wps:cNvPr id="174" name="Graphic 174"/>
                      <wps:cNvSpPr/>
                      <wps:spPr>
                        <a:xfrm>
                          <a:off x="0" y="0"/>
                          <a:ext cx="3663315" cy="1270"/>
                        </a:xfrm>
                        <a:custGeom>
                          <a:avLst/>
                          <a:gdLst/>
                          <a:ahLst/>
                          <a:cxnLst/>
                          <a:rect l="l" t="t" r="r" b="b"/>
                          <a:pathLst>
                            <a:path w="3663315" h="0">
                              <a:moveTo>
                                <a:pt x="0" y="0"/>
                              </a:moveTo>
                              <a:lnTo>
                                <a:pt x="3663111"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0.631701pt;width:288.45pt;height:.1pt;mso-position-horizontal-relative:page;mso-position-vertical-relative:paragraph;z-index:-15652352;mso-wrap-distance-left:0;mso-wrap-distance-right:0" id="docshape166" coordorigin="977,213" coordsize="5769,0" path="m977,213l6746,213e" filled="false" stroked="true" strokeweight=".44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64640">
                <wp:simplePos x="0" y="0"/>
                <wp:positionH relativeFrom="page">
                  <wp:posOffset>620387</wp:posOffset>
                </wp:positionH>
                <wp:positionV relativeFrom="paragraph">
                  <wp:posOffset>287422</wp:posOffset>
                </wp:positionV>
                <wp:extent cx="3662045" cy="1270"/>
                <wp:effectExtent l="0" t="0" r="0" b="0"/>
                <wp:wrapTopAndBottom/>
                <wp:docPr id="175" name="Graphic 175"/>
                <wp:cNvGraphicFramePr>
                  <a:graphicFrameLocks/>
                </wp:cNvGraphicFramePr>
                <a:graphic>
                  <a:graphicData uri="http://schemas.microsoft.com/office/word/2010/wordprocessingShape">
                    <wps:wsp>
                      <wps:cNvPr id="175" name="Graphic 175"/>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2.631701pt;width:288.350pt;height:.1pt;mso-position-horizontal-relative:page;mso-position-vertical-relative:paragraph;z-index:-15651840;mso-wrap-distance-left:0;mso-wrap-distance-right:0" id="docshape167" coordorigin="977,453" coordsize="5767,0" path="m977,453l6744,453e" filled="false" stroked="true" strokeweight=".44pt" strokecolor="#000000">
                <v:path arrowok="t"/>
                <v:stroke dashstyle="solid"/>
                <w10:wrap type="topAndBottom"/>
              </v:shape>
            </w:pict>
          </mc:Fallback>
        </mc:AlternateContent>
      </w:r>
    </w:p>
    <w:p>
      <w:pPr>
        <w:pStyle w:val="BodyText"/>
        <w:spacing w:before="4"/>
        <w:rPr>
          <w:rFonts w:ascii="Arial"/>
          <w:b/>
          <w:sz w:val="18"/>
        </w:rPr>
      </w:pPr>
    </w:p>
    <w:p>
      <w:pPr>
        <w:pStyle w:val="BodyText"/>
        <w:spacing w:line="249" w:lineRule="auto" w:before="34"/>
        <w:ind w:left="28" w:right="565" w:firstLine="340"/>
        <w:jc w:val="both"/>
      </w:pPr>
      <w:r>
        <w:rPr/>
        <w:t>Коли серафим узяв вугілля з жертовника й торкнувся </w:t>
      </w:r>
      <w:r>
        <w:rPr/>
        <w:t>ним уст Ісаї, він був очищений від гріха</w:t>
      </w:r>
      <w:r>
        <w:rPr>
          <w:rFonts w:ascii="Constantia" w:hAnsi="Constantia"/>
        </w:rPr>
        <w:t>. </w:t>
      </w:r>
      <w:r>
        <w:rPr/>
        <w:t>Найімовірніше, це був ка- </w:t>
      </w:r>
      <w:r>
        <w:rPr>
          <w:spacing w:val="-2"/>
        </w:rPr>
        <w:t>дильний</w:t>
      </w:r>
      <w:r>
        <w:rPr>
          <w:spacing w:val="9"/>
        </w:rPr>
        <w:t> </w:t>
      </w:r>
      <w:r>
        <w:rPr>
          <w:spacing w:val="-2"/>
        </w:rPr>
        <w:t>жертовник,</w:t>
      </w:r>
      <w:r>
        <w:rPr>
          <w:spacing w:val="9"/>
        </w:rPr>
        <w:t> </w:t>
      </w:r>
      <w:r>
        <w:rPr>
          <w:spacing w:val="-2"/>
        </w:rPr>
        <w:t>де</w:t>
      </w:r>
      <w:r>
        <w:rPr>
          <w:spacing w:val="10"/>
        </w:rPr>
        <w:t> </w:t>
      </w:r>
      <w:r>
        <w:rPr>
          <w:spacing w:val="-2"/>
        </w:rPr>
        <w:t>здійснювалося</w:t>
      </w:r>
      <w:r>
        <w:rPr>
          <w:spacing w:val="9"/>
        </w:rPr>
        <w:t> </w:t>
      </w:r>
      <w:r>
        <w:rPr>
          <w:spacing w:val="-2"/>
        </w:rPr>
        <w:t>заступництво</w:t>
      </w:r>
      <w:r>
        <w:rPr>
          <w:spacing w:val="9"/>
        </w:rPr>
        <w:t> </w:t>
      </w:r>
      <w:r>
        <w:rPr>
          <w:spacing w:val="-2"/>
        </w:rPr>
        <w:t>за</w:t>
      </w:r>
      <w:r>
        <w:rPr>
          <w:spacing w:val="10"/>
        </w:rPr>
        <w:t> </w:t>
      </w:r>
      <w:r>
        <w:rPr>
          <w:spacing w:val="-2"/>
        </w:rPr>
        <w:t>Божий</w:t>
      </w:r>
    </w:p>
    <w:p>
      <w:pPr>
        <w:pStyle w:val="BodyText"/>
        <w:spacing w:after="0" w:line="249" w:lineRule="auto"/>
        <w:jc w:val="both"/>
        <w:sectPr>
          <w:pgSz w:w="7600" w:h="11460"/>
          <w:pgMar w:header="0" w:footer="693" w:top="780" w:bottom="880" w:left="708" w:right="283"/>
        </w:sectPr>
      </w:pPr>
    </w:p>
    <w:p>
      <w:pPr>
        <w:pStyle w:val="BodyText"/>
        <w:spacing w:line="254" w:lineRule="auto" w:before="79"/>
        <w:ind w:left="142" w:right="452"/>
        <w:jc w:val="right"/>
      </w:pPr>
      <w:r>
        <w:rPr/>
        <w:t>народ</w:t>
      </w:r>
      <w:r>
        <w:rPr>
          <w:spacing w:val="31"/>
        </w:rPr>
        <w:t> </w:t>
      </w:r>
      <w:r>
        <w:rPr/>
        <w:t>і</w:t>
      </w:r>
      <w:r>
        <w:rPr>
          <w:spacing w:val="31"/>
        </w:rPr>
        <w:t> </w:t>
      </w:r>
      <w:r>
        <w:rPr/>
        <w:t>за</w:t>
      </w:r>
      <w:r>
        <w:rPr>
          <w:spacing w:val="31"/>
        </w:rPr>
        <w:t> </w:t>
      </w:r>
      <w:r>
        <w:rPr/>
        <w:t>Ісаю</w:t>
      </w:r>
      <w:r>
        <w:rPr>
          <w:spacing w:val="31"/>
        </w:rPr>
        <w:t> </w:t>
      </w:r>
      <w:r>
        <w:rPr/>
        <w:t>(див.</w:t>
      </w:r>
      <w:r>
        <w:rPr>
          <w:spacing w:val="31"/>
        </w:rPr>
        <w:t> </w:t>
      </w:r>
      <w:r>
        <w:rPr/>
        <w:t>Об’яв.</w:t>
      </w:r>
      <w:r>
        <w:rPr>
          <w:spacing w:val="31"/>
        </w:rPr>
        <w:t> </w:t>
      </w:r>
      <w:r>
        <w:rPr/>
        <w:t>8:3,</w:t>
      </w:r>
      <w:r>
        <w:rPr>
          <w:spacing w:val="31"/>
        </w:rPr>
        <w:t> </w:t>
      </w:r>
      <w:r>
        <w:rPr/>
        <w:t>4).</w:t>
      </w:r>
      <w:r>
        <w:rPr>
          <w:spacing w:val="31"/>
        </w:rPr>
        <w:t> </w:t>
      </w:r>
      <w:r>
        <w:rPr/>
        <w:t>Його</w:t>
      </w:r>
      <w:r>
        <w:rPr>
          <w:spacing w:val="31"/>
        </w:rPr>
        <w:t> </w:t>
      </w:r>
      <w:r>
        <w:rPr/>
        <w:t>гріхи</w:t>
      </w:r>
      <w:r>
        <w:rPr>
          <w:spacing w:val="31"/>
        </w:rPr>
        <w:t> </w:t>
      </w:r>
      <w:r>
        <w:rPr/>
        <w:t>були</w:t>
      </w:r>
      <w:r>
        <w:rPr>
          <w:spacing w:val="31"/>
        </w:rPr>
        <w:t> </w:t>
      </w:r>
      <w:r>
        <w:rPr/>
        <w:t>прощені, </w:t>
      </w:r>
      <w:r>
        <w:rPr>
          <w:spacing w:val="-4"/>
        </w:rPr>
        <w:t>тепер він вважався гідним стояти в присутності Господа; і навіть </w:t>
      </w:r>
      <w:r>
        <w:rPr/>
        <w:t>більше:</w:t>
      </w:r>
      <w:r>
        <w:rPr>
          <w:spacing w:val="-12"/>
        </w:rPr>
        <w:t> </w:t>
      </w:r>
      <w:r>
        <w:rPr/>
        <w:t>йому</w:t>
      </w:r>
      <w:r>
        <w:rPr>
          <w:spacing w:val="-12"/>
        </w:rPr>
        <w:t> </w:t>
      </w:r>
      <w:r>
        <w:rPr/>
        <w:t>було</w:t>
      </w:r>
      <w:r>
        <w:rPr>
          <w:spacing w:val="-11"/>
        </w:rPr>
        <w:t> </w:t>
      </w:r>
      <w:r>
        <w:rPr/>
        <w:t>доручено</w:t>
      </w:r>
      <w:r>
        <w:rPr>
          <w:spacing w:val="-12"/>
        </w:rPr>
        <w:t> </w:t>
      </w:r>
      <w:r>
        <w:rPr/>
        <w:t>проголошувати</w:t>
      </w:r>
      <w:r>
        <w:rPr>
          <w:spacing w:val="-11"/>
        </w:rPr>
        <w:t> </w:t>
      </w:r>
      <w:r>
        <w:rPr/>
        <w:t>Божу</w:t>
      </w:r>
      <w:r>
        <w:rPr>
          <w:spacing w:val="-12"/>
        </w:rPr>
        <w:t> </w:t>
      </w:r>
      <w:r>
        <w:rPr/>
        <w:t>вістку</w:t>
      </w:r>
      <w:r>
        <w:rPr>
          <w:spacing w:val="-11"/>
        </w:rPr>
        <w:t> </w:t>
      </w:r>
      <w:r>
        <w:rPr/>
        <w:t>у</w:t>
      </w:r>
      <w:r>
        <w:rPr>
          <w:spacing w:val="-12"/>
        </w:rPr>
        <w:t> </w:t>
      </w:r>
      <w:r>
        <w:rPr/>
        <w:t>світі. Цікаво,</w:t>
      </w:r>
      <w:r>
        <w:rPr>
          <w:spacing w:val="40"/>
        </w:rPr>
        <w:t> </w:t>
      </w:r>
      <w:r>
        <w:rPr/>
        <w:t>що</w:t>
      </w:r>
      <w:r>
        <w:rPr>
          <w:spacing w:val="40"/>
        </w:rPr>
        <w:t> </w:t>
      </w:r>
      <w:r>
        <w:rPr/>
        <w:t>слово</w:t>
      </w:r>
      <w:r>
        <w:rPr>
          <w:spacing w:val="40"/>
        </w:rPr>
        <w:t> </w:t>
      </w:r>
      <w:r>
        <w:rPr/>
        <w:t>«серафим»</w:t>
      </w:r>
      <w:r>
        <w:rPr>
          <w:spacing w:val="40"/>
        </w:rPr>
        <w:t> </w:t>
      </w:r>
      <w:r>
        <w:rPr/>
        <w:t>означає</w:t>
      </w:r>
      <w:r>
        <w:rPr>
          <w:spacing w:val="40"/>
        </w:rPr>
        <w:t> </w:t>
      </w:r>
      <w:r>
        <w:rPr/>
        <w:t>«полум’яний».</w:t>
      </w:r>
      <w:r>
        <w:rPr>
          <w:spacing w:val="40"/>
        </w:rPr>
        <w:t> </w:t>
      </w:r>
      <w:r>
        <w:rPr/>
        <w:t>Звер- ніть увагу, як Ісус описав служіння Івана Хрестителя: «Він був світильником,</w:t>
      </w:r>
      <w:r>
        <w:rPr>
          <w:spacing w:val="30"/>
        </w:rPr>
        <w:t> </w:t>
      </w:r>
      <w:r>
        <w:rPr/>
        <w:t>який</w:t>
      </w:r>
      <w:r>
        <w:rPr>
          <w:spacing w:val="30"/>
        </w:rPr>
        <w:t> </w:t>
      </w:r>
      <w:r>
        <w:rPr/>
        <w:t>горів</w:t>
      </w:r>
      <w:r>
        <w:rPr>
          <w:spacing w:val="30"/>
        </w:rPr>
        <w:t> </w:t>
      </w:r>
      <w:r>
        <w:rPr/>
        <w:t>і</w:t>
      </w:r>
      <w:r>
        <w:rPr>
          <w:spacing w:val="30"/>
        </w:rPr>
        <w:t> </w:t>
      </w:r>
      <w:r>
        <w:rPr/>
        <w:t>світив,</w:t>
      </w:r>
      <w:r>
        <w:rPr>
          <w:spacing w:val="30"/>
        </w:rPr>
        <w:t> </w:t>
      </w:r>
      <w:r>
        <w:rPr/>
        <w:t>ви</w:t>
      </w:r>
      <w:r>
        <w:rPr>
          <w:spacing w:val="30"/>
        </w:rPr>
        <w:t> </w:t>
      </w:r>
      <w:r>
        <w:rPr/>
        <w:t>ж</w:t>
      </w:r>
      <w:r>
        <w:rPr>
          <w:spacing w:val="30"/>
        </w:rPr>
        <w:t> </w:t>
      </w:r>
      <w:r>
        <w:rPr/>
        <w:t>хотіли</w:t>
      </w:r>
      <w:r>
        <w:rPr>
          <w:spacing w:val="30"/>
        </w:rPr>
        <w:t> </w:t>
      </w:r>
      <w:r>
        <w:rPr/>
        <w:t>порадуватися від його світла на якийсь час» (Івана 5:35). Звичайно, сам Іван не</w:t>
      </w:r>
      <w:r>
        <w:rPr>
          <w:spacing w:val="31"/>
        </w:rPr>
        <w:t> </w:t>
      </w:r>
      <w:r>
        <w:rPr/>
        <w:t>був</w:t>
      </w:r>
      <w:r>
        <w:rPr>
          <w:spacing w:val="31"/>
        </w:rPr>
        <w:t> </w:t>
      </w:r>
      <w:r>
        <w:rPr/>
        <w:t>досконалим</w:t>
      </w:r>
      <w:r>
        <w:rPr>
          <w:spacing w:val="31"/>
        </w:rPr>
        <w:t> </w:t>
      </w:r>
      <w:r>
        <w:rPr/>
        <w:t>і</w:t>
      </w:r>
      <w:r>
        <w:rPr>
          <w:spacing w:val="31"/>
        </w:rPr>
        <w:t> </w:t>
      </w:r>
      <w:r>
        <w:rPr/>
        <w:t>потребував</w:t>
      </w:r>
      <w:r>
        <w:rPr>
          <w:spacing w:val="31"/>
        </w:rPr>
        <w:t> </w:t>
      </w:r>
      <w:r>
        <w:rPr/>
        <w:t>благодаті</w:t>
      </w:r>
      <w:r>
        <w:rPr>
          <w:spacing w:val="31"/>
        </w:rPr>
        <w:t> </w:t>
      </w:r>
      <w:r>
        <w:rPr/>
        <w:t>й</w:t>
      </w:r>
      <w:r>
        <w:rPr>
          <w:spacing w:val="31"/>
        </w:rPr>
        <w:t> </w:t>
      </w:r>
      <w:r>
        <w:rPr/>
        <w:t>спасіння,</w:t>
      </w:r>
      <w:r>
        <w:rPr>
          <w:spacing w:val="31"/>
        </w:rPr>
        <w:t> </w:t>
      </w:r>
      <w:r>
        <w:rPr/>
        <w:t>однак його</w:t>
      </w:r>
      <w:r>
        <w:rPr>
          <w:spacing w:val="36"/>
        </w:rPr>
        <w:t> </w:t>
      </w:r>
      <w:r>
        <w:rPr/>
        <w:t>служіння</w:t>
      </w:r>
      <w:r>
        <w:rPr>
          <w:spacing w:val="36"/>
        </w:rPr>
        <w:t> </w:t>
      </w:r>
      <w:r>
        <w:rPr/>
        <w:t>вказувало</w:t>
      </w:r>
      <w:r>
        <w:rPr>
          <w:spacing w:val="36"/>
        </w:rPr>
        <w:t> </w:t>
      </w:r>
      <w:r>
        <w:rPr/>
        <w:t>на</w:t>
      </w:r>
      <w:r>
        <w:rPr>
          <w:spacing w:val="37"/>
        </w:rPr>
        <w:t> </w:t>
      </w:r>
      <w:r>
        <w:rPr/>
        <w:t>Того</w:t>
      </w:r>
      <w:r>
        <w:rPr>
          <w:spacing w:val="36"/>
        </w:rPr>
        <w:t> </w:t>
      </w:r>
      <w:r>
        <w:rPr/>
        <w:t>Єдиного,</w:t>
      </w:r>
      <w:r>
        <w:rPr>
          <w:spacing w:val="36"/>
        </w:rPr>
        <w:t> </w:t>
      </w:r>
      <w:r>
        <w:rPr/>
        <w:t>Хто</w:t>
      </w:r>
      <w:r>
        <w:rPr>
          <w:spacing w:val="36"/>
        </w:rPr>
        <w:t> </w:t>
      </w:r>
      <w:r>
        <w:rPr/>
        <w:t>міг</w:t>
      </w:r>
      <w:r>
        <w:rPr>
          <w:spacing w:val="37"/>
        </w:rPr>
        <w:t> </w:t>
      </w:r>
      <w:r>
        <w:rPr>
          <w:spacing w:val="-2"/>
        </w:rPr>
        <w:t>принести</w:t>
      </w:r>
    </w:p>
    <w:p>
      <w:pPr>
        <w:pStyle w:val="BodyText"/>
        <w:spacing w:line="237" w:lineRule="exact"/>
        <w:ind w:left="142"/>
        <w:jc w:val="both"/>
      </w:pPr>
      <w:r>
        <w:rPr/>
        <w:t>благодать</w:t>
      </w:r>
      <w:r>
        <w:rPr>
          <w:spacing w:val="5"/>
        </w:rPr>
        <w:t> </w:t>
      </w:r>
      <w:r>
        <w:rPr/>
        <w:t>і</w:t>
      </w:r>
      <w:r>
        <w:rPr>
          <w:spacing w:val="6"/>
        </w:rPr>
        <w:t> </w:t>
      </w:r>
      <w:r>
        <w:rPr>
          <w:spacing w:val="-2"/>
        </w:rPr>
        <w:t>спасіння.</w:t>
      </w:r>
    </w:p>
    <w:p>
      <w:pPr>
        <w:pStyle w:val="BodyText"/>
        <w:spacing w:line="254" w:lineRule="auto" w:before="14"/>
        <w:ind w:left="142" w:right="452" w:firstLine="339"/>
        <w:jc w:val="both"/>
      </w:pPr>
      <w:r>
        <w:rPr/>
        <w:t>Ісус прийшов як Той, Хто досконало втілює славу Отця, </w:t>
      </w:r>
      <w:r>
        <w:rPr/>
        <w:t>а також Бог послав пророка, земну недосконалу людину, котра виконала завдання, подібне до того, яке виконав один з не- бесних</w:t>
      </w:r>
      <w:r>
        <w:rPr>
          <w:spacing w:val="40"/>
        </w:rPr>
        <w:t> </w:t>
      </w:r>
      <w:r>
        <w:rPr/>
        <w:t>серафимів.</w:t>
      </w:r>
    </w:p>
    <w:p>
      <w:pPr>
        <w:spacing w:line="218" w:lineRule="exact" w:before="0"/>
        <w:ind w:left="382" w:right="0" w:firstLine="0"/>
        <w:jc w:val="left"/>
        <w:rPr>
          <w:rFonts w:ascii="Arial" w:hAnsi="Arial"/>
          <w:b/>
          <w:sz w:val="20"/>
        </w:rPr>
      </w:pPr>
      <w:r>
        <w:rPr>
          <w:rFonts w:ascii="Arial" w:hAnsi="Arial"/>
          <w:b/>
          <w:spacing w:val="-4"/>
          <w:sz w:val="20"/>
        </w:rPr>
        <w:t>Лише</w:t>
      </w:r>
      <w:r>
        <w:rPr>
          <w:rFonts w:ascii="Arial" w:hAnsi="Arial"/>
          <w:b/>
          <w:spacing w:val="-6"/>
          <w:sz w:val="20"/>
        </w:rPr>
        <w:t> </w:t>
      </w:r>
      <w:r>
        <w:rPr>
          <w:rFonts w:ascii="Arial" w:hAnsi="Arial"/>
          <w:b/>
          <w:spacing w:val="-4"/>
          <w:sz w:val="20"/>
        </w:rPr>
        <w:t>дізнавшись</w:t>
      </w:r>
      <w:r>
        <w:rPr>
          <w:rFonts w:ascii="Arial" w:hAnsi="Arial"/>
          <w:b/>
          <w:spacing w:val="-5"/>
          <w:sz w:val="20"/>
        </w:rPr>
        <w:t> </w:t>
      </w:r>
      <w:r>
        <w:rPr>
          <w:rFonts w:ascii="Arial" w:hAnsi="Arial"/>
          <w:b/>
          <w:spacing w:val="-4"/>
          <w:sz w:val="20"/>
        </w:rPr>
        <w:t>про</w:t>
      </w:r>
      <w:r>
        <w:rPr>
          <w:rFonts w:ascii="Arial" w:hAnsi="Arial"/>
          <w:b/>
          <w:spacing w:val="-5"/>
          <w:sz w:val="20"/>
        </w:rPr>
        <w:t> </w:t>
      </w:r>
      <w:r>
        <w:rPr>
          <w:rFonts w:ascii="Arial" w:hAnsi="Arial"/>
          <w:b/>
          <w:spacing w:val="-4"/>
          <w:sz w:val="20"/>
        </w:rPr>
        <w:t>своє</w:t>
      </w:r>
      <w:r>
        <w:rPr>
          <w:rFonts w:ascii="Arial" w:hAnsi="Arial"/>
          <w:b/>
          <w:spacing w:val="-6"/>
          <w:sz w:val="20"/>
        </w:rPr>
        <w:t> </w:t>
      </w:r>
      <w:r>
        <w:rPr>
          <w:rFonts w:ascii="Arial" w:hAnsi="Arial"/>
          <w:b/>
          <w:spacing w:val="-4"/>
          <w:sz w:val="20"/>
        </w:rPr>
        <w:t>очищення</w:t>
      </w:r>
      <w:r>
        <w:rPr>
          <w:rFonts w:ascii="Arial" w:hAnsi="Arial"/>
          <w:b/>
          <w:spacing w:val="-5"/>
          <w:sz w:val="20"/>
        </w:rPr>
        <w:t> </w:t>
      </w:r>
      <w:r>
        <w:rPr>
          <w:rFonts w:ascii="Arial" w:hAnsi="Arial"/>
          <w:b/>
          <w:spacing w:val="-4"/>
          <w:sz w:val="20"/>
        </w:rPr>
        <w:t>від</w:t>
      </w:r>
      <w:r>
        <w:rPr>
          <w:rFonts w:ascii="Arial" w:hAnsi="Arial"/>
          <w:b/>
          <w:spacing w:val="-5"/>
          <w:sz w:val="20"/>
        </w:rPr>
        <w:t> </w:t>
      </w:r>
      <w:r>
        <w:rPr>
          <w:rFonts w:ascii="Arial" w:hAnsi="Arial"/>
          <w:b/>
          <w:spacing w:val="-4"/>
          <w:sz w:val="20"/>
        </w:rPr>
        <w:t>гріха,</w:t>
      </w:r>
      <w:r>
        <w:rPr>
          <w:rFonts w:ascii="Arial" w:hAnsi="Arial"/>
          <w:b/>
          <w:spacing w:val="-6"/>
          <w:sz w:val="20"/>
        </w:rPr>
        <w:t> </w:t>
      </w:r>
      <w:r>
        <w:rPr>
          <w:rFonts w:ascii="Arial" w:hAnsi="Arial"/>
          <w:b/>
          <w:spacing w:val="-4"/>
          <w:sz w:val="20"/>
        </w:rPr>
        <w:t>Ісая</w:t>
      </w:r>
      <w:r>
        <w:rPr>
          <w:rFonts w:ascii="Arial" w:hAnsi="Arial"/>
          <w:b/>
          <w:spacing w:val="-5"/>
          <w:sz w:val="20"/>
        </w:rPr>
        <w:t> </w:t>
      </w:r>
      <w:r>
        <w:rPr>
          <w:rFonts w:ascii="Arial" w:hAnsi="Arial"/>
          <w:b/>
          <w:spacing w:val="-4"/>
          <w:sz w:val="20"/>
        </w:rPr>
        <w:t>сказав:</w:t>
      </w:r>
    </w:p>
    <w:p>
      <w:pPr>
        <w:spacing w:line="249" w:lineRule="auto" w:before="10"/>
        <w:ind w:left="382" w:right="558" w:firstLine="0"/>
        <w:jc w:val="left"/>
        <w:rPr>
          <w:rFonts w:ascii="Arial" w:hAnsi="Arial"/>
          <w:b/>
          <w:sz w:val="20"/>
        </w:rPr>
      </w:pPr>
      <w:r>
        <w:rPr>
          <w:rFonts w:ascii="Arial" w:hAnsi="Arial"/>
          <w:b/>
          <w:sz w:val="20"/>
        </w:rPr>
        <w:t>«Ось я, пошли мене». Як кожен з нас, чиї гріхи очищені</w:t>
      </w:r>
      <w:r>
        <w:rPr>
          <w:rFonts w:ascii="Arial" w:hAnsi="Arial"/>
          <w:b/>
          <w:spacing w:val="80"/>
          <w:sz w:val="20"/>
        </w:rPr>
        <w:t> </w:t>
      </w:r>
      <w:r>
        <w:rPr>
          <w:rFonts w:ascii="Arial" w:hAnsi="Arial"/>
          <w:b/>
          <w:sz w:val="20"/>
        </w:rPr>
        <w:t>кров’ю Ісуса, може відповісти так, як Ісая?</w:t>
      </w:r>
    </w:p>
    <w:p>
      <w:pPr>
        <w:pStyle w:val="BodyText"/>
        <w:spacing w:before="201"/>
        <w:rPr>
          <w:rFonts w:ascii="Arial"/>
          <w:b/>
          <w:sz w:val="20"/>
        </w:rPr>
      </w:pPr>
    </w:p>
    <w:p>
      <w:pPr>
        <w:spacing w:before="0"/>
        <w:ind w:left="4208" w:right="0" w:firstLine="0"/>
        <w:jc w:val="left"/>
        <w:rPr>
          <w:rFonts w:ascii="Trebuchet MS" w:hAnsi="Trebuchet MS"/>
          <w:sz w:val="20"/>
        </w:rPr>
      </w:pPr>
      <w:r>
        <w:rPr>
          <w:rFonts w:ascii="Trebuchet MS" w:hAnsi="Trebuchet MS"/>
          <w:spacing w:val="-2"/>
          <w:sz w:val="20"/>
        </w:rPr>
        <w:t>Понеділок,</w:t>
      </w:r>
      <w:r>
        <w:rPr>
          <w:rFonts w:ascii="Trebuchet MS" w:hAnsi="Trebuchet MS"/>
          <w:spacing w:val="-7"/>
          <w:sz w:val="20"/>
        </w:rPr>
        <w:t> </w:t>
      </w:r>
      <w:r>
        <w:rPr>
          <w:rFonts w:ascii="Trebuchet MS" w:hAnsi="Trebuchet MS"/>
          <w:spacing w:val="-2"/>
          <w:sz w:val="20"/>
        </w:rPr>
        <w:t>12</w:t>
      </w:r>
      <w:r>
        <w:rPr>
          <w:rFonts w:ascii="Trebuchet MS" w:hAnsi="Trebuchet MS"/>
          <w:spacing w:val="-6"/>
          <w:sz w:val="20"/>
        </w:rPr>
        <w:t> </w:t>
      </w:r>
      <w:r>
        <w:rPr>
          <w:rFonts w:ascii="Trebuchet MS" w:hAnsi="Trebuchet MS"/>
          <w:spacing w:val="-2"/>
          <w:sz w:val="20"/>
        </w:rPr>
        <w:t>травня</w:t>
      </w:r>
    </w:p>
    <w:p>
      <w:pPr>
        <w:pStyle w:val="Heading2"/>
        <w:spacing w:before="76"/>
        <w:ind w:left="142"/>
      </w:pPr>
      <w:r>
        <w:rPr>
          <w:spacing w:val="-4"/>
        </w:rPr>
        <w:t>ДВА</w:t>
      </w:r>
      <w:r>
        <w:rPr>
          <w:spacing w:val="-10"/>
        </w:rPr>
        <w:t> </w:t>
      </w:r>
      <w:r>
        <w:rPr>
          <w:spacing w:val="-2"/>
        </w:rPr>
        <w:t>ХЕРУВИМА</w:t>
      </w:r>
    </w:p>
    <w:p>
      <w:pPr>
        <w:pStyle w:val="BodyText"/>
        <w:spacing w:line="254" w:lineRule="auto" w:before="66"/>
        <w:ind w:left="142" w:right="448" w:firstLine="340"/>
        <w:jc w:val="both"/>
      </w:pPr>
      <w:r>
        <w:rPr/>
        <w:t>Відразу після вигнання наших прабатьків з Едемського саду Бог дарував їм надію на Месію (див. Бут. 3:15). Тоді біля воріт Едему Він установив потужний символ: двох </w:t>
      </w:r>
      <w:r>
        <w:rPr/>
        <w:t>херувимів</w:t>
      </w:r>
      <w:r>
        <w:rPr>
          <w:spacing w:val="40"/>
        </w:rPr>
        <w:t> </w:t>
      </w:r>
      <w:r>
        <w:rPr/>
        <w:t>із палаючим мечем. Слід зауважити, що це видовище певною мірою нагадує херувимів над ковчегом завіту ― символом Бо- жого</w:t>
      </w:r>
      <w:r>
        <w:rPr>
          <w:spacing w:val="40"/>
        </w:rPr>
        <w:t> </w:t>
      </w:r>
      <w:r>
        <w:rPr/>
        <w:t>престолу</w:t>
      </w:r>
      <w:r>
        <w:rPr>
          <w:spacing w:val="40"/>
        </w:rPr>
        <w:t> </w:t>
      </w:r>
      <w:r>
        <w:rPr/>
        <w:t>(див.</w:t>
      </w:r>
      <w:r>
        <w:rPr>
          <w:spacing w:val="40"/>
        </w:rPr>
        <w:t> </w:t>
      </w:r>
      <w:r>
        <w:rPr/>
        <w:t>Вих.</w:t>
      </w:r>
      <w:r>
        <w:rPr>
          <w:spacing w:val="40"/>
        </w:rPr>
        <w:t> </w:t>
      </w:r>
      <w:r>
        <w:rPr/>
        <w:t>25:18).</w:t>
      </w:r>
    </w:p>
    <w:p>
      <w:pPr>
        <w:spacing w:line="216" w:lineRule="exact" w:before="0"/>
        <w:ind w:left="382" w:right="0" w:firstLine="0"/>
        <w:jc w:val="left"/>
        <w:rPr>
          <w:rFonts w:ascii="Arial" w:hAnsi="Arial"/>
          <w:b/>
          <w:sz w:val="20"/>
        </w:rPr>
      </w:pPr>
      <w:r>
        <w:rPr>
          <w:rFonts w:ascii="Arial" w:hAnsi="Arial"/>
          <w:b/>
          <w:sz w:val="20"/>
        </w:rPr>
        <w:t>Прочитайте</w:t>
      </w:r>
      <w:r>
        <w:rPr>
          <w:rFonts w:ascii="Arial" w:hAnsi="Arial"/>
          <w:b/>
          <w:spacing w:val="5"/>
          <w:sz w:val="20"/>
        </w:rPr>
        <w:t> </w:t>
      </w:r>
      <w:r>
        <w:rPr>
          <w:rFonts w:ascii="Arial" w:hAnsi="Arial"/>
          <w:b/>
          <w:sz w:val="20"/>
        </w:rPr>
        <w:t>уривок</w:t>
      </w:r>
      <w:r>
        <w:rPr>
          <w:rFonts w:ascii="Arial" w:hAnsi="Arial"/>
          <w:b/>
          <w:spacing w:val="6"/>
          <w:sz w:val="20"/>
        </w:rPr>
        <w:t> </w:t>
      </w:r>
      <w:r>
        <w:rPr>
          <w:rFonts w:ascii="Arial" w:hAnsi="Arial"/>
          <w:b/>
          <w:sz w:val="20"/>
        </w:rPr>
        <w:t>Бут.</w:t>
      </w:r>
      <w:r>
        <w:rPr>
          <w:rFonts w:ascii="Arial" w:hAnsi="Arial"/>
          <w:b/>
          <w:spacing w:val="5"/>
          <w:sz w:val="20"/>
        </w:rPr>
        <w:t> </w:t>
      </w:r>
      <w:r>
        <w:rPr>
          <w:rFonts w:ascii="Arial" w:hAnsi="Arial"/>
          <w:b/>
          <w:sz w:val="20"/>
        </w:rPr>
        <w:t>3:21–24.</w:t>
      </w:r>
      <w:r>
        <w:rPr>
          <w:rFonts w:ascii="Arial" w:hAnsi="Arial"/>
          <w:b/>
          <w:spacing w:val="6"/>
          <w:sz w:val="20"/>
        </w:rPr>
        <w:t> </w:t>
      </w:r>
      <w:r>
        <w:rPr>
          <w:rFonts w:ascii="Arial" w:hAnsi="Arial"/>
          <w:b/>
          <w:sz w:val="20"/>
        </w:rPr>
        <w:t>Яке</w:t>
      </w:r>
      <w:r>
        <w:rPr>
          <w:rFonts w:ascii="Arial" w:hAnsi="Arial"/>
          <w:b/>
          <w:spacing w:val="5"/>
          <w:sz w:val="20"/>
        </w:rPr>
        <w:t> </w:t>
      </w:r>
      <w:r>
        <w:rPr>
          <w:rFonts w:ascii="Arial" w:hAnsi="Arial"/>
          <w:b/>
          <w:sz w:val="20"/>
        </w:rPr>
        <w:t>завдання</w:t>
      </w:r>
      <w:r>
        <w:rPr>
          <w:rFonts w:ascii="Arial" w:hAnsi="Arial"/>
          <w:b/>
          <w:spacing w:val="6"/>
          <w:sz w:val="20"/>
        </w:rPr>
        <w:t> </w:t>
      </w:r>
      <w:r>
        <w:rPr>
          <w:rFonts w:ascii="Arial" w:hAnsi="Arial"/>
          <w:b/>
          <w:sz w:val="20"/>
        </w:rPr>
        <w:t>було</w:t>
      </w:r>
      <w:r>
        <w:rPr>
          <w:rFonts w:ascii="Arial" w:hAnsi="Arial"/>
          <w:b/>
          <w:spacing w:val="5"/>
          <w:sz w:val="20"/>
        </w:rPr>
        <w:t> </w:t>
      </w:r>
      <w:r>
        <w:rPr>
          <w:rFonts w:ascii="Arial" w:hAnsi="Arial"/>
          <w:b/>
          <w:spacing w:val="-4"/>
          <w:sz w:val="20"/>
        </w:rPr>
        <w:t>дане</w:t>
      </w:r>
    </w:p>
    <w:p>
      <w:pPr>
        <w:tabs>
          <w:tab w:pos="6149" w:val="left" w:leader="none"/>
        </w:tabs>
        <w:spacing w:before="10"/>
        <w:ind w:left="382" w:right="0" w:firstLine="0"/>
        <w:jc w:val="left"/>
        <w:rPr>
          <w:rFonts w:ascii="Arial" w:hAnsi="Arial"/>
          <w:b/>
          <w:sz w:val="20"/>
        </w:rPr>
      </w:pPr>
      <w:r>
        <w:rPr>
          <w:rFonts w:ascii="Arial" w:hAnsi="Arial"/>
          <w:b/>
          <w:spacing w:val="-2"/>
          <w:sz w:val="20"/>
        </w:rPr>
        <w:t>херувимам?</w:t>
      </w:r>
      <w:r>
        <w:rPr>
          <w:rFonts w:ascii="Arial" w:hAnsi="Arial"/>
          <w:b/>
          <w:spacing w:val="-11"/>
          <w:sz w:val="20"/>
        </w:rPr>
        <w:t> </w:t>
      </w:r>
      <w:r>
        <w:rPr>
          <w:rFonts w:ascii="Arial" w:hAnsi="Arial"/>
          <w:b/>
          <w:sz w:val="20"/>
        </w:rPr>
        <w:t>Чому?</w:t>
      </w:r>
      <w:r>
        <w:rPr>
          <w:rFonts w:ascii="Arial" w:hAnsi="Arial"/>
          <w:b/>
          <w:spacing w:val="-11"/>
          <w:sz w:val="20"/>
        </w:rPr>
        <w:t> </w:t>
      </w:r>
      <w:r>
        <w:rPr>
          <w:rFonts w:ascii="Arial" w:hAnsi="Arial"/>
          <w:b/>
          <w:sz w:val="20"/>
          <w:u w:val="single"/>
        </w:rPr>
        <w:tab/>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665152">
                <wp:simplePos x="0" y="0"/>
                <wp:positionH relativeFrom="page">
                  <wp:posOffset>692387</wp:posOffset>
                </wp:positionH>
                <wp:positionV relativeFrom="paragraph">
                  <wp:posOffset>146329</wp:posOffset>
                </wp:positionV>
                <wp:extent cx="3662679" cy="1270"/>
                <wp:effectExtent l="0" t="0" r="0" b="0"/>
                <wp:wrapTopAndBottom/>
                <wp:docPr id="176" name="Graphic 176"/>
                <wp:cNvGraphicFramePr>
                  <a:graphicFrameLocks/>
                </wp:cNvGraphicFramePr>
                <a:graphic>
                  <a:graphicData uri="http://schemas.microsoft.com/office/word/2010/wordprocessingShape">
                    <wps:wsp>
                      <wps:cNvPr id="176" name="Graphic 176"/>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1.521971pt;width:288.4pt;height:.1pt;mso-position-horizontal-relative:page;mso-position-vertical-relative:paragraph;z-index:-15651328;mso-wrap-distance-left:0;mso-wrap-distance-right:0" id="docshape168" coordorigin="1090,230" coordsize="5768,0" path="m1090,230l6858,23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65664">
                <wp:simplePos x="0" y="0"/>
                <wp:positionH relativeFrom="page">
                  <wp:posOffset>692387</wp:posOffset>
                </wp:positionH>
                <wp:positionV relativeFrom="paragraph">
                  <wp:posOffset>298729</wp:posOffset>
                </wp:positionV>
                <wp:extent cx="3663950" cy="1270"/>
                <wp:effectExtent l="0" t="0" r="0" b="0"/>
                <wp:wrapTopAndBottom/>
                <wp:docPr id="177" name="Graphic 177"/>
                <wp:cNvGraphicFramePr>
                  <a:graphicFrameLocks/>
                </wp:cNvGraphicFramePr>
                <a:graphic>
                  <a:graphicData uri="http://schemas.microsoft.com/office/word/2010/wordprocessingShape">
                    <wps:wsp>
                      <wps:cNvPr id="177" name="Graphic 177"/>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23.521971pt;width:288.5pt;height:.1pt;mso-position-horizontal-relative:page;mso-position-vertical-relative:paragraph;z-index:-15650816;mso-wrap-distance-left:0;mso-wrap-distance-right:0" id="docshape169" coordorigin="1090,470" coordsize="5770,0" path="m1090,470l6859,47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451" w:firstLine="340"/>
        <w:jc w:val="both"/>
      </w:pPr>
      <w:r>
        <w:rPr>
          <w:spacing w:val="-2"/>
        </w:rPr>
        <w:t>Херувимам</w:t>
      </w:r>
      <w:r>
        <w:rPr>
          <w:spacing w:val="-10"/>
        </w:rPr>
        <w:t> </w:t>
      </w:r>
      <w:r>
        <w:rPr>
          <w:spacing w:val="-2"/>
        </w:rPr>
        <w:t>було</w:t>
      </w:r>
      <w:r>
        <w:rPr>
          <w:spacing w:val="-10"/>
        </w:rPr>
        <w:t> </w:t>
      </w:r>
      <w:r>
        <w:rPr>
          <w:spacing w:val="-2"/>
        </w:rPr>
        <w:t>доручено</w:t>
      </w:r>
      <w:r>
        <w:rPr>
          <w:spacing w:val="-9"/>
        </w:rPr>
        <w:t> </w:t>
      </w:r>
      <w:r>
        <w:rPr>
          <w:spacing w:val="-2"/>
        </w:rPr>
        <w:t>не</w:t>
      </w:r>
      <w:r>
        <w:rPr>
          <w:spacing w:val="-10"/>
        </w:rPr>
        <w:t> </w:t>
      </w:r>
      <w:r>
        <w:rPr>
          <w:spacing w:val="-2"/>
        </w:rPr>
        <w:t>допускати</w:t>
      </w:r>
      <w:r>
        <w:rPr>
          <w:spacing w:val="-9"/>
        </w:rPr>
        <w:t> </w:t>
      </w:r>
      <w:r>
        <w:rPr>
          <w:spacing w:val="-2"/>
        </w:rPr>
        <w:t>грішників</w:t>
      </w:r>
      <w:r>
        <w:rPr>
          <w:spacing w:val="-10"/>
        </w:rPr>
        <w:t> </w:t>
      </w:r>
      <w:r>
        <w:rPr>
          <w:spacing w:val="-2"/>
        </w:rPr>
        <w:t>до</w:t>
      </w:r>
      <w:r>
        <w:rPr>
          <w:spacing w:val="-9"/>
        </w:rPr>
        <w:t> </w:t>
      </w:r>
      <w:r>
        <w:rPr>
          <w:spacing w:val="-2"/>
        </w:rPr>
        <w:t>дерева </w:t>
      </w:r>
      <w:r>
        <w:rPr/>
        <w:t>життя (див. Бут. 3:22), проте вони також були символом надії, обітниці про те, що одного дня люди знову повернуться до раю. «Едемський сад ще довго залишався на Землі після </w:t>
      </w:r>
      <w:r>
        <w:rPr/>
        <w:t>того, як</w:t>
      </w:r>
      <w:r>
        <w:rPr>
          <w:spacing w:val="-9"/>
        </w:rPr>
        <w:t> </w:t>
      </w:r>
      <w:r>
        <w:rPr/>
        <w:t>людина</w:t>
      </w:r>
      <w:r>
        <w:rPr>
          <w:spacing w:val="-9"/>
        </w:rPr>
        <w:t> </w:t>
      </w:r>
      <w:r>
        <w:rPr/>
        <w:t>стала</w:t>
      </w:r>
      <w:r>
        <w:rPr>
          <w:spacing w:val="-9"/>
        </w:rPr>
        <w:t> </w:t>
      </w:r>
      <w:r>
        <w:rPr/>
        <w:t>вигнанцем</w:t>
      </w:r>
      <w:r>
        <w:rPr>
          <w:spacing w:val="-9"/>
        </w:rPr>
        <w:t> </w:t>
      </w:r>
      <w:r>
        <w:rPr/>
        <w:t>з</w:t>
      </w:r>
      <w:r>
        <w:rPr>
          <w:spacing w:val="-9"/>
        </w:rPr>
        <w:t> </w:t>
      </w:r>
      <w:r>
        <w:rPr/>
        <w:t>його</w:t>
      </w:r>
      <w:r>
        <w:rPr>
          <w:spacing w:val="-9"/>
        </w:rPr>
        <w:t> </w:t>
      </w:r>
      <w:r>
        <w:rPr/>
        <w:t>приємних</w:t>
      </w:r>
      <w:r>
        <w:rPr>
          <w:spacing w:val="-9"/>
        </w:rPr>
        <w:t> </w:t>
      </w:r>
      <w:r>
        <w:rPr/>
        <w:t>стежок.</w:t>
      </w:r>
      <w:r>
        <w:rPr>
          <w:spacing w:val="-9"/>
        </w:rPr>
        <w:t> </w:t>
      </w:r>
      <w:r>
        <w:rPr/>
        <w:t>Грішному людському</w:t>
      </w:r>
      <w:r>
        <w:rPr>
          <w:spacing w:val="28"/>
        </w:rPr>
        <w:t> </w:t>
      </w:r>
      <w:r>
        <w:rPr/>
        <w:t>родові</w:t>
      </w:r>
      <w:r>
        <w:rPr>
          <w:spacing w:val="29"/>
        </w:rPr>
        <w:t> </w:t>
      </w:r>
      <w:r>
        <w:rPr/>
        <w:t>довго</w:t>
      </w:r>
      <w:r>
        <w:rPr>
          <w:spacing w:val="28"/>
        </w:rPr>
        <w:t> </w:t>
      </w:r>
      <w:r>
        <w:rPr/>
        <w:t>було</w:t>
      </w:r>
      <w:r>
        <w:rPr>
          <w:spacing w:val="29"/>
        </w:rPr>
        <w:t> </w:t>
      </w:r>
      <w:r>
        <w:rPr/>
        <w:t>дозволено</w:t>
      </w:r>
      <w:r>
        <w:rPr>
          <w:spacing w:val="28"/>
        </w:rPr>
        <w:t> </w:t>
      </w:r>
      <w:r>
        <w:rPr/>
        <w:t>споглядати</w:t>
      </w:r>
      <w:r>
        <w:rPr>
          <w:spacing w:val="29"/>
        </w:rPr>
        <w:t> </w:t>
      </w:r>
      <w:r>
        <w:rPr>
          <w:spacing w:val="-2"/>
        </w:rPr>
        <w:t>домівку</w:t>
      </w:r>
    </w:p>
    <w:p>
      <w:pPr>
        <w:pStyle w:val="BodyText"/>
        <w:spacing w:after="0" w:line="254" w:lineRule="auto"/>
        <w:jc w:val="both"/>
        <w:sectPr>
          <w:pgSz w:w="7600" w:h="11460"/>
          <w:pgMar w:header="0" w:footer="693" w:top="780" w:bottom="880" w:left="708" w:right="283"/>
        </w:sectPr>
      </w:pPr>
    </w:p>
    <w:p>
      <w:pPr>
        <w:pStyle w:val="BodyText"/>
        <w:spacing w:line="254" w:lineRule="auto" w:before="79"/>
        <w:ind w:left="28" w:right="564"/>
        <w:jc w:val="both"/>
      </w:pPr>
      <w:r>
        <w:rPr/>
        <w:t>своєї невинності, вхід до якої закривала ангельська </w:t>
      </w:r>
      <w:r>
        <w:rPr/>
        <w:t>сторожа. Біля райських воріт, які охороняли херувими, відкривалася Божа слава. Адам і його сини приходили туди на поклоніння Богові. Тут вони поновлювали свої обітниці послуху Законові, порушення</w:t>
      </w:r>
      <w:r>
        <w:rPr>
          <w:spacing w:val="-4"/>
        </w:rPr>
        <w:t> </w:t>
      </w:r>
      <w:r>
        <w:rPr/>
        <w:t>якого</w:t>
      </w:r>
      <w:r>
        <w:rPr>
          <w:spacing w:val="-4"/>
        </w:rPr>
        <w:t> </w:t>
      </w:r>
      <w:r>
        <w:rPr/>
        <w:t>спричинило</w:t>
      </w:r>
      <w:r>
        <w:rPr>
          <w:spacing w:val="-4"/>
        </w:rPr>
        <w:t> </w:t>
      </w:r>
      <w:r>
        <w:rPr/>
        <w:t>їхнє</w:t>
      </w:r>
      <w:r>
        <w:rPr>
          <w:spacing w:val="-4"/>
        </w:rPr>
        <w:t> </w:t>
      </w:r>
      <w:r>
        <w:rPr/>
        <w:t>вигнання</w:t>
      </w:r>
      <w:r>
        <w:rPr>
          <w:spacing w:val="-4"/>
        </w:rPr>
        <w:t> </w:t>
      </w:r>
      <w:r>
        <w:rPr/>
        <w:t>з</w:t>
      </w:r>
      <w:r>
        <w:rPr>
          <w:spacing w:val="-4"/>
        </w:rPr>
        <w:t> </w:t>
      </w:r>
      <w:r>
        <w:rPr/>
        <w:t>Едему…</w:t>
      </w:r>
      <w:r>
        <w:rPr>
          <w:spacing w:val="-4"/>
        </w:rPr>
        <w:t> </w:t>
      </w:r>
      <w:r>
        <w:rPr/>
        <w:t>Але</w:t>
      </w:r>
      <w:r>
        <w:rPr>
          <w:spacing w:val="-4"/>
        </w:rPr>
        <w:t> </w:t>
      </w:r>
      <w:r>
        <w:rPr/>
        <w:t>при остаточному відновленні, коли з’являться “нове небо і нова земля” (Об’явл. 21:1), він буде повернений ще прекраснішим, ніж</w:t>
      </w:r>
      <w:r>
        <w:rPr>
          <w:spacing w:val="40"/>
        </w:rPr>
        <w:t> </w:t>
      </w:r>
      <w:r>
        <w:rPr/>
        <w:t>на</w:t>
      </w:r>
      <w:r>
        <w:rPr>
          <w:spacing w:val="40"/>
        </w:rPr>
        <w:t> </w:t>
      </w:r>
      <w:r>
        <w:rPr/>
        <w:t>початку»</w:t>
      </w:r>
      <w:r>
        <w:rPr>
          <w:spacing w:val="40"/>
        </w:rPr>
        <w:t> </w:t>
      </w:r>
      <w:r>
        <w:rPr/>
        <w:t>(Е.</w:t>
      </w:r>
      <w:r>
        <w:rPr>
          <w:spacing w:val="40"/>
        </w:rPr>
        <w:t> </w:t>
      </w:r>
      <w:r>
        <w:rPr/>
        <w:t>Уайт.</w:t>
      </w:r>
      <w:r>
        <w:rPr>
          <w:spacing w:val="40"/>
        </w:rPr>
        <w:t> </w:t>
      </w:r>
      <w:r>
        <w:rPr/>
        <w:t>Патріархи</w:t>
      </w:r>
      <w:r>
        <w:rPr>
          <w:spacing w:val="40"/>
        </w:rPr>
        <w:t> </w:t>
      </w:r>
      <w:r>
        <w:rPr/>
        <w:t>і</w:t>
      </w:r>
      <w:r>
        <w:rPr>
          <w:spacing w:val="40"/>
        </w:rPr>
        <w:t> </w:t>
      </w:r>
      <w:r>
        <w:rPr/>
        <w:t>пророки.</w:t>
      </w:r>
      <w:r>
        <w:rPr>
          <w:spacing w:val="40"/>
        </w:rPr>
        <w:t> </w:t>
      </w:r>
      <w:r>
        <w:rPr/>
        <w:t>С.</w:t>
      </w:r>
      <w:r>
        <w:rPr>
          <w:spacing w:val="40"/>
        </w:rPr>
        <w:t> </w:t>
      </w:r>
      <w:r>
        <w:rPr/>
        <w:t>62).</w:t>
      </w:r>
    </w:p>
    <w:p>
      <w:pPr>
        <w:pStyle w:val="BodyText"/>
        <w:spacing w:line="254" w:lineRule="auto"/>
        <w:ind w:left="28" w:right="561" w:firstLine="340"/>
        <w:jc w:val="both"/>
      </w:pPr>
      <w:r>
        <w:rPr/>
        <w:t>Текст Бут. 3:24 містить цікаве формулювання. У Біблії зазначається, що Бог «поставив» херувимів на схід від </w:t>
      </w:r>
      <w:r>
        <w:rPr/>
        <w:t>Едему.</w:t>
      </w:r>
      <w:r>
        <w:rPr>
          <w:spacing w:val="80"/>
        </w:rPr>
        <w:t> </w:t>
      </w:r>
      <w:r>
        <w:rPr/>
        <w:t>В оригіналі використано єврейське слово </w:t>
      </w:r>
      <w:r>
        <w:rPr>
          <w:i/>
        </w:rPr>
        <w:t>шахан</w:t>
      </w:r>
      <w:r>
        <w:rPr/>
        <w:t>, яке також є коренем слова </w:t>
      </w:r>
      <w:r>
        <w:rPr>
          <w:i/>
        </w:rPr>
        <w:t>мішкан — </w:t>
      </w:r>
      <w:r>
        <w:rPr/>
        <w:t>намет, скинія, шатро (див. Вих. 25:9; Числ.</w:t>
      </w:r>
      <w:r>
        <w:rPr>
          <w:spacing w:val="-12"/>
        </w:rPr>
        <w:t> </w:t>
      </w:r>
      <w:r>
        <w:rPr/>
        <w:t>3:26),</w:t>
      </w:r>
      <w:r>
        <w:rPr>
          <w:spacing w:val="-12"/>
        </w:rPr>
        <w:t> </w:t>
      </w:r>
      <w:r>
        <w:rPr/>
        <w:t>де</w:t>
      </w:r>
      <w:r>
        <w:rPr>
          <w:spacing w:val="-11"/>
        </w:rPr>
        <w:t> </w:t>
      </w:r>
      <w:r>
        <w:rPr/>
        <w:t>Божа</w:t>
      </w:r>
      <w:r>
        <w:rPr>
          <w:spacing w:val="-12"/>
        </w:rPr>
        <w:t> </w:t>
      </w:r>
      <w:r>
        <w:rPr/>
        <w:t>присутність</w:t>
      </w:r>
      <w:r>
        <w:rPr>
          <w:spacing w:val="-11"/>
        </w:rPr>
        <w:t> </w:t>
      </w:r>
      <w:r>
        <w:rPr/>
        <w:t>перебувала</w:t>
      </w:r>
      <w:r>
        <w:rPr>
          <w:spacing w:val="-12"/>
        </w:rPr>
        <w:t> </w:t>
      </w:r>
      <w:r>
        <w:rPr/>
        <w:t>серед</w:t>
      </w:r>
      <w:r>
        <w:rPr>
          <w:spacing w:val="-11"/>
        </w:rPr>
        <w:t> </w:t>
      </w:r>
      <w:r>
        <w:rPr/>
        <w:t>Його</w:t>
      </w:r>
      <w:r>
        <w:rPr>
          <w:spacing w:val="-12"/>
        </w:rPr>
        <w:t> </w:t>
      </w:r>
      <w:r>
        <w:rPr/>
        <w:t>народу. Хоча загальноприйнятий термін </w:t>
      </w:r>
      <w:r>
        <w:rPr>
          <w:i/>
        </w:rPr>
        <w:t>Шехіна</w:t>
      </w:r>
      <w:r>
        <w:rPr/>
        <w:t>´, який означає Божу присутність, не зустрічається в Біблії, він також утворений від цього слова. Дослівний переклад тексту Бут. 3:24 зі словом </w:t>
      </w:r>
      <w:r>
        <w:rPr>
          <w:i/>
        </w:rPr>
        <w:t>шахан </w:t>
      </w:r>
      <w:r>
        <w:rPr/>
        <w:t>міг би звучати так: «Бог розмістив намет херувимів на схід</w:t>
      </w:r>
      <w:r>
        <w:rPr>
          <w:spacing w:val="40"/>
        </w:rPr>
        <w:t> </w:t>
      </w:r>
      <w:r>
        <w:rPr/>
        <w:t>від</w:t>
      </w:r>
      <w:r>
        <w:rPr>
          <w:spacing w:val="40"/>
        </w:rPr>
        <w:t> </w:t>
      </w:r>
      <w:r>
        <w:rPr/>
        <w:t>Едемського</w:t>
      </w:r>
      <w:r>
        <w:rPr>
          <w:spacing w:val="40"/>
        </w:rPr>
        <w:t> </w:t>
      </w:r>
      <w:r>
        <w:rPr/>
        <w:t>саду».</w:t>
      </w:r>
    </w:p>
    <w:p>
      <w:pPr>
        <w:pStyle w:val="BodyText"/>
        <w:spacing w:line="254" w:lineRule="auto"/>
        <w:ind w:left="28" w:right="565" w:firstLine="339"/>
        <w:jc w:val="both"/>
      </w:pPr>
      <w:r>
        <w:rPr/>
        <w:t>У</w:t>
      </w:r>
      <w:r>
        <w:rPr>
          <w:spacing w:val="40"/>
        </w:rPr>
        <w:t> </w:t>
      </w:r>
      <w:r>
        <w:rPr/>
        <w:t>Біблії</w:t>
      </w:r>
      <w:r>
        <w:rPr>
          <w:spacing w:val="40"/>
        </w:rPr>
        <w:t> </w:t>
      </w:r>
      <w:r>
        <w:rPr/>
        <w:t>херувими</w:t>
      </w:r>
      <w:r>
        <w:rPr>
          <w:spacing w:val="40"/>
        </w:rPr>
        <w:t> </w:t>
      </w:r>
      <w:r>
        <w:rPr/>
        <w:t>асоціюються</w:t>
      </w:r>
      <w:r>
        <w:rPr>
          <w:spacing w:val="40"/>
        </w:rPr>
        <w:t> </w:t>
      </w:r>
      <w:r>
        <w:rPr/>
        <w:t>з</w:t>
      </w:r>
      <w:r>
        <w:rPr>
          <w:spacing w:val="40"/>
        </w:rPr>
        <w:t> </w:t>
      </w:r>
      <w:r>
        <w:rPr/>
        <w:t>присутністю</w:t>
      </w:r>
      <w:r>
        <w:rPr>
          <w:spacing w:val="40"/>
        </w:rPr>
        <w:t> </w:t>
      </w:r>
      <w:r>
        <w:rPr/>
        <w:t>Бога</w:t>
      </w:r>
      <w:r>
        <w:rPr>
          <w:spacing w:val="40"/>
        </w:rPr>
        <w:t> </w:t>
      </w:r>
      <w:r>
        <w:rPr/>
        <w:t>(див. 1</w:t>
      </w:r>
      <w:r>
        <w:rPr>
          <w:spacing w:val="-9"/>
        </w:rPr>
        <w:t> </w:t>
      </w:r>
      <w:r>
        <w:rPr/>
        <w:t>Хронік</w:t>
      </w:r>
      <w:r>
        <w:rPr>
          <w:spacing w:val="-3"/>
        </w:rPr>
        <w:t> </w:t>
      </w:r>
      <w:r>
        <w:rPr/>
        <w:t>13:6;</w:t>
      </w:r>
      <w:r>
        <w:rPr>
          <w:spacing w:val="-3"/>
        </w:rPr>
        <w:t> </w:t>
      </w:r>
      <w:r>
        <w:rPr/>
        <w:t>Псал.</w:t>
      </w:r>
      <w:r>
        <w:rPr>
          <w:spacing w:val="-3"/>
        </w:rPr>
        <w:t> </w:t>
      </w:r>
      <w:r>
        <w:rPr/>
        <w:t>80:2;</w:t>
      </w:r>
      <w:r>
        <w:rPr>
          <w:spacing w:val="-3"/>
        </w:rPr>
        <w:t> </w:t>
      </w:r>
      <w:r>
        <w:rPr/>
        <w:t>Ісаї</w:t>
      </w:r>
      <w:r>
        <w:rPr>
          <w:spacing w:val="-3"/>
        </w:rPr>
        <w:t> </w:t>
      </w:r>
      <w:r>
        <w:rPr/>
        <w:t>37:16),</w:t>
      </w:r>
      <w:r>
        <w:rPr>
          <w:spacing w:val="-3"/>
        </w:rPr>
        <w:t> </w:t>
      </w:r>
      <w:r>
        <w:rPr/>
        <w:t>зокрема</w:t>
      </w:r>
      <w:r>
        <w:rPr>
          <w:spacing w:val="-3"/>
        </w:rPr>
        <w:t> </w:t>
      </w:r>
      <w:r>
        <w:rPr/>
        <w:t>з</w:t>
      </w:r>
      <w:r>
        <w:rPr>
          <w:spacing w:val="-3"/>
        </w:rPr>
        <w:t> </w:t>
      </w:r>
      <w:r>
        <w:rPr/>
        <w:t>Його</w:t>
      </w:r>
      <w:r>
        <w:rPr>
          <w:spacing w:val="-3"/>
        </w:rPr>
        <w:t> </w:t>
      </w:r>
      <w:r>
        <w:rPr/>
        <w:t>престолом, де проголошується Його Ім’я. Важливо звернути увагу на те, що в 4-му і 5-му розділах Об’явлення 24 старці/старійшини, котрі стоять біля Божого престолу, співають Йому хвалу та проголошують Його право царювати як Того, Хто створив усе (див. Об’явл. 4:11). Цей епізод може допомогти нам зрозумі-</w:t>
      </w:r>
      <w:r>
        <w:rPr>
          <w:spacing w:val="80"/>
        </w:rPr>
        <w:t> </w:t>
      </w:r>
      <w:r>
        <w:rPr/>
        <w:t>ти сцену тронного залу і нашу роль як прощених грішників у стосунках</w:t>
      </w:r>
      <w:r>
        <w:rPr>
          <w:spacing w:val="40"/>
        </w:rPr>
        <w:t> </w:t>
      </w:r>
      <w:r>
        <w:rPr/>
        <w:t>із</w:t>
      </w:r>
      <w:r>
        <w:rPr>
          <w:spacing w:val="40"/>
        </w:rPr>
        <w:t> </w:t>
      </w:r>
      <w:r>
        <w:rPr/>
        <w:t>нашим</w:t>
      </w:r>
      <w:r>
        <w:rPr>
          <w:spacing w:val="40"/>
        </w:rPr>
        <w:t> </w:t>
      </w:r>
      <w:r>
        <w:rPr/>
        <w:t>Творцем.</w:t>
      </w:r>
    </w:p>
    <w:p>
      <w:pPr>
        <w:spacing w:before="226"/>
        <w:ind w:left="4252" w:right="0" w:firstLine="0"/>
        <w:jc w:val="left"/>
        <w:rPr>
          <w:rFonts w:ascii="Trebuchet MS" w:hAnsi="Trebuchet MS"/>
          <w:sz w:val="20"/>
        </w:rPr>
      </w:pPr>
      <w:r>
        <w:rPr>
          <w:rFonts w:ascii="Trebuchet MS" w:hAnsi="Trebuchet MS"/>
          <w:spacing w:val="-2"/>
          <w:sz w:val="20"/>
        </w:rPr>
        <w:t>Вівторок,</w:t>
      </w:r>
      <w:r>
        <w:rPr>
          <w:rFonts w:ascii="Trebuchet MS" w:hAnsi="Trebuchet MS"/>
          <w:spacing w:val="-8"/>
          <w:sz w:val="20"/>
        </w:rPr>
        <w:t> </w:t>
      </w:r>
      <w:r>
        <w:rPr>
          <w:rFonts w:ascii="Trebuchet MS" w:hAnsi="Trebuchet MS"/>
          <w:spacing w:val="-2"/>
          <w:sz w:val="20"/>
        </w:rPr>
        <w:t>13</w:t>
      </w:r>
      <w:r>
        <w:rPr>
          <w:rFonts w:ascii="Trebuchet MS" w:hAnsi="Trebuchet MS"/>
          <w:spacing w:val="-8"/>
          <w:sz w:val="20"/>
        </w:rPr>
        <w:t> </w:t>
      </w:r>
      <w:r>
        <w:rPr>
          <w:rFonts w:ascii="Trebuchet MS" w:hAnsi="Trebuchet MS"/>
          <w:spacing w:val="-2"/>
          <w:sz w:val="20"/>
        </w:rPr>
        <w:t>травня</w:t>
      </w:r>
    </w:p>
    <w:p>
      <w:pPr>
        <w:pStyle w:val="Heading2"/>
      </w:pPr>
      <w:r>
        <w:rPr>
          <w:spacing w:val="-4"/>
        </w:rPr>
        <w:t>«ЖАРІЮЧЕ</w:t>
      </w:r>
      <w:r>
        <w:rPr>
          <w:spacing w:val="-6"/>
        </w:rPr>
        <w:t> </w:t>
      </w:r>
      <w:r>
        <w:rPr>
          <w:spacing w:val="-2"/>
        </w:rPr>
        <w:t>ВУГІЛЛЯ»</w:t>
      </w:r>
    </w:p>
    <w:p>
      <w:pPr>
        <w:pStyle w:val="BodyText"/>
        <w:spacing w:line="254" w:lineRule="auto" w:before="66"/>
        <w:ind w:left="28" w:right="565" w:firstLine="339"/>
        <w:jc w:val="both"/>
      </w:pPr>
      <w:r>
        <w:rPr/>
        <w:t>Як</w:t>
      </w:r>
      <w:r>
        <w:rPr>
          <w:spacing w:val="-4"/>
        </w:rPr>
        <w:t> </w:t>
      </w:r>
      <w:r>
        <w:rPr/>
        <w:t>живі</w:t>
      </w:r>
      <w:r>
        <w:rPr>
          <w:spacing w:val="-4"/>
        </w:rPr>
        <w:t> </w:t>
      </w:r>
      <w:r>
        <w:rPr/>
        <w:t>істоти</w:t>
      </w:r>
      <w:r>
        <w:rPr>
          <w:spacing w:val="-4"/>
        </w:rPr>
        <w:t> </w:t>
      </w:r>
      <w:r>
        <w:rPr/>
        <w:t>(див.</w:t>
      </w:r>
      <w:r>
        <w:rPr>
          <w:spacing w:val="-4"/>
        </w:rPr>
        <w:t> </w:t>
      </w:r>
      <w:r>
        <w:rPr/>
        <w:t>Єзек.</w:t>
      </w:r>
      <w:r>
        <w:rPr>
          <w:spacing w:val="-4"/>
        </w:rPr>
        <w:t> </w:t>
      </w:r>
      <w:r>
        <w:rPr/>
        <w:t>10:8),</w:t>
      </w:r>
      <w:r>
        <w:rPr>
          <w:spacing w:val="-4"/>
        </w:rPr>
        <w:t> </w:t>
      </w:r>
      <w:r>
        <w:rPr/>
        <w:t>або</w:t>
      </w:r>
      <w:r>
        <w:rPr>
          <w:spacing w:val="-4"/>
        </w:rPr>
        <w:t> </w:t>
      </w:r>
      <w:r>
        <w:rPr/>
        <w:t>як</w:t>
      </w:r>
      <w:r>
        <w:rPr>
          <w:spacing w:val="-4"/>
        </w:rPr>
        <w:t> </w:t>
      </w:r>
      <w:r>
        <w:rPr/>
        <w:t>золоті</w:t>
      </w:r>
      <w:r>
        <w:rPr>
          <w:spacing w:val="-4"/>
        </w:rPr>
        <w:t> </w:t>
      </w:r>
      <w:r>
        <w:rPr/>
        <w:t>символи</w:t>
      </w:r>
      <w:r>
        <w:rPr>
          <w:spacing w:val="-4"/>
        </w:rPr>
        <w:t> </w:t>
      </w:r>
      <w:r>
        <w:rPr/>
        <w:t>(див. Вих. 25:18), херувими згадуються в усьому Старому Завіті. </w:t>
      </w:r>
      <w:r>
        <w:rPr/>
        <w:t>Їх часто зображують такими, що стоять безпосередньо біля пре- столу Бога, випромінюючи Його славу на Всесвіт. Зображення херувимів також вишиті на завісі перед Святим Святих (див. Вих.</w:t>
      </w:r>
      <w:r>
        <w:rPr>
          <w:spacing w:val="9"/>
        </w:rPr>
        <w:t> </w:t>
      </w:r>
      <w:r>
        <w:rPr/>
        <w:t>26:1).</w:t>
      </w:r>
      <w:r>
        <w:rPr>
          <w:spacing w:val="9"/>
        </w:rPr>
        <w:t> </w:t>
      </w:r>
      <w:r>
        <w:rPr/>
        <w:t>У</w:t>
      </w:r>
      <w:r>
        <w:rPr>
          <w:spacing w:val="9"/>
        </w:rPr>
        <w:t> </w:t>
      </w:r>
      <w:r>
        <w:rPr/>
        <w:t>книзі</w:t>
      </w:r>
      <w:r>
        <w:rPr>
          <w:spacing w:val="9"/>
        </w:rPr>
        <w:t> </w:t>
      </w:r>
      <w:r>
        <w:rPr/>
        <w:t>Псалмів</w:t>
      </w:r>
      <w:r>
        <w:rPr>
          <w:spacing w:val="10"/>
        </w:rPr>
        <w:t> </w:t>
      </w:r>
      <w:r>
        <w:rPr/>
        <w:t>найвища</w:t>
      </w:r>
      <w:r>
        <w:rPr>
          <w:spacing w:val="9"/>
        </w:rPr>
        <w:t> </w:t>
      </w:r>
      <w:r>
        <w:rPr/>
        <w:t>влада</w:t>
      </w:r>
      <w:r>
        <w:rPr>
          <w:spacing w:val="9"/>
        </w:rPr>
        <w:t> </w:t>
      </w:r>
      <w:r>
        <w:rPr/>
        <w:t>Бога</w:t>
      </w:r>
      <w:r>
        <w:rPr>
          <w:spacing w:val="9"/>
        </w:rPr>
        <w:t> </w:t>
      </w:r>
      <w:r>
        <w:rPr/>
        <w:t>над</w:t>
      </w:r>
      <w:r>
        <w:rPr>
          <w:spacing w:val="10"/>
        </w:rPr>
        <w:t> </w:t>
      </w:r>
      <w:r>
        <w:rPr>
          <w:spacing w:val="-2"/>
        </w:rPr>
        <w:t>творінням</w:t>
      </w:r>
    </w:p>
    <w:p>
      <w:pPr>
        <w:pStyle w:val="BodyText"/>
        <w:spacing w:after="0" w:line="254" w:lineRule="auto"/>
        <w:jc w:val="both"/>
        <w:sectPr>
          <w:pgSz w:w="7600" w:h="11460"/>
          <w:pgMar w:header="0" w:footer="693" w:top="780" w:bottom="880" w:left="708" w:right="283"/>
        </w:sectPr>
      </w:pPr>
    </w:p>
    <w:p>
      <w:pPr>
        <w:pStyle w:val="BodyText"/>
        <w:spacing w:line="254" w:lineRule="auto" w:before="79"/>
        <w:ind w:left="142" w:right="452"/>
        <w:jc w:val="both"/>
      </w:pPr>
      <w:r>
        <w:rPr/>
        <w:t>поетично зображена як такого Бога, Котрого несуть на </w:t>
      </w:r>
      <w:r>
        <w:rPr/>
        <w:t>крилах херувими</w:t>
      </w:r>
      <w:r>
        <w:rPr>
          <w:spacing w:val="-12"/>
        </w:rPr>
        <w:t> </w:t>
      </w:r>
      <w:r>
        <w:rPr/>
        <w:t>(див.</w:t>
      </w:r>
      <w:r>
        <w:rPr>
          <w:spacing w:val="-12"/>
        </w:rPr>
        <w:t> </w:t>
      </w:r>
      <w:r>
        <w:rPr/>
        <w:t>Псал.</w:t>
      </w:r>
      <w:r>
        <w:rPr>
          <w:spacing w:val="-11"/>
        </w:rPr>
        <w:t> </w:t>
      </w:r>
      <w:r>
        <w:rPr/>
        <w:t>18:11).</w:t>
      </w:r>
      <w:r>
        <w:rPr>
          <w:spacing w:val="-12"/>
        </w:rPr>
        <w:t> </w:t>
      </w:r>
      <w:r>
        <w:rPr/>
        <w:t>Бог</w:t>
      </w:r>
      <w:r>
        <w:rPr>
          <w:spacing w:val="-11"/>
        </w:rPr>
        <w:t> </w:t>
      </w:r>
      <w:r>
        <w:rPr/>
        <w:t>наказав</w:t>
      </w:r>
      <w:r>
        <w:rPr>
          <w:spacing w:val="-12"/>
        </w:rPr>
        <w:t> </w:t>
      </w:r>
      <w:r>
        <w:rPr/>
        <w:t>установити</w:t>
      </w:r>
      <w:r>
        <w:rPr>
          <w:spacing w:val="-11"/>
        </w:rPr>
        <w:t> </w:t>
      </w:r>
      <w:r>
        <w:rPr/>
        <w:t>на</w:t>
      </w:r>
      <w:r>
        <w:rPr>
          <w:spacing w:val="-12"/>
        </w:rPr>
        <w:t> </w:t>
      </w:r>
      <w:r>
        <w:rPr/>
        <w:t>ковчегу завіту</w:t>
      </w:r>
      <w:r>
        <w:rPr>
          <w:spacing w:val="-1"/>
        </w:rPr>
        <w:t> </w:t>
      </w:r>
      <w:r>
        <w:rPr/>
        <w:t>два</w:t>
      </w:r>
      <w:r>
        <w:rPr>
          <w:spacing w:val="-1"/>
        </w:rPr>
        <w:t> </w:t>
      </w:r>
      <w:r>
        <w:rPr/>
        <w:t>золотих</w:t>
      </w:r>
      <w:r>
        <w:rPr>
          <w:spacing w:val="-1"/>
        </w:rPr>
        <w:t> </w:t>
      </w:r>
      <w:r>
        <w:rPr/>
        <w:t>херувими</w:t>
      </w:r>
      <w:r>
        <w:rPr>
          <w:spacing w:val="-1"/>
        </w:rPr>
        <w:t> </w:t>
      </w:r>
      <w:r>
        <w:rPr/>
        <w:t>із</w:t>
      </w:r>
      <w:r>
        <w:rPr>
          <w:spacing w:val="-1"/>
        </w:rPr>
        <w:t> </w:t>
      </w:r>
      <w:r>
        <w:rPr/>
        <w:t>простягнутими</w:t>
      </w:r>
      <w:r>
        <w:rPr>
          <w:spacing w:val="-1"/>
        </w:rPr>
        <w:t> </w:t>
      </w:r>
      <w:r>
        <w:rPr/>
        <w:t>один</w:t>
      </w:r>
      <w:r>
        <w:rPr>
          <w:spacing w:val="-1"/>
        </w:rPr>
        <w:t> </w:t>
      </w:r>
      <w:r>
        <w:rPr/>
        <w:t>до</w:t>
      </w:r>
      <w:r>
        <w:rPr>
          <w:spacing w:val="-1"/>
        </w:rPr>
        <w:t> </w:t>
      </w:r>
      <w:r>
        <w:rPr/>
        <w:t>одного крилами</w:t>
      </w:r>
      <w:r>
        <w:rPr>
          <w:spacing w:val="40"/>
        </w:rPr>
        <w:t> </w:t>
      </w:r>
      <w:r>
        <w:rPr/>
        <w:t>(див.</w:t>
      </w:r>
      <w:r>
        <w:rPr>
          <w:spacing w:val="40"/>
        </w:rPr>
        <w:t> </w:t>
      </w:r>
      <w:r>
        <w:rPr/>
        <w:t>Вих.</w:t>
      </w:r>
      <w:r>
        <w:rPr>
          <w:spacing w:val="40"/>
        </w:rPr>
        <w:t> </w:t>
      </w:r>
      <w:r>
        <w:rPr/>
        <w:t>25:18–20).</w:t>
      </w:r>
    </w:p>
    <w:p>
      <w:pPr>
        <w:spacing w:line="249" w:lineRule="auto" w:before="0"/>
        <w:ind w:left="382" w:right="445" w:firstLine="0"/>
        <w:jc w:val="left"/>
        <w:rPr>
          <w:rFonts w:ascii="Arial" w:hAnsi="Arial"/>
          <w:b/>
          <w:sz w:val="20"/>
        </w:rPr>
      </w:pPr>
      <w:r>
        <w:rPr>
          <w:rFonts w:ascii="Arial" w:hAnsi="Arial"/>
          <w:b/>
          <w:spacing w:val="-4"/>
          <w:sz w:val="20"/>
        </w:rPr>
        <w:t>Прочитайте</w:t>
      </w:r>
      <w:r>
        <w:rPr>
          <w:rFonts w:ascii="Arial" w:hAnsi="Arial"/>
          <w:b/>
          <w:spacing w:val="-13"/>
          <w:sz w:val="20"/>
        </w:rPr>
        <w:t> </w:t>
      </w:r>
      <w:r>
        <w:rPr>
          <w:rFonts w:ascii="Arial" w:hAnsi="Arial"/>
          <w:b/>
          <w:spacing w:val="-4"/>
          <w:sz w:val="20"/>
        </w:rPr>
        <w:t>тексти</w:t>
      </w:r>
      <w:r>
        <w:rPr>
          <w:rFonts w:ascii="Arial" w:hAnsi="Arial"/>
          <w:b/>
          <w:spacing w:val="-13"/>
          <w:sz w:val="20"/>
        </w:rPr>
        <w:t> </w:t>
      </w:r>
      <w:r>
        <w:rPr>
          <w:rFonts w:ascii="Arial" w:hAnsi="Arial"/>
          <w:b/>
          <w:spacing w:val="-4"/>
          <w:sz w:val="20"/>
        </w:rPr>
        <w:t>Єзек.</w:t>
      </w:r>
      <w:r>
        <w:rPr>
          <w:rFonts w:ascii="Arial" w:hAnsi="Arial"/>
          <w:b/>
          <w:spacing w:val="-13"/>
          <w:sz w:val="20"/>
        </w:rPr>
        <w:t> </w:t>
      </w:r>
      <w:r>
        <w:rPr>
          <w:rFonts w:ascii="Arial" w:hAnsi="Arial"/>
          <w:b/>
          <w:spacing w:val="-4"/>
          <w:sz w:val="20"/>
        </w:rPr>
        <w:t>1:4–14.</w:t>
      </w:r>
      <w:r>
        <w:rPr>
          <w:rFonts w:ascii="Arial" w:hAnsi="Arial"/>
          <w:b/>
          <w:spacing w:val="-13"/>
          <w:sz w:val="20"/>
        </w:rPr>
        <w:t> </w:t>
      </w:r>
      <w:r>
        <w:rPr>
          <w:rFonts w:ascii="Arial" w:hAnsi="Arial"/>
          <w:b/>
          <w:spacing w:val="-4"/>
          <w:sz w:val="20"/>
        </w:rPr>
        <w:t>Яку</w:t>
      </w:r>
      <w:r>
        <w:rPr>
          <w:rFonts w:ascii="Arial" w:hAnsi="Arial"/>
          <w:b/>
          <w:spacing w:val="-13"/>
          <w:sz w:val="20"/>
        </w:rPr>
        <w:t> </w:t>
      </w:r>
      <w:r>
        <w:rPr>
          <w:rFonts w:ascii="Arial" w:hAnsi="Arial"/>
          <w:b/>
          <w:spacing w:val="-4"/>
          <w:sz w:val="20"/>
        </w:rPr>
        <w:t>подібність</w:t>
      </w:r>
      <w:r>
        <w:rPr>
          <w:rFonts w:ascii="Arial" w:hAnsi="Arial"/>
          <w:b/>
          <w:spacing w:val="-13"/>
          <w:sz w:val="20"/>
        </w:rPr>
        <w:t> </w:t>
      </w:r>
      <w:r>
        <w:rPr>
          <w:rFonts w:ascii="Arial" w:hAnsi="Arial"/>
          <w:b/>
          <w:spacing w:val="-4"/>
          <w:sz w:val="20"/>
        </w:rPr>
        <w:t>ви</w:t>
      </w:r>
      <w:r>
        <w:rPr>
          <w:rFonts w:ascii="Arial" w:hAnsi="Arial"/>
          <w:b/>
          <w:spacing w:val="-13"/>
          <w:sz w:val="20"/>
        </w:rPr>
        <w:t> </w:t>
      </w:r>
      <w:r>
        <w:rPr>
          <w:rFonts w:ascii="Arial" w:hAnsi="Arial"/>
          <w:b/>
          <w:spacing w:val="-4"/>
          <w:sz w:val="20"/>
        </w:rPr>
        <w:t>зауважує- </w:t>
      </w:r>
      <w:r>
        <w:rPr>
          <w:rFonts w:ascii="Arial" w:hAnsi="Arial"/>
          <w:b/>
          <w:sz w:val="20"/>
        </w:rPr>
        <w:t>те</w:t>
      </w:r>
      <w:r>
        <w:rPr>
          <w:rFonts w:ascii="Arial" w:hAnsi="Arial"/>
          <w:b/>
          <w:spacing w:val="-12"/>
          <w:sz w:val="20"/>
        </w:rPr>
        <w:t> </w:t>
      </w:r>
      <w:r>
        <w:rPr>
          <w:rFonts w:ascii="Arial" w:hAnsi="Arial"/>
          <w:b/>
          <w:sz w:val="20"/>
        </w:rPr>
        <w:t>між</w:t>
      </w:r>
      <w:r>
        <w:rPr>
          <w:rFonts w:ascii="Arial" w:hAnsi="Arial"/>
          <w:b/>
          <w:spacing w:val="-11"/>
          <w:sz w:val="20"/>
        </w:rPr>
        <w:t> </w:t>
      </w:r>
      <w:r>
        <w:rPr>
          <w:rFonts w:ascii="Arial" w:hAnsi="Arial"/>
          <w:b/>
          <w:sz w:val="20"/>
        </w:rPr>
        <w:t>цим</w:t>
      </w:r>
      <w:r>
        <w:rPr>
          <w:rFonts w:ascii="Arial" w:hAnsi="Arial"/>
          <w:b/>
          <w:spacing w:val="-12"/>
          <w:sz w:val="20"/>
        </w:rPr>
        <w:t> </w:t>
      </w:r>
      <w:r>
        <w:rPr>
          <w:rFonts w:ascii="Arial" w:hAnsi="Arial"/>
          <w:b/>
          <w:sz w:val="20"/>
        </w:rPr>
        <w:t>уривком</w:t>
      </w:r>
      <w:r>
        <w:rPr>
          <w:rFonts w:ascii="Arial" w:hAnsi="Arial"/>
          <w:b/>
          <w:spacing w:val="-11"/>
          <w:sz w:val="20"/>
        </w:rPr>
        <w:t> </w:t>
      </w:r>
      <w:r>
        <w:rPr>
          <w:rFonts w:ascii="Arial" w:hAnsi="Arial"/>
          <w:b/>
          <w:sz w:val="20"/>
        </w:rPr>
        <w:t>та</w:t>
      </w:r>
      <w:r>
        <w:rPr>
          <w:rFonts w:ascii="Arial" w:hAnsi="Arial"/>
          <w:b/>
          <w:spacing w:val="-11"/>
          <w:sz w:val="20"/>
        </w:rPr>
        <w:t> </w:t>
      </w:r>
      <w:r>
        <w:rPr>
          <w:rFonts w:ascii="Arial" w:hAnsi="Arial"/>
          <w:b/>
          <w:sz w:val="20"/>
        </w:rPr>
        <w:t>сценами</w:t>
      </w:r>
      <w:r>
        <w:rPr>
          <w:rFonts w:ascii="Arial" w:hAnsi="Arial"/>
          <w:b/>
          <w:spacing w:val="-12"/>
          <w:sz w:val="20"/>
        </w:rPr>
        <w:t> </w:t>
      </w:r>
      <w:r>
        <w:rPr>
          <w:rFonts w:ascii="Arial" w:hAnsi="Arial"/>
          <w:b/>
          <w:sz w:val="20"/>
        </w:rPr>
        <w:t>з</w:t>
      </w:r>
      <w:r>
        <w:rPr>
          <w:rFonts w:ascii="Arial" w:hAnsi="Arial"/>
          <w:b/>
          <w:spacing w:val="-11"/>
          <w:sz w:val="20"/>
        </w:rPr>
        <w:t> </w:t>
      </w:r>
      <w:r>
        <w:rPr>
          <w:rFonts w:ascii="Arial" w:hAnsi="Arial"/>
          <w:b/>
          <w:sz w:val="20"/>
        </w:rPr>
        <w:t>Ісаї</w:t>
      </w:r>
      <w:r>
        <w:rPr>
          <w:rFonts w:ascii="Arial" w:hAnsi="Arial"/>
          <w:b/>
          <w:spacing w:val="-11"/>
          <w:sz w:val="20"/>
        </w:rPr>
        <w:t> </w:t>
      </w:r>
      <w:r>
        <w:rPr>
          <w:rFonts w:ascii="Arial" w:hAnsi="Arial"/>
          <w:b/>
          <w:sz w:val="20"/>
        </w:rPr>
        <w:t>6:1–6;</w:t>
      </w:r>
      <w:r>
        <w:rPr>
          <w:rFonts w:ascii="Arial" w:hAnsi="Arial"/>
          <w:b/>
          <w:spacing w:val="-12"/>
          <w:sz w:val="20"/>
        </w:rPr>
        <w:t> </w:t>
      </w:r>
      <w:r>
        <w:rPr>
          <w:rFonts w:ascii="Arial" w:hAnsi="Arial"/>
          <w:b/>
          <w:sz w:val="20"/>
        </w:rPr>
        <w:t>Об’явл.</w:t>
      </w:r>
      <w:r>
        <w:rPr>
          <w:rFonts w:ascii="Arial" w:hAnsi="Arial"/>
          <w:b/>
          <w:spacing w:val="-11"/>
          <w:sz w:val="20"/>
        </w:rPr>
        <w:t> </w:t>
      </w:r>
      <w:r>
        <w:rPr>
          <w:rFonts w:ascii="Arial" w:hAnsi="Arial"/>
          <w:b/>
          <w:spacing w:val="-8"/>
          <w:sz w:val="20"/>
        </w:rPr>
        <w:t>4:1–11?</w:t>
      </w:r>
    </w:p>
    <w:p>
      <w:pPr>
        <w:pStyle w:val="BodyText"/>
        <w:spacing w:before="2"/>
        <w:rPr>
          <w:rFonts w:ascii="Arial"/>
          <w:b/>
          <w:sz w:val="16"/>
        </w:rPr>
      </w:pPr>
      <w:r>
        <w:rPr>
          <w:rFonts w:ascii="Arial"/>
          <w:b/>
          <w:sz w:val="16"/>
        </w:rPr>
        <mc:AlternateContent>
          <mc:Choice Requires="wps">
            <w:drawing>
              <wp:anchor distT="0" distB="0" distL="0" distR="0" allowOverlap="1" layoutInCell="1" locked="0" behindDoc="1" simplePos="0" relativeHeight="487666176">
                <wp:simplePos x="0" y="0"/>
                <wp:positionH relativeFrom="page">
                  <wp:posOffset>692387</wp:posOffset>
                </wp:positionH>
                <wp:positionV relativeFrom="paragraph">
                  <wp:posOffset>133532</wp:posOffset>
                </wp:positionV>
                <wp:extent cx="3663950" cy="1270"/>
                <wp:effectExtent l="0" t="0" r="0" b="0"/>
                <wp:wrapTopAndBottom/>
                <wp:docPr id="178" name="Graphic 178"/>
                <wp:cNvGraphicFramePr>
                  <a:graphicFrameLocks/>
                </wp:cNvGraphicFramePr>
                <a:graphic>
                  <a:graphicData uri="http://schemas.microsoft.com/office/word/2010/wordprocessingShape">
                    <wps:wsp>
                      <wps:cNvPr id="178" name="Graphic 178"/>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0.514402pt;width:288.5pt;height:.1pt;mso-position-horizontal-relative:page;mso-position-vertical-relative:paragraph;z-index:-15650304;mso-wrap-distance-left:0;mso-wrap-distance-right:0" id="docshape170" coordorigin="1090,210" coordsize="5770,0" path="m1090,210l6859,210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66688">
                <wp:simplePos x="0" y="0"/>
                <wp:positionH relativeFrom="page">
                  <wp:posOffset>692387</wp:posOffset>
                </wp:positionH>
                <wp:positionV relativeFrom="paragraph">
                  <wp:posOffset>285932</wp:posOffset>
                </wp:positionV>
                <wp:extent cx="3663950" cy="1270"/>
                <wp:effectExtent l="0" t="0" r="0" b="0"/>
                <wp:wrapTopAndBottom/>
                <wp:docPr id="179" name="Graphic 179"/>
                <wp:cNvGraphicFramePr>
                  <a:graphicFrameLocks/>
                </wp:cNvGraphicFramePr>
                <a:graphic>
                  <a:graphicData uri="http://schemas.microsoft.com/office/word/2010/wordprocessingShape">
                    <wps:wsp>
                      <wps:cNvPr id="179" name="Graphic 179"/>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22.514402pt;width:288.5pt;height:.1pt;mso-position-horizontal-relative:page;mso-position-vertical-relative:paragraph;z-index:-15649792;mso-wrap-distance-left:0;mso-wrap-distance-right:0" id="docshape171" coordorigin="1090,450" coordsize="5770,0" path="m1090,450l6859,450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67200">
                <wp:simplePos x="0" y="0"/>
                <wp:positionH relativeFrom="page">
                  <wp:posOffset>692387</wp:posOffset>
                </wp:positionH>
                <wp:positionV relativeFrom="paragraph">
                  <wp:posOffset>438332</wp:posOffset>
                </wp:positionV>
                <wp:extent cx="3663950" cy="1270"/>
                <wp:effectExtent l="0" t="0" r="0" b="0"/>
                <wp:wrapTopAndBottom/>
                <wp:docPr id="180" name="Graphic 180"/>
                <wp:cNvGraphicFramePr>
                  <a:graphicFrameLocks/>
                </wp:cNvGraphicFramePr>
                <a:graphic>
                  <a:graphicData uri="http://schemas.microsoft.com/office/word/2010/wordprocessingShape">
                    <wps:wsp>
                      <wps:cNvPr id="180" name="Graphic 180"/>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34.5144pt;width:288.5pt;height:.1pt;mso-position-horizontal-relative:page;mso-position-vertical-relative:paragraph;z-index:-15649280;mso-wrap-distance-left:0;mso-wrap-distance-right:0" id="docshape172" coordorigin="1090,690" coordsize="5770,0" path="m1090,690l6859,69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142" w:right="452" w:firstLine="339"/>
        <w:jc w:val="both"/>
      </w:pPr>
      <w:r>
        <w:rPr>
          <w:spacing w:val="-4"/>
        </w:rPr>
        <w:t>Єзекіїлеві</w:t>
      </w:r>
      <w:r>
        <w:rPr>
          <w:spacing w:val="-6"/>
        </w:rPr>
        <w:t> </w:t>
      </w:r>
      <w:r>
        <w:rPr>
          <w:spacing w:val="-4"/>
        </w:rPr>
        <w:t>було</w:t>
      </w:r>
      <w:r>
        <w:rPr>
          <w:spacing w:val="-6"/>
        </w:rPr>
        <w:t> </w:t>
      </w:r>
      <w:r>
        <w:rPr>
          <w:spacing w:val="-4"/>
        </w:rPr>
        <w:t>показано</w:t>
      </w:r>
      <w:r>
        <w:rPr>
          <w:spacing w:val="-6"/>
        </w:rPr>
        <w:t> </w:t>
      </w:r>
      <w:r>
        <w:rPr>
          <w:spacing w:val="-4"/>
        </w:rPr>
        <w:t>приголомшливий</w:t>
      </w:r>
      <w:r>
        <w:rPr>
          <w:spacing w:val="-6"/>
        </w:rPr>
        <w:t> </w:t>
      </w:r>
      <w:r>
        <w:rPr>
          <w:spacing w:val="-4"/>
        </w:rPr>
        <w:t>прояв</w:t>
      </w:r>
      <w:r>
        <w:rPr>
          <w:spacing w:val="-6"/>
        </w:rPr>
        <w:t> </w:t>
      </w:r>
      <w:r>
        <w:rPr>
          <w:spacing w:val="-4"/>
        </w:rPr>
        <w:t>Божої</w:t>
      </w:r>
      <w:r>
        <w:rPr>
          <w:spacing w:val="-6"/>
        </w:rPr>
        <w:t> </w:t>
      </w:r>
      <w:r>
        <w:rPr>
          <w:spacing w:val="-4"/>
        </w:rPr>
        <w:t>сили. По-перше, ця складна для розуміння сцена відповідає скрутному </w:t>
      </w:r>
      <w:r>
        <w:rPr/>
        <w:t>становищу, у якому опинився Божий народ на той час. </w:t>
      </w:r>
      <w:r>
        <w:rPr/>
        <w:t>Вибра- ний народ перебував не в Обітованій землі, а у вавилонському полоні. Розглядаючи показану сцену, Єзекіїль дивиться вгору й</w:t>
      </w:r>
      <w:r>
        <w:rPr>
          <w:spacing w:val="40"/>
        </w:rPr>
        <w:t> </w:t>
      </w:r>
      <w:r>
        <w:rPr/>
        <w:t>бачить</w:t>
      </w:r>
      <w:r>
        <w:rPr>
          <w:spacing w:val="40"/>
        </w:rPr>
        <w:t> </w:t>
      </w:r>
      <w:r>
        <w:rPr/>
        <w:t>над</w:t>
      </w:r>
      <w:r>
        <w:rPr>
          <w:spacing w:val="40"/>
        </w:rPr>
        <w:t> </w:t>
      </w:r>
      <w:r>
        <w:rPr/>
        <w:t>усім</w:t>
      </w:r>
      <w:r>
        <w:rPr>
          <w:spacing w:val="40"/>
        </w:rPr>
        <w:t> </w:t>
      </w:r>
      <w:r>
        <w:rPr/>
        <w:t>цим</w:t>
      </w:r>
      <w:r>
        <w:rPr>
          <w:spacing w:val="40"/>
        </w:rPr>
        <w:t> </w:t>
      </w:r>
      <w:r>
        <w:rPr/>
        <w:t>престол</w:t>
      </w:r>
      <w:r>
        <w:rPr>
          <w:spacing w:val="40"/>
        </w:rPr>
        <w:t> </w:t>
      </w:r>
      <w:r>
        <w:rPr/>
        <w:t>Господа.</w:t>
      </w:r>
    </w:p>
    <w:p>
      <w:pPr>
        <w:pStyle w:val="BodyText"/>
        <w:spacing w:line="254" w:lineRule="auto"/>
        <w:ind w:left="142" w:right="449" w:firstLine="339"/>
        <w:jc w:val="both"/>
      </w:pPr>
      <w:r>
        <w:rPr/>
        <w:t>Зверніть увагу на важливі аналогії з іншими видіннями престолу. Побачені Єзекіїлем живі істоти мають такі самі </w:t>
      </w:r>
      <w:r>
        <w:rPr/>
        <w:t>об- личчя, що й живі істоти з видіння Івана: обличчя лева, орла, вола</w:t>
      </w:r>
      <w:r>
        <w:rPr>
          <w:spacing w:val="40"/>
        </w:rPr>
        <w:t> </w:t>
      </w:r>
      <w:r>
        <w:rPr/>
        <w:t>і</w:t>
      </w:r>
      <w:r>
        <w:rPr>
          <w:spacing w:val="40"/>
        </w:rPr>
        <w:t> </w:t>
      </w:r>
      <w:r>
        <w:rPr/>
        <w:t>людини.</w:t>
      </w:r>
    </w:p>
    <w:p>
      <w:pPr>
        <w:pStyle w:val="BodyText"/>
        <w:spacing w:line="254" w:lineRule="auto"/>
        <w:ind w:left="142" w:right="448" w:firstLine="339"/>
        <w:jc w:val="both"/>
      </w:pPr>
      <w:r>
        <w:rPr/>
        <w:t>У початковому описі Єзекіїля ці загадкові істоти з </w:t>
      </w:r>
      <w:r>
        <w:rPr/>
        <w:t>чотирма обличчями прямо не названі. Пізніше, в іншій сцені тронного залу (див. Єзек. 10:1–21), їх названо «херувимами». Тут також згадується «жаріюче вугілля», подібно до видіння Ісаї про серафимів. У них такі ж обличчя живих істот, як описано у видінні</w:t>
      </w:r>
      <w:r>
        <w:rPr>
          <w:spacing w:val="40"/>
        </w:rPr>
        <w:t> </w:t>
      </w:r>
      <w:r>
        <w:rPr/>
        <w:t>апостола</w:t>
      </w:r>
      <w:r>
        <w:rPr>
          <w:spacing w:val="40"/>
        </w:rPr>
        <w:t> </w:t>
      </w:r>
      <w:r>
        <w:rPr/>
        <w:t>Івана.</w:t>
      </w:r>
    </w:p>
    <w:p>
      <w:pPr>
        <w:pStyle w:val="BodyText"/>
        <w:spacing w:line="254" w:lineRule="auto"/>
        <w:ind w:left="142" w:right="451" w:firstLine="339"/>
        <w:jc w:val="both"/>
      </w:pPr>
      <w:r>
        <w:rPr/>
        <w:t>Щоразу, коли ми читаємо про Божий престол — чи то про </w:t>
      </w:r>
      <w:r>
        <w:rPr>
          <w:spacing w:val="-4"/>
        </w:rPr>
        <w:t>ковчег</w:t>
      </w:r>
      <w:r>
        <w:rPr>
          <w:spacing w:val="-5"/>
        </w:rPr>
        <w:t> </w:t>
      </w:r>
      <w:r>
        <w:rPr>
          <w:spacing w:val="-4"/>
        </w:rPr>
        <w:t>завіту,</w:t>
      </w:r>
      <w:r>
        <w:rPr>
          <w:spacing w:val="-5"/>
        </w:rPr>
        <w:t> </w:t>
      </w:r>
      <w:r>
        <w:rPr>
          <w:spacing w:val="-4"/>
        </w:rPr>
        <w:t>який</w:t>
      </w:r>
      <w:r>
        <w:rPr>
          <w:spacing w:val="-5"/>
        </w:rPr>
        <w:t> </w:t>
      </w:r>
      <w:r>
        <w:rPr>
          <w:spacing w:val="-4"/>
        </w:rPr>
        <w:t>слугував</w:t>
      </w:r>
      <w:r>
        <w:rPr>
          <w:spacing w:val="-5"/>
        </w:rPr>
        <w:t> </w:t>
      </w:r>
      <w:r>
        <w:rPr>
          <w:spacing w:val="-4"/>
        </w:rPr>
        <w:t>місцем</w:t>
      </w:r>
      <w:r>
        <w:rPr>
          <w:spacing w:val="-5"/>
        </w:rPr>
        <w:t> </w:t>
      </w:r>
      <w:r>
        <w:rPr>
          <w:spacing w:val="-4"/>
        </w:rPr>
        <w:t>зустрічі</w:t>
      </w:r>
      <w:r>
        <w:rPr>
          <w:spacing w:val="-5"/>
        </w:rPr>
        <w:t> </w:t>
      </w:r>
      <w:r>
        <w:rPr>
          <w:spacing w:val="-4"/>
        </w:rPr>
        <w:t>Бога</w:t>
      </w:r>
      <w:r>
        <w:rPr>
          <w:spacing w:val="-5"/>
        </w:rPr>
        <w:t> </w:t>
      </w:r>
      <w:r>
        <w:rPr>
          <w:spacing w:val="-4"/>
        </w:rPr>
        <w:t>з</w:t>
      </w:r>
      <w:r>
        <w:rPr>
          <w:spacing w:val="-5"/>
        </w:rPr>
        <w:t> </w:t>
      </w:r>
      <w:r>
        <w:rPr>
          <w:spacing w:val="-4"/>
        </w:rPr>
        <w:t>Мойсеєм</w:t>
      </w:r>
      <w:r>
        <w:rPr>
          <w:spacing w:val="-5"/>
        </w:rPr>
        <w:t> </w:t>
      </w:r>
      <w:r>
        <w:rPr>
          <w:spacing w:val="-4"/>
        </w:rPr>
        <w:t>(див. </w:t>
      </w:r>
      <w:r>
        <w:rPr/>
        <w:t>Вих. 25:22), чи про захопливі видіння пророків, — </w:t>
      </w:r>
      <w:r>
        <w:rPr/>
        <w:t>херувими завжди</w:t>
      </w:r>
      <w:r>
        <w:rPr>
          <w:spacing w:val="-6"/>
        </w:rPr>
        <w:t> </w:t>
      </w:r>
      <w:r>
        <w:rPr/>
        <w:t>присутні.</w:t>
      </w:r>
      <w:r>
        <w:rPr>
          <w:spacing w:val="-6"/>
        </w:rPr>
        <w:t> </w:t>
      </w:r>
      <w:r>
        <w:rPr/>
        <w:t>Вони</w:t>
      </w:r>
      <w:r>
        <w:rPr>
          <w:spacing w:val="-6"/>
        </w:rPr>
        <w:t> </w:t>
      </w:r>
      <w:r>
        <w:rPr/>
        <w:t>тісно</w:t>
      </w:r>
      <w:r>
        <w:rPr>
          <w:spacing w:val="-6"/>
        </w:rPr>
        <w:t> </w:t>
      </w:r>
      <w:r>
        <w:rPr/>
        <w:t>пов’язані</w:t>
      </w:r>
      <w:r>
        <w:rPr>
          <w:spacing w:val="-6"/>
        </w:rPr>
        <w:t> </w:t>
      </w:r>
      <w:r>
        <w:rPr/>
        <w:t>з</w:t>
      </w:r>
      <w:r>
        <w:rPr>
          <w:spacing w:val="-6"/>
        </w:rPr>
        <w:t> </w:t>
      </w:r>
      <w:r>
        <w:rPr/>
        <w:t>престолом</w:t>
      </w:r>
      <w:r>
        <w:rPr>
          <w:spacing w:val="-6"/>
        </w:rPr>
        <w:t> </w:t>
      </w:r>
      <w:r>
        <w:rPr/>
        <w:t>Господа.</w:t>
      </w:r>
      <w:r>
        <w:rPr>
          <w:spacing w:val="-6"/>
        </w:rPr>
        <w:t> </w:t>
      </w:r>
      <w:r>
        <w:rPr/>
        <w:t>Усі Божі створіння мали відображати Його славу: і людський рід, </w:t>
      </w:r>
      <w:r>
        <w:rPr>
          <w:spacing w:val="-2"/>
        </w:rPr>
        <w:t>створений</w:t>
      </w:r>
      <w:r>
        <w:rPr>
          <w:spacing w:val="-6"/>
        </w:rPr>
        <w:t> </w:t>
      </w:r>
      <w:r>
        <w:rPr>
          <w:spacing w:val="-2"/>
        </w:rPr>
        <w:t>за</w:t>
      </w:r>
      <w:r>
        <w:rPr>
          <w:spacing w:val="-6"/>
        </w:rPr>
        <w:t> </w:t>
      </w:r>
      <w:r>
        <w:rPr>
          <w:spacing w:val="-2"/>
        </w:rPr>
        <w:t>Його</w:t>
      </w:r>
      <w:r>
        <w:rPr>
          <w:spacing w:val="-6"/>
        </w:rPr>
        <w:t> </w:t>
      </w:r>
      <w:r>
        <w:rPr>
          <w:spacing w:val="-2"/>
        </w:rPr>
        <w:t>образом,</w:t>
      </w:r>
      <w:r>
        <w:rPr>
          <w:spacing w:val="-6"/>
        </w:rPr>
        <w:t> </w:t>
      </w:r>
      <w:r>
        <w:rPr>
          <w:spacing w:val="-2"/>
        </w:rPr>
        <w:t>і</w:t>
      </w:r>
      <w:r>
        <w:rPr>
          <w:spacing w:val="-6"/>
        </w:rPr>
        <w:t> </w:t>
      </w:r>
      <w:r>
        <w:rPr>
          <w:spacing w:val="-2"/>
        </w:rPr>
        <w:t>ангельські</w:t>
      </w:r>
      <w:r>
        <w:rPr>
          <w:spacing w:val="-6"/>
        </w:rPr>
        <w:t> </w:t>
      </w:r>
      <w:r>
        <w:rPr>
          <w:spacing w:val="-2"/>
        </w:rPr>
        <w:t>істоти,</w:t>
      </w:r>
      <w:r>
        <w:rPr>
          <w:spacing w:val="-6"/>
        </w:rPr>
        <w:t> </w:t>
      </w:r>
      <w:r>
        <w:rPr>
          <w:spacing w:val="-2"/>
        </w:rPr>
        <w:t>які</w:t>
      </w:r>
      <w:r>
        <w:rPr>
          <w:spacing w:val="-6"/>
        </w:rPr>
        <w:t> </w:t>
      </w:r>
      <w:r>
        <w:rPr>
          <w:spacing w:val="-2"/>
        </w:rPr>
        <w:t>перебувають </w:t>
      </w:r>
      <w:r>
        <w:rPr/>
        <w:t>безпосередньо</w:t>
      </w:r>
      <w:r>
        <w:rPr>
          <w:spacing w:val="40"/>
        </w:rPr>
        <w:t> </w:t>
      </w:r>
      <w:r>
        <w:rPr/>
        <w:t>біля</w:t>
      </w:r>
      <w:r>
        <w:rPr>
          <w:spacing w:val="40"/>
        </w:rPr>
        <w:t> </w:t>
      </w:r>
      <w:r>
        <w:rPr/>
        <w:t>Його</w:t>
      </w:r>
      <w:r>
        <w:rPr>
          <w:spacing w:val="40"/>
        </w:rPr>
        <w:t> </w:t>
      </w:r>
      <w:r>
        <w:rPr/>
        <w:t>славного</w:t>
      </w:r>
      <w:r>
        <w:rPr>
          <w:spacing w:val="40"/>
        </w:rPr>
        <w:t> </w:t>
      </w:r>
      <w:r>
        <w:rPr/>
        <w:t>престолу.</w:t>
      </w:r>
    </w:p>
    <w:p>
      <w:pPr>
        <w:spacing w:line="215" w:lineRule="exact" w:before="0"/>
        <w:ind w:left="382" w:right="0" w:firstLine="0"/>
        <w:jc w:val="both"/>
        <w:rPr>
          <w:rFonts w:ascii="Arial" w:hAnsi="Arial"/>
          <w:b/>
          <w:sz w:val="20"/>
        </w:rPr>
      </w:pPr>
      <w:r>
        <w:rPr>
          <w:rFonts w:ascii="Arial" w:hAnsi="Arial"/>
          <w:b/>
          <w:sz w:val="20"/>
        </w:rPr>
        <w:t>«Святий,</w:t>
      </w:r>
      <w:r>
        <w:rPr>
          <w:rFonts w:ascii="Arial" w:hAnsi="Arial"/>
          <w:b/>
          <w:spacing w:val="52"/>
          <w:sz w:val="20"/>
        </w:rPr>
        <w:t> </w:t>
      </w:r>
      <w:r>
        <w:rPr>
          <w:rFonts w:ascii="Arial" w:hAnsi="Arial"/>
          <w:b/>
          <w:sz w:val="20"/>
        </w:rPr>
        <w:t>святий,</w:t>
      </w:r>
      <w:r>
        <w:rPr>
          <w:rFonts w:ascii="Arial" w:hAnsi="Arial"/>
          <w:b/>
          <w:spacing w:val="53"/>
          <w:sz w:val="20"/>
        </w:rPr>
        <w:t> </w:t>
      </w:r>
      <w:r>
        <w:rPr>
          <w:rFonts w:ascii="Arial" w:hAnsi="Arial"/>
          <w:b/>
          <w:sz w:val="20"/>
        </w:rPr>
        <w:t>святий</w:t>
      </w:r>
      <w:r>
        <w:rPr>
          <w:rFonts w:ascii="Arial" w:hAnsi="Arial"/>
          <w:b/>
          <w:spacing w:val="53"/>
          <w:sz w:val="20"/>
        </w:rPr>
        <w:t> </w:t>
      </w:r>
      <w:r>
        <w:rPr>
          <w:rFonts w:ascii="Arial" w:hAnsi="Arial"/>
          <w:b/>
          <w:sz w:val="20"/>
        </w:rPr>
        <w:t>Господь</w:t>
      </w:r>
      <w:r>
        <w:rPr>
          <w:rFonts w:ascii="Arial" w:hAnsi="Arial"/>
          <w:b/>
          <w:spacing w:val="53"/>
          <w:sz w:val="20"/>
        </w:rPr>
        <w:t> </w:t>
      </w:r>
      <w:r>
        <w:rPr>
          <w:rFonts w:ascii="Arial" w:hAnsi="Arial"/>
          <w:b/>
          <w:sz w:val="20"/>
        </w:rPr>
        <w:t>Бог,</w:t>
      </w:r>
      <w:r>
        <w:rPr>
          <w:rFonts w:ascii="Arial" w:hAnsi="Arial"/>
          <w:b/>
          <w:spacing w:val="53"/>
          <w:sz w:val="20"/>
        </w:rPr>
        <w:t> </w:t>
      </w:r>
      <w:r>
        <w:rPr>
          <w:rFonts w:ascii="Arial" w:hAnsi="Arial"/>
          <w:b/>
          <w:spacing w:val="-2"/>
          <w:sz w:val="20"/>
        </w:rPr>
        <w:t>Вседержитель»</w:t>
      </w:r>
    </w:p>
    <w:p>
      <w:pPr>
        <w:spacing w:line="249" w:lineRule="auto" w:before="0"/>
        <w:ind w:left="382" w:right="449" w:firstLine="0"/>
        <w:jc w:val="both"/>
        <w:rPr>
          <w:rFonts w:ascii="Arial" w:hAnsi="Arial"/>
          <w:b/>
          <w:sz w:val="20"/>
        </w:rPr>
      </w:pPr>
      <w:r>
        <w:rPr>
          <w:rFonts w:ascii="Arial" w:hAnsi="Arial"/>
          <w:b/>
          <w:sz w:val="20"/>
        </w:rPr>
        <w:t>(Об’явл. 4:8). Як ви оцінюєте себе порівняно зі </w:t>
      </w:r>
      <w:r>
        <w:rPr>
          <w:rFonts w:ascii="Arial" w:hAnsi="Arial"/>
          <w:b/>
          <w:sz w:val="20"/>
        </w:rPr>
        <w:t>святістю, свідком якої став Єзекіїль? Що це говорить про вашу потребу в Спасителі?</w:t>
      </w:r>
    </w:p>
    <w:p>
      <w:pPr>
        <w:pStyle w:val="BodyText"/>
        <w:spacing w:before="9"/>
        <w:rPr>
          <w:rFonts w:ascii="Arial"/>
          <w:b/>
          <w:sz w:val="16"/>
        </w:rPr>
      </w:pPr>
      <w:r>
        <w:rPr>
          <w:rFonts w:ascii="Arial"/>
          <w:b/>
          <w:sz w:val="16"/>
        </w:rPr>
        <mc:AlternateContent>
          <mc:Choice Requires="wps">
            <w:drawing>
              <wp:anchor distT="0" distB="0" distL="0" distR="0" allowOverlap="1" layoutInCell="1" locked="0" behindDoc="1" simplePos="0" relativeHeight="487667712">
                <wp:simplePos x="0" y="0"/>
                <wp:positionH relativeFrom="page">
                  <wp:posOffset>692387</wp:posOffset>
                </wp:positionH>
                <wp:positionV relativeFrom="paragraph">
                  <wp:posOffset>137835</wp:posOffset>
                </wp:positionV>
                <wp:extent cx="3663950" cy="1270"/>
                <wp:effectExtent l="0" t="0" r="0" b="0"/>
                <wp:wrapTopAndBottom/>
                <wp:docPr id="181" name="Graphic 181"/>
                <wp:cNvGraphicFramePr>
                  <a:graphicFrameLocks/>
                </wp:cNvGraphicFramePr>
                <a:graphic>
                  <a:graphicData uri="http://schemas.microsoft.com/office/word/2010/wordprocessingShape">
                    <wps:wsp>
                      <wps:cNvPr id="181" name="Graphic 181"/>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0.853196pt;width:288.5pt;height:.1pt;mso-position-horizontal-relative:page;mso-position-vertical-relative:paragraph;z-index:-15648768;mso-wrap-distance-left:0;mso-wrap-distance-right:0" id="docshape173" coordorigin="1090,217" coordsize="5770,0" path="m1090,217l6859,217e" filled="false" stroked="true" strokeweight=".9pt" strokecolor="#000000">
                <v:path arrowok="t"/>
                <v:stroke dashstyle="solid"/>
                <w10:wrap type="topAndBottom"/>
              </v:shape>
            </w:pict>
          </mc:Fallback>
        </mc:AlternateContent>
      </w:r>
    </w:p>
    <w:p>
      <w:pPr>
        <w:pStyle w:val="BodyText"/>
        <w:spacing w:after="0"/>
        <w:rPr>
          <w:rFonts w:ascii="Arial"/>
          <w:b/>
          <w:sz w:val="16"/>
        </w:rPr>
        <w:sectPr>
          <w:pgSz w:w="7600" w:h="11460"/>
          <w:pgMar w:header="0" w:footer="693" w:top="780" w:bottom="880" w:left="708" w:right="283"/>
        </w:sectPr>
      </w:pPr>
    </w:p>
    <w:p>
      <w:pPr>
        <w:spacing w:before="71"/>
        <w:ind w:left="4370" w:right="0" w:firstLine="0"/>
        <w:jc w:val="left"/>
        <w:rPr>
          <w:rFonts w:ascii="Trebuchet MS" w:hAnsi="Trebuchet MS"/>
          <w:sz w:val="20"/>
        </w:rPr>
      </w:pPr>
      <w:r>
        <w:rPr>
          <w:rFonts w:ascii="Trebuchet MS" w:hAnsi="Trebuchet MS"/>
          <w:sz w:val="20"/>
        </w:rPr>
        <w:t>Середа,</w:t>
      </w:r>
      <w:r>
        <w:rPr>
          <w:rFonts w:ascii="Trebuchet MS" w:hAnsi="Trebuchet MS"/>
          <w:spacing w:val="-13"/>
          <w:sz w:val="20"/>
        </w:rPr>
        <w:t> </w:t>
      </w:r>
      <w:r>
        <w:rPr>
          <w:rFonts w:ascii="Trebuchet MS" w:hAnsi="Trebuchet MS"/>
          <w:sz w:val="20"/>
        </w:rPr>
        <w:t>14</w:t>
      </w:r>
      <w:r>
        <w:rPr>
          <w:rFonts w:ascii="Trebuchet MS" w:hAnsi="Trebuchet MS"/>
          <w:spacing w:val="-13"/>
          <w:sz w:val="20"/>
        </w:rPr>
        <w:t> </w:t>
      </w:r>
      <w:r>
        <w:rPr>
          <w:rFonts w:ascii="Trebuchet MS" w:hAnsi="Trebuchet MS"/>
          <w:spacing w:val="-2"/>
          <w:sz w:val="20"/>
        </w:rPr>
        <w:t>травня</w:t>
      </w:r>
    </w:p>
    <w:p>
      <w:pPr>
        <w:pStyle w:val="Heading2"/>
      </w:pPr>
      <w:r>
        <w:rPr>
          <w:w w:val="90"/>
        </w:rPr>
        <w:t>БОГ</w:t>
      </w:r>
      <w:r>
        <w:rPr>
          <w:spacing w:val="-3"/>
        </w:rPr>
        <w:t> </w:t>
      </w:r>
      <w:r>
        <w:rPr>
          <w:w w:val="90"/>
        </w:rPr>
        <w:t>СЕРЕД</w:t>
      </w:r>
      <w:r>
        <w:rPr>
          <w:spacing w:val="-3"/>
        </w:rPr>
        <w:t> </w:t>
      </w:r>
      <w:r>
        <w:rPr>
          <w:w w:val="90"/>
        </w:rPr>
        <w:t>СВОГО</w:t>
      </w:r>
      <w:r>
        <w:rPr>
          <w:spacing w:val="-3"/>
        </w:rPr>
        <w:t> </w:t>
      </w:r>
      <w:r>
        <w:rPr>
          <w:spacing w:val="-2"/>
          <w:w w:val="90"/>
        </w:rPr>
        <w:t>НАРОДУ</w:t>
      </w:r>
    </w:p>
    <w:p>
      <w:pPr>
        <w:pStyle w:val="BodyText"/>
        <w:spacing w:line="254" w:lineRule="auto" w:before="66"/>
        <w:ind w:left="28" w:right="565" w:firstLine="339"/>
        <w:jc w:val="both"/>
      </w:pPr>
      <w:r>
        <w:rPr/>
        <w:t>Підкоряючись керівництву Господа, Котрий перебував у хмарі, ізраїльтяни під час своєї подорожі до Обітованої </w:t>
      </w:r>
      <w:r>
        <w:rPr/>
        <w:t>землі отаборювалися, установлювали Намет Свідчення, а потім пле- мена розташовувалися навколо нього: по три племені з кож- ного боку. Слава Божа наповнювала Святе Святих, і Господь оселявся</w:t>
      </w:r>
      <w:r>
        <w:rPr>
          <w:spacing w:val="40"/>
        </w:rPr>
        <w:t> </w:t>
      </w:r>
      <w:r>
        <w:rPr/>
        <w:t>серед</w:t>
      </w:r>
      <w:r>
        <w:rPr>
          <w:spacing w:val="40"/>
        </w:rPr>
        <w:t> </w:t>
      </w:r>
      <w:r>
        <w:rPr/>
        <w:t>Свого</w:t>
      </w:r>
      <w:r>
        <w:rPr>
          <w:spacing w:val="40"/>
        </w:rPr>
        <w:t> </w:t>
      </w:r>
      <w:r>
        <w:rPr/>
        <w:t>народу.</w:t>
      </w:r>
    </w:p>
    <w:p>
      <w:pPr>
        <w:pStyle w:val="BodyText"/>
        <w:spacing w:line="254" w:lineRule="auto"/>
        <w:ind w:left="28" w:right="565" w:firstLine="339"/>
        <w:jc w:val="both"/>
        <w:rPr>
          <w:b/>
        </w:rPr>
      </w:pPr>
      <w:r>
        <w:rPr/>
        <w:t>З кожної із чотирьох сторін Намету Свідчення мало розта- </w:t>
      </w:r>
      <w:r>
        <w:rPr>
          <w:spacing w:val="-2"/>
        </w:rPr>
        <w:t>шовуватися</w:t>
      </w:r>
      <w:r>
        <w:rPr>
          <w:spacing w:val="-3"/>
        </w:rPr>
        <w:t> </w:t>
      </w:r>
      <w:r>
        <w:rPr>
          <w:spacing w:val="-2"/>
        </w:rPr>
        <w:t>по</w:t>
      </w:r>
      <w:r>
        <w:rPr>
          <w:spacing w:val="-3"/>
        </w:rPr>
        <w:t> </w:t>
      </w:r>
      <w:r>
        <w:rPr>
          <w:spacing w:val="-2"/>
        </w:rPr>
        <w:t>одному</w:t>
      </w:r>
      <w:r>
        <w:rPr>
          <w:spacing w:val="-3"/>
        </w:rPr>
        <w:t> </w:t>
      </w:r>
      <w:r>
        <w:rPr>
          <w:spacing w:val="-2"/>
        </w:rPr>
        <w:t>провідному</w:t>
      </w:r>
      <w:r>
        <w:rPr>
          <w:spacing w:val="-3"/>
        </w:rPr>
        <w:t> </w:t>
      </w:r>
      <w:r>
        <w:rPr>
          <w:spacing w:val="-2"/>
        </w:rPr>
        <w:t>племені</w:t>
      </w:r>
      <w:r>
        <w:rPr>
          <w:b/>
          <w:spacing w:val="-2"/>
        </w:rPr>
        <w:t>.</w:t>
      </w:r>
      <w:r>
        <w:rPr>
          <w:b/>
          <w:spacing w:val="-3"/>
        </w:rPr>
        <w:t> </w:t>
      </w:r>
      <w:r>
        <w:rPr>
          <w:spacing w:val="-2"/>
        </w:rPr>
        <w:t>На</w:t>
      </w:r>
      <w:r>
        <w:rPr>
          <w:spacing w:val="-3"/>
        </w:rPr>
        <w:t> </w:t>
      </w:r>
      <w:r>
        <w:rPr>
          <w:spacing w:val="-2"/>
        </w:rPr>
        <w:t>підставі</w:t>
      </w:r>
      <w:r>
        <w:rPr>
          <w:spacing w:val="-3"/>
        </w:rPr>
        <w:t> </w:t>
      </w:r>
      <w:r>
        <w:rPr>
          <w:spacing w:val="-2"/>
        </w:rPr>
        <w:t>другого </w:t>
      </w:r>
      <w:r>
        <w:rPr/>
        <w:t>розділу</w:t>
      </w:r>
      <w:r>
        <w:rPr>
          <w:spacing w:val="34"/>
        </w:rPr>
        <w:t> </w:t>
      </w:r>
      <w:r>
        <w:rPr/>
        <w:t>книги</w:t>
      </w:r>
      <w:r>
        <w:rPr>
          <w:spacing w:val="34"/>
        </w:rPr>
        <w:t> </w:t>
      </w:r>
      <w:r>
        <w:rPr/>
        <w:t>Числа,</w:t>
      </w:r>
      <w:r>
        <w:rPr>
          <w:spacing w:val="34"/>
        </w:rPr>
        <w:t> </w:t>
      </w:r>
      <w:r>
        <w:rPr/>
        <w:t>назвіть</w:t>
      </w:r>
      <w:r>
        <w:rPr>
          <w:spacing w:val="34"/>
        </w:rPr>
        <w:t> </w:t>
      </w:r>
      <w:r>
        <w:rPr/>
        <w:t>ці</w:t>
      </w:r>
      <w:r>
        <w:rPr>
          <w:spacing w:val="34"/>
        </w:rPr>
        <w:t> </w:t>
      </w:r>
      <w:r>
        <w:rPr/>
        <w:t>чотири</w:t>
      </w:r>
      <w:r>
        <w:rPr>
          <w:spacing w:val="34"/>
        </w:rPr>
        <w:t> </w:t>
      </w:r>
      <w:r>
        <w:rPr/>
        <w:t>провідні</w:t>
      </w:r>
      <w:r>
        <w:rPr>
          <w:spacing w:val="34"/>
        </w:rPr>
        <w:t> </w:t>
      </w:r>
      <w:r>
        <w:rPr/>
        <w:t>племені</w:t>
      </w:r>
      <w:r>
        <w:rPr>
          <w:b/>
        </w:rPr>
        <w:t>.</w:t>
      </w:r>
    </w:p>
    <w:p>
      <w:pPr>
        <w:tabs>
          <w:tab w:pos="5797" w:val="left" w:leader="none"/>
          <w:tab w:pos="6037" w:val="left" w:leader="none"/>
        </w:tabs>
        <w:spacing w:line="252" w:lineRule="auto" w:before="0"/>
        <w:ind w:left="28" w:right="564" w:firstLine="239"/>
        <w:jc w:val="right"/>
        <w:rPr>
          <w:sz w:val="21"/>
        </w:rPr>
      </w:pPr>
      <w:r>
        <w:rPr>
          <w:rFonts w:ascii="Arial" w:hAnsi="Arial"/>
          <w:b/>
          <w:sz w:val="20"/>
        </w:rPr>
        <w:t>Чис. 2:3 (схід): </w:t>
      </w:r>
      <w:r>
        <w:rPr>
          <w:rFonts w:ascii="Arial" w:hAnsi="Arial"/>
          <w:b/>
          <w:sz w:val="20"/>
          <w:u w:val="single"/>
        </w:rPr>
        <w:tab/>
        <w:tab/>
      </w:r>
      <w:r>
        <w:rPr>
          <w:rFonts w:ascii="Arial" w:hAnsi="Arial"/>
          <w:b/>
          <w:sz w:val="20"/>
        </w:rPr>
        <w:t> Чис. 2:10 (південь): </w:t>
      </w:r>
      <w:r>
        <w:rPr>
          <w:rFonts w:ascii="Arial" w:hAnsi="Arial"/>
          <w:b/>
          <w:sz w:val="20"/>
          <w:u w:val="single"/>
        </w:rPr>
        <w:tab/>
      </w:r>
      <w:r>
        <w:rPr>
          <w:rFonts w:ascii="Arial" w:hAnsi="Arial"/>
          <w:b/>
          <w:sz w:val="20"/>
        </w:rPr>
        <w:t> Чис. 2:18 (захід): </w:t>
      </w:r>
      <w:r>
        <w:rPr>
          <w:rFonts w:ascii="Arial" w:hAnsi="Arial"/>
          <w:b/>
          <w:sz w:val="20"/>
          <w:u w:val="single"/>
        </w:rPr>
        <w:tab/>
      </w:r>
      <w:r>
        <w:rPr>
          <w:rFonts w:ascii="Arial" w:hAnsi="Arial"/>
          <w:b/>
          <w:spacing w:val="-56"/>
          <w:sz w:val="20"/>
          <w:u w:val="single"/>
        </w:rPr>
        <w:t> </w:t>
      </w:r>
      <w:r>
        <w:rPr>
          <w:rFonts w:ascii="Arial" w:hAnsi="Arial"/>
          <w:b/>
          <w:sz w:val="20"/>
        </w:rPr>
        <w:t> Чис. 2:25 (північ): </w:t>
      </w:r>
      <w:r>
        <w:rPr>
          <w:rFonts w:ascii="Arial" w:hAnsi="Arial"/>
          <w:b/>
          <w:sz w:val="20"/>
          <w:u w:val="single"/>
        </w:rPr>
        <w:tab/>
      </w:r>
      <w:r>
        <w:rPr>
          <w:rFonts w:ascii="Arial" w:hAnsi="Arial"/>
          <w:b/>
          <w:spacing w:val="-56"/>
          <w:sz w:val="20"/>
          <w:u w:val="single"/>
        </w:rPr>
        <w:t> </w:t>
      </w:r>
      <w:r>
        <w:rPr>
          <w:rFonts w:ascii="Arial" w:hAnsi="Arial"/>
          <w:b/>
          <w:sz w:val="20"/>
        </w:rPr>
        <w:t> </w:t>
      </w:r>
      <w:r>
        <w:rPr>
          <w:sz w:val="21"/>
        </w:rPr>
        <w:t>Зверніть увагу: кожне провідне плем’я вивішувало власний прапор,</w:t>
      </w:r>
      <w:r>
        <w:rPr>
          <w:spacing w:val="24"/>
          <w:sz w:val="21"/>
        </w:rPr>
        <w:t> </w:t>
      </w:r>
      <w:r>
        <w:rPr>
          <w:sz w:val="21"/>
        </w:rPr>
        <w:t>який</w:t>
      </w:r>
      <w:r>
        <w:rPr>
          <w:spacing w:val="24"/>
          <w:sz w:val="21"/>
        </w:rPr>
        <w:t> </w:t>
      </w:r>
      <w:r>
        <w:rPr>
          <w:sz w:val="21"/>
        </w:rPr>
        <w:t>ідентифікував</w:t>
      </w:r>
      <w:r>
        <w:rPr>
          <w:spacing w:val="24"/>
          <w:sz w:val="21"/>
        </w:rPr>
        <w:t> </w:t>
      </w:r>
      <w:r>
        <w:rPr>
          <w:sz w:val="21"/>
        </w:rPr>
        <w:t>його.</w:t>
      </w:r>
      <w:r>
        <w:rPr>
          <w:spacing w:val="24"/>
          <w:sz w:val="21"/>
        </w:rPr>
        <w:t> </w:t>
      </w:r>
      <w:r>
        <w:rPr>
          <w:sz w:val="21"/>
        </w:rPr>
        <w:t>Хоч</w:t>
      </w:r>
      <w:r>
        <w:rPr>
          <w:spacing w:val="24"/>
          <w:sz w:val="21"/>
        </w:rPr>
        <w:t> </w:t>
      </w:r>
      <w:r>
        <w:rPr>
          <w:sz w:val="21"/>
        </w:rPr>
        <w:t>Писання</w:t>
      </w:r>
      <w:r>
        <w:rPr>
          <w:spacing w:val="24"/>
          <w:sz w:val="21"/>
        </w:rPr>
        <w:t> </w:t>
      </w:r>
      <w:r>
        <w:rPr>
          <w:sz w:val="21"/>
        </w:rPr>
        <w:t>не</w:t>
      </w:r>
      <w:r>
        <w:rPr>
          <w:spacing w:val="24"/>
          <w:sz w:val="21"/>
        </w:rPr>
        <w:t> </w:t>
      </w:r>
      <w:r>
        <w:rPr>
          <w:sz w:val="21"/>
        </w:rPr>
        <w:t>розкриває, що</w:t>
      </w:r>
      <w:r>
        <w:rPr>
          <w:spacing w:val="40"/>
          <w:sz w:val="21"/>
        </w:rPr>
        <w:t> </w:t>
      </w:r>
      <w:r>
        <w:rPr>
          <w:sz w:val="21"/>
        </w:rPr>
        <w:t>було</w:t>
      </w:r>
      <w:r>
        <w:rPr>
          <w:spacing w:val="40"/>
          <w:sz w:val="21"/>
        </w:rPr>
        <w:t> </w:t>
      </w:r>
      <w:r>
        <w:rPr>
          <w:sz w:val="21"/>
        </w:rPr>
        <w:t>зображено</w:t>
      </w:r>
      <w:r>
        <w:rPr>
          <w:spacing w:val="40"/>
          <w:sz w:val="21"/>
        </w:rPr>
        <w:t> </w:t>
      </w:r>
      <w:r>
        <w:rPr>
          <w:sz w:val="21"/>
        </w:rPr>
        <w:t>на</w:t>
      </w:r>
      <w:r>
        <w:rPr>
          <w:spacing w:val="40"/>
          <w:sz w:val="21"/>
        </w:rPr>
        <w:t> </w:t>
      </w:r>
      <w:r>
        <w:rPr>
          <w:sz w:val="21"/>
        </w:rPr>
        <w:t>кожному</w:t>
      </w:r>
      <w:r>
        <w:rPr>
          <w:spacing w:val="40"/>
          <w:sz w:val="21"/>
        </w:rPr>
        <w:t> </w:t>
      </w:r>
      <w:r>
        <w:rPr>
          <w:sz w:val="21"/>
        </w:rPr>
        <w:t>прапорі,</w:t>
      </w:r>
      <w:r>
        <w:rPr>
          <w:spacing w:val="40"/>
          <w:sz w:val="21"/>
        </w:rPr>
        <w:t> </w:t>
      </w:r>
      <w:r>
        <w:rPr>
          <w:sz w:val="21"/>
        </w:rPr>
        <w:t>однак</w:t>
      </w:r>
      <w:r>
        <w:rPr>
          <w:spacing w:val="40"/>
          <w:sz w:val="21"/>
        </w:rPr>
        <w:t> </w:t>
      </w:r>
      <w:r>
        <w:rPr>
          <w:sz w:val="21"/>
        </w:rPr>
        <w:t>існує</w:t>
      </w:r>
      <w:r>
        <w:rPr>
          <w:spacing w:val="40"/>
          <w:sz w:val="21"/>
        </w:rPr>
        <w:t> </w:t>
      </w:r>
      <w:r>
        <w:rPr>
          <w:sz w:val="21"/>
        </w:rPr>
        <w:t>цікава традиція.</w:t>
      </w:r>
      <w:r>
        <w:rPr>
          <w:spacing w:val="40"/>
          <w:sz w:val="21"/>
        </w:rPr>
        <w:t> </w:t>
      </w:r>
      <w:r>
        <w:rPr>
          <w:sz w:val="21"/>
        </w:rPr>
        <w:t>Певною</w:t>
      </w:r>
      <w:r>
        <w:rPr>
          <w:spacing w:val="40"/>
          <w:sz w:val="21"/>
        </w:rPr>
        <w:t> </w:t>
      </w:r>
      <w:r>
        <w:rPr>
          <w:sz w:val="21"/>
        </w:rPr>
        <w:t>мірою</w:t>
      </w:r>
      <w:r>
        <w:rPr>
          <w:spacing w:val="40"/>
          <w:sz w:val="21"/>
        </w:rPr>
        <w:t> </w:t>
      </w:r>
      <w:r>
        <w:rPr>
          <w:sz w:val="21"/>
        </w:rPr>
        <w:t>вона</w:t>
      </w:r>
      <w:r>
        <w:rPr>
          <w:spacing w:val="40"/>
          <w:sz w:val="21"/>
        </w:rPr>
        <w:t> </w:t>
      </w:r>
      <w:r>
        <w:rPr>
          <w:sz w:val="21"/>
        </w:rPr>
        <w:t>ґрунтується</w:t>
      </w:r>
      <w:r>
        <w:rPr>
          <w:spacing w:val="40"/>
          <w:sz w:val="21"/>
        </w:rPr>
        <w:t> </w:t>
      </w:r>
      <w:r>
        <w:rPr>
          <w:sz w:val="21"/>
        </w:rPr>
        <w:t>на</w:t>
      </w:r>
      <w:r>
        <w:rPr>
          <w:spacing w:val="40"/>
          <w:sz w:val="21"/>
        </w:rPr>
        <w:t> </w:t>
      </w:r>
      <w:r>
        <w:rPr>
          <w:sz w:val="21"/>
        </w:rPr>
        <w:t>племінних</w:t>
      </w:r>
      <w:r>
        <w:rPr>
          <w:spacing w:val="40"/>
          <w:sz w:val="21"/>
        </w:rPr>
        <w:t> </w:t>
      </w:r>
      <w:r>
        <w:rPr>
          <w:sz w:val="21"/>
        </w:rPr>
        <w:t>ха- рактеристиках,</w:t>
      </w:r>
      <w:r>
        <w:rPr>
          <w:spacing w:val="19"/>
          <w:sz w:val="21"/>
        </w:rPr>
        <w:t> </w:t>
      </w:r>
      <w:r>
        <w:rPr>
          <w:sz w:val="21"/>
        </w:rPr>
        <w:t>описаних</w:t>
      </w:r>
      <w:r>
        <w:rPr>
          <w:spacing w:val="19"/>
          <w:sz w:val="21"/>
        </w:rPr>
        <w:t> </w:t>
      </w:r>
      <w:r>
        <w:rPr>
          <w:sz w:val="21"/>
        </w:rPr>
        <w:t>у</w:t>
      </w:r>
      <w:r>
        <w:rPr>
          <w:spacing w:val="19"/>
          <w:sz w:val="21"/>
        </w:rPr>
        <w:t> </w:t>
      </w:r>
      <w:r>
        <w:rPr>
          <w:sz w:val="21"/>
        </w:rPr>
        <w:t>Бут.</w:t>
      </w:r>
      <w:r>
        <w:rPr>
          <w:spacing w:val="19"/>
          <w:sz w:val="21"/>
        </w:rPr>
        <w:t> </w:t>
      </w:r>
      <w:r>
        <w:rPr>
          <w:sz w:val="21"/>
        </w:rPr>
        <w:t>49</w:t>
      </w:r>
      <w:r>
        <w:rPr>
          <w:spacing w:val="19"/>
          <w:sz w:val="21"/>
        </w:rPr>
        <w:t> </w:t>
      </w:r>
      <w:r>
        <w:rPr>
          <w:sz w:val="21"/>
        </w:rPr>
        <w:t>і</w:t>
      </w:r>
      <w:r>
        <w:rPr>
          <w:spacing w:val="19"/>
          <w:sz w:val="21"/>
        </w:rPr>
        <w:t> </w:t>
      </w:r>
      <w:r>
        <w:rPr>
          <w:sz w:val="21"/>
        </w:rPr>
        <w:t>Втор.</w:t>
      </w:r>
      <w:r>
        <w:rPr>
          <w:spacing w:val="19"/>
          <w:sz w:val="21"/>
        </w:rPr>
        <w:t> </w:t>
      </w:r>
      <w:r>
        <w:rPr>
          <w:sz w:val="21"/>
        </w:rPr>
        <w:t>33,</w:t>
      </w:r>
      <w:r>
        <w:rPr>
          <w:spacing w:val="19"/>
          <w:sz w:val="21"/>
        </w:rPr>
        <w:t> </w:t>
      </w:r>
      <w:r>
        <w:rPr>
          <w:sz w:val="21"/>
        </w:rPr>
        <w:t>та</w:t>
      </w:r>
      <w:r>
        <w:rPr>
          <w:spacing w:val="19"/>
          <w:sz w:val="21"/>
        </w:rPr>
        <w:t> </w:t>
      </w:r>
      <w:r>
        <w:rPr>
          <w:sz w:val="21"/>
        </w:rPr>
        <w:t>закріплює</w:t>
      </w:r>
      <w:r>
        <w:rPr>
          <w:spacing w:val="19"/>
          <w:sz w:val="21"/>
        </w:rPr>
        <w:t> </w:t>
      </w:r>
      <w:r>
        <w:rPr>
          <w:sz w:val="21"/>
        </w:rPr>
        <w:t>за кожним</w:t>
      </w:r>
      <w:r>
        <w:rPr>
          <w:spacing w:val="1"/>
          <w:sz w:val="21"/>
        </w:rPr>
        <w:t> </w:t>
      </w:r>
      <w:r>
        <w:rPr>
          <w:sz w:val="21"/>
        </w:rPr>
        <w:t>зображенням</w:t>
      </w:r>
      <w:r>
        <w:rPr>
          <w:spacing w:val="1"/>
          <w:sz w:val="21"/>
        </w:rPr>
        <w:t> </w:t>
      </w:r>
      <w:r>
        <w:rPr>
          <w:sz w:val="21"/>
        </w:rPr>
        <w:t>одну</w:t>
      </w:r>
      <w:r>
        <w:rPr>
          <w:spacing w:val="2"/>
          <w:sz w:val="21"/>
        </w:rPr>
        <w:t> </w:t>
      </w:r>
      <w:r>
        <w:rPr>
          <w:sz w:val="21"/>
        </w:rPr>
        <w:t>з</w:t>
      </w:r>
      <w:r>
        <w:rPr>
          <w:spacing w:val="1"/>
          <w:sz w:val="21"/>
        </w:rPr>
        <w:t> </w:t>
      </w:r>
      <w:r>
        <w:rPr>
          <w:sz w:val="21"/>
        </w:rPr>
        <w:t>чотирьох</w:t>
      </w:r>
      <w:r>
        <w:rPr>
          <w:spacing w:val="2"/>
          <w:sz w:val="21"/>
        </w:rPr>
        <w:t> </w:t>
      </w:r>
      <w:r>
        <w:rPr>
          <w:sz w:val="21"/>
        </w:rPr>
        <w:t>сторін</w:t>
      </w:r>
      <w:r>
        <w:rPr>
          <w:spacing w:val="1"/>
          <w:sz w:val="21"/>
        </w:rPr>
        <w:t> </w:t>
      </w:r>
      <w:r>
        <w:rPr>
          <w:sz w:val="21"/>
        </w:rPr>
        <w:t>світу</w:t>
      </w:r>
      <w:r>
        <w:rPr>
          <w:spacing w:val="1"/>
          <w:sz w:val="21"/>
        </w:rPr>
        <w:t> </w:t>
      </w:r>
      <w:r>
        <w:rPr>
          <w:sz w:val="21"/>
        </w:rPr>
        <w:t>на</w:t>
      </w:r>
      <w:r>
        <w:rPr>
          <w:spacing w:val="2"/>
          <w:sz w:val="21"/>
        </w:rPr>
        <w:t> </w:t>
      </w:r>
      <w:r>
        <w:rPr>
          <w:spacing w:val="-2"/>
          <w:sz w:val="21"/>
        </w:rPr>
        <w:t>компасі.</w:t>
      </w:r>
    </w:p>
    <w:p>
      <w:pPr>
        <w:pStyle w:val="BodyText"/>
        <w:spacing w:line="254" w:lineRule="auto"/>
        <w:ind w:left="28" w:right="565"/>
        <w:jc w:val="both"/>
      </w:pPr>
      <w:r>
        <w:rPr/>
        <w:t>«Згідно з рабинською традицією, на прапорі Юди було зобра- ження</w:t>
      </w:r>
      <w:r>
        <w:rPr>
          <w:spacing w:val="-7"/>
        </w:rPr>
        <w:t> </w:t>
      </w:r>
      <w:r>
        <w:rPr/>
        <w:t>лева,</w:t>
      </w:r>
      <w:r>
        <w:rPr>
          <w:spacing w:val="-7"/>
        </w:rPr>
        <w:t> </w:t>
      </w:r>
      <w:r>
        <w:rPr/>
        <w:t>на</w:t>
      </w:r>
      <w:r>
        <w:rPr>
          <w:spacing w:val="-7"/>
        </w:rPr>
        <w:t> </w:t>
      </w:r>
      <w:r>
        <w:rPr/>
        <w:t>прапорі</w:t>
      </w:r>
      <w:r>
        <w:rPr>
          <w:spacing w:val="-7"/>
        </w:rPr>
        <w:t> </w:t>
      </w:r>
      <w:r>
        <w:rPr/>
        <w:t>Рувима</w:t>
      </w:r>
      <w:r>
        <w:rPr>
          <w:spacing w:val="-7"/>
        </w:rPr>
        <w:t> </w:t>
      </w:r>
      <w:r>
        <w:rPr/>
        <w:t>—</w:t>
      </w:r>
      <w:r>
        <w:rPr>
          <w:spacing w:val="-7"/>
        </w:rPr>
        <w:t> </w:t>
      </w:r>
      <w:r>
        <w:rPr/>
        <w:t>подоба</w:t>
      </w:r>
      <w:r>
        <w:rPr>
          <w:spacing w:val="-7"/>
        </w:rPr>
        <w:t> </w:t>
      </w:r>
      <w:r>
        <w:rPr/>
        <w:t>людини</w:t>
      </w:r>
      <w:r>
        <w:rPr>
          <w:spacing w:val="-7"/>
        </w:rPr>
        <w:t> </w:t>
      </w:r>
      <w:r>
        <w:rPr/>
        <w:t>або</w:t>
      </w:r>
      <w:r>
        <w:rPr>
          <w:spacing w:val="-7"/>
        </w:rPr>
        <w:t> </w:t>
      </w:r>
      <w:r>
        <w:rPr/>
        <w:t>людської голови, на прапорі Єфрема — бик, а на прапорі Дана — орел. Отож описані Єзекіїлем чотири живі істоти, які поєднуються в образі херувимів, були представлені на цих чотирьох стягах» (Carl Friedrich Keil and Franz Delitzsch. </w:t>
      </w:r>
      <w:r>
        <w:rPr>
          <w:i/>
        </w:rPr>
        <w:t>Commentary on the Old Testament.</w:t>
      </w:r>
      <w:r>
        <w:rPr>
          <w:i/>
          <w:spacing w:val="40"/>
        </w:rPr>
        <w:t> </w:t>
      </w:r>
      <w:r>
        <w:rPr/>
        <w:t>Vol.</w:t>
      </w:r>
      <w:r>
        <w:rPr>
          <w:spacing w:val="40"/>
        </w:rPr>
        <w:t> </w:t>
      </w:r>
      <w:r>
        <w:rPr/>
        <w:t>1</w:t>
      </w:r>
      <w:r>
        <w:rPr>
          <w:spacing w:val="40"/>
        </w:rPr>
        <w:t> </w:t>
      </w:r>
      <w:r>
        <w:rPr/>
        <w:t>(Peabody.</w:t>
      </w:r>
      <w:r>
        <w:rPr>
          <w:spacing w:val="40"/>
        </w:rPr>
        <w:t> </w:t>
      </w:r>
      <w:r>
        <w:rPr/>
        <w:t>MA:</w:t>
      </w:r>
      <w:r>
        <w:rPr>
          <w:spacing w:val="40"/>
        </w:rPr>
        <w:t> </w:t>
      </w:r>
      <w:r>
        <w:rPr/>
        <w:t>Hendrickson.</w:t>
      </w:r>
      <w:r>
        <w:rPr>
          <w:spacing w:val="40"/>
        </w:rPr>
        <w:t> </w:t>
      </w:r>
      <w:r>
        <w:rPr/>
        <w:t>2011).</w:t>
      </w:r>
      <w:r>
        <w:rPr>
          <w:spacing w:val="40"/>
        </w:rPr>
        <w:t> </w:t>
      </w:r>
      <w:r>
        <w:rPr/>
        <w:t>P.</w:t>
      </w:r>
      <w:r>
        <w:rPr>
          <w:spacing w:val="40"/>
        </w:rPr>
        <w:t> </w:t>
      </w:r>
      <w:r>
        <w:rPr/>
        <w:t>660).</w:t>
      </w:r>
    </w:p>
    <w:p>
      <w:pPr>
        <w:pStyle w:val="BodyText"/>
        <w:spacing w:line="254" w:lineRule="auto"/>
        <w:ind w:left="28" w:right="565" w:firstLine="339"/>
        <w:jc w:val="both"/>
      </w:pPr>
      <w:r>
        <w:rPr/>
        <w:t>Можливо, ми занадто заглиблюємося в традиції, проте </w:t>
      </w:r>
      <w:r>
        <w:rPr/>
        <w:t>ці- каво</w:t>
      </w:r>
      <w:r>
        <w:rPr>
          <w:spacing w:val="-9"/>
        </w:rPr>
        <w:t> </w:t>
      </w:r>
      <w:r>
        <w:rPr/>
        <w:t>порівняти</w:t>
      </w:r>
      <w:r>
        <w:rPr>
          <w:spacing w:val="-9"/>
        </w:rPr>
        <w:t> </w:t>
      </w:r>
      <w:r>
        <w:rPr/>
        <w:t>цю</w:t>
      </w:r>
      <w:r>
        <w:rPr>
          <w:spacing w:val="-9"/>
        </w:rPr>
        <w:t> </w:t>
      </w:r>
      <w:r>
        <w:rPr/>
        <w:t>давню</w:t>
      </w:r>
      <w:r>
        <w:rPr>
          <w:spacing w:val="-9"/>
        </w:rPr>
        <w:t> </w:t>
      </w:r>
      <w:r>
        <w:rPr/>
        <w:t>традицію</w:t>
      </w:r>
      <w:r>
        <w:rPr>
          <w:spacing w:val="-9"/>
        </w:rPr>
        <w:t> </w:t>
      </w:r>
      <w:r>
        <w:rPr/>
        <w:t>з</w:t>
      </w:r>
      <w:r>
        <w:rPr>
          <w:spacing w:val="-9"/>
        </w:rPr>
        <w:t> </w:t>
      </w:r>
      <w:r>
        <w:rPr/>
        <w:t>біблійним</w:t>
      </w:r>
      <w:r>
        <w:rPr>
          <w:spacing w:val="-9"/>
        </w:rPr>
        <w:t> </w:t>
      </w:r>
      <w:r>
        <w:rPr/>
        <w:t>описом</w:t>
      </w:r>
      <w:r>
        <w:rPr>
          <w:spacing w:val="-9"/>
        </w:rPr>
        <w:t> </w:t>
      </w:r>
      <w:r>
        <w:rPr/>
        <w:t>Нового </w:t>
      </w:r>
      <w:r>
        <w:rPr>
          <w:spacing w:val="-4"/>
        </w:rPr>
        <w:t>Єрусалима. Виявляється дивна подібність: з усіх чотирьох сторін </w:t>
      </w:r>
      <w:r>
        <w:rPr/>
        <w:t>міста є по три брами, на яких написані «імена дванадцятьох племен</w:t>
      </w:r>
      <w:r>
        <w:rPr>
          <w:spacing w:val="40"/>
        </w:rPr>
        <w:t> </w:t>
      </w:r>
      <w:r>
        <w:rPr/>
        <w:t>Ізраїля»</w:t>
      </w:r>
      <w:r>
        <w:rPr>
          <w:spacing w:val="40"/>
        </w:rPr>
        <w:t> </w:t>
      </w:r>
      <w:r>
        <w:rPr/>
        <w:t>(Об’явл.</w:t>
      </w:r>
      <w:r>
        <w:rPr>
          <w:spacing w:val="40"/>
        </w:rPr>
        <w:t> </w:t>
      </w:r>
      <w:r>
        <w:rPr/>
        <w:t>21:12,</w:t>
      </w:r>
      <w:r>
        <w:rPr>
          <w:spacing w:val="40"/>
        </w:rPr>
        <w:t> </w:t>
      </w:r>
      <w:r>
        <w:rPr/>
        <w:t>13).</w:t>
      </w:r>
    </w:p>
    <w:p>
      <w:pPr>
        <w:pStyle w:val="BodyText"/>
        <w:spacing w:line="254" w:lineRule="auto"/>
        <w:ind w:left="28" w:right="560" w:firstLine="339"/>
        <w:jc w:val="both"/>
      </w:pPr>
      <w:r>
        <w:rPr/>
        <w:t>Біблійні описи як табору ізраїльтян, так і Нового Єруса- лима підкреслюють один надважливий факт: Господь бажає наблизити</w:t>
      </w:r>
      <w:r>
        <w:rPr>
          <w:spacing w:val="74"/>
        </w:rPr>
        <w:t> </w:t>
      </w:r>
      <w:r>
        <w:rPr/>
        <w:t>людство</w:t>
      </w:r>
      <w:r>
        <w:rPr>
          <w:spacing w:val="74"/>
        </w:rPr>
        <w:t> </w:t>
      </w:r>
      <w:r>
        <w:rPr/>
        <w:t>до</w:t>
      </w:r>
      <w:r>
        <w:rPr>
          <w:spacing w:val="74"/>
        </w:rPr>
        <w:t> </w:t>
      </w:r>
      <w:r>
        <w:rPr/>
        <w:t>Свого</w:t>
      </w:r>
      <w:r>
        <w:rPr>
          <w:spacing w:val="74"/>
        </w:rPr>
        <w:t> </w:t>
      </w:r>
      <w:r>
        <w:rPr/>
        <w:t>престолу.</w:t>
      </w:r>
      <w:r>
        <w:rPr>
          <w:spacing w:val="75"/>
        </w:rPr>
        <w:t> </w:t>
      </w:r>
      <w:r>
        <w:rPr/>
        <w:t>Книга</w:t>
      </w:r>
      <w:r>
        <w:rPr>
          <w:spacing w:val="74"/>
        </w:rPr>
        <w:t> </w:t>
      </w:r>
      <w:r>
        <w:rPr>
          <w:spacing w:val="-2"/>
        </w:rPr>
        <w:t>Об’явлення</w:t>
      </w:r>
    </w:p>
    <w:p>
      <w:pPr>
        <w:pStyle w:val="BodyText"/>
        <w:spacing w:after="0" w:line="254" w:lineRule="auto"/>
        <w:jc w:val="both"/>
        <w:sectPr>
          <w:pgSz w:w="7600" w:h="11460"/>
          <w:pgMar w:header="0" w:footer="693" w:top="780" w:bottom="880" w:left="708" w:right="283"/>
        </w:sectPr>
      </w:pPr>
    </w:p>
    <w:p>
      <w:pPr>
        <w:pStyle w:val="BodyText"/>
        <w:spacing w:line="254" w:lineRule="auto" w:before="79"/>
        <w:ind w:left="142"/>
      </w:pPr>
      <w:r>
        <w:rPr/>
        <w:t>повідомляє:</w:t>
      </w:r>
      <w:r>
        <w:rPr>
          <w:spacing w:val="35"/>
        </w:rPr>
        <w:t> </w:t>
      </w:r>
      <w:r>
        <w:rPr/>
        <w:t>«Господь</w:t>
      </w:r>
      <w:r>
        <w:rPr>
          <w:spacing w:val="35"/>
        </w:rPr>
        <w:t> </w:t>
      </w:r>
      <w:r>
        <w:rPr/>
        <w:t>Бог,</w:t>
      </w:r>
      <w:r>
        <w:rPr>
          <w:spacing w:val="35"/>
        </w:rPr>
        <w:t> </w:t>
      </w:r>
      <w:r>
        <w:rPr/>
        <w:t>Вседержитель</w:t>
      </w:r>
      <w:r>
        <w:rPr>
          <w:spacing w:val="35"/>
        </w:rPr>
        <w:t> </w:t>
      </w:r>
      <w:r>
        <w:rPr/>
        <w:t>і</w:t>
      </w:r>
      <w:r>
        <w:rPr>
          <w:spacing w:val="35"/>
        </w:rPr>
        <w:t> </w:t>
      </w:r>
      <w:r>
        <w:rPr/>
        <w:t>Агнець</w:t>
      </w:r>
      <w:r>
        <w:rPr>
          <w:spacing w:val="35"/>
        </w:rPr>
        <w:t> </w:t>
      </w:r>
      <w:r>
        <w:rPr/>
        <w:t>―</w:t>
      </w:r>
      <w:r>
        <w:rPr>
          <w:spacing w:val="35"/>
        </w:rPr>
        <w:t> </w:t>
      </w:r>
      <w:r>
        <w:rPr/>
        <w:t>то</w:t>
      </w:r>
      <w:r>
        <w:rPr>
          <w:spacing w:val="35"/>
        </w:rPr>
        <w:t> </w:t>
      </w:r>
      <w:r>
        <w:rPr/>
        <w:t>його храм»</w:t>
      </w:r>
      <w:r>
        <w:rPr>
          <w:spacing w:val="40"/>
        </w:rPr>
        <w:t> </w:t>
      </w:r>
      <w:r>
        <w:rPr/>
        <w:t>(Об’явл.</w:t>
      </w:r>
      <w:r>
        <w:rPr>
          <w:spacing w:val="40"/>
        </w:rPr>
        <w:t> </w:t>
      </w:r>
      <w:r>
        <w:rPr/>
        <w:t>21:22).</w:t>
      </w:r>
    </w:p>
    <w:p>
      <w:pPr>
        <w:spacing w:line="247" w:lineRule="auto" w:before="0"/>
        <w:ind w:left="382" w:right="558" w:firstLine="0"/>
        <w:jc w:val="left"/>
        <w:rPr>
          <w:rFonts w:ascii="Constantia" w:hAnsi="Constantia"/>
          <w:b/>
          <w:sz w:val="20"/>
        </w:rPr>
      </w:pPr>
      <w:r>
        <w:rPr>
          <w:rFonts w:ascii="Arial" w:hAnsi="Arial"/>
          <w:b/>
          <w:sz w:val="20"/>
        </w:rPr>
        <w:t>Звісно, ми не живемо в таборі ізраїльтян. Однак у </w:t>
      </w:r>
      <w:r>
        <w:rPr>
          <w:rFonts w:ascii="Arial" w:hAnsi="Arial"/>
          <w:b/>
          <w:sz w:val="20"/>
        </w:rPr>
        <w:t>який</w:t>
      </w:r>
      <w:r>
        <w:rPr>
          <w:rFonts w:ascii="Arial" w:hAnsi="Arial"/>
          <w:b/>
          <w:spacing w:val="40"/>
          <w:sz w:val="20"/>
        </w:rPr>
        <w:t> </w:t>
      </w:r>
      <w:r>
        <w:rPr>
          <w:rFonts w:ascii="Arial" w:hAnsi="Arial"/>
          <w:b/>
          <w:sz w:val="20"/>
        </w:rPr>
        <w:t>спосіб можемо наблизитися до Бога</w:t>
      </w:r>
      <w:r>
        <w:rPr>
          <w:rFonts w:ascii="Constantia" w:hAnsi="Constantia"/>
          <w:b/>
          <w:sz w:val="20"/>
        </w:rPr>
        <w:t>?</w:t>
      </w:r>
    </w:p>
    <w:p>
      <w:pPr>
        <w:pStyle w:val="BodyText"/>
        <w:spacing w:before="167"/>
        <w:rPr>
          <w:rFonts w:ascii="Constantia"/>
          <w:b/>
          <w:sz w:val="20"/>
        </w:rPr>
      </w:pPr>
    </w:p>
    <w:p>
      <w:pPr>
        <w:spacing w:before="0"/>
        <w:ind w:left="0" w:right="452" w:firstLine="0"/>
        <w:jc w:val="right"/>
        <w:rPr>
          <w:rFonts w:ascii="Trebuchet MS" w:hAnsi="Trebuchet MS"/>
          <w:sz w:val="20"/>
        </w:rPr>
      </w:pPr>
      <w:r>
        <w:rPr>
          <w:rFonts w:ascii="Trebuchet MS" w:hAnsi="Trebuchet MS"/>
          <w:spacing w:val="-2"/>
          <w:sz w:val="20"/>
        </w:rPr>
        <w:t>Четвер,</w:t>
      </w:r>
      <w:r>
        <w:rPr>
          <w:rFonts w:ascii="Trebuchet MS" w:hAnsi="Trebuchet MS"/>
          <w:spacing w:val="-10"/>
          <w:sz w:val="20"/>
        </w:rPr>
        <w:t> </w:t>
      </w:r>
      <w:r>
        <w:rPr>
          <w:rFonts w:ascii="Trebuchet MS" w:hAnsi="Trebuchet MS"/>
          <w:spacing w:val="-2"/>
          <w:sz w:val="20"/>
        </w:rPr>
        <w:t>15</w:t>
      </w:r>
      <w:r>
        <w:rPr>
          <w:rFonts w:ascii="Trebuchet MS" w:hAnsi="Trebuchet MS"/>
          <w:spacing w:val="-10"/>
          <w:sz w:val="20"/>
        </w:rPr>
        <w:t> </w:t>
      </w:r>
      <w:r>
        <w:rPr>
          <w:rFonts w:ascii="Trebuchet MS" w:hAnsi="Trebuchet MS"/>
          <w:spacing w:val="-2"/>
          <w:sz w:val="20"/>
        </w:rPr>
        <w:t>травня</w:t>
      </w:r>
    </w:p>
    <w:p>
      <w:pPr>
        <w:pStyle w:val="Heading2"/>
        <w:spacing w:before="76"/>
        <w:ind w:left="142"/>
      </w:pPr>
      <w:r>
        <w:rPr>
          <w:spacing w:val="-4"/>
        </w:rPr>
        <w:t>ПАДІННЯ</w:t>
      </w:r>
      <w:r>
        <w:rPr>
          <w:spacing w:val="-6"/>
        </w:rPr>
        <w:t> </w:t>
      </w:r>
      <w:r>
        <w:rPr>
          <w:spacing w:val="-2"/>
        </w:rPr>
        <w:t>ЛЮЦИФЕРА</w:t>
      </w:r>
    </w:p>
    <w:p>
      <w:pPr>
        <w:pStyle w:val="BodyText"/>
        <w:spacing w:line="254" w:lineRule="auto" w:before="66"/>
        <w:ind w:left="142" w:right="452" w:firstLine="340"/>
        <w:jc w:val="both"/>
      </w:pPr>
      <w:r>
        <w:rPr>
          <w:spacing w:val="-2"/>
        </w:rPr>
        <w:t>Незбагненно,</w:t>
      </w:r>
      <w:r>
        <w:rPr>
          <w:spacing w:val="-4"/>
        </w:rPr>
        <w:t> </w:t>
      </w:r>
      <w:r>
        <w:rPr>
          <w:spacing w:val="-2"/>
        </w:rPr>
        <w:t>однак</w:t>
      </w:r>
      <w:r>
        <w:rPr>
          <w:spacing w:val="-4"/>
        </w:rPr>
        <w:t> </w:t>
      </w:r>
      <w:r>
        <w:rPr>
          <w:spacing w:val="-2"/>
        </w:rPr>
        <w:t>Люцифер</w:t>
      </w:r>
      <w:r>
        <w:rPr>
          <w:spacing w:val="-4"/>
        </w:rPr>
        <w:t> </w:t>
      </w:r>
      <w:r>
        <w:rPr>
          <w:spacing w:val="-2"/>
        </w:rPr>
        <w:t>колись</w:t>
      </w:r>
      <w:r>
        <w:rPr>
          <w:spacing w:val="-4"/>
        </w:rPr>
        <w:t> </w:t>
      </w:r>
      <w:r>
        <w:rPr>
          <w:spacing w:val="-2"/>
        </w:rPr>
        <w:t>був</w:t>
      </w:r>
      <w:r>
        <w:rPr>
          <w:spacing w:val="-4"/>
        </w:rPr>
        <w:t> </w:t>
      </w:r>
      <w:r>
        <w:rPr>
          <w:spacing w:val="-2"/>
        </w:rPr>
        <w:t>херувимом-покро- </w:t>
      </w:r>
      <w:r>
        <w:rPr/>
        <w:t>вителем</w:t>
      </w:r>
      <w:r>
        <w:rPr>
          <w:spacing w:val="-7"/>
        </w:rPr>
        <w:t> </w:t>
      </w:r>
      <w:r>
        <w:rPr/>
        <w:t>і</w:t>
      </w:r>
      <w:r>
        <w:rPr>
          <w:spacing w:val="-7"/>
        </w:rPr>
        <w:t> </w:t>
      </w:r>
      <w:r>
        <w:rPr/>
        <w:t>посідав</w:t>
      </w:r>
      <w:r>
        <w:rPr>
          <w:spacing w:val="-7"/>
        </w:rPr>
        <w:t> </w:t>
      </w:r>
      <w:r>
        <w:rPr/>
        <w:t>високе</w:t>
      </w:r>
      <w:r>
        <w:rPr>
          <w:spacing w:val="-7"/>
        </w:rPr>
        <w:t> </w:t>
      </w:r>
      <w:r>
        <w:rPr/>
        <w:t>становище</w:t>
      </w:r>
      <w:r>
        <w:rPr>
          <w:spacing w:val="-7"/>
        </w:rPr>
        <w:t> </w:t>
      </w:r>
      <w:r>
        <w:rPr/>
        <w:t>поряд</w:t>
      </w:r>
      <w:r>
        <w:rPr>
          <w:spacing w:val="-7"/>
        </w:rPr>
        <w:t> </w:t>
      </w:r>
      <w:r>
        <w:rPr/>
        <w:t>з</w:t>
      </w:r>
      <w:r>
        <w:rPr>
          <w:spacing w:val="-7"/>
        </w:rPr>
        <w:t> </w:t>
      </w:r>
      <w:r>
        <w:rPr/>
        <w:t>Божим</w:t>
      </w:r>
      <w:r>
        <w:rPr>
          <w:spacing w:val="-7"/>
        </w:rPr>
        <w:t> </w:t>
      </w:r>
      <w:r>
        <w:rPr/>
        <w:t>престолом. Безумовно, своїм існуванням він міг би відкривати Господню славу</w:t>
      </w:r>
      <w:r>
        <w:rPr>
          <w:spacing w:val="-3"/>
        </w:rPr>
        <w:t> </w:t>
      </w:r>
      <w:r>
        <w:rPr/>
        <w:t>Всесвітові.</w:t>
      </w:r>
      <w:r>
        <w:rPr>
          <w:spacing w:val="-3"/>
        </w:rPr>
        <w:t> </w:t>
      </w:r>
      <w:r>
        <w:rPr/>
        <w:t>Натомість</w:t>
      </w:r>
      <w:r>
        <w:rPr>
          <w:spacing w:val="-3"/>
        </w:rPr>
        <w:t> </w:t>
      </w:r>
      <w:r>
        <w:rPr/>
        <w:t>він</w:t>
      </w:r>
      <w:r>
        <w:rPr>
          <w:spacing w:val="-3"/>
        </w:rPr>
        <w:t> </w:t>
      </w:r>
      <w:r>
        <w:rPr/>
        <w:t>почав</w:t>
      </w:r>
      <w:r>
        <w:rPr>
          <w:spacing w:val="-3"/>
        </w:rPr>
        <w:t> </w:t>
      </w:r>
      <w:r>
        <w:rPr/>
        <w:t>звертати</w:t>
      </w:r>
      <w:r>
        <w:rPr>
          <w:spacing w:val="-3"/>
        </w:rPr>
        <w:t> </w:t>
      </w:r>
      <w:r>
        <w:rPr/>
        <w:t>увагу</w:t>
      </w:r>
      <w:r>
        <w:rPr>
          <w:spacing w:val="-3"/>
        </w:rPr>
        <w:t> </w:t>
      </w:r>
      <w:r>
        <w:rPr/>
        <w:t>на</w:t>
      </w:r>
      <w:r>
        <w:rPr>
          <w:spacing w:val="-3"/>
        </w:rPr>
        <w:t> </w:t>
      </w:r>
      <w:r>
        <w:rPr/>
        <w:t>власну славу, а не на славу свого Творця. Люцифер вважав, що йому</w:t>
      </w:r>
      <w:r>
        <w:rPr>
          <w:spacing w:val="40"/>
        </w:rPr>
        <w:t> </w:t>
      </w:r>
      <w:r>
        <w:rPr/>
        <w:t>не</w:t>
      </w:r>
      <w:r>
        <w:rPr>
          <w:spacing w:val="40"/>
        </w:rPr>
        <w:t> </w:t>
      </w:r>
      <w:r>
        <w:rPr/>
        <w:t>віддають</w:t>
      </w:r>
      <w:r>
        <w:rPr>
          <w:spacing w:val="40"/>
        </w:rPr>
        <w:t> </w:t>
      </w:r>
      <w:r>
        <w:rPr/>
        <w:t>належної</w:t>
      </w:r>
      <w:r>
        <w:rPr>
          <w:spacing w:val="40"/>
        </w:rPr>
        <w:t> </w:t>
      </w:r>
      <w:r>
        <w:rPr/>
        <w:t>пошани.</w:t>
      </w:r>
    </w:p>
    <w:p>
      <w:pPr>
        <w:spacing w:line="216" w:lineRule="exact" w:before="0"/>
        <w:ind w:left="382" w:right="0" w:firstLine="0"/>
        <w:jc w:val="both"/>
        <w:rPr>
          <w:rFonts w:ascii="Arial" w:hAnsi="Arial"/>
          <w:b/>
          <w:sz w:val="20"/>
        </w:rPr>
      </w:pPr>
      <w:r>
        <w:rPr>
          <w:rFonts w:ascii="Arial" w:hAnsi="Arial"/>
          <w:b/>
          <w:sz w:val="20"/>
        </w:rPr>
        <w:t>Прочитайте</w:t>
      </w:r>
      <w:r>
        <w:rPr>
          <w:rFonts w:ascii="Arial" w:hAnsi="Arial"/>
          <w:b/>
          <w:spacing w:val="24"/>
          <w:sz w:val="20"/>
        </w:rPr>
        <w:t> </w:t>
      </w:r>
      <w:r>
        <w:rPr>
          <w:rFonts w:ascii="Arial" w:hAnsi="Arial"/>
          <w:b/>
          <w:sz w:val="20"/>
        </w:rPr>
        <w:t>у</w:t>
      </w:r>
      <w:r>
        <w:rPr>
          <w:rFonts w:ascii="Arial" w:hAnsi="Arial"/>
          <w:b/>
          <w:spacing w:val="24"/>
          <w:sz w:val="20"/>
        </w:rPr>
        <w:t> </w:t>
      </w:r>
      <w:r>
        <w:rPr>
          <w:rFonts w:ascii="Arial" w:hAnsi="Arial"/>
          <w:b/>
          <w:sz w:val="20"/>
        </w:rPr>
        <w:t>книгах</w:t>
      </w:r>
      <w:r>
        <w:rPr>
          <w:rFonts w:ascii="Arial" w:hAnsi="Arial"/>
          <w:b/>
          <w:spacing w:val="24"/>
          <w:sz w:val="20"/>
        </w:rPr>
        <w:t> </w:t>
      </w:r>
      <w:r>
        <w:rPr>
          <w:rFonts w:ascii="Arial" w:hAnsi="Arial"/>
          <w:b/>
          <w:sz w:val="20"/>
        </w:rPr>
        <w:t>Єзек.</w:t>
      </w:r>
      <w:r>
        <w:rPr>
          <w:rFonts w:ascii="Arial" w:hAnsi="Arial"/>
          <w:b/>
          <w:spacing w:val="24"/>
          <w:sz w:val="20"/>
        </w:rPr>
        <w:t> </w:t>
      </w:r>
      <w:r>
        <w:rPr>
          <w:rFonts w:ascii="Arial" w:hAnsi="Arial"/>
          <w:b/>
          <w:sz w:val="20"/>
        </w:rPr>
        <w:t>28:11–17</w:t>
      </w:r>
      <w:r>
        <w:rPr>
          <w:rFonts w:ascii="Arial" w:hAnsi="Arial"/>
          <w:b/>
          <w:spacing w:val="24"/>
          <w:sz w:val="20"/>
        </w:rPr>
        <w:t> </w:t>
      </w:r>
      <w:r>
        <w:rPr>
          <w:rFonts w:ascii="Arial" w:hAnsi="Arial"/>
          <w:b/>
          <w:sz w:val="20"/>
        </w:rPr>
        <w:t>та</w:t>
      </w:r>
      <w:r>
        <w:rPr>
          <w:rFonts w:ascii="Arial" w:hAnsi="Arial"/>
          <w:b/>
          <w:spacing w:val="24"/>
          <w:sz w:val="20"/>
        </w:rPr>
        <w:t> </w:t>
      </w:r>
      <w:r>
        <w:rPr>
          <w:rFonts w:ascii="Arial" w:hAnsi="Arial"/>
          <w:b/>
          <w:sz w:val="20"/>
        </w:rPr>
        <w:t>Ісаї</w:t>
      </w:r>
      <w:r>
        <w:rPr>
          <w:rFonts w:ascii="Arial" w:hAnsi="Arial"/>
          <w:b/>
          <w:spacing w:val="25"/>
          <w:sz w:val="20"/>
        </w:rPr>
        <w:t> </w:t>
      </w:r>
      <w:r>
        <w:rPr>
          <w:rFonts w:ascii="Arial" w:hAnsi="Arial"/>
          <w:b/>
          <w:sz w:val="20"/>
        </w:rPr>
        <w:t>14:12–14.</w:t>
      </w:r>
      <w:r>
        <w:rPr>
          <w:rFonts w:ascii="Arial" w:hAnsi="Arial"/>
          <w:b/>
          <w:spacing w:val="24"/>
          <w:sz w:val="20"/>
        </w:rPr>
        <w:t> </w:t>
      </w:r>
      <w:r>
        <w:rPr>
          <w:rFonts w:ascii="Arial" w:hAnsi="Arial"/>
          <w:b/>
          <w:spacing w:val="-5"/>
          <w:sz w:val="20"/>
        </w:rPr>
        <w:t>Що</w:t>
      </w:r>
    </w:p>
    <w:p>
      <w:pPr>
        <w:tabs>
          <w:tab w:pos="6150" w:val="left" w:leader="none"/>
        </w:tabs>
        <w:spacing w:line="249" w:lineRule="auto" w:before="10"/>
        <w:ind w:left="382" w:right="452" w:firstLine="0"/>
        <w:jc w:val="both"/>
        <w:rPr>
          <w:rFonts w:ascii="Arial" w:hAnsi="Arial"/>
          <w:b/>
          <w:sz w:val="20"/>
        </w:rPr>
      </w:pPr>
      <w:r>
        <w:rPr>
          <w:rFonts w:ascii="Arial" w:hAnsi="Arial"/>
          <w:b/>
          <w:sz w:val="20"/>
        </w:rPr>
        <w:t>спричинило падіння Люцифера? Порівняйте ці уривки </w:t>
      </w:r>
      <w:r>
        <w:rPr>
          <w:rFonts w:ascii="Arial" w:hAnsi="Arial"/>
          <w:b/>
          <w:sz w:val="20"/>
        </w:rPr>
        <w:t>з текстами Об’явл. 14:1–12. Як різниця між падінням Люци- фера та високим становищем людства в Христі впливає на ваше розуміння того, що відбувається в 14-му розділі книги</w:t>
      </w:r>
      <w:r>
        <w:rPr>
          <w:rFonts w:ascii="Arial" w:hAnsi="Arial"/>
          <w:b/>
          <w:spacing w:val="-1"/>
          <w:sz w:val="20"/>
        </w:rPr>
        <w:t> </w:t>
      </w:r>
      <w:r>
        <w:rPr>
          <w:rFonts w:ascii="Arial" w:hAnsi="Arial"/>
          <w:b/>
          <w:sz w:val="20"/>
        </w:rPr>
        <w:t>Об’явлення?</w:t>
      </w:r>
      <w:r>
        <w:rPr>
          <w:rFonts w:ascii="Arial" w:hAnsi="Arial"/>
          <w:b/>
          <w:spacing w:val="-1"/>
          <w:sz w:val="20"/>
        </w:rPr>
        <w:t> </w:t>
      </w:r>
      <w:r>
        <w:rPr>
          <w:rFonts w:ascii="Arial" w:hAnsi="Arial"/>
          <w:b/>
          <w:sz w:val="20"/>
          <w:u w:val="single"/>
        </w:rPr>
        <w:tab/>
      </w:r>
    </w:p>
    <w:p>
      <w:pPr>
        <w:pStyle w:val="BodyText"/>
        <w:spacing w:before="5"/>
        <w:rPr>
          <w:rFonts w:ascii="Arial"/>
          <w:b/>
          <w:sz w:val="17"/>
        </w:rPr>
      </w:pPr>
      <w:r>
        <w:rPr>
          <w:rFonts w:ascii="Arial"/>
          <w:b/>
          <w:sz w:val="17"/>
        </w:rPr>
        <mc:AlternateContent>
          <mc:Choice Requires="wps">
            <w:drawing>
              <wp:anchor distT="0" distB="0" distL="0" distR="0" allowOverlap="1" layoutInCell="1" locked="0" behindDoc="1" simplePos="0" relativeHeight="487668224">
                <wp:simplePos x="0" y="0"/>
                <wp:positionH relativeFrom="page">
                  <wp:posOffset>692387</wp:posOffset>
                </wp:positionH>
                <wp:positionV relativeFrom="paragraph">
                  <wp:posOffset>142591</wp:posOffset>
                </wp:positionV>
                <wp:extent cx="3663950" cy="1270"/>
                <wp:effectExtent l="0" t="0" r="0" b="0"/>
                <wp:wrapTopAndBottom/>
                <wp:docPr id="182" name="Graphic 182"/>
                <wp:cNvGraphicFramePr>
                  <a:graphicFrameLocks/>
                </wp:cNvGraphicFramePr>
                <a:graphic>
                  <a:graphicData uri="http://schemas.microsoft.com/office/word/2010/wordprocessingShape">
                    <wps:wsp>
                      <wps:cNvPr id="182" name="Graphic 182"/>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1.227645pt;width:288.5pt;height:.1pt;mso-position-horizontal-relative:page;mso-position-vertical-relative:paragraph;z-index:-15648256;mso-wrap-distance-left:0;mso-wrap-distance-right:0" id="docshape174" coordorigin="1090,225" coordsize="5770,0" path="m1090,225l6859,225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68736">
                <wp:simplePos x="0" y="0"/>
                <wp:positionH relativeFrom="page">
                  <wp:posOffset>692387</wp:posOffset>
                </wp:positionH>
                <wp:positionV relativeFrom="paragraph">
                  <wp:posOffset>294990</wp:posOffset>
                </wp:positionV>
                <wp:extent cx="3663950" cy="1270"/>
                <wp:effectExtent l="0" t="0" r="0" b="0"/>
                <wp:wrapTopAndBottom/>
                <wp:docPr id="183" name="Graphic 183"/>
                <wp:cNvGraphicFramePr>
                  <a:graphicFrameLocks/>
                </wp:cNvGraphicFramePr>
                <a:graphic>
                  <a:graphicData uri="http://schemas.microsoft.com/office/word/2010/wordprocessingShape">
                    <wps:wsp>
                      <wps:cNvPr id="183" name="Graphic 183"/>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23.227631pt;width:288.5pt;height:.1pt;mso-position-horizontal-relative:page;mso-position-vertical-relative:paragraph;z-index:-15647744;mso-wrap-distance-left:0;mso-wrap-distance-right:0" id="docshape175" coordorigin="1090,465" coordsize="5770,0" path="m1090,465l6859,465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452" w:firstLine="340"/>
        <w:jc w:val="both"/>
      </w:pPr>
      <w:r>
        <w:rPr/>
        <w:t>Зверніть увагу: Люцифера було усунуто зі святої гори, </w:t>
      </w:r>
      <w:r>
        <w:rPr/>
        <w:t>тоді як викуплені стоять на Сіонській горі з Агнцем Божим. Відо- мо, що Люцифер також перебував у Едемі, як і людський рід. Проте, на відміну від долі сатани, людство знову повертається до</w:t>
      </w:r>
      <w:r>
        <w:rPr>
          <w:spacing w:val="40"/>
        </w:rPr>
        <w:t> </w:t>
      </w:r>
      <w:r>
        <w:rPr/>
        <w:t>раю</w:t>
      </w:r>
      <w:r>
        <w:rPr>
          <w:spacing w:val="40"/>
        </w:rPr>
        <w:t> </w:t>
      </w:r>
      <w:r>
        <w:rPr/>
        <w:t>через</w:t>
      </w:r>
      <w:r>
        <w:rPr>
          <w:spacing w:val="40"/>
        </w:rPr>
        <w:t> </w:t>
      </w:r>
      <w:r>
        <w:rPr/>
        <w:t>Христа</w:t>
      </w:r>
      <w:r>
        <w:rPr>
          <w:spacing w:val="40"/>
        </w:rPr>
        <w:t> </w:t>
      </w:r>
      <w:r>
        <w:rPr/>
        <w:t>(див.</w:t>
      </w:r>
      <w:r>
        <w:rPr>
          <w:spacing w:val="40"/>
        </w:rPr>
        <w:t> </w:t>
      </w:r>
      <w:r>
        <w:rPr/>
        <w:t>Об’явл.</w:t>
      </w:r>
      <w:r>
        <w:rPr>
          <w:spacing w:val="40"/>
        </w:rPr>
        <w:t> </w:t>
      </w:r>
      <w:r>
        <w:rPr/>
        <w:t>22:1–3).</w:t>
      </w:r>
    </w:p>
    <w:p>
      <w:pPr>
        <w:pStyle w:val="BodyText"/>
        <w:spacing w:line="254" w:lineRule="auto"/>
        <w:ind w:left="142" w:right="451" w:firstLine="339"/>
        <w:jc w:val="both"/>
      </w:pPr>
      <w:r>
        <w:rPr/>
        <w:t>Цінну</w:t>
      </w:r>
      <w:r>
        <w:rPr>
          <w:spacing w:val="-12"/>
        </w:rPr>
        <w:t> </w:t>
      </w:r>
      <w:r>
        <w:rPr/>
        <w:t>інформацію</w:t>
      </w:r>
      <w:r>
        <w:rPr>
          <w:spacing w:val="-12"/>
        </w:rPr>
        <w:t> </w:t>
      </w:r>
      <w:r>
        <w:rPr/>
        <w:t>з</w:t>
      </w:r>
      <w:r>
        <w:rPr>
          <w:spacing w:val="-11"/>
        </w:rPr>
        <w:t> </w:t>
      </w:r>
      <w:r>
        <w:rPr/>
        <w:t>цього</w:t>
      </w:r>
      <w:r>
        <w:rPr>
          <w:spacing w:val="-12"/>
        </w:rPr>
        <w:t> </w:t>
      </w:r>
      <w:r>
        <w:rPr/>
        <w:t>питання</w:t>
      </w:r>
      <w:r>
        <w:rPr>
          <w:spacing w:val="-11"/>
        </w:rPr>
        <w:t> </w:t>
      </w:r>
      <w:r>
        <w:rPr/>
        <w:t>містить</w:t>
      </w:r>
      <w:r>
        <w:rPr>
          <w:spacing w:val="-12"/>
        </w:rPr>
        <w:t> </w:t>
      </w:r>
      <w:r>
        <w:rPr/>
        <w:t>наступна</w:t>
      </w:r>
      <w:r>
        <w:rPr>
          <w:spacing w:val="-11"/>
        </w:rPr>
        <w:t> </w:t>
      </w:r>
      <w:r>
        <w:rPr/>
        <w:t>цитата </w:t>
      </w:r>
      <w:r>
        <w:rPr>
          <w:spacing w:val="-2"/>
        </w:rPr>
        <w:t>Еллен Уайт: «Небеса святкуватимуть перемогу, бо місце бунтів- </w:t>
      </w:r>
      <w:r>
        <w:rPr/>
        <w:t>ників,</w:t>
      </w:r>
      <w:r>
        <w:rPr>
          <w:spacing w:val="-8"/>
        </w:rPr>
        <w:t> </w:t>
      </w:r>
      <w:r>
        <w:rPr/>
        <w:t>сатани</w:t>
      </w:r>
      <w:r>
        <w:rPr>
          <w:spacing w:val="-8"/>
        </w:rPr>
        <w:t> </w:t>
      </w:r>
      <w:r>
        <w:rPr/>
        <w:t>та</w:t>
      </w:r>
      <w:r>
        <w:rPr>
          <w:spacing w:val="-8"/>
        </w:rPr>
        <w:t> </w:t>
      </w:r>
      <w:r>
        <w:rPr/>
        <w:t>його</w:t>
      </w:r>
      <w:r>
        <w:rPr>
          <w:spacing w:val="-8"/>
        </w:rPr>
        <w:t> </w:t>
      </w:r>
      <w:r>
        <w:rPr/>
        <w:t>ангелів,</w:t>
      </w:r>
      <w:r>
        <w:rPr>
          <w:spacing w:val="-8"/>
        </w:rPr>
        <w:t> </w:t>
      </w:r>
      <w:r>
        <w:rPr/>
        <w:t>займуть</w:t>
      </w:r>
      <w:r>
        <w:rPr>
          <w:spacing w:val="-8"/>
        </w:rPr>
        <w:t> </w:t>
      </w:r>
      <w:r>
        <w:rPr/>
        <w:t>викуплені</w:t>
      </w:r>
      <w:r>
        <w:rPr>
          <w:spacing w:val="-8"/>
        </w:rPr>
        <w:t> </w:t>
      </w:r>
      <w:r>
        <w:rPr/>
        <w:t>Господа»</w:t>
      </w:r>
      <w:r>
        <w:rPr>
          <w:spacing w:val="-8"/>
        </w:rPr>
        <w:t> </w:t>
      </w:r>
      <w:r>
        <w:rPr/>
        <w:t>(</w:t>
      </w:r>
      <w:r>
        <w:rPr>
          <w:i/>
        </w:rPr>
        <w:t>The Advent</w:t>
      </w:r>
      <w:r>
        <w:rPr>
          <w:i/>
          <w:spacing w:val="37"/>
        </w:rPr>
        <w:t> </w:t>
      </w:r>
      <w:r>
        <w:rPr>
          <w:i/>
        </w:rPr>
        <w:t>Review</w:t>
      </w:r>
      <w:r>
        <w:rPr>
          <w:i/>
          <w:spacing w:val="37"/>
        </w:rPr>
        <w:t> </w:t>
      </w:r>
      <w:r>
        <w:rPr>
          <w:i/>
        </w:rPr>
        <w:t>and</w:t>
      </w:r>
      <w:r>
        <w:rPr>
          <w:i/>
          <w:spacing w:val="37"/>
        </w:rPr>
        <w:t> </w:t>
      </w:r>
      <w:r>
        <w:rPr>
          <w:i/>
        </w:rPr>
        <w:t>Sabbath</w:t>
      </w:r>
      <w:r>
        <w:rPr>
          <w:i/>
          <w:spacing w:val="37"/>
        </w:rPr>
        <w:t> </w:t>
      </w:r>
      <w:r>
        <w:rPr>
          <w:i/>
        </w:rPr>
        <w:t>Herald.</w:t>
      </w:r>
      <w:r>
        <w:rPr>
          <w:i/>
          <w:spacing w:val="37"/>
        </w:rPr>
        <w:t> </w:t>
      </w:r>
      <w:r>
        <w:rPr/>
        <w:t>29</w:t>
      </w:r>
      <w:r>
        <w:rPr>
          <w:spacing w:val="37"/>
        </w:rPr>
        <w:t> </w:t>
      </w:r>
      <w:r>
        <w:rPr/>
        <w:t>травня</w:t>
      </w:r>
      <w:r>
        <w:rPr>
          <w:spacing w:val="37"/>
        </w:rPr>
        <w:t> </w:t>
      </w:r>
      <w:r>
        <w:rPr/>
        <w:t>1900</w:t>
      </w:r>
      <w:r>
        <w:rPr>
          <w:spacing w:val="37"/>
        </w:rPr>
        <w:t> </w:t>
      </w:r>
      <w:r>
        <w:rPr/>
        <w:t>р.).</w:t>
      </w:r>
    </w:p>
    <w:p>
      <w:pPr>
        <w:pStyle w:val="BodyText"/>
        <w:spacing w:line="254" w:lineRule="auto"/>
        <w:ind w:left="142" w:right="452" w:firstLine="339"/>
        <w:jc w:val="both"/>
      </w:pPr>
      <w:r>
        <w:rPr/>
        <w:t>Отже,</w:t>
      </w:r>
      <w:r>
        <w:rPr>
          <w:spacing w:val="-9"/>
        </w:rPr>
        <w:t> </w:t>
      </w:r>
      <w:r>
        <w:rPr/>
        <w:t>вони</w:t>
      </w:r>
      <w:r>
        <w:rPr>
          <w:spacing w:val="-9"/>
        </w:rPr>
        <w:t> </w:t>
      </w:r>
      <w:r>
        <w:rPr/>
        <w:t>там,</w:t>
      </w:r>
      <w:r>
        <w:rPr>
          <w:spacing w:val="-9"/>
        </w:rPr>
        <w:t> </w:t>
      </w:r>
      <w:r>
        <w:rPr/>
        <w:t>на</w:t>
      </w:r>
      <w:r>
        <w:rPr>
          <w:spacing w:val="-9"/>
        </w:rPr>
        <w:t> </w:t>
      </w:r>
      <w:r>
        <w:rPr/>
        <w:t>Небі,</w:t>
      </w:r>
      <w:r>
        <w:rPr>
          <w:spacing w:val="-9"/>
        </w:rPr>
        <w:t> </w:t>
      </w:r>
      <w:r>
        <w:rPr/>
        <w:t>лише</w:t>
      </w:r>
      <w:r>
        <w:rPr>
          <w:spacing w:val="-9"/>
        </w:rPr>
        <w:t> </w:t>
      </w:r>
      <w:r>
        <w:rPr/>
        <w:t>завдяки</w:t>
      </w:r>
      <w:r>
        <w:rPr>
          <w:spacing w:val="-9"/>
        </w:rPr>
        <w:t> </w:t>
      </w:r>
      <w:r>
        <w:rPr/>
        <w:t>Євангелію,</w:t>
      </w:r>
      <w:r>
        <w:rPr>
          <w:spacing w:val="-9"/>
        </w:rPr>
        <w:t> </w:t>
      </w:r>
      <w:r>
        <w:rPr/>
        <w:t>яке</w:t>
      </w:r>
      <w:r>
        <w:rPr>
          <w:spacing w:val="-9"/>
        </w:rPr>
        <w:t> </w:t>
      </w:r>
      <w:r>
        <w:rPr/>
        <w:t>спові- </w:t>
      </w:r>
      <w:r>
        <w:rPr>
          <w:spacing w:val="-6"/>
        </w:rPr>
        <w:t>щає</w:t>
      </w:r>
      <w:r>
        <w:rPr>
          <w:spacing w:val="-1"/>
        </w:rPr>
        <w:t> </w:t>
      </w:r>
      <w:r>
        <w:rPr>
          <w:spacing w:val="-6"/>
        </w:rPr>
        <w:t>про</w:t>
      </w:r>
      <w:r>
        <w:rPr>
          <w:spacing w:val="-1"/>
        </w:rPr>
        <w:t> </w:t>
      </w:r>
      <w:r>
        <w:rPr>
          <w:spacing w:val="-6"/>
        </w:rPr>
        <w:t>викуплення</w:t>
      </w:r>
      <w:r>
        <w:rPr>
          <w:spacing w:val="-1"/>
        </w:rPr>
        <w:t> </w:t>
      </w:r>
      <w:r>
        <w:rPr>
          <w:spacing w:val="-6"/>
        </w:rPr>
        <w:t>в</w:t>
      </w:r>
      <w:r>
        <w:rPr>
          <w:spacing w:val="-1"/>
        </w:rPr>
        <w:t> </w:t>
      </w:r>
      <w:r>
        <w:rPr>
          <w:spacing w:val="-6"/>
        </w:rPr>
        <w:t>Христі.</w:t>
      </w:r>
      <w:r>
        <w:rPr>
          <w:spacing w:val="-1"/>
        </w:rPr>
        <w:t> </w:t>
      </w:r>
      <w:r>
        <w:rPr>
          <w:spacing w:val="-6"/>
        </w:rPr>
        <w:t>Власне</w:t>
      </w:r>
      <w:r>
        <w:rPr>
          <w:spacing w:val="-1"/>
        </w:rPr>
        <w:t> </w:t>
      </w:r>
      <w:r>
        <w:rPr>
          <w:spacing w:val="-6"/>
        </w:rPr>
        <w:t>тема</w:t>
      </w:r>
      <w:r>
        <w:rPr>
          <w:spacing w:val="-1"/>
        </w:rPr>
        <w:t> </w:t>
      </w:r>
      <w:r>
        <w:rPr>
          <w:spacing w:val="-6"/>
        </w:rPr>
        <w:t>Євангелія,</w:t>
      </w:r>
      <w:r>
        <w:rPr>
          <w:spacing w:val="-1"/>
        </w:rPr>
        <w:t> </w:t>
      </w:r>
      <w:r>
        <w:rPr>
          <w:spacing w:val="-6"/>
        </w:rPr>
        <w:t>викуплення, </w:t>
      </w:r>
      <w:r>
        <w:rPr/>
        <w:t>яскраво зображена в тронній залі в розділах 4, 5 Об’явленнях. Наприклад, ангели вигукують: «Ти достойний узяти книгу і відкрити її печаті, бо Ти був заколений і викупив нас Богові Своєю кров’ю від усякого покоління і мови, племені й народу»</w:t>
      </w:r>
    </w:p>
    <w:p>
      <w:pPr>
        <w:pStyle w:val="BodyText"/>
        <w:spacing w:after="0" w:line="254" w:lineRule="auto"/>
        <w:jc w:val="both"/>
        <w:sectPr>
          <w:pgSz w:w="7600" w:h="11460"/>
          <w:pgMar w:header="0" w:footer="693" w:top="780" w:bottom="880" w:left="708" w:right="283"/>
        </w:sectPr>
      </w:pPr>
    </w:p>
    <w:p>
      <w:pPr>
        <w:pStyle w:val="BodyText"/>
        <w:spacing w:line="254" w:lineRule="auto" w:before="90"/>
        <w:ind w:left="34" w:right="567"/>
        <w:jc w:val="both"/>
      </w:pPr>
      <w:r>
        <w:rPr/>
        <w:t>(Об’явл. 5:9). Яке сильне проголошення Євангелія! Ісус помер заради викуплення людства!</w:t>
      </w:r>
    </w:p>
    <w:p>
      <w:pPr>
        <w:pStyle w:val="BodyText"/>
        <w:spacing w:line="254" w:lineRule="auto"/>
        <w:ind w:left="34" w:right="563" w:firstLine="339"/>
        <w:jc w:val="both"/>
      </w:pPr>
      <w:r>
        <w:rPr/>
        <w:t>Зверніть</w:t>
      </w:r>
      <w:r>
        <w:rPr>
          <w:spacing w:val="-10"/>
        </w:rPr>
        <w:t> </w:t>
      </w:r>
      <w:r>
        <w:rPr/>
        <w:t>також</w:t>
      </w:r>
      <w:r>
        <w:rPr>
          <w:spacing w:val="-10"/>
        </w:rPr>
        <w:t> </w:t>
      </w:r>
      <w:r>
        <w:rPr/>
        <w:t>увагу</w:t>
      </w:r>
      <w:r>
        <w:rPr>
          <w:spacing w:val="-10"/>
        </w:rPr>
        <w:t> </w:t>
      </w:r>
      <w:r>
        <w:rPr/>
        <w:t>на</w:t>
      </w:r>
      <w:r>
        <w:rPr>
          <w:spacing w:val="-10"/>
        </w:rPr>
        <w:t> </w:t>
      </w:r>
      <w:r>
        <w:rPr/>
        <w:t>те,</w:t>
      </w:r>
      <w:r>
        <w:rPr>
          <w:spacing w:val="-10"/>
        </w:rPr>
        <w:t> </w:t>
      </w:r>
      <w:r>
        <w:rPr/>
        <w:t>як</w:t>
      </w:r>
      <w:r>
        <w:rPr>
          <w:spacing w:val="-10"/>
        </w:rPr>
        <w:t> </w:t>
      </w:r>
      <w:r>
        <w:rPr/>
        <w:t>ці</w:t>
      </w:r>
      <w:r>
        <w:rPr>
          <w:spacing w:val="-10"/>
        </w:rPr>
        <w:t> </w:t>
      </w:r>
      <w:r>
        <w:rPr/>
        <w:t>слова</w:t>
      </w:r>
      <w:r>
        <w:rPr>
          <w:spacing w:val="-10"/>
        </w:rPr>
        <w:t> </w:t>
      </w:r>
      <w:r>
        <w:rPr/>
        <w:t>відображають</w:t>
      </w:r>
      <w:r>
        <w:rPr>
          <w:spacing w:val="-10"/>
        </w:rPr>
        <w:t> </w:t>
      </w:r>
      <w:r>
        <w:rPr/>
        <w:t>вістку першого</w:t>
      </w:r>
      <w:r>
        <w:rPr>
          <w:spacing w:val="44"/>
        </w:rPr>
        <w:t> </w:t>
      </w:r>
      <w:r>
        <w:rPr/>
        <w:t>ангела,</w:t>
      </w:r>
      <w:r>
        <w:rPr>
          <w:spacing w:val="45"/>
        </w:rPr>
        <w:t> </w:t>
      </w:r>
      <w:r>
        <w:rPr/>
        <w:t>згідно</w:t>
      </w:r>
      <w:r>
        <w:rPr>
          <w:spacing w:val="45"/>
        </w:rPr>
        <w:t> </w:t>
      </w:r>
      <w:r>
        <w:rPr/>
        <w:t>з</w:t>
      </w:r>
      <w:r>
        <w:rPr>
          <w:spacing w:val="45"/>
        </w:rPr>
        <w:t> </w:t>
      </w:r>
      <w:r>
        <w:rPr/>
        <w:t>якою</w:t>
      </w:r>
      <w:r>
        <w:rPr>
          <w:spacing w:val="45"/>
        </w:rPr>
        <w:t> </w:t>
      </w:r>
      <w:r>
        <w:rPr/>
        <w:t>ми</w:t>
      </w:r>
      <w:r>
        <w:rPr>
          <w:spacing w:val="44"/>
        </w:rPr>
        <w:t> </w:t>
      </w:r>
      <w:r>
        <w:rPr/>
        <w:t>покликані</w:t>
      </w:r>
      <w:r>
        <w:rPr>
          <w:spacing w:val="45"/>
        </w:rPr>
        <w:t> </w:t>
      </w:r>
      <w:r>
        <w:rPr>
          <w:spacing w:val="-2"/>
        </w:rPr>
        <w:t>проповідувати</w:t>
      </w:r>
    </w:p>
    <w:p>
      <w:pPr>
        <w:pStyle w:val="BodyText"/>
        <w:spacing w:line="254" w:lineRule="auto"/>
        <w:ind w:left="34" w:right="562"/>
        <w:jc w:val="both"/>
      </w:pPr>
      <w:r>
        <w:rPr/>
        <w:t>«вічне Євангеліє… жителям землі, ― усякому народові, по- колінню, племені й народності» (Об’явл. 14:6). Яке потужне відкриття</w:t>
      </w:r>
      <w:r>
        <w:rPr>
          <w:spacing w:val="-6"/>
        </w:rPr>
        <w:t> </w:t>
      </w:r>
      <w:r>
        <w:rPr/>
        <w:t>подвигу</w:t>
      </w:r>
      <w:r>
        <w:rPr>
          <w:spacing w:val="-6"/>
        </w:rPr>
        <w:t> </w:t>
      </w:r>
      <w:r>
        <w:rPr/>
        <w:t>Христа</w:t>
      </w:r>
      <w:r>
        <w:rPr>
          <w:spacing w:val="-6"/>
        </w:rPr>
        <w:t> </w:t>
      </w:r>
      <w:r>
        <w:rPr/>
        <w:t>задля</w:t>
      </w:r>
      <w:r>
        <w:rPr>
          <w:spacing w:val="-6"/>
        </w:rPr>
        <w:t> </w:t>
      </w:r>
      <w:r>
        <w:rPr/>
        <w:t>спасіння</w:t>
      </w:r>
      <w:r>
        <w:rPr>
          <w:spacing w:val="-6"/>
        </w:rPr>
        <w:t> </w:t>
      </w:r>
      <w:r>
        <w:rPr/>
        <w:t>світу!</w:t>
      </w:r>
      <w:r>
        <w:rPr>
          <w:spacing w:val="-6"/>
        </w:rPr>
        <w:t> </w:t>
      </w:r>
      <w:r>
        <w:rPr/>
        <w:t>Упродовж</w:t>
      </w:r>
      <w:r>
        <w:rPr>
          <w:spacing w:val="-6"/>
        </w:rPr>
        <w:t> </w:t>
      </w:r>
      <w:r>
        <w:rPr/>
        <w:t>усієї історії</w:t>
      </w:r>
      <w:r>
        <w:rPr>
          <w:spacing w:val="35"/>
        </w:rPr>
        <w:t> </w:t>
      </w:r>
      <w:r>
        <w:rPr/>
        <w:t>Землі</w:t>
      </w:r>
      <w:r>
        <w:rPr>
          <w:spacing w:val="35"/>
        </w:rPr>
        <w:t> </w:t>
      </w:r>
      <w:r>
        <w:rPr/>
        <w:t>не</w:t>
      </w:r>
      <w:r>
        <w:rPr>
          <w:spacing w:val="35"/>
        </w:rPr>
        <w:t> </w:t>
      </w:r>
      <w:r>
        <w:rPr/>
        <w:t>існувало</w:t>
      </w:r>
      <w:r>
        <w:rPr>
          <w:spacing w:val="35"/>
        </w:rPr>
        <w:t> </w:t>
      </w:r>
      <w:r>
        <w:rPr/>
        <w:t>жодної</w:t>
      </w:r>
      <w:r>
        <w:rPr>
          <w:spacing w:val="35"/>
        </w:rPr>
        <w:t> </w:t>
      </w:r>
      <w:r>
        <w:rPr/>
        <w:t>людини,</w:t>
      </w:r>
      <w:r>
        <w:rPr>
          <w:spacing w:val="35"/>
        </w:rPr>
        <w:t> </w:t>
      </w:r>
      <w:r>
        <w:rPr/>
        <w:t>за</w:t>
      </w:r>
      <w:r>
        <w:rPr>
          <w:spacing w:val="35"/>
        </w:rPr>
        <w:t> </w:t>
      </w:r>
      <w:r>
        <w:rPr/>
        <w:t>котру</w:t>
      </w:r>
      <w:r>
        <w:rPr>
          <w:spacing w:val="35"/>
        </w:rPr>
        <w:t> </w:t>
      </w:r>
      <w:r>
        <w:rPr/>
        <w:t>не</w:t>
      </w:r>
      <w:r>
        <w:rPr>
          <w:spacing w:val="35"/>
        </w:rPr>
        <w:t> </w:t>
      </w:r>
      <w:r>
        <w:rPr/>
        <w:t>помер би Христос. Людям лише потрібно дізнатися про це та вірою прийняти</w:t>
      </w:r>
      <w:r>
        <w:rPr>
          <w:spacing w:val="40"/>
        </w:rPr>
        <w:t> </w:t>
      </w:r>
      <w:r>
        <w:rPr/>
        <w:t>Його</w:t>
      </w:r>
      <w:r>
        <w:rPr>
          <w:spacing w:val="40"/>
        </w:rPr>
        <w:t> </w:t>
      </w:r>
      <w:r>
        <w:rPr/>
        <w:t>жертву.</w:t>
      </w:r>
    </w:p>
    <w:p>
      <w:pPr>
        <w:spacing w:line="225" w:lineRule="exact" w:before="0"/>
        <w:ind w:left="274" w:right="0" w:firstLine="0"/>
        <w:jc w:val="left"/>
        <w:rPr>
          <w:rFonts w:ascii="Arial" w:hAnsi="Arial"/>
          <w:b/>
          <w:sz w:val="20"/>
        </w:rPr>
      </w:pPr>
      <w:r>
        <w:rPr>
          <w:rFonts w:ascii="Arial" w:hAnsi="Arial"/>
          <w:b/>
          <w:sz w:val="20"/>
        </w:rPr>
        <w:t>Яка</w:t>
      </w:r>
      <w:r>
        <w:rPr>
          <w:rFonts w:ascii="Arial" w:hAnsi="Arial"/>
          <w:b/>
          <w:spacing w:val="25"/>
          <w:sz w:val="20"/>
        </w:rPr>
        <w:t> </w:t>
      </w:r>
      <w:r>
        <w:rPr>
          <w:rFonts w:ascii="Arial" w:hAnsi="Arial"/>
          <w:b/>
          <w:sz w:val="20"/>
        </w:rPr>
        <w:t>наша</w:t>
      </w:r>
      <w:r>
        <w:rPr>
          <w:rFonts w:ascii="Arial" w:hAnsi="Arial"/>
          <w:b/>
          <w:spacing w:val="25"/>
          <w:sz w:val="20"/>
        </w:rPr>
        <w:t> </w:t>
      </w:r>
      <w:r>
        <w:rPr>
          <w:rFonts w:ascii="Arial" w:hAnsi="Arial"/>
          <w:b/>
          <w:sz w:val="20"/>
        </w:rPr>
        <w:t>роль,</w:t>
      </w:r>
      <w:r>
        <w:rPr>
          <w:rFonts w:ascii="Arial" w:hAnsi="Arial"/>
          <w:b/>
          <w:spacing w:val="26"/>
          <w:sz w:val="20"/>
        </w:rPr>
        <w:t> </w:t>
      </w:r>
      <w:r>
        <w:rPr>
          <w:rFonts w:ascii="Arial" w:hAnsi="Arial"/>
          <w:b/>
          <w:sz w:val="20"/>
        </w:rPr>
        <w:t>як</w:t>
      </w:r>
      <w:r>
        <w:rPr>
          <w:rFonts w:ascii="Arial" w:hAnsi="Arial"/>
          <w:b/>
          <w:spacing w:val="25"/>
          <w:sz w:val="20"/>
        </w:rPr>
        <w:t> </w:t>
      </w:r>
      <w:r>
        <w:rPr>
          <w:rFonts w:ascii="Arial" w:hAnsi="Arial"/>
          <w:b/>
          <w:sz w:val="20"/>
        </w:rPr>
        <w:t>Церкви</w:t>
      </w:r>
      <w:r>
        <w:rPr>
          <w:rFonts w:ascii="Arial" w:hAnsi="Arial"/>
          <w:b/>
          <w:spacing w:val="25"/>
          <w:sz w:val="20"/>
        </w:rPr>
        <w:t> </w:t>
      </w:r>
      <w:r>
        <w:rPr>
          <w:rFonts w:ascii="Arial" w:hAnsi="Arial"/>
          <w:b/>
          <w:sz w:val="20"/>
        </w:rPr>
        <w:t>загалом</w:t>
      </w:r>
      <w:r>
        <w:rPr>
          <w:rFonts w:ascii="Arial" w:hAnsi="Arial"/>
          <w:b/>
          <w:spacing w:val="26"/>
          <w:sz w:val="20"/>
        </w:rPr>
        <w:t> </w:t>
      </w:r>
      <w:r>
        <w:rPr>
          <w:rFonts w:ascii="Arial" w:hAnsi="Arial"/>
          <w:b/>
          <w:sz w:val="20"/>
        </w:rPr>
        <w:t>і</w:t>
      </w:r>
      <w:r>
        <w:rPr>
          <w:rFonts w:ascii="Arial" w:hAnsi="Arial"/>
          <w:b/>
          <w:spacing w:val="25"/>
          <w:sz w:val="20"/>
        </w:rPr>
        <w:t> </w:t>
      </w:r>
      <w:r>
        <w:rPr>
          <w:rFonts w:ascii="Arial" w:hAnsi="Arial"/>
          <w:b/>
          <w:sz w:val="20"/>
        </w:rPr>
        <w:t>кожного</w:t>
      </w:r>
      <w:r>
        <w:rPr>
          <w:rFonts w:ascii="Arial" w:hAnsi="Arial"/>
          <w:b/>
          <w:spacing w:val="25"/>
          <w:sz w:val="20"/>
        </w:rPr>
        <w:t> </w:t>
      </w:r>
      <w:r>
        <w:rPr>
          <w:rFonts w:ascii="Arial" w:hAnsi="Arial"/>
          <w:b/>
          <w:sz w:val="20"/>
        </w:rPr>
        <w:t>зокрема</w:t>
      </w:r>
      <w:r>
        <w:rPr>
          <w:rFonts w:ascii="Constantia" w:hAnsi="Constantia"/>
          <w:b/>
          <w:sz w:val="20"/>
        </w:rPr>
        <w:t>,</w:t>
      </w:r>
      <w:r>
        <w:rPr>
          <w:rFonts w:ascii="Constantia" w:hAnsi="Constantia"/>
          <w:b/>
          <w:spacing w:val="35"/>
          <w:sz w:val="20"/>
        </w:rPr>
        <w:t> </w:t>
      </w:r>
      <w:r>
        <w:rPr>
          <w:rFonts w:ascii="Arial" w:hAnsi="Arial"/>
          <w:b/>
          <w:spacing w:val="-10"/>
          <w:sz w:val="20"/>
        </w:rPr>
        <w:t>у</w:t>
      </w:r>
    </w:p>
    <w:p>
      <w:pPr>
        <w:spacing w:line="242" w:lineRule="exact" w:before="0"/>
        <w:ind w:left="274" w:right="0" w:firstLine="0"/>
        <w:jc w:val="left"/>
        <w:rPr>
          <w:rFonts w:ascii="Constantia" w:hAnsi="Constantia"/>
          <w:b/>
          <w:sz w:val="20"/>
        </w:rPr>
      </w:pPr>
      <w:r>
        <w:rPr>
          <w:rFonts w:ascii="Arial" w:hAnsi="Arial"/>
          <w:b/>
          <w:spacing w:val="-4"/>
          <w:sz w:val="20"/>
        </w:rPr>
        <w:t>проголошенні</w:t>
      </w:r>
      <w:r>
        <w:rPr>
          <w:rFonts w:ascii="Arial" w:hAnsi="Arial"/>
          <w:b/>
          <w:spacing w:val="-12"/>
          <w:sz w:val="20"/>
        </w:rPr>
        <w:t> </w:t>
      </w:r>
      <w:r>
        <w:rPr>
          <w:rFonts w:ascii="Arial" w:hAnsi="Arial"/>
          <w:b/>
          <w:spacing w:val="-4"/>
          <w:sz w:val="20"/>
        </w:rPr>
        <w:t>людям</w:t>
      </w:r>
      <w:r>
        <w:rPr>
          <w:rFonts w:ascii="Arial" w:hAnsi="Arial"/>
          <w:b/>
          <w:spacing w:val="-12"/>
          <w:sz w:val="20"/>
        </w:rPr>
        <w:t> </w:t>
      </w:r>
      <w:r>
        <w:rPr>
          <w:rFonts w:ascii="Arial" w:hAnsi="Arial"/>
          <w:b/>
          <w:spacing w:val="-4"/>
          <w:sz w:val="20"/>
        </w:rPr>
        <w:t>вістки</w:t>
      </w:r>
      <w:r>
        <w:rPr>
          <w:rFonts w:ascii="Arial" w:hAnsi="Arial"/>
          <w:b/>
          <w:spacing w:val="-12"/>
          <w:sz w:val="20"/>
        </w:rPr>
        <w:t> </w:t>
      </w:r>
      <w:r>
        <w:rPr>
          <w:rFonts w:ascii="Arial" w:hAnsi="Arial"/>
          <w:b/>
          <w:spacing w:val="-4"/>
          <w:sz w:val="20"/>
        </w:rPr>
        <w:t>про</w:t>
      </w:r>
      <w:r>
        <w:rPr>
          <w:rFonts w:ascii="Arial" w:hAnsi="Arial"/>
          <w:b/>
          <w:spacing w:val="-12"/>
          <w:sz w:val="20"/>
        </w:rPr>
        <w:t> </w:t>
      </w:r>
      <w:r>
        <w:rPr>
          <w:rFonts w:ascii="Arial" w:hAnsi="Arial"/>
          <w:b/>
          <w:spacing w:val="-4"/>
          <w:sz w:val="20"/>
        </w:rPr>
        <w:t>подвиг</w:t>
      </w:r>
      <w:r>
        <w:rPr>
          <w:rFonts w:ascii="Arial" w:hAnsi="Arial"/>
          <w:b/>
          <w:spacing w:val="-12"/>
          <w:sz w:val="20"/>
        </w:rPr>
        <w:t> </w:t>
      </w:r>
      <w:r>
        <w:rPr>
          <w:rFonts w:ascii="Arial" w:hAnsi="Arial"/>
          <w:b/>
          <w:spacing w:val="-4"/>
          <w:sz w:val="20"/>
        </w:rPr>
        <w:t>Христа</w:t>
      </w:r>
      <w:r>
        <w:rPr>
          <w:rFonts w:ascii="Arial" w:hAnsi="Arial"/>
          <w:b/>
          <w:spacing w:val="-12"/>
          <w:sz w:val="20"/>
        </w:rPr>
        <w:t> </w:t>
      </w:r>
      <w:r>
        <w:rPr>
          <w:rFonts w:ascii="Arial" w:hAnsi="Arial"/>
          <w:b/>
          <w:spacing w:val="-4"/>
          <w:sz w:val="20"/>
        </w:rPr>
        <w:t>заради</w:t>
      </w:r>
      <w:r>
        <w:rPr>
          <w:rFonts w:ascii="Arial" w:hAnsi="Arial"/>
          <w:b/>
          <w:spacing w:val="-11"/>
          <w:sz w:val="20"/>
        </w:rPr>
        <w:t> </w:t>
      </w:r>
      <w:r>
        <w:rPr>
          <w:rFonts w:ascii="Arial" w:hAnsi="Arial"/>
          <w:b/>
          <w:spacing w:val="-4"/>
          <w:sz w:val="20"/>
        </w:rPr>
        <w:t>них</w:t>
      </w:r>
      <w:r>
        <w:rPr>
          <w:rFonts w:ascii="Constantia" w:hAnsi="Constantia"/>
          <w:b/>
          <w:spacing w:val="-4"/>
          <w:sz w:val="20"/>
        </w:rPr>
        <w:t>?</w:t>
      </w:r>
    </w:p>
    <w:p>
      <w:pPr>
        <w:pStyle w:val="BodyText"/>
        <w:spacing w:before="10"/>
        <w:rPr>
          <w:rFonts w:ascii="Constantia"/>
          <w:b/>
          <w:sz w:val="20"/>
        </w:rPr>
      </w:pPr>
    </w:p>
    <w:p>
      <w:pPr>
        <w:spacing w:before="1"/>
        <w:ind w:left="4218" w:right="0" w:firstLine="0"/>
        <w:jc w:val="left"/>
        <w:rPr>
          <w:rFonts w:ascii="Trebuchet MS" w:hAnsi="Trebuchet MS"/>
          <w:sz w:val="20"/>
        </w:rPr>
      </w:pPr>
      <w:r>
        <w:rPr>
          <w:rFonts w:ascii="Trebuchet MS" w:hAnsi="Trebuchet MS"/>
          <w:spacing w:val="-2"/>
          <w:sz w:val="20"/>
        </w:rPr>
        <w:t>П’ятниця,</w:t>
      </w:r>
      <w:r>
        <w:rPr>
          <w:rFonts w:ascii="Trebuchet MS" w:hAnsi="Trebuchet MS"/>
          <w:spacing w:val="-11"/>
          <w:sz w:val="20"/>
        </w:rPr>
        <w:t> </w:t>
      </w:r>
      <w:r>
        <w:rPr>
          <w:rFonts w:ascii="Trebuchet MS" w:hAnsi="Trebuchet MS"/>
          <w:spacing w:val="-2"/>
          <w:sz w:val="20"/>
        </w:rPr>
        <w:t>16</w:t>
      </w:r>
      <w:r>
        <w:rPr>
          <w:rFonts w:ascii="Trebuchet MS" w:hAnsi="Trebuchet MS"/>
          <w:spacing w:val="-11"/>
          <w:sz w:val="20"/>
        </w:rPr>
        <w:t> </w:t>
      </w:r>
      <w:r>
        <w:rPr>
          <w:rFonts w:ascii="Trebuchet MS" w:hAnsi="Trebuchet MS"/>
          <w:spacing w:val="-2"/>
          <w:sz w:val="20"/>
        </w:rPr>
        <w:t>травня</w:t>
      </w:r>
    </w:p>
    <w:p>
      <w:pPr>
        <w:pStyle w:val="Heading2"/>
        <w:ind w:left="34"/>
        <w:jc w:val="both"/>
      </w:pPr>
      <w:r>
        <w:rPr>
          <w:spacing w:val="-6"/>
        </w:rPr>
        <w:t>ДЛЯ</w:t>
      </w:r>
      <w:r>
        <w:rPr>
          <w:spacing w:val="-1"/>
        </w:rPr>
        <w:t> </w:t>
      </w:r>
      <w:r>
        <w:rPr>
          <w:spacing w:val="-6"/>
        </w:rPr>
        <w:t>ПОДАЛЬШОГО</w:t>
      </w:r>
      <w:r>
        <w:rPr/>
        <w:t> </w:t>
      </w:r>
      <w:r>
        <w:rPr>
          <w:spacing w:val="-6"/>
        </w:rPr>
        <w:t>ДОСЛІДЖЕННЯ:</w:t>
      </w:r>
    </w:p>
    <w:p>
      <w:pPr>
        <w:pStyle w:val="BodyText"/>
        <w:spacing w:line="254" w:lineRule="auto" w:before="66"/>
        <w:ind w:left="34" w:right="565" w:firstLine="340"/>
        <w:jc w:val="both"/>
      </w:pPr>
      <w:r>
        <w:rPr/>
        <w:t>Прочитайте в книзі Е. Уайт «Велика боротьба» розділ </w:t>
      </w:r>
      <w:r>
        <w:rPr/>
        <w:t>«Бо- ротьба</w:t>
      </w:r>
      <w:r>
        <w:rPr>
          <w:spacing w:val="40"/>
        </w:rPr>
        <w:t> </w:t>
      </w:r>
      <w:r>
        <w:rPr/>
        <w:t>закінчена»</w:t>
      </w:r>
      <w:r>
        <w:rPr>
          <w:spacing w:val="40"/>
        </w:rPr>
        <w:t> </w:t>
      </w:r>
      <w:r>
        <w:rPr/>
        <w:t>(С.</w:t>
      </w:r>
      <w:r>
        <w:rPr>
          <w:spacing w:val="40"/>
        </w:rPr>
        <w:t> </w:t>
      </w:r>
      <w:r>
        <w:rPr/>
        <w:t>669–671,</w:t>
      </w:r>
      <w:r>
        <w:rPr>
          <w:spacing w:val="40"/>
        </w:rPr>
        <w:t> </w:t>
      </w:r>
      <w:r>
        <w:rPr/>
        <w:t>676–678).</w:t>
      </w:r>
    </w:p>
    <w:p>
      <w:pPr>
        <w:pStyle w:val="BodyText"/>
        <w:spacing w:line="254" w:lineRule="auto"/>
        <w:ind w:left="34" w:right="565" w:firstLine="339"/>
        <w:jc w:val="both"/>
      </w:pPr>
      <w:r>
        <w:rPr>
          <w:spacing w:val="-2"/>
        </w:rPr>
        <w:t>Сатана,</w:t>
      </w:r>
      <w:r>
        <w:rPr>
          <w:spacing w:val="-10"/>
        </w:rPr>
        <w:t> </w:t>
      </w:r>
      <w:r>
        <w:rPr>
          <w:spacing w:val="-2"/>
        </w:rPr>
        <w:t>який</w:t>
      </w:r>
      <w:r>
        <w:rPr>
          <w:spacing w:val="-10"/>
        </w:rPr>
        <w:t> </w:t>
      </w:r>
      <w:r>
        <w:rPr>
          <w:spacing w:val="-2"/>
        </w:rPr>
        <w:t>був</w:t>
      </w:r>
      <w:r>
        <w:rPr>
          <w:spacing w:val="-9"/>
        </w:rPr>
        <w:t> </w:t>
      </w:r>
      <w:r>
        <w:rPr>
          <w:spacing w:val="-2"/>
        </w:rPr>
        <w:t>херувимом-покровителем,</w:t>
      </w:r>
      <w:r>
        <w:rPr>
          <w:spacing w:val="-10"/>
        </w:rPr>
        <w:t> </w:t>
      </w:r>
      <w:r>
        <w:rPr>
          <w:spacing w:val="-2"/>
        </w:rPr>
        <w:t>прагнув</w:t>
      </w:r>
      <w:r>
        <w:rPr>
          <w:spacing w:val="-9"/>
        </w:rPr>
        <w:t> </w:t>
      </w:r>
      <w:r>
        <w:rPr>
          <w:spacing w:val="-2"/>
        </w:rPr>
        <w:t>зруйну- </w:t>
      </w:r>
      <w:r>
        <w:rPr/>
        <w:t>вати</w:t>
      </w:r>
      <w:r>
        <w:rPr>
          <w:spacing w:val="-12"/>
        </w:rPr>
        <w:t> </w:t>
      </w:r>
      <w:r>
        <w:rPr/>
        <w:t>довіру</w:t>
      </w:r>
      <w:r>
        <w:rPr>
          <w:spacing w:val="-12"/>
        </w:rPr>
        <w:t> </w:t>
      </w:r>
      <w:r>
        <w:rPr/>
        <w:t>до</w:t>
      </w:r>
      <w:r>
        <w:rPr>
          <w:spacing w:val="-11"/>
        </w:rPr>
        <w:t> </w:t>
      </w:r>
      <w:r>
        <w:rPr/>
        <w:t>Бога</w:t>
      </w:r>
      <w:r>
        <w:rPr>
          <w:spacing w:val="-12"/>
        </w:rPr>
        <w:t> </w:t>
      </w:r>
      <w:r>
        <w:rPr/>
        <w:t>та</w:t>
      </w:r>
      <w:r>
        <w:rPr>
          <w:spacing w:val="-11"/>
        </w:rPr>
        <w:t> </w:t>
      </w:r>
      <w:r>
        <w:rPr/>
        <w:t>Його</w:t>
      </w:r>
      <w:r>
        <w:rPr>
          <w:spacing w:val="-12"/>
        </w:rPr>
        <w:t> </w:t>
      </w:r>
      <w:r>
        <w:rPr/>
        <w:t>влади.</w:t>
      </w:r>
      <w:r>
        <w:rPr>
          <w:spacing w:val="-11"/>
        </w:rPr>
        <w:t> </w:t>
      </w:r>
      <w:r>
        <w:rPr/>
        <w:t>Господь</w:t>
      </w:r>
      <w:r>
        <w:rPr>
          <w:spacing w:val="-12"/>
        </w:rPr>
        <w:t> </w:t>
      </w:r>
      <w:r>
        <w:rPr/>
        <w:t>дозволив</w:t>
      </w:r>
      <w:r>
        <w:rPr>
          <w:spacing w:val="-12"/>
        </w:rPr>
        <w:t> </w:t>
      </w:r>
      <w:r>
        <w:rPr/>
        <w:t>бунтівним ангелам</w:t>
      </w:r>
      <w:r>
        <w:rPr>
          <w:spacing w:val="-3"/>
        </w:rPr>
        <w:t> </w:t>
      </w:r>
      <w:r>
        <w:rPr/>
        <w:t>продовжити</w:t>
      </w:r>
      <w:r>
        <w:rPr>
          <w:spacing w:val="-3"/>
        </w:rPr>
        <w:t> </w:t>
      </w:r>
      <w:r>
        <w:rPr/>
        <w:t>своє</w:t>
      </w:r>
      <w:r>
        <w:rPr>
          <w:spacing w:val="-3"/>
        </w:rPr>
        <w:t> </w:t>
      </w:r>
      <w:r>
        <w:rPr/>
        <w:t>повстання,</w:t>
      </w:r>
      <w:r>
        <w:rPr>
          <w:spacing w:val="-3"/>
        </w:rPr>
        <w:t> </w:t>
      </w:r>
      <w:r>
        <w:rPr/>
        <w:t>щоб</w:t>
      </w:r>
      <w:r>
        <w:rPr>
          <w:spacing w:val="-3"/>
        </w:rPr>
        <w:t> </w:t>
      </w:r>
      <w:r>
        <w:rPr/>
        <w:t>Усесвіт</w:t>
      </w:r>
      <w:r>
        <w:rPr>
          <w:spacing w:val="-3"/>
        </w:rPr>
        <w:t> </w:t>
      </w:r>
      <w:r>
        <w:rPr/>
        <w:t>побачив</w:t>
      </w:r>
      <w:r>
        <w:rPr>
          <w:spacing w:val="-3"/>
        </w:rPr>
        <w:t> </w:t>
      </w:r>
      <w:r>
        <w:rPr/>
        <w:t>усю глибину пороку, який виникає через самозвеличення. Хоч са- тані</w:t>
      </w:r>
      <w:r>
        <w:rPr>
          <w:spacing w:val="-10"/>
        </w:rPr>
        <w:t> </w:t>
      </w:r>
      <w:r>
        <w:rPr/>
        <w:t>вдалося</w:t>
      </w:r>
      <w:r>
        <w:rPr>
          <w:spacing w:val="-10"/>
        </w:rPr>
        <w:t> </w:t>
      </w:r>
      <w:r>
        <w:rPr/>
        <w:t>обманом</w:t>
      </w:r>
      <w:r>
        <w:rPr>
          <w:spacing w:val="-10"/>
        </w:rPr>
        <w:t> </w:t>
      </w:r>
      <w:r>
        <w:rPr/>
        <w:t>спонукати</w:t>
      </w:r>
      <w:r>
        <w:rPr>
          <w:spacing w:val="-10"/>
        </w:rPr>
        <w:t> </w:t>
      </w:r>
      <w:r>
        <w:rPr/>
        <w:t>людський</w:t>
      </w:r>
      <w:r>
        <w:rPr>
          <w:spacing w:val="-10"/>
        </w:rPr>
        <w:t> </w:t>
      </w:r>
      <w:r>
        <w:rPr/>
        <w:t>рід</w:t>
      </w:r>
      <w:r>
        <w:rPr>
          <w:spacing w:val="-10"/>
        </w:rPr>
        <w:t> </w:t>
      </w:r>
      <w:r>
        <w:rPr/>
        <w:t>приєднатися</w:t>
      </w:r>
      <w:r>
        <w:rPr>
          <w:spacing w:val="-10"/>
        </w:rPr>
        <w:t> </w:t>
      </w:r>
      <w:r>
        <w:rPr/>
        <w:t>до нього</w:t>
      </w:r>
      <w:r>
        <w:rPr>
          <w:spacing w:val="-1"/>
        </w:rPr>
        <w:t> </w:t>
      </w:r>
      <w:r>
        <w:rPr/>
        <w:t>в</w:t>
      </w:r>
      <w:r>
        <w:rPr>
          <w:spacing w:val="-1"/>
        </w:rPr>
        <w:t> </w:t>
      </w:r>
      <w:r>
        <w:rPr/>
        <w:t>боротьбі</w:t>
      </w:r>
      <w:r>
        <w:rPr>
          <w:spacing w:val="-1"/>
        </w:rPr>
        <w:t> </w:t>
      </w:r>
      <w:r>
        <w:rPr/>
        <w:t>проти</w:t>
      </w:r>
      <w:r>
        <w:rPr>
          <w:spacing w:val="-1"/>
        </w:rPr>
        <w:t> </w:t>
      </w:r>
      <w:r>
        <w:rPr/>
        <w:t>Бога,</w:t>
      </w:r>
      <w:r>
        <w:rPr>
          <w:spacing w:val="-1"/>
        </w:rPr>
        <w:t> </w:t>
      </w:r>
      <w:r>
        <w:rPr/>
        <w:t>однак</w:t>
      </w:r>
      <w:r>
        <w:rPr>
          <w:spacing w:val="-1"/>
        </w:rPr>
        <w:t> </w:t>
      </w:r>
      <w:r>
        <w:rPr/>
        <w:t>Христос</w:t>
      </w:r>
      <w:r>
        <w:rPr>
          <w:spacing w:val="-1"/>
        </w:rPr>
        <w:t> </w:t>
      </w:r>
      <w:r>
        <w:rPr/>
        <w:t>остаточно</w:t>
      </w:r>
      <w:r>
        <w:rPr>
          <w:spacing w:val="-1"/>
        </w:rPr>
        <w:t> </w:t>
      </w:r>
      <w:r>
        <w:rPr/>
        <w:t>переміг його на хресті й у такий спосіб забезпечив людям місце, яке колись займали ці ангели. У Христі прощені грішники публіч- но виступають проти претензій Люцифера. Хоч Бог ніколи не постановляв, що зло має існувати (адже воно є трагедією з вічними наслідками), та коли з ним повністю буде покінчено, доброта</w:t>
      </w:r>
      <w:r>
        <w:rPr>
          <w:spacing w:val="-4"/>
        </w:rPr>
        <w:t> </w:t>
      </w:r>
      <w:r>
        <w:rPr/>
        <w:t>й</w:t>
      </w:r>
      <w:r>
        <w:rPr>
          <w:spacing w:val="-4"/>
        </w:rPr>
        <w:t> </w:t>
      </w:r>
      <w:r>
        <w:rPr/>
        <w:t>любов</w:t>
      </w:r>
      <w:r>
        <w:rPr>
          <w:spacing w:val="-4"/>
        </w:rPr>
        <w:t> </w:t>
      </w:r>
      <w:r>
        <w:rPr/>
        <w:t>Господа</w:t>
      </w:r>
      <w:r>
        <w:rPr>
          <w:spacing w:val="-4"/>
        </w:rPr>
        <w:t> </w:t>
      </w:r>
      <w:r>
        <w:rPr/>
        <w:t>розкриються</w:t>
      </w:r>
      <w:r>
        <w:rPr>
          <w:spacing w:val="-4"/>
        </w:rPr>
        <w:t> </w:t>
      </w:r>
      <w:r>
        <w:rPr/>
        <w:t>так,</w:t>
      </w:r>
      <w:r>
        <w:rPr>
          <w:spacing w:val="-4"/>
        </w:rPr>
        <w:t> </w:t>
      </w:r>
      <w:r>
        <w:rPr/>
        <w:t>як</w:t>
      </w:r>
      <w:r>
        <w:rPr>
          <w:spacing w:val="-4"/>
        </w:rPr>
        <w:t> </w:t>
      </w:r>
      <w:r>
        <w:rPr/>
        <w:t>у</w:t>
      </w:r>
      <w:r>
        <w:rPr>
          <w:spacing w:val="-4"/>
        </w:rPr>
        <w:t> </w:t>
      </w:r>
      <w:r>
        <w:rPr/>
        <w:t>жодний</w:t>
      </w:r>
      <w:r>
        <w:rPr>
          <w:spacing w:val="-4"/>
        </w:rPr>
        <w:t> </w:t>
      </w:r>
      <w:r>
        <w:rPr/>
        <w:t>інший спосіб</w:t>
      </w:r>
      <w:r>
        <w:rPr>
          <w:spacing w:val="40"/>
        </w:rPr>
        <w:t> </w:t>
      </w:r>
      <w:r>
        <w:rPr/>
        <w:t>не</w:t>
      </w:r>
      <w:r>
        <w:rPr>
          <w:spacing w:val="40"/>
        </w:rPr>
        <w:t> </w:t>
      </w:r>
      <w:r>
        <w:rPr/>
        <w:t>розкрилися</w:t>
      </w:r>
      <w:r>
        <w:rPr>
          <w:spacing w:val="40"/>
        </w:rPr>
        <w:t> </w:t>
      </w:r>
      <w:r>
        <w:rPr/>
        <w:t>б.</w:t>
      </w:r>
    </w:p>
    <w:p>
      <w:pPr>
        <w:pStyle w:val="BodyText"/>
        <w:spacing w:line="254" w:lineRule="auto"/>
        <w:ind w:left="34" w:right="558" w:firstLine="339"/>
        <w:jc w:val="both"/>
      </w:pPr>
      <w:r>
        <w:rPr/>
        <w:t>Христос «дивиться на викуплених, на Свій відновлений у них образ, де на кожному серці лежить печатка Божества, і кожне обличчя має відбиток образу свого Царя. З почуттям задоволення Він бачить у них плід муки Своєї душі. Його</w:t>
      </w:r>
      <w:r>
        <w:rPr>
          <w:spacing w:val="80"/>
        </w:rPr>
        <w:t> </w:t>
      </w:r>
      <w:r>
        <w:rPr/>
        <w:t>слова чують праведні й нечестиві: “Ось придбані кров’ю</w:t>
      </w:r>
      <w:r>
        <w:rPr>
          <w:spacing w:val="80"/>
        </w:rPr>
        <w:t> </w:t>
      </w:r>
      <w:r>
        <w:rPr/>
        <w:t>Моєю!</w:t>
      </w:r>
      <w:r>
        <w:rPr>
          <w:spacing w:val="41"/>
        </w:rPr>
        <w:t> </w:t>
      </w:r>
      <w:r>
        <w:rPr/>
        <w:t>За</w:t>
      </w:r>
      <w:r>
        <w:rPr>
          <w:spacing w:val="42"/>
        </w:rPr>
        <w:t> </w:t>
      </w:r>
      <w:r>
        <w:rPr/>
        <w:t>них</w:t>
      </w:r>
      <w:r>
        <w:rPr>
          <w:spacing w:val="42"/>
        </w:rPr>
        <w:t> </w:t>
      </w:r>
      <w:r>
        <w:rPr/>
        <w:t>Я</w:t>
      </w:r>
      <w:r>
        <w:rPr>
          <w:spacing w:val="42"/>
        </w:rPr>
        <w:t> </w:t>
      </w:r>
      <w:r>
        <w:rPr/>
        <w:t>страждав,</w:t>
      </w:r>
      <w:r>
        <w:rPr>
          <w:spacing w:val="42"/>
        </w:rPr>
        <w:t> </w:t>
      </w:r>
      <w:r>
        <w:rPr/>
        <w:t>за</w:t>
      </w:r>
      <w:r>
        <w:rPr>
          <w:spacing w:val="42"/>
        </w:rPr>
        <w:t> </w:t>
      </w:r>
      <w:r>
        <w:rPr/>
        <w:t>них</w:t>
      </w:r>
      <w:r>
        <w:rPr>
          <w:spacing w:val="42"/>
        </w:rPr>
        <w:t> </w:t>
      </w:r>
      <w:r>
        <w:rPr/>
        <w:t>Я</w:t>
      </w:r>
      <w:r>
        <w:rPr>
          <w:spacing w:val="42"/>
        </w:rPr>
        <w:t> </w:t>
      </w:r>
      <w:r>
        <w:rPr/>
        <w:t>помер,</w:t>
      </w:r>
      <w:r>
        <w:rPr>
          <w:spacing w:val="42"/>
        </w:rPr>
        <w:t> </w:t>
      </w:r>
      <w:r>
        <w:rPr/>
        <w:t>щоб</w:t>
      </w:r>
      <w:r>
        <w:rPr>
          <w:spacing w:val="42"/>
        </w:rPr>
        <w:t> </w:t>
      </w:r>
      <w:r>
        <w:rPr/>
        <w:t>вони</w:t>
      </w:r>
      <w:r>
        <w:rPr>
          <w:spacing w:val="42"/>
        </w:rPr>
        <w:t> </w:t>
      </w:r>
      <w:r>
        <w:rPr>
          <w:spacing w:val="-2"/>
        </w:rPr>
        <w:t>могли</w:t>
      </w:r>
    </w:p>
    <w:p>
      <w:pPr>
        <w:pStyle w:val="BodyText"/>
        <w:spacing w:after="0" w:line="254" w:lineRule="auto"/>
        <w:jc w:val="both"/>
        <w:sectPr>
          <w:pgSz w:w="7600" w:h="11460"/>
          <w:pgMar w:header="0" w:footer="693" w:top="740" w:bottom="880" w:left="708" w:right="283"/>
        </w:sectPr>
      </w:pPr>
    </w:p>
    <w:p>
      <w:pPr>
        <w:pStyle w:val="BodyText"/>
        <w:spacing w:line="254" w:lineRule="auto" w:before="86"/>
        <w:ind w:left="142" w:right="449"/>
        <w:jc w:val="both"/>
      </w:pPr>
      <w:r>
        <w:rPr/>
        <w:t>бути зі Мною у вічності”. І люди, що стоять біля престолу в білому одязі, співають пісню хвали: “Достойний Агнець, що заколений, прийняти силу, і багатство, і мудрість, і міць, і честь, і славу, і благословення” (Об’явл. 5:12)» (Е. Уайт. Ве- лика</w:t>
      </w:r>
      <w:r>
        <w:rPr>
          <w:spacing w:val="40"/>
        </w:rPr>
        <w:t> </w:t>
      </w:r>
      <w:r>
        <w:rPr/>
        <w:t>боротьба.</w:t>
      </w:r>
      <w:r>
        <w:rPr>
          <w:spacing w:val="40"/>
        </w:rPr>
        <w:t> </w:t>
      </w:r>
      <w:r>
        <w:rPr/>
        <w:t>С.</w:t>
      </w:r>
      <w:r>
        <w:rPr>
          <w:spacing w:val="40"/>
        </w:rPr>
        <w:t> </w:t>
      </w:r>
      <w:r>
        <w:rPr/>
        <w:t>678).</w:t>
      </w:r>
    </w:p>
    <w:p>
      <w:pPr>
        <w:pStyle w:val="BodyText"/>
        <w:spacing w:before="58"/>
      </w:pPr>
    </w:p>
    <w:p>
      <w:pPr>
        <w:spacing w:before="0"/>
        <w:ind w:left="142" w:right="0" w:firstLine="0"/>
        <w:jc w:val="both"/>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13"/>
        </w:numPr>
        <w:tabs>
          <w:tab w:pos="742" w:val="left" w:leader="none"/>
        </w:tabs>
        <w:spacing w:line="249" w:lineRule="auto" w:before="10" w:after="0"/>
        <w:ind w:left="742" w:right="446" w:hanging="360"/>
        <w:jc w:val="both"/>
        <w:rPr>
          <w:rFonts w:ascii="Arial" w:hAnsi="Arial"/>
          <w:b/>
          <w:sz w:val="20"/>
        </w:rPr>
      </w:pPr>
      <w:r>
        <w:rPr>
          <w:rFonts w:ascii="Arial" w:hAnsi="Arial"/>
          <w:b/>
          <w:sz w:val="20"/>
        </w:rPr>
        <w:t>Уявіть,</w:t>
      </w:r>
      <w:r>
        <w:rPr>
          <w:rFonts w:ascii="Arial" w:hAnsi="Arial"/>
          <w:b/>
          <w:spacing w:val="-2"/>
          <w:sz w:val="20"/>
        </w:rPr>
        <w:t> </w:t>
      </w:r>
      <w:r>
        <w:rPr>
          <w:rFonts w:ascii="Arial" w:hAnsi="Arial"/>
          <w:b/>
          <w:sz w:val="20"/>
        </w:rPr>
        <w:t>що</w:t>
      </w:r>
      <w:r>
        <w:rPr>
          <w:rFonts w:ascii="Arial" w:hAnsi="Arial"/>
          <w:b/>
          <w:spacing w:val="-2"/>
          <w:sz w:val="20"/>
        </w:rPr>
        <w:t> </w:t>
      </w:r>
      <w:r>
        <w:rPr>
          <w:rFonts w:ascii="Arial" w:hAnsi="Arial"/>
          <w:b/>
          <w:sz w:val="20"/>
        </w:rPr>
        <w:t>ви</w:t>
      </w:r>
      <w:r>
        <w:rPr>
          <w:rFonts w:ascii="Arial" w:hAnsi="Arial"/>
          <w:b/>
          <w:spacing w:val="-2"/>
          <w:sz w:val="20"/>
        </w:rPr>
        <w:t> </w:t>
      </w:r>
      <w:r>
        <w:rPr>
          <w:rFonts w:ascii="Arial" w:hAnsi="Arial"/>
          <w:b/>
          <w:sz w:val="20"/>
        </w:rPr>
        <w:t>стоїте</w:t>
      </w:r>
      <w:r>
        <w:rPr>
          <w:rFonts w:ascii="Arial" w:hAnsi="Arial"/>
          <w:b/>
          <w:spacing w:val="-2"/>
          <w:sz w:val="20"/>
        </w:rPr>
        <w:t> </w:t>
      </w:r>
      <w:r>
        <w:rPr>
          <w:rFonts w:ascii="Arial" w:hAnsi="Arial"/>
          <w:b/>
          <w:sz w:val="20"/>
        </w:rPr>
        <w:t>перед</w:t>
      </w:r>
      <w:r>
        <w:rPr>
          <w:rFonts w:ascii="Arial" w:hAnsi="Arial"/>
          <w:b/>
          <w:spacing w:val="-2"/>
          <w:sz w:val="20"/>
        </w:rPr>
        <w:t> </w:t>
      </w:r>
      <w:r>
        <w:rPr>
          <w:rFonts w:ascii="Arial" w:hAnsi="Arial"/>
          <w:b/>
          <w:sz w:val="20"/>
        </w:rPr>
        <w:t>Богом</w:t>
      </w:r>
      <w:r>
        <w:rPr>
          <w:rFonts w:ascii="Arial" w:hAnsi="Arial"/>
          <w:b/>
          <w:spacing w:val="-2"/>
          <w:sz w:val="20"/>
        </w:rPr>
        <w:t> </w:t>
      </w:r>
      <w:r>
        <w:rPr>
          <w:rFonts w:ascii="Arial" w:hAnsi="Arial"/>
          <w:b/>
          <w:sz w:val="20"/>
        </w:rPr>
        <w:t>з</w:t>
      </w:r>
      <w:r>
        <w:rPr>
          <w:rFonts w:ascii="Arial" w:hAnsi="Arial"/>
          <w:b/>
          <w:spacing w:val="-2"/>
          <w:sz w:val="20"/>
        </w:rPr>
        <w:t> </w:t>
      </w:r>
      <w:r>
        <w:rPr>
          <w:rFonts w:ascii="Arial" w:hAnsi="Arial"/>
          <w:b/>
          <w:sz w:val="20"/>
        </w:rPr>
        <w:t>усіма</w:t>
      </w:r>
      <w:r>
        <w:rPr>
          <w:rFonts w:ascii="Arial" w:hAnsi="Arial"/>
          <w:b/>
          <w:spacing w:val="-2"/>
          <w:sz w:val="20"/>
        </w:rPr>
        <w:t> </w:t>
      </w:r>
      <w:r>
        <w:rPr>
          <w:rFonts w:ascii="Arial" w:hAnsi="Arial"/>
          <w:b/>
          <w:sz w:val="20"/>
        </w:rPr>
        <w:t>своїми</w:t>
      </w:r>
      <w:r>
        <w:rPr>
          <w:rFonts w:ascii="Arial" w:hAnsi="Arial"/>
          <w:b/>
          <w:spacing w:val="-2"/>
          <w:sz w:val="20"/>
        </w:rPr>
        <w:t> </w:t>
      </w:r>
      <w:r>
        <w:rPr>
          <w:rFonts w:ascii="Arial" w:hAnsi="Arial"/>
          <w:b/>
          <w:sz w:val="20"/>
        </w:rPr>
        <w:t>хиба- ми, кожною вадою характеру, кожним неправильним учинком, кожною неправильною думкою, </w:t>
      </w:r>
      <w:r>
        <w:rPr>
          <w:rFonts w:ascii="Arial" w:hAnsi="Arial"/>
          <w:b/>
          <w:sz w:val="20"/>
        </w:rPr>
        <w:t>кожним неправильним спонуканням, повністю відкритими перед Ним! Чого б ви за правом і справедливістю за- слуговували? Яка ж тоді ваша єдина надія? Чому ми повинні мати «праведність Божу </w:t>
      </w:r>
      <w:r>
        <w:rPr>
          <w:rFonts w:ascii="Times New Roman" w:hAnsi="Times New Roman"/>
          <w:b/>
          <w:sz w:val="20"/>
        </w:rPr>
        <w:t>― </w:t>
      </w:r>
      <w:r>
        <w:rPr>
          <w:rFonts w:ascii="Arial" w:hAnsi="Arial"/>
          <w:b/>
          <w:sz w:val="20"/>
        </w:rPr>
        <w:t>через віру в Ісуса Христа</w:t>
      </w:r>
      <w:r>
        <w:rPr>
          <w:rFonts w:ascii="Arial" w:hAnsi="Arial"/>
          <w:b/>
          <w:spacing w:val="-4"/>
          <w:sz w:val="20"/>
        </w:rPr>
        <w:t> </w:t>
      </w:r>
      <w:r>
        <w:rPr>
          <w:rFonts w:ascii="Arial" w:hAnsi="Arial"/>
          <w:b/>
          <w:sz w:val="20"/>
        </w:rPr>
        <w:t>в</w:t>
      </w:r>
      <w:r>
        <w:rPr>
          <w:rFonts w:ascii="Arial" w:hAnsi="Arial"/>
          <w:b/>
          <w:spacing w:val="-4"/>
          <w:sz w:val="20"/>
        </w:rPr>
        <w:t> </w:t>
      </w:r>
      <w:r>
        <w:rPr>
          <w:rFonts w:ascii="Arial" w:hAnsi="Arial"/>
          <w:b/>
          <w:sz w:val="20"/>
        </w:rPr>
        <w:t>усіх</w:t>
      </w:r>
      <w:r>
        <w:rPr>
          <w:rFonts w:ascii="Arial" w:hAnsi="Arial"/>
          <w:b/>
          <w:spacing w:val="-4"/>
          <w:sz w:val="20"/>
        </w:rPr>
        <w:t> </w:t>
      </w:r>
      <w:r>
        <w:rPr>
          <w:rFonts w:ascii="Arial" w:hAnsi="Arial"/>
          <w:b/>
          <w:sz w:val="20"/>
        </w:rPr>
        <w:t>і</w:t>
      </w:r>
      <w:r>
        <w:rPr>
          <w:rFonts w:ascii="Arial" w:hAnsi="Arial"/>
          <w:b/>
          <w:spacing w:val="-4"/>
          <w:sz w:val="20"/>
        </w:rPr>
        <w:t> </w:t>
      </w:r>
      <w:r>
        <w:rPr>
          <w:rFonts w:ascii="Arial" w:hAnsi="Arial"/>
          <w:b/>
          <w:sz w:val="20"/>
        </w:rPr>
        <w:t>на</w:t>
      </w:r>
      <w:r>
        <w:rPr>
          <w:rFonts w:ascii="Arial" w:hAnsi="Arial"/>
          <w:b/>
          <w:spacing w:val="-4"/>
          <w:sz w:val="20"/>
        </w:rPr>
        <w:t> </w:t>
      </w:r>
      <w:r>
        <w:rPr>
          <w:rFonts w:ascii="Arial" w:hAnsi="Arial"/>
          <w:b/>
          <w:sz w:val="20"/>
        </w:rPr>
        <w:t>всіх,</w:t>
      </w:r>
      <w:r>
        <w:rPr>
          <w:rFonts w:ascii="Arial" w:hAnsi="Arial"/>
          <w:b/>
          <w:spacing w:val="-4"/>
          <w:sz w:val="20"/>
        </w:rPr>
        <w:t> </w:t>
      </w:r>
      <w:r>
        <w:rPr>
          <w:rFonts w:ascii="Arial" w:hAnsi="Arial"/>
          <w:b/>
          <w:sz w:val="20"/>
        </w:rPr>
        <w:t>хто</w:t>
      </w:r>
      <w:r>
        <w:rPr>
          <w:rFonts w:ascii="Arial" w:hAnsi="Arial"/>
          <w:b/>
          <w:spacing w:val="-4"/>
          <w:sz w:val="20"/>
        </w:rPr>
        <w:t> </w:t>
      </w:r>
      <w:r>
        <w:rPr>
          <w:rFonts w:ascii="Arial" w:hAnsi="Arial"/>
          <w:b/>
          <w:sz w:val="20"/>
        </w:rPr>
        <w:t>вірить»</w:t>
      </w:r>
      <w:r>
        <w:rPr>
          <w:rFonts w:ascii="Arial" w:hAnsi="Arial"/>
          <w:b/>
          <w:spacing w:val="-4"/>
          <w:sz w:val="20"/>
        </w:rPr>
        <w:t> </w:t>
      </w:r>
      <w:r>
        <w:rPr>
          <w:rFonts w:ascii="Arial" w:hAnsi="Arial"/>
          <w:b/>
          <w:sz w:val="20"/>
        </w:rPr>
        <w:t>(Римл.</w:t>
      </w:r>
      <w:r>
        <w:rPr>
          <w:rFonts w:ascii="Arial" w:hAnsi="Arial"/>
          <w:b/>
          <w:spacing w:val="-4"/>
          <w:sz w:val="20"/>
        </w:rPr>
        <w:t> </w:t>
      </w:r>
      <w:r>
        <w:rPr>
          <w:rFonts w:ascii="Arial" w:hAnsi="Arial"/>
          <w:b/>
          <w:sz w:val="20"/>
        </w:rPr>
        <w:t>3:22).</w:t>
      </w:r>
      <w:r>
        <w:rPr>
          <w:rFonts w:ascii="Arial" w:hAnsi="Arial"/>
          <w:b/>
          <w:spacing w:val="-4"/>
          <w:sz w:val="20"/>
        </w:rPr>
        <w:t> </w:t>
      </w:r>
      <w:r>
        <w:rPr>
          <w:rFonts w:ascii="Arial" w:hAnsi="Arial"/>
          <w:b/>
          <w:sz w:val="20"/>
        </w:rPr>
        <w:t>Тобто, навіщо нам необхідне Євангеліє?</w:t>
      </w:r>
    </w:p>
    <w:p>
      <w:pPr>
        <w:pStyle w:val="BodyText"/>
        <w:spacing w:before="7"/>
        <w:rPr>
          <w:rFonts w:ascii="Arial"/>
          <w:b/>
          <w:sz w:val="17"/>
        </w:rPr>
      </w:pPr>
      <w:r>
        <w:rPr>
          <w:rFonts w:ascii="Arial"/>
          <w:b/>
          <w:sz w:val="17"/>
        </w:rPr>
        <mc:AlternateContent>
          <mc:Choice Requires="wps">
            <w:drawing>
              <wp:anchor distT="0" distB="0" distL="0" distR="0" allowOverlap="1" layoutInCell="1" locked="0" behindDoc="1" simplePos="0" relativeHeight="487669248">
                <wp:simplePos x="0" y="0"/>
                <wp:positionH relativeFrom="page">
                  <wp:posOffset>899981</wp:posOffset>
                </wp:positionH>
                <wp:positionV relativeFrom="paragraph">
                  <wp:posOffset>144352</wp:posOffset>
                </wp:positionV>
                <wp:extent cx="3455035" cy="1270"/>
                <wp:effectExtent l="0" t="0" r="0" b="0"/>
                <wp:wrapTopAndBottom/>
                <wp:docPr id="184" name="Graphic 184"/>
                <wp:cNvGraphicFramePr>
                  <a:graphicFrameLocks/>
                </wp:cNvGraphicFramePr>
                <a:graphic>
                  <a:graphicData uri="http://schemas.microsoft.com/office/word/2010/wordprocessingShape">
                    <wps:wsp>
                      <wps:cNvPr id="184" name="Graphic 184"/>
                      <wps:cNvSpPr/>
                      <wps:spPr>
                        <a:xfrm>
                          <a:off x="0" y="0"/>
                          <a:ext cx="3455035" cy="1270"/>
                        </a:xfrm>
                        <a:custGeom>
                          <a:avLst/>
                          <a:gdLst/>
                          <a:ahLst/>
                          <a:cxnLst/>
                          <a:rect l="l" t="t" r="r" b="b"/>
                          <a:pathLst>
                            <a:path w="3455035" h="0">
                              <a:moveTo>
                                <a:pt x="0" y="0"/>
                              </a:moveTo>
                              <a:lnTo>
                                <a:pt x="345445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47pt;margin-top:11.366328pt;width:272.05pt;height:.1pt;mso-position-horizontal-relative:page;mso-position-vertical-relative:paragraph;z-index:-15647232;mso-wrap-distance-left:0;mso-wrap-distance-right:0" id="docshape176" coordorigin="1417,227" coordsize="5441,0" path="m1417,227l6857,227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69760">
                <wp:simplePos x="0" y="0"/>
                <wp:positionH relativeFrom="page">
                  <wp:posOffset>899981</wp:posOffset>
                </wp:positionH>
                <wp:positionV relativeFrom="paragraph">
                  <wp:posOffset>296752</wp:posOffset>
                </wp:positionV>
                <wp:extent cx="3455035" cy="1270"/>
                <wp:effectExtent l="0" t="0" r="0" b="0"/>
                <wp:wrapTopAndBottom/>
                <wp:docPr id="185" name="Graphic 185"/>
                <wp:cNvGraphicFramePr>
                  <a:graphicFrameLocks/>
                </wp:cNvGraphicFramePr>
                <a:graphic>
                  <a:graphicData uri="http://schemas.microsoft.com/office/word/2010/wordprocessingShape">
                    <wps:wsp>
                      <wps:cNvPr id="185" name="Graphic 185"/>
                      <wps:cNvSpPr/>
                      <wps:spPr>
                        <a:xfrm>
                          <a:off x="0" y="0"/>
                          <a:ext cx="3455035" cy="1270"/>
                        </a:xfrm>
                        <a:custGeom>
                          <a:avLst/>
                          <a:gdLst/>
                          <a:ahLst/>
                          <a:cxnLst/>
                          <a:rect l="l" t="t" r="r" b="b"/>
                          <a:pathLst>
                            <a:path w="3455035" h="0">
                              <a:moveTo>
                                <a:pt x="0" y="0"/>
                              </a:moveTo>
                              <a:lnTo>
                                <a:pt x="345445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47pt;margin-top:23.366327pt;width:272.05pt;height:.1pt;mso-position-horizontal-relative:page;mso-position-vertical-relative:paragraph;z-index:-15646720;mso-wrap-distance-left:0;mso-wrap-distance-right:0" id="docshape177" coordorigin="1417,467" coordsize="5441,0" path="m1417,467l6857,467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70272">
                <wp:simplePos x="0" y="0"/>
                <wp:positionH relativeFrom="page">
                  <wp:posOffset>899981</wp:posOffset>
                </wp:positionH>
                <wp:positionV relativeFrom="paragraph">
                  <wp:posOffset>449152</wp:posOffset>
                </wp:positionV>
                <wp:extent cx="3455035" cy="1270"/>
                <wp:effectExtent l="0" t="0" r="0" b="0"/>
                <wp:wrapTopAndBottom/>
                <wp:docPr id="186" name="Graphic 186"/>
                <wp:cNvGraphicFramePr>
                  <a:graphicFrameLocks/>
                </wp:cNvGraphicFramePr>
                <a:graphic>
                  <a:graphicData uri="http://schemas.microsoft.com/office/word/2010/wordprocessingShape">
                    <wps:wsp>
                      <wps:cNvPr id="186" name="Graphic 186"/>
                      <wps:cNvSpPr/>
                      <wps:spPr>
                        <a:xfrm>
                          <a:off x="0" y="0"/>
                          <a:ext cx="3455035" cy="1270"/>
                        </a:xfrm>
                        <a:custGeom>
                          <a:avLst/>
                          <a:gdLst/>
                          <a:ahLst/>
                          <a:cxnLst/>
                          <a:rect l="l" t="t" r="r" b="b"/>
                          <a:pathLst>
                            <a:path w="3455035" h="0">
                              <a:moveTo>
                                <a:pt x="0" y="0"/>
                              </a:moveTo>
                              <a:lnTo>
                                <a:pt x="345445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47pt;margin-top:35.366329pt;width:272.05pt;height:.1pt;mso-position-horizontal-relative:page;mso-position-vertical-relative:paragraph;z-index:-15646208;mso-wrap-distance-left:0;mso-wrap-distance-right:0" id="docshape178" coordorigin="1417,707" coordsize="5441,0" path="m1417,707l6857,707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70784">
                <wp:simplePos x="0" y="0"/>
                <wp:positionH relativeFrom="page">
                  <wp:posOffset>899981</wp:posOffset>
                </wp:positionH>
                <wp:positionV relativeFrom="paragraph">
                  <wp:posOffset>601552</wp:posOffset>
                </wp:positionV>
                <wp:extent cx="3455035" cy="1270"/>
                <wp:effectExtent l="0" t="0" r="0" b="0"/>
                <wp:wrapTopAndBottom/>
                <wp:docPr id="187" name="Graphic 187"/>
                <wp:cNvGraphicFramePr>
                  <a:graphicFrameLocks/>
                </wp:cNvGraphicFramePr>
                <a:graphic>
                  <a:graphicData uri="http://schemas.microsoft.com/office/word/2010/wordprocessingShape">
                    <wps:wsp>
                      <wps:cNvPr id="187" name="Graphic 187"/>
                      <wps:cNvSpPr/>
                      <wps:spPr>
                        <a:xfrm>
                          <a:off x="0" y="0"/>
                          <a:ext cx="3455035" cy="1270"/>
                        </a:xfrm>
                        <a:custGeom>
                          <a:avLst/>
                          <a:gdLst/>
                          <a:ahLst/>
                          <a:cxnLst/>
                          <a:rect l="l" t="t" r="r" b="b"/>
                          <a:pathLst>
                            <a:path w="3455035" h="0">
                              <a:moveTo>
                                <a:pt x="0" y="0"/>
                              </a:moveTo>
                              <a:lnTo>
                                <a:pt x="345445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47pt;margin-top:47.366329pt;width:272.05pt;height:.1pt;mso-position-horizontal-relative:page;mso-position-vertical-relative:paragraph;z-index:-15645696;mso-wrap-distance-left:0;mso-wrap-distance-right:0" id="docshape179" coordorigin="1417,947" coordsize="5441,0" path="m1417,947l6857,947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rPr>
          <w:rFonts w:ascii="Arial"/>
          <w:b/>
          <w:sz w:val="18"/>
        </w:rPr>
      </w:pPr>
    </w:p>
    <w:p>
      <w:pPr>
        <w:pStyle w:val="ListParagraph"/>
        <w:numPr>
          <w:ilvl w:val="0"/>
          <w:numId w:val="13"/>
        </w:numPr>
        <w:tabs>
          <w:tab w:pos="742" w:val="left" w:leader="none"/>
        </w:tabs>
        <w:spacing w:line="249" w:lineRule="auto" w:before="11" w:after="0"/>
        <w:ind w:left="742" w:right="445" w:hanging="360"/>
        <w:jc w:val="both"/>
        <w:rPr>
          <w:rFonts w:ascii="Arial" w:hAnsi="Arial"/>
          <w:b/>
          <w:sz w:val="20"/>
        </w:rPr>
      </w:pPr>
      <w:r>
        <w:rPr>
          <w:rFonts w:ascii="Arial" w:hAnsi="Arial"/>
          <w:b/>
          <w:sz w:val="20"/>
        </w:rPr>
        <w:t>Як ми дізналися, Іван Хреститель відігравав роль світильника, що горів і світив (див. Івана 5:35). Він був</w:t>
      </w:r>
      <w:r>
        <w:rPr>
          <w:rFonts w:ascii="Arial" w:hAnsi="Arial"/>
          <w:b/>
          <w:spacing w:val="-14"/>
          <w:sz w:val="20"/>
        </w:rPr>
        <w:t> </w:t>
      </w:r>
      <w:r>
        <w:rPr>
          <w:rFonts w:ascii="Arial" w:hAnsi="Arial"/>
          <w:b/>
          <w:sz w:val="20"/>
        </w:rPr>
        <w:t>предтечею</w:t>
      </w:r>
      <w:r>
        <w:rPr>
          <w:rFonts w:ascii="Arial" w:hAnsi="Arial"/>
          <w:b/>
          <w:spacing w:val="-14"/>
          <w:sz w:val="20"/>
        </w:rPr>
        <w:t> </w:t>
      </w:r>
      <w:r>
        <w:rPr>
          <w:rFonts w:ascii="Arial" w:hAnsi="Arial"/>
          <w:b/>
          <w:sz w:val="20"/>
        </w:rPr>
        <w:t>Христа,</w:t>
      </w:r>
      <w:r>
        <w:rPr>
          <w:rFonts w:ascii="Arial" w:hAnsi="Arial"/>
          <w:b/>
          <w:spacing w:val="-14"/>
          <w:sz w:val="20"/>
        </w:rPr>
        <w:t> </w:t>
      </w:r>
      <w:r>
        <w:rPr>
          <w:rFonts w:ascii="Arial" w:hAnsi="Arial"/>
          <w:b/>
          <w:sz w:val="20"/>
        </w:rPr>
        <w:t>провісником</w:t>
      </w:r>
      <w:r>
        <w:rPr>
          <w:rFonts w:ascii="Arial" w:hAnsi="Arial"/>
          <w:b/>
          <w:spacing w:val="-14"/>
          <w:sz w:val="20"/>
        </w:rPr>
        <w:t> </w:t>
      </w:r>
      <w:r>
        <w:rPr>
          <w:rFonts w:ascii="Arial" w:hAnsi="Arial"/>
          <w:b/>
          <w:sz w:val="20"/>
        </w:rPr>
        <w:t>Першого</w:t>
      </w:r>
      <w:r>
        <w:rPr>
          <w:rFonts w:ascii="Arial" w:hAnsi="Arial"/>
          <w:b/>
          <w:spacing w:val="-14"/>
          <w:sz w:val="20"/>
        </w:rPr>
        <w:t> </w:t>
      </w:r>
      <w:r>
        <w:rPr>
          <w:rFonts w:ascii="Arial" w:hAnsi="Arial"/>
          <w:b/>
          <w:sz w:val="20"/>
        </w:rPr>
        <w:t>приходу Месії. Як Божий народ останніх днів виконує </w:t>
      </w:r>
      <w:r>
        <w:rPr>
          <w:rFonts w:ascii="Arial" w:hAnsi="Arial"/>
          <w:b/>
          <w:sz w:val="20"/>
        </w:rPr>
        <w:t>подібну пророчу роль?</w:t>
      </w:r>
    </w:p>
    <w:p>
      <w:pPr>
        <w:pStyle w:val="BodyText"/>
        <w:spacing w:before="4"/>
        <w:rPr>
          <w:rFonts w:ascii="Arial"/>
          <w:b/>
          <w:sz w:val="17"/>
        </w:rPr>
      </w:pPr>
      <w:r>
        <w:rPr>
          <w:rFonts w:ascii="Arial"/>
          <w:b/>
          <w:sz w:val="17"/>
        </w:rPr>
        <mc:AlternateContent>
          <mc:Choice Requires="wps">
            <w:drawing>
              <wp:anchor distT="0" distB="0" distL="0" distR="0" allowOverlap="1" layoutInCell="1" locked="0" behindDoc="1" simplePos="0" relativeHeight="487671296">
                <wp:simplePos x="0" y="0"/>
                <wp:positionH relativeFrom="page">
                  <wp:posOffset>899981</wp:posOffset>
                </wp:positionH>
                <wp:positionV relativeFrom="paragraph">
                  <wp:posOffset>142304</wp:posOffset>
                </wp:positionV>
                <wp:extent cx="3455035" cy="1270"/>
                <wp:effectExtent l="0" t="0" r="0" b="0"/>
                <wp:wrapTopAndBottom/>
                <wp:docPr id="188" name="Graphic 188"/>
                <wp:cNvGraphicFramePr>
                  <a:graphicFrameLocks/>
                </wp:cNvGraphicFramePr>
                <a:graphic>
                  <a:graphicData uri="http://schemas.microsoft.com/office/word/2010/wordprocessingShape">
                    <wps:wsp>
                      <wps:cNvPr id="188" name="Graphic 188"/>
                      <wps:cNvSpPr/>
                      <wps:spPr>
                        <a:xfrm>
                          <a:off x="0" y="0"/>
                          <a:ext cx="3455035" cy="1270"/>
                        </a:xfrm>
                        <a:custGeom>
                          <a:avLst/>
                          <a:gdLst/>
                          <a:ahLst/>
                          <a:cxnLst/>
                          <a:rect l="l" t="t" r="r" b="b"/>
                          <a:pathLst>
                            <a:path w="3455035" h="0">
                              <a:moveTo>
                                <a:pt x="0" y="0"/>
                              </a:moveTo>
                              <a:lnTo>
                                <a:pt x="345445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47pt;margin-top:11.205063pt;width:272.05pt;height:.1pt;mso-position-horizontal-relative:page;mso-position-vertical-relative:paragraph;z-index:-15645184;mso-wrap-distance-left:0;mso-wrap-distance-right:0" id="docshape180" coordorigin="1417,224" coordsize="5441,0" path="m1417,224l6857,224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71808">
                <wp:simplePos x="0" y="0"/>
                <wp:positionH relativeFrom="page">
                  <wp:posOffset>899981</wp:posOffset>
                </wp:positionH>
                <wp:positionV relativeFrom="paragraph">
                  <wp:posOffset>294704</wp:posOffset>
                </wp:positionV>
                <wp:extent cx="3455035" cy="1270"/>
                <wp:effectExtent l="0" t="0" r="0" b="0"/>
                <wp:wrapTopAndBottom/>
                <wp:docPr id="189" name="Graphic 189"/>
                <wp:cNvGraphicFramePr>
                  <a:graphicFrameLocks/>
                </wp:cNvGraphicFramePr>
                <a:graphic>
                  <a:graphicData uri="http://schemas.microsoft.com/office/word/2010/wordprocessingShape">
                    <wps:wsp>
                      <wps:cNvPr id="189" name="Graphic 189"/>
                      <wps:cNvSpPr/>
                      <wps:spPr>
                        <a:xfrm>
                          <a:off x="0" y="0"/>
                          <a:ext cx="3455035" cy="1270"/>
                        </a:xfrm>
                        <a:custGeom>
                          <a:avLst/>
                          <a:gdLst/>
                          <a:ahLst/>
                          <a:cxnLst/>
                          <a:rect l="l" t="t" r="r" b="b"/>
                          <a:pathLst>
                            <a:path w="3455035" h="0">
                              <a:moveTo>
                                <a:pt x="0" y="0"/>
                              </a:moveTo>
                              <a:lnTo>
                                <a:pt x="345445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47pt;margin-top:23.205063pt;width:272.05pt;height:.1pt;mso-position-horizontal-relative:page;mso-position-vertical-relative:paragraph;z-index:-15644672;mso-wrap-distance-left:0;mso-wrap-distance-right:0" id="docshape181" coordorigin="1417,464" coordsize="5441,0" path="m1417,464l6857,464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72320">
                <wp:simplePos x="0" y="0"/>
                <wp:positionH relativeFrom="page">
                  <wp:posOffset>899981</wp:posOffset>
                </wp:positionH>
                <wp:positionV relativeFrom="paragraph">
                  <wp:posOffset>447104</wp:posOffset>
                </wp:positionV>
                <wp:extent cx="3455035" cy="1270"/>
                <wp:effectExtent l="0" t="0" r="0" b="0"/>
                <wp:wrapTopAndBottom/>
                <wp:docPr id="190" name="Graphic 190"/>
                <wp:cNvGraphicFramePr>
                  <a:graphicFrameLocks/>
                </wp:cNvGraphicFramePr>
                <a:graphic>
                  <a:graphicData uri="http://schemas.microsoft.com/office/word/2010/wordprocessingShape">
                    <wps:wsp>
                      <wps:cNvPr id="190" name="Graphic 190"/>
                      <wps:cNvSpPr/>
                      <wps:spPr>
                        <a:xfrm>
                          <a:off x="0" y="0"/>
                          <a:ext cx="3455035" cy="1270"/>
                        </a:xfrm>
                        <a:custGeom>
                          <a:avLst/>
                          <a:gdLst/>
                          <a:ahLst/>
                          <a:cxnLst/>
                          <a:rect l="l" t="t" r="r" b="b"/>
                          <a:pathLst>
                            <a:path w="3455035" h="0">
                              <a:moveTo>
                                <a:pt x="0" y="0"/>
                              </a:moveTo>
                              <a:lnTo>
                                <a:pt x="345445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47pt;margin-top:35.205063pt;width:272.05pt;height:.1pt;mso-position-horizontal-relative:page;mso-position-vertical-relative:paragraph;z-index:-15644160;mso-wrap-distance-left:0;mso-wrap-distance-right:0" id="docshape182" coordorigin="1417,704" coordsize="5441,0" path="m1417,704l6857,704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72832">
                <wp:simplePos x="0" y="0"/>
                <wp:positionH relativeFrom="page">
                  <wp:posOffset>899981</wp:posOffset>
                </wp:positionH>
                <wp:positionV relativeFrom="paragraph">
                  <wp:posOffset>611875</wp:posOffset>
                </wp:positionV>
                <wp:extent cx="3455035" cy="1270"/>
                <wp:effectExtent l="0" t="0" r="0" b="0"/>
                <wp:wrapTopAndBottom/>
                <wp:docPr id="191" name="Graphic 191"/>
                <wp:cNvGraphicFramePr>
                  <a:graphicFrameLocks/>
                </wp:cNvGraphicFramePr>
                <a:graphic>
                  <a:graphicData uri="http://schemas.microsoft.com/office/word/2010/wordprocessingShape">
                    <wps:wsp>
                      <wps:cNvPr id="191" name="Graphic 191"/>
                      <wps:cNvSpPr/>
                      <wps:spPr>
                        <a:xfrm>
                          <a:off x="0" y="0"/>
                          <a:ext cx="3455035" cy="1270"/>
                        </a:xfrm>
                        <a:custGeom>
                          <a:avLst/>
                          <a:gdLst/>
                          <a:ahLst/>
                          <a:cxnLst/>
                          <a:rect l="l" t="t" r="r" b="b"/>
                          <a:pathLst>
                            <a:path w="3455035" h="0">
                              <a:moveTo>
                                <a:pt x="0" y="0"/>
                              </a:moveTo>
                              <a:lnTo>
                                <a:pt x="345445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47pt;margin-top:48.179134pt;width:272.05pt;height:.1pt;mso-position-horizontal-relative:page;mso-position-vertical-relative:paragraph;z-index:-15643648;mso-wrap-distance-left:0;mso-wrap-distance-right:0" id="docshape183" coordorigin="1417,964" coordsize="5441,0" path="m1417,964l6857,964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before="8"/>
        <w:rPr>
          <w:rFonts w:ascii="Arial"/>
          <w:b/>
          <w:sz w:val="19"/>
        </w:rPr>
      </w:pPr>
    </w:p>
    <w:p>
      <w:pPr>
        <w:pStyle w:val="BodyText"/>
        <w:spacing w:after="0"/>
        <w:rPr>
          <w:rFonts w:ascii="Arial"/>
          <w:b/>
          <w:sz w:val="19"/>
        </w:rPr>
        <w:sectPr>
          <w:pgSz w:w="7600" w:h="11460"/>
          <w:pgMar w:header="0" w:footer="693" w:top="720" w:bottom="880" w:left="708" w:right="283"/>
        </w:sectPr>
      </w:pPr>
    </w:p>
    <w:p>
      <w:pPr>
        <w:pStyle w:val="BodyText"/>
        <w:rPr>
          <w:rFonts w:ascii="Arial"/>
          <w:b/>
          <w:sz w:val="24"/>
        </w:rPr>
      </w:pPr>
    </w:p>
    <w:p>
      <w:pPr>
        <w:pStyle w:val="BodyText"/>
        <w:spacing w:before="247"/>
        <w:rPr>
          <w:rFonts w:ascii="Arial"/>
          <w:b/>
          <w:sz w:val="24"/>
        </w:rPr>
      </w:pPr>
    </w:p>
    <w:p>
      <w:pPr>
        <w:pStyle w:val="Heading2"/>
        <w:spacing w:before="0"/>
        <w:ind w:left="2837"/>
      </w:pPr>
      <w:r>
        <w:rPr/>
        <mc:AlternateContent>
          <mc:Choice Requires="wps">
            <w:drawing>
              <wp:anchor distT="0" distB="0" distL="0" distR="0" allowOverlap="1" layoutInCell="1" locked="0" behindDoc="0" simplePos="0" relativeHeight="15814656">
                <wp:simplePos x="0" y="0"/>
                <wp:positionH relativeFrom="page">
                  <wp:posOffset>471398</wp:posOffset>
                </wp:positionH>
                <wp:positionV relativeFrom="paragraph">
                  <wp:posOffset>-514549</wp:posOffset>
                </wp:positionV>
                <wp:extent cx="449580" cy="927735"/>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449580" cy="92773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9"/>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sz w:val="40"/>
                              </w:rPr>
                              <w:t>7</w:t>
                            </w:r>
                          </w:p>
                        </w:txbxContent>
                      </wps:txbx>
                      <wps:bodyPr wrap="square" lIns="0" tIns="0" rIns="0" bIns="0" rtlCol="0">
                        <a:noAutofit/>
                      </wps:bodyPr>
                    </wps:wsp>
                  </a:graphicData>
                </a:graphic>
              </wp:anchor>
            </w:drawing>
          </mc:Choice>
          <mc:Fallback>
            <w:pict>
              <v:shape style="position:absolute;margin-left:37.118pt;margin-top:-40.515678pt;width:35.4pt;height:73.05pt;mso-position-horizontal-relative:page;mso-position-vertical-relative:paragraph;z-index:15814656" type="#_x0000_t202" id="docshape186" filled="true" fillcolor="#959595" stroked="false">
                <v:textbox inset="0,0,0,0">
                  <w:txbxContent>
                    <w:p>
                      <w:pPr>
                        <w:pStyle w:val="BodyText"/>
                        <w:rPr>
                          <w:color w:val="000000"/>
                          <w:sz w:val="20"/>
                        </w:rPr>
                      </w:pPr>
                    </w:p>
                    <w:p>
                      <w:pPr>
                        <w:pStyle w:val="BodyText"/>
                        <w:rPr>
                          <w:color w:val="000000"/>
                          <w:sz w:val="20"/>
                        </w:rPr>
                      </w:pPr>
                    </w:p>
                    <w:p>
                      <w:pPr>
                        <w:pStyle w:val="BodyText"/>
                        <w:spacing w:before="99"/>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sz w:val="40"/>
                        </w:rPr>
                        <w:t>7</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07"/>
        <w:rPr>
          <w:rFonts w:ascii="Arial"/>
          <w:b/>
          <w:sz w:val="20"/>
        </w:rPr>
      </w:pPr>
    </w:p>
    <w:p>
      <w:pPr>
        <w:spacing w:before="1"/>
        <w:ind w:left="34" w:right="0" w:firstLine="0"/>
        <w:jc w:val="left"/>
        <w:rPr>
          <w:rFonts w:ascii="Arial" w:hAnsi="Arial"/>
          <w:b/>
          <w:sz w:val="20"/>
        </w:rPr>
      </w:pPr>
      <w:r>
        <w:rPr>
          <w:rFonts w:ascii="Arial" w:hAnsi="Arial"/>
          <w:b/>
          <w:sz w:val="20"/>
        </w:rPr>
        <w:t>Пам’ятний</w:t>
      </w:r>
      <w:r>
        <w:rPr>
          <w:rFonts w:ascii="Arial" w:hAnsi="Arial"/>
          <w:b/>
          <w:spacing w:val="14"/>
          <w:sz w:val="20"/>
        </w:rPr>
        <w:t> </w:t>
      </w:r>
      <w:r>
        <w:rPr>
          <w:rFonts w:ascii="Arial" w:hAnsi="Arial"/>
          <w:b/>
          <w:sz w:val="20"/>
        </w:rPr>
        <w:t>текст:</w:t>
      </w:r>
      <w:r>
        <w:rPr>
          <w:rFonts w:ascii="Arial" w:hAnsi="Arial"/>
          <w:b/>
          <w:spacing w:val="14"/>
          <w:sz w:val="20"/>
        </w:rPr>
        <w:t> </w:t>
      </w:r>
      <w:r>
        <w:rPr>
          <w:rFonts w:ascii="Arial" w:hAnsi="Arial"/>
          <w:b/>
          <w:sz w:val="20"/>
        </w:rPr>
        <w:t>Ісаї</w:t>
      </w:r>
      <w:r>
        <w:rPr>
          <w:rFonts w:ascii="Arial" w:hAnsi="Arial"/>
          <w:b/>
          <w:spacing w:val="15"/>
          <w:sz w:val="20"/>
        </w:rPr>
        <w:t> </w:t>
      </w:r>
      <w:r>
        <w:rPr>
          <w:rFonts w:ascii="Arial" w:hAnsi="Arial"/>
          <w:b/>
          <w:spacing w:val="-4"/>
          <w:sz w:val="20"/>
        </w:rPr>
        <w:t>6:8.</w:t>
      </w:r>
    </w:p>
    <w:p>
      <w:pPr>
        <w:pStyle w:val="BodyText"/>
        <w:spacing w:before="3"/>
        <w:rPr>
          <w:rFonts w:ascii="Arial"/>
          <w:b/>
          <w:sz w:val="20"/>
        </w:rPr>
      </w:pPr>
    </w:p>
    <w:p>
      <w:pPr>
        <w:spacing w:before="0"/>
        <w:ind w:left="34" w:right="0" w:firstLine="0"/>
        <w:jc w:val="left"/>
        <w:rPr>
          <w:rFonts w:ascii="Arial" w:hAnsi="Arial"/>
          <w:b/>
          <w:sz w:val="20"/>
        </w:rPr>
      </w:pPr>
      <w:r>
        <w:rPr>
          <w:rFonts w:ascii="Arial" w:hAnsi="Arial"/>
          <w:b/>
          <w:sz w:val="20"/>
        </w:rPr>
        <w:t>Біблійні</w:t>
      </w:r>
      <w:r>
        <w:rPr>
          <w:rFonts w:ascii="Arial" w:hAnsi="Arial"/>
          <w:b/>
          <w:spacing w:val="6"/>
          <w:sz w:val="20"/>
        </w:rPr>
        <w:t> </w:t>
      </w:r>
      <w:r>
        <w:rPr>
          <w:rFonts w:ascii="Arial" w:hAnsi="Arial"/>
          <w:b/>
          <w:sz w:val="20"/>
        </w:rPr>
        <w:t>тексти</w:t>
      </w:r>
      <w:r>
        <w:rPr>
          <w:rFonts w:ascii="Arial" w:hAnsi="Arial"/>
          <w:b/>
          <w:spacing w:val="7"/>
          <w:sz w:val="20"/>
        </w:rPr>
        <w:t> </w:t>
      </w:r>
      <w:r>
        <w:rPr>
          <w:rFonts w:ascii="Arial" w:hAnsi="Arial"/>
          <w:b/>
          <w:sz w:val="20"/>
        </w:rPr>
        <w:t>для</w:t>
      </w:r>
      <w:r>
        <w:rPr>
          <w:rFonts w:ascii="Arial" w:hAnsi="Arial"/>
          <w:b/>
          <w:spacing w:val="7"/>
          <w:sz w:val="20"/>
        </w:rPr>
        <w:t> </w:t>
      </w:r>
      <w:r>
        <w:rPr>
          <w:rFonts w:ascii="Arial" w:hAnsi="Arial"/>
          <w:b/>
          <w:sz w:val="20"/>
        </w:rPr>
        <w:t>дослідження:</w:t>
      </w:r>
      <w:r>
        <w:rPr>
          <w:rFonts w:ascii="Arial" w:hAnsi="Arial"/>
          <w:b/>
          <w:spacing w:val="6"/>
          <w:sz w:val="20"/>
        </w:rPr>
        <w:t> </w:t>
      </w:r>
      <w:r>
        <w:rPr>
          <w:rFonts w:ascii="Arial" w:hAnsi="Arial"/>
          <w:b/>
          <w:sz w:val="20"/>
        </w:rPr>
        <w:t>Ісаї</w:t>
      </w:r>
      <w:r>
        <w:rPr>
          <w:rFonts w:ascii="Arial" w:hAnsi="Arial"/>
          <w:b/>
          <w:spacing w:val="7"/>
          <w:sz w:val="20"/>
        </w:rPr>
        <w:t> </w:t>
      </w:r>
      <w:r>
        <w:rPr>
          <w:rFonts w:ascii="Arial" w:hAnsi="Arial"/>
          <w:b/>
          <w:sz w:val="20"/>
        </w:rPr>
        <w:t>6:6-8</w:t>
      </w:r>
      <w:r>
        <w:rPr>
          <w:rFonts w:ascii="Constantia" w:hAnsi="Constantia"/>
          <w:b/>
          <w:sz w:val="20"/>
        </w:rPr>
        <w:t>;</w:t>
      </w:r>
      <w:r>
        <w:rPr>
          <w:rFonts w:ascii="Constantia" w:hAnsi="Constantia"/>
          <w:b/>
          <w:spacing w:val="15"/>
          <w:sz w:val="20"/>
        </w:rPr>
        <w:t> </w:t>
      </w:r>
      <w:r>
        <w:rPr>
          <w:rFonts w:ascii="Arial" w:hAnsi="Arial"/>
          <w:b/>
          <w:sz w:val="20"/>
        </w:rPr>
        <w:t>Об’явл.</w:t>
      </w:r>
      <w:r>
        <w:rPr>
          <w:rFonts w:ascii="Arial" w:hAnsi="Arial"/>
          <w:b/>
          <w:spacing w:val="6"/>
          <w:sz w:val="20"/>
        </w:rPr>
        <w:t> </w:t>
      </w:r>
      <w:r>
        <w:rPr>
          <w:rFonts w:ascii="Arial" w:hAnsi="Arial"/>
          <w:b/>
          <w:sz w:val="20"/>
        </w:rPr>
        <w:t>4:9-</w:t>
      </w:r>
      <w:r>
        <w:rPr>
          <w:rFonts w:ascii="Arial" w:hAnsi="Arial"/>
          <w:b/>
          <w:spacing w:val="-5"/>
          <w:sz w:val="20"/>
        </w:rPr>
        <w:t>11.</w:t>
      </w:r>
    </w:p>
    <w:p>
      <w:pPr>
        <w:pStyle w:val="BodyText"/>
        <w:spacing w:before="86"/>
        <w:rPr>
          <w:rFonts w:ascii="Arial"/>
          <w:b/>
          <w:sz w:val="20"/>
        </w:rPr>
      </w:pPr>
    </w:p>
    <w:p>
      <w:pPr>
        <w:spacing w:before="0"/>
        <w:ind w:left="771"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46"/>
        <w:rPr>
          <w:rFonts w:ascii="Arial"/>
          <w:b/>
          <w:sz w:val="20"/>
        </w:rPr>
      </w:pPr>
      <w:r>
        <w:rPr>
          <w:rFonts w:ascii="Arial"/>
          <w:b/>
          <w:sz w:val="20"/>
        </w:rPr>
        <mc:AlternateContent>
          <mc:Choice Requires="wps">
            <w:drawing>
              <wp:anchor distT="0" distB="0" distL="0" distR="0" allowOverlap="1" layoutInCell="1" locked="0" behindDoc="1" simplePos="0" relativeHeight="487673344">
                <wp:simplePos x="0" y="0"/>
                <wp:positionH relativeFrom="page">
                  <wp:posOffset>465340</wp:posOffset>
                </wp:positionH>
                <wp:positionV relativeFrom="paragraph">
                  <wp:posOffset>190846</wp:posOffset>
                </wp:positionV>
                <wp:extent cx="3821429" cy="1270"/>
                <wp:effectExtent l="0" t="0" r="0" b="0"/>
                <wp:wrapTopAndBottom/>
                <wp:docPr id="195" name="Graphic 195"/>
                <wp:cNvGraphicFramePr>
                  <a:graphicFrameLocks/>
                </wp:cNvGraphicFramePr>
                <a:graphic>
                  <a:graphicData uri="http://schemas.microsoft.com/office/word/2010/wordprocessingShape">
                    <wps:wsp>
                      <wps:cNvPr id="195" name="Graphic 195"/>
                      <wps:cNvSpPr/>
                      <wps:spPr>
                        <a:xfrm>
                          <a:off x="0" y="0"/>
                          <a:ext cx="3821429" cy="1270"/>
                        </a:xfrm>
                        <a:custGeom>
                          <a:avLst/>
                          <a:gdLst/>
                          <a:ahLst/>
                          <a:cxnLst/>
                          <a:rect l="l" t="t" r="r" b="b"/>
                          <a:pathLst>
                            <a:path w="3821429" h="0">
                              <a:moveTo>
                                <a:pt x="0" y="0"/>
                              </a:moveTo>
                              <a:lnTo>
                                <a:pt x="3821290"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36.640999pt;margin-top:15.027274pt;width:300.9pt;height:.1pt;mso-position-horizontal-relative:page;mso-position-vertical-relative:paragraph;z-index:-15643136;mso-wrap-distance-left:0;mso-wrap-distance-right:0" id="docshape187" coordorigin="733,301" coordsize="6018,0" path="m733,301l6751,301e" filled="false" stroked="true" strokeweight="3pt" strokecolor="#959595">
                <v:path arrowok="t"/>
                <v:stroke dashstyle="solid"/>
                <w10:wrap type="topAndBottom"/>
              </v:shape>
            </w:pict>
          </mc:Fallback>
        </mc:AlternateContent>
      </w:r>
    </w:p>
    <w:p>
      <w:pPr>
        <w:pStyle w:val="BodyText"/>
        <w:spacing w:line="254" w:lineRule="auto" w:before="207"/>
        <w:ind w:left="34" w:right="561" w:firstLine="340"/>
        <w:jc w:val="both"/>
      </w:pPr>
      <w:r>
        <w:rPr/>
        <w:t>Бог ― основа всього доброго просто тому, що Він – </w:t>
      </w:r>
      <w:r>
        <w:rPr/>
        <w:t>Тво- рець усього доброго – живого й неживого. Ми зустрічаємо цю важливу істину в перших рядках Біблії: «На початку створив Бог небо та землю» (Бут. 1:1). У цьому давньоєврейському виразі</w:t>
      </w:r>
      <w:r>
        <w:rPr>
          <w:spacing w:val="-4"/>
        </w:rPr>
        <w:t> </w:t>
      </w:r>
      <w:r>
        <w:rPr/>
        <w:t>дієслово</w:t>
      </w:r>
      <w:r>
        <w:rPr>
          <w:spacing w:val="-4"/>
        </w:rPr>
        <w:t> </w:t>
      </w:r>
      <w:r>
        <w:rPr>
          <w:i/>
        </w:rPr>
        <w:t>бара</w:t>
      </w:r>
      <w:r>
        <w:rPr>
          <w:i/>
          <w:spacing w:val="-4"/>
        </w:rPr>
        <w:t> </w:t>
      </w:r>
      <w:r>
        <w:rPr/>
        <w:t>(«створив»)</w:t>
      </w:r>
      <w:r>
        <w:rPr>
          <w:spacing w:val="-5"/>
        </w:rPr>
        <w:t> </w:t>
      </w:r>
      <w:r>
        <w:rPr/>
        <w:t>передує</w:t>
      </w:r>
      <w:r>
        <w:rPr>
          <w:spacing w:val="-5"/>
        </w:rPr>
        <w:t> </w:t>
      </w:r>
      <w:r>
        <w:rPr/>
        <w:t>підмету</w:t>
      </w:r>
      <w:r>
        <w:rPr>
          <w:spacing w:val="-5"/>
        </w:rPr>
        <w:t> </w:t>
      </w:r>
      <w:r>
        <w:rPr/>
        <w:t>«Бог».</w:t>
      </w:r>
      <w:r>
        <w:rPr>
          <w:spacing w:val="-5"/>
        </w:rPr>
        <w:t> </w:t>
      </w:r>
      <w:r>
        <w:rPr/>
        <w:t>Такий порядок слід підтверджує: оскільки Господь – Творець, Він є Бог. Вивчаючи цей урок, ми поміркуємо над значенням цієї </w:t>
      </w:r>
      <w:r>
        <w:rPr>
          <w:spacing w:val="-2"/>
        </w:rPr>
        <w:t>основоположної</w:t>
      </w:r>
      <w:r>
        <w:rPr>
          <w:spacing w:val="-10"/>
        </w:rPr>
        <w:t> </w:t>
      </w:r>
      <w:r>
        <w:rPr>
          <w:spacing w:val="-2"/>
        </w:rPr>
        <w:t>істини,</w:t>
      </w:r>
      <w:r>
        <w:rPr>
          <w:spacing w:val="-10"/>
        </w:rPr>
        <w:t> </w:t>
      </w:r>
      <w:r>
        <w:rPr>
          <w:spacing w:val="-2"/>
        </w:rPr>
        <w:t>яка</w:t>
      </w:r>
      <w:r>
        <w:rPr>
          <w:spacing w:val="-9"/>
        </w:rPr>
        <w:t> </w:t>
      </w:r>
      <w:r>
        <w:rPr>
          <w:spacing w:val="-2"/>
        </w:rPr>
        <w:t>слугує</w:t>
      </w:r>
      <w:r>
        <w:rPr>
          <w:spacing w:val="-10"/>
        </w:rPr>
        <w:t> </w:t>
      </w:r>
      <w:r>
        <w:rPr>
          <w:spacing w:val="-2"/>
        </w:rPr>
        <w:t>основою</w:t>
      </w:r>
      <w:r>
        <w:rPr>
          <w:spacing w:val="-9"/>
        </w:rPr>
        <w:t> </w:t>
      </w:r>
      <w:r>
        <w:rPr>
          <w:spacing w:val="-2"/>
        </w:rPr>
        <w:t>для</w:t>
      </w:r>
      <w:r>
        <w:rPr>
          <w:spacing w:val="-10"/>
        </w:rPr>
        <w:t> </w:t>
      </w:r>
      <w:r>
        <w:rPr>
          <w:spacing w:val="-2"/>
        </w:rPr>
        <w:t>трьох</w:t>
      </w:r>
      <w:r>
        <w:rPr>
          <w:spacing w:val="-9"/>
        </w:rPr>
        <w:t> </w:t>
      </w:r>
      <w:r>
        <w:rPr>
          <w:spacing w:val="-2"/>
        </w:rPr>
        <w:t>біблійних </w:t>
      </w:r>
      <w:r>
        <w:rPr/>
        <w:t>одкровень</w:t>
      </w:r>
      <w:r>
        <w:rPr>
          <w:spacing w:val="40"/>
        </w:rPr>
        <w:t> </w:t>
      </w:r>
      <w:r>
        <w:rPr/>
        <w:t>Бога.</w:t>
      </w:r>
    </w:p>
    <w:p>
      <w:pPr>
        <w:pStyle w:val="BodyText"/>
        <w:spacing w:line="254" w:lineRule="auto"/>
        <w:ind w:left="34" w:right="561" w:firstLine="339"/>
        <w:jc w:val="both"/>
      </w:pPr>
      <w:r>
        <w:rPr/>
        <w:t>Спочатку</w:t>
      </w:r>
      <w:r>
        <w:rPr>
          <w:spacing w:val="-3"/>
        </w:rPr>
        <w:t> </w:t>
      </w:r>
      <w:r>
        <w:rPr/>
        <w:t>ми</w:t>
      </w:r>
      <w:r>
        <w:rPr>
          <w:spacing w:val="-3"/>
        </w:rPr>
        <w:t> </w:t>
      </w:r>
      <w:r>
        <w:rPr/>
        <w:t>зосередимо</w:t>
      </w:r>
      <w:r>
        <w:rPr>
          <w:spacing w:val="-3"/>
        </w:rPr>
        <w:t> </w:t>
      </w:r>
      <w:r>
        <w:rPr/>
        <w:t>свою</w:t>
      </w:r>
      <w:r>
        <w:rPr>
          <w:spacing w:val="-3"/>
        </w:rPr>
        <w:t> </w:t>
      </w:r>
      <w:r>
        <w:rPr/>
        <w:t>увагу</w:t>
      </w:r>
      <w:r>
        <w:rPr>
          <w:spacing w:val="-3"/>
        </w:rPr>
        <w:t> </w:t>
      </w:r>
      <w:r>
        <w:rPr/>
        <w:t>на</w:t>
      </w:r>
      <w:r>
        <w:rPr>
          <w:spacing w:val="-3"/>
        </w:rPr>
        <w:t> </w:t>
      </w:r>
      <w:r>
        <w:rPr/>
        <w:t>Божому</w:t>
      </w:r>
      <w:r>
        <w:rPr>
          <w:spacing w:val="-3"/>
        </w:rPr>
        <w:t> </w:t>
      </w:r>
      <w:r>
        <w:rPr/>
        <w:t>престолі</w:t>
      </w:r>
      <w:r>
        <w:rPr>
          <w:spacing w:val="-3"/>
        </w:rPr>
        <w:t> </w:t>
      </w:r>
      <w:r>
        <w:rPr/>
        <w:t>на Небі. Оскільки Бог – причина всього і все залежить від Нього, Він</w:t>
      </w:r>
      <w:r>
        <w:rPr>
          <w:spacing w:val="-11"/>
        </w:rPr>
        <w:t> </w:t>
      </w:r>
      <w:r>
        <w:rPr/>
        <w:t>є</w:t>
      </w:r>
      <w:r>
        <w:rPr>
          <w:spacing w:val="-11"/>
        </w:rPr>
        <w:t> </w:t>
      </w:r>
      <w:r>
        <w:rPr/>
        <w:t>Цар,</w:t>
      </w:r>
      <w:r>
        <w:rPr>
          <w:spacing w:val="-11"/>
        </w:rPr>
        <w:t> </w:t>
      </w:r>
      <w:r>
        <w:rPr/>
        <w:t>Котрий</w:t>
      </w:r>
      <w:r>
        <w:rPr>
          <w:spacing w:val="-11"/>
        </w:rPr>
        <w:t> </w:t>
      </w:r>
      <w:r>
        <w:rPr/>
        <w:t>править</w:t>
      </w:r>
      <w:r>
        <w:rPr>
          <w:spacing w:val="-11"/>
        </w:rPr>
        <w:t> </w:t>
      </w:r>
      <w:r>
        <w:rPr/>
        <w:t>усім.</w:t>
      </w:r>
      <w:r>
        <w:rPr>
          <w:spacing w:val="-11"/>
        </w:rPr>
        <w:t> </w:t>
      </w:r>
      <w:r>
        <w:rPr/>
        <w:t>Тому</w:t>
      </w:r>
      <w:r>
        <w:rPr>
          <w:spacing w:val="-11"/>
        </w:rPr>
        <w:t> </w:t>
      </w:r>
      <w:r>
        <w:rPr/>
        <w:t>Бог</w:t>
      </w:r>
      <w:r>
        <w:rPr>
          <w:spacing w:val="-11"/>
        </w:rPr>
        <w:t> </w:t>
      </w:r>
      <w:r>
        <w:rPr/>
        <w:t>представлений</w:t>
      </w:r>
      <w:r>
        <w:rPr>
          <w:spacing w:val="-11"/>
        </w:rPr>
        <w:t> </w:t>
      </w:r>
      <w:r>
        <w:rPr/>
        <w:t>як</w:t>
      </w:r>
      <w:r>
        <w:rPr>
          <w:spacing w:val="-11"/>
        </w:rPr>
        <w:t> </w:t>
      </w:r>
      <w:r>
        <w:rPr/>
        <w:t>Цар царів, що сидить на Своєму престолі на Небі (див. Ісаї 6:1, 6–8; Об’явл. 4:9–11). У другій частині ми звернемо нашу увагу на Божий престол на Землі. Оскільки Господь править Усесвітом, законодавство Його престолу поширюється і на Землю. Ми дізнаємося</w:t>
      </w:r>
      <w:r>
        <w:rPr>
          <w:spacing w:val="-6"/>
        </w:rPr>
        <w:t> </w:t>
      </w:r>
      <w:r>
        <w:rPr/>
        <w:t>про</w:t>
      </w:r>
      <w:r>
        <w:rPr>
          <w:spacing w:val="-6"/>
        </w:rPr>
        <w:t> </w:t>
      </w:r>
      <w:r>
        <w:rPr/>
        <w:t>Боже</w:t>
      </w:r>
      <w:r>
        <w:rPr>
          <w:spacing w:val="-6"/>
        </w:rPr>
        <w:t> </w:t>
      </w:r>
      <w:r>
        <w:rPr/>
        <w:t>царювання</w:t>
      </w:r>
      <w:r>
        <w:rPr>
          <w:spacing w:val="-6"/>
        </w:rPr>
        <w:t> </w:t>
      </w:r>
      <w:r>
        <w:rPr/>
        <w:t>на</w:t>
      </w:r>
      <w:r>
        <w:rPr>
          <w:spacing w:val="-6"/>
        </w:rPr>
        <w:t> </w:t>
      </w:r>
      <w:r>
        <w:rPr/>
        <w:t>Землі:</w:t>
      </w:r>
      <w:r>
        <w:rPr>
          <w:spacing w:val="-6"/>
        </w:rPr>
        <w:t> </w:t>
      </w:r>
      <w:r>
        <w:rPr/>
        <w:t>в</w:t>
      </w:r>
      <w:r>
        <w:rPr>
          <w:spacing w:val="-6"/>
        </w:rPr>
        <w:t> </w:t>
      </w:r>
      <w:r>
        <w:rPr/>
        <w:t>Едемському</w:t>
      </w:r>
      <w:r>
        <w:rPr>
          <w:spacing w:val="-6"/>
        </w:rPr>
        <w:t> </w:t>
      </w:r>
      <w:r>
        <w:rPr/>
        <w:t>саду,</w:t>
      </w:r>
      <w:r>
        <w:rPr>
          <w:spacing w:val="-6"/>
        </w:rPr>
        <w:t> </w:t>
      </w:r>
      <w:r>
        <w:rPr/>
        <w:t>а потім в Ізраїлі у зв’язку з ковчегом завіту і на Сіоні. Ці об’єкти описані</w:t>
      </w:r>
      <w:r>
        <w:rPr>
          <w:spacing w:val="40"/>
        </w:rPr>
        <w:t> </w:t>
      </w:r>
      <w:r>
        <w:rPr/>
        <w:t>як</w:t>
      </w:r>
      <w:r>
        <w:rPr>
          <w:spacing w:val="40"/>
        </w:rPr>
        <w:t> </w:t>
      </w:r>
      <w:r>
        <w:rPr/>
        <w:t>місцезнаходження</w:t>
      </w:r>
      <w:r>
        <w:rPr>
          <w:spacing w:val="40"/>
        </w:rPr>
        <w:t> </w:t>
      </w:r>
      <w:r>
        <w:rPr/>
        <w:t>Божого</w:t>
      </w:r>
      <w:r>
        <w:rPr>
          <w:spacing w:val="40"/>
        </w:rPr>
        <w:t> </w:t>
      </w:r>
      <w:r>
        <w:rPr/>
        <w:t>престолу.</w:t>
      </w:r>
    </w:p>
    <w:p>
      <w:pPr>
        <w:pStyle w:val="BodyText"/>
        <w:spacing w:line="254" w:lineRule="auto"/>
        <w:ind w:left="34" w:right="560" w:firstLine="339"/>
        <w:jc w:val="both"/>
      </w:pPr>
      <w:r>
        <w:rPr/>
        <w:t>У третій частині ми поговоримо про нашу надію на </w:t>
      </w:r>
      <w:r>
        <w:rPr/>
        <w:t>май- бутній престол Бога в Новому Єрусалимі. А на завершення поміркуємо про те, що означає для нас у нашому нинішньому житті</w:t>
      </w:r>
      <w:r>
        <w:rPr>
          <w:spacing w:val="39"/>
        </w:rPr>
        <w:t> </w:t>
      </w:r>
      <w:r>
        <w:rPr/>
        <w:t>мати</w:t>
      </w:r>
      <w:r>
        <w:rPr>
          <w:spacing w:val="39"/>
        </w:rPr>
        <w:t> </w:t>
      </w:r>
      <w:r>
        <w:rPr/>
        <w:t>Божий</w:t>
      </w:r>
      <w:r>
        <w:rPr>
          <w:spacing w:val="39"/>
        </w:rPr>
        <w:t> </w:t>
      </w:r>
      <w:r>
        <w:rPr/>
        <w:t>престол</w:t>
      </w:r>
      <w:r>
        <w:rPr>
          <w:spacing w:val="39"/>
        </w:rPr>
        <w:t> </w:t>
      </w:r>
      <w:r>
        <w:rPr/>
        <w:t>у</w:t>
      </w:r>
      <w:r>
        <w:rPr>
          <w:spacing w:val="39"/>
        </w:rPr>
        <w:t> </w:t>
      </w:r>
      <w:r>
        <w:rPr/>
        <w:t>своєму</w:t>
      </w:r>
      <w:r>
        <w:rPr>
          <w:spacing w:val="39"/>
        </w:rPr>
        <w:t> </w:t>
      </w:r>
      <w:r>
        <w:rPr/>
        <w:t>серці?</w:t>
      </w:r>
    </w:p>
    <w:p>
      <w:pPr>
        <w:pStyle w:val="BodyText"/>
        <w:spacing w:after="0" w:line="254" w:lineRule="auto"/>
        <w:jc w:val="both"/>
        <w:sectPr>
          <w:footerReference w:type="default" r:id="rId37"/>
          <w:footerReference w:type="even" r:id="rId38"/>
          <w:pgSz w:w="7600" w:h="11460"/>
          <w:pgMar w:header="0" w:footer="693" w:top="0" w:bottom="880" w:left="708" w:right="283"/>
          <w:pgNumType w:start="99"/>
        </w:sectPr>
      </w:pPr>
    </w:p>
    <w:p>
      <w:pPr>
        <w:spacing w:before="66"/>
        <w:ind w:left="142" w:right="0" w:firstLine="0"/>
        <w:jc w:val="left"/>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BodyText"/>
        <w:spacing w:line="254" w:lineRule="auto" w:before="18"/>
        <w:ind w:left="142" w:right="450" w:firstLine="340"/>
        <w:jc w:val="both"/>
      </w:pPr>
      <w:r>
        <w:rPr/>
        <w:t>Божий престол на Небі. Божий престол на Небі існував споконвіку,</w:t>
      </w:r>
      <w:r>
        <w:rPr>
          <w:spacing w:val="-6"/>
        </w:rPr>
        <w:t> </w:t>
      </w:r>
      <w:r>
        <w:rPr/>
        <w:t>ще</w:t>
      </w:r>
      <w:r>
        <w:rPr>
          <w:spacing w:val="-6"/>
        </w:rPr>
        <w:t> </w:t>
      </w:r>
      <w:r>
        <w:rPr/>
        <w:t>до</w:t>
      </w:r>
      <w:r>
        <w:rPr>
          <w:spacing w:val="-6"/>
        </w:rPr>
        <w:t> </w:t>
      </w:r>
      <w:r>
        <w:rPr/>
        <w:t>створення</w:t>
      </w:r>
      <w:r>
        <w:rPr>
          <w:spacing w:val="-6"/>
        </w:rPr>
        <w:t> </w:t>
      </w:r>
      <w:r>
        <w:rPr/>
        <w:t>Всесвіту</w:t>
      </w:r>
      <w:r>
        <w:rPr>
          <w:spacing w:val="-6"/>
        </w:rPr>
        <w:t> </w:t>
      </w:r>
      <w:r>
        <w:rPr/>
        <w:t>(див.</w:t>
      </w:r>
      <w:r>
        <w:rPr>
          <w:spacing w:val="-6"/>
        </w:rPr>
        <w:t> </w:t>
      </w:r>
      <w:r>
        <w:rPr/>
        <w:t>Єрем.</w:t>
      </w:r>
      <w:r>
        <w:rPr>
          <w:spacing w:val="-6"/>
        </w:rPr>
        <w:t> </w:t>
      </w:r>
      <w:r>
        <w:rPr/>
        <w:t>17:12).</w:t>
      </w:r>
      <w:r>
        <w:rPr>
          <w:spacing w:val="-6"/>
        </w:rPr>
        <w:t> </w:t>
      </w:r>
      <w:r>
        <w:rPr/>
        <w:t>Саме</w:t>
      </w:r>
      <w:r>
        <w:rPr>
          <w:spacing w:val="-6"/>
        </w:rPr>
        <w:t> </w:t>
      </w:r>
      <w:r>
        <w:rPr/>
        <w:t>в </w:t>
      </w:r>
      <w:r>
        <w:rPr>
          <w:spacing w:val="-2"/>
        </w:rPr>
        <w:t>цьому небесному середовищі відбулося повстання Люцифера, </w:t>
      </w:r>
      <w:r>
        <w:rPr>
          <w:spacing w:val="-2"/>
        </w:rPr>
        <w:t>а </w:t>
      </w:r>
      <w:r>
        <w:rPr/>
        <w:t>отже,</w:t>
      </w:r>
      <w:r>
        <w:rPr>
          <w:spacing w:val="-12"/>
        </w:rPr>
        <w:t> </w:t>
      </w:r>
      <w:r>
        <w:rPr/>
        <w:t>й</w:t>
      </w:r>
      <w:r>
        <w:rPr>
          <w:spacing w:val="-12"/>
        </w:rPr>
        <w:t> </w:t>
      </w:r>
      <w:r>
        <w:rPr/>
        <w:t>виникло</w:t>
      </w:r>
      <w:r>
        <w:rPr>
          <w:spacing w:val="-11"/>
        </w:rPr>
        <w:t> </w:t>
      </w:r>
      <w:r>
        <w:rPr/>
        <w:t>зло.</w:t>
      </w:r>
      <w:r>
        <w:rPr>
          <w:spacing w:val="-12"/>
        </w:rPr>
        <w:t> </w:t>
      </w:r>
      <w:r>
        <w:rPr/>
        <w:t>Це</w:t>
      </w:r>
      <w:r>
        <w:rPr>
          <w:spacing w:val="-11"/>
        </w:rPr>
        <w:t> </w:t>
      </w:r>
      <w:r>
        <w:rPr/>
        <w:t>свідчення</w:t>
      </w:r>
      <w:r>
        <w:rPr>
          <w:spacing w:val="-12"/>
        </w:rPr>
        <w:t> </w:t>
      </w:r>
      <w:r>
        <w:rPr/>
        <w:t>важливе,</w:t>
      </w:r>
      <w:r>
        <w:rPr>
          <w:spacing w:val="-11"/>
        </w:rPr>
        <w:t> </w:t>
      </w:r>
      <w:r>
        <w:rPr/>
        <w:t>оскільки</w:t>
      </w:r>
      <w:r>
        <w:rPr>
          <w:spacing w:val="-12"/>
        </w:rPr>
        <w:t> </w:t>
      </w:r>
      <w:r>
        <w:rPr/>
        <w:t>відкриває, що</w:t>
      </w:r>
      <w:r>
        <w:rPr>
          <w:spacing w:val="-12"/>
        </w:rPr>
        <w:t> </w:t>
      </w:r>
      <w:r>
        <w:rPr/>
        <w:t>проблема</w:t>
      </w:r>
      <w:r>
        <w:rPr>
          <w:spacing w:val="-11"/>
        </w:rPr>
        <w:t> </w:t>
      </w:r>
      <w:r>
        <w:rPr/>
        <w:t>зла</w:t>
      </w:r>
      <w:r>
        <w:rPr>
          <w:spacing w:val="-12"/>
        </w:rPr>
        <w:t> </w:t>
      </w:r>
      <w:r>
        <w:rPr/>
        <w:t>має</w:t>
      </w:r>
      <w:r>
        <w:rPr>
          <w:spacing w:val="-11"/>
        </w:rPr>
        <w:t> </w:t>
      </w:r>
      <w:r>
        <w:rPr/>
        <w:t>вселенські</w:t>
      </w:r>
      <w:r>
        <w:rPr>
          <w:spacing w:val="-12"/>
        </w:rPr>
        <w:t> </w:t>
      </w:r>
      <w:r>
        <w:rPr/>
        <w:t>масштаби</w:t>
      </w:r>
      <w:r>
        <w:rPr>
          <w:spacing w:val="-11"/>
        </w:rPr>
        <w:t> </w:t>
      </w:r>
      <w:r>
        <w:rPr/>
        <w:t>і</w:t>
      </w:r>
      <w:r>
        <w:rPr>
          <w:spacing w:val="-12"/>
        </w:rPr>
        <w:t> </w:t>
      </w:r>
      <w:r>
        <w:rPr/>
        <w:t>стосується</w:t>
      </w:r>
      <w:r>
        <w:rPr>
          <w:spacing w:val="-11"/>
        </w:rPr>
        <w:t> </w:t>
      </w:r>
      <w:r>
        <w:rPr/>
        <w:t>не</w:t>
      </w:r>
      <w:r>
        <w:rPr>
          <w:spacing w:val="-12"/>
        </w:rPr>
        <w:t> </w:t>
      </w:r>
      <w:r>
        <w:rPr/>
        <w:t>лише Землі, а й інших світів. Єдине вирішення проблеми зла є все- </w:t>
      </w:r>
      <w:r>
        <w:rPr>
          <w:spacing w:val="-2"/>
        </w:rPr>
        <w:t>ленським</w:t>
      </w:r>
      <w:r>
        <w:rPr>
          <w:spacing w:val="-6"/>
        </w:rPr>
        <w:t> </w:t>
      </w:r>
      <w:r>
        <w:rPr>
          <w:spacing w:val="-2"/>
        </w:rPr>
        <w:t>за</w:t>
      </w:r>
      <w:r>
        <w:rPr>
          <w:spacing w:val="-6"/>
        </w:rPr>
        <w:t> </w:t>
      </w:r>
      <w:r>
        <w:rPr>
          <w:spacing w:val="-2"/>
        </w:rPr>
        <w:t>своєю</w:t>
      </w:r>
      <w:r>
        <w:rPr>
          <w:spacing w:val="-6"/>
        </w:rPr>
        <w:t> </w:t>
      </w:r>
      <w:r>
        <w:rPr>
          <w:spacing w:val="-2"/>
        </w:rPr>
        <w:t>суттю,</w:t>
      </w:r>
      <w:r>
        <w:rPr>
          <w:spacing w:val="-6"/>
        </w:rPr>
        <w:t> </w:t>
      </w:r>
      <w:r>
        <w:rPr>
          <w:spacing w:val="-2"/>
        </w:rPr>
        <w:t>тому</w:t>
      </w:r>
      <w:r>
        <w:rPr>
          <w:spacing w:val="-6"/>
        </w:rPr>
        <w:t> </w:t>
      </w:r>
      <w:r>
        <w:rPr>
          <w:spacing w:val="-2"/>
        </w:rPr>
        <w:t>передбачає</w:t>
      </w:r>
      <w:r>
        <w:rPr>
          <w:spacing w:val="-6"/>
        </w:rPr>
        <w:t> </w:t>
      </w:r>
      <w:r>
        <w:rPr>
          <w:spacing w:val="-2"/>
        </w:rPr>
        <w:t>скинення</w:t>
      </w:r>
      <w:r>
        <w:rPr>
          <w:spacing w:val="-6"/>
        </w:rPr>
        <w:t> </w:t>
      </w:r>
      <w:r>
        <w:rPr>
          <w:spacing w:val="-2"/>
        </w:rPr>
        <w:t>Люцифера </w:t>
      </w:r>
      <w:r>
        <w:rPr/>
        <w:t>(див. Об’явл. 20:7–10). Ісая описує Божий престол як місце, де </w:t>
      </w:r>
      <w:r>
        <w:rPr>
          <w:spacing w:val="-2"/>
        </w:rPr>
        <w:t>небесні</w:t>
      </w:r>
      <w:r>
        <w:rPr>
          <w:spacing w:val="-10"/>
        </w:rPr>
        <w:t> </w:t>
      </w:r>
      <w:r>
        <w:rPr>
          <w:spacing w:val="-2"/>
        </w:rPr>
        <w:t>істоти</w:t>
      </w:r>
      <w:r>
        <w:rPr>
          <w:spacing w:val="-10"/>
        </w:rPr>
        <w:t> </w:t>
      </w:r>
      <w:r>
        <w:rPr>
          <w:spacing w:val="-2"/>
        </w:rPr>
        <w:t>служать,</w:t>
      </w:r>
      <w:r>
        <w:rPr>
          <w:spacing w:val="-9"/>
        </w:rPr>
        <w:t> </w:t>
      </w:r>
      <w:r>
        <w:rPr>
          <w:spacing w:val="-2"/>
        </w:rPr>
        <w:t>поклоняються</w:t>
      </w:r>
      <w:r>
        <w:rPr>
          <w:spacing w:val="-10"/>
        </w:rPr>
        <w:t> </w:t>
      </w:r>
      <w:r>
        <w:rPr>
          <w:spacing w:val="-2"/>
        </w:rPr>
        <w:t>Цареві</w:t>
      </w:r>
      <w:r>
        <w:rPr>
          <w:spacing w:val="-9"/>
        </w:rPr>
        <w:t> </w:t>
      </w:r>
      <w:r>
        <w:rPr>
          <w:spacing w:val="-2"/>
        </w:rPr>
        <w:t>Всесвіту</w:t>
      </w:r>
      <w:r>
        <w:rPr>
          <w:spacing w:val="-10"/>
        </w:rPr>
        <w:t> </w:t>
      </w:r>
      <w:r>
        <w:rPr>
          <w:spacing w:val="-2"/>
        </w:rPr>
        <w:t>і</w:t>
      </w:r>
      <w:r>
        <w:rPr>
          <w:spacing w:val="-9"/>
        </w:rPr>
        <w:t> </w:t>
      </w:r>
      <w:r>
        <w:rPr>
          <w:spacing w:val="-2"/>
        </w:rPr>
        <w:t>прослав- </w:t>
      </w:r>
      <w:r>
        <w:rPr/>
        <w:t>ляють Його: «Я побачив мого Владику, Який сидів високому і піднесеному престолі» (Ісаї 6:1). Факт розташування престолу на Небі пов’язаний з багатьма уявленнями про Божественну реальність,</w:t>
      </w:r>
      <w:r>
        <w:rPr>
          <w:spacing w:val="40"/>
        </w:rPr>
        <w:t> </w:t>
      </w:r>
      <w:r>
        <w:rPr/>
        <w:t>а</w:t>
      </w:r>
      <w:r>
        <w:rPr>
          <w:spacing w:val="40"/>
        </w:rPr>
        <w:t> </w:t>
      </w:r>
      <w:r>
        <w:rPr/>
        <w:t>також</w:t>
      </w:r>
      <w:r>
        <w:rPr>
          <w:spacing w:val="40"/>
        </w:rPr>
        <w:t> </w:t>
      </w:r>
      <w:r>
        <w:rPr/>
        <w:t>містить</w:t>
      </w:r>
      <w:r>
        <w:rPr>
          <w:spacing w:val="40"/>
        </w:rPr>
        <w:t> </w:t>
      </w:r>
      <w:r>
        <w:rPr/>
        <w:t>уроки</w:t>
      </w:r>
      <w:r>
        <w:rPr>
          <w:spacing w:val="40"/>
        </w:rPr>
        <w:t> </w:t>
      </w:r>
      <w:r>
        <w:rPr/>
        <w:t>для</w:t>
      </w:r>
      <w:r>
        <w:rPr>
          <w:spacing w:val="40"/>
        </w:rPr>
        <w:t> </w:t>
      </w:r>
      <w:r>
        <w:rPr/>
        <w:t>нас.</w:t>
      </w:r>
    </w:p>
    <w:p>
      <w:pPr>
        <w:pStyle w:val="BodyText"/>
        <w:spacing w:line="254" w:lineRule="auto"/>
        <w:ind w:left="142" w:right="451" w:firstLine="339"/>
        <w:jc w:val="both"/>
      </w:pPr>
      <w:r>
        <w:rPr>
          <w:spacing w:val="-4"/>
        </w:rPr>
        <w:t>Виражене</w:t>
      </w:r>
      <w:r>
        <w:rPr>
          <w:spacing w:val="-5"/>
        </w:rPr>
        <w:t> </w:t>
      </w:r>
      <w:r>
        <w:rPr>
          <w:spacing w:val="-4"/>
        </w:rPr>
        <w:t>образом</w:t>
      </w:r>
      <w:r>
        <w:rPr>
          <w:spacing w:val="-5"/>
        </w:rPr>
        <w:t> </w:t>
      </w:r>
      <w:r>
        <w:rPr>
          <w:spacing w:val="-4"/>
        </w:rPr>
        <w:t>трону,</w:t>
      </w:r>
      <w:r>
        <w:rPr>
          <w:spacing w:val="-5"/>
        </w:rPr>
        <w:t> </w:t>
      </w:r>
      <w:r>
        <w:rPr>
          <w:spacing w:val="-4"/>
        </w:rPr>
        <w:t>перше</w:t>
      </w:r>
      <w:r>
        <w:rPr>
          <w:spacing w:val="-5"/>
        </w:rPr>
        <w:t> </w:t>
      </w:r>
      <w:r>
        <w:rPr>
          <w:spacing w:val="-4"/>
        </w:rPr>
        <w:t>уявлення</w:t>
      </w:r>
      <w:r>
        <w:rPr>
          <w:spacing w:val="-5"/>
        </w:rPr>
        <w:t> </w:t>
      </w:r>
      <w:r>
        <w:rPr>
          <w:spacing w:val="-4"/>
        </w:rPr>
        <w:t>своєю</w:t>
      </w:r>
      <w:r>
        <w:rPr>
          <w:spacing w:val="-5"/>
        </w:rPr>
        <w:t> </w:t>
      </w:r>
      <w:r>
        <w:rPr>
          <w:spacing w:val="-4"/>
        </w:rPr>
        <w:t>символікою </w:t>
      </w:r>
      <w:r>
        <w:rPr>
          <w:spacing w:val="-2"/>
        </w:rPr>
        <w:t>представляє</w:t>
      </w:r>
      <w:r>
        <w:rPr>
          <w:spacing w:val="-9"/>
        </w:rPr>
        <w:t> </w:t>
      </w:r>
      <w:r>
        <w:rPr>
          <w:spacing w:val="-2"/>
        </w:rPr>
        <w:t>царську</w:t>
      </w:r>
      <w:r>
        <w:rPr>
          <w:spacing w:val="-9"/>
        </w:rPr>
        <w:t> </w:t>
      </w:r>
      <w:r>
        <w:rPr>
          <w:spacing w:val="-2"/>
        </w:rPr>
        <w:t>владу.</w:t>
      </w:r>
      <w:r>
        <w:rPr>
          <w:spacing w:val="-9"/>
        </w:rPr>
        <w:t> </w:t>
      </w:r>
      <w:r>
        <w:rPr>
          <w:spacing w:val="-2"/>
        </w:rPr>
        <w:t>Як</w:t>
      </w:r>
      <w:r>
        <w:rPr>
          <w:spacing w:val="-9"/>
        </w:rPr>
        <w:t> </w:t>
      </w:r>
      <w:r>
        <w:rPr>
          <w:spacing w:val="-2"/>
        </w:rPr>
        <w:t>цар</w:t>
      </w:r>
      <w:r>
        <w:rPr>
          <w:spacing w:val="-9"/>
        </w:rPr>
        <w:t> </w:t>
      </w:r>
      <w:r>
        <w:rPr>
          <w:spacing w:val="-2"/>
        </w:rPr>
        <w:t>усього</w:t>
      </w:r>
      <w:r>
        <w:rPr>
          <w:spacing w:val="-9"/>
        </w:rPr>
        <w:t> </w:t>
      </w:r>
      <w:r>
        <w:rPr>
          <w:spacing w:val="-2"/>
        </w:rPr>
        <w:t>творіння,</w:t>
      </w:r>
      <w:r>
        <w:rPr>
          <w:spacing w:val="-9"/>
        </w:rPr>
        <w:t> </w:t>
      </w:r>
      <w:r>
        <w:rPr>
          <w:spacing w:val="-2"/>
        </w:rPr>
        <w:t>Бог</w:t>
      </w:r>
      <w:r>
        <w:rPr>
          <w:spacing w:val="-9"/>
        </w:rPr>
        <w:t> </w:t>
      </w:r>
      <w:r>
        <w:rPr>
          <w:spacing w:val="-2"/>
        </w:rPr>
        <w:t>править </w:t>
      </w:r>
      <w:r>
        <w:rPr/>
        <w:t>безмежним</w:t>
      </w:r>
      <w:r>
        <w:rPr>
          <w:spacing w:val="-5"/>
        </w:rPr>
        <w:t> </w:t>
      </w:r>
      <w:r>
        <w:rPr/>
        <w:t>Усесвітом</w:t>
      </w:r>
      <w:r>
        <w:rPr>
          <w:spacing w:val="-5"/>
        </w:rPr>
        <w:t> </w:t>
      </w:r>
      <w:r>
        <w:rPr/>
        <w:t>і</w:t>
      </w:r>
      <w:r>
        <w:rPr>
          <w:spacing w:val="-5"/>
        </w:rPr>
        <w:t> </w:t>
      </w:r>
      <w:r>
        <w:rPr/>
        <w:t>контролює</w:t>
      </w:r>
      <w:r>
        <w:rPr>
          <w:spacing w:val="-5"/>
        </w:rPr>
        <w:t> </w:t>
      </w:r>
      <w:r>
        <w:rPr/>
        <w:t>його.</w:t>
      </w:r>
      <w:r>
        <w:rPr>
          <w:spacing w:val="-5"/>
        </w:rPr>
        <w:t> </w:t>
      </w:r>
      <w:r>
        <w:rPr/>
        <w:t>Це</w:t>
      </w:r>
      <w:r>
        <w:rPr>
          <w:spacing w:val="-5"/>
        </w:rPr>
        <w:t> </w:t>
      </w:r>
      <w:r>
        <w:rPr/>
        <w:t>спонукає</w:t>
      </w:r>
      <w:r>
        <w:rPr>
          <w:spacing w:val="-5"/>
        </w:rPr>
        <w:t> </w:t>
      </w:r>
      <w:r>
        <w:rPr/>
        <w:t>нас</w:t>
      </w:r>
      <w:r>
        <w:rPr>
          <w:spacing w:val="-5"/>
        </w:rPr>
        <w:t> </w:t>
      </w:r>
      <w:r>
        <w:rPr/>
        <w:t>до</w:t>
      </w:r>
      <w:r>
        <w:rPr>
          <w:spacing w:val="-5"/>
        </w:rPr>
        <w:t> </w:t>
      </w:r>
      <w:r>
        <w:rPr/>
        <w:t>по- кори Його законам і довіри Його силі й управлінню. Оскільки</w:t>
      </w:r>
      <w:r>
        <w:rPr>
          <w:spacing w:val="40"/>
        </w:rPr>
        <w:t> </w:t>
      </w:r>
      <w:r>
        <w:rPr/>
        <w:t>ж царська влада часто ототожнюється із функцією суддівства (див.</w:t>
      </w:r>
      <w:r>
        <w:rPr>
          <w:spacing w:val="-1"/>
        </w:rPr>
        <w:t> </w:t>
      </w:r>
      <w:r>
        <w:rPr/>
        <w:t>Псал.</w:t>
      </w:r>
      <w:r>
        <w:rPr>
          <w:spacing w:val="-1"/>
        </w:rPr>
        <w:t> </w:t>
      </w:r>
      <w:r>
        <w:rPr/>
        <w:t>122:5),</w:t>
      </w:r>
      <w:r>
        <w:rPr>
          <w:spacing w:val="-1"/>
        </w:rPr>
        <w:t> </w:t>
      </w:r>
      <w:r>
        <w:rPr/>
        <w:t>усі</w:t>
      </w:r>
      <w:r>
        <w:rPr>
          <w:spacing w:val="-1"/>
        </w:rPr>
        <w:t> </w:t>
      </w:r>
      <w:r>
        <w:rPr/>
        <w:t>створіння,</w:t>
      </w:r>
      <w:r>
        <w:rPr>
          <w:spacing w:val="-1"/>
        </w:rPr>
        <w:t> </w:t>
      </w:r>
      <w:r>
        <w:rPr/>
        <w:t>зокрема</w:t>
      </w:r>
      <w:r>
        <w:rPr>
          <w:spacing w:val="-1"/>
        </w:rPr>
        <w:t> </w:t>
      </w:r>
      <w:r>
        <w:rPr/>
        <w:t>люди,</w:t>
      </w:r>
      <w:r>
        <w:rPr>
          <w:spacing w:val="-1"/>
        </w:rPr>
        <w:t> </w:t>
      </w:r>
      <w:r>
        <w:rPr/>
        <w:t>мають</w:t>
      </w:r>
      <w:r>
        <w:rPr>
          <w:spacing w:val="-1"/>
        </w:rPr>
        <w:t> </w:t>
      </w:r>
      <w:r>
        <w:rPr/>
        <w:t>вбачати в</w:t>
      </w:r>
      <w:r>
        <w:rPr>
          <w:spacing w:val="-8"/>
        </w:rPr>
        <w:t> </w:t>
      </w:r>
      <w:r>
        <w:rPr/>
        <w:t>Богові</w:t>
      </w:r>
      <w:r>
        <w:rPr>
          <w:spacing w:val="-8"/>
        </w:rPr>
        <w:t> </w:t>
      </w:r>
      <w:r>
        <w:rPr/>
        <w:t>свого</w:t>
      </w:r>
      <w:r>
        <w:rPr>
          <w:spacing w:val="-8"/>
        </w:rPr>
        <w:t> </w:t>
      </w:r>
      <w:r>
        <w:rPr/>
        <w:t>Суддю.</w:t>
      </w:r>
      <w:r>
        <w:rPr>
          <w:spacing w:val="-8"/>
        </w:rPr>
        <w:t> </w:t>
      </w:r>
      <w:r>
        <w:rPr/>
        <w:t>Це</w:t>
      </w:r>
      <w:r>
        <w:rPr>
          <w:spacing w:val="-8"/>
        </w:rPr>
        <w:t> </w:t>
      </w:r>
      <w:r>
        <w:rPr/>
        <w:t>означає,</w:t>
      </w:r>
      <w:r>
        <w:rPr>
          <w:spacing w:val="-8"/>
        </w:rPr>
        <w:t> </w:t>
      </w:r>
      <w:r>
        <w:rPr/>
        <w:t>що</w:t>
      </w:r>
      <w:r>
        <w:rPr>
          <w:spacing w:val="-8"/>
        </w:rPr>
        <w:t> </w:t>
      </w:r>
      <w:r>
        <w:rPr/>
        <w:t>Бог</w:t>
      </w:r>
      <w:r>
        <w:rPr>
          <w:spacing w:val="-8"/>
        </w:rPr>
        <w:t> </w:t>
      </w:r>
      <w:r>
        <w:rPr/>
        <w:t>бачить</w:t>
      </w:r>
      <w:r>
        <w:rPr>
          <w:spacing w:val="-8"/>
        </w:rPr>
        <w:t> </w:t>
      </w:r>
      <w:r>
        <w:rPr/>
        <w:t>і</w:t>
      </w:r>
      <w:r>
        <w:rPr>
          <w:spacing w:val="-8"/>
        </w:rPr>
        <w:t> </w:t>
      </w:r>
      <w:r>
        <w:rPr/>
        <w:t>може</w:t>
      </w:r>
      <w:r>
        <w:rPr>
          <w:spacing w:val="-8"/>
        </w:rPr>
        <w:t> </w:t>
      </w:r>
      <w:r>
        <w:rPr/>
        <w:t>оцінити всі наші дії – як добрі, так і злі (див. Екл. 12:14). Ба більше, ми переконуємося,</w:t>
      </w:r>
      <w:r>
        <w:rPr>
          <w:spacing w:val="-2"/>
        </w:rPr>
        <w:t> </w:t>
      </w:r>
      <w:r>
        <w:rPr/>
        <w:t>що</w:t>
      </w:r>
      <w:r>
        <w:rPr>
          <w:spacing w:val="-2"/>
        </w:rPr>
        <w:t> </w:t>
      </w:r>
      <w:r>
        <w:rPr/>
        <w:t>Бог</w:t>
      </w:r>
      <w:r>
        <w:rPr>
          <w:spacing w:val="-2"/>
        </w:rPr>
        <w:t> </w:t>
      </w:r>
      <w:r>
        <w:rPr/>
        <w:t>спасе</w:t>
      </w:r>
      <w:r>
        <w:rPr>
          <w:spacing w:val="-2"/>
        </w:rPr>
        <w:t> </w:t>
      </w:r>
      <w:r>
        <w:rPr/>
        <w:t>нас</w:t>
      </w:r>
      <w:r>
        <w:rPr>
          <w:spacing w:val="-2"/>
        </w:rPr>
        <w:t> </w:t>
      </w:r>
      <w:r>
        <w:rPr/>
        <w:t>від</w:t>
      </w:r>
      <w:r>
        <w:rPr>
          <w:spacing w:val="-2"/>
        </w:rPr>
        <w:t> </w:t>
      </w:r>
      <w:r>
        <w:rPr/>
        <w:t>зла.</w:t>
      </w:r>
      <w:r>
        <w:rPr>
          <w:spacing w:val="-2"/>
        </w:rPr>
        <w:t> </w:t>
      </w:r>
      <w:r>
        <w:rPr/>
        <w:t>У</w:t>
      </w:r>
      <w:r>
        <w:rPr>
          <w:spacing w:val="-2"/>
        </w:rPr>
        <w:t> </w:t>
      </w:r>
      <w:r>
        <w:rPr/>
        <w:t>Біблії</w:t>
      </w:r>
      <w:r>
        <w:rPr>
          <w:spacing w:val="-2"/>
        </w:rPr>
        <w:t> </w:t>
      </w:r>
      <w:r>
        <w:rPr/>
        <w:t>зазначено,</w:t>
      </w:r>
      <w:r>
        <w:rPr>
          <w:spacing w:val="-2"/>
        </w:rPr>
        <w:t> </w:t>
      </w:r>
      <w:r>
        <w:rPr/>
        <w:t>що суддя також є «рятівником» (Суд. 3:9, 15; 6:36; 12:3). Божий престол</w:t>
      </w:r>
      <w:r>
        <w:rPr>
          <w:spacing w:val="-1"/>
        </w:rPr>
        <w:t> </w:t>
      </w:r>
      <w:r>
        <w:rPr/>
        <w:t>розташований</w:t>
      </w:r>
      <w:r>
        <w:rPr>
          <w:spacing w:val="-1"/>
        </w:rPr>
        <w:t> </w:t>
      </w:r>
      <w:r>
        <w:rPr/>
        <w:t>на</w:t>
      </w:r>
      <w:r>
        <w:rPr>
          <w:spacing w:val="-1"/>
        </w:rPr>
        <w:t> </w:t>
      </w:r>
      <w:r>
        <w:rPr/>
        <w:t>Небі,</w:t>
      </w:r>
      <w:r>
        <w:rPr>
          <w:spacing w:val="-1"/>
        </w:rPr>
        <w:t> </w:t>
      </w:r>
      <w:r>
        <w:rPr/>
        <w:t>отже,</w:t>
      </w:r>
      <w:r>
        <w:rPr>
          <w:spacing w:val="-1"/>
        </w:rPr>
        <w:t> </w:t>
      </w:r>
      <w:r>
        <w:rPr/>
        <w:t>суд</w:t>
      </w:r>
      <w:r>
        <w:rPr>
          <w:spacing w:val="-1"/>
        </w:rPr>
        <w:t> </w:t>
      </w:r>
      <w:r>
        <w:rPr/>
        <w:t>і</w:t>
      </w:r>
      <w:r>
        <w:rPr>
          <w:spacing w:val="-1"/>
        </w:rPr>
        <w:t> </w:t>
      </w:r>
      <w:r>
        <w:rPr/>
        <w:t>спасіння</w:t>
      </w:r>
      <w:r>
        <w:rPr>
          <w:spacing w:val="-1"/>
        </w:rPr>
        <w:t> </w:t>
      </w:r>
      <w:r>
        <w:rPr/>
        <w:t>не</w:t>
      </w:r>
      <w:r>
        <w:rPr>
          <w:spacing w:val="-1"/>
        </w:rPr>
        <w:t> </w:t>
      </w:r>
      <w:r>
        <w:rPr/>
        <w:t>в</w:t>
      </w:r>
      <w:r>
        <w:rPr>
          <w:spacing w:val="-1"/>
        </w:rPr>
        <w:t> </w:t>
      </w:r>
      <w:r>
        <w:rPr/>
        <w:t>наших руках.</w:t>
      </w:r>
      <w:r>
        <w:rPr>
          <w:spacing w:val="40"/>
        </w:rPr>
        <w:t> </w:t>
      </w:r>
      <w:r>
        <w:rPr/>
        <w:t>Тільки</w:t>
      </w:r>
      <w:r>
        <w:rPr>
          <w:spacing w:val="40"/>
        </w:rPr>
        <w:t> </w:t>
      </w:r>
      <w:r>
        <w:rPr/>
        <w:t>Господь</w:t>
      </w:r>
      <w:r>
        <w:rPr>
          <w:spacing w:val="40"/>
        </w:rPr>
        <w:t> </w:t>
      </w:r>
      <w:r>
        <w:rPr/>
        <w:t>судить,</w:t>
      </w:r>
      <w:r>
        <w:rPr>
          <w:spacing w:val="40"/>
        </w:rPr>
        <w:t> </w:t>
      </w:r>
      <w:r>
        <w:rPr/>
        <w:t>тільки</w:t>
      </w:r>
      <w:r>
        <w:rPr>
          <w:spacing w:val="40"/>
        </w:rPr>
        <w:t> </w:t>
      </w:r>
      <w:r>
        <w:rPr/>
        <w:t>Він</w:t>
      </w:r>
      <w:r>
        <w:rPr>
          <w:spacing w:val="40"/>
        </w:rPr>
        <w:t> </w:t>
      </w:r>
      <w:r>
        <w:rPr/>
        <w:t>спасе</w:t>
      </w:r>
      <w:r>
        <w:rPr>
          <w:spacing w:val="40"/>
        </w:rPr>
        <w:t> </w:t>
      </w:r>
      <w:r>
        <w:rPr/>
        <w:t>нас.</w:t>
      </w:r>
    </w:p>
    <w:p>
      <w:pPr>
        <w:pStyle w:val="BodyText"/>
        <w:spacing w:line="254" w:lineRule="auto"/>
        <w:ind w:left="142" w:right="452" w:firstLine="339"/>
        <w:jc w:val="both"/>
      </w:pPr>
      <w:r>
        <w:rPr/>
        <w:t>Писання</w:t>
      </w:r>
      <w:r>
        <w:rPr>
          <w:spacing w:val="-12"/>
        </w:rPr>
        <w:t> </w:t>
      </w:r>
      <w:r>
        <w:rPr/>
        <w:t>наголошує</w:t>
      </w:r>
      <w:r>
        <w:rPr>
          <w:spacing w:val="-12"/>
        </w:rPr>
        <w:t> </w:t>
      </w:r>
      <w:r>
        <w:rPr/>
        <w:t>на</w:t>
      </w:r>
      <w:r>
        <w:rPr>
          <w:spacing w:val="-11"/>
        </w:rPr>
        <w:t> </w:t>
      </w:r>
      <w:r>
        <w:rPr/>
        <w:t>факті,</w:t>
      </w:r>
      <w:r>
        <w:rPr>
          <w:spacing w:val="-12"/>
        </w:rPr>
        <w:t> </w:t>
      </w:r>
      <w:r>
        <w:rPr/>
        <w:t>що</w:t>
      </w:r>
      <w:r>
        <w:rPr>
          <w:spacing w:val="-11"/>
        </w:rPr>
        <w:t> </w:t>
      </w:r>
      <w:r>
        <w:rPr/>
        <w:t>Небо</w:t>
      </w:r>
      <w:r>
        <w:rPr>
          <w:spacing w:val="-12"/>
        </w:rPr>
        <w:t> </w:t>
      </w:r>
      <w:r>
        <w:rPr/>
        <w:t>є</w:t>
      </w:r>
      <w:r>
        <w:rPr>
          <w:spacing w:val="-11"/>
        </w:rPr>
        <w:t> </w:t>
      </w:r>
      <w:r>
        <w:rPr/>
        <w:t>місцем</w:t>
      </w:r>
      <w:r>
        <w:rPr>
          <w:spacing w:val="-12"/>
        </w:rPr>
        <w:t> </w:t>
      </w:r>
      <w:r>
        <w:rPr/>
        <w:t>розташуван- ня Божого престолу, з метою передати нам кілька вісток. Цей факт</w:t>
      </w:r>
      <w:r>
        <w:rPr>
          <w:spacing w:val="-3"/>
        </w:rPr>
        <w:t> </w:t>
      </w:r>
      <w:r>
        <w:rPr/>
        <w:t>означає:</w:t>
      </w:r>
      <w:r>
        <w:rPr>
          <w:spacing w:val="-3"/>
        </w:rPr>
        <w:t> </w:t>
      </w:r>
      <w:r>
        <w:rPr/>
        <w:t>Господь</w:t>
      </w:r>
      <w:r>
        <w:rPr>
          <w:spacing w:val="-3"/>
        </w:rPr>
        <w:t> </w:t>
      </w:r>
      <w:r>
        <w:rPr/>
        <w:t>відрізняється</w:t>
      </w:r>
      <w:r>
        <w:rPr>
          <w:spacing w:val="-3"/>
        </w:rPr>
        <w:t> </w:t>
      </w:r>
      <w:r>
        <w:rPr/>
        <w:t>від</w:t>
      </w:r>
      <w:r>
        <w:rPr>
          <w:spacing w:val="-3"/>
        </w:rPr>
        <w:t> </w:t>
      </w:r>
      <w:r>
        <w:rPr/>
        <w:t>Свого</w:t>
      </w:r>
      <w:r>
        <w:rPr>
          <w:spacing w:val="-3"/>
        </w:rPr>
        <w:t> </w:t>
      </w:r>
      <w:r>
        <w:rPr/>
        <w:t>творіння.</w:t>
      </w:r>
      <w:r>
        <w:rPr>
          <w:spacing w:val="-3"/>
        </w:rPr>
        <w:t> </w:t>
      </w:r>
      <w:r>
        <w:rPr/>
        <w:t>Він</w:t>
      </w:r>
      <w:r>
        <w:rPr>
          <w:spacing w:val="-3"/>
        </w:rPr>
        <w:t> </w:t>
      </w:r>
      <w:r>
        <w:rPr/>
        <w:t>не є</w:t>
      </w:r>
      <w:r>
        <w:rPr>
          <w:spacing w:val="-4"/>
        </w:rPr>
        <w:t> </w:t>
      </w:r>
      <w:r>
        <w:rPr/>
        <w:t>деревом</w:t>
      </w:r>
      <w:r>
        <w:rPr>
          <w:spacing w:val="-4"/>
        </w:rPr>
        <w:t> </w:t>
      </w:r>
      <w:r>
        <w:rPr/>
        <w:t>і</w:t>
      </w:r>
      <w:r>
        <w:rPr>
          <w:spacing w:val="-4"/>
        </w:rPr>
        <w:t> </w:t>
      </w:r>
      <w:r>
        <w:rPr/>
        <w:t>не</w:t>
      </w:r>
      <w:r>
        <w:rPr>
          <w:spacing w:val="-4"/>
        </w:rPr>
        <w:t> </w:t>
      </w:r>
      <w:r>
        <w:rPr/>
        <w:t>перебуває</w:t>
      </w:r>
      <w:r>
        <w:rPr>
          <w:spacing w:val="-4"/>
        </w:rPr>
        <w:t> </w:t>
      </w:r>
      <w:r>
        <w:rPr/>
        <w:t>в</w:t>
      </w:r>
      <w:r>
        <w:rPr>
          <w:spacing w:val="-4"/>
        </w:rPr>
        <w:t> </w:t>
      </w:r>
      <w:r>
        <w:rPr/>
        <w:t>дереві.</w:t>
      </w:r>
      <w:r>
        <w:rPr>
          <w:spacing w:val="-4"/>
        </w:rPr>
        <w:t> </w:t>
      </w:r>
      <w:r>
        <w:rPr/>
        <w:t>Бог</w:t>
      </w:r>
      <w:r>
        <w:rPr>
          <w:spacing w:val="-4"/>
        </w:rPr>
        <w:t> </w:t>
      </w:r>
      <w:r>
        <w:rPr/>
        <w:t>не</w:t>
      </w:r>
      <w:r>
        <w:rPr>
          <w:spacing w:val="-4"/>
        </w:rPr>
        <w:t> </w:t>
      </w:r>
      <w:r>
        <w:rPr/>
        <w:t>є</w:t>
      </w:r>
      <w:r>
        <w:rPr>
          <w:spacing w:val="-4"/>
        </w:rPr>
        <w:t> </w:t>
      </w:r>
      <w:r>
        <w:rPr/>
        <w:t>Кимось</w:t>
      </w:r>
      <w:r>
        <w:rPr>
          <w:spacing w:val="-4"/>
        </w:rPr>
        <w:t> </w:t>
      </w:r>
      <w:r>
        <w:rPr/>
        <w:t>похідним</w:t>
      </w:r>
      <w:r>
        <w:rPr>
          <w:spacing w:val="-4"/>
        </w:rPr>
        <w:t> </w:t>
      </w:r>
      <w:r>
        <w:rPr/>
        <w:t>від людини. Він ― Творець, нескінченно далекий від Землі, тому недосяжний</w:t>
      </w:r>
      <w:r>
        <w:rPr>
          <w:spacing w:val="-4"/>
        </w:rPr>
        <w:t> </w:t>
      </w:r>
      <w:r>
        <w:rPr/>
        <w:t>і</w:t>
      </w:r>
      <w:r>
        <w:rPr>
          <w:spacing w:val="-4"/>
        </w:rPr>
        <w:t> </w:t>
      </w:r>
      <w:r>
        <w:rPr/>
        <w:t>незбагненний:</w:t>
      </w:r>
      <w:r>
        <w:rPr>
          <w:spacing w:val="-4"/>
        </w:rPr>
        <w:t> </w:t>
      </w:r>
      <w:r>
        <w:rPr/>
        <w:t>«Бог</w:t>
      </w:r>
      <w:r>
        <w:rPr>
          <w:spacing w:val="-4"/>
        </w:rPr>
        <w:t> </w:t>
      </w:r>
      <w:r>
        <w:rPr/>
        <w:t>на</w:t>
      </w:r>
      <w:r>
        <w:rPr>
          <w:spacing w:val="-4"/>
        </w:rPr>
        <w:t> </w:t>
      </w:r>
      <w:r>
        <w:rPr/>
        <w:t>небі,</w:t>
      </w:r>
      <w:r>
        <w:rPr>
          <w:spacing w:val="-4"/>
        </w:rPr>
        <w:t> </w:t>
      </w:r>
      <w:r>
        <w:rPr/>
        <w:t>а</w:t>
      </w:r>
      <w:r>
        <w:rPr>
          <w:spacing w:val="-4"/>
        </w:rPr>
        <w:t> </w:t>
      </w:r>
      <w:r>
        <w:rPr/>
        <w:t>ти</w:t>
      </w:r>
      <w:r>
        <w:rPr>
          <w:spacing w:val="-4"/>
        </w:rPr>
        <w:t> </w:t>
      </w:r>
      <w:r>
        <w:rPr/>
        <w:t>―</w:t>
      </w:r>
      <w:r>
        <w:rPr>
          <w:spacing w:val="-4"/>
        </w:rPr>
        <w:t> </w:t>
      </w:r>
      <w:r>
        <w:rPr/>
        <w:t>на</w:t>
      </w:r>
      <w:r>
        <w:rPr>
          <w:spacing w:val="-4"/>
        </w:rPr>
        <w:t> </w:t>
      </w:r>
      <w:r>
        <w:rPr/>
        <w:t>землі;</w:t>
      </w:r>
      <w:r>
        <w:rPr>
          <w:spacing w:val="-4"/>
        </w:rPr>
        <w:t> </w:t>
      </w:r>
      <w:r>
        <w:rPr/>
        <w:t>тому не</w:t>
      </w:r>
      <w:r>
        <w:rPr>
          <w:spacing w:val="40"/>
        </w:rPr>
        <w:t> </w:t>
      </w:r>
      <w:r>
        <w:rPr/>
        <w:t>будь</w:t>
      </w:r>
      <w:r>
        <w:rPr>
          <w:spacing w:val="40"/>
        </w:rPr>
        <w:t> </w:t>
      </w:r>
      <w:r>
        <w:rPr/>
        <w:t>багатослівним»</w:t>
      </w:r>
      <w:r>
        <w:rPr>
          <w:spacing w:val="40"/>
        </w:rPr>
        <w:t> </w:t>
      </w:r>
      <w:r>
        <w:rPr/>
        <w:t>(Екл.</w:t>
      </w:r>
      <w:r>
        <w:rPr>
          <w:spacing w:val="40"/>
        </w:rPr>
        <w:t> </w:t>
      </w:r>
      <w:r>
        <w:rPr/>
        <w:t>5:1).</w:t>
      </w:r>
    </w:p>
    <w:p>
      <w:pPr>
        <w:pStyle w:val="BodyText"/>
        <w:spacing w:line="254" w:lineRule="auto"/>
        <w:ind w:left="142" w:right="452" w:firstLine="339"/>
        <w:jc w:val="both"/>
      </w:pPr>
      <w:r>
        <w:rPr/>
        <w:t>Будь-яке богослів’я, будь-який опис Господа людьми </w:t>
      </w:r>
      <w:r>
        <w:rPr/>
        <w:t>не- достатній, оскільки Він поза межами нашого розуміння (див. Йова 11:7–12; 36:26; Ісаї 55:8, 9). Коли ми молимося Богові, наші</w:t>
      </w:r>
      <w:r>
        <w:rPr>
          <w:spacing w:val="9"/>
        </w:rPr>
        <w:t> </w:t>
      </w:r>
      <w:r>
        <w:rPr/>
        <w:t>слова</w:t>
      </w:r>
      <w:r>
        <w:rPr>
          <w:spacing w:val="9"/>
        </w:rPr>
        <w:t> </w:t>
      </w:r>
      <w:r>
        <w:rPr/>
        <w:t>і</w:t>
      </w:r>
      <w:r>
        <w:rPr>
          <w:spacing w:val="10"/>
        </w:rPr>
        <w:t> </w:t>
      </w:r>
      <w:r>
        <w:rPr/>
        <w:t>навіть</w:t>
      </w:r>
      <w:r>
        <w:rPr>
          <w:spacing w:val="9"/>
        </w:rPr>
        <w:t> </w:t>
      </w:r>
      <w:r>
        <w:rPr/>
        <w:t>наше</w:t>
      </w:r>
      <w:r>
        <w:rPr>
          <w:spacing w:val="10"/>
        </w:rPr>
        <w:t> </w:t>
      </w:r>
      <w:r>
        <w:rPr/>
        <w:t>мовчання</w:t>
      </w:r>
      <w:r>
        <w:rPr>
          <w:spacing w:val="9"/>
        </w:rPr>
        <w:t> </w:t>
      </w:r>
      <w:r>
        <w:rPr/>
        <w:t>мають</w:t>
      </w:r>
      <w:r>
        <w:rPr>
          <w:spacing w:val="10"/>
        </w:rPr>
        <w:t> </w:t>
      </w:r>
      <w:r>
        <w:rPr/>
        <w:t>відображати</w:t>
      </w:r>
      <w:r>
        <w:rPr>
          <w:spacing w:val="9"/>
        </w:rPr>
        <w:t> </w:t>
      </w:r>
      <w:r>
        <w:rPr>
          <w:spacing w:val="-2"/>
        </w:rPr>
        <w:t>благо-</w:t>
      </w:r>
    </w:p>
    <w:p>
      <w:pPr>
        <w:pStyle w:val="BodyText"/>
        <w:spacing w:after="0" w:line="254" w:lineRule="auto"/>
        <w:jc w:val="both"/>
        <w:sectPr>
          <w:pgSz w:w="7600" w:h="11460"/>
          <w:pgMar w:header="0" w:footer="693" w:top="740" w:bottom="880" w:left="708" w:right="283"/>
        </w:sectPr>
      </w:pPr>
    </w:p>
    <w:p>
      <w:pPr>
        <w:pStyle w:val="BodyText"/>
        <w:spacing w:line="254" w:lineRule="auto" w:before="82"/>
        <w:ind w:left="28" w:right="562"/>
        <w:jc w:val="both"/>
      </w:pPr>
      <w:r>
        <w:rPr/>
        <w:t>говіння.</w:t>
      </w:r>
      <w:r>
        <w:rPr>
          <w:spacing w:val="-3"/>
        </w:rPr>
        <w:t> </w:t>
      </w:r>
      <w:r>
        <w:rPr/>
        <w:t>Складне</w:t>
      </w:r>
      <w:r>
        <w:rPr>
          <w:spacing w:val="-3"/>
        </w:rPr>
        <w:t> </w:t>
      </w:r>
      <w:r>
        <w:rPr/>
        <w:t>влаштування</w:t>
      </w:r>
      <w:r>
        <w:rPr>
          <w:spacing w:val="-3"/>
        </w:rPr>
        <w:t> </w:t>
      </w:r>
      <w:r>
        <w:rPr/>
        <w:t>престолу,</w:t>
      </w:r>
      <w:r>
        <w:rPr>
          <w:spacing w:val="-3"/>
        </w:rPr>
        <w:t> </w:t>
      </w:r>
      <w:r>
        <w:rPr/>
        <w:t>який</w:t>
      </w:r>
      <w:r>
        <w:rPr>
          <w:spacing w:val="-3"/>
        </w:rPr>
        <w:t> </w:t>
      </w:r>
      <w:r>
        <w:rPr/>
        <w:t>має</w:t>
      </w:r>
      <w:r>
        <w:rPr>
          <w:spacing w:val="-3"/>
        </w:rPr>
        <w:t> </w:t>
      </w:r>
      <w:r>
        <w:rPr/>
        <w:t>вигляд</w:t>
      </w:r>
      <w:r>
        <w:rPr>
          <w:spacing w:val="-3"/>
        </w:rPr>
        <w:t> </w:t>
      </w:r>
      <w:r>
        <w:rPr/>
        <w:t>над- природної</w:t>
      </w:r>
      <w:r>
        <w:rPr>
          <w:spacing w:val="-12"/>
        </w:rPr>
        <w:t> </w:t>
      </w:r>
      <w:r>
        <w:rPr/>
        <w:t>колісниці,</w:t>
      </w:r>
      <w:r>
        <w:rPr>
          <w:spacing w:val="-11"/>
        </w:rPr>
        <w:t> </w:t>
      </w:r>
      <w:r>
        <w:rPr/>
        <w:t>котру</w:t>
      </w:r>
      <w:r>
        <w:rPr>
          <w:spacing w:val="-12"/>
        </w:rPr>
        <w:t> </w:t>
      </w:r>
      <w:r>
        <w:rPr/>
        <w:t>оживляють</w:t>
      </w:r>
      <w:r>
        <w:rPr>
          <w:spacing w:val="-11"/>
        </w:rPr>
        <w:t> </w:t>
      </w:r>
      <w:r>
        <w:rPr/>
        <w:t>могутні</w:t>
      </w:r>
      <w:r>
        <w:rPr>
          <w:spacing w:val="-12"/>
        </w:rPr>
        <w:t> </w:t>
      </w:r>
      <w:r>
        <w:rPr/>
        <w:t>херувими,</w:t>
      </w:r>
      <w:r>
        <w:rPr>
          <w:spacing w:val="-11"/>
        </w:rPr>
        <w:t> </w:t>
      </w:r>
      <w:r>
        <w:rPr/>
        <w:t>живі істоти з крилами й сильними руками під ними (див. Єзек. 1:8), свідчить про незбагненні Божі таємниці. Славетна грандіозна краса Божого престолу відображає недосяжну трансцендент- ність. Єзекіїль згадує про «щось подібне до престолу з каменя сапфіра» (Єзек. 1:26). На стародавньому Близькому Сході цей матеріал</w:t>
      </w:r>
      <w:r>
        <w:rPr>
          <w:spacing w:val="52"/>
        </w:rPr>
        <w:t> </w:t>
      </w:r>
      <w:r>
        <w:rPr/>
        <w:t>асоціювався</w:t>
      </w:r>
      <w:r>
        <w:rPr>
          <w:spacing w:val="52"/>
        </w:rPr>
        <w:t> </w:t>
      </w:r>
      <w:r>
        <w:rPr/>
        <w:t>з</w:t>
      </w:r>
      <w:r>
        <w:rPr>
          <w:spacing w:val="52"/>
        </w:rPr>
        <w:t> </w:t>
      </w:r>
      <w:r>
        <w:rPr/>
        <w:t>божественністю.</w:t>
      </w:r>
      <w:r>
        <w:rPr>
          <w:spacing w:val="52"/>
        </w:rPr>
        <w:t> </w:t>
      </w:r>
      <w:r>
        <w:rPr/>
        <w:t>Даниїл</w:t>
      </w:r>
      <w:r>
        <w:rPr>
          <w:spacing w:val="52"/>
        </w:rPr>
        <w:t> </w:t>
      </w:r>
      <w:r>
        <w:rPr/>
        <w:t>бачить,</w:t>
      </w:r>
      <w:r>
        <w:rPr>
          <w:spacing w:val="53"/>
        </w:rPr>
        <w:t> </w:t>
      </w:r>
      <w:r>
        <w:rPr>
          <w:spacing w:val="-5"/>
        </w:rPr>
        <w:t>що</w:t>
      </w:r>
    </w:p>
    <w:p>
      <w:pPr>
        <w:pStyle w:val="BodyText"/>
        <w:spacing w:line="254" w:lineRule="auto"/>
        <w:ind w:left="28" w:right="565"/>
        <w:jc w:val="both"/>
      </w:pPr>
      <w:r>
        <w:rPr/>
        <w:t>«Його престол – сяючий вогонь, а колеса під Ним – палаюче полум’я» (Дан. 7:9). А в Об’явленні зазначено: «Райдуга </w:t>
      </w:r>
      <w:r>
        <w:rPr/>
        <w:t>дов- кола</w:t>
      </w:r>
      <w:r>
        <w:rPr>
          <w:spacing w:val="-12"/>
        </w:rPr>
        <w:t> </w:t>
      </w:r>
      <w:r>
        <w:rPr/>
        <w:t>престолу</w:t>
      </w:r>
      <w:r>
        <w:rPr>
          <w:spacing w:val="-12"/>
        </w:rPr>
        <w:t> </w:t>
      </w:r>
      <w:r>
        <w:rPr/>
        <w:t>була</w:t>
      </w:r>
      <w:r>
        <w:rPr>
          <w:spacing w:val="-11"/>
        </w:rPr>
        <w:t> </w:t>
      </w:r>
      <w:r>
        <w:rPr/>
        <w:t>подібна</w:t>
      </w:r>
      <w:r>
        <w:rPr>
          <w:spacing w:val="-12"/>
        </w:rPr>
        <w:t> </w:t>
      </w:r>
      <w:r>
        <w:rPr/>
        <w:t>до</w:t>
      </w:r>
      <w:r>
        <w:rPr>
          <w:spacing w:val="-11"/>
        </w:rPr>
        <w:t> </w:t>
      </w:r>
      <w:r>
        <w:rPr/>
        <w:t>смарагдової…</w:t>
      </w:r>
      <w:r>
        <w:rPr>
          <w:spacing w:val="-12"/>
        </w:rPr>
        <w:t> </w:t>
      </w:r>
      <w:r>
        <w:rPr/>
        <w:t>сім</w:t>
      </w:r>
      <w:r>
        <w:rPr>
          <w:spacing w:val="-11"/>
        </w:rPr>
        <w:t> </w:t>
      </w:r>
      <w:r>
        <w:rPr/>
        <w:t>світильників… горять перед престолом… А перед престолом – наче скляне море, подібне до кришталю» (Об’явл. 4:3–6). На цю величну досконалу красу доречна лише така людська реакція: благо- говіння, змішане зі смиренням, та чітке усвідомлення нашого жалюгідного</w:t>
      </w:r>
      <w:r>
        <w:rPr>
          <w:spacing w:val="40"/>
        </w:rPr>
        <w:t> </w:t>
      </w:r>
      <w:r>
        <w:rPr/>
        <w:t>гріховного</w:t>
      </w:r>
      <w:r>
        <w:rPr>
          <w:spacing w:val="40"/>
        </w:rPr>
        <w:t> </w:t>
      </w:r>
      <w:r>
        <w:rPr/>
        <w:t>стану</w:t>
      </w:r>
      <w:r>
        <w:rPr>
          <w:spacing w:val="40"/>
        </w:rPr>
        <w:t> </w:t>
      </w:r>
      <w:r>
        <w:rPr/>
        <w:t>без</w:t>
      </w:r>
      <w:r>
        <w:rPr>
          <w:spacing w:val="40"/>
        </w:rPr>
        <w:t> </w:t>
      </w:r>
      <w:r>
        <w:rPr/>
        <w:t>Бога.</w:t>
      </w:r>
    </w:p>
    <w:p>
      <w:pPr>
        <w:pStyle w:val="BodyText"/>
        <w:spacing w:line="254" w:lineRule="auto"/>
        <w:ind w:left="28" w:right="563" w:firstLine="339"/>
        <w:jc w:val="both"/>
      </w:pPr>
      <w:r>
        <w:rPr/>
        <w:t>З іншого боку, ці таємниці й досконала краса спонукають нас засвідчити про них на наших богослужіннях. Ми </w:t>
      </w:r>
      <w:r>
        <w:rPr/>
        <w:t>підтвер- джуємо їхнє існування, коли благоговійно досліджуємо Боже одкровення в Його Слові та Його творінні. Краса і таємниці Бога ― це також заклик до людства покаятися й дозволити Йому перетворити наші грішні характери. Крім того, краса й таємниці</w:t>
      </w:r>
      <w:r>
        <w:rPr>
          <w:spacing w:val="-3"/>
        </w:rPr>
        <w:t> </w:t>
      </w:r>
      <w:r>
        <w:rPr/>
        <w:t>Божого</w:t>
      </w:r>
      <w:r>
        <w:rPr>
          <w:spacing w:val="-3"/>
        </w:rPr>
        <w:t> </w:t>
      </w:r>
      <w:r>
        <w:rPr/>
        <w:t>престолу</w:t>
      </w:r>
      <w:r>
        <w:rPr>
          <w:spacing w:val="-3"/>
        </w:rPr>
        <w:t> </w:t>
      </w:r>
      <w:r>
        <w:rPr/>
        <w:t>зобов’язують</w:t>
      </w:r>
      <w:r>
        <w:rPr>
          <w:spacing w:val="-3"/>
        </w:rPr>
        <w:t> </w:t>
      </w:r>
      <w:r>
        <w:rPr/>
        <w:t>нас</w:t>
      </w:r>
      <w:r>
        <w:rPr>
          <w:spacing w:val="-3"/>
        </w:rPr>
        <w:t> </w:t>
      </w:r>
      <w:r>
        <w:rPr/>
        <w:t>тут</w:t>
      </w:r>
      <w:r>
        <w:rPr>
          <w:spacing w:val="-3"/>
        </w:rPr>
        <w:t> </w:t>
      </w:r>
      <w:r>
        <w:rPr/>
        <w:t>і</w:t>
      </w:r>
      <w:r>
        <w:rPr>
          <w:spacing w:val="-3"/>
        </w:rPr>
        <w:t> </w:t>
      </w:r>
      <w:r>
        <w:rPr/>
        <w:t>зараз</w:t>
      </w:r>
      <w:r>
        <w:rPr>
          <w:spacing w:val="-3"/>
        </w:rPr>
        <w:t> </w:t>
      </w:r>
      <w:r>
        <w:rPr/>
        <w:t>свідчи- ти як про справедливість, так і реальність Божих абсолютних принципів</w:t>
      </w:r>
      <w:r>
        <w:rPr>
          <w:spacing w:val="40"/>
        </w:rPr>
        <w:t> </w:t>
      </w:r>
      <w:r>
        <w:rPr/>
        <w:t>істини.</w:t>
      </w:r>
    </w:p>
    <w:p>
      <w:pPr>
        <w:pStyle w:val="BodyText"/>
        <w:spacing w:line="254" w:lineRule="auto"/>
        <w:ind w:left="28" w:right="563" w:firstLine="339"/>
        <w:jc w:val="both"/>
      </w:pPr>
      <w:r>
        <w:rPr/>
        <w:t>Престол</w:t>
      </w:r>
      <w:r>
        <w:rPr>
          <w:spacing w:val="36"/>
        </w:rPr>
        <w:t> </w:t>
      </w:r>
      <w:r>
        <w:rPr/>
        <w:t>Божий</w:t>
      </w:r>
      <w:r>
        <w:rPr>
          <w:spacing w:val="36"/>
        </w:rPr>
        <w:t> </w:t>
      </w:r>
      <w:r>
        <w:rPr/>
        <w:t>на</w:t>
      </w:r>
      <w:r>
        <w:rPr>
          <w:spacing w:val="36"/>
        </w:rPr>
        <w:t> </w:t>
      </w:r>
      <w:r>
        <w:rPr/>
        <w:t>Землі.</w:t>
      </w:r>
      <w:r>
        <w:rPr>
          <w:spacing w:val="40"/>
        </w:rPr>
        <w:t> </w:t>
      </w:r>
      <w:r>
        <w:rPr/>
        <w:t>Утім,</w:t>
      </w:r>
      <w:r>
        <w:rPr>
          <w:spacing w:val="36"/>
        </w:rPr>
        <w:t> </w:t>
      </w:r>
      <w:r>
        <w:rPr/>
        <w:t>Бог</w:t>
      </w:r>
      <w:r>
        <w:rPr>
          <w:spacing w:val="36"/>
        </w:rPr>
        <w:t> </w:t>
      </w:r>
      <w:r>
        <w:rPr/>
        <w:t>не</w:t>
      </w:r>
      <w:r>
        <w:rPr>
          <w:spacing w:val="36"/>
        </w:rPr>
        <w:t> </w:t>
      </w:r>
      <w:r>
        <w:rPr/>
        <w:t>обмежився</w:t>
      </w:r>
      <w:r>
        <w:rPr>
          <w:spacing w:val="36"/>
        </w:rPr>
        <w:t> </w:t>
      </w:r>
      <w:r>
        <w:rPr/>
        <w:t>Небом, не став далеким від людської долі та байдужим до неї. Різні прообрази</w:t>
      </w:r>
      <w:r>
        <w:rPr>
          <w:spacing w:val="40"/>
        </w:rPr>
        <w:t> </w:t>
      </w:r>
      <w:r>
        <w:rPr/>
        <w:t>небесного</w:t>
      </w:r>
      <w:r>
        <w:rPr>
          <w:spacing w:val="40"/>
        </w:rPr>
        <w:t> </w:t>
      </w:r>
      <w:r>
        <w:rPr/>
        <w:t>престолу</w:t>
      </w:r>
      <w:r>
        <w:rPr>
          <w:spacing w:val="40"/>
        </w:rPr>
        <w:t> </w:t>
      </w:r>
      <w:r>
        <w:rPr/>
        <w:t>перебували</w:t>
      </w:r>
      <w:r>
        <w:rPr>
          <w:spacing w:val="40"/>
        </w:rPr>
        <w:t> </w:t>
      </w:r>
      <w:r>
        <w:rPr/>
        <w:t>й</w:t>
      </w:r>
      <w:r>
        <w:rPr>
          <w:spacing w:val="40"/>
        </w:rPr>
        <w:t> </w:t>
      </w:r>
      <w:r>
        <w:rPr/>
        <w:t>на</w:t>
      </w:r>
      <w:r>
        <w:rPr>
          <w:spacing w:val="40"/>
        </w:rPr>
        <w:t> </w:t>
      </w:r>
      <w:r>
        <w:rPr/>
        <w:t>Землі.</w:t>
      </w:r>
    </w:p>
    <w:p>
      <w:pPr>
        <w:pStyle w:val="BodyText"/>
        <w:spacing w:line="252" w:lineRule="auto"/>
        <w:ind w:left="28" w:right="562" w:firstLine="340"/>
        <w:jc w:val="both"/>
      </w:pPr>
      <w:r>
        <w:rPr/>
        <w:t>Едемський сад</w:t>
      </w:r>
      <w:r>
        <w:rPr>
          <w:rFonts w:ascii="Constantia" w:hAnsi="Constantia"/>
          <w:b/>
        </w:rPr>
        <w:t>. </w:t>
      </w:r>
      <w:r>
        <w:rPr/>
        <w:t>Символічні елементи небесного </w:t>
      </w:r>
      <w:r>
        <w:rPr/>
        <w:t>Божого престолу</w:t>
      </w:r>
      <w:r>
        <w:rPr>
          <w:spacing w:val="-5"/>
        </w:rPr>
        <w:t> </w:t>
      </w:r>
      <w:r>
        <w:rPr/>
        <w:t>на</w:t>
      </w:r>
      <w:r>
        <w:rPr>
          <w:spacing w:val="-5"/>
        </w:rPr>
        <w:t> </w:t>
      </w:r>
      <w:r>
        <w:rPr/>
        <w:t>Землі</w:t>
      </w:r>
      <w:r>
        <w:rPr>
          <w:spacing w:val="-5"/>
        </w:rPr>
        <w:t> </w:t>
      </w:r>
      <w:r>
        <w:rPr/>
        <w:t>вперше</w:t>
      </w:r>
      <w:r>
        <w:rPr>
          <w:spacing w:val="-5"/>
        </w:rPr>
        <w:t> </w:t>
      </w:r>
      <w:r>
        <w:rPr/>
        <w:t>згадуються</w:t>
      </w:r>
      <w:r>
        <w:rPr>
          <w:spacing w:val="-5"/>
        </w:rPr>
        <w:t> </w:t>
      </w:r>
      <w:r>
        <w:rPr/>
        <w:t>в</w:t>
      </w:r>
      <w:r>
        <w:rPr>
          <w:spacing w:val="-5"/>
        </w:rPr>
        <w:t> </w:t>
      </w:r>
      <w:r>
        <w:rPr/>
        <w:t>Едемському</w:t>
      </w:r>
      <w:r>
        <w:rPr>
          <w:spacing w:val="-5"/>
        </w:rPr>
        <w:t> </w:t>
      </w:r>
      <w:r>
        <w:rPr/>
        <w:t>саду,</w:t>
      </w:r>
      <w:r>
        <w:rPr>
          <w:spacing w:val="-5"/>
        </w:rPr>
        <w:t> </w:t>
      </w:r>
      <w:r>
        <w:rPr/>
        <w:t>який описано подібно до Небесного Божого храму. Херувими, ко-</w:t>
      </w:r>
      <w:r>
        <w:rPr>
          <w:spacing w:val="80"/>
        </w:rPr>
        <w:t> </w:t>
      </w:r>
      <w:r>
        <w:rPr/>
        <w:t>трі з полум’яним мечем стоять перед садом (див. Бут. 3:24), нагадують нам херувимів, які стоять навколо небесного Бо- жого престолу і служать у присутності полум’я й вогню (див. Псал. 104:4; пор. Дан. 7:9</w:t>
      </w:r>
      <w:r>
        <w:rPr>
          <w:rFonts w:ascii="Constantia" w:hAnsi="Constantia"/>
        </w:rPr>
        <w:t>; </w:t>
      </w:r>
      <w:r>
        <w:rPr/>
        <w:t>Об’явл. 4:3–6). Річки, що течуть в Едемському саду (див. Бут. 2:10–14), указують на ріку живої води,</w:t>
      </w:r>
      <w:r>
        <w:rPr>
          <w:spacing w:val="20"/>
        </w:rPr>
        <w:t> </w:t>
      </w:r>
      <w:r>
        <w:rPr/>
        <w:t>прозорої,</w:t>
      </w:r>
      <w:r>
        <w:rPr>
          <w:spacing w:val="21"/>
        </w:rPr>
        <w:t> </w:t>
      </w:r>
      <w:r>
        <w:rPr/>
        <w:t>мов</w:t>
      </w:r>
      <w:r>
        <w:rPr>
          <w:spacing w:val="20"/>
        </w:rPr>
        <w:t> </w:t>
      </w:r>
      <w:r>
        <w:rPr/>
        <w:t>кришталь</w:t>
      </w:r>
      <w:r>
        <w:rPr>
          <w:rFonts w:ascii="Constantia" w:hAnsi="Constantia"/>
        </w:rPr>
        <w:t>,</w:t>
      </w:r>
      <w:r>
        <w:rPr>
          <w:rFonts w:ascii="Constantia" w:hAnsi="Constantia"/>
          <w:spacing w:val="20"/>
        </w:rPr>
        <w:t> </w:t>
      </w:r>
      <w:r>
        <w:rPr/>
        <w:t>котра</w:t>
      </w:r>
      <w:r>
        <w:rPr>
          <w:spacing w:val="21"/>
        </w:rPr>
        <w:t> </w:t>
      </w:r>
      <w:r>
        <w:rPr/>
        <w:t>витікає</w:t>
      </w:r>
      <w:r>
        <w:rPr>
          <w:spacing w:val="20"/>
        </w:rPr>
        <w:t> </w:t>
      </w:r>
      <w:r>
        <w:rPr/>
        <w:t>від</w:t>
      </w:r>
      <w:r>
        <w:rPr>
          <w:spacing w:val="21"/>
        </w:rPr>
        <w:t> </w:t>
      </w:r>
      <w:r>
        <w:rPr/>
        <w:t>Божого</w:t>
      </w:r>
      <w:r>
        <w:rPr>
          <w:spacing w:val="21"/>
        </w:rPr>
        <w:t> </w:t>
      </w:r>
      <w:r>
        <w:rPr>
          <w:spacing w:val="-4"/>
        </w:rPr>
        <w:t>пре-</w:t>
      </w:r>
    </w:p>
    <w:p>
      <w:pPr>
        <w:pStyle w:val="BodyText"/>
        <w:spacing w:after="0" w:line="252" w:lineRule="auto"/>
        <w:jc w:val="both"/>
        <w:sectPr>
          <w:pgSz w:w="7600" w:h="11460"/>
          <w:pgMar w:header="0" w:footer="693" w:top="720" w:bottom="880" w:left="708" w:right="283"/>
        </w:sectPr>
      </w:pPr>
    </w:p>
    <w:p>
      <w:pPr>
        <w:pStyle w:val="BodyText"/>
        <w:spacing w:line="249" w:lineRule="auto" w:before="82"/>
        <w:ind w:right="449"/>
        <w:jc w:val="right"/>
      </w:pPr>
      <w:r>
        <w:rPr/>
        <w:t>столу</w:t>
      </w:r>
      <w:r>
        <w:rPr>
          <w:spacing w:val="34"/>
        </w:rPr>
        <w:t> </w:t>
      </w:r>
      <w:r>
        <w:rPr/>
        <w:t>(див.</w:t>
      </w:r>
      <w:r>
        <w:rPr>
          <w:spacing w:val="34"/>
        </w:rPr>
        <w:t> </w:t>
      </w:r>
      <w:r>
        <w:rPr/>
        <w:t>Об’явл.</w:t>
      </w:r>
      <w:r>
        <w:rPr>
          <w:spacing w:val="34"/>
        </w:rPr>
        <w:t> </w:t>
      </w:r>
      <w:r>
        <w:rPr/>
        <w:t>22:2).</w:t>
      </w:r>
      <w:r>
        <w:rPr>
          <w:spacing w:val="34"/>
        </w:rPr>
        <w:t> </w:t>
      </w:r>
      <w:r>
        <w:rPr/>
        <w:t>Дорогоцінні</w:t>
      </w:r>
      <w:r>
        <w:rPr>
          <w:spacing w:val="34"/>
        </w:rPr>
        <w:t> </w:t>
      </w:r>
      <w:r>
        <w:rPr/>
        <w:t>камені</w:t>
      </w:r>
      <w:r>
        <w:rPr>
          <w:spacing w:val="34"/>
        </w:rPr>
        <w:t> </w:t>
      </w:r>
      <w:r>
        <w:rPr/>
        <w:t>також</w:t>
      </w:r>
      <w:r>
        <w:rPr>
          <w:spacing w:val="34"/>
        </w:rPr>
        <w:t> </w:t>
      </w:r>
      <w:r>
        <w:rPr/>
        <w:t>є</w:t>
      </w:r>
      <w:r>
        <w:rPr>
          <w:spacing w:val="34"/>
        </w:rPr>
        <w:t> </w:t>
      </w:r>
      <w:r>
        <w:rPr/>
        <w:t>в</w:t>
      </w:r>
      <w:r>
        <w:rPr>
          <w:spacing w:val="34"/>
        </w:rPr>
        <w:t> </w:t>
      </w:r>
      <w:r>
        <w:rPr/>
        <w:t>обох місцях</w:t>
      </w:r>
      <w:r>
        <w:rPr>
          <w:spacing w:val="40"/>
        </w:rPr>
        <w:t> </w:t>
      </w:r>
      <w:r>
        <w:rPr>
          <w:rFonts w:ascii="Constantia" w:hAnsi="Constantia"/>
        </w:rPr>
        <w:t>–</w:t>
      </w:r>
      <w:r>
        <w:rPr>
          <w:rFonts w:ascii="Constantia" w:hAnsi="Constantia"/>
          <w:spacing w:val="31"/>
        </w:rPr>
        <w:t> </w:t>
      </w:r>
      <w:r>
        <w:rPr/>
        <w:t>на</w:t>
      </w:r>
      <w:r>
        <w:rPr>
          <w:spacing w:val="37"/>
        </w:rPr>
        <w:t> </w:t>
      </w:r>
      <w:r>
        <w:rPr/>
        <w:t>Небі</w:t>
      </w:r>
      <w:r>
        <w:rPr>
          <w:spacing w:val="37"/>
        </w:rPr>
        <w:t> </w:t>
      </w:r>
      <w:r>
        <w:rPr/>
        <w:t>й</w:t>
      </w:r>
      <w:r>
        <w:rPr>
          <w:spacing w:val="37"/>
        </w:rPr>
        <w:t> </w:t>
      </w:r>
      <w:r>
        <w:rPr/>
        <w:t>на</w:t>
      </w:r>
      <w:r>
        <w:rPr>
          <w:spacing w:val="37"/>
        </w:rPr>
        <w:t> </w:t>
      </w:r>
      <w:r>
        <w:rPr/>
        <w:t>Землі</w:t>
      </w:r>
      <w:r>
        <w:rPr>
          <w:spacing w:val="37"/>
        </w:rPr>
        <w:t> </w:t>
      </w:r>
      <w:r>
        <w:rPr/>
        <w:t>(див.</w:t>
      </w:r>
      <w:r>
        <w:rPr>
          <w:spacing w:val="37"/>
        </w:rPr>
        <w:t> </w:t>
      </w:r>
      <w:r>
        <w:rPr/>
        <w:t>Бут.</w:t>
      </w:r>
      <w:r>
        <w:rPr>
          <w:spacing w:val="37"/>
        </w:rPr>
        <w:t> </w:t>
      </w:r>
      <w:r>
        <w:rPr/>
        <w:t>2:12;</w:t>
      </w:r>
      <w:r>
        <w:rPr>
          <w:spacing w:val="37"/>
        </w:rPr>
        <w:t> </w:t>
      </w:r>
      <w:r>
        <w:rPr/>
        <w:t>пор.</w:t>
      </w:r>
      <w:r>
        <w:rPr>
          <w:spacing w:val="37"/>
        </w:rPr>
        <w:t> </w:t>
      </w:r>
      <w:r>
        <w:rPr/>
        <w:t>Єзек.</w:t>
      </w:r>
      <w:r>
        <w:rPr>
          <w:spacing w:val="37"/>
        </w:rPr>
        <w:t> </w:t>
      </w:r>
      <w:r>
        <w:rPr/>
        <w:t>1:26). Ковчег</w:t>
      </w:r>
      <w:r>
        <w:rPr>
          <w:spacing w:val="40"/>
        </w:rPr>
        <w:t> </w:t>
      </w:r>
      <w:r>
        <w:rPr/>
        <w:t>завіту.</w:t>
      </w:r>
      <w:r>
        <w:rPr>
          <w:spacing w:val="40"/>
        </w:rPr>
        <w:t> </w:t>
      </w:r>
      <w:r>
        <w:rPr/>
        <w:t>Ще</w:t>
      </w:r>
      <w:r>
        <w:rPr>
          <w:spacing w:val="40"/>
        </w:rPr>
        <w:t> </w:t>
      </w:r>
      <w:r>
        <w:rPr/>
        <w:t>одним</w:t>
      </w:r>
      <w:r>
        <w:rPr>
          <w:spacing w:val="40"/>
        </w:rPr>
        <w:t> </w:t>
      </w:r>
      <w:r>
        <w:rPr/>
        <w:t>важливим</w:t>
      </w:r>
      <w:r>
        <w:rPr>
          <w:spacing w:val="40"/>
        </w:rPr>
        <w:t> </w:t>
      </w:r>
      <w:r>
        <w:rPr/>
        <w:t>місцем</w:t>
      </w:r>
      <w:r>
        <w:rPr>
          <w:spacing w:val="40"/>
        </w:rPr>
        <w:t> </w:t>
      </w:r>
      <w:r>
        <w:rPr/>
        <w:t>розташування</w:t>
      </w:r>
    </w:p>
    <w:p>
      <w:pPr>
        <w:pStyle w:val="BodyText"/>
        <w:spacing w:line="254" w:lineRule="auto" w:before="2"/>
        <w:ind w:left="142" w:right="449"/>
        <w:jc w:val="both"/>
      </w:pPr>
      <w:r>
        <w:rPr/>
        <w:t>«копії»</w:t>
      </w:r>
      <w:r>
        <w:rPr>
          <w:spacing w:val="40"/>
        </w:rPr>
        <w:t> </w:t>
      </w:r>
      <w:r>
        <w:rPr/>
        <w:t>Божого</w:t>
      </w:r>
      <w:r>
        <w:rPr>
          <w:spacing w:val="40"/>
        </w:rPr>
        <w:t> </w:t>
      </w:r>
      <w:r>
        <w:rPr/>
        <w:t>престолу</w:t>
      </w:r>
      <w:r>
        <w:rPr>
          <w:spacing w:val="40"/>
        </w:rPr>
        <w:t> </w:t>
      </w:r>
      <w:r>
        <w:rPr/>
        <w:t>був</w:t>
      </w:r>
      <w:r>
        <w:rPr>
          <w:spacing w:val="40"/>
        </w:rPr>
        <w:t> </w:t>
      </w:r>
      <w:r>
        <w:rPr/>
        <w:t>ковчег</w:t>
      </w:r>
      <w:r>
        <w:rPr>
          <w:spacing w:val="40"/>
        </w:rPr>
        <w:t> </w:t>
      </w:r>
      <w:r>
        <w:rPr/>
        <w:t>завіту,</w:t>
      </w:r>
      <w:r>
        <w:rPr>
          <w:spacing w:val="40"/>
        </w:rPr>
        <w:t> </w:t>
      </w:r>
      <w:r>
        <w:rPr/>
        <w:t>який</w:t>
      </w:r>
      <w:r>
        <w:rPr>
          <w:spacing w:val="40"/>
        </w:rPr>
        <w:t> </w:t>
      </w:r>
      <w:r>
        <w:rPr/>
        <w:t>багато</w:t>
      </w:r>
      <w:r>
        <w:rPr>
          <w:spacing w:val="40"/>
        </w:rPr>
        <w:t> </w:t>
      </w:r>
      <w:r>
        <w:rPr/>
        <w:t>в чому нагадує Божий небесний престол (наприклад, присут- ність херувимів) і вважається Божим престолом на Землі або підніжжям для Його ніг. Підтвердження цього </w:t>
      </w:r>
      <w:r>
        <w:rPr/>
        <w:t>ототожнення міститься в 1 Хронік 28:2, де фраза «Ковчег Господнього За- повіту» пов’язана зі словами «підніжок для ніг нашого Бога»</w:t>
      </w:r>
      <w:r>
        <w:rPr>
          <w:spacing w:val="40"/>
        </w:rPr>
        <w:t> </w:t>
      </w:r>
      <w:r>
        <w:rPr/>
        <w:t>(1</w:t>
      </w:r>
      <w:r>
        <w:rPr>
          <w:spacing w:val="-4"/>
        </w:rPr>
        <w:t> </w:t>
      </w:r>
      <w:r>
        <w:rPr/>
        <w:t>Хронік 28:2). Як і у випадку з іншими престолами, на цьому місці</w:t>
      </w:r>
      <w:r>
        <w:rPr>
          <w:spacing w:val="37"/>
        </w:rPr>
        <w:t> </w:t>
      </w:r>
      <w:r>
        <w:rPr/>
        <w:t>відбувався</w:t>
      </w:r>
      <w:r>
        <w:rPr>
          <w:spacing w:val="37"/>
        </w:rPr>
        <w:t> </w:t>
      </w:r>
      <w:r>
        <w:rPr/>
        <w:t>суд.</w:t>
      </w:r>
      <w:r>
        <w:rPr>
          <w:spacing w:val="37"/>
        </w:rPr>
        <w:t> </w:t>
      </w:r>
      <w:r>
        <w:rPr/>
        <w:t>«Підніжок»</w:t>
      </w:r>
      <w:r>
        <w:rPr>
          <w:spacing w:val="37"/>
        </w:rPr>
        <w:t> </w:t>
      </w:r>
      <w:r>
        <w:rPr/>
        <w:t>також</w:t>
      </w:r>
      <w:r>
        <w:rPr>
          <w:spacing w:val="37"/>
        </w:rPr>
        <w:t> </w:t>
      </w:r>
      <w:r>
        <w:rPr/>
        <w:t>згадується</w:t>
      </w:r>
      <w:r>
        <w:rPr>
          <w:spacing w:val="37"/>
        </w:rPr>
        <w:t> </w:t>
      </w:r>
      <w:r>
        <w:rPr/>
        <w:t>пізніше</w:t>
      </w:r>
      <w:r>
        <w:rPr>
          <w:spacing w:val="37"/>
        </w:rPr>
        <w:t> </w:t>
      </w:r>
      <w:r>
        <w:rPr/>
        <w:t>в 2 Хронік 9:18. Він був розташований під троном Соломона, відповідно</w:t>
      </w:r>
      <w:r>
        <w:rPr>
          <w:spacing w:val="-3"/>
        </w:rPr>
        <w:t> </w:t>
      </w:r>
      <w:r>
        <w:rPr/>
        <w:t>до</w:t>
      </w:r>
      <w:r>
        <w:rPr>
          <w:spacing w:val="-3"/>
        </w:rPr>
        <w:t> </w:t>
      </w:r>
      <w:r>
        <w:rPr/>
        <w:t>давнього</w:t>
      </w:r>
      <w:r>
        <w:rPr>
          <w:spacing w:val="-3"/>
        </w:rPr>
        <w:t> </w:t>
      </w:r>
      <w:r>
        <w:rPr/>
        <w:t>близькосхідного</w:t>
      </w:r>
      <w:r>
        <w:rPr>
          <w:spacing w:val="-3"/>
        </w:rPr>
        <w:t> </w:t>
      </w:r>
      <w:r>
        <w:rPr/>
        <w:t>звичаю,</w:t>
      </w:r>
      <w:r>
        <w:rPr>
          <w:spacing w:val="-3"/>
        </w:rPr>
        <w:t> </w:t>
      </w:r>
      <w:r>
        <w:rPr/>
        <w:t>згідно</w:t>
      </w:r>
      <w:r>
        <w:rPr>
          <w:spacing w:val="-3"/>
        </w:rPr>
        <w:t> </w:t>
      </w:r>
      <w:r>
        <w:rPr/>
        <w:t>з</w:t>
      </w:r>
      <w:r>
        <w:rPr>
          <w:spacing w:val="-3"/>
        </w:rPr>
        <w:t> </w:t>
      </w:r>
      <w:r>
        <w:rPr/>
        <w:t>яким підніжки ставили біля ніг бога в храмі (див. Псал. 99:5; 132:7), аби</w:t>
      </w:r>
      <w:r>
        <w:rPr>
          <w:spacing w:val="40"/>
        </w:rPr>
        <w:t> </w:t>
      </w:r>
      <w:r>
        <w:rPr/>
        <w:t>він</w:t>
      </w:r>
      <w:r>
        <w:rPr>
          <w:spacing w:val="40"/>
        </w:rPr>
        <w:t> </w:t>
      </w:r>
      <w:r>
        <w:rPr/>
        <w:t>стояв</w:t>
      </w:r>
      <w:r>
        <w:rPr>
          <w:spacing w:val="40"/>
        </w:rPr>
        <w:t> </w:t>
      </w:r>
      <w:r>
        <w:rPr/>
        <w:t>на</w:t>
      </w:r>
      <w:r>
        <w:rPr>
          <w:spacing w:val="40"/>
        </w:rPr>
        <w:t> </w:t>
      </w:r>
      <w:r>
        <w:rPr/>
        <w:t>ньому.</w:t>
      </w:r>
    </w:p>
    <w:p>
      <w:pPr>
        <w:pStyle w:val="BodyText"/>
        <w:spacing w:line="254" w:lineRule="auto"/>
        <w:ind w:left="142" w:right="449" w:firstLine="339"/>
        <w:jc w:val="both"/>
      </w:pPr>
      <w:r>
        <w:rPr/>
        <w:t>Гора</w:t>
      </w:r>
      <w:r>
        <w:rPr>
          <w:spacing w:val="-4"/>
        </w:rPr>
        <w:t> </w:t>
      </w:r>
      <w:r>
        <w:rPr/>
        <w:t>Сіон</w:t>
      </w:r>
      <w:r>
        <w:rPr>
          <w:b/>
        </w:rPr>
        <w:t>.</w:t>
      </w:r>
      <w:r>
        <w:rPr>
          <w:b/>
          <w:spacing w:val="-4"/>
        </w:rPr>
        <w:t> </w:t>
      </w:r>
      <w:r>
        <w:rPr/>
        <w:t>Коли</w:t>
      </w:r>
      <w:r>
        <w:rPr>
          <w:spacing w:val="-4"/>
        </w:rPr>
        <w:t> </w:t>
      </w:r>
      <w:r>
        <w:rPr/>
        <w:t>Ізраїль</w:t>
      </w:r>
      <w:r>
        <w:rPr>
          <w:spacing w:val="-4"/>
        </w:rPr>
        <w:t> </w:t>
      </w:r>
      <w:r>
        <w:rPr/>
        <w:t>оселився</w:t>
      </w:r>
      <w:r>
        <w:rPr>
          <w:spacing w:val="-4"/>
        </w:rPr>
        <w:t> </w:t>
      </w:r>
      <w:r>
        <w:rPr/>
        <w:t>в</w:t>
      </w:r>
      <w:r>
        <w:rPr>
          <w:spacing w:val="-4"/>
        </w:rPr>
        <w:t> </w:t>
      </w:r>
      <w:r>
        <w:rPr/>
        <w:t>Обітованій</w:t>
      </w:r>
      <w:r>
        <w:rPr>
          <w:spacing w:val="-4"/>
        </w:rPr>
        <w:t> </w:t>
      </w:r>
      <w:r>
        <w:rPr/>
        <w:t>Землі,</w:t>
      </w:r>
      <w:r>
        <w:rPr>
          <w:spacing w:val="-4"/>
        </w:rPr>
        <w:t> </w:t>
      </w:r>
      <w:r>
        <w:rPr/>
        <w:t>ковчег завіту поставили в Єрусалимському храмі на горі Сіон. У </w:t>
      </w:r>
      <w:r>
        <w:rPr/>
        <w:t>той час назва «Сіон» використовувалася як синонім місця Божого престолу, місця суду (див. Псал. 9:5, 9, 12, 13; Ісаї 16:5). Отже, усі попередні уявлення про Божий престол накладалися на Сіон,</w:t>
      </w:r>
      <w:r>
        <w:rPr>
          <w:spacing w:val="37"/>
        </w:rPr>
        <w:t> </w:t>
      </w:r>
      <w:r>
        <w:rPr/>
        <w:t>де</w:t>
      </w:r>
      <w:r>
        <w:rPr>
          <w:spacing w:val="37"/>
        </w:rPr>
        <w:t> </w:t>
      </w:r>
      <w:r>
        <w:rPr/>
        <w:t>Бог</w:t>
      </w:r>
      <w:r>
        <w:rPr>
          <w:spacing w:val="37"/>
        </w:rPr>
        <w:t> </w:t>
      </w:r>
      <w:r>
        <w:rPr/>
        <w:t>перебуває</w:t>
      </w:r>
      <w:r>
        <w:rPr>
          <w:spacing w:val="37"/>
        </w:rPr>
        <w:t> </w:t>
      </w:r>
      <w:r>
        <w:rPr/>
        <w:t>і</w:t>
      </w:r>
      <w:r>
        <w:rPr>
          <w:spacing w:val="37"/>
        </w:rPr>
        <w:t> </w:t>
      </w:r>
      <w:r>
        <w:rPr/>
        <w:t>судить</w:t>
      </w:r>
      <w:r>
        <w:rPr>
          <w:spacing w:val="37"/>
        </w:rPr>
        <w:t> </w:t>
      </w:r>
      <w:r>
        <w:rPr/>
        <w:t>народи</w:t>
      </w:r>
      <w:r>
        <w:rPr>
          <w:spacing w:val="37"/>
        </w:rPr>
        <w:t> </w:t>
      </w:r>
      <w:r>
        <w:rPr/>
        <w:t>(див.</w:t>
      </w:r>
      <w:r>
        <w:rPr>
          <w:spacing w:val="37"/>
        </w:rPr>
        <w:t> </w:t>
      </w:r>
      <w:r>
        <w:rPr/>
        <w:t>Псал.</w:t>
      </w:r>
      <w:r>
        <w:rPr>
          <w:spacing w:val="37"/>
        </w:rPr>
        <w:t> </w:t>
      </w:r>
      <w:r>
        <w:rPr/>
        <w:t>9:11–15). Ця думка має своє продовження в Новому Завіті, де сказано, що Христос і Його апостоли сядуть на престолах, щоб судити світ (див. Матв. 19:28). Сіон указує на Новий Єрусалим на</w:t>
      </w:r>
      <w:r>
        <w:rPr>
          <w:spacing w:val="80"/>
          <w:w w:val="150"/>
        </w:rPr>
        <w:t> </w:t>
      </w:r>
      <w:r>
        <w:rPr/>
        <w:t>Небі,</w:t>
      </w:r>
      <w:r>
        <w:rPr>
          <w:spacing w:val="25"/>
        </w:rPr>
        <w:t> </w:t>
      </w:r>
      <w:r>
        <w:rPr/>
        <w:t>де</w:t>
      </w:r>
      <w:r>
        <w:rPr>
          <w:spacing w:val="25"/>
        </w:rPr>
        <w:t> </w:t>
      </w:r>
      <w:r>
        <w:rPr/>
        <w:t>остаточно</w:t>
      </w:r>
      <w:r>
        <w:rPr>
          <w:spacing w:val="25"/>
        </w:rPr>
        <w:t> </w:t>
      </w:r>
      <w:r>
        <w:rPr/>
        <w:t>здійсниться</w:t>
      </w:r>
      <w:r>
        <w:rPr>
          <w:spacing w:val="25"/>
        </w:rPr>
        <w:t> </w:t>
      </w:r>
      <w:r>
        <w:rPr/>
        <w:t>біблійна</w:t>
      </w:r>
      <w:r>
        <w:rPr>
          <w:spacing w:val="25"/>
        </w:rPr>
        <w:t> </w:t>
      </w:r>
      <w:r>
        <w:rPr/>
        <w:t>надія</w:t>
      </w:r>
      <w:r>
        <w:rPr>
          <w:spacing w:val="25"/>
        </w:rPr>
        <w:t> </w:t>
      </w:r>
      <w:r>
        <w:rPr/>
        <w:t>на</w:t>
      </w:r>
      <w:r>
        <w:rPr>
          <w:spacing w:val="25"/>
        </w:rPr>
        <w:t> </w:t>
      </w:r>
      <w:r>
        <w:rPr/>
        <w:t>мир,</w:t>
      </w:r>
      <w:r>
        <w:rPr>
          <w:spacing w:val="25"/>
        </w:rPr>
        <w:t> </w:t>
      </w:r>
      <w:r>
        <w:rPr/>
        <w:t>любов і</w:t>
      </w:r>
      <w:r>
        <w:rPr>
          <w:spacing w:val="40"/>
        </w:rPr>
        <w:t> </w:t>
      </w:r>
      <w:r>
        <w:rPr/>
        <w:t>вічне</w:t>
      </w:r>
      <w:r>
        <w:rPr>
          <w:spacing w:val="40"/>
        </w:rPr>
        <w:t> </w:t>
      </w:r>
      <w:r>
        <w:rPr/>
        <w:t>життя</w:t>
      </w:r>
      <w:r>
        <w:rPr>
          <w:spacing w:val="40"/>
        </w:rPr>
        <w:t> </w:t>
      </w:r>
      <w:r>
        <w:rPr/>
        <w:t>(див.</w:t>
      </w:r>
      <w:r>
        <w:rPr>
          <w:spacing w:val="40"/>
        </w:rPr>
        <w:t> </w:t>
      </w:r>
      <w:r>
        <w:rPr/>
        <w:t>Об’явл.</w:t>
      </w:r>
      <w:r>
        <w:rPr>
          <w:spacing w:val="40"/>
        </w:rPr>
        <w:t> </w:t>
      </w:r>
      <w:r>
        <w:rPr/>
        <w:t>21:1–4).</w:t>
      </w:r>
    </w:p>
    <w:p>
      <w:pPr>
        <w:pStyle w:val="BodyText"/>
        <w:spacing w:line="254" w:lineRule="auto"/>
        <w:ind w:left="142" w:right="450" w:firstLine="340"/>
        <w:jc w:val="both"/>
      </w:pPr>
      <w:r>
        <w:rPr/>
        <w:t>Ми </w:t>
      </w:r>
      <w:r>
        <w:rPr>
          <w:rFonts w:ascii="Times New Roman" w:hAnsi="Times New Roman"/>
          <w:b/>
        </w:rPr>
        <w:t>― </w:t>
      </w:r>
      <w:r>
        <w:rPr/>
        <w:t>храм Божий. Нарешті Бог перебуває серед Свого народу. Єврейське дієслово </w:t>
      </w:r>
      <w:r>
        <w:rPr>
          <w:i/>
        </w:rPr>
        <w:t>шахан </w:t>
      </w:r>
      <w:r>
        <w:rPr/>
        <w:t>(«перебувати») </w:t>
      </w:r>
      <w:r>
        <w:rPr/>
        <w:t>використо- вується для опису перебування Бога серед Його народу у свя- тилищі (див. Вих. 25:8, 9). Це уявлення про Боже перебування було</w:t>
      </w:r>
      <w:r>
        <w:rPr>
          <w:spacing w:val="-9"/>
        </w:rPr>
        <w:t> </w:t>
      </w:r>
      <w:r>
        <w:rPr/>
        <w:t>настільки</w:t>
      </w:r>
      <w:r>
        <w:rPr>
          <w:spacing w:val="-9"/>
        </w:rPr>
        <w:t> </w:t>
      </w:r>
      <w:r>
        <w:rPr/>
        <w:t>впливовим,</w:t>
      </w:r>
      <w:r>
        <w:rPr>
          <w:spacing w:val="-9"/>
        </w:rPr>
        <w:t> </w:t>
      </w:r>
      <w:r>
        <w:rPr/>
        <w:t>що</w:t>
      </w:r>
      <w:r>
        <w:rPr>
          <w:spacing w:val="-9"/>
        </w:rPr>
        <w:t> </w:t>
      </w:r>
      <w:r>
        <w:rPr/>
        <w:t>від</w:t>
      </w:r>
      <w:r>
        <w:rPr>
          <w:spacing w:val="-9"/>
        </w:rPr>
        <w:t> </w:t>
      </w:r>
      <w:r>
        <w:rPr/>
        <w:t>нього</w:t>
      </w:r>
      <w:r>
        <w:rPr>
          <w:spacing w:val="-9"/>
        </w:rPr>
        <w:t> </w:t>
      </w:r>
      <w:r>
        <w:rPr/>
        <w:t>виникло</w:t>
      </w:r>
      <w:r>
        <w:rPr>
          <w:spacing w:val="-9"/>
        </w:rPr>
        <w:t> </w:t>
      </w:r>
      <w:r>
        <w:rPr/>
        <w:t>слово</w:t>
      </w:r>
      <w:r>
        <w:rPr>
          <w:spacing w:val="-9"/>
        </w:rPr>
        <w:t> </w:t>
      </w:r>
      <w:r>
        <w:rPr>
          <w:i/>
        </w:rPr>
        <w:t>мішкан </w:t>
      </w:r>
      <w:r>
        <w:rPr/>
        <w:t>(«намет»), яке означає місце, де мав перебувати Господь. Це дієслово також стосується хмари, яка оповила (</w:t>
      </w:r>
      <w:r>
        <w:rPr>
          <w:i/>
        </w:rPr>
        <w:t>шахан</w:t>
      </w:r>
      <w:r>
        <w:rPr/>
        <w:t>) намет (див.</w:t>
      </w:r>
      <w:r>
        <w:rPr>
          <w:spacing w:val="40"/>
        </w:rPr>
        <w:t> </w:t>
      </w:r>
      <w:r>
        <w:rPr/>
        <w:t>Вих.</w:t>
      </w:r>
      <w:r>
        <w:rPr>
          <w:spacing w:val="40"/>
        </w:rPr>
        <w:t> </w:t>
      </w:r>
      <w:r>
        <w:rPr/>
        <w:t>40:35).</w:t>
      </w:r>
      <w:r>
        <w:rPr>
          <w:spacing w:val="40"/>
        </w:rPr>
        <w:t> </w:t>
      </w:r>
      <w:r>
        <w:rPr/>
        <w:t>У</w:t>
      </w:r>
      <w:r>
        <w:rPr>
          <w:spacing w:val="40"/>
        </w:rPr>
        <w:t> </w:t>
      </w:r>
      <w:r>
        <w:rPr/>
        <w:t>Новому</w:t>
      </w:r>
      <w:r>
        <w:rPr>
          <w:spacing w:val="40"/>
        </w:rPr>
        <w:t> </w:t>
      </w:r>
      <w:r>
        <w:rPr/>
        <w:t>Завіті</w:t>
      </w:r>
      <w:r>
        <w:rPr>
          <w:spacing w:val="40"/>
        </w:rPr>
        <w:t> </w:t>
      </w:r>
      <w:r>
        <w:rPr/>
        <w:t>це</w:t>
      </w:r>
      <w:r>
        <w:rPr>
          <w:spacing w:val="40"/>
        </w:rPr>
        <w:t> </w:t>
      </w:r>
      <w:r>
        <w:rPr/>
        <w:t>поняття</w:t>
      </w:r>
      <w:r>
        <w:rPr>
          <w:spacing w:val="40"/>
        </w:rPr>
        <w:t> </w:t>
      </w:r>
      <w:r>
        <w:rPr/>
        <w:t>поширюється на християнина, зокрема і його тіло: «Хіба ви не знаєте, що ваші</w:t>
      </w:r>
      <w:r>
        <w:rPr>
          <w:spacing w:val="35"/>
        </w:rPr>
        <w:t> </w:t>
      </w:r>
      <w:r>
        <w:rPr/>
        <w:t>тіла</w:t>
      </w:r>
      <w:r>
        <w:rPr>
          <w:spacing w:val="35"/>
        </w:rPr>
        <w:t> </w:t>
      </w:r>
      <w:r>
        <w:rPr/>
        <w:t>―</w:t>
      </w:r>
      <w:r>
        <w:rPr>
          <w:spacing w:val="35"/>
        </w:rPr>
        <w:t> </w:t>
      </w:r>
      <w:r>
        <w:rPr/>
        <w:t>це</w:t>
      </w:r>
      <w:r>
        <w:rPr>
          <w:spacing w:val="35"/>
        </w:rPr>
        <w:t> </w:t>
      </w:r>
      <w:r>
        <w:rPr/>
        <w:t>храм</w:t>
      </w:r>
      <w:r>
        <w:rPr>
          <w:spacing w:val="35"/>
        </w:rPr>
        <w:t> </w:t>
      </w:r>
      <w:r>
        <w:rPr/>
        <w:t>Святого</w:t>
      </w:r>
      <w:r>
        <w:rPr>
          <w:spacing w:val="35"/>
        </w:rPr>
        <w:t> </w:t>
      </w:r>
      <w:r>
        <w:rPr/>
        <w:t>Духа,</w:t>
      </w:r>
      <w:r>
        <w:rPr>
          <w:spacing w:val="36"/>
        </w:rPr>
        <w:t> </w:t>
      </w:r>
      <w:r>
        <w:rPr/>
        <w:t>Який</w:t>
      </w:r>
      <w:r>
        <w:rPr>
          <w:spacing w:val="35"/>
        </w:rPr>
        <w:t> </w:t>
      </w:r>
      <w:r>
        <w:rPr/>
        <w:t>є</w:t>
      </w:r>
      <w:r>
        <w:rPr>
          <w:spacing w:val="35"/>
        </w:rPr>
        <w:t> </w:t>
      </w:r>
      <w:r>
        <w:rPr/>
        <w:t>у</w:t>
      </w:r>
      <w:r>
        <w:rPr>
          <w:spacing w:val="35"/>
        </w:rPr>
        <w:t> </w:t>
      </w:r>
      <w:r>
        <w:rPr/>
        <w:t>вас</w:t>
      </w:r>
      <w:r>
        <w:rPr>
          <w:spacing w:val="35"/>
        </w:rPr>
        <w:t> </w:t>
      </w:r>
      <w:r>
        <w:rPr/>
        <w:t>та</w:t>
      </w:r>
      <w:r>
        <w:rPr>
          <w:spacing w:val="35"/>
        </w:rPr>
        <w:t> </w:t>
      </w:r>
      <w:r>
        <w:rPr/>
        <w:t>Якого</w:t>
      </w:r>
      <w:r>
        <w:rPr>
          <w:spacing w:val="36"/>
        </w:rPr>
        <w:t> </w:t>
      </w:r>
      <w:r>
        <w:rPr>
          <w:spacing w:val="-5"/>
        </w:rPr>
        <w:t>ви</w:t>
      </w:r>
    </w:p>
    <w:p>
      <w:pPr>
        <w:pStyle w:val="BodyText"/>
        <w:spacing w:after="0" w:line="254" w:lineRule="auto"/>
        <w:jc w:val="both"/>
        <w:sectPr>
          <w:pgSz w:w="7600" w:h="11460"/>
          <w:pgMar w:header="0" w:footer="693" w:top="720" w:bottom="880" w:left="708" w:right="283"/>
        </w:sectPr>
      </w:pPr>
    </w:p>
    <w:p>
      <w:pPr>
        <w:pStyle w:val="BodyText"/>
        <w:spacing w:before="82"/>
        <w:ind w:left="28"/>
        <w:jc w:val="both"/>
      </w:pPr>
      <w:r>
        <w:rPr/>
        <w:t>маєте</w:t>
      </w:r>
      <w:r>
        <w:rPr>
          <w:spacing w:val="6"/>
        </w:rPr>
        <w:t> </w:t>
      </w:r>
      <w:r>
        <w:rPr/>
        <w:t>від</w:t>
      </w:r>
      <w:r>
        <w:rPr>
          <w:spacing w:val="6"/>
        </w:rPr>
        <w:t> </w:t>
      </w:r>
      <w:r>
        <w:rPr/>
        <w:t>Бога,</w:t>
      </w:r>
      <w:r>
        <w:rPr>
          <w:spacing w:val="7"/>
        </w:rPr>
        <w:t> </w:t>
      </w:r>
      <w:r>
        <w:rPr/>
        <w:t>і</w:t>
      </w:r>
      <w:r>
        <w:rPr>
          <w:spacing w:val="6"/>
        </w:rPr>
        <w:t> </w:t>
      </w:r>
      <w:r>
        <w:rPr/>
        <w:t>що</w:t>
      </w:r>
      <w:r>
        <w:rPr>
          <w:spacing w:val="6"/>
        </w:rPr>
        <w:t> </w:t>
      </w:r>
      <w:r>
        <w:rPr/>
        <w:t>ви</w:t>
      </w:r>
      <w:r>
        <w:rPr>
          <w:spacing w:val="7"/>
        </w:rPr>
        <w:t> </w:t>
      </w:r>
      <w:r>
        <w:rPr/>
        <w:t>не</w:t>
      </w:r>
      <w:r>
        <w:rPr>
          <w:spacing w:val="6"/>
        </w:rPr>
        <w:t> </w:t>
      </w:r>
      <w:r>
        <w:rPr/>
        <w:t>належите</w:t>
      </w:r>
      <w:r>
        <w:rPr>
          <w:spacing w:val="6"/>
        </w:rPr>
        <w:t> </w:t>
      </w:r>
      <w:r>
        <w:rPr/>
        <w:t>самим</w:t>
      </w:r>
      <w:r>
        <w:rPr>
          <w:spacing w:val="7"/>
        </w:rPr>
        <w:t> </w:t>
      </w:r>
      <w:r>
        <w:rPr/>
        <w:t>собі?»</w:t>
      </w:r>
      <w:r>
        <w:rPr>
          <w:spacing w:val="6"/>
        </w:rPr>
        <w:t> </w:t>
      </w:r>
      <w:r>
        <w:rPr/>
        <w:t>(1</w:t>
      </w:r>
      <w:r>
        <w:rPr>
          <w:spacing w:val="6"/>
        </w:rPr>
        <w:t> </w:t>
      </w:r>
      <w:r>
        <w:rPr/>
        <w:t>Кор.</w:t>
      </w:r>
      <w:r>
        <w:rPr>
          <w:spacing w:val="7"/>
        </w:rPr>
        <w:t> </w:t>
      </w:r>
      <w:r>
        <w:rPr>
          <w:spacing w:val="-2"/>
        </w:rPr>
        <w:t>6:19).</w:t>
      </w:r>
    </w:p>
    <w:p>
      <w:pPr>
        <w:pStyle w:val="BodyText"/>
        <w:spacing w:line="254" w:lineRule="auto" w:before="14"/>
        <w:ind w:left="28" w:right="565"/>
        <w:jc w:val="both"/>
      </w:pPr>
      <w:r>
        <w:rPr/>
        <w:t>«Тому,—</w:t>
      </w:r>
      <w:r>
        <w:rPr>
          <w:spacing w:val="-5"/>
        </w:rPr>
        <w:t> </w:t>
      </w:r>
      <w:r>
        <w:rPr/>
        <w:t>підсумовує</w:t>
      </w:r>
      <w:r>
        <w:rPr>
          <w:spacing w:val="-5"/>
        </w:rPr>
        <w:t> </w:t>
      </w:r>
      <w:r>
        <w:rPr/>
        <w:t>Павло,—</w:t>
      </w:r>
      <w:r>
        <w:rPr>
          <w:spacing w:val="-5"/>
        </w:rPr>
        <w:t> </w:t>
      </w:r>
      <w:r>
        <w:rPr/>
        <w:t>прославляйте</w:t>
      </w:r>
      <w:r>
        <w:rPr>
          <w:spacing w:val="-5"/>
        </w:rPr>
        <w:t> </w:t>
      </w:r>
      <w:r>
        <w:rPr/>
        <w:t>Бога</w:t>
      </w:r>
      <w:r>
        <w:rPr>
          <w:spacing w:val="-5"/>
        </w:rPr>
        <w:t> </w:t>
      </w:r>
      <w:r>
        <w:rPr/>
        <w:t>у</w:t>
      </w:r>
      <w:r>
        <w:rPr>
          <w:spacing w:val="-5"/>
        </w:rPr>
        <w:t> </w:t>
      </w:r>
      <w:r>
        <w:rPr/>
        <w:t>вашому</w:t>
      </w:r>
      <w:r>
        <w:rPr>
          <w:spacing w:val="-5"/>
        </w:rPr>
        <w:t> </w:t>
      </w:r>
      <w:r>
        <w:rPr/>
        <w:t>тілі й</w:t>
      </w:r>
      <w:r>
        <w:rPr>
          <w:spacing w:val="40"/>
        </w:rPr>
        <w:t> </w:t>
      </w:r>
      <w:r>
        <w:rPr/>
        <w:t>у</w:t>
      </w:r>
      <w:r>
        <w:rPr>
          <w:spacing w:val="40"/>
        </w:rPr>
        <w:t> </w:t>
      </w:r>
      <w:r>
        <w:rPr/>
        <w:t>вашому</w:t>
      </w:r>
      <w:r>
        <w:rPr>
          <w:spacing w:val="40"/>
        </w:rPr>
        <w:t> </w:t>
      </w:r>
      <w:r>
        <w:rPr/>
        <w:t>дусі,</w:t>
      </w:r>
      <w:r>
        <w:rPr>
          <w:spacing w:val="40"/>
        </w:rPr>
        <w:t> </w:t>
      </w:r>
      <w:r>
        <w:rPr/>
        <w:t>які</w:t>
      </w:r>
      <w:r>
        <w:rPr>
          <w:spacing w:val="40"/>
        </w:rPr>
        <w:t> </w:t>
      </w:r>
      <w:r>
        <w:rPr/>
        <w:t>належать</w:t>
      </w:r>
      <w:r>
        <w:rPr>
          <w:spacing w:val="40"/>
        </w:rPr>
        <w:t> </w:t>
      </w:r>
      <w:r>
        <w:rPr/>
        <w:t>Богові»</w:t>
      </w:r>
      <w:r>
        <w:rPr>
          <w:spacing w:val="40"/>
        </w:rPr>
        <w:t> </w:t>
      </w:r>
      <w:r>
        <w:rPr/>
        <w:t>(вірш</w:t>
      </w:r>
      <w:r>
        <w:rPr>
          <w:spacing w:val="40"/>
        </w:rPr>
        <w:t> </w:t>
      </w:r>
      <w:r>
        <w:rPr/>
        <w:t>20).</w:t>
      </w:r>
    </w:p>
    <w:p>
      <w:pPr>
        <w:pStyle w:val="BodyText"/>
        <w:spacing w:before="61"/>
      </w:pPr>
    </w:p>
    <w:p>
      <w:pPr>
        <w:spacing w:before="0"/>
        <w:ind w:left="28" w:right="0" w:firstLine="0"/>
        <w:jc w:val="both"/>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BodyText"/>
        <w:spacing w:before="18"/>
        <w:ind w:left="368"/>
        <w:jc w:val="both"/>
      </w:pPr>
      <w:r>
        <w:rPr/>
        <w:t>Педагогічні</w:t>
      </w:r>
      <w:r>
        <w:rPr>
          <w:spacing w:val="25"/>
        </w:rPr>
        <w:t> </w:t>
      </w:r>
      <w:r>
        <w:rPr/>
        <w:t>підходи</w:t>
      </w:r>
      <w:r>
        <w:rPr>
          <w:spacing w:val="25"/>
        </w:rPr>
        <w:t> </w:t>
      </w:r>
      <w:r>
        <w:rPr/>
        <w:t>до</w:t>
      </w:r>
      <w:r>
        <w:rPr>
          <w:spacing w:val="25"/>
        </w:rPr>
        <w:t> </w:t>
      </w:r>
      <w:r>
        <w:rPr/>
        <w:t>теми</w:t>
      </w:r>
      <w:r>
        <w:rPr>
          <w:spacing w:val="25"/>
        </w:rPr>
        <w:t> </w:t>
      </w:r>
      <w:r>
        <w:rPr/>
        <w:t>престолу.</w:t>
      </w:r>
      <w:r>
        <w:rPr>
          <w:spacing w:val="26"/>
        </w:rPr>
        <w:t> </w:t>
      </w:r>
      <w:r>
        <w:rPr/>
        <w:t>У</w:t>
      </w:r>
      <w:r>
        <w:rPr>
          <w:spacing w:val="25"/>
        </w:rPr>
        <w:t> </w:t>
      </w:r>
      <w:r>
        <w:rPr/>
        <w:t>наш</w:t>
      </w:r>
      <w:r>
        <w:rPr>
          <w:spacing w:val="25"/>
        </w:rPr>
        <w:t> </w:t>
      </w:r>
      <w:r>
        <w:rPr/>
        <w:t>час</w:t>
      </w:r>
      <w:r>
        <w:rPr>
          <w:spacing w:val="25"/>
        </w:rPr>
        <w:t> </w:t>
      </w:r>
      <w:r>
        <w:rPr>
          <w:spacing w:val="-2"/>
        </w:rPr>
        <w:t>поняття</w:t>
      </w:r>
    </w:p>
    <w:p>
      <w:pPr>
        <w:pStyle w:val="BodyText"/>
        <w:spacing w:line="254" w:lineRule="auto" w:before="14"/>
        <w:ind w:left="28" w:right="565"/>
        <w:jc w:val="both"/>
      </w:pPr>
      <w:r>
        <w:rPr/>
        <w:t>«царська влада» і «престол» звучать не дуже актуально. </w:t>
      </w:r>
      <w:r>
        <w:rPr/>
        <w:t>Тому ми</w:t>
      </w:r>
      <w:r>
        <w:rPr>
          <w:spacing w:val="-12"/>
        </w:rPr>
        <w:t> </w:t>
      </w:r>
      <w:r>
        <w:rPr/>
        <w:t>втратили</w:t>
      </w:r>
      <w:r>
        <w:rPr>
          <w:spacing w:val="-12"/>
        </w:rPr>
        <w:t> </w:t>
      </w:r>
      <w:r>
        <w:rPr/>
        <w:t>відчуття</w:t>
      </w:r>
      <w:r>
        <w:rPr>
          <w:spacing w:val="-11"/>
        </w:rPr>
        <w:t> </w:t>
      </w:r>
      <w:r>
        <w:rPr/>
        <w:t>трансцендентності,</w:t>
      </w:r>
      <w:r>
        <w:rPr>
          <w:spacing w:val="-12"/>
        </w:rPr>
        <w:t> </w:t>
      </w:r>
      <w:r>
        <w:rPr/>
        <w:t>поваги</w:t>
      </w:r>
      <w:r>
        <w:rPr>
          <w:spacing w:val="-11"/>
        </w:rPr>
        <w:t> </w:t>
      </w:r>
      <w:r>
        <w:rPr/>
        <w:t>і</w:t>
      </w:r>
      <w:r>
        <w:rPr>
          <w:spacing w:val="-12"/>
        </w:rPr>
        <w:t> </w:t>
      </w:r>
      <w:r>
        <w:rPr/>
        <w:t>святості.</w:t>
      </w:r>
      <w:r>
        <w:rPr>
          <w:spacing w:val="-11"/>
        </w:rPr>
        <w:t> </w:t>
      </w:r>
      <w:r>
        <w:rPr/>
        <w:t>Об- говоріть</w:t>
      </w:r>
      <w:r>
        <w:rPr>
          <w:spacing w:val="-3"/>
        </w:rPr>
        <w:t> </w:t>
      </w:r>
      <w:r>
        <w:rPr/>
        <w:t>ці</w:t>
      </w:r>
      <w:r>
        <w:rPr>
          <w:spacing w:val="-3"/>
        </w:rPr>
        <w:t> </w:t>
      </w:r>
      <w:r>
        <w:rPr/>
        <w:t>поняття</w:t>
      </w:r>
      <w:r>
        <w:rPr>
          <w:spacing w:val="-3"/>
        </w:rPr>
        <w:t> </w:t>
      </w:r>
      <w:r>
        <w:rPr/>
        <w:t>з</w:t>
      </w:r>
      <w:r>
        <w:rPr>
          <w:spacing w:val="-3"/>
        </w:rPr>
        <w:t> </w:t>
      </w:r>
      <w:r>
        <w:rPr/>
        <w:t>молодими</w:t>
      </w:r>
      <w:r>
        <w:rPr>
          <w:spacing w:val="-3"/>
        </w:rPr>
        <w:t> </w:t>
      </w:r>
      <w:r>
        <w:rPr/>
        <w:t>й</w:t>
      </w:r>
      <w:r>
        <w:rPr>
          <w:spacing w:val="-3"/>
        </w:rPr>
        <w:t> </w:t>
      </w:r>
      <w:r>
        <w:rPr/>
        <w:t>літніми</w:t>
      </w:r>
      <w:r>
        <w:rPr>
          <w:spacing w:val="-3"/>
        </w:rPr>
        <w:t> </w:t>
      </w:r>
      <w:r>
        <w:rPr/>
        <w:t>людьми.</w:t>
      </w:r>
      <w:r>
        <w:rPr>
          <w:spacing w:val="-3"/>
        </w:rPr>
        <w:t> </w:t>
      </w:r>
      <w:r>
        <w:rPr/>
        <w:t>Розгляньте наступні</w:t>
      </w:r>
      <w:r>
        <w:rPr>
          <w:spacing w:val="-3"/>
        </w:rPr>
        <w:t> </w:t>
      </w:r>
      <w:r>
        <w:rPr/>
        <w:t>стратегії</w:t>
      </w:r>
      <w:r>
        <w:rPr>
          <w:spacing w:val="-3"/>
        </w:rPr>
        <w:t> </w:t>
      </w:r>
      <w:r>
        <w:rPr/>
        <w:t>як</w:t>
      </w:r>
      <w:r>
        <w:rPr>
          <w:spacing w:val="-3"/>
        </w:rPr>
        <w:t> </w:t>
      </w:r>
      <w:r>
        <w:rPr/>
        <w:t>можливі</w:t>
      </w:r>
      <w:r>
        <w:rPr>
          <w:spacing w:val="-3"/>
        </w:rPr>
        <w:t> </w:t>
      </w:r>
      <w:r>
        <w:rPr/>
        <w:t>способи</w:t>
      </w:r>
      <w:r>
        <w:rPr>
          <w:spacing w:val="-3"/>
        </w:rPr>
        <w:t> </w:t>
      </w:r>
      <w:r>
        <w:rPr/>
        <w:t>передачі</w:t>
      </w:r>
      <w:r>
        <w:rPr>
          <w:spacing w:val="-3"/>
        </w:rPr>
        <w:t> </w:t>
      </w:r>
      <w:r>
        <w:rPr/>
        <w:t>цього</w:t>
      </w:r>
      <w:r>
        <w:rPr>
          <w:spacing w:val="-3"/>
        </w:rPr>
        <w:t> </w:t>
      </w:r>
      <w:r>
        <w:rPr>
          <w:spacing w:val="-2"/>
        </w:rPr>
        <w:t>поняття:</w:t>
      </w:r>
    </w:p>
    <w:p>
      <w:pPr>
        <w:pStyle w:val="ListParagraph"/>
        <w:numPr>
          <w:ilvl w:val="0"/>
          <w:numId w:val="14"/>
        </w:numPr>
        <w:tabs>
          <w:tab w:pos="581" w:val="left" w:leader="none"/>
        </w:tabs>
        <w:spacing w:line="254" w:lineRule="auto" w:before="0" w:after="0"/>
        <w:ind w:left="28" w:right="565" w:firstLine="339"/>
        <w:jc w:val="both"/>
        <w:rPr>
          <w:sz w:val="21"/>
        </w:rPr>
      </w:pPr>
      <w:r>
        <w:rPr>
          <w:spacing w:val="-2"/>
          <w:sz w:val="21"/>
        </w:rPr>
        <w:t>Організація</w:t>
      </w:r>
      <w:r>
        <w:rPr>
          <w:spacing w:val="-9"/>
          <w:sz w:val="21"/>
        </w:rPr>
        <w:t> </w:t>
      </w:r>
      <w:r>
        <w:rPr>
          <w:spacing w:val="-2"/>
          <w:sz w:val="21"/>
        </w:rPr>
        <w:t>прогулянки</w:t>
      </w:r>
      <w:r>
        <w:rPr>
          <w:spacing w:val="-9"/>
          <w:sz w:val="21"/>
        </w:rPr>
        <w:t> </w:t>
      </w:r>
      <w:r>
        <w:rPr>
          <w:spacing w:val="-2"/>
          <w:sz w:val="21"/>
        </w:rPr>
        <w:t>на</w:t>
      </w:r>
      <w:r>
        <w:rPr>
          <w:spacing w:val="-9"/>
          <w:sz w:val="21"/>
        </w:rPr>
        <w:t> </w:t>
      </w:r>
      <w:r>
        <w:rPr>
          <w:spacing w:val="-2"/>
          <w:sz w:val="21"/>
        </w:rPr>
        <w:t>природі</w:t>
      </w:r>
      <w:r>
        <w:rPr>
          <w:spacing w:val="-9"/>
          <w:sz w:val="21"/>
        </w:rPr>
        <w:t> </w:t>
      </w:r>
      <w:r>
        <w:rPr>
          <w:spacing w:val="-2"/>
          <w:sz w:val="21"/>
        </w:rPr>
        <w:t>серед</w:t>
      </w:r>
      <w:r>
        <w:rPr>
          <w:spacing w:val="-9"/>
          <w:sz w:val="21"/>
        </w:rPr>
        <w:t> </w:t>
      </w:r>
      <w:r>
        <w:rPr>
          <w:spacing w:val="-2"/>
          <w:sz w:val="21"/>
        </w:rPr>
        <w:t>створеної</w:t>
      </w:r>
      <w:r>
        <w:rPr>
          <w:spacing w:val="-9"/>
          <w:sz w:val="21"/>
        </w:rPr>
        <w:t> </w:t>
      </w:r>
      <w:r>
        <w:rPr>
          <w:spacing w:val="-2"/>
          <w:sz w:val="21"/>
        </w:rPr>
        <w:t>Богом </w:t>
      </w:r>
      <w:r>
        <w:rPr>
          <w:spacing w:val="-6"/>
          <w:sz w:val="21"/>
        </w:rPr>
        <w:t>величі й</w:t>
      </w:r>
      <w:r>
        <w:rPr>
          <w:spacing w:val="-5"/>
          <w:sz w:val="21"/>
        </w:rPr>
        <w:t> </w:t>
      </w:r>
      <w:r>
        <w:rPr>
          <w:spacing w:val="-6"/>
          <w:sz w:val="21"/>
        </w:rPr>
        <w:t>пишноти, аби</w:t>
      </w:r>
      <w:r>
        <w:rPr>
          <w:spacing w:val="-5"/>
          <w:sz w:val="21"/>
        </w:rPr>
        <w:t> </w:t>
      </w:r>
      <w:r>
        <w:rPr>
          <w:spacing w:val="-6"/>
          <w:sz w:val="21"/>
        </w:rPr>
        <w:t>наповнитися відчуттям</w:t>
      </w:r>
      <w:r>
        <w:rPr>
          <w:spacing w:val="-5"/>
          <w:sz w:val="21"/>
        </w:rPr>
        <w:t> </w:t>
      </w:r>
      <w:r>
        <w:rPr>
          <w:spacing w:val="-6"/>
          <w:sz w:val="21"/>
        </w:rPr>
        <w:t>трансцендентності </w:t>
      </w:r>
      <w:r>
        <w:rPr>
          <w:sz w:val="21"/>
        </w:rPr>
        <w:t>та</w:t>
      </w:r>
      <w:r>
        <w:rPr>
          <w:spacing w:val="40"/>
          <w:sz w:val="21"/>
        </w:rPr>
        <w:t> </w:t>
      </w:r>
      <w:r>
        <w:rPr>
          <w:sz w:val="21"/>
        </w:rPr>
        <w:t>благоговінням</w:t>
      </w:r>
      <w:r>
        <w:rPr>
          <w:spacing w:val="40"/>
          <w:sz w:val="21"/>
        </w:rPr>
        <w:t> </w:t>
      </w:r>
      <w:r>
        <w:rPr>
          <w:sz w:val="21"/>
        </w:rPr>
        <w:t>перед</w:t>
      </w:r>
      <w:r>
        <w:rPr>
          <w:spacing w:val="40"/>
          <w:sz w:val="21"/>
        </w:rPr>
        <w:t> </w:t>
      </w:r>
      <w:r>
        <w:rPr>
          <w:sz w:val="21"/>
        </w:rPr>
        <w:t>Його</w:t>
      </w:r>
      <w:r>
        <w:rPr>
          <w:spacing w:val="40"/>
          <w:sz w:val="21"/>
        </w:rPr>
        <w:t> </w:t>
      </w:r>
      <w:r>
        <w:rPr>
          <w:sz w:val="21"/>
        </w:rPr>
        <w:t>престолом.</w:t>
      </w:r>
    </w:p>
    <w:p>
      <w:pPr>
        <w:pStyle w:val="ListParagraph"/>
        <w:numPr>
          <w:ilvl w:val="0"/>
          <w:numId w:val="14"/>
        </w:numPr>
        <w:tabs>
          <w:tab w:pos="598" w:val="left" w:leader="none"/>
        </w:tabs>
        <w:spacing w:line="254" w:lineRule="auto" w:before="0" w:after="0"/>
        <w:ind w:left="28" w:right="565" w:firstLine="339"/>
        <w:jc w:val="both"/>
        <w:rPr>
          <w:sz w:val="21"/>
        </w:rPr>
      </w:pPr>
      <w:r>
        <w:rPr>
          <w:sz w:val="21"/>
        </w:rPr>
        <w:t>Відвідання</w:t>
      </w:r>
      <w:r>
        <w:rPr>
          <w:spacing w:val="-7"/>
          <w:sz w:val="21"/>
        </w:rPr>
        <w:t> </w:t>
      </w:r>
      <w:r>
        <w:rPr>
          <w:sz w:val="21"/>
        </w:rPr>
        <w:t>астрономічного</w:t>
      </w:r>
      <w:r>
        <w:rPr>
          <w:spacing w:val="-7"/>
          <w:sz w:val="21"/>
        </w:rPr>
        <w:t> </w:t>
      </w:r>
      <w:r>
        <w:rPr>
          <w:sz w:val="21"/>
        </w:rPr>
        <w:t>музею</w:t>
      </w:r>
      <w:r>
        <w:rPr>
          <w:spacing w:val="-7"/>
          <w:sz w:val="21"/>
        </w:rPr>
        <w:t> </w:t>
      </w:r>
      <w:r>
        <w:rPr>
          <w:sz w:val="21"/>
        </w:rPr>
        <w:t>з</w:t>
      </w:r>
      <w:r>
        <w:rPr>
          <w:spacing w:val="-7"/>
          <w:sz w:val="21"/>
        </w:rPr>
        <w:t> </w:t>
      </w:r>
      <w:r>
        <w:rPr>
          <w:sz w:val="21"/>
        </w:rPr>
        <w:t>метою</w:t>
      </w:r>
      <w:r>
        <w:rPr>
          <w:spacing w:val="-7"/>
          <w:sz w:val="21"/>
        </w:rPr>
        <w:t> </w:t>
      </w:r>
      <w:r>
        <w:rPr>
          <w:sz w:val="21"/>
        </w:rPr>
        <w:t>гідно</w:t>
      </w:r>
      <w:r>
        <w:rPr>
          <w:spacing w:val="-7"/>
          <w:sz w:val="21"/>
        </w:rPr>
        <w:t> </w:t>
      </w:r>
      <w:r>
        <w:rPr>
          <w:sz w:val="21"/>
        </w:rPr>
        <w:t>оцінити наш</w:t>
      </w:r>
      <w:r>
        <w:rPr>
          <w:spacing w:val="40"/>
          <w:sz w:val="21"/>
        </w:rPr>
        <w:t> </w:t>
      </w:r>
      <w:r>
        <w:rPr>
          <w:sz w:val="21"/>
        </w:rPr>
        <w:t>нескінченний</w:t>
      </w:r>
      <w:r>
        <w:rPr>
          <w:spacing w:val="40"/>
          <w:sz w:val="21"/>
        </w:rPr>
        <w:t> </w:t>
      </w:r>
      <w:r>
        <w:rPr>
          <w:sz w:val="21"/>
        </w:rPr>
        <w:t>Усесвіт.</w:t>
      </w:r>
    </w:p>
    <w:p>
      <w:pPr>
        <w:pStyle w:val="ListParagraph"/>
        <w:numPr>
          <w:ilvl w:val="0"/>
          <w:numId w:val="14"/>
        </w:numPr>
        <w:tabs>
          <w:tab w:pos="597" w:val="left" w:leader="none"/>
        </w:tabs>
        <w:spacing w:line="254" w:lineRule="auto" w:before="0" w:after="0"/>
        <w:ind w:left="28" w:right="565" w:firstLine="339"/>
        <w:jc w:val="both"/>
        <w:rPr>
          <w:sz w:val="21"/>
        </w:rPr>
      </w:pPr>
      <w:r>
        <w:rPr>
          <w:sz w:val="21"/>
        </w:rPr>
        <w:t>Запрошення</w:t>
      </w:r>
      <w:r>
        <w:rPr>
          <w:spacing w:val="-1"/>
          <w:sz w:val="21"/>
        </w:rPr>
        <w:t> </w:t>
      </w:r>
      <w:r>
        <w:rPr>
          <w:sz w:val="21"/>
        </w:rPr>
        <w:t>вченого,</w:t>
      </w:r>
      <w:r>
        <w:rPr>
          <w:spacing w:val="-1"/>
          <w:sz w:val="21"/>
        </w:rPr>
        <w:t> </w:t>
      </w:r>
      <w:r>
        <w:rPr>
          <w:sz w:val="21"/>
        </w:rPr>
        <w:t>щоб</w:t>
      </w:r>
      <w:r>
        <w:rPr>
          <w:spacing w:val="-1"/>
          <w:sz w:val="21"/>
        </w:rPr>
        <w:t> </w:t>
      </w:r>
      <w:r>
        <w:rPr>
          <w:sz w:val="21"/>
        </w:rPr>
        <w:t>він</w:t>
      </w:r>
      <w:r>
        <w:rPr>
          <w:spacing w:val="-1"/>
          <w:sz w:val="21"/>
        </w:rPr>
        <w:t> </w:t>
      </w:r>
      <w:r>
        <w:rPr>
          <w:sz w:val="21"/>
        </w:rPr>
        <w:t>пояснив</w:t>
      </w:r>
      <w:r>
        <w:rPr>
          <w:spacing w:val="-1"/>
          <w:sz w:val="21"/>
        </w:rPr>
        <w:t> </w:t>
      </w:r>
      <w:r>
        <w:rPr>
          <w:sz w:val="21"/>
        </w:rPr>
        <w:t>складність</w:t>
      </w:r>
      <w:r>
        <w:rPr>
          <w:spacing w:val="-1"/>
          <w:sz w:val="21"/>
        </w:rPr>
        <w:t> </w:t>
      </w:r>
      <w:r>
        <w:rPr>
          <w:sz w:val="21"/>
        </w:rPr>
        <w:t>і</w:t>
      </w:r>
      <w:r>
        <w:rPr>
          <w:spacing w:val="-1"/>
          <w:sz w:val="21"/>
        </w:rPr>
        <w:t> </w:t>
      </w:r>
      <w:r>
        <w:rPr>
          <w:sz w:val="21"/>
        </w:rPr>
        <w:t>таєм- ниці</w:t>
      </w:r>
      <w:r>
        <w:rPr>
          <w:spacing w:val="40"/>
          <w:sz w:val="21"/>
        </w:rPr>
        <w:t> </w:t>
      </w:r>
      <w:r>
        <w:rPr>
          <w:sz w:val="21"/>
        </w:rPr>
        <w:t>людського</w:t>
      </w:r>
      <w:r>
        <w:rPr>
          <w:spacing w:val="40"/>
          <w:sz w:val="21"/>
        </w:rPr>
        <w:t> </w:t>
      </w:r>
      <w:r>
        <w:rPr>
          <w:sz w:val="21"/>
        </w:rPr>
        <w:t>організму.</w:t>
      </w:r>
    </w:p>
    <w:p>
      <w:pPr>
        <w:pStyle w:val="BodyText"/>
        <w:spacing w:line="254" w:lineRule="auto"/>
        <w:ind w:left="28" w:right="565" w:firstLine="339"/>
        <w:jc w:val="both"/>
      </w:pPr>
      <w:r>
        <w:rPr/>
        <w:t>Престол у поклонінні. З огляду на ваше дослідження </w:t>
      </w:r>
      <w:r>
        <w:rPr/>
        <w:t>теми Божого</w:t>
      </w:r>
      <w:r>
        <w:rPr>
          <w:spacing w:val="-5"/>
        </w:rPr>
        <w:t> </w:t>
      </w:r>
      <w:r>
        <w:rPr/>
        <w:t>престолу</w:t>
      </w:r>
      <w:r>
        <w:rPr>
          <w:spacing w:val="-5"/>
        </w:rPr>
        <w:t> </w:t>
      </w:r>
      <w:r>
        <w:rPr/>
        <w:t>проаналізуйте</w:t>
      </w:r>
      <w:r>
        <w:rPr>
          <w:spacing w:val="-5"/>
        </w:rPr>
        <w:t> </w:t>
      </w:r>
      <w:r>
        <w:rPr/>
        <w:t>свої</w:t>
      </w:r>
      <w:r>
        <w:rPr>
          <w:spacing w:val="-5"/>
        </w:rPr>
        <w:t> </w:t>
      </w:r>
      <w:r>
        <w:rPr/>
        <w:t>богослужіння:</w:t>
      </w:r>
      <w:r>
        <w:rPr>
          <w:spacing w:val="-5"/>
        </w:rPr>
        <w:t> </w:t>
      </w:r>
      <w:r>
        <w:rPr/>
        <w:t>як</w:t>
      </w:r>
      <w:r>
        <w:rPr>
          <w:spacing w:val="-5"/>
        </w:rPr>
        <w:t> </w:t>
      </w:r>
      <w:r>
        <w:rPr/>
        <w:t>ви</w:t>
      </w:r>
      <w:r>
        <w:rPr>
          <w:spacing w:val="-5"/>
        </w:rPr>
        <w:t> </w:t>
      </w:r>
      <w:r>
        <w:rPr/>
        <w:t>пово- дитеся в церкві, як молитеся, співаєте і проповідуєте. Чи було</w:t>
      </w:r>
      <w:r>
        <w:rPr>
          <w:spacing w:val="40"/>
        </w:rPr>
        <w:t> </w:t>
      </w:r>
      <w:r>
        <w:rPr/>
        <w:t>б доречно хвалитися успіхом вашої громади у вивченні Біблії чи</w:t>
      </w:r>
      <w:r>
        <w:rPr>
          <w:spacing w:val="40"/>
        </w:rPr>
        <w:t> </w:t>
      </w:r>
      <w:r>
        <w:rPr/>
        <w:t>місіонерській</w:t>
      </w:r>
      <w:r>
        <w:rPr>
          <w:spacing w:val="40"/>
        </w:rPr>
        <w:t> </w:t>
      </w:r>
      <w:r>
        <w:rPr/>
        <w:t>роботі?</w:t>
      </w:r>
      <w:r>
        <w:rPr>
          <w:spacing w:val="40"/>
        </w:rPr>
        <w:t> </w:t>
      </w:r>
      <w:r>
        <w:rPr/>
        <w:t>Чому</w:t>
      </w:r>
      <w:r>
        <w:rPr>
          <w:spacing w:val="40"/>
        </w:rPr>
        <w:t> </w:t>
      </w:r>
      <w:r>
        <w:rPr/>
        <w:t>так</w:t>
      </w:r>
      <w:r>
        <w:rPr>
          <w:spacing w:val="40"/>
        </w:rPr>
        <w:t> </w:t>
      </w:r>
      <w:r>
        <w:rPr/>
        <w:t>або</w:t>
      </w:r>
      <w:r>
        <w:rPr>
          <w:spacing w:val="40"/>
        </w:rPr>
        <w:t> </w:t>
      </w:r>
      <w:r>
        <w:rPr/>
        <w:t>чому</w:t>
      </w:r>
      <w:r>
        <w:rPr>
          <w:spacing w:val="40"/>
        </w:rPr>
        <w:t> </w:t>
      </w:r>
      <w:r>
        <w:rPr/>
        <w:t>ні?</w:t>
      </w:r>
    </w:p>
    <w:p>
      <w:pPr>
        <w:pStyle w:val="BodyText"/>
        <w:spacing w:line="249" w:lineRule="auto"/>
        <w:ind w:left="28" w:right="562" w:firstLine="339"/>
        <w:jc w:val="right"/>
      </w:pPr>
      <w:r>
        <w:rPr/>
        <w:t>Престол в етиці. Визнайте, а також належно оцініть, </w:t>
      </w:r>
      <w:r>
        <w:rPr/>
        <w:t>Божу царствену</w:t>
      </w:r>
      <w:r>
        <w:rPr>
          <w:spacing w:val="35"/>
        </w:rPr>
        <w:t> </w:t>
      </w:r>
      <w:r>
        <w:rPr/>
        <w:t>присутність</w:t>
      </w:r>
      <w:r>
        <w:rPr>
          <w:spacing w:val="35"/>
        </w:rPr>
        <w:t> </w:t>
      </w:r>
      <w:r>
        <w:rPr/>
        <w:t>у</w:t>
      </w:r>
      <w:r>
        <w:rPr>
          <w:spacing w:val="35"/>
        </w:rPr>
        <w:t> </w:t>
      </w:r>
      <w:r>
        <w:rPr/>
        <w:t>ваших</w:t>
      </w:r>
      <w:r>
        <w:rPr>
          <w:spacing w:val="35"/>
        </w:rPr>
        <w:t> </w:t>
      </w:r>
      <w:r>
        <w:rPr/>
        <w:t>ближньому,</w:t>
      </w:r>
      <w:r>
        <w:rPr>
          <w:spacing w:val="35"/>
        </w:rPr>
        <w:t> </w:t>
      </w:r>
      <w:r>
        <w:rPr/>
        <w:t>родичі,</w:t>
      </w:r>
      <w:r>
        <w:rPr>
          <w:spacing w:val="35"/>
        </w:rPr>
        <w:t> </w:t>
      </w:r>
      <w:r>
        <w:rPr/>
        <w:t>братові/ сестрі,</w:t>
      </w:r>
      <w:r>
        <w:rPr>
          <w:spacing w:val="40"/>
        </w:rPr>
        <w:t> </w:t>
      </w:r>
      <w:r>
        <w:rPr/>
        <w:t>батьках,</w:t>
      </w:r>
      <w:r>
        <w:rPr>
          <w:spacing w:val="40"/>
        </w:rPr>
        <w:t> </w:t>
      </w:r>
      <w:r>
        <w:rPr/>
        <w:t>дружині/чоловікові.</w:t>
      </w:r>
      <w:r>
        <w:rPr>
          <w:spacing w:val="40"/>
        </w:rPr>
        <w:t> </w:t>
      </w:r>
      <w:r>
        <w:rPr/>
        <w:t>Як</w:t>
      </w:r>
      <w:r>
        <w:rPr>
          <w:spacing w:val="40"/>
        </w:rPr>
        <w:t> </w:t>
      </w:r>
      <w:r>
        <w:rPr/>
        <w:t>реальність</w:t>
      </w:r>
      <w:r>
        <w:rPr>
          <w:spacing w:val="40"/>
        </w:rPr>
        <w:t> </w:t>
      </w:r>
      <w:r>
        <w:rPr/>
        <w:t>Божого </w:t>
      </w:r>
      <w:r>
        <w:rPr>
          <w:spacing w:val="-2"/>
        </w:rPr>
        <w:t>престолу</w:t>
      </w:r>
      <w:r>
        <w:rPr>
          <w:spacing w:val="-8"/>
        </w:rPr>
        <w:t> </w:t>
      </w:r>
      <w:r>
        <w:rPr>
          <w:spacing w:val="-2"/>
        </w:rPr>
        <w:t>і</w:t>
      </w:r>
      <w:r>
        <w:rPr>
          <w:spacing w:val="-8"/>
        </w:rPr>
        <w:t> </w:t>
      </w:r>
      <w:r>
        <w:rPr>
          <w:spacing w:val="-2"/>
        </w:rPr>
        <w:t>трансцендентності</w:t>
      </w:r>
      <w:r>
        <w:rPr>
          <w:spacing w:val="-8"/>
        </w:rPr>
        <w:t> </w:t>
      </w:r>
      <w:r>
        <w:rPr>
          <w:spacing w:val="-2"/>
        </w:rPr>
        <w:t>впливає</w:t>
      </w:r>
      <w:r>
        <w:rPr>
          <w:spacing w:val="-8"/>
        </w:rPr>
        <w:t> </w:t>
      </w:r>
      <w:r>
        <w:rPr>
          <w:spacing w:val="-2"/>
        </w:rPr>
        <w:t>на</w:t>
      </w:r>
      <w:r>
        <w:rPr>
          <w:spacing w:val="-8"/>
        </w:rPr>
        <w:t> </w:t>
      </w:r>
      <w:r>
        <w:rPr>
          <w:spacing w:val="-2"/>
        </w:rPr>
        <w:t>ваші</w:t>
      </w:r>
      <w:r>
        <w:rPr>
          <w:spacing w:val="-8"/>
        </w:rPr>
        <w:t> </w:t>
      </w:r>
      <w:r>
        <w:rPr>
          <w:spacing w:val="-2"/>
        </w:rPr>
        <w:t>стосунки</w:t>
      </w:r>
      <w:r>
        <w:rPr>
          <w:spacing w:val="-8"/>
        </w:rPr>
        <w:t> </w:t>
      </w:r>
      <w:r>
        <w:rPr>
          <w:spacing w:val="-2"/>
        </w:rPr>
        <w:t>з</w:t>
      </w:r>
      <w:r>
        <w:rPr>
          <w:spacing w:val="-8"/>
        </w:rPr>
        <w:t> </w:t>
      </w:r>
      <w:r>
        <w:rPr>
          <w:spacing w:val="-2"/>
        </w:rPr>
        <w:t>ними? </w:t>
      </w:r>
      <w:r>
        <w:rPr/>
        <w:t>Храм</w:t>
      </w:r>
      <w:r>
        <w:rPr>
          <w:spacing w:val="39"/>
        </w:rPr>
        <w:t> </w:t>
      </w:r>
      <w:r>
        <w:rPr/>
        <w:t>Божий</w:t>
      </w:r>
      <w:r>
        <w:rPr>
          <w:spacing w:val="39"/>
        </w:rPr>
        <w:t> </w:t>
      </w:r>
      <w:r>
        <w:rPr/>
        <w:t>в</w:t>
      </w:r>
      <w:r>
        <w:rPr>
          <w:spacing w:val="39"/>
        </w:rPr>
        <w:t> </w:t>
      </w:r>
      <w:r>
        <w:rPr/>
        <w:t>нашому</w:t>
      </w:r>
      <w:r>
        <w:rPr>
          <w:spacing w:val="39"/>
        </w:rPr>
        <w:t> </w:t>
      </w:r>
      <w:r>
        <w:rPr/>
        <w:t>тілі</w:t>
      </w:r>
      <w:r>
        <w:rPr>
          <w:rFonts w:ascii="Verdana" w:hAnsi="Verdana"/>
          <w:b/>
          <w:i/>
        </w:rPr>
        <w:t>. </w:t>
      </w:r>
      <w:r>
        <w:rPr/>
        <w:t>Поставте</w:t>
      </w:r>
      <w:r>
        <w:rPr>
          <w:spacing w:val="39"/>
        </w:rPr>
        <w:t> </w:t>
      </w:r>
      <w:r>
        <w:rPr/>
        <w:t>собі</w:t>
      </w:r>
      <w:r>
        <w:rPr>
          <w:spacing w:val="39"/>
        </w:rPr>
        <w:t> </w:t>
      </w:r>
      <w:r>
        <w:rPr/>
        <w:t>таке</w:t>
      </w:r>
      <w:r>
        <w:rPr>
          <w:spacing w:val="39"/>
        </w:rPr>
        <w:t> </w:t>
      </w:r>
      <w:r>
        <w:rPr/>
        <w:t>запитання:</w:t>
      </w:r>
    </w:p>
    <w:p>
      <w:pPr>
        <w:pStyle w:val="BodyText"/>
        <w:spacing w:line="254" w:lineRule="auto"/>
        <w:ind w:left="28" w:right="565"/>
        <w:jc w:val="both"/>
      </w:pPr>
      <w:r>
        <w:rPr/>
        <w:t>«Що означає уявлення про те, що ви – храм Святого Духа, для вашого</w:t>
      </w:r>
      <w:r>
        <w:rPr>
          <w:spacing w:val="-8"/>
        </w:rPr>
        <w:t> </w:t>
      </w:r>
      <w:r>
        <w:rPr/>
        <w:t>щоденного</w:t>
      </w:r>
      <w:r>
        <w:rPr>
          <w:spacing w:val="-8"/>
        </w:rPr>
        <w:t> </w:t>
      </w:r>
      <w:r>
        <w:rPr/>
        <w:t>життя?».</w:t>
      </w:r>
      <w:r>
        <w:rPr>
          <w:spacing w:val="-8"/>
        </w:rPr>
        <w:t> </w:t>
      </w:r>
      <w:r>
        <w:rPr/>
        <w:t>Як</w:t>
      </w:r>
      <w:r>
        <w:rPr>
          <w:spacing w:val="-8"/>
        </w:rPr>
        <w:t> </w:t>
      </w:r>
      <w:r>
        <w:rPr/>
        <w:t>таке</w:t>
      </w:r>
      <w:r>
        <w:rPr>
          <w:spacing w:val="-8"/>
        </w:rPr>
        <w:t> </w:t>
      </w:r>
      <w:r>
        <w:rPr/>
        <w:t>уявлення</w:t>
      </w:r>
      <w:r>
        <w:rPr>
          <w:spacing w:val="-8"/>
        </w:rPr>
        <w:t> </w:t>
      </w:r>
      <w:r>
        <w:rPr/>
        <w:t>впливає</w:t>
      </w:r>
      <w:r>
        <w:rPr>
          <w:spacing w:val="-8"/>
        </w:rPr>
        <w:t> </w:t>
      </w:r>
      <w:r>
        <w:rPr/>
        <w:t>на</w:t>
      </w:r>
      <w:r>
        <w:rPr>
          <w:spacing w:val="-8"/>
        </w:rPr>
        <w:t> </w:t>
      </w:r>
      <w:r>
        <w:rPr/>
        <w:t>ваше ставлення до свого тіла, організацію власного часу, упорядку- вання</w:t>
      </w:r>
      <w:r>
        <w:rPr>
          <w:spacing w:val="36"/>
        </w:rPr>
        <w:t> </w:t>
      </w:r>
      <w:r>
        <w:rPr/>
        <w:t>свого</w:t>
      </w:r>
      <w:r>
        <w:rPr>
          <w:spacing w:val="36"/>
        </w:rPr>
        <w:t> </w:t>
      </w:r>
      <w:r>
        <w:rPr/>
        <w:t>дому</w:t>
      </w:r>
      <w:r>
        <w:rPr>
          <w:spacing w:val="36"/>
        </w:rPr>
        <w:t> </w:t>
      </w:r>
      <w:r>
        <w:rPr/>
        <w:t>та</w:t>
      </w:r>
      <w:r>
        <w:rPr>
          <w:spacing w:val="36"/>
        </w:rPr>
        <w:t> </w:t>
      </w:r>
      <w:r>
        <w:rPr/>
        <w:t>поведінку</w:t>
      </w:r>
      <w:r>
        <w:rPr>
          <w:spacing w:val="36"/>
        </w:rPr>
        <w:t> </w:t>
      </w:r>
      <w:r>
        <w:rPr/>
        <w:t>на</w:t>
      </w:r>
      <w:r>
        <w:rPr>
          <w:spacing w:val="36"/>
        </w:rPr>
        <w:t> </w:t>
      </w:r>
      <w:r>
        <w:rPr/>
        <w:t>робочому</w:t>
      </w:r>
      <w:r>
        <w:rPr>
          <w:spacing w:val="36"/>
        </w:rPr>
        <w:t> </w:t>
      </w:r>
      <w:r>
        <w:rPr/>
        <w:t>місці?</w:t>
      </w:r>
    </w:p>
    <w:p>
      <w:pPr>
        <w:pStyle w:val="BodyText"/>
        <w:spacing w:after="0" w:line="254" w:lineRule="auto"/>
        <w:jc w:val="both"/>
        <w:sectPr>
          <w:pgSz w:w="7600" w:h="11460"/>
          <w:pgMar w:header="0" w:footer="693" w:top="720" w:bottom="880" w:left="708" w:right="283"/>
        </w:sectPr>
      </w:pPr>
    </w:p>
    <w:p>
      <w:pPr>
        <w:pStyle w:val="BodyText"/>
        <w:rPr>
          <w:sz w:val="20"/>
        </w:rPr>
      </w:pPr>
    </w:p>
    <w:p>
      <w:pPr>
        <w:pStyle w:val="BodyText"/>
        <w:rPr>
          <w:sz w:val="20"/>
        </w:rPr>
      </w:pPr>
    </w:p>
    <w:p>
      <w:pPr>
        <w:pStyle w:val="BodyText"/>
        <w:spacing w:before="85"/>
        <w:rPr>
          <w:sz w:val="20"/>
        </w:rPr>
      </w:pPr>
    </w:p>
    <w:p>
      <w:pPr>
        <w:spacing w:before="0"/>
        <w:ind w:left="0" w:right="453" w:firstLine="0"/>
        <w:jc w:val="righ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816192">
                <wp:simplePos x="0" y="0"/>
                <wp:positionH relativeFrom="page">
                  <wp:posOffset>539864</wp:posOffset>
                </wp:positionH>
                <wp:positionV relativeFrom="paragraph">
                  <wp:posOffset>-507859</wp:posOffset>
                </wp:positionV>
                <wp:extent cx="449580" cy="925194"/>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449580" cy="925194"/>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10"/>
                                <w:sz w:val="40"/>
                              </w:rPr>
                              <w:t>8</w:t>
                            </w:r>
                          </w:p>
                        </w:txbxContent>
                      </wps:txbx>
                      <wps:bodyPr wrap="square" lIns="0" tIns="0" rIns="0" bIns="0" rtlCol="0">
                        <a:noAutofit/>
                      </wps:bodyPr>
                    </wps:wsp>
                  </a:graphicData>
                </a:graphic>
              </wp:anchor>
            </w:drawing>
          </mc:Choice>
          <mc:Fallback>
            <w:pict>
              <v:shape style="position:absolute;margin-left:42.508999pt;margin-top:-39.988922pt;width:35.4pt;height:72.850pt;mso-position-horizontal-relative:page;mso-position-vertical-relative:paragraph;z-index:15816192" type="#_x0000_t202" id="docshape190" filled="true" fillcolor="#959595" stroked="false">
                <v:textbox inset="0,0,0,0">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10"/>
                          <w:sz w:val="40"/>
                        </w:rPr>
                        <w:t>8</w:t>
                      </w:r>
                    </w:p>
                  </w:txbxContent>
                </v:textbox>
                <v:fill type="solid"/>
                <w10:wrap type="none"/>
              </v:shape>
            </w:pict>
          </mc:Fallback>
        </mc:AlternateContent>
      </w:r>
      <w:r>
        <w:rPr>
          <w:rFonts w:ascii="Trebuchet MS" w:hAnsi="Trebuchet MS"/>
          <w:sz w:val="20"/>
        </w:rPr>
        <w:t>17–23</w:t>
      </w:r>
      <w:r>
        <w:rPr>
          <w:rFonts w:ascii="Trebuchet MS" w:hAnsi="Trebuchet MS"/>
          <w:spacing w:val="18"/>
          <w:sz w:val="20"/>
        </w:rPr>
        <w:t> </w:t>
      </w:r>
      <w:r>
        <w:rPr>
          <w:rFonts w:ascii="Trebuchet MS" w:hAnsi="Trebuchet MS"/>
          <w:spacing w:val="-2"/>
          <w:sz w:val="20"/>
        </w:rPr>
        <w:t>травня</w:t>
      </w:r>
    </w:p>
    <w:p>
      <w:pPr>
        <w:pStyle w:val="Heading1"/>
        <w:spacing w:before="149"/>
        <w:ind w:left="4252"/>
      </w:pPr>
      <w:r>
        <w:rPr/>
        <w:t>У</w:t>
      </w:r>
      <w:r>
        <w:rPr>
          <w:spacing w:val="36"/>
        </w:rPr>
        <w:t> </w:t>
      </w:r>
      <w:r>
        <w:rPr>
          <w:spacing w:val="-2"/>
        </w:rPr>
        <w:t>Псалмах</w:t>
      </w:r>
    </w:p>
    <w:p>
      <w:pPr>
        <w:pStyle w:val="Heading2"/>
        <w:ind w:left="0" w:right="453"/>
        <w:jc w:val="right"/>
        <w:rPr>
          <w:rFonts w:ascii="Constantia" w:hAnsi="Constantia"/>
        </w:rPr>
      </w:pPr>
      <w:r>
        <w:rPr>
          <w:rFonts w:ascii="Constantia" w:hAnsi="Constantia"/>
        </w:rPr>
        <w:t>(</w:t>
      </w:r>
      <w:r>
        <w:rPr/>
        <w:t>Частина</w:t>
      </w:r>
      <w:r>
        <w:rPr>
          <w:spacing w:val="-3"/>
        </w:rPr>
        <w:t> </w:t>
      </w:r>
      <w:r>
        <w:rPr>
          <w:spacing w:val="-5"/>
        </w:rPr>
        <w:t>1</w:t>
      </w:r>
      <w:r>
        <w:rPr>
          <w:rFonts w:ascii="Constantia" w:hAnsi="Constantia"/>
          <w:spacing w:val="-5"/>
        </w:rPr>
        <w:t>)</w:t>
      </w:r>
    </w:p>
    <w:p>
      <w:pPr>
        <w:pStyle w:val="BodyText"/>
        <w:spacing w:before="12"/>
        <w:rPr>
          <w:rFonts w:ascii="Constantia"/>
          <w:b/>
          <w:sz w:val="16"/>
        </w:rPr>
      </w:pPr>
      <w:r>
        <w:rPr>
          <w:rFonts w:ascii="Constantia"/>
          <w:b/>
          <w:sz w:val="16"/>
        </w:rPr>
        <w:drawing>
          <wp:anchor distT="0" distB="0" distL="0" distR="0" allowOverlap="1" layoutInCell="1" locked="0" behindDoc="1" simplePos="0" relativeHeight="487674368">
            <wp:simplePos x="0" y="0"/>
            <wp:positionH relativeFrom="page">
              <wp:posOffset>546067</wp:posOffset>
            </wp:positionH>
            <wp:positionV relativeFrom="paragraph">
              <wp:posOffset>146990</wp:posOffset>
            </wp:positionV>
            <wp:extent cx="3825343" cy="1420368"/>
            <wp:effectExtent l="0" t="0" r="0" b="0"/>
            <wp:wrapTopAndBottom/>
            <wp:docPr id="199" name="Image 199"/>
            <wp:cNvGraphicFramePr>
              <a:graphicFrameLocks/>
            </wp:cNvGraphicFramePr>
            <a:graphic>
              <a:graphicData uri="http://schemas.openxmlformats.org/drawingml/2006/picture">
                <pic:pic>
                  <pic:nvPicPr>
                    <pic:cNvPr id="199" name="Image 199"/>
                    <pic:cNvPicPr/>
                  </pic:nvPicPr>
                  <pic:blipFill>
                    <a:blip r:embed="rId41" cstate="print"/>
                    <a:stretch>
                      <a:fillRect/>
                    </a:stretch>
                  </pic:blipFill>
                  <pic:spPr>
                    <a:xfrm>
                      <a:off x="0" y="0"/>
                      <a:ext cx="3825343" cy="1420368"/>
                    </a:xfrm>
                    <a:prstGeom prst="rect">
                      <a:avLst/>
                    </a:prstGeom>
                  </pic:spPr>
                </pic:pic>
              </a:graphicData>
            </a:graphic>
          </wp:anchor>
        </w:drawing>
      </w:r>
      <w:r>
        <w:rPr>
          <w:rFonts w:ascii="Constantia"/>
          <w:b/>
          <w:sz w:val="16"/>
        </w:rPr>
        <mc:AlternateContent>
          <mc:Choice Requires="wps">
            <w:drawing>
              <wp:anchor distT="0" distB="0" distL="0" distR="0" allowOverlap="1" layoutInCell="1" locked="0" behindDoc="1" simplePos="0" relativeHeight="487674880">
                <wp:simplePos x="0" y="0"/>
                <wp:positionH relativeFrom="page">
                  <wp:posOffset>533793</wp:posOffset>
                </wp:positionH>
                <wp:positionV relativeFrom="paragraph">
                  <wp:posOffset>1628509</wp:posOffset>
                </wp:positionV>
                <wp:extent cx="3821429" cy="38100"/>
                <wp:effectExtent l="0" t="0" r="0" b="0"/>
                <wp:wrapTopAndBottom/>
                <wp:docPr id="200" name="Graphic 200"/>
                <wp:cNvGraphicFramePr>
                  <a:graphicFrameLocks/>
                </wp:cNvGraphicFramePr>
                <a:graphic>
                  <a:graphicData uri="http://schemas.microsoft.com/office/word/2010/wordprocessingShape">
                    <wps:wsp>
                      <wps:cNvPr id="200" name="Graphic 200"/>
                      <wps:cNvSpPr/>
                      <wps:spPr>
                        <a:xfrm>
                          <a:off x="0" y="0"/>
                          <a:ext cx="3821429" cy="38100"/>
                        </a:xfrm>
                        <a:custGeom>
                          <a:avLst/>
                          <a:gdLst/>
                          <a:ahLst/>
                          <a:cxnLst/>
                          <a:rect l="l" t="t" r="r" b="b"/>
                          <a:pathLst>
                            <a:path w="3821429" h="38100">
                              <a:moveTo>
                                <a:pt x="3821303" y="38100"/>
                              </a:moveTo>
                              <a:lnTo>
                                <a:pt x="3821303" y="0"/>
                              </a:lnTo>
                              <a:lnTo>
                                <a:pt x="0" y="0"/>
                              </a:lnTo>
                              <a:lnTo>
                                <a:pt x="0" y="38100"/>
                              </a:lnTo>
                              <a:lnTo>
                                <a:pt x="3821303" y="38100"/>
                              </a:lnTo>
                              <a:close/>
                            </a:path>
                          </a:pathLst>
                        </a:custGeom>
                        <a:solidFill>
                          <a:srgbClr val="959595"/>
                        </a:solidFill>
                      </wps:spPr>
                      <wps:bodyPr wrap="square" lIns="0" tIns="0" rIns="0" bIns="0" rtlCol="0">
                        <a:prstTxWarp prst="textNoShape">
                          <a:avLst/>
                        </a:prstTxWarp>
                        <a:noAutofit/>
                      </wps:bodyPr>
                    </wps:wsp>
                  </a:graphicData>
                </a:graphic>
              </wp:anchor>
            </w:drawing>
          </mc:Choice>
          <mc:Fallback>
            <w:pict>
              <v:rect style="position:absolute;margin-left:42.030998pt;margin-top:128.229065pt;width:300.89pt;height:3.0pt;mso-position-horizontal-relative:page;mso-position-vertical-relative:paragraph;z-index:-15641600;mso-wrap-distance-left:0;mso-wrap-distance-right:0" id="docshape191" filled="true" fillcolor="#959595" stroked="false">
                <v:fill type="solid"/>
                <w10:wrap type="topAndBottom"/>
              </v:rect>
            </w:pict>
          </mc:Fallback>
        </mc:AlternateContent>
      </w:r>
    </w:p>
    <w:p>
      <w:pPr>
        <w:pStyle w:val="BodyText"/>
        <w:spacing w:before="11"/>
        <w:rPr>
          <w:rFonts w:ascii="Constantia"/>
          <w:b/>
          <w:sz w:val="5"/>
        </w:rPr>
      </w:pPr>
    </w:p>
    <w:p>
      <w:pPr>
        <w:pStyle w:val="BodyText"/>
        <w:spacing w:before="15"/>
        <w:rPr>
          <w:rFonts w:ascii="Constantia"/>
          <w:b/>
          <w:sz w:val="24"/>
        </w:rPr>
      </w:pPr>
    </w:p>
    <w:p>
      <w:pPr>
        <w:spacing w:before="0"/>
        <w:ind w:left="140"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877" w:right="0" w:firstLine="0"/>
        <w:jc w:val="left"/>
        <w:rPr>
          <w:rFonts w:ascii="Arial" w:hAnsi="Arial"/>
          <w:b/>
          <w:sz w:val="20"/>
        </w:rPr>
      </w:pPr>
      <w:r>
        <w:rPr>
          <w:rFonts w:ascii="Arial" w:hAnsi="Arial"/>
          <w:b/>
          <w:spacing w:val="-4"/>
          <w:sz w:val="20"/>
        </w:rPr>
        <w:t>Євр.</w:t>
      </w:r>
      <w:r>
        <w:rPr>
          <w:rFonts w:ascii="Arial" w:hAnsi="Arial"/>
          <w:b/>
          <w:spacing w:val="-2"/>
          <w:sz w:val="20"/>
        </w:rPr>
        <w:t> </w:t>
      </w:r>
      <w:r>
        <w:rPr>
          <w:rFonts w:ascii="Arial" w:hAnsi="Arial"/>
          <w:b/>
          <w:spacing w:val="-4"/>
          <w:sz w:val="20"/>
        </w:rPr>
        <w:t>9:11–15;</w:t>
      </w:r>
      <w:r>
        <w:rPr>
          <w:rFonts w:ascii="Arial" w:hAnsi="Arial"/>
          <w:b/>
          <w:spacing w:val="-2"/>
          <w:sz w:val="20"/>
        </w:rPr>
        <w:t> </w:t>
      </w:r>
      <w:r>
        <w:rPr>
          <w:rFonts w:ascii="Arial" w:hAnsi="Arial"/>
          <w:b/>
          <w:spacing w:val="-4"/>
          <w:sz w:val="20"/>
        </w:rPr>
        <w:t>Псал.</w:t>
      </w:r>
      <w:r>
        <w:rPr>
          <w:rFonts w:ascii="Arial" w:hAnsi="Arial"/>
          <w:b/>
          <w:spacing w:val="-1"/>
          <w:sz w:val="20"/>
        </w:rPr>
        <w:t> </w:t>
      </w:r>
      <w:r>
        <w:rPr>
          <w:rFonts w:ascii="Arial" w:hAnsi="Arial"/>
          <w:b/>
          <w:spacing w:val="-4"/>
          <w:sz w:val="20"/>
        </w:rPr>
        <w:t>122;</w:t>
      </w:r>
      <w:r>
        <w:rPr>
          <w:rFonts w:ascii="Arial" w:hAnsi="Arial"/>
          <w:b/>
          <w:spacing w:val="-2"/>
          <w:sz w:val="20"/>
        </w:rPr>
        <w:t> </w:t>
      </w:r>
      <w:r>
        <w:rPr>
          <w:rFonts w:ascii="Arial" w:hAnsi="Arial"/>
          <w:b/>
          <w:spacing w:val="-4"/>
          <w:sz w:val="20"/>
        </w:rPr>
        <w:t>15;</w:t>
      </w:r>
      <w:r>
        <w:rPr>
          <w:rFonts w:ascii="Arial" w:hAnsi="Arial"/>
          <w:b/>
          <w:spacing w:val="-1"/>
          <w:sz w:val="20"/>
        </w:rPr>
        <w:t> </w:t>
      </w:r>
      <w:r>
        <w:rPr>
          <w:rFonts w:ascii="Arial" w:hAnsi="Arial"/>
          <w:b/>
          <w:spacing w:val="-4"/>
          <w:sz w:val="20"/>
        </w:rPr>
        <w:t>24;</w:t>
      </w:r>
      <w:r>
        <w:rPr>
          <w:rFonts w:ascii="Arial" w:hAnsi="Arial"/>
          <w:b/>
          <w:spacing w:val="-2"/>
          <w:sz w:val="20"/>
        </w:rPr>
        <w:t> </w:t>
      </w:r>
      <w:r>
        <w:rPr>
          <w:rFonts w:ascii="Arial" w:hAnsi="Arial"/>
          <w:b/>
          <w:spacing w:val="-4"/>
          <w:sz w:val="20"/>
        </w:rPr>
        <w:t>Вих.</w:t>
      </w:r>
      <w:r>
        <w:rPr>
          <w:rFonts w:ascii="Arial" w:hAnsi="Arial"/>
          <w:b/>
          <w:spacing w:val="-1"/>
          <w:sz w:val="20"/>
        </w:rPr>
        <w:t> </w:t>
      </w:r>
      <w:r>
        <w:rPr>
          <w:rFonts w:ascii="Arial" w:hAnsi="Arial"/>
          <w:b/>
          <w:spacing w:val="-4"/>
          <w:sz w:val="20"/>
        </w:rPr>
        <w:t>33:18–23;</w:t>
      </w:r>
      <w:r>
        <w:rPr>
          <w:rFonts w:ascii="Arial" w:hAnsi="Arial"/>
          <w:b/>
          <w:spacing w:val="-2"/>
          <w:sz w:val="20"/>
        </w:rPr>
        <w:t> </w:t>
      </w:r>
      <w:r>
        <w:rPr>
          <w:rFonts w:ascii="Arial" w:hAnsi="Arial"/>
          <w:b/>
          <w:spacing w:val="-4"/>
          <w:sz w:val="20"/>
        </w:rPr>
        <w:t>Псал.</w:t>
      </w:r>
      <w:r>
        <w:rPr>
          <w:rFonts w:ascii="Arial" w:hAnsi="Arial"/>
          <w:b/>
          <w:spacing w:val="-1"/>
          <w:sz w:val="20"/>
        </w:rPr>
        <w:t> </w:t>
      </w:r>
      <w:r>
        <w:rPr>
          <w:rFonts w:ascii="Arial" w:hAnsi="Arial"/>
          <w:b/>
          <w:spacing w:val="-5"/>
          <w:sz w:val="20"/>
        </w:rPr>
        <w:t>5;</w:t>
      </w:r>
    </w:p>
    <w:p>
      <w:pPr>
        <w:spacing w:before="10"/>
        <w:ind w:left="877" w:right="0" w:firstLine="0"/>
        <w:jc w:val="left"/>
        <w:rPr>
          <w:rFonts w:ascii="Arial" w:hAnsi="Arial"/>
          <w:b/>
          <w:sz w:val="20"/>
        </w:rPr>
      </w:pPr>
      <w:r>
        <w:rPr>
          <w:rFonts w:ascii="Arial" w:hAnsi="Arial"/>
          <w:b/>
          <w:spacing w:val="-2"/>
          <w:sz w:val="20"/>
        </w:rPr>
        <w:t>51:7–15.</w:t>
      </w:r>
    </w:p>
    <w:p>
      <w:pPr>
        <w:spacing w:before="180"/>
        <w:ind w:left="140"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877" w:right="564"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859840">
                <wp:simplePos x="0" y="0"/>
                <wp:positionH relativeFrom="page">
                  <wp:posOffset>539094</wp:posOffset>
                </wp:positionH>
                <wp:positionV relativeFrom="paragraph">
                  <wp:posOffset>704396</wp:posOffset>
                </wp:positionV>
                <wp:extent cx="395605" cy="727075"/>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395605" cy="727075"/>
                        </a:xfrm>
                        <a:prstGeom prst="rect">
                          <a:avLst/>
                        </a:prstGeom>
                      </wps:spPr>
                      <wps:txbx>
                        <w:txbxContent>
                          <w:p>
                            <w:pPr>
                              <w:spacing w:before="12"/>
                              <w:ind w:left="0" w:right="0" w:firstLine="0"/>
                              <w:jc w:val="left"/>
                              <w:rPr>
                                <w:sz w:val="94"/>
                              </w:rPr>
                            </w:pPr>
                            <w:r>
                              <w:rPr>
                                <w:spacing w:val="-10"/>
                                <w:w w:val="105"/>
                                <w:sz w:val="94"/>
                              </w:rPr>
                              <w:t>Я</w:t>
                            </w:r>
                          </w:p>
                        </w:txbxContent>
                      </wps:txbx>
                      <wps:bodyPr wrap="square" lIns="0" tIns="0" rIns="0" bIns="0" rtlCol="0">
                        <a:noAutofit/>
                      </wps:bodyPr>
                    </wps:wsp>
                  </a:graphicData>
                </a:graphic>
              </wp:anchor>
            </w:drawing>
          </mc:Choice>
          <mc:Fallback>
            <w:pict>
              <v:shape style="position:absolute;margin-left:42.448399pt;margin-top:55.464287pt;width:31.15pt;height:57.25pt;mso-position-horizontal-relative:page;mso-position-vertical-relative:paragraph;z-index:-17456640" type="#_x0000_t202" id="docshape192" filled="false" stroked="false">
                <v:textbox inset="0,0,0,0">
                  <w:txbxContent>
                    <w:p>
                      <w:pPr>
                        <w:spacing w:before="12"/>
                        <w:ind w:left="0" w:right="0" w:firstLine="0"/>
                        <w:jc w:val="left"/>
                        <w:rPr>
                          <w:sz w:val="94"/>
                        </w:rPr>
                      </w:pPr>
                      <w:r>
                        <w:rPr>
                          <w:spacing w:val="-10"/>
                          <w:w w:val="105"/>
                          <w:sz w:val="94"/>
                        </w:rPr>
                        <w:t>Я</w:t>
                      </w:r>
                    </w:p>
                  </w:txbxContent>
                </v:textbox>
                <w10:wrap type="none"/>
              </v:shape>
            </w:pict>
          </mc:Fallback>
        </mc:AlternateContent>
      </w:r>
      <w:r>
        <w:rPr>
          <w:rFonts w:ascii="Arial" w:hAnsi="Arial"/>
          <w:b/>
          <w:sz w:val="20"/>
        </w:rPr>
        <w:t>«І</w:t>
      </w:r>
      <w:r>
        <w:rPr>
          <w:rFonts w:ascii="Arial" w:hAnsi="Arial"/>
          <w:b/>
          <w:spacing w:val="-1"/>
          <w:sz w:val="20"/>
        </w:rPr>
        <w:t> </w:t>
      </w:r>
      <w:r>
        <w:rPr>
          <w:rFonts w:ascii="Arial" w:hAnsi="Arial"/>
          <w:b/>
          <w:sz w:val="20"/>
        </w:rPr>
        <w:t>я</w:t>
      </w:r>
      <w:r>
        <w:rPr>
          <w:rFonts w:ascii="Arial" w:hAnsi="Arial"/>
          <w:b/>
          <w:spacing w:val="-1"/>
          <w:sz w:val="20"/>
        </w:rPr>
        <w:t> </w:t>
      </w:r>
      <w:r>
        <w:rPr>
          <w:rFonts w:ascii="Arial" w:hAnsi="Arial"/>
          <w:b/>
          <w:sz w:val="20"/>
        </w:rPr>
        <w:t>глянув,</w:t>
      </w:r>
      <w:r>
        <w:rPr>
          <w:rFonts w:ascii="Arial" w:hAnsi="Arial"/>
          <w:b/>
          <w:spacing w:val="-1"/>
          <w:sz w:val="20"/>
        </w:rPr>
        <w:t> </w:t>
      </w:r>
      <w:r>
        <w:rPr>
          <w:rFonts w:ascii="Arial" w:hAnsi="Arial"/>
          <w:b/>
          <w:sz w:val="20"/>
        </w:rPr>
        <w:t>—</w:t>
      </w:r>
      <w:r>
        <w:rPr>
          <w:rFonts w:ascii="Arial" w:hAnsi="Arial"/>
          <w:b/>
          <w:spacing w:val="-1"/>
          <w:sz w:val="20"/>
        </w:rPr>
        <w:t> </w:t>
      </w:r>
      <w:r>
        <w:rPr>
          <w:rFonts w:ascii="Arial" w:hAnsi="Arial"/>
          <w:b/>
          <w:sz w:val="20"/>
        </w:rPr>
        <w:t>і</w:t>
      </w:r>
      <w:r>
        <w:rPr>
          <w:rFonts w:ascii="Arial" w:hAnsi="Arial"/>
          <w:b/>
          <w:spacing w:val="-1"/>
          <w:sz w:val="20"/>
        </w:rPr>
        <w:t> </w:t>
      </w:r>
      <w:r>
        <w:rPr>
          <w:rFonts w:ascii="Arial" w:hAnsi="Arial"/>
          <w:b/>
          <w:sz w:val="20"/>
        </w:rPr>
        <w:t>ось</w:t>
      </w:r>
      <w:r>
        <w:rPr>
          <w:rFonts w:ascii="Arial" w:hAnsi="Arial"/>
          <w:b/>
          <w:spacing w:val="-1"/>
          <w:sz w:val="20"/>
        </w:rPr>
        <w:t> </w:t>
      </w:r>
      <w:r>
        <w:rPr>
          <w:rFonts w:ascii="Arial" w:hAnsi="Arial"/>
          <w:b/>
          <w:sz w:val="20"/>
        </w:rPr>
        <w:t>Агнець</w:t>
      </w:r>
      <w:r>
        <w:rPr>
          <w:rFonts w:ascii="Arial" w:hAnsi="Arial"/>
          <w:b/>
          <w:spacing w:val="-1"/>
          <w:sz w:val="20"/>
        </w:rPr>
        <w:t> </w:t>
      </w:r>
      <w:r>
        <w:rPr>
          <w:rFonts w:ascii="Arial" w:hAnsi="Arial"/>
          <w:b/>
          <w:sz w:val="20"/>
        </w:rPr>
        <w:t>стоїть</w:t>
      </w:r>
      <w:r>
        <w:rPr>
          <w:rFonts w:ascii="Arial" w:hAnsi="Arial"/>
          <w:b/>
          <w:spacing w:val="-1"/>
          <w:sz w:val="20"/>
        </w:rPr>
        <w:t> </w:t>
      </w:r>
      <w:r>
        <w:rPr>
          <w:rFonts w:ascii="Arial" w:hAnsi="Arial"/>
          <w:b/>
          <w:sz w:val="20"/>
        </w:rPr>
        <w:t>на</w:t>
      </w:r>
      <w:r>
        <w:rPr>
          <w:rFonts w:ascii="Arial" w:hAnsi="Arial"/>
          <w:b/>
          <w:spacing w:val="-1"/>
          <w:sz w:val="20"/>
        </w:rPr>
        <w:t> </w:t>
      </w:r>
      <w:r>
        <w:rPr>
          <w:rFonts w:ascii="Arial" w:hAnsi="Arial"/>
          <w:b/>
          <w:sz w:val="20"/>
        </w:rPr>
        <w:t>Сіонській</w:t>
      </w:r>
      <w:r>
        <w:rPr>
          <w:rFonts w:ascii="Arial" w:hAnsi="Arial"/>
          <w:b/>
          <w:spacing w:val="-1"/>
          <w:sz w:val="20"/>
        </w:rPr>
        <w:t> </w:t>
      </w:r>
      <w:r>
        <w:rPr>
          <w:rFonts w:ascii="Arial" w:hAnsi="Arial"/>
          <w:b/>
          <w:sz w:val="20"/>
        </w:rPr>
        <w:t>горі, а з Ним — сто сорок чотири тисячі, які мають Його Ім’я та Ім’я Його Отця, написані на їхніх чолах» (Об’явл. 14:1).</w:t>
      </w:r>
    </w:p>
    <w:p>
      <w:pPr>
        <w:pStyle w:val="BodyText"/>
        <w:spacing w:before="50"/>
        <w:rPr>
          <w:rFonts w:ascii="Arial"/>
          <w:b/>
          <w:sz w:val="20"/>
        </w:rPr>
      </w:pPr>
    </w:p>
    <w:p>
      <w:pPr>
        <w:spacing w:line="266" w:lineRule="auto" w:before="0"/>
        <w:ind w:left="772" w:right="451" w:firstLine="0"/>
        <w:jc w:val="both"/>
        <w:rPr>
          <w:sz w:val="20"/>
        </w:rPr>
      </w:pPr>
      <w:r>
        <w:rPr>
          <w:sz w:val="20"/>
        </w:rPr>
        <w:t>к адвентисти сьомого дня ми, досліджуючи символи в книзі Об’явлення, паралельно шукаємо символи в істо- ріях</w:t>
      </w:r>
      <w:r>
        <w:rPr>
          <w:spacing w:val="44"/>
          <w:sz w:val="20"/>
        </w:rPr>
        <w:t> </w:t>
      </w:r>
      <w:r>
        <w:rPr>
          <w:sz w:val="20"/>
        </w:rPr>
        <w:t>Старого</w:t>
      </w:r>
      <w:r>
        <w:rPr>
          <w:spacing w:val="45"/>
          <w:sz w:val="20"/>
        </w:rPr>
        <w:t> </w:t>
      </w:r>
      <w:r>
        <w:rPr>
          <w:sz w:val="20"/>
        </w:rPr>
        <w:t>Завіту,</w:t>
      </w:r>
      <w:r>
        <w:rPr>
          <w:spacing w:val="45"/>
          <w:sz w:val="20"/>
        </w:rPr>
        <w:t> </w:t>
      </w:r>
      <w:r>
        <w:rPr>
          <w:sz w:val="20"/>
        </w:rPr>
        <w:t>щоб</w:t>
      </w:r>
      <w:r>
        <w:rPr>
          <w:spacing w:val="44"/>
          <w:sz w:val="20"/>
        </w:rPr>
        <w:t> </w:t>
      </w:r>
      <w:r>
        <w:rPr>
          <w:sz w:val="20"/>
        </w:rPr>
        <w:t>з</w:t>
      </w:r>
      <w:r>
        <w:rPr>
          <w:spacing w:val="45"/>
          <w:sz w:val="20"/>
        </w:rPr>
        <w:t> </w:t>
      </w:r>
      <w:r>
        <w:rPr>
          <w:sz w:val="20"/>
        </w:rPr>
        <w:t>їхньою</w:t>
      </w:r>
      <w:r>
        <w:rPr>
          <w:spacing w:val="45"/>
          <w:sz w:val="20"/>
        </w:rPr>
        <w:t> </w:t>
      </w:r>
      <w:r>
        <w:rPr>
          <w:sz w:val="20"/>
        </w:rPr>
        <w:t>допомогою</w:t>
      </w:r>
      <w:r>
        <w:rPr>
          <w:spacing w:val="45"/>
          <w:sz w:val="20"/>
        </w:rPr>
        <w:t> </w:t>
      </w:r>
      <w:r>
        <w:rPr>
          <w:spacing w:val="-2"/>
          <w:sz w:val="20"/>
        </w:rPr>
        <w:t>зрозуміти</w:t>
      </w:r>
    </w:p>
    <w:p>
      <w:pPr>
        <w:spacing w:line="234" w:lineRule="exact" w:before="0"/>
        <w:ind w:left="140" w:right="0" w:firstLine="0"/>
        <w:jc w:val="both"/>
        <w:rPr>
          <w:sz w:val="20"/>
        </w:rPr>
      </w:pPr>
      <w:r>
        <w:rPr>
          <w:sz w:val="20"/>
        </w:rPr>
        <w:t>апокаліптичні</w:t>
      </w:r>
      <w:r>
        <w:rPr>
          <w:spacing w:val="13"/>
          <w:sz w:val="20"/>
        </w:rPr>
        <w:t> </w:t>
      </w:r>
      <w:r>
        <w:rPr>
          <w:spacing w:val="-2"/>
          <w:sz w:val="20"/>
        </w:rPr>
        <w:t>символи.</w:t>
      </w:r>
    </w:p>
    <w:p>
      <w:pPr>
        <w:pStyle w:val="BodyText"/>
        <w:spacing w:line="249" w:lineRule="auto" w:before="16"/>
        <w:ind w:left="140" w:right="450" w:firstLine="340"/>
        <w:jc w:val="both"/>
      </w:pPr>
      <w:r>
        <w:rPr/>
        <w:t>Книга Псалмів </w:t>
      </w:r>
      <w:r>
        <w:rPr>
          <w:rFonts w:ascii="Constantia" w:hAnsi="Constantia"/>
        </w:rPr>
        <w:t>― </w:t>
      </w:r>
      <w:r>
        <w:rPr/>
        <w:t>одне з найбагатших джерел </w:t>
      </w:r>
      <w:r>
        <w:rPr/>
        <w:t>інформації. Це збірка священної поезії</w:t>
      </w:r>
      <w:r>
        <w:rPr>
          <w:rFonts w:ascii="Constantia" w:hAnsi="Constantia"/>
        </w:rPr>
        <w:t>, </w:t>
      </w:r>
      <w:r>
        <w:rPr/>
        <w:t>де розкрито чимало людських досвідів</w:t>
      </w:r>
      <w:r>
        <w:rPr>
          <w:spacing w:val="-5"/>
        </w:rPr>
        <w:t> </w:t>
      </w:r>
      <w:r>
        <w:rPr/>
        <w:t>та</w:t>
      </w:r>
      <w:r>
        <w:rPr>
          <w:spacing w:val="-2"/>
        </w:rPr>
        <w:t> </w:t>
      </w:r>
      <w:r>
        <w:rPr/>
        <w:t>прикладів</w:t>
      </w:r>
      <w:r>
        <w:rPr>
          <w:spacing w:val="-5"/>
        </w:rPr>
        <w:t> </w:t>
      </w:r>
      <w:r>
        <w:rPr/>
        <w:t>взаємин</w:t>
      </w:r>
      <w:r>
        <w:rPr>
          <w:spacing w:val="-5"/>
        </w:rPr>
        <w:t> </w:t>
      </w:r>
      <w:r>
        <w:rPr/>
        <w:t>з</w:t>
      </w:r>
      <w:r>
        <w:rPr>
          <w:spacing w:val="-5"/>
        </w:rPr>
        <w:t> </w:t>
      </w:r>
      <w:r>
        <w:rPr/>
        <w:t>Богом:</w:t>
      </w:r>
      <w:r>
        <w:rPr>
          <w:spacing w:val="-5"/>
        </w:rPr>
        <w:t> </w:t>
      </w:r>
      <w:r>
        <w:rPr/>
        <w:t>від</w:t>
      </w:r>
      <w:r>
        <w:rPr>
          <w:spacing w:val="-5"/>
        </w:rPr>
        <w:t> </w:t>
      </w:r>
      <w:r>
        <w:rPr/>
        <w:t>розчарування</w:t>
      </w:r>
      <w:r>
        <w:rPr>
          <w:spacing w:val="-5"/>
        </w:rPr>
        <w:t> </w:t>
      </w:r>
      <w:r>
        <w:rPr/>
        <w:t>через гріх і страждання до нестримної радості від Його присутності й</w:t>
      </w:r>
      <w:r>
        <w:rPr>
          <w:spacing w:val="40"/>
        </w:rPr>
        <w:t> </w:t>
      </w:r>
      <w:r>
        <w:rPr/>
        <w:t>повторюваних</w:t>
      </w:r>
      <w:r>
        <w:rPr>
          <w:spacing w:val="40"/>
        </w:rPr>
        <w:t> </w:t>
      </w:r>
      <w:r>
        <w:rPr/>
        <w:t>обітниць</w:t>
      </w:r>
      <w:r>
        <w:rPr>
          <w:spacing w:val="40"/>
        </w:rPr>
        <w:t> </w:t>
      </w:r>
      <w:r>
        <w:rPr/>
        <w:t>прощення</w:t>
      </w:r>
      <w:r>
        <w:rPr>
          <w:spacing w:val="40"/>
        </w:rPr>
        <w:t> </w:t>
      </w:r>
      <w:r>
        <w:rPr/>
        <w:t>і</w:t>
      </w:r>
      <w:r>
        <w:rPr>
          <w:spacing w:val="40"/>
        </w:rPr>
        <w:t> </w:t>
      </w:r>
      <w:r>
        <w:rPr/>
        <w:t>спасіння.</w:t>
      </w:r>
    </w:p>
    <w:p>
      <w:pPr>
        <w:pStyle w:val="BodyText"/>
        <w:spacing w:line="254" w:lineRule="auto"/>
        <w:ind w:left="140" w:right="454" w:firstLine="339"/>
        <w:jc w:val="both"/>
      </w:pPr>
      <w:r>
        <w:rPr/>
        <w:t>Уважне</w:t>
      </w:r>
      <w:r>
        <w:rPr>
          <w:spacing w:val="-10"/>
        </w:rPr>
        <w:t> </w:t>
      </w:r>
      <w:r>
        <w:rPr/>
        <w:t>читання</w:t>
      </w:r>
      <w:r>
        <w:rPr>
          <w:spacing w:val="-10"/>
        </w:rPr>
        <w:t> </w:t>
      </w:r>
      <w:r>
        <w:rPr/>
        <w:t>Псалмів</w:t>
      </w:r>
      <w:r>
        <w:rPr>
          <w:spacing w:val="-10"/>
        </w:rPr>
        <w:t> </w:t>
      </w:r>
      <w:r>
        <w:rPr/>
        <w:t>дає</w:t>
      </w:r>
      <w:r>
        <w:rPr>
          <w:spacing w:val="-10"/>
        </w:rPr>
        <w:t> </w:t>
      </w:r>
      <w:r>
        <w:rPr/>
        <w:t>змогу</w:t>
      </w:r>
      <w:r>
        <w:rPr>
          <w:spacing w:val="-10"/>
        </w:rPr>
        <w:t> </w:t>
      </w:r>
      <w:r>
        <w:rPr/>
        <w:t>побачити</w:t>
      </w:r>
      <w:r>
        <w:rPr>
          <w:spacing w:val="-10"/>
        </w:rPr>
        <w:t> </w:t>
      </w:r>
      <w:r>
        <w:rPr/>
        <w:t>подробиці,</w:t>
      </w:r>
      <w:r>
        <w:rPr>
          <w:spacing w:val="-10"/>
        </w:rPr>
        <w:t> </w:t>
      </w:r>
      <w:r>
        <w:rPr/>
        <w:t>які </w:t>
      </w:r>
      <w:r>
        <w:rPr>
          <w:spacing w:val="-4"/>
        </w:rPr>
        <w:t>оживляють</w:t>
      </w:r>
      <w:r>
        <w:rPr>
          <w:spacing w:val="-5"/>
        </w:rPr>
        <w:t> </w:t>
      </w:r>
      <w:r>
        <w:rPr>
          <w:spacing w:val="-4"/>
        </w:rPr>
        <w:t>книгу Об’явлення.</w:t>
      </w:r>
      <w:r>
        <w:rPr>
          <w:spacing w:val="-5"/>
        </w:rPr>
        <w:t> </w:t>
      </w:r>
      <w:r>
        <w:rPr>
          <w:spacing w:val="-4"/>
        </w:rPr>
        <w:t>Особливо це</w:t>
      </w:r>
      <w:r>
        <w:rPr>
          <w:spacing w:val="-5"/>
        </w:rPr>
        <w:t> </w:t>
      </w:r>
      <w:r>
        <w:rPr>
          <w:spacing w:val="-4"/>
        </w:rPr>
        <w:t>стосується 14-го</w:t>
      </w:r>
      <w:r>
        <w:rPr>
          <w:spacing w:val="-2"/>
        </w:rPr>
        <w:t> </w:t>
      </w:r>
      <w:r>
        <w:rPr>
          <w:spacing w:val="-4"/>
        </w:rPr>
        <w:t>роз-</w:t>
      </w:r>
    </w:p>
    <w:p>
      <w:pPr>
        <w:pStyle w:val="BodyText"/>
        <w:spacing w:after="0" w:line="254" w:lineRule="auto"/>
        <w:jc w:val="both"/>
        <w:sectPr>
          <w:footerReference w:type="even" r:id="rId39"/>
          <w:footerReference w:type="default" r:id="rId40"/>
          <w:pgSz w:w="7600" w:h="11460"/>
          <w:pgMar w:header="0" w:footer="693" w:top="0" w:bottom="880" w:left="708" w:right="283"/>
          <w:pgNumType w:start="104"/>
        </w:sectPr>
      </w:pPr>
    </w:p>
    <w:p>
      <w:pPr>
        <w:pStyle w:val="BodyText"/>
        <w:spacing w:line="254" w:lineRule="auto" w:before="79"/>
        <w:ind w:left="28" w:right="565"/>
        <w:jc w:val="both"/>
      </w:pPr>
      <w:r>
        <w:rPr/>
        <w:t>ділу</w:t>
      </w:r>
      <w:r>
        <w:rPr>
          <w:spacing w:val="-4"/>
        </w:rPr>
        <w:t> </w:t>
      </w:r>
      <w:r>
        <w:rPr/>
        <w:t>Об’явлення,</w:t>
      </w:r>
      <w:r>
        <w:rPr>
          <w:spacing w:val="-5"/>
        </w:rPr>
        <w:t> </w:t>
      </w:r>
      <w:r>
        <w:rPr/>
        <w:t>де</w:t>
      </w:r>
      <w:r>
        <w:rPr>
          <w:spacing w:val="-4"/>
        </w:rPr>
        <w:t> </w:t>
      </w:r>
      <w:r>
        <w:rPr/>
        <w:t>описано</w:t>
      </w:r>
      <w:r>
        <w:rPr>
          <w:spacing w:val="-5"/>
        </w:rPr>
        <w:t> </w:t>
      </w:r>
      <w:r>
        <w:rPr/>
        <w:t>завершальну</w:t>
      </w:r>
      <w:r>
        <w:rPr>
          <w:spacing w:val="-4"/>
        </w:rPr>
        <w:t> </w:t>
      </w:r>
      <w:r>
        <w:rPr/>
        <w:t>працю</w:t>
      </w:r>
      <w:r>
        <w:rPr>
          <w:spacing w:val="-5"/>
        </w:rPr>
        <w:t> </w:t>
      </w:r>
      <w:r>
        <w:rPr/>
        <w:t>Божої</w:t>
      </w:r>
      <w:r>
        <w:rPr>
          <w:spacing w:val="-4"/>
        </w:rPr>
        <w:t> </w:t>
      </w:r>
      <w:r>
        <w:rPr/>
        <w:t>Церкви останку на Землі. Божому народові останніх днів дано те саме доручення, що й стародавньому Ізраїлеві: ми маємо бути світ- лом</w:t>
      </w:r>
      <w:r>
        <w:rPr>
          <w:spacing w:val="-12"/>
        </w:rPr>
        <w:t> </w:t>
      </w:r>
      <w:r>
        <w:rPr/>
        <w:t>для</w:t>
      </w:r>
      <w:r>
        <w:rPr>
          <w:spacing w:val="-12"/>
        </w:rPr>
        <w:t> </w:t>
      </w:r>
      <w:r>
        <w:rPr/>
        <w:t>народів,</w:t>
      </w:r>
      <w:r>
        <w:rPr>
          <w:spacing w:val="-11"/>
        </w:rPr>
        <w:t> </w:t>
      </w:r>
      <w:r>
        <w:rPr/>
        <w:t>передаючи</w:t>
      </w:r>
      <w:r>
        <w:rPr>
          <w:spacing w:val="-12"/>
        </w:rPr>
        <w:t> </w:t>
      </w:r>
      <w:r>
        <w:rPr/>
        <w:t>всім</w:t>
      </w:r>
      <w:r>
        <w:rPr>
          <w:spacing w:val="-11"/>
        </w:rPr>
        <w:t> </w:t>
      </w:r>
      <w:r>
        <w:rPr/>
        <w:t>людям</w:t>
      </w:r>
      <w:r>
        <w:rPr>
          <w:spacing w:val="-12"/>
        </w:rPr>
        <w:t> </w:t>
      </w:r>
      <w:r>
        <w:rPr/>
        <w:t>останній</w:t>
      </w:r>
      <w:r>
        <w:rPr>
          <w:spacing w:val="-11"/>
        </w:rPr>
        <w:t> </w:t>
      </w:r>
      <w:r>
        <w:rPr/>
        <w:t>милосердний заклик</w:t>
      </w:r>
      <w:r>
        <w:rPr>
          <w:spacing w:val="40"/>
        </w:rPr>
        <w:t> </w:t>
      </w:r>
      <w:r>
        <w:rPr/>
        <w:t>поклонятися</w:t>
      </w:r>
      <w:r>
        <w:rPr>
          <w:spacing w:val="40"/>
        </w:rPr>
        <w:t> </w:t>
      </w:r>
      <w:r>
        <w:rPr/>
        <w:t>й</w:t>
      </w:r>
      <w:r>
        <w:rPr>
          <w:spacing w:val="40"/>
        </w:rPr>
        <w:t> </w:t>
      </w:r>
      <w:r>
        <w:rPr/>
        <w:t>покоритися</w:t>
      </w:r>
      <w:r>
        <w:rPr>
          <w:spacing w:val="40"/>
        </w:rPr>
        <w:t> </w:t>
      </w:r>
      <w:r>
        <w:rPr/>
        <w:t>своєму</w:t>
      </w:r>
      <w:r>
        <w:rPr>
          <w:spacing w:val="40"/>
        </w:rPr>
        <w:t> </w:t>
      </w:r>
      <w:r>
        <w:rPr/>
        <w:t>Творцеві.</w:t>
      </w:r>
    </w:p>
    <w:p>
      <w:pPr>
        <w:pStyle w:val="BodyText"/>
        <w:spacing w:line="254" w:lineRule="auto"/>
        <w:ind w:left="28" w:right="563" w:firstLine="339"/>
        <w:jc w:val="both"/>
      </w:pPr>
      <w:r>
        <w:rPr/>
        <w:t>Деякі подробиці з Божого пісенника допоможуть нам по- новому зрозуміти й оцінити нашу роль в останні часи </w:t>
      </w:r>
      <w:r>
        <w:rPr/>
        <w:t>історії </w:t>
      </w:r>
      <w:r>
        <w:rPr>
          <w:spacing w:val="-2"/>
        </w:rPr>
        <w:t>Землі.</w:t>
      </w:r>
    </w:p>
    <w:p>
      <w:pPr>
        <w:spacing w:line="217" w:lineRule="exact" w:before="0"/>
        <w:ind w:left="0" w:right="565" w:firstLine="0"/>
        <w:jc w:val="right"/>
        <w:rPr>
          <w:rFonts w:ascii="Trebuchet MS" w:hAnsi="Trebuchet MS"/>
          <w:sz w:val="20"/>
        </w:rPr>
      </w:pPr>
      <w:r>
        <w:rPr>
          <w:rFonts w:ascii="Trebuchet MS" w:hAnsi="Trebuchet MS"/>
          <w:spacing w:val="-2"/>
          <w:sz w:val="20"/>
        </w:rPr>
        <w:t>Неділя,</w:t>
      </w:r>
      <w:r>
        <w:rPr>
          <w:rFonts w:ascii="Trebuchet MS" w:hAnsi="Trebuchet MS"/>
          <w:spacing w:val="-8"/>
          <w:sz w:val="20"/>
        </w:rPr>
        <w:t> </w:t>
      </w:r>
      <w:r>
        <w:rPr>
          <w:rFonts w:ascii="Trebuchet MS" w:hAnsi="Trebuchet MS"/>
          <w:spacing w:val="-2"/>
          <w:sz w:val="20"/>
        </w:rPr>
        <w:t>18</w:t>
      </w:r>
      <w:r>
        <w:rPr>
          <w:rFonts w:ascii="Trebuchet MS" w:hAnsi="Trebuchet MS"/>
          <w:spacing w:val="-8"/>
          <w:sz w:val="20"/>
        </w:rPr>
        <w:t> </w:t>
      </w:r>
      <w:r>
        <w:rPr>
          <w:rFonts w:ascii="Trebuchet MS" w:hAnsi="Trebuchet MS"/>
          <w:spacing w:val="-2"/>
          <w:sz w:val="20"/>
        </w:rPr>
        <w:t>травня</w:t>
      </w:r>
    </w:p>
    <w:p>
      <w:pPr>
        <w:pStyle w:val="Heading2"/>
      </w:pPr>
      <w:r>
        <w:rPr/>
        <w:t>НАШ</w:t>
      </w:r>
      <w:r>
        <w:rPr>
          <w:spacing w:val="-6"/>
        </w:rPr>
        <w:t> </w:t>
      </w:r>
      <w:r>
        <w:rPr>
          <w:spacing w:val="-2"/>
        </w:rPr>
        <w:t>ПЕРВОСВЯЩЕННИК</w:t>
      </w:r>
    </w:p>
    <w:p>
      <w:pPr>
        <w:pStyle w:val="BodyText"/>
        <w:spacing w:line="254" w:lineRule="auto" w:before="66"/>
        <w:ind w:left="28" w:right="565" w:firstLine="339"/>
        <w:jc w:val="both"/>
      </w:pPr>
      <w:r>
        <w:rPr/>
        <w:t>Коли</w:t>
      </w:r>
      <w:r>
        <w:rPr>
          <w:spacing w:val="-12"/>
        </w:rPr>
        <w:t> </w:t>
      </w:r>
      <w:r>
        <w:rPr/>
        <w:t>Мойсей</w:t>
      </w:r>
      <w:r>
        <w:rPr>
          <w:spacing w:val="-12"/>
        </w:rPr>
        <w:t> </w:t>
      </w:r>
      <w:r>
        <w:rPr/>
        <w:t>наглядав</w:t>
      </w:r>
      <w:r>
        <w:rPr>
          <w:spacing w:val="-11"/>
        </w:rPr>
        <w:t> </w:t>
      </w:r>
      <w:r>
        <w:rPr/>
        <w:t>за</w:t>
      </w:r>
      <w:r>
        <w:rPr>
          <w:spacing w:val="-12"/>
        </w:rPr>
        <w:t> </w:t>
      </w:r>
      <w:r>
        <w:rPr/>
        <w:t>спорудженням</w:t>
      </w:r>
      <w:r>
        <w:rPr>
          <w:spacing w:val="-11"/>
        </w:rPr>
        <w:t> </w:t>
      </w:r>
      <w:r>
        <w:rPr/>
        <w:t>Намету</w:t>
      </w:r>
      <w:r>
        <w:rPr>
          <w:spacing w:val="-12"/>
        </w:rPr>
        <w:t> </w:t>
      </w:r>
      <w:r>
        <w:rPr/>
        <w:t>Свідчення, </w:t>
      </w:r>
      <w:r>
        <w:rPr>
          <w:spacing w:val="-4"/>
        </w:rPr>
        <w:t>йому не дозволялося використовувати будь-який дизайн на свій </w:t>
      </w:r>
      <w:r>
        <w:rPr>
          <w:spacing w:val="-2"/>
        </w:rPr>
        <w:t>смак.</w:t>
      </w:r>
      <w:r>
        <w:rPr>
          <w:spacing w:val="-7"/>
        </w:rPr>
        <w:t> </w:t>
      </w:r>
      <w:r>
        <w:rPr>
          <w:spacing w:val="-2"/>
        </w:rPr>
        <w:t>Бог</w:t>
      </w:r>
      <w:r>
        <w:rPr>
          <w:spacing w:val="-7"/>
        </w:rPr>
        <w:t> </w:t>
      </w:r>
      <w:r>
        <w:rPr>
          <w:spacing w:val="-2"/>
        </w:rPr>
        <w:t>дав</w:t>
      </w:r>
      <w:r>
        <w:rPr>
          <w:spacing w:val="-6"/>
        </w:rPr>
        <w:t> </w:t>
      </w:r>
      <w:r>
        <w:rPr>
          <w:spacing w:val="-2"/>
        </w:rPr>
        <w:t>йому</w:t>
      </w:r>
      <w:r>
        <w:rPr>
          <w:spacing w:val="-7"/>
        </w:rPr>
        <w:t> </w:t>
      </w:r>
      <w:r>
        <w:rPr>
          <w:spacing w:val="-2"/>
        </w:rPr>
        <w:t>проєкт,</w:t>
      </w:r>
      <w:r>
        <w:rPr>
          <w:spacing w:val="-6"/>
        </w:rPr>
        <w:t> </w:t>
      </w:r>
      <w:r>
        <w:rPr>
          <w:spacing w:val="-2"/>
        </w:rPr>
        <w:t>якого</w:t>
      </w:r>
      <w:r>
        <w:rPr>
          <w:spacing w:val="-7"/>
        </w:rPr>
        <w:t> </w:t>
      </w:r>
      <w:r>
        <w:rPr>
          <w:spacing w:val="-2"/>
        </w:rPr>
        <w:t>необхідно</w:t>
      </w:r>
      <w:r>
        <w:rPr>
          <w:spacing w:val="-6"/>
        </w:rPr>
        <w:t> </w:t>
      </w:r>
      <w:r>
        <w:rPr>
          <w:spacing w:val="-2"/>
        </w:rPr>
        <w:t>було</w:t>
      </w:r>
      <w:r>
        <w:rPr>
          <w:spacing w:val="-7"/>
        </w:rPr>
        <w:t> </w:t>
      </w:r>
      <w:r>
        <w:rPr>
          <w:spacing w:val="-5"/>
        </w:rPr>
        <w:t>дотримуватися.</w:t>
      </w:r>
    </w:p>
    <w:p>
      <w:pPr>
        <w:pStyle w:val="BodyText"/>
        <w:spacing w:line="254" w:lineRule="auto"/>
        <w:ind w:left="28" w:right="565"/>
        <w:jc w:val="both"/>
      </w:pPr>
      <w:r>
        <w:rPr/>
        <w:t>«Тож</w:t>
      </w:r>
      <w:r>
        <w:rPr>
          <w:spacing w:val="-6"/>
        </w:rPr>
        <w:t> </w:t>
      </w:r>
      <w:r>
        <w:rPr/>
        <w:t>дивися,</w:t>
      </w:r>
      <w:r>
        <w:rPr>
          <w:spacing w:val="-6"/>
        </w:rPr>
        <w:t> </w:t>
      </w:r>
      <w:r>
        <w:rPr/>
        <w:t>аби</w:t>
      </w:r>
      <w:r>
        <w:rPr>
          <w:spacing w:val="-6"/>
        </w:rPr>
        <w:t> </w:t>
      </w:r>
      <w:r>
        <w:rPr/>
        <w:t>все</w:t>
      </w:r>
      <w:r>
        <w:rPr>
          <w:spacing w:val="-6"/>
        </w:rPr>
        <w:t> </w:t>
      </w:r>
      <w:r>
        <w:rPr/>
        <w:t>було</w:t>
      </w:r>
      <w:r>
        <w:rPr>
          <w:spacing w:val="-6"/>
        </w:rPr>
        <w:t> </w:t>
      </w:r>
      <w:r>
        <w:rPr/>
        <w:t>зроблено</w:t>
      </w:r>
      <w:r>
        <w:rPr>
          <w:spacing w:val="-6"/>
        </w:rPr>
        <w:t> </w:t>
      </w:r>
      <w:r>
        <w:rPr/>
        <w:t>за</w:t>
      </w:r>
      <w:r>
        <w:rPr>
          <w:spacing w:val="-6"/>
        </w:rPr>
        <w:t> </w:t>
      </w:r>
      <w:r>
        <w:rPr/>
        <w:t>взірцем,</w:t>
      </w:r>
      <w:r>
        <w:rPr>
          <w:spacing w:val="-6"/>
        </w:rPr>
        <w:t> </w:t>
      </w:r>
      <w:r>
        <w:rPr/>
        <w:t>показаним</w:t>
      </w:r>
      <w:r>
        <w:rPr>
          <w:spacing w:val="-6"/>
        </w:rPr>
        <w:t> </w:t>
      </w:r>
      <w:r>
        <w:rPr/>
        <w:t>тобі на горі» (Вих. 25:40). У Посланні до євреїв ми читаємо, що для цього</w:t>
      </w:r>
      <w:r>
        <w:rPr>
          <w:spacing w:val="-9"/>
        </w:rPr>
        <w:t> </w:t>
      </w:r>
      <w:r>
        <w:rPr/>
        <w:t>використовувався</w:t>
      </w:r>
      <w:r>
        <w:rPr>
          <w:spacing w:val="-9"/>
        </w:rPr>
        <w:t> </w:t>
      </w:r>
      <w:r>
        <w:rPr/>
        <w:t>зразок</w:t>
      </w:r>
      <w:r>
        <w:rPr>
          <w:spacing w:val="-9"/>
        </w:rPr>
        <w:t> </w:t>
      </w:r>
      <w:r>
        <w:rPr/>
        <w:t>вищої</w:t>
      </w:r>
      <w:r>
        <w:rPr>
          <w:spacing w:val="-9"/>
        </w:rPr>
        <w:t> </w:t>
      </w:r>
      <w:r>
        <w:rPr/>
        <w:t>реальності</w:t>
      </w:r>
      <w:r>
        <w:rPr>
          <w:spacing w:val="-9"/>
        </w:rPr>
        <w:t> </w:t>
      </w:r>
      <w:r>
        <w:rPr/>
        <w:t>—</w:t>
      </w:r>
      <w:r>
        <w:rPr>
          <w:spacing w:val="-9"/>
        </w:rPr>
        <w:t> </w:t>
      </w:r>
      <w:r>
        <w:rPr/>
        <w:t>Небесного </w:t>
      </w:r>
      <w:r>
        <w:rPr>
          <w:spacing w:val="-2"/>
        </w:rPr>
        <w:t>святилища.</w:t>
      </w:r>
    </w:p>
    <w:p>
      <w:pPr>
        <w:spacing w:line="249" w:lineRule="auto" w:before="0"/>
        <w:ind w:left="268" w:right="565" w:firstLine="0"/>
        <w:jc w:val="both"/>
        <w:rPr>
          <w:rFonts w:ascii="Arial" w:hAnsi="Arial"/>
          <w:b/>
          <w:sz w:val="20"/>
        </w:rPr>
      </w:pPr>
      <w:r>
        <w:rPr>
          <w:rFonts w:ascii="Arial" w:hAnsi="Arial"/>
          <w:b/>
          <w:sz w:val="20"/>
        </w:rPr>
        <w:t>Прочитайте в уривку Євр. 9:11–15 про Христа як </w:t>
      </w:r>
      <w:r>
        <w:rPr>
          <w:rFonts w:ascii="Arial" w:hAnsi="Arial"/>
          <w:b/>
          <w:sz w:val="20"/>
        </w:rPr>
        <w:t>нашого </w:t>
      </w:r>
      <w:r>
        <w:rPr>
          <w:rFonts w:ascii="Arial" w:hAnsi="Arial"/>
          <w:b/>
          <w:spacing w:val="-2"/>
          <w:sz w:val="20"/>
        </w:rPr>
        <w:t>Первосвященника</w:t>
      </w:r>
      <w:r>
        <w:rPr>
          <w:rFonts w:ascii="Arial" w:hAnsi="Arial"/>
          <w:b/>
          <w:spacing w:val="-8"/>
          <w:sz w:val="20"/>
        </w:rPr>
        <w:t> </w:t>
      </w:r>
      <w:r>
        <w:rPr>
          <w:rFonts w:ascii="Arial" w:hAnsi="Arial"/>
          <w:b/>
          <w:spacing w:val="-2"/>
          <w:sz w:val="20"/>
        </w:rPr>
        <w:t>в</w:t>
      </w:r>
      <w:r>
        <w:rPr>
          <w:rFonts w:ascii="Arial" w:hAnsi="Arial"/>
          <w:b/>
          <w:spacing w:val="-8"/>
          <w:sz w:val="20"/>
        </w:rPr>
        <w:t> </w:t>
      </w:r>
      <w:r>
        <w:rPr>
          <w:rFonts w:ascii="Arial" w:hAnsi="Arial"/>
          <w:b/>
          <w:spacing w:val="-2"/>
          <w:sz w:val="20"/>
        </w:rPr>
        <w:t>Небесному</w:t>
      </w:r>
      <w:r>
        <w:rPr>
          <w:rFonts w:ascii="Arial" w:hAnsi="Arial"/>
          <w:b/>
          <w:spacing w:val="-8"/>
          <w:sz w:val="20"/>
        </w:rPr>
        <w:t> </w:t>
      </w:r>
      <w:r>
        <w:rPr>
          <w:rFonts w:ascii="Arial" w:hAnsi="Arial"/>
          <w:b/>
          <w:spacing w:val="-2"/>
          <w:sz w:val="20"/>
        </w:rPr>
        <w:t>святилищі.</w:t>
      </w:r>
      <w:r>
        <w:rPr>
          <w:rFonts w:ascii="Arial" w:hAnsi="Arial"/>
          <w:b/>
          <w:spacing w:val="-8"/>
          <w:sz w:val="20"/>
        </w:rPr>
        <w:t> </w:t>
      </w:r>
      <w:r>
        <w:rPr>
          <w:rFonts w:ascii="Arial" w:hAnsi="Arial"/>
          <w:b/>
          <w:spacing w:val="-2"/>
          <w:sz w:val="20"/>
        </w:rPr>
        <w:t>Що</w:t>
      </w:r>
      <w:r>
        <w:rPr>
          <w:rFonts w:ascii="Arial" w:hAnsi="Arial"/>
          <w:b/>
          <w:spacing w:val="-8"/>
          <w:sz w:val="20"/>
        </w:rPr>
        <w:t> </w:t>
      </w:r>
      <w:r>
        <w:rPr>
          <w:rFonts w:ascii="Arial" w:hAnsi="Arial"/>
          <w:b/>
          <w:spacing w:val="-2"/>
          <w:sz w:val="20"/>
        </w:rPr>
        <w:t>цей</w:t>
      </w:r>
      <w:r>
        <w:rPr>
          <w:rFonts w:ascii="Arial" w:hAnsi="Arial"/>
          <w:b/>
          <w:spacing w:val="-8"/>
          <w:sz w:val="20"/>
        </w:rPr>
        <w:t> </w:t>
      </w:r>
      <w:r>
        <w:rPr>
          <w:rFonts w:ascii="Arial" w:hAnsi="Arial"/>
          <w:b/>
          <w:spacing w:val="-2"/>
          <w:sz w:val="20"/>
        </w:rPr>
        <w:t>уривок </w:t>
      </w:r>
      <w:r>
        <w:rPr>
          <w:rFonts w:ascii="Arial" w:hAnsi="Arial"/>
          <w:b/>
          <w:sz w:val="20"/>
        </w:rPr>
        <w:t>повідомляє нам про Його діяльність задля нас?</w:t>
      </w:r>
    </w:p>
    <w:p>
      <w:pPr>
        <w:pStyle w:val="BodyText"/>
        <w:rPr>
          <w:rFonts w:ascii="Arial"/>
          <w:b/>
          <w:sz w:val="16"/>
        </w:rPr>
      </w:pPr>
      <w:r>
        <w:rPr>
          <w:rFonts w:ascii="Arial"/>
          <w:b/>
          <w:sz w:val="16"/>
        </w:rPr>
        <mc:AlternateContent>
          <mc:Choice Requires="wps">
            <w:drawing>
              <wp:anchor distT="0" distB="0" distL="0" distR="0" allowOverlap="1" layoutInCell="1" locked="0" behindDoc="1" simplePos="0" relativeHeight="487676416">
                <wp:simplePos x="0" y="0"/>
                <wp:positionH relativeFrom="page">
                  <wp:posOffset>620387</wp:posOffset>
                </wp:positionH>
                <wp:positionV relativeFrom="paragraph">
                  <wp:posOffset>132254</wp:posOffset>
                </wp:positionV>
                <wp:extent cx="3663950" cy="1270"/>
                <wp:effectExtent l="0" t="0" r="0" b="0"/>
                <wp:wrapTopAndBottom/>
                <wp:docPr id="202" name="Graphic 202"/>
                <wp:cNvGraphicFramePr>
                  <a:graphicFrameLocks/>
                </wp:cNvGraphicFramePr>
                <a:graphic>
                  <a:graphicData uri="http://schemas.microsoft.com/office/word/2010/wordprocessingShape">
                    <wps:wsp>
                      <wps:cNvPr id="202" name="Graphic 202"/>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0.413723pt;width:288.5pt;height:.1pt;mso-position-horizontal-relative:page;mso-position-vertical-relative:paragraph;z-index:-15640064;mso-wrap-distance-left:0;mso-wrap-distance-right:0" id="docshape193" coordorigin="977,208" coordsize="5770,0" path="m977,208l6746,208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76928">
                <wp:simplePos x="0" y="0"/>
                <wp:positionH relativeFrom="page">
                  <wp:posOffset>620387</wp:posOffset>
                </wp:positionH>
                <wp:positionV relativeFrom="paragraph">
                  <wp:posOffset>284654</wp:posOffset>
                </wp:positionV>
                <wp:extent cx="3663950" cy="1270"/>
                <wp:effectExtent l="0" t="0" r="0" b="0"/>
                <wp:wrapTopAndBottom/>
                <wp:docPr id="203" name="Graphic 203"/>
                <wp:cNvGraphicFramePr>
                  <a:graphicFrameLocks/>
                </wp:cNvGraphicFramePr>
                <a:graphic>
                  <a:graphicData uri="http://schemas.microsoft.com/office/word/2010/wordprocessingShape">
                    <wps:wsp>
                      <wps:cNvPr id="203" name="Graphic 203"/>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2.413708pt;width:288.5pt;height:.1pt;mso-position-horizontal-relative:page;mso-position-vertical-relative:paragraph;z-index:-15639552;mso-wrap-distance-left:0;mso-wrap-distance-right:0" id="docshape194" coordorigin="977,448" coordsize="5770,0" path="m977,448l6746,448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 w:right="565" w:firstLine="339"/>
        <w:jc w:val="both"/>
      </w:pPr>
      <w:r>
        <w:rPr/>
        <w:t>Земне</w:t>
      </w:r>
      <w:r>
        <w:rPr>
          <w:spacing w:val="-6"/>
        </w:rPr>
        <w:t> </w:t>
      </w:r>
      <w:r>
        <w:rPr/>
        <w:t>святилище</w:t>
      </w:r>
      <w:r>
        <w:rPr>
          <w:spacing w:val="-6"/>
        </w:rPr>
        <w:t> </w:t>
      </w:r>
      <w:r>
        <w:rPr/>
        <w:t>вказувало</w:t>
      </w:r>
      <w:r>
        <w:rPr>
          <w:spacing w:val="-6"/>
        </w:rPr>
        <w:t> </w:t>
      </w:r>
      <w:r>
        <w:rPr/>
        <w:t>на</w:t>
      </w:r>
      <w:r>
        <w:rPr>
          <w:spacing w:val="-6"/>
        </w:rPr>
        <w:t> </w:t>
      </w:r>
      <w:r>
        <w:rPr/>
        <w:t>Ісуса</w:t>
      </w:r>
      <w:r>
        <w:rPr>
          <w:spacing w:val="-6"/>
        </w:rPr>
        <w:t> </w:t>
      </w:r>
      <w:r>
        <w:rPr/>
        <w:t>через</w:t>
      </w:r>
      <w:r>
        <w:rPr>
          <w:spacing w:val="-6"/>
        </w:rPr>
        <w:t> </w:t>
      </w:r>
      <w:r>
        <w:rPr/>
        <w:t>дивовижні</w:t>
      </w:r>
      <w:r>
        <w:rPr>
          <w:spacing w:val="-6"/>
        </w:rPr>
        <w:t> </w:t>
      </w:r>
      <w:r>
        <w:rPr/>
        <w:t>дета- лі: від священника й жертв до меблів та інших особливостей інтер’єру.</w:t>
      </w:r>
      <w:r>
        <w:rPr>
          <w:spacing w:val="40"/>
        </w:rPr>
        <w:t> </w:t>
      </w:r>
      <w:r>
        <w:rPr/>
        <w:t>Усе</w:t>
      </w:r>
      <w:r>
        <w:rPr>
          <w:spacing w:val="40"/>
        </w:rPr>
        <w:t> </w:t>
      </w:r>
      <w:r>
        <w:rPr/>
        <w:t>свідчить</w:t>
      </w:r>
      <w:r>
        <w:rPr>
          <w:spacing w:val="40"/>
        </w:rPr>
        <w:t> </w:t>
      </w:r>
      <w:r>
        <w:rPr/>
        <w:t>про</w:t>
      </w:r>
      <w:r>
        <w:rPr>
          <w:spacing w:val="40"/>
        </w:rPr>
        <w:t> </w:t>
      </w:r>
      <w:r>
        <w:rPr/>
        <w:t>Ісуса.</w:t>
      </w:r>
    </w:p>
    <w:p>
      <w:pPr>
        <w:pStyle w:val="BodyText"/>
        <w:spacing w:line="254" w:lineRule="auto"/>
        <w:ind w:left="28" w:right="564" w:firstLine="339"/>
        <w:jc w:val="both"/>
      </w:pPr>
      <w:r>
        <w:rPr/>
        <w:t>Безумовно, книга Об’явлення рясніє образами </w:t>
      </w:r>
      <w:r>
        <w:rPr/>
        <w:t>Святилища. Ми читаємо про світильник Святилища вже в перших текстах </w:t>
      </w:r>
      <w:r>
        <w:rPr>
          <w:spacing w:val="-2"/>
        </w:rPr>
        <w:t>книги,</w:t>
      </w:r>
      <w:r>
        <w:rPr>
          <w:spacing w:val="-10"/>
        </w:rPr>
        <w:t> </w:t>
      </w:r>
      <w:r>
        <w:rPr>
          <w:spacing w:val="-2"/>
        </w:rPr>
        <w:t>далі</w:t>
      </w:r>
      <w:r>
        <w:rPr>
          <w:spacing w:val="-10"/>
        </w:rPr>
        <w:t> </w:t>
      </w:r>
      <w:r>
        <w:rPr>
          <w:spacing w:val="-2"/>
        </w:rPr>
        <w:t>безпосередньо</w:t>
      </w:r>
      <w:r>
        <w:rPr>
          <w:spacing w:val="-9"/>
        </w:rPr>
        <w:t> </w:t>
      </w:r>
      <w:r>
        <w:rPr>
          <w:spacing w:val="-2"/>
        </w:rPr>
        <w:t>згадуються</w:t>
      </w:r>
      <w:r>
        <w:rPr>
          <w:spacing w:val="-10"/>
        </w:rPr>
        <w:t> </w:t>
      </w:r>
      <w:r>
        <w:rPr>
          <w:spacing w:val="-2"/>
        </w:rPr>
        <w:t>ковчег</w:t>
      </w:r>
      <w:r>
        <w:rPr>
          <w:spacing w:val="-9"/>
        </w:rPr>
        <w:t> </w:t>
      </w:r>
      <w:r>
        <w:rPr>
          <w:spacing w:val="-2"/>
        </w:rPr>
        <w:t>завіту</w:t>
      </w:r>
      <w:r>
        <w:rPr>
          <w:spacing w:val="-10"/>
        </w:rPr>
        <w:t> </w:t>
      </w:r>
      <w:r>
        <w:rPr>
          <w:spacing w:val="-2"/>
        </w:rPr>
        <w:t>в</w:t>
      </w:r>
      <w:r>
        <w:rPr>
          <w:spacing w:val="-9"/>
        </w:rPr>
        <w:t> </w:t>
      </w:r>
      <w:r>
        <w:rPr>
          <w:spacing w:val="-2"/>
        </w:rPr>
        <w:t>розділі</w:t>
      </w:r>
      <w:r>
        <w:rPr>
          <w:spacing w:val="-10"/>
        </w:rPr>
        <w:t> </w:t>
      </w:r>
      <w:r>
        <w:rPr>
          <w:spacing w:val="-2"/>
        </w:rPr>
        <w:t>11, </w:t>
      </w:r>
      <w:r>
        <w:rPr/>
        <w:t>а</w:t>
      </w:r>
      <w:r>
        <w:rPr>
          <w:spacing w:val="-12"/>
        </w:rPr>
        <w:t> </w:t>
      </w:r>
      <w:r>
        <w:rPr/>
        <w:t>також</w:t>
      </w:r>
      <w:r>
        <w:rPr>
          <w:spacing w:val="-12"/>
        </w:rPr>
        <w:t> </w:t>
      </w:r>
      <w:r>
        <w:rPr/>
        <w:t>численні</w:t>
      </w:r>
      <w:r>
        <w:rPr>
          <w:spacing w:val="-11"/>
        </w:rPr>
        <w:t> </w:t>
      </w:r>
      <w:r>
        <w:rPr/>
        <w:t>інші</w:t>
      </w:r>
      <w:r>
        <w:rPr>
          <w:spacing w:val="-12"/>
        </w:rPr>
        <w:t> </w:t>
      </w:r>
      <w:r>
        <w:rPr/>
        <w:t>алюзії,</w:t>
      </w:r>
      <w:r>
        <w:rPr>
          <w:spacing w:val="-11"/>
        </w:rPr>
        <w:t> </w:t>
      </w:r>
      <w:r>
        <w:rPr/>
        <w:t>пов’язані</w:t>
      </w:r>
      <w:r>
        <w:rPr>
          <w:spacing w:val="-12"/>
        </w:rPr>
        <w:t> </w:t>
      </w:r>
      <w:r>
        <w:rPr/>
        <w:t>із</w:t>
      </w:r>
      <w:r>
        <w:rPr>
          <w:spacing w:val="-11"/>
        </w:rPr>
        <w:t> </w:t>
      </w:r>
      <w:r>
        <w:rPr/>
        <w:t>храмом.</w:t>
      </w:r>
      <w:r>
        <w:rPr>
          <w:spacing w:val="-12"/>
        </w:rPr>
        <w:t> </w:t>
      </w:r>
      <w:r>
        <w:rPr/>
        <w:t>Без</w:t>
      </w:r>
      <w:r>
        <w:rPr>
          <w:spacing w:val="-12"/>
        </w:rPr>
        <w:t> </w:t>
      </w:r>
      <w:r>
        <w:rPr/>
        <w:t>розуміння старозавітного</w:t>
      </w:r>
      <w:r>
        <w:rPr>
          <w:spacing w:val="-12"/>
        </w:rPr>
        <w:t> </w:t>
      </w:r>
      <w:r>
        <w:rPr/>
        <w:t>святилища</w:t>
      </w:r>
      <w:r>
        <w:rPr>
          <w:spacing w:val="-12"/>
        </w:rPr>
        <w:t> </w:t>
      </w:r>
      <w:r>
        <w:rPr/>
        <w:t>неможливо</w:t>
      </w:r>
      <w:r>
        <w:rPr>
          <w:spacing w:val="-11"/>
        </w:rPr>
        <w:t> </w:t>
      </w:r>
      <w:r>
        <w:rPr/>
        <w:t>збагнути,</w:t>
      </w:r>
      <w:r>
        <w:rPr>
          <w:spacing w:val="-12"/>
        </w:rPr>
        <w:t> </w:t>
      </w:r>
      <w:r>
        <w:rPr/>
        <w:t>на</w:t>
      </w:r>
      <w:r>
        <w:rPr>
          <w:spacing w:val="-11"/>
        </w:rPr>
        <w:t> </w:t>
      </w:r>
      <w:r>
        <w:rPr/>
        <w:t>що</w:t>
      </w:r>
      <w:r>
        <w:rPr>
          <w:spacing w:val="-12"/>
        </w:rPr>
        <w:t> </w:t>
      </w:r>
      <w:r>
        <w:rPr/>
        <w:t>натякає Іван,</w:t>
      </w:r>
      <w:r>
        <w:rPr>
          <w:spacing w:val="-10"/>
        </w:rPr>
        <w:t> </w:t>
      </w:r>
      <w:r>
        <w:rPr/>
        <w:t>описуючи</w:t>
      </w:r>
      <w:r>
        <w:rPr>
          <w:spacing w:val="-10"/>
        </w:rPr>
        <w:t> </w:t>
      </w:r>
      <w:r>
        <w:rPr/>
        <w:t>свої</w:t>
      </w:r>
      <w:r>
        <w:rPr>
          <w:spacing w:val="-10"/>
        </w:rPr>
        <w:t> </w:t>
      </w:r>
      <w:r>
        <w:rPr/>
        <w:t>видіння.</w:t>
      </w:r>
      <w:r>
        <w:rPr>
          <w:spacing w:val="-10"/>
        </w:rPr>
        <w:t> </w:t>
      </w:r>
      <w:r>
        <w:rPr/>
        <w:t>За</w:t>
      </w:r>
      <w:r>
        <w:rPr>
          <w:spacing w:val="-10"/>
        </w:rPr>
        <w:t> </w:t>
      </w:r>
      <w:r>
        <w:rPr/>
        <w:t>словами</w:t>
      </w:r>
      <w:r>
        <w:rPr>
          <w:spacing w:val="-10"/>
        </w:rPr>
        <w:t> </w:t>
      </w:r>
      <w:r>
        <w:rPr/>
        <w:t>апостола</w:t>
      </w:r>
      <w:r>
        <w:rPr>
          <w:spacing w:val="-10"/>
        </w:rPr>
        <w:t> </w:t>
      </w:r>
      <w:r>
        <w:rPr/>
        <w:t>Павла,</w:t>
      </w:r>
      <w:r>
        <w:rPr>
          <w:spacing w:val="-10"/>
        </w:rPr>
        <w:t> </w:t>
      </w:r>
      <w:r>
        <w:rPr/>
        <w:t>досвід Ізраїля занотовано в Писанні з такою метою: «Усе це сталося з ними як прообраз, і записано як пересторога для нас, для яких настав</w:t>
      </w:r>
      <w:r>
        <w:rPr>
          <w:spacing w:val="40"/>
        </w:rPr>
        <w:t> </w:t>
      </w:r>
      <w:r>
        <w:rPr/>
        <w:t>кінець</w:t>
      </w:r>
      <w:r>
        <w:rPr>
          <w:spacing w:val="40"/>
        </w:rPr>
        <w:t> </w:t>
      </w:r>
      <w:r>
        <w:rPr/>
        <w:t>віків»</w:t>
      </w:r>
      <w:r>
        <w:rPr>
          <w:spacing w:val="40"/>
        </w:rPr>
        <w:t> </w:t>
      </w:r>
      <w:r>
        <w:rPr/>
        <w:t>(1</w:t>
      </w:r>
      <w:r>
        <w:rPr>
          <w:spacing w:val="40"/>
        </w:rPr>
        <w:t> </w:t>
      </w:r>
      <w:r>
        <w:rPr/>
        <w:t>Кор.</w:t>
      </w:r>
      <w:r>
        <w:rPr>
          <w:spacing w:val="40"/>
        </w:rPr>
        <w:t> </w:t>
      </w:r>
      <w:r>
        <w:rPr/>
        <w:t>10:11).</w:t>
      </w:r>
    </w:p>
    <w:p>
      <w:pPr>
        <w:pStyle w:val="BodyText"/>
        <w:spacing w:line="254" w:lineRule="auto"/>
        <w:ind w:left="28" w:right="563" w:firstLine="339"/>
        <w:jc w:val="both"/>
      </w:pPr>
      <w:r>
        <w:rPr/>
        <w:t>Вивчаючи особливості храму, можна багато чого </w:t>
      </w:r>
      <w:r>
        <w:rPr/>
        <w:t>пізнати.</w:t>
      </w:r>
      <w:r>
        <w:rPr>
          <w:spacing w:val="80"/>
        </w:rPr>
        <w:t> </w:t>
      </w:r>
      <w:r>
        <w:rPr>
          <w:spacing w:val="-4"/>
        </w:rPr>
        <w:t>У</w:t>
      </w:r>
      <w:r>
        <w:rPr>
          <w:spacing w:val="7"/>
        </w:rPr>
        <w:t> </w:t>
      </w:r>
      <w:r>
        <w:rPr>
          <w:spacing w:val="-4"/>
        </w:rPr>
        <w:t>книзі</w:t>
      </w:r>
      <w:r>
        <w:rPr>
          <w:spacing w:val="-1"/>
        </w:rPr>
        <w:t> </w:t>
      </w:r>
      <w:r>
        <w:rPr>
          <w:spacing w:val="-4"/>
        </w:rPr>
        <w:t>Псалмів</w:t>
      </w:r>
      <w:r>
        <w:rPr>
          <w:spacing w:val="-2"/>
        </w:rPr>
        <w:t> </w:t>
      </w:r>
      <w:r>
        <w:rPr>
          <w:spacing w:val="-4"/>
        </w:rPr>
        <w:t>знаходимо</w:t>
      </w:r>
      <w:r>
        <w:rPr>
          <w:spacing w:val="-2"/>
        </w:rPr>
        <w:t> </w:t>
      </w:r>
      <w:r>
        <w:rPr>
          <w:spacing w:val="-4"/>
        </w:rPr>
        <w:t>важливу</w:t>
      </w:r>
      <w:r>
        <w:rPr>
          <w:spacing w:val="-1"/>
        </w:rPr>
        <w:t> </w:t>
      </w:r>
      <w:r>
        <w:rPr>
          <w:spacing w:val="-4"/>
        </w:rPr>
        <w:t>складову,</w:t>
      </w:r>
      <w:r>
        <w:rPr>
          <w:spacing w:val="-2"/>
        </w:rPr>
        <w:t> </w:t>
      </w:r>
      <w:r>
        <w:rPr>
          <w:spacing w:val="-4"/>
        </w:rPr>
        <w:t>яка</w:t>
      </w:r>
      <w:r>
        <w:rPr>
          <w:spacing w:val="-2"/>
        </w:rPr>
        <w:t> </w:t>
      </w:r>
      <w:r>
        <w:rPr>
          <w:spacing w:val="-4"/>
        </w:rPr>
        <w:t>допоможе</w:t>
      </w:r>
      <w:r>
        <w:rPr>
          <w:spacing w:val="-1"/>
        </w:rPr>
        <w:t> </w:t>
      </w:r>
      <w:r>
        <w:rPr>
          <w:spacing w:val="-5"/>
        </w:rPr>
        <w:t>нам</w:t>
      </w:r>
    </w:p>
    <w:p>
      <w:pPr>
        <w:pStyle w:val="BodyText"/>
        <w:spacing w:after="0" w:line="254" w:lineRule="auto"/>
        <w:jc w:val="both"/>
        <w:sectPr>
          <w:pgSz w:w="7600" w:h="11460"/>
          <w:pgMar w:header="0" w:footer="693" w:top="780" w:bottom="880" w:left="708" w:right="283"/>
        </w:sectPr>
      </w:pPr>
    </w:p>
    <w:p>
      <w:pPr>
        <w:pStyle w:val="BodyText"/>
        <w:spacing w:line="254" w:lineRule="auto" w:before="79"/>
        <w:ind w:left="142" w:right="453"/>
        <w:jc w:val="both"/>
      </w:pPr>
      <w:r>
        <w:rPr>
          <w:spacing w:val="-4"/>
        </w:rPr>
        <w:t>зрозуміти</w:t>
      </w:r>
      <w:r>
        <w:rPr>
          <w:spacing w:val="-8"/>
        </w:rPr>
        <w:t> </w:t>
      </w:r>
      <w:r>
        <w:rPr>
          <w:spacing w:val="-4"/>
        </w:rPr>
        <w:t>деякі</w:t>
      </w:r>
      <w:r>
        <w:rPr>
          <w:spacing w:val="-8"/>
        </w:rPr>
        <w:t> </w:t>
      </w:r>
      <w:r>
        <w:rPr>
          <w:spacing w:val="-4"/>
        </w:rPr>
        <w:t>моменти.</w:t>
      </w:r>
      <w:r>
        <w:rPr>
          <w:spacing w:val="-7"/>
        </w:rPr>
        <w:t> </w:t>
      </w:r>
      <w:r>
        <w:rPr>
          <w:spacing w:val="-4"/>
        </w:rPr>
        <w:t>Ця</w:t>
      </w:r>
      <w:r>
        <w:rPr>
          <w:spacing w:val="-8"/>
        </w:rPr>
        <w:t> </w:t>
      </w:r>
      <w:r>
        <w:rPr>
          <w:spacing w:val="-4"/>
        </w:rPr>
        <w:t>складова</w:t>
      </w:r>
      <w:r>
        <w:rPr>
          <w:spacing w:val="-7"/>
        </w:rPr>
        <w:t> </w:t>
      </w:r>
      <w:r>
        <w:rPr>
          <w:spacing w:val="-4"/>
        </w:rPr>
        <w:t>—</w:t>
      </w:r>
      <w:r>
        <w:rPr>
          <w:spacing w:val="-8"/>
        </w:rPr>
        <w:t> </w:t>
      </w:r>
      <w:r>
        <w:rPr>
          <w:spacing w:val="-4"/>
        </w:rPr>
        <w:t>ставлення</w:t>
      </w:r>
      <w:r>
        <w:rPr>
          <w:spacing w:val="-7"/>
        </w:rPr>
        <w:t> </w:t>
      </w:r>
      <w:r>
        <w:rPr>
          <w:spacing w:val="-4"/>
        </w:rPr>
        <w:t>Божого</w:t>
      </w:r>
      <w:r>
        <w:rPr>
          <w:spacing w:val="-8"/>
        </w:rPr>
        <w:t> </w:t>
      </w:r>
      <w:r>
        <w:rPr>
          <w:spacing w:val="-4"/>
        </w:rPr>
        <w:t>наро- </w:t>
      </w:r>
      <w:r>
        <w:rPr>
          <w:spacing w:val="-2"/>
        </w:rPr>
        <w:t>ду</w:t>
      </w:r>
      <w:r>
        <w:rPr>
          <w:spacing w:val="-8"/>
        </w:rPr>
        <w:t> </w:t>
      </w:r>
      <w:r>
        <w:rPr>
          <w:spacing w:val="-2"/>
        </w:rPr>
        <w:t>до</w:t>
      </w:r>
      <w:r>
        <w:rPr>
          <w:spacing w:val="-8"/>
        </w:rPr>
        <w:t> </w:t>
      </w:r>
      <w:r>
        <w:rPr>
          <w:spacing w:val="-2"/>
        </w:rPr>
        <w:t>храму.</w:t>
      </w:r>
      <w:r>
        <w:rPr>
          <w:spacing w:val="-8"/>
        </w:rPr>
        <w:t> </w:t>
      </w:r>
      <w:r>
        <w:rPr>
          <w:spacing w:val="-2"/>
        </w:rPr>
        <w:t>Ми</w:t>
      </w:r>
      <w:r>
        <w:rPr>
          <w:spacing w:val="-8"/>
        </w:rPr>
        <w:t> </w:t>
      </w:r>
      <w:r>
        <w:rPr>
          <w:spacing w:val="-2"/>
        </w:rPr>
        <w:t>зауважуємо,</w:t>
      </w:r>
      <w:r>
        <w:rPr>
          <w:spacing w:val="-8"/>
        </w:rPr>
        <w:t> </w:t>
      </w:r>
      <w:r>
        <w:rPr>
          <w:spacing w:val="-2"/>
        </w:rPr>
        <w:t>як</w:t>
      </w:r>
      <w:r>
        <w:rPr>
          <w:spacing w:val="-8"/>
        </w:rPr>
        <w:t> </w:t>
      </w:r>
      <w:r>
        <w:rPr>
          <w:spacing w:val="-2"/>
        </w:rPr>
        <w:t>Давид</w:t>
      </w:r>
      <w:r>
        <w:rPr>
          <w:spacing w:val="-8"/>
        </w:rPr>
        <w:t> </w:t>
      </w:r>
      <w:r>
        <w:rPr>
          <w:spacing w:val="-2"/>
        </w:rPr>
        <w:t>ставився</w:t>
      </w:r>
      <w:r>
        <w:rPr>
          <w:spacing w:val="-8"/>
        </w:rPr>
        <w:t> </w:t>
      </w:r>
      <w:r>
        <w:rPr>
          <w:spacing w:val="-2"/>
        </w:rPr>
        <w:t>до</w:t>
      </w:r>
      <w:r>
        <w:rPr>
          <w:spacing w:val="-8"/>
        </w:rPr>
        <w:t> </w:t>
      </w:r>
      <w:r>
        <w:rPr>
          <w:spacing w:val="-2"/>
        </w:rPr>
        <w:t>святилища</w:t>
      </w:r>
      <w:r>
        <w:rPr>
          <w:spacing w:val="-8"/>
        </w:rPr>
        <w:t> </w:t>
      </w:r>
      <w:r>
        <w:rPr>
          <w:spacing w:val="-2"/>
        </w:rPr>
        <w:t>та </w:t>
      </w:r>
      <w:r>
        <w:rPr/>
        <w:t>служінь</w:t>
      </w:r>
      <w:r>
        <w:rPr>
          <w:spacing w:val="-8"/>
        </w:rPr>
        <w:t> </w:t>
      </w:r>
      <w:r>
        <w:rPr/>
        <w:t>у</w:t>
      </w:r>
      <w:r>
        <w:rPr>
          <w:spacing w:val="-8"/>
        </w:rPr>
        <w:t> </w:t>
      </w:r>
      <w:r>
        <w:rPr/>
        <w:t>ньому,</w:t>
      </w:r>
      <w:r>
        <w:rPr>
          <w:spacing w:val="-8"/>
        </w:rPr>
        <w:t> </w:t>
      </w:r>
      <w:r>
        <w:rPr/>
        <w:t>а</w:t>
      </w:r>
      <w:r>
        <w:rPr>
          <w:spacing w:val="-8"/>
        </w:rPr>
        <w:t> </w:t>
      </w:r>
      <w:r>
        <w:rPr/>
        <w:t>також</w:t>
      </w:r>
      <w:r>
        <w:rPr>
          <w:spacing w:val="-8"/>
        </w:rPr>
        <w:t> </w:t>
      </w:r>
      <w:r>
        <w:rPr/>
        <w:t>бачимо</w:t>
      </w:r>
      <w:r>
        <w:rPr>
          <w:spacing w:val="-8"/>
        </w:rPr>
        <w:t> </w:t>
      </w:r>
      <w:r>
        <w:rPr/>
        <w:t>відгук</w:t>
      </w:r>
      <w:r>
        <w:rPr>
          <w:spacing w:val="-8"/>
        </w:rPr>
        <w:t> </w:t>
      </w:r>
      <w:r>
        <w:rPr/>
        <w:t>сердець</w:t>
      </w:r>
      <w:r>
        <w:rPr>
          <w:spacing w:val="-8"/>
        </w:rPr>
        <w:t> </w:t>
      </w:r>
      <w:r>
        <w:rPr/>
        <w:t>Божого</w:t>
      </w:r>
      <w:r>
        <w:rPr>
          <w:spacing w:val="-8"/>
        </w:rPr>
        <w:t> </w:t>
      </w:r>
      <w:r>
        <w:rPr/>
        <w:t>народу на те, що Месія звершить для них. Не тільки образи допомага- ють</w:t>
      </w:r>
      <w:r>
        <w:rPr>
          <w:spacing w:val="-1"/>
        </w:rPr>
        <w:t> </w:t>
      </w:r>
      <w:r>
        <w:rPr/>
        <w:t>нам</w:t>
      </w:r>
      <w:r>
        <w:rPr>
          <w:spacing w:val="-1"/>
        </w:rPr>
        <w:t> </w:t>
      </w:r>
      <w:r>
        <w:rPr/>
        <w:t>побачити</w:t>
      </w:r>
      <w:r>
        <w:rPr>
          <w:spacing w:val="-1"/>
        </w:rPr>
        <w:t> </w:t>
      </w:r>
      <w:r>
        <w:rPr/>
        <w:t>Ісуса.</w:t>
      </w:r>
      <w:r>
        <w:rPr>
          <w:spacing w:val="-1"/>
        </w:rPr>
        <w:t> </w:t>
      </w:r>
      <w:r>
        <w:rPr/>
        <w:t>Ми</w:t>
      </w:r>
      <w:r>
        <w:rPr>
          <w:spacing w:val="-1"/>
        </w:rPr>
        <w:t> </w:t>
      </w:r>
      <w:r>
        <w:rPr/>
        <w:t>можемо</w:t>
      </w:r>
      <w:r>
        <w:rPr>
          <w:spacing w:val="-1"/>
        </w:rPr>
        <w:t> </w:t>
      </w:r>
      <w:r>
        <w:rPr/>
        <w:t>вивчати</w:t>
      </w:r>
      <w:r>
        <w:rPr>
          <w:spacing w:val="-1"/>
        </w:rPr>
        <w:t> </w:t>
      </w:r>
      <w:r>
        <w:rPr/>
        <w:t>особистий</w:t>
      </w:r>
      <w:r>
        <w:rPr>
          <w:spacing w:val="-1"/>
        </w:rPr>
        <w:t> </w:t>
      </w:r>
      <w:r>
        <w:rPr/>
        <w:t>досвід </w:t>
      </w:r>
      <w:r>
        <w:rPr>
          <w:spacing w:val="-4"/>
        </w:rPr>
        <w:t>людей, котрі зрозуміли, чого Господь навчав їх через святилище, </w:t>
      </w:r>
      <w:r>
        <w:rPr/>
        <w:t>та робити висновки для власного досвіду з Богом.</w:t>
      </w:r>
    </w:p>
    <w:p>
      <w:pPr>
        <w:spacing w:line="215" w:lineRule="exact" w:before="0"/>
        <w:ind w:left="382" w:right="0" w:firstLine="0"/>
        <w:jc w:val="both"/>
        <w:rPr>
          <w:rFonts w:ascii="Arial" w:hAnsi="Arial"/>
          <w:b/>
          <w:sz w:val="20"/>
        </w:rPr>
      </w:pPr>
      <w:r>
        <w:rPr>
          <w:rFonts w:ascii="Arial" w:hAnsi="Arial"/>
          <w:b/>
          <w:sz w:val="20"/>
        </w:rPr>
        <w:t>Прочитайте</w:t>
      </w:r>
      <w:r>
        <w:rPr>
          <w:rFonts w:ascii="Arial" w:hAnsi="Arial"/>
          <w:b/>
          <w:spacing w:val="6"/>
          <w:sz w:val="20"/>
        </w:rPr>
        <w:t> </w:t>
      </w:r>
      <w:r>
        <w:rPr>
          <w:rFonts w:ascii="Arial" w:hAnsi="Arial"/>
          <w:b/>
          <w:sz w:val="20"/>
        </w:rPr>
        <w:t>псалом</w:t>
      </w:r>
      <w:r>
        <w:rPr>
          <w:rFonts w:ascii="Arial" w:hAnsi="Arial"/>
          <w:b/>
          <w:spacing w:val="6"/>
          <w:sz w:val="20"/>
        </w:rPr>
        <w:t> </w:t>
      </w:r>
      <w:r>
        <w:rPr>
          <w:rFonts w:ascii="Arial" w:hAnsi="Arial"/>
          <w:b/>
          <w:sz w:val="20"/>
        </w:rPr>
        <w:t>122.</w:t>
      </w:r>
      <w:r>
        <w:rPr>
          <w:rFonts w:ascii="Arial" w:hAnsi="Arial"/>
          <w:b/>
          <w:spacing w:val="7"/>
          <w:sz w:val="20"/>
        </w:rPr>
        <w:t> </w:t>
      </w:r>
      <w:r>
        <w:rPr>
          <w:rFonts w:ascii="Arial" w:hAnsi="Arial"/>
          <w:b/>
          <w:sz w:val="20"/>
        </w:rPr>
        <w:t>Звичайно,</w:t>
      </w:r>
      <w:r>
        <w:rPr>
          <w:rFonts w:ascii="Arial" w:hAnsi="Arial"/>
          <w:b/>
          <w:spacing w:val="6"/>
          <w:sz w:val="20"/>
        </w:rPr>
        <w:t> </w:t>
      </w:r>
      <w:r>
        <w:rPr>
          <w:rFonts w:ascii="Arial" w:hAnsi="Arial"/>
          <w:b/>
          <w:sz w:val="20"/>
        </w:rPr>
        <w:t>ми</w:t>
      </w:r>
      <w:r>
        <w:rPr>
          <w:rFonts w:ascii="Arial" w:hAnsi="Arial"/>
          <w:b/>
          <w:spacing w:val="7"/>
          <w:sz w:val="20"/>
        </w:rPr>
        <w:t> </w:t>
      </w:r>
      <w:r>
        <w:rPr>
          <w:rFonts w:ascii="Arial" w:hAnsi="Arial"/>
          <w:b/>
          <w:sz w:val="20"/>
        </w:rPr>
        <w:t>не</w:t>
      </w:r>
      <w:r>
        <w:rPr>
          <w:rFonts w:ascii="Arial" w:hAnsi="Arial"/>
          <w:b/>
          <w:spacing w:val="6"/>
          <w:sz w:val="20"/>
        </w:rPr>
        <w:t> </w:t>
      </w:r>
      <w:r>
        <w:rPr>
          <w:rFonts w:ascii="Arial" w:hAnsi="Arial"/>
          <w:b/>
          <w:sz w:val="20"/>
        </w:rPr>
        <w:t>можемо</w:t>
      </w:r>
      <w:r>
        <w:rPr>
          <w:rFonts w:ascii="Arial" w:hAnsi="Arial"/>
          <w:b/>
          <w:spacing w:val="7"/>
          <w:sz w:val="20"/>
        </w:rPr>
        <w:t> </w:t>
      </w:r>
      <w:r>
        <w:rPr>
          <w:rFonts w:ascii="Arial" w:hAnsi="Arial"/>
          <w:b/>
          <w:sz w:val="20"/>
        </w:rPr>
        <w:t>піти</w:t>
      </w:r>
      <w:r>
        <w:rPr>
          <w:rFonts w:ascii="Arial" w:hAnsi="Arial"/>
          <w:b/>
          <w:spacing w:val="6"/>
          <w:sz w:val="20"/>
        </w:rPr>
        <w:t> </w:t>
      </w:r>
      <w:r>
        <w:rPr>
          <w:rFonts w:ascii="Arial" w:hAnsi="Arial"/>
          <w:b/>
          <w:spacing w:val="-5"/>
          <w:sz w:val="20"/>
        </w:rPr>
        <w:t>до</w:t>
      </w:r>
    </w:p>
    <w:p>
      <w:pPr>
        <w:spacing w:line="249" w:lineRule="auto" w:before="10"/>
        <w:ind w:left="382" w:right="452" w:firstLine="0"/>
        <w:jc w:val="both"/>
        <w:rPr>
          <w:rFonts w:ascii="Arial" w:hAnsi="Arial"/>
          <w:b/>
          <w:sz w:val="20"/>
        </w:rPr>
      </w:pPr>
      <w:r>
        <w:rPr>
          <w:rFonts w:ascii="Arial" w:hAnsi="Arial"/>
          <w:b/>
          <w:sz w:val="20"/>
        </w:rPr>
        <w:t>земного «Господнього дому», тобто до </w:t>
      </w:r>
      <w:r>
        <w:rPr>
          <w:rFonts w:ascii="Arial" w:hAnsi="Arial"/>
          <w:b/>
          <w:sz w:val="20"/>
        </w:rPr>
        <w:t>Єрусалимського храму, адже його немає. Та навіть якби його побудували на</w:t>
      </w:r>
      <w:r>
        <w:rPr>
          <w:rFonts w:ascii="Arial" w:hAnsi="Arial"/>
          <w:b/>
          <w:spacing w:val="-14"/>
          <w:sz w:val="20"/>
        </w:rPr>
        <w:t> </w:t>
      </w:r>
      <w:r>
        <w:rPr>
          <w:rFonts w:ascii="Arial" w:hAnsi="Arial"/>
          <w:b/>
          <w:sz w:val="20"/>
        </w:rPr>
        <w:t>тому</w:t>
      </w:r>
      <w:r>
        <w:rPr>
          <w:rFonts w:ascii="Arial" w:hAnsi="Arial"/>
          <w:b/>
          <w:spacing w:val="-14"/>
          <w:sz w:val="20"/>
        </w:rPr>
        <w:t> </w:t>
      </w:r>
      <w:r>
        <w:rPr>
          <w:rFonts w:ascii="Arial" w:hAnsi="Arial"/>
          <w:b/>
          <w:sz w:val="20"/>
        </w:rPr>
        <w:t>самому</w:t>
      </w:r>
      <w:r>
        <w:rPr>
          <w:rFonts w:ascii="Arial" w:hAnsi="Arial"/>
          <w:b/>
          <w:spacing w:val="-14"/>
          <w:sz w:val="20"/>
        </w:rPr>
        <w:t> </w:t>
      </w:r>
      <w:r>
        <w:rPr>
          <w:rFonts w:ascii="Arial" w:hAnsi="Arial"/>
          <w:b/>
          <w:sz w:val="20"/>
        </w:rPr>
        <w:t>місці,</w:t>
      </w:r>
      <w:r>
        <w:rPr>
          <w:rFonts w:ascii="Arial" w:hAnsi="Arial"/>
          <w:b/>
          <w:spacing w:val="-14"/>
          <w:sz w:val="20"/>
        </w:rPr>
        <w:t> </w:t>
      </w:r>
      <w:r>
        <w:rPr>
          <w:rFonts w:ascii="Arial" w:hAnsi="Arial"/>
          <w:b/>
          <w:sz w:val="20"/>
        </w:rPr>
        <w:t>він</w:t>
      </w:r>
      <w:r>
        <w:rPr>
          <w:rFonts w:ascii="Arial" w:hAnsi="Arial"/>
          <w:b/>
          <w:spacing w:val="-14"/>
          <w:sz w:val="20"/>
        </w:rPr>
        <w:t> </w:t>
      </w:r>
      <w:r>
        <w:rPr>
          <w:rFonts w:ascii="Arial" w:hAnsi="Arial"/>
          <w:b/>
          <w:sz w:val="20"/>
        </w:rPr>
        <w:t>уже</w:t>
      </w:r>
      <w:r>
        <w:rPr>
          <w:rFonts w:ascii="Arial" w:hAnsi="Arial"/>
          <w:b/>
          <w:spacing w:val="-14"/>
          <w:sz w:val="20"/>
        </w:rPr>
        <w:t> </w:t>
      </w:r>
      <w:r>
        <w:rPr>
          <w:rFonts w:ascii="Arial" w:hAnsi="Arial"/>
          <w:b/>
          <w:sz w:val="20"/>
        </w:rPr>
        <w:t>не</w:t>
      </w:r>
      <w:r>
        <w:rPr>
          <w:rFonts w:ascii="Arial" w:hAnsi="Arial"/>
          <w:b/>
          <w:spacing w:val="-14"/>
          <w:sz w:val="20"/>
        </w:rPr>
        <w:t> </w:t>
      </w:r>
      <w:r>
        <w:rPr>
          <w:rFonts w:ascii="Arial" w:hAnsi="Arial"/>
          <w:b/>
          <w:sz w:val="20"/>
        </w:rPr>
        <w:t>мав</w:t>
      </w:r>
      <w:r>
        <w:rPr>
          <w:rFonts w:ascii="Arial" w:hAnsi="Arial"/>
          <w:b/>
          <w:spacing w:val="-14"/>
          <w:sz w:val="20"/>
        </w:rPr>
        <w:t> </w:t>
      </w:r>
      <w:r>
        <w:rPr>
          <w:rFonts w:ascii="Arial" w:hAnsi="Arial"/>
          <w:b/>
          <w:sz w:val="20"/>
        </w:rPr>
        <w:t>би</w:t>
      </w:r>
      <w:r>
        <w:rPr>
          <w:rFonts w:ascii="Arial" w:hAnsi="Arial"/>
          <w:b/>
          <w:spacing w:val="-14"/>
          <w:sz w:val="20"/>
        </w:rPr>
        <w:t> </w:t>
      </w:r>
      <w:r>
        <w:rPr>
          <w:rFonts w:ascii="Arial" w:hAnsi="Arial"/>
          <w:b/>
          <w:sz w:val="20"/>
        </w:rPr>
        <w:t>жодного</w:t>
      </w:r>
      <w:r>
        <w:rPr>
          <w:rFonts w:ascii="Arial" w:hAnsi="Arial"/>
          <w:b/>
          <w:spacing w:val="-13"/>
          <w:sz w:val="20"/>
        </w:rPr>
        <w:t> </w:t>
      </w:r>
      <w:r>
        <w:rPr>
          <w:rFonts w:ascii="Arial" w:hAnsi="Arial"/>
          <w:b/>
          <w:sz w:val="20"/>
        </w:rPr>
        <w:t>значення. І все ж які елементи цього псалму можуть підбадьорити нас</w:t>
      </w:r>
      <w:r>
        <w:rPr>
          <w:rFonts w:ascii="Arial" w:hAnsi="Arial"/>
          <w:b/>
          <w:spacing w:val="-2"/>
          <w:sz w:val="20"/>
        </w:rPr>
        <w:t> </w:t>
      </w:r>
      <w:r>
        <w:rPr>
          <w:rFonts w:ascii="Arial" w:hAnsi="Arial"/>
          <w:b/>
          <w:sz w:val="20"/>
        </w:rPr>
        <w:t>тим,</w:t>
      </w:r>
      <w:r>
        <w:rPr>
          <w:rFonts w:ascii="Arial" w:hAnsi="Arial"/>
          <w:b/>
          <w:spacing w:val="-2"/>
          <w:sz w:val="20"/>
        </w:rPr>
        <w:t> </w:t>
      </w:r>
      <w:r>
        <w:rPr>
          <w:rFonts w:ascii="Arial" w:hAnsi="Arial"/>
          <w:b/>
          <w:sz w:val="20"/>
        </w:rPr>
        <w:t>що</w:t>
      </w:r>
      <w:r>
        <w:rPr>
          <w:rFonts w:ascii="Arial" w:hAnsi="Arial"/>
          <w:b/>
          <w:spacing w:val="-2"/>
          <w:sz w:val="20"/>
        </w:rPr>
        <w:t> </w:t>
      </w:r>
      <w:r>
        <w:rPr>
          <w:rFonts w:ascii="Arial" w:hAnsi="Arial"/>
          <w:b/>
          <w:sz w:val="20"/>
        </w:rPr>
        <w:t>Христос</w:t>
      </w:r>
      <w:r>
        <w:rPr>
          <w:rFonts w:ascii="Arial" w:hAnsi="Arial"/>
          <w:b/>
          <w:spacing w:val="-2"/>
          <w:sz w:val="20"/>
        </w:rPr>
        <w:t> </w:t>
      </w:r>
      <w:r>
        <w:rPr>
          <w:rFonts w:ascii="Arial" w:hAnsi="Arial"/>
          <w:b/>
          <w:sz w:val="20"/>
        </w:rPr>
        <w:t>здійснив</w:t>
      </w:r>
      <w:r>
        <w:rPr>
          <w:rFonts w:ascii="Arial" w:hAnsi="Arial"/>
          <w:b/>
          <w:spacing w:val="-2"/>
          <w:sz w:val="20"/>
        </w:rPr>
        <w:t> </w:t>
      </w:r>
      <w:r>
        <w:rPr>
          <w:rFonts w:ascii="Arial" w:hAnsi="Arial"/>
          <w:b/>
          <w:sz w:val="20"/>
        </w:rPr>
        <w:t>для</w:t>
      </w:r>
      <w:r>
        <w:rPr>
          <w:rFonts w:ascii="Arial" w:hAnsi="Arial"/>
          <w:b/>
          <w:spacing w:val="-2"/>
          <w:sz w:val="20"/>
        </w:rPr>
        <w:t> </w:t>
      </w:r>
      <w:r>
        <w:rPr>
          <w:rFonts w:ascii="Arial" w:hAnsi="Arial"/>
          <w:b/>
          <w:sz w:val="20"/>
        </w:rPr>
        <w:t>нас?</w:t>
      </w:r>
      <w:r>
        <w:rPr>
          <w:rFonts w:ascii="Arial" w:hAnsi="Arial"/>
          <w:b/>
          <w:spacing w:val="-2"/>
          <w:sz w:val="20"/>
        </w:rPr>
        <w:t> </w:t>
      </w:r>
      <w:r>
        <w:rPr>
          <w:rFonts w:ascii="Arial" w:hAnsi="Arial"/>
          <w:b/>
          <w:sz w:val="20"/>
        </w:rPr>
        <w:t>Зверніть</w:t>
      </w:r>
      <w:r>
        <w:rPr>
          <w:rFonts w:ascii="Arial" w:hAnsi="Arial"/>
          <w:b/>
          <w:spacing w:val="-2"/>
          <w:sz w:val="20"/>
        </w:rPr>
        <w:t> </w:t>
      </w:r>
      <w:r>
        <w:rPr>
          <w:rFonts w:ascii="Arial" w:hAnsi="Arial"/>
          <w:b/>
          <w:sz w:val="20"/>
        </w:rPr>
        <w:t>увагу</w:t>
      </w:r>
      <w:r>
        <w:rPr>
          <w:rFonts w:ascii="Arial" w:hAnsi="Arial"/>
          <w:b/>
          <w:spacing w:val="-2"/>
          <w:sz w:val="20"/>
        </w:rPr>
        <w:t> </w:t>
      </w:r>
      <w:r>
        <w:rPr>
          <w:rFonts w:ascii="Arial" w:hAnsi="Arial"/>
          <w:b/>
          <w:sz w:val="20"/>
        </w:rPr>
        <w:t>на теми єдності, миру, безпеки і хвали.</w:t>
      </w:r>
    </w:p>
    <w:p>
      <w:pPr>
        <w:pStyle w:val="BodyText"/>
        <w:spacing w:before="35"/>
        <w:rPr>
          <w:rFonts w:ascii="Arial"/>
          <w:b/>
          <w:sz w:val="20"/>
        </w:rPr>
      </w:pPr>
    </w:p>
    <w:p>
      <w:pPr>
        <w:spacing w:before="0"/>
        <w:ind w:left="4196" w:right="0" w:firstLine="0"/>
        <w:jc w:val="left"/>
        <w:rPr>
          <w:rFonts w:ascii="Trebuchet MS" w:hAnsi="Trebuchet MS"/>
          <w:sz w:val="20"/>
        </w:rPr>
      </w:pPr>
      <w:r>
        <w:rPr>
          <w:rFonts w:ascii="Trebuchet MS" w:hAnsi="Trebuchet MS"/>
          <w:sz w:val="20"/>
        </w:rPr>
        <w:t>Понеділок,</w:t>
      </w:r>
      <w:r>
        <w:rPr>
          <w:rFonts w:ascii="Trebuchet MS" w:hAnsi="Trebuchet MS"/>
          <w:spacing w:val="-13"/>
          <w:sz w:val="20"/>
        </w:rPr>
        <w:t> </w:t>
      </w:r>
      <w:r>
        <w:rPr>
          <w:rFonts w:ascii="Trebuchet MS" w:hAnsi="Trebuchet MS"/>
          <w:sz w:val="20"/>
        </w:rPr>
        <w:t>19</w:t>
      </w:r>
      <w:r>
        <w:rPr>
          <w:rFonts w:ascii="Trebuchet MS" w:hAnsi="Trebuchet MS"/>
          <w:spacing w:val="-13"/>
          <w:sz w:val="20"/>
        </w:rPr>
        <w:t> </w:t>
      </w:r>
      <w:r>
        <w:rPr>
          <w:rFonts w:ascii="Trebuchet MS" w:hAnsi="Trebuchet MS"/>
          <w:spacing w:val="-2"/>
          <w:sz w:val="20"/>
        </w:rPr>
        <w:t>травня</w:t>
      </w:r>
    </w:p>
    <w:p>
      <w:pPr>
        <w:pStyle w:val="Heading2"/>
        <w:ind w:left="142"/>
      </w:pPr>
      <w:r>
        <w:rPr>
          <w:spacing w:val="-6"/>
        </w:rPr>
        <w:t>НА</w:t>
      </w:r>
      <w:r>
        <w:rPr>
          <w:spacing w:val="-10"/>
        </w:rPr>
        <w:t> </w:t>
      </w:r>
      <w:r>
        <w:rPr>
          <w:spacing w:val="-6"/>
        </w:rPr>
        <w:t>ГОРІ</w:t>
      </w:r>
      <w:r>
        <w:rPr>
          <w:spacing w:val="-9"/>
        </w:rPr>
        <w:t> </w:t>
      </w:r>
      <w:r>
        <w:rPr>
          <w:spacing w:val="-6"/>
        </w:rPr>
        <w:t>СІОН</w:t>
      </w:r>
    </w:p>
    <w:p>
      <w:pPr>
        <w:pStyle w:val="BodyText"/>
        <w:spacing w:line="254" w:lineRule="auto" w:before="66"/>
        <w:ind w:left="142" w:right="451" w:firstLine="340"/>
        <w:jc w:val="both"/>
      </w:pPr>
      <w:r>
        <w:rPr/>
        <w:t>У 14-му розділі книги Об’явленні ми читаємо про </w:t>
      </w:r>
      <w:r>
        <w:rPr/>
        <w:t>Божий народ,</w:t>
      </w:r>
      <w:r>
        <w:rPr>
          <w:spacing w:val="-12"/>
        </w:rPr>
        <w:t> </w:t>
      </w:r>
      <w:r>
        <w:rPr/>
        <w:t>що</w:t>
      </w:r>
      <w:r>
        <w:rPr>
          <w:spacing w:val="-12"/>
        </w:rPr>
        <w:t> </w:t>
      </w:r>
      <w:r>
        <w:rPr/>
        <w:t>стоїть</w:t>
      </w:r>
      <w:r>
        <w:rPr>
          <w:spacing w:val="-11"/>
        </w:rPr>
        <w:t> </w:t>
      </w:r>
      <w:r>
        <w:rPr/>
        <w:t>на</w:t>
      </w:r>
      <w:r>
        <w:rPr>
          <w:spacing w:val="-12"/>
        </w:rPr>
        <w:t> </w:t>
      </w:r>
      <w:r>
        <w:rPr/>
        <w:t>горі</w:t>
      </w:r>
      <w:r>
        <w:rPr>
          <w:spacing w:val="-11"/>
        </w:rPr>
        <w:t> </w:t>
      </w:r>
      <w:r>
        <w:rPr/>
        <w:t>Сіон.</w:t>
      </w:r>
      <w:r>
        <w:rPr>
          <w:spacing w:val="-12"/>
        </w:rPr>
        <w:t> </w:t>
      </w:r>
      <w:r>
        <w:rPr/>
        <w:t>Ця</w:t>
      </w:r>
      <w:r>
        <w:rPr>
          <w:spacing w:val="-11"/>
        </w:rPr>
        <w:t> </w:t>
      </w:r>
      <w:r>
        <w:rPr/>
        <w:t>гора</w:t>
      </w:r>
      <w:r>
        <w:rPr>
          <w:spacing w:val="-12"/>
        </w:rPr>
        <w:t> </w:t>
      </w:r>
      <w:r>
        <w:rPr/>
        <w:t>була</w:t>
      </w:r>
      <w:r>
        <w:rPr>
          <w:spacing w:val="-12"/>
        </w:rPr>
        <w:t> </w:t>
      </w:r>
      <w:r>
        <w:rPr/>
        <w:t>розташована</w:t>
      </w:r>
      <w:r>
        <w:rPr>
          <w:spacing w:val="-11"/>
        </w:rPr>
        <w:t> </w:t>
      </w:r>
      <w:r>
        <w:rPr/>
        <w:t>на</w:t>
      </w:r>
      <w:r>
        <w:rPr>
          <w:spacing w:val="-12"/>
        </w:rPr>
        <w:t> </w:t>
      </w:r>
      <w:r>
        <w:rPr/>
        <w:t>захід від Старого міста (це назва району) нинішнього Єрусалима і вважалася</w:t>
      </w:r>
      <w:r>
        <w:rPr>
          <w:spacing w:val="-3"/>
        </w:rPr>
        <w:t> </w:t>
      </w:r>
      <w:r>
        <w:rPr/>
        <w:t>місцем</w:t>
      </w:r>
      <w:r>
        <w:rPr>
          <w:spacing w:val="-3"/>
        </w:rPr>
        <w:t> </w:t>
      </w:r>
      <w:r>
        <w:rPr/>
        <w:t>Божого</w:t>
      </w:r>
      <w:r>
        <w:rPr>
          <w:spacing w:val="-3"/>
        </w:rPr>
        <w:t> </w:t>
      </w:r>
      <w:r>
        <w:rPr/>
        <w:t>престолу,</w:t>
      </w:r>
      <w:r>
        <w:rPr>
          <w:spacing w:val="-3"/>
        </w:rPr>
        <w:t> </w:t>
      </w:r>
      <w:r>
        <w:rPr/>
        <w:t>або</w:t>
      </w:r>
      <w:r>
        <w:rPr>
          <w:spacing w:val="-3"/>
        </w:rPr>
        <w:t> </w:t>
      </w:r>
      <w:r>
        <w:rPr/>
        <w:t>особливої</w:t>
      </w:r>
      <w:r>
        <w:rPr>
          <w:spacing w:val="-3"/>
        </w:rPr>
        <w:t> </w:t>
      </w:r>
      <w:r>
        <w:rPr/>
        <w:t>присутності Бога серед Його народу. Згодом храмову гору, розташовану на горі</w:t>
      </w:r>
      <w:r>
        <w:rPr>
          <w:spacing w:val="40"/>
        </w:rPr>
        <w:t> </w:t>
      </w:r>
      <w:r>
        <w:rPr/>
        <w:t>Моріа,</w:t>
      </w:r>
      <w:r>
        <w:rPr>
          <w:spacing w:val="40"/>
        </w:rPr>
        <w:t> </w:t>
      </w:r>
      <w:r>
        <w:rPr/>
        <w:t>також</w:t>
      </w:r>
      <w:r>
        <w:rPr>
          <w:spacing w:val="40"/>
        </w:rPr>
        <w:t> </w:t>
      </w:r>
      <w:r>
        <w:rPr/>
        <w:t>почали</w:t>
      </w:r>
      <w:r>
        <w:rPr>
          <w:spacing w:val="40"/>
        </w:rPr>
        <w:t> </w:t>
      </w:r>
      <w:r>
        <w:rPr/>
        <w:t>ототожнювати</w:t>
      </w:r>
      <w:r>
        <w:rPr>
          <w:spacing w:val="40"/>
        </w:rPr>
        <w:t> </w:t>
      </w:r>
      <w:r>
        <w:rPr/>
        <w:t>з</w:t>
      </w:r>
      <w:r>
        <w:rPr>
          <w:spacing w:val="40"/>
        </w:rPr>
        <w:t> </w:t>
      </w:r>
      <w:r>
        <w:rPr/>
        <w:t>горою</w:t>
      </w:r>
      <w:r>
        <w:rPr>
          <w:spacing w:val="40"/>
        </w:rPr>
        <w:t> </w:t>
      </w:r>
      <w:r>
        <w:rPr/>
        <w:t>Сіон.</w:t>
      </w:r>
    </w:p>
    <w:p>
      <w:pPr>
        <w:pStyle w:val="BodyText"/>
        <w:spacing w:line="254" w:lineRule="auto"/>
        <w:ind w:left="142" w:right="449" w:firstLine="339"/>
        <w:jc w:val="both"/>
      </w:pPr>
      <w:r>
        <w:rPr/>
        <w:t>Цей важливий опис Божого останку (див. Об’явл. 14), який житиме в завершальні дні історії Землі, подано в термінах святилища, як і більшість ключових сцен у книзі Об’явлення. Завдяки</w:t>
      </w:r>
      <w:r>
        <w:rPr>
          <w:spacing w:val="34"/>
        </w:rPr>
        <w:t> </w:t>
      </w:r>
      <w:r>
        <w:rPr/>
        <w:t>Агнцю</w:t>
      </w:r>
      <w:r>
        <w:rPr>
          <w:spacing w:val="34"/>
        </w:rPr>
        <w:t> </w:t>
      </w:r>
      <w:r>
        <w:rPr/>
        <w:t>народ</w:t>
      </w:r>
      <w:r>
        <w:rPr>
          <w:spacing w:val="34"/>
        </w:rPr>
        <w:t> </w:t>
      </w:r>
      <w:r>
        <w:rPr/>
        <w:t>Божий</w:t>
      </w:r>
      <w:r>
        <w:rPr>
          <w:spacing w:val="34"/>
        </w:rPr>
        <w:t> </w:t>
      </w:r>
      <w:r>
        <w:rPr/>
        <w:t>перебуває</w:t>
      </w:r>
      <w:r>
        <w:rPr>
          <w:spacing w:val="34"/>
        </w:rPr>
        <w:t> </w:t>
      </w:r>
      <w:r>
        <w:rPr/>
        <w:t>на</w:t>
      </w:r>
      <w:r>
        <w:rPr>
          <w:spacing w:val="34"/>
        </w:rPr>
        <w:t> </w:t>
      </w:r>
      <w:r>
        <w:rPr/>
        <w:t>Його</w:t>
      </w:r>
      <w:r>
        <w:rPr>
          <w:spacing w:val="34"/>
        </w:rPr>
        <w:t> </w:t>
      </w:r>
      <w:r>
        <w:rPr/>
        <w:t>святій</w:t>
      </w:r>
      <w:r>
        <w:rPr>
          <w:spacing w:val="34"/>
        </w:rPr>
        <w:t> </w:t>
      </w:r>
      <w:r>
        <w:rPr/>
        <w:t>горі!</w:t>
      </w:r>
    </w:p>
    <w:p>
      <w:pPr>
        <w:spacing w:line="249" w:lineRule="auto" w:before="0"/>
        <w:ind w:left="382" w:right="451" w:firstLine="0"/>
        <w:jc w:val="both"/>
        <w:rPr>
          <w:rFonts w:ascii="Arial" w:hAnsi="Arial"/>
          <w:b/>
          <w:sz w:val="20"/>
        </w:rPr>
      </w:pPr>
      <w:r>
        <w:rPr>
          <w:rFonts w:ascii="Arial" w:hAnsi="Arial"/>
          <w:b/>
          <w:sz w:val="20"/>
        </w:rPr>
        <w:t>Прочитайте</w:t>
      </w:r>
      <w:r>
        <w:rPr>
          <w:rFonts w:ascii="Arial" w:hAnsi="Arial"/>
          <w:b/>
          <w:spacing w:val="-9"/>
          <w:sz w:val="20"/>
        </w:rPr>
        <w:t> </w:t>
      </w:r>
      <w:r>
        <w:rPr>
          <w:rFonts w:ascii="Arial" w:hAnsi="Arial"/>
          <w:b/>
          <w:sz w:val="20"/>
        </w:rPr>
        <w:t>15-й</w:t>
      </w:r>
      <w:r>
        <w:rPr>
          <w:rFonts w:ascii="Arial" w:hAnsi="Arial"/>
          <w:b/>
          <w:spacing w:val="-9"/>
          <w:sz w:val="20"/>
        </w:rPr>
        <w:t> </w:t>
      </w:r>
      <w:r>
        <w:rPr>
          <w:rFonts w:ascii="Arial" w:hAnsi="Arial"/>
          <w:b/>
          <w:sz w:val="20"/>
        </w:rPr>
        <w:t>і</w:t>
      </w:r>
      <w:r>
        <w:rPr>
          <w:rFonts w:ascii="Arial" w:hAnsi="Arial"/>
          <w:b/>
          <w:spacing w:val="-9"/>
          <w:sz w:val="20"/>
        </w:rPr>
        <w:t> </w:t>
      </w:r>
      <w:r>
        <w:rPr>
          <w:rFonts w:ascii="Arial" w:hAnsi="Arial"/>
          <w:b/>
          <w:sz w:val="20"/>
        </w:rPr>
        <w:t>24-й</w:t>
      </w:r>
      <w:r>
        <w:rPr>
          <w:rFonts w:ascii="Arial" w:hAnsi="Arial"/>
          <w:b/>
          <w:spacing w:val="-9"/>
          <w:sz w:val="20"/>
        </w:rPr>
        <w:t> </w:t>
      </w:r>
      <w:r>
        <w:rPr>
          <w:rFonts w:ascii="Arial" w:hAnsi="Arial"/>
          <w:b/>
          <w:sz w:val="20"/>
        </w:rPr>
        <w:t>псалми.</w:t>
      </w:r>
      <w:r>
        <w:rPr>
          <w:rFonts w:ascii="Arial" w:hAnsi="Arial"/>
          <w:b/>
          <w:spacing w:val="-9"/>
          <w:sz w:val="20"/>
        </w:rPr>
        <w:t> </w:t>
      </w:r>
      <w:r>
        <w:rPr>
          <w:rFonts w:ascii="Arial" w:hAnsi="Arial"/>
          <w:b/>
          <w:sz w:val="20"/>
        </w:rPr>
        <w:t>Тут</w:t>
      </w:r>
      <w:r>
        <w:rPr>
          <w:rFonts w:ascii="Arial" w:hAnsi="Arial"/>
          <w:b/>
          <w:spacing w:val="-9"/>
          <w:sz w:val="20"/>
        </w:rPr>
        <w:t> </w:t>
      </w:r>
      <w:r>
        <w:rPr>
          <w:rFonts w:ascii="Arial" w:hAnsi="Arial"/>
          <w:b/>
          <w:sz w:val="20"/>
        </w:rPr>
        <w:t>Давид</w:t>
      </w:r>
      <w:r>
        <w:rPr>
          <w:rFonts w:ascii="Arial" w:hAnsi="Arial"/>
          <w:b/>
          <w:spacing w:val="-9"/>
          <w:sz w:val="20"/>
        </w:rPr>
        <w:t> </w:t>
      </w:r>
      <w:r>
        <w:rPr>
          <w:rFonts w:ascii="Arial" w:hAnsi="Arial"/>
          <w:b/>
          <w:sz w:val="20"/>
        </w:rPr>
        <w:t>ставить</w:t>
      </w:r>
      <w:r>
        <w:rPr>
          <w:rFonts w:ascii="Arial" w:hAnsi="Arial"/>
          <w:b/>
          <w:spacing w:val="-9"/>
          <w:sz w:val="20"/>
        </w:rPr>
        <w:t> </w:t>
      </w:r>
      <w:r>
        <w:rPr>
          <w:rFonts w:ascii="Arial" w:hAnsi="Arial"/>
          <w:b/>
          <w:sz w:val="20"/>
        </w:rPr>
        <w:t>надзви- чайно</w:t>
      </w:r>
      <w:r>
        <w:rPr>
          <w:rFonts w:ascii="Arial" w:hAnsi="Arial"/>
          <w:b/>
          <w:spacing w:val="-7"/>
          <w:sz w:val="20"/>
        </w:rPr>
        <w:t> </w:t>
      </w:r>
      <w:r>
        <w:rPr>
          <w:rFonts w:ascii="Arial" w:hAnsi="Arial"/>
          <w:b/>
          <w:sz w:val="20"/>
        </w:rPr>
        <w:t>важливе</w:t>
      </w:r>
      <w:r>
        <w:rPr>
          <w:rFonts w:ascii="Arial" w:hAnsi="Arial"/>
          <w:b/>
          <w:spacing w:val="-7"/>
          <w:sz w:val="20"/>
        </w:rPr>
        <w:t> </w:t>
      </w:r>
      <w:r>
        <w:rPr>
          <w:rFonts w:ascii="Arial" w:hAnsi="Arial"/>
          <w:b/>
          <w:sz w:val="20"/>
        </w:rPr>
        <w:t>запитання:</w:t>
      </w:r>
      <w:r>
        <w:rPr>
          <w:rFonts w:ascii="Arial" w:hAnsi="Arial"/>
          <w:b/>
          <w:spacing w:val="-7"/>
          <w:sz w:val="20"/>
        </w:rPr>
        <w:t> </w:t>
      </w:r>
      <w:r>
        <w:rPr>
          <w:rFonts w:ascii="Arial" w:hAnsi="Arial"/>
          <w:b/>
          <w:sz w:val="20"/>
        </w:rPr>
        <w:t>«Хто</w:t>
      </w:r>
      <w:r>
        <w:rPr>
          <w:rFonts w:ascii="Arial" w:hAnsi="Arial"/>
          <w:b/>
          <w:spacing w:val="-7"/>
          <w:sz w:val="20"/>
        </w:rPr>
        <w:t> </w:t>
      </w:r>
      <w:r>
        <w:rPr>
          <w:rFonts w:ascii="Arial" w:hAnsi="Arial"/>
          <w:b/>
          <w:sz w:val="20"/>
        </w:rPr>
        <w:t>може</w:t>
      </w:r>
      <w:r>
        <w:rPr>
          <w:rFonts w:ascii="Arial" w:hAnsi="Arial"/>
          <w:b/>
          <w:spacing w:val="-7"/>
          <w:sz w:val="20"/>
        </w:rPr>
        <w:t> </w:t>
      </w:r>
      <w:r>
        <w:rPr>
          <w:rFonts w:ascii="Arial" w:hAnsi="Arial"/>
          <w:b/>
          <w:sz w:val="20"/>
        </w:rPr>
        <w:t>проживати</w:t>
      </w:r>
      <w:r>
        <w:rPr>
          <w:rFonts w:ascii="Arial" w:hAnsi="Arial"/>
          <w:b/>
          <w:spacing w:val="-7"/>
          <w:sz w:val="20"/>
        </w:rPr>
        <w:t> </w:t>
      </w:r>
      <w:r>
        <w:rPr>
          <w:rFonts w:ascii="Arial" w:hAnsi="Arial"/>
          <w:b/>
          <w:sz w:val="20"/>
        </w:rPr>
        <w:t>на</w:t>
      </w:r>
      <w:r>
        <w:rPr>
          <w:rFonts w:ascii="Arial" w:hAnsi="Arial"/>
          <w:b/>
          <w:spacing w:val="-7"/>
          <w:sz w:val="20"/>
        </w:rPr>
        <w:t> </w:t>
      </w:r>
      <w:r>
        <w:rPr>
          <w:rFonts w:ascii="Arial" w:hAnsi="Arial"/>
          <w:b/>
          <w:sz w:val="20"/>
        </w:rPr>
        <w:t>Твоїй святій</w:t>
      </w:r>
      <w:r>
        <w:rPr>
          <w:rFonts w:ascii="Arial" w:hAnsi="Arial"/>
          <w:b/>
          <w:spacing w:val="-10"/>
          <w:sz w:val="20"/>
        </w:rPr>
        <w:t> </w:t>
      </w:r>
      <w:r>
        <w:rPr>
          <w:rFonts w:ascii="Arial" w:hAnsi="Arial"/>
          <w:b/>
          <w:sz w:val="20"/>
        </w:rPr>
        <w:t>горі?»</w:t>
      </w:r>
      <w:r>
        <w:rPr>
          <w:rFonts w:ascii="Arial" w:hAnsi="Arial"/>
          <w:b/>
          <w:spacing w:val="-10"/>
          <w:sz w:val="20"/>
        </w:rPr>
        <w:t> </w:t>
      </w:r>
      <w:r>
        <w:rPr>
          <w:rFonts w:ascii="Arial" w:hAnsi="Arial"/>
          <w:b/>
          <w:sz w:val="20"/>
        </w:rPr>
        <w:t>Порівняйте</w:t>
      </w:r>
      <w:r>
        <w:rPr>
          <w:rFonts w:ascii="Arial" w:hAnsi="Arial"/>
          <w:b/>
          <w:spacing w:val="-10"/>
          <w:sz w:val="20"/>
        </w:rPr>
        <w:t> </w:t>
      </w:r>
      <w:r>
        <w:rPr>
          <w:rFonts w:ascii="Arial" w:hAnsi="Arial"/>
          <w:b/>
          <w:sz w:val="20"/>
        </w:rPr>
        <w:t>відповідь</w:t>
      </w:r>
      <w:r>
        <w:rPr>
          <w:rFonts w:ascii="Arial" w:hAnsi="Arial"/>
          <w:b/>
          <w:spacing w:val="-10"/>
          <w:sz w:val="20"/>
        </w:rPr>
        <w:t> </w:t>
      </w:r>
      <w:r>
        <w:rPr>
          <w:rFonts w:ascii="Arial" w:hAnsi="Arial"/>
          <w:b/>
          <w:sz w:val="20"/>
        </w:rPr>
        <w:t>Давида</w:t>
      </w:r>
      <w:r>
        <w:rPr>
          <w:rFonts w:ascii="Arial" w:hAnsi="Arial"/>
          <w:b/>
          <w:spacing w:val="-10"/>
          <w:sz w:val="20"/>
        </w:rPr>
        <w:t> </w:t>
      </w:r>
      <w:r>
        <w:rPr>
          <w:rFonts w:ascii="Arial" w:hAnsi="Arial"/>
          <w:b/>
          <w:sz w:val="20"/>
        </w:rPr>
        <w:t>в</w:t>
      </w:r>
      <w:r>
        <w:rPr>
          <w:rFonts w:ascii="Arial" w:hAnsi="Arial"/>
          <w:b/>
          <w:spacing w:val="-10"/>
          <w:sz w:val="20"/>
        </w:rPr>
        <w:t> </w:t>
      </w:r>
      <w:r>
        <w:rPr>
          <w:rFonts w:ascii="Arial" w:hAnsi="Arial"/>
          <w:b/>
          <w:sz w:val="20"/>
        </w:rPr>
        <w:t>цих</w:t>
      </w:r>
      <w:r>
        <w:rPr>
          <w:rFonts w:ascii="Arial" w:hAnsi="Arial"/>
          <w:b/>
          <w:spacing w:val="-10"/>
          <w:sz w:val="20"/>
        </w:rPr>
        <w:t> </w:t>
      </w:r>
      <w:r>
        <w:rPr>
          <w:rFonts w:ascii="Arial" w:hAnsi="Arial"/>
          <w:b/>
          <w:sz w:val="20"/>
        </w:rPr>
        <w:t>псалмах </w:t>
      </w:r>
      <w:r>
        <w:rPr>
          <w:rFonts w:ascii="Arial" w:hAnsi="Arial"/>
          <w:b/>
          <w:spacing w:val="-2"/>
          <w:sz w:val="20"/>
        </w:rPr>
        <w:t>з</w:t>
      </w:r>
      <w:r>
        <w:rPr>
          <w:rFonts w:ascii="Arial" w:hAnsi="Arial"/>
          <w:b/>
          <w:spacing w:val="-12"/>
          <w:sz w:val="20"/>
        </w:rPr>
        <w:t> </w:t>
      </w:r>
      <w:r>
        <w:rPr>
          <w:rFonts w:ascii="Arial" w:hAnsi="Arial"/>
          <w:b/>
          <w:spacing w:val="-2"/>
          <w:sz w:val="20"/>
        </w:rPr>
        <w:t>описом</w:t>
      </w:r>
      <w:r>
        <w:rPr>
          <w:rFonts w:ascii="Arial" w:hAnsi="Arial"/>
          <w:b/>
          <w:spacing w:val="-12"/>
          <w:sz w:val="20"/>
        </w:rPr>
        <w:t> </w:t>
      </w:r>
      <w:r>
        <w:rPr>
          <w:rFonts w:ascii="Arial" w:hAnsi="Arial"/>
          <w:b/>
          <w:spacing w:val="-2"/>
          <w:sz w:val="20"/>
        </w:rPr>
        <w:t>людей,</w:t>
      </w:r>
      <w:r>
        <w:rPr>
          <w:rFonts w:ascii="Arial" w:hAnsi="Arial"/>
          <w:b/>
          <w:spacing w:val="-12"/>
          <w:sz w:val="20"/>
        </w:rPr>
        <w:t> </w:t>
      </w:r>
      <w:r>
        <w:rPr>
          <w:rFonts w:ascii="Arial" w:hAnsi="Arial"/>
          <w:b/>
          <w:spacing w:val="-2"/>
          <w:sz w:val="20"/>
        </w:rPr>
        <w:t>котрі</w:t>
      </w:r>
      <w:r>
        <w:rPr>
          <w:rFonts w:ascii="Arial" w:hAnsi="Arial"/>
          <w:b/>
          <w:spacing w:val="-12"/>
          <w:sz w:val="20"/>
        </w:rPr>
        <w:t> </w:t>
      </w:r>
      <w:r>
        <w:rPr>
          <w:rFonts w:ascii="Arial" w:hAnsi="Arial"/>
          <w:b/>
          <w:spacing w:val="-2"/>
          <w:sz w:val="20"/>
        </w:rPr>
        <w:t>стоять</w:t>
      </w:r>
      <w:r>
        <w:rPr>
          <w:rFonts w:ascii="Arial" w:hAnsi="Arial"/>
          <w:b/>
          <w:spacing w:val="-12"/>
          <w:sz w:val="20"/>
        </w:rPr>
        <w:t> </w:t>
      </w:r>
      <w:r>
        <w:rPr>
          <w:rFonts w:ascii="Arial" w:hAnsi="Arial"/>
          <w:b/>
          <w:spacing w:val="-2"/>
          <w:sz w:val="20"/>
        </w:rPr>
        <w:t>на</w:t>
      </w:r>
      <w:r>
        <w:rPr>
          <w:rFonts w:ascii="Arial" w:hAnsi="Arial"/>
          <w:b/>
          <w:spacing w:val="-12"/>
          <w:sz w:val="20"/>
        </w:rPr>
        <w:t> </w:t>
      </w:r>
      <w:r>
        <w:rPr>
          <w:rFonts w:ascii="Arial" w:hAnsi="Arial"/>
          <w:b/>
          <w:spacing w:val="-2"/>
          <w:sz w:val="20"/>
        </w:rPr>
        <w:t>Сіоні</w:t>
      </w:r>
      <w:r>
        <w:rPr>
          <w:rFonts w:ascii="Arial" w:hAnsi="Arial"/>
          <w:b/>
          <w:spacing w:val="-12"/>
          <w:sz w:val="20"/>
        </w:rPr>
        <w:t> </w:t>
      </w:r>
      <w:r>
        <w:rPr>
          <w:rFonts w:ascii="Arial" w:hAnsi="Arial"/>
          <w:b/>
          <w:spacing w:val="-2"/>
          <w:sz w:val="20"/>
        </w:rPr>
        <w:t>(див.</w:t>
      </w:r>
      <w:r>
        <w:rPr>
          <w:rFonts w:ascii="Arial" w:hAnsi="Arial"/>
          <w:b/>
          <w:spacing w:val="-12"/>
          <w:sz w:val="20"/>
        </w:rPr>
        <w:t> </w:t>
      </w:r>
      <w:r>
        <w:rPr>
          <w:rFonts w:ascii="Arial" w:hAnsi="Arial"/>
          <w:b/>
          <w:spacing w:val="-2"/>
          <w:sz w:val="20"/>
        </w:rPr>
        <w:t>Об’явл.</w:t>
      </w:r>
      <w:r>
        <w:rPr>
          <w:rFonts w:ascii="Arial" w:hAnsi="Arial"/>
          <w:b/>
          <w:spacing w:val="-12"/>
          <w:sz w:val="20"/>
        </w:rPr>
        <w:t> </w:t>
      </w:r>
      <w:r>
        <w:rPr>
          <w:rFonts w:ascii="Arial" w:hAnsi="Arial"/>
          <w:b/>
          <w:spacing w:val="-2"/>
          <w:sz w:val="20"/>
        </w:rPr>
        <w:t>14:1–5). </w:t>
      </w:r>
      <w:r>
        <w:rPr>
          <w:rFonts w:ascii="Arial" w:hAnsi="Arial"/>
          <w:b/>
          <w:sz w:val="20"/>
        </w:rPr>
        <w:t>Які паралелі ви знаходите? Як приєднатися до цієї групи людей? Яке значення має факт, що Ім’я Отця написане</w:t>
      </w:r>
      <w:r>
        <w:rPr>
          <w:rFonts w:ascii="Arial" w:hAnsi="Arial"/>
          <w:b/>
          <w:spacing w:val="40"/>
          <w:sz w:val="20"/>
        </w:rPr>
        <w:t> </w:t>
      </w:r>
      <w:r>
        <w:rPr>
          <w:rFonts w:ascii="Arial" w:hAnsi="Arial"/>
          <w:b/>
          <w:sz w:val="20"/>
        </w:rPr>
        <w:t>на їхніх чолах (див. Об’явл. 14:1)?</w:t>
      </w:r>
    </w:p>
    <w:p>
      <w:pPr>
        <w:pStyle w:val="BodyText"/>
        <w:rPr>
          <w:rFonts w:ascii="Arial"/>
          <w:b/>
          <w:sz w:val="16"/>
        </w:rPr>
      </w:pPr>
      <w:r>
        <w:rPr>
          <w:rFonts w:ascii="Arial"/>
          <w:b/>
          <w:sz w:val="16"/>
        </w:rPr>
        <mc:AlternateContent>
          <mc:Choice Requires="wps">
            <w:drawing>
              <wp:anchor distT="0" distB="0" distL="0" distR="0" allowOverlap="1" layoutInCell="1" locked="0" behindDoc="1" simplePos="0" relativeHeight="487677440">
                <wp:simplePos x="0" y="0"/>
                <wp:positionH relativeFrom="page">
                  <wp:posOffset>692387</wp:posOffset>
                </wp:positionH>
                <wp:positionV relativeFrom="paragraph">
                  <wp:posOffset>132589</wp:posOffset>
                </wp:positionV>
                <wp:extent cx="3663950" cy="1270"/>
                <wp:effectExtent l="0" t="0" r="0" b="0"/>
                <wp:wrapTopAndBottom/>
                <wp:docPr id="207" name="Graphic 207"/>
                <wp:cNvGraphicFramePr>
                  <a:graphicFrameLocks/>
                </wp:cNvGraphicFramePr>
                <a:graphic>
                  <a:graphicData uri="http://schemas.microsoft.com/office/word/2010/wordprocessingShape">
                    <wps:wsp>
                      <wps:cNvPr id="207" name="Graphic 207"/>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0.44008pt;width:288.5pt;height:.1pt;mso-position-horizontal-relative:page;mso-position-vertical-relative:paragraph;z-index:-15639040;mso-wrap-distance-left:0;mso-wrap-distance-right:0" id="docshape197" coordorigin="1090,209" coordsize="5770,0" path="m1090,209l6859,209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677952">
                <wp:simplePos x="0" y="0"/>
                <wp:positionH relativeFrom="page">
                  <wp:posOffset>692387</wp:posOffset>
                </wp:positionH>
                <wp:positionV relativeFrom="paragraph">
                  <wp:posOffset>284989</wp:posOffset>
                </wp:positionV>
                <wp:extent cx="3663950" cy="1270"/>
                <wp:effectExtent l="0" t="0" r="0" b="0"/>
                <wp:wrapTopAndBottom/>
                <wp:docPr id="208" name="Graphic 208"/>
                <wp:cNvGraphicFramePr>
                  <a:graphicFrameLocks/>
                </wp:cNvGraphicFramePr>
                <a:graphic>
                  <a:graphicData uri="http://schemas.microsoft.com/office/word/2010/wordprocessingShape">
                    <wps:wsp>
                      <wps:cNvPr id="208" name="Graphic 208"/>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22.440081pt;width:288.5pt;height:.1pt;mso-position-horizontal-relative:page;mso-position-vertical-relative:paragraph;z-index:-15638528;mso-wrap-distance-left:0;mso-wrap-distance-right:0" id="docshape198" coordorigin="1090,449" coordsize="5770,0" path="m1090,449l6859,449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after="0"/>
        <w:rPr>
          <w:rFonts w:ascii="Arial"/>
          <w:b/>
          <w:sz w:val="18"/>
        </w:rPr>
        <w:sectPr>
          <w:footerReference w:type="even" r:id="rId42"/>
          <w:footerReference w:type="default" r:id="rId43"/>
          <w:pgSz w:w="7600" w:h="11460"/>
          <w:pgMar w:header="0" w:footer="936" w:top="780" w:bottom="1120" w:left="708" w:right="283"/>
          <w:pgNumType w:start="106"/>
        </w:sectPr>
      </w:pPr>
    </w:p>
    <w:p>
      <w:pPr>
        <w:pStyle w:val="BodyText"/>
        <w:spacing w:line="254" w:lineRule="auto" w:before="79"/>
        <w:ind w:left="28" w:right="559" w:firstLine="339"/>
        <w:jc w:val="both"/>
      </w:pPr>
      <w:r>
        <w:rPr/>
        <w:t>Давид у своєму псалмі описав людей, яким дозволено перебувати в присутності Господа. Чи не видається простому грішникові така характеристика недосяжною? Хто з нас може чесно сказати, що завжди жив бездоганно? Або завжди гово- рив</w:t>
      </w:r>
      <w:r>
        <w:rPr>
          <w:spacing w:val="40"/>
        </w:rPr>
        <w:t> </w:t>
      </w:r>
      <w:r>
        <w:rPr/>
        <w:t>правду</w:t>
      </w:r>
      <w:r>
        <w:rPr>
          <w:spacing w:val="40"/>
        </w:rPr>
        <w:t> </w:t>
      </w:r>
      <w:r>
        <w:rPr/>
        <w:t>від</w:t>
      </w:r>
      <w:r>
        <w:rPr>
          <w:spacing w:val="40"/>
        </w:rPr>
        <w:t> </w:t>
      </w:r>
      <w:r>
        <w:rPr/>
        <w:t>щирого</w:t>
      </w:r>
      <w:r>
        <w:rPr>
          <w:spacing w:val="40"/>
        </w:rPr>
        <w:t> </w:t>
      </w:r>
      <w:r>
        <w:rPr/>
        <w:t>серця</w:t>
      </w:r>
      <w:r>
        <w:rPr>
          <w:spacing w:val="40"/>
        </w:rPr>
        <w:t> </w:t>
      </w:r>
      <w:r>
        <w:rPr/>
        <w:t>(див.</w:t>
      </w:r>
      <w:r>
        <w:rPr>
          <w:spacing w:val="40"/>
        </w:rPr>
        <w:t> </w:t>
      </w:r>
      <w:r>
        <w:rPr/>
        <w:t>Псал.</w:t>
      </w:r>
      <w:r>
        <w:rPr>
          <w:spacing w:val="40"/>
        </w:rPr>
        <w:t> </w:t>
      </w:r>
      <w:r>
        <w:rPr/>
        <w:t>15:2)?</w:t>
      </w:r>
      <w:r>
        <w:rPr>
          <w:spacing w:val="40"/>
        </w:rPr>
        <w:t> </w:t>
      </w:r>
      <w:r>
        <w:rPr/>
        <w:t>Ніхто</w:t>
      </w:r>
      <w:r>
        <w:rPr>
          <w:spacing w:val="40"/>
        </w:rPr>
        <w:t> </w:t>
      </w:r>
      <w:r>
        <w:rPr/>
        <w:t>з</w:t>
      </w:r>
      <w:r>
        <w:rPr>
          <w:spacing w:val="40"/>
        </w:rPr>
        <w:t> </w:t>
      </w:r>
      <w:r>
        <w:rPr/>
        <w:t>нас не може запевнити, що «не захитається ніколи» (Псал. 15:5). Якщо ми заявляємо, що ніколи не грішили, то «немає в нас правди»</w:t>
      </w:r>
      <w:r>
        <w:rPr>
          <w:spacing w:val="40"/>
        </w:rPr>
        <w:t> </w:t>
      </w:r>
      <w:r>
        <w:rPr/>
        <w:t>(1</w:t>
      </w:r>
      <w:r>
        <w:rPr>
          <w:spacing w:val="40"/>
        </w:rPr>
        <w:t> </w:t>
      </w:r>
      <w:r>
        <w:rPr/>
        <w:t>Івана</w:t>
      </w:r>
      <w:r>
        <w:rPr>
          <w:spacing w:val="40"/>
        </w:rPr>
        <w:t> </w:t>
      </w:r>
      <w:r>
        <w:rPr/>
        <w:t>1:8).</w:t>
      </w:r>
    </w:p>
    <w:p>
      <w:pPr>
        <w:spacing w:line="252" w:lineRule="auto" w:before="0"/>
        <w:ind w:left="28" w:right="563" w:firstLine="339"/>
        <w:jc w:val="right"/>
        <w:rPr>
          <w:rFonts w:ascii="Arial" w:hAnsi="Arial"/>
          <w:b/>
          <w:sz w:val="20"/>
        </w:rPr>
      </w:pPr>
      <w:r>
        <w:rPr>
          <w:sz w:val="21"/>
        </w:rPr>
        <w:t>Неможливо</w:t>
      </w:r>
      <w:r>
        <w:rPr>
          <w:spacing w:val="40"/>
          <w:sz w:val="21"/>
        </w:rPr>
        <w:t> </w:t>
      </w:r>
      <w:r>
        <w:rPr>
          <w:sz w:val="21"/>
        </w:rPr>
        <w:t>дійти</w:t>
      </w:r>
      <w:r>
        <w:rPr>
          <w:spacing w:val="40"/>
          <w:sz w:val="21"/>
        </w:rPr>
        <w:t> </w:t>
      </w:r>
      <w:r>
        <w:rPr>
          <w:sz w:val="21"/>
        </w:rPr>
        <w:t>іншого</w:t>
      </w:r>
      <w:r>
        <w:rPr>
          <w:spacing w:val="40"/>
          <w:sz w:val="21"/>
        </w:rPr>
        <w:t> </w:t>
      </w:r>
      <w:r>
        <w:rPr>
          <w:sz w:val="21"/>
        </w:rPr>
        <w:t>висновку,</w:t>
      </w:r>
      <w:r>
        <w:rPr>
          <w:spacing w:val="40"/>
          <w:sz w:val="21"/>
        </w:rPr>
        <w:t> </w:t>
      </w:r>
      <w:r>
        <w:rPr>
          <w:sz w:val="21"/>
        </w:rPr>
        <w:t>окрім</w:t>
      </w:r>
      <w:r>
        <w:rPr>
          <w:spacing w:val="40"/>
          <w:sz w:val="21"/>
        </w:rPr>
        <w:t> </w:t>
      </w:r>
      <w:r>
        <w:rPr>
          <w:sz w:val="21"/>
        </w:rPr>
        <w:t>того,</w:t>
      </w:r>
      <w:r>
        <w:rPr>
          <w:spacing w:val="40"/>
          <w:sz w:val="21"/>
        </w:rPr>
        <w:t> </w:t>
      </w:r>
      <w:r>
        <w:rPr>
          <w:sz w:val="21"/>
        </w:rPr>
        <w:t>що</w:t>
      </w:r>
      <w:r>
        <w:rPr>
          <w:spacing w:val="40"/>
          <w:sz w:val="21"/>
        </w:rPr>
        <w:t> </w:t>
      </w:r>
      <w:r>
        <w:rPr>
          <w:sz w:val="21"/>
        </w:rPr>
        <w:t>саме Агнець</w:t>
      </w:r>
      <w:r>
        <w:rPr>
          <w:spacing w:val="35"/>
          <w:sz w:val="21"/>
        </w:rPr>
        <w:t> </w:t>
      </w:r>
      <w:r>
        <w:rPr>
          <w:sz w:val="21"/>
        </w:rPr>
        <w:t>дає</w:t>
      </w:r>
      <w:r>
        <w:rPr>
          <w:spacing w:val="35"/>
          <w:sz w:val="21"/>
        </w:rPr>
        <w:t> </w:t>
      </w:r>
      <w:r>
        <w:rPr>
          <w:sz w:val="21"/>
        </w:rPr>
        <w:t>нам</w:t>
      </w:r>
      <w:r>
        <w:rPr>
          <w:spacing w:val="35"/>
          <w:sz w:val="21"/>
        </w:rPr>
        <w:t> </w:t>
      </w:r>
      <w:r>
        <w:rPr>
          <w:sz w:val="21"/>
        </w:rPr>
        <w:t>змогу</w:t>
      </w:r>
      <w:r>
        <w:rPr>
          <w:spacing w:val="35"/>
          <w:sz w:val="21"/>
        </w:rPr>
        <w:t> </w:t>
      </w:r>
      <w:r>
        <w:rPr>
          <w:sz w:val="21"/>
        </w:rPr>
        <w:t>стояти</w:t>
      </w:r>
      <w:r>
        <w:rPr>
          <w:spacing w:val="35"/>
          <w:sz w:val="21"/>
        </w:rPr>
        <w:t> </w:t>
      </w:r>
      <w:r>
        <w:rPr>
          <w:sz w:val="21"/>
        </w:rPr>
        <w:t>на</w:t>
      </w:r>
      <w:r>
        <w:rPr>
          <w:spacing w:val="35"/>
          <w:sz w:val="21"/>
        </w:rPr>
        <w:t> </w:t>
      </w:r>
      <w:r>
        <w:rPr>
          <w:sz w:val="21"/>
        </w:rPr>
        <w:t>Сіоні.</w:t>
      </w:r>
      <w:r>
        <w:rPr>
          <w:spacing w:val="35"/>
          <w:sz w:val="21"/>
        </w:rPr>
        <w:t> </w:t>
      </w:r>
      <w:r>
        <w:rPr>
          <w:sz w:val="21"/>
        </w:rPr>
        <w:t>Агнець</w:t>
      </w:r>
      <w:r>
        <w:rPr>
          <w:spacing w:val="35"/>
          <w:sz w:val="21"/>
        </w:rPr>
        <w:t> </w:t>
      </w:r>
      <w:r>
        <w:rPr>
          <w:sz w:val="21"/>
        </w:rPr>
        <w:t>не</w:t>
      </w:r>
      <w:r>
        <w:rPr>
          <w:spacing w:val="35"/>
          <w:sz w:val="21"/>
        </w:rPr>
        <w:t> </w:t>
      </w:r>
      <w:r>
        <w:rPr>
          <w:sz w:val="21"/>
        </w:rPr>
        <w:t>згадується в</w:t>
      </w:r>
      <w:r>
        <w:rPr>
          <w:spacing w:val="25"/>
          <w:sz w:val="21"/>
        </w:rPr>
        <w:t> </w:t>
      </w:r>
      <w:r>
        <w:rPr>
          <w:sz w:val="21"/>
        </w:rPr>
        <w:t>псалмі</w:t>
      </w:r>
      <w:r>
        <w:rPr>
          <w:spacing w:val="25"/>
          <w:sz w:val="21"/>
        </w:rPr>
        <w:t> </w:t>
      </w:r>
      <w:r>
        <w:rPr>
          <w:sz w:val="21"/>
        </w:rPr>
        <w:t>Давида,</w:t>
      </w:r>
      <w:r>
        <w:rPr>
          <w:spacing w:val="25"/>
          <w:sz w:val="21"/>
        </w:rPr>
        <w:t> </w:t>
      </w:r>
      <w:r>
        <w:rPr>
          <w:sz w:val="21"/>
        </w:rPr>
        <w:t>але</w:t>
      </w:r>
      <w:r>
        <w:rPr>
          <w:spacing w:val="25"/>
          <w:sz w:val="21"/>
        </w:rPr>
        <w:t> </w:t>
      </w:r>
      <w:r>
        <w:rPr>
          <w:sz w:val="21"/>
        </w:rPr>
        <w:t>Він</w:t>
      </w:r>
      <w:r>
        <w:rPr>
          <w:spacing w:val="25"/>
          <w:sz w:val="21"/>
        </w:rPr>
        <w:t> </w:t>
      </w:r>
      <w:r>
        <w:rPr>
          <w:sz w:val="21"/>
        </w:rPr>
        <w:t>раптово</w:t>
      </w:r>
      <w:r>
        <w:rPr>
          <w:spacing w:val="25"/>
          <w:sz w:val="21"/>
        </w:rPr>
        <w:t> </w:t>
      </w:r>
      <w:r>
        <w:rPr>
          <w:sz w:val="21"/>
        </w:rPr>
        <w:t>з’являється</w:t>
      </w:r>
      <w:r>
        <w:rPr>
          <w:spacing w:val="25"/>
          <w:sz w:val="21"/>
        </w:rPr>
        <w:t> </w:t>
      </w:r>
      <w:r>
        <w:rPr>
          <w:sz w:val="21"/>
        </w:rPr>
        <w:t>в</w:t>
      </w:r>
      <w:r>
        <w:rPr>
          <w:spacing w:val="25"/>
          <w:sz w:val="21"/>
        </w:rPr>
        <w:t> </w:t>
      </w:r>
      <w:r>
        <w:rPr>
          <w:sz w:val="21"/>
        </w:rPr>
        <w:t>14-му</w:t>
      </w:r>
      <w:r>
        <w:rPr>
          <w:spacing w:val="25"/>
          <w:sz w:val="21"/>
        </w:rPr>
        <w:t> </w:t>
      </w:r>
      <w:r>
        <w:rPr>
          <w:sz w:val="21"/>
        </w:rPr>
        <w:t>розділі Об’явлення. Складається враження, ніби цей розділ відповідає на</w:t>
      </w:r>
      <w:r>
        <w:rPr>
          <w:spacing w:val="40"/>
          <w:sz w:val="21"/>
        </w:rPr>
        <w:t> </w:t>
      </w:r>
      <w:r>
        <w:rPr>
          <w:sz w:val="21"/>
        </w:rPr>
        <w:t>запитання</w:t>
      </w:r>
      <w:r>
        <w:rPr>
          <w:spacing w:val="40"/>
          <w:sz w:val="21"/>
        </w:rPr>
        <w:t> </w:t>
      </w:r>
      <w:r>
        <w:rPr>
          <w:sz w:val="21"/>
        </w:rPr>
        <w:t>Давида.</w:t>
      </w:r>
      <w:r>
        <w:rPr>
          <w:spacing w:val="40"/>
          <w:sz w:val="21"/>
        </w:rPr>
        <w:t> </w:t>
      </w:r>
      <w:r>
        <w:rPr>
          <w:sz w:val="21"/>
        </w:rPr>
        <w:t>Тепер,</w:t>
      </w:r>
      <w:r>
        <w:rPr>
          <w:spacing w:val="40"/>
          <w:sz w:val="21"/>
        </w:rPr>
        <w:t> </w:t>
      </w:r>
      <w:r>
        <w:rPr>
          <w:sz w:val="21"/>
        </w:rPr>
        <w:t>коли</w:t>
      </w:r>
      <w:r>
        <w:rPr>
          <w:spacing w:val="40"/>
          <w:sz w:val="21"/>
        </w:rPr>
        <w:t> </w:t>
      </w:r>
      <w:r>
        <w:rPr>
          <w:sz w:val="21"/>
        </w:rPr>
        <w:t>Агнець</w:t>
      </w:r>
      <w:r>
        <w:rPr>
          <w:spacing w:val="40"/>
          <w:sz w:val="21"/>
        </w:rPr>
        <w:t> </w:t>
      </w:r>
      <w:r>
        <w:rPr>
          <w:sz w:val="21"/>
        </w:rPr>
        <w:t>Божий</w:t>
      </w:r>
      <w:r>
        <w:rPr>
          <w:spacing w:val="40"/>
          <w:sz w:val="21"/>
        </w:rPr>
        <w:t> </w:t>
      </w:r>
      <w:r>
        <w:rPr>
          <w:sz w:val="21"/>
        </w:rPr>
        <w:t>утверджу- ється на горі Сіон, у Небесному святилищі, ми також можемо бути</w:t>
      </w:r>
      <w:r>
        <w:rPr>
          <w:spacing w:val="40"/>
          <w:sz w:val="21"/>
        </w:rPr>
        <w:t> </w:t>
      </w:r>
      <w:r>
        <w:rPr>
          <w:sz w:val="21"/>
        </w:rPr>
        <w:t>присутніми</w:t>
      </w:r>
      <w:r>
        <w:rPr>
          <w:spacing w:val="40"/>
          <w:sz w:val="21"/>
        </w:rPr>
        <w:t> </w:t>
      </w:r>
      <w:r>
        <w:rPr>
          <w:sz w:val="21"/>
        </w:rPr>
        <w:t>там</w:t>
      </w:r>
      <w:r>
        <w:rPr>
          <w:spacing w:val="40"/>
          <w:sz w:val="21"/>
        </w:rPr>
        <w:t> </w:t>
      </w:r>
      <w:r>
        <w:rPr>
          <w:sz w:val="21"/>
        </w:rPr>
        <w:t>завдяки</w:t>
      </w:r>
      <w:r>
        <w:rPr>
          <w:spacing w:val="40"/>
          <w:sz w:val="21"/>
        </w:rPr>
        <w:t> </w:t>
      </w:r>
      <w:r>
        <w:rPr>
          <w:sz w:val="21"/>
        </w:rPr>
        <w:t>Його</w:t>
      </w:r>
      <w:r>
        <w:rPr>
          <w:spacing w:val="40"/>
          <w:sz w:val="21"/>
        </w:rPr>
        <w:t> </w:t>
      </w:r>
      <w:r>
        <w:rPr>
          <w:sz w:val="21"/>
        </w:rPr>
        <w:t>досконалій</w:t>
      </w:r>
      <w:r>
        <w:rPr>
          <w:spacing w:val="40"/>
          <w:sz w:val="21"/>
        </w:rPr>
        <w:t> </w:t>
      </w:r>
      <w:r>
        <w:rPr>
          <w:sz w:val="21"/>
        </w:rPr>
        <w:t>праведності, яка</w:t>
      </w:r>
      <w:r>
        <w:rPr>
          <w:spacing w:val="32"/>
          <w:sz w:val="21"/>
        </w:rPr>
        <w:t> </w:t>
      </w:r>
      <w:r>
        <w:rPr>
          <w:sz w:val="21"/>
        </w:rPr>
        <w:t>зараховується</w:t>
      </w:r>
      <w:r>
        <w:rPr>
          <w:spacing w:val="32"/>
          <w:sz w:val="21"/>
        </w:rPr>
        <w:t> </w:t>
      </w:r>
      <w:r>
        <w:rPr>
          <w:sz w:val="21"/>
        </w:rPr>
        <w:t>нам</w:t>
      </w:r>
      <w:r>
        <w:rPr>
          <w:spacing w:val="32"/>
          <w:sz w:val="21"/>
        </w:rPr>
        <w:t> </w:t>
      </w:r>
      <w:r>
        <w:rPr>
          <w:sz w:val="21"/>
        </w:rPr>
        <w:t>через</w:t>
      </w:r>
      <w:r>
        <w:rPr>
          <w:spacing w:val="32"/>
          <w:sz w:val="21"/>
        </w:rPr>
        <w:t> </w:t>
      </w:r>
      <w:r>
        <w:rPr>
          <w:sz w:val="21"/>
        </w:rPr>
        <w:t>віру.</w:t>
      </w:r>
      <w:r>
        <w:rPr>
          <w:spacing w:val="32"/>
          <w:sz w:val="21"/>
        </w:rPr>
        <w:t> </w:t>
      </w:r>
      <w:r>
        <w:rPr>
          <w:sz w:val="21"/>
        </w:rPr>
        <w:t>Ми</w:t>
      </w:r>
      <w:r>
        <w:rPr>
          <w:spacing w:val="32"/>
          <w:sz w:val="21"/>
        </w:rPr>
        <w:t> </w:t>
      </w:r>
      <w:r>
        <w:rPr>
          <w:sz w:val="21"/>
        </w:rPr>
        <w:t>можемо</w:t>
      </w:r>
      <w:r>
        <w:rPr>
          <w:spacing w:val="32"/>
          <w:sz w:val="21"/>
        </w:rPr>
        <w:t> </w:t>
      </w:r>
      <w:r>
        <w:rPr>
          <w:sz w:val="21"/>
        </w:rPr>
        <w:t>мати</w:t>
      </w:r>
      <w:r>
        <w:rPr>
          <w:spacing w:val="32"/>
          <w:sz w:val="21"/>
        </w:rPr>
        <w:t> </w:t>
      </w:r>
      <w:r>
        <w:rPr>
          <w:sz w:val="21"/>
        </w:rPr>
        <w:t>«відвагу входити</w:t>
      </w:r>
      <w:r>
        <w:rPr>
          <w:spacing w:val="-4"/>
          <w:sz w:val="21"/>
        </w:rPr>
        <w:t> </w:t>
      </w:r>
      <w:r>
        <w:rPr>
          <w:sz w:val="21"/>
        </w:rPr>
        <w:t>до</w:t>
      </w:r>
      <w:r>
        <w:rPr>
          <w:spacing w:val="-4"/>
          <w:sz w:val="21"/>
        </w:rPr>
        <w:t> </w:t>
      </w:r>
      <w:r>
        <w:rPr>
          <w:sz w:val="21"/>
        </w:rPr>
        <w:t>святині</w:t>
      </w:r>
      <w:r>
        <w:rPr>
          <w:spacing w:val="-4"/>
          <w:sz w:val="21"/>
        </w:rPr>
        <w:t> </w:t>
      </w:r>
      <w:r>
        <w:rPr>
          <w:sz w:val="21"/>
        </w:rPr>
        <w:t>через</w:t>
      </w:r>
      <w:r>
        <w:rPr>
          <w:spacing w:val="-4"/>
          <w:sz w:val="21"/>
        </w:rPr>
        <w:t> </w:t>
      </w:r>
      <w:r>
        <w:rPr>
          <w:sz w:val="21"/>
        </w:rPr>
        <w:t>кров</w:t>
      </w:r>
      <w:r>
        <w:rPr>
          <w:spacing w:val="-4"/>
          <w:sz w:val="21"/>
        </w:rPr>
        <w:t> </w:t>
      </w:r>
      <w:r>
        <w:rPr>
          <w:sz w:val="21"/>
        </w:rPr>
        <w:t>Ісуса</w:t>
      </w:r>
      <w:r>
        <w:rPr>
          <w:spacing w:val="-4"/>
          <w:sz w:val="21"/>
        </w:rPr>
        <w:t> </w:t>
      </w:r>
      <w:r>
        <w:rPr>
          <w:sz w:val="21"/>
        </w:rPr>
        <w:t>―</w:t>
      </w:r>
      <w:r>
        <w:rPr>
          <w:spacing w:val="-4"/>
          <w:sz w:val="21"/>
        </w:rPr>
        <w:t> </w:t>
      </w:r>
      <w:r>
        <w:rPr>
          <w:sz w:val="21"/>
        </w:rPr>
        <w:t>новою</w:t>
      </w:r>
      <w:r>
        <w:rPr>
          <w:spacing w:val="-4"/>
          <w:sz w:val="21"/>
        </w:rPr>
        <w:t> </w:t>
      </w:r>
      <w:r>
        <w:rPr>
          <w:sz w:val="21"/>
        </w:rPr>
        <w:t>і</w:t>
      </w:r>
      <w:r>
        <w:rPr>
          <w:spacing w:val="-4"/>
          <w:sz w:val="21"/>
        </w:rPr>
        <w:t> </w:t>
      </w:r>
      <w:r>
        <w:rPr>
          <w:sz w:val="21"/>
        </w:rPr>
        <w:t>живою</w:t>
      </w:r>
      <w:r>
        <w:rPr>
          <w:spacing w:val="-4"/>
          <w:sz w:val="21"/>
        </w:rPr>
        <w:t> </w:t>
      </w:r>
      <w:r>
        <w:rPr>
          <w:sz w:val="21"/>
        </w:rPr>
        <w:t>дорогою, яку Він відкрив нам через завісу, тобто через Своє тіло» (Євр. 10:19, 20). Яку надію ми могли б мати без Його крові? Жодної! </w:t>
      </w:r>
      <w:r>
        <w:rPr>
          <w:rFonts w:ascii="Arial" w:hAnsi="Arial"/>
          <w:b/>
          <w:sz w:val="20"/>
        </w:rPr>
        <w:t>Поміркуйте про численні біблійні обітниці щодо перемоги над гріхом. Навіть маючи ці обітниці, чому ми все ще не відповідаємо досконалому прикладу, який дав нам Ісус?</w:t>
      </w:r>
    </w:p>
    <w:p>
      <w:pPr>
        <w:spacing w:before="0"/>
        <w:ind w:left="268" w:right="0" w:firstLine="0"/>
        <w:jc w:val="left"/>
        <w:rPr>
          <w:rFonts w:ascii="Arial" w:hAnsi="Arial"/>
          <w:b/>
          <w:sz w:val="20"/>
        </w:rPr>
      </w:pPr>
      <w:r>
        <w:rPr>
          <w:rFonts w:ascii="Arial" w:hAnsi="Arial"/>
          <w:b/>
          <w:spacing w:val="-4"/>
          <w:sz w:val="20"/>
        </w:rPr>
        <w:t>Чому</w:t>
      </w:r>
      <w:r>
        <w:rPr>
          <w:rFonts w:ascii="Arial" w:hAnsi="Arial"/>
          <w:b/>
          <w:spacing w:val="-12"/>
          <w:sz w:val="20"/>
        </w:rPr>
        <w:t> </w:t>
      </w:r>
      <w:r>
        <w:rPr>
          <w:rFonts w:ascii="Arial" w:hAnsi="Arial"/>
          <w:b/>
          <w:spacing w:val="-4"/>
          <w:sz w:val="20"/>
        </w:rPr>
        <w:t>нам</w:t>
      </w:r>
      <w:r>
        <w:rPr>
          <w:rFonts w:ascii="Arial" w:hAnsi="Arial"/>
          <w:b/>
          <w:spacing w:val="-12"/>
          <w:sz w:val="20"/>
        </w:rPr>
        <w:t> </w:t>
      </w:r>
      <w:r>
        <w:rPr>
          <w:rFonts w:ascii="Arial" w:hAnsi="Arial"/>
          <w:b/>
          <w:spacing w:val="-4"/>
          <w:sz w:val="20"/>
        </w:rPr>
        <w:t>необхідне</w:t>
      </w:r>
      <w:r>
        <w:rPr>
          <w:rFonts w:ascii="Arial" w:hAnsi="Arial"/>
          <w:b/>
          <w:spacing w:val="-12"/>
          <w:sz w:val="20"/>
        </w:rPr>
        <w:t> </w:t>
      </w:r>
      <w:r>
        <w:rPr>
          <w:rFonts w:ascii="Arial" w:hAnsi="Arial"/>
          <w:b/>
          <w:spacing w:val="-4"/>
          <w:sz w:val="20"/>
        </w:rPr>
        <w:t>Його</w:t>
      </w:r>
      <w:r>
        <w:rPr>
          <w:rFonts w:ascii="Arial" w:hAnsi="Arial"/>
          <w:b/>
          <w:spacing w:val="-12"/>
          <w:sz w:val="20"/>
        </w:rPr>
        <w:t> </w:t>
      </w:r>
      <w:r>
        <w:rPr>
          <w:rFonts w:ascii="Arial" w:hAnsi="Arial"/>
          <w:b/>
          <w:spacing w:val="-4"/>
          <w:sz w:val="20"/>
        </w:rPr>
        <w:t>досконале</w:t>
      </w:r>
      <w:r>
        <w:rPr>
          <w:rFonts w:ascii="Arial" w:hAnsi="Arial"/>
          <w:b/>
          <w:spacing w:val="-12"/>
          <w:sz w:val="20"/>
        </w:rPr>
        <w:t> </w:t>
      </w:r>
      <w:r>
        <w:rPr>
          <w:rFonts w:ascii="Arial" w:hAnsi="Arial"/>
          <w:b/>
          <w:spacing w:val="-4"/>
          <w:sz w:val="20"/>
        </w:rPr>
        <w:t>життя</w:t>
      </w:r>
      <w:r>
        <w:rPr>
          <w:rFonts w:ascii="Arial" w:hAnsi="Arial"/>
          <w:b/>
          <w:spacing w:val="-12"/>
          <w:sz w:val="20"/>
        </w:rPr>
        <w:t> </w:t>
      </w:r>
      <w:r>
        <w:rPr>
          <w:rFonts w:ascii="Arial" w:hAnsi="Arial"/>
          <w:b/>
          <w:spacing w:val="-4"/>
          <w:sz w:val="20"/>
        </w:rPr>
        <w:t>замість</w:t>
      </w:r>
      <w:r>
        <w:rPr>
          <w:rFonts w:ascii="Arial" w:hAnsi="Arial"/>
          <w:b/>
          <w:spacing w:val="-11"/>
          <w:sz w:val="20"/>
        </w:rPr>
        <w:t> </w:t>
      </w:r>
      <w:r>
        <w:rPr>
          <w:rFonts w:ascii="Arial" w:hAnsi="Arial"/>
          <w:b/>
          <w:spacing w:val="-4"/>
          <w:sz w:val="20"/>
        </w:rPr>
        <w:t>нашого?</w:t>
      </w:r>
    </w:p>
    <w:p>
      <w:pPr>
        <w:pStyle w:val="BodyText"/>
        <w:spacing w:before="36"/>
        <w:rPr>
          <w:rFonts w:ascii="Arial"/>
          <w:b/>
          <w:sz w:val="20"/>
        </w:rPr>
      </w:pPr>
    </w:p>
    <w:p>
      <w:pPr>
        <w:spacing w:before="0"/>
        <w:ind w:left="4210" w:right="0" w:firstLine="0"/>
        <w:jc w:val="left"/>
        <w:rPr>
          <w:rFonts w:ascii="Trebuchet MS" w:hAnsi="Trebuchet MS"/>
          <w:sz w:val="20"/>
        </w:rPr>
      </w:pPr>
      <w:r>
        <w:rPr>
          <w:rFonts w:ascii="Trebuchet MS" w:hAnsi="Trebuchet MS"/>
          <w:sz w:val="20"/>
        </w:rPr>
        <w:t>Вівторок,</w:t>
      </w:r>
      <w:r>
        <w:rPr>
          <w:rFonts w:ascii="Trebuchet MS" w:hAnsi="Trebuchet MS"/>
          <w:spacing w:val="2"/>
          <w:sz w:val="20"/>
        </w:rPr>
        <w:t> </w:t>
      </w:r>
      <w:r>
        <w:rPr>
          <w:rFonts w:ascii="Trebuchet MS" w:hAnsi="Trebuchet MS"/>
          <w:sz w:val="20"/>
        </w:rPr>
        <w:t>20</w:t>
      </w:r>
      <w:r>
        <w:rPr>
          <w:rFonts w:ascii="Trebuchet MS" w:hAnsi="Trebuchet MS"/>
          <w:spacing w:val="2"/>
          <w:sz w:val="20"/>
        </w:rPr>
        <w:t> </w:t>
      </w:r>
      <w:r>
        <w:rPr>
          <w:rFonts w:ascii="Trebuchet MS" w:hAnsi="Trebuchet MS"/>
          <w:spacing w:val="-2"/>
          <w:sz w:val="20"/>
        </w:rPr>
        <w:t>травня</w:t>
      </w:r>
    </w:p>
    <w:p>
      <w:pPr>
        <w:pStyle w:val="Heading2"/>
      </w:pPr>
      <w:r>
        <w:rPr/>
        <w:t>ЗАКОН</w:t>
      </w:r>
      <w:r>
        <w:rPr>
          <w:spacing w:val="-3"/>
        </w:rPr>
        <w:t> </w:t>
      </w:r>
      <w:r>
        <w:rPr/>
        <w:t>У</w:t>
      </w:r>
      <w:r>
        <w:rPr>
          <w:spacing w:val="-2"/>
        </w:rPr>
        <w:t> </w:t>
      </w:r>
      <w:r>
        <w:rPr/>
        <w:t>НАШИХ</w:t>
      </w:r>
      <w:r>
        <w:rPr>
          <w:spacing w:val="-3"/>
        </w:rPr>
        <w:t> </w:t>
      </w:r>
      <w:r>
        <w:rPr>
          <w:spacing w:val="-2"/>
        </w:rPr>
        <w:t>СЕРЦЯХ</w:t>
      </w:r>
    </w:p>
    <w:p>
      <w:pPr>
        <w:pStyle w:val="BodyText"/>
        <w:spacing w:line="254" w:lineRule="auto" w:before="67"/>
        <w:ind w:left="28" w:right="563" w:firstLine="339"/>
        <w:jc w:val="both"/>
      </w:pPr>
      <w:r>
        <w:rPr/>
        <w:t>На Сіоні стоїть Агнець, «а з Ним — сто сорок чотири </w:t>
      </w:r>
      <w:r>
        <w:rPr/>
        <w:t>ти- сячі, які мають Його Ім’я та Ім’я Його Отця, написані на їхніх чолах» (Об’явл. 14:1). У Писаннях «ім’я» передбачає більше,</w:t>
      </w:r>
      <w:r>
        <w:rPr>
          <w:spacing w:val="40"/>
        </w:rPr>
        <w:t> </w:t>
      </w:r>
      <w:r>
        <w:rPr/>
        <w:t>ніж просто ідентифікацію особи, яка дозволяє людям зверта- тися одне до одного. Ім’я означає характер (див. Псал. 91:14). Дотепер у багатьох культурах, коли люди високо оцінюють чийсь характер, вони кажуть, що той має «добре ім’я». Так</w:t>
      </w:r>
      <w:r>
        <w:rPr>
          <w:spacing w:val="40"/>
        </w:rPr>
        <w:t> </w:t>
      </w:r>
      <w:r>
        <w:rPr/>
        <w:t>було</w:t>
      </w:r>
      <w:r>
        <w:rPr>
          <w:spacing w:val="40"/>
        </w:rPr>
        <w:t> </w:t>
      </w:r>
      <w:r>
        <w:rPr/>
        <w:t>і</w:t>
      </w:r>
      <w:r>
        <w:rPr>
          <w:spacing w:val="40"/>
        </w:rPr>
        <w:t> </w:t>
      </w:r>
      <w:r>
        <w:rPr/>
        <w:t>в</w:t>
      </w:r>
      <w:r>
        <w:rPr>
          <w:spacing w:val="40"/>
        </w:rPr>
        <w:t> </w:t>
      </w:r>
      <w:r>
        <w:rPr/>
        <w:t>давнину</w:t>
      </w:r>
      <w:r>
        <w:rPr>
          <w:spacing w:val="40"/>
        </w:rPr>
        <w:t> </w:t>
      </w:r>
      <w:r>
        <w:rPr/>
        <w:t>(див.</w:t>
      </w:r>
      <w:r>
        <w:rPr>
          <w:spacing w:val="40"/>
        </w:rPr>
        <w:t> </w:t>
      </w:r>
      <w:r>
        <w:rPr/>
        <w:t>Прип.</w:t>
      </w:r>
      <w:r>
        <w:rPr>
          <w:spacing w:val="40"/>
        </w:rPr>
        <w:t> </w:t>
      </w:r>
      <w:r>
        <w:rPr/>
        <w:t>22:1;</w:t>
      </w:r>
      <w:r>
        <w:rPr>
          <w:spacing w:val="40"/>
        </w:rPr>
        <w:t> </w:t>
      </w:r>
      <w:r>
        <w:rPr/>
        <w:t>Екл.</w:t>
      </w:r>
      <w:r>
        <w:rPr>
          <w:spacing w:val="40"/>
        </w:rPr>
        <w:t> </w:t>
      </w:r>
      <w:r>
        <w:rPr/>
        <w:t>7:1).</w:t>
      </w:r>
    </w:p>
    <w:p>
      <w:pPr>
        <w:spacing w:line="214" w:lineRule="exact" w:before="0"/>
        <w:ind w:left="268" w:right="0" w:firstLine="0"/>
        <w:jc w:val="left"/>
        <w:rPr>
          <w:rFonts w:ascii="Arial" w:hAnsi="Arial"/>
          <w:b/>
          <w:sz w:val="20"/>
        </w:rPr>
      </w:pPr>
      <w:r>
        <w:rPr>
          <w:rFonts w:ascii="Arial" w:hAnsi="Arial"/>
          <w:b/>
          <w:spacing w:val="-6"/>
          <w:sz w:val="20"/>
        </w:rPr>
        <w:t>Прочитайте</w:t>
      </w:r>
      <w:r>
        <w:rPr>
          <w:rFonts w:ascii="Arial" w:hAnsi="Arial"/>
          <w:b/>
          <w:spacing w:val="-10"/>
          <w:sz w:val="20"/>
        </w:rPr>
        <w:t> </w:t>
      </w:r>
      <w:r>
        <w:rPr>
          <w:rFonts w:ascii="Arial" w:hAnsi="Arial"/>
          <w:b/>
          <w:spacing w:val="-6"/>
          <w:sz w:val="20"/>
        </w:rPr>
        <w:t>Вих.</w:t>
      </w:r>
      <w:r>
        <w:rPr>
          <w:rFonts w:ascii="Arial" w:hAnsi="Arial"/>
          <w:b/>
          <w:spacing w:val="-9"/>
          <w:sz w:val="20"/>
        </w:rPr>
        <w:t> </w:t>
      </w:r>
      <w:r>
        <w:rPr>
          <w:rFonts w:ascii="Arial" w:hAnsi="Arial"/>
          <w:b/>
          <w:spacing w:val="-6"/>
          <w:sz w:val="20"/>
        </w:rPr>
        <w:t>33:18–23;</w:t>
      </w:r>
      <w:r>
        <w:rPr>
          <w:rFonts w:ascii="Arial" w:hAnsi="Arial"/>
          <w:b/>
          <w:spacing w:val="-9"/>
          <w:sz w:val="20"/>
        </w:rPr>
        <w:t> </w:t>
      </w:r>
      <w:r>
        <w:rPr>
          <w:rFonts w:ascii="Arial" w:hAnsi="Arial"/>
          <w:b/>
          <w:spacing w:val="-6"/>
          <w:sz w:val="20"/>
        </w:rPr>
        <w:t>34:1–7;</w:t>
      </w:r>
      <w:r>
        <w:rPr>
          <w:rFonts w:ascii="Arial" w:hAnsi="Arial"/>
          <w:b/>
          <w:spacing w:val="-9"/>
          <w:sz w:val="20"/>
        </w:rPr>
        <w:t> </w:t>
      </w:r>
      <w:r>
        <w:rPr>
          <w:rFonts w:ascii="Arial" w:hAnsi="Arial"/>
          <w:b/>
          <w:spacing w:val="-6"/>
          <w:sz w:val="20"/>
        </w:rPr>
        <w:t>Псал.</w:t>
      </w:r>
      <w:r>
        <w:rPr>
          <w:rFonts w:ascii="Arial" w:hAnsi="Arial"/>
          <w:b/>
          <w:spacing w:val="-9"/>
          <w:sz w:val="20"/>
        </w:rPr>
        <w:t> </w:t>
      </w:r>
      <w:r>
        <w:rPr>
          <w:rFonts w:ascii="Arial" w:hAnsi="Arial"/>
          <w:b/>
          <w:spacing w:val="-6"/>
          <w:sz w:val="20"/>
        </w:rPr>
        <w:t>119:55.</w:t>
      </w:r>
      <w:r>
        <w:rPr>
          <w:rFonts w:ascii="Arial" w:hAnsi="Arial"/>
          <w:b/>
          <w:spacing w:val="-9"/>
          <w:sz w:val="20"/>
        </w:rPr>
        <w:t> </w:t>
      </w:r>
      <w:r>
        <w:rPr>
          <w:rFonts w:ascii="Arial" w:hAnsi="Arial"/>
          <w:b/>
          <w:spacing w:val="-6"/>
          <w:sz w:val="20"/>
        </w:rPr>
        <w:t>Коли</w:t>
      </w:r>
      <w:r>
        <w:rPr>
          <w:rFonts w:ascii="Arial" w:hAnsi="Arial"/>
          <w:b/>
          <w:spacing w:val="-9"/>
          <w:sz w:val="20"/>
        </w:rPr>
        <w:t> </w:t>
      </w:r>
      <w:r>
        <w:rPr>
          <w:rFonts w:ascii="Arial" w:hAnsi="Arial"/>
          <w:b/>
          <w:spacing w:val="-6"/>
          <w:sz w:val="20"/>
        </w:rPr>
        <w:t>Мойсей</w:t>
      </w:r>
    </w:p>
    <w:p>
      <w:pPr>
        <w:spacing w:before="10"/>
        <w:ind w:left="268" w:right="0" w:firstLine="0"/>
        <w:jc w:val="left"/>
        <w:rPr>
          <w:rFonts w:ascii="Arial" w:hAnsi="Arial"/>
          <w:b/>
          <w:sz w:val="20"/>
        </w:rPr>
      </w:pPr>
      <w:r>
        <w:rPr>
          <w:rFonts w:ascii="Arial" w:hAnsi="Arial"/>
          <w:b/>
          <w:sz w:val="20"/>
        </w:rPr>
        <w:t>попросив</w:t>
      </w:r>
      <w:r>
        <w:rPr>
          <w:rFonts w:ascii="Arial" w:hAnsi="Arial"/>
          <w:b/>
          <w:spacing w:val="6"/>
          <w:sz w:val="20"/>
        </w:rPr>
        <w:t> </w:t>
      </w:r>
      <w:r>
        <w:rPr>
          <w:rFonts w:ascii="Arial" w:hAnsi="Arial"/>
          <w:b/>
          <w:sz w:val="20"/>
        </w:rPr>
        <w:t>Господа</w:t>
      </w:r>
      <w:r>
        <w:rPr>
          <w:rFonts w:ascii="Arial" w:hAnsi="Arial"/>
          <w:b/>
          <w:spacing w:val="7"/>
          <w:sz w:val="20"/>
        </w:rPr>
        <w:t> </w:t>
      </w:r>
      <w:r>
        <w:rPr>
          <w:rFonts w:ascii="Arial" w:hAnsi="Arial"/>
          <w:b/>
          <w:sz w:val="20"/>
        </w:rPr>
        <w:t>показати</w:t>
      </w:r>
      <w:r>
        <w:rPr>
          <w:rFonts w:ascii="Arial" w:hAnsi="Arial"/>
          <w:b/>
          <w:spacing w:val="7"/>
          <w:sz w:val="20"/>
        </w:rPr>
        <w:t> </w:t>
      </w:r>
      <w:r>
        <w:rPr>
          <w:rFonts w:ascii="Arial" w:hAnsi="Arial"/>
          <w:b/>
          <w:sz w:val="20"/>
        </w:rPr>
        <w:t>Його</w:t>
      </w:r>
      <w:r>
        <w:rPr>
          <w:rFonts w:ascii="Arial" w:hAnsi="Arial"/>
          <w:b/>
          <w:spacing w:val="7"/>
          <w:sz w:val="20"/>
        </w:rPr>
        <w:t> </w:t>
      </w:r>
      <w:r>
        <w:rPr>
          <w:rFonts w:ascii="Arial" w:hAnsi="Arial"/>
          <w:b/>
          <w:sz w:val="20"/>
        </w:rPr>
        <w:t>славу,</w:t>
      </w:r>
      <w:r>
        <w:rPr>
          <w:rFonts w:ascii="Arial" w:hAnsi="Arial"/>
          <w:b/>
          <w:spacing w:val="6"/>
          <w:sz w:val="20"/>
        </w:rPr>
        <w:t> </w:t>
      </w:r>
      <w:r>
        <w:rPr>
          <w:rFonts w:ascii="Arial" w:hAnsi="Arial"/>
          <w:b/>
          <w:sz w:val="20"/>
        </w:rPr>
        <w:t>що</w:t>
      </w:r>
      <w:r>
        <w:rPr>
          <w:rFonts w:ascii="Arial" w:hAnsi="Arial"/>
          <w:b/>
          <w:spacing w:val="7"/>
          <w:sz w:val="20"/>
        </w:rPr>
        <w:t> </w:t>
      </w:r>
      <w:r>
        <w:rPr>
          <w:rFonts w:ascii="Arial" w:hAnsi="Arial"/>
          <w:b/>
          <w:sz w:val="20"/>
        </w:rPr>
        <w:t>Він</w:t>
      </w:r>
      <w:r>
        <w:rPr>
          <w:rFonts w:ascii="Arial" w:hAnsi="Arial"/>
          <w:b/>
          <w:spacing w:val="7"/>
          <w:sz w:val="20"/>
        </w:rPr>
        <w:t> </w:t>
      </w:r>
      <w:r>
        <w:rPr>
          <w:rFonts w:ascii="Arial" w:hAnsi="Arial"/>
          <w:b/>
          <w:spacing w:val="-2"/>
          <w:sz w:val="20"/>
        </w:rPr>
        <w:t>пообіцяв</w:t>
      </w:r>
    </w:p>
    <w:p>
      <w:pPr>
        <w:spacing w:after="0"/>
        <w:jc w:val="left"/>
        <w:rPr>
          <w:rFonts w:ascii="Arial" w:hAnsi="Arial"/>
          <w:b/>
          <w:sz w:val="20"/>
        </w:rPr>
        <w:sectPr>
          <w:pgSz w:w="7600" w:h="11460"/>
          <w:pgMar w:header="0" w:footer="693" w:top="780" w:bottom="880" w:left="708" w:right="283"/>
        </w:sectPr>
      </w:pPr>
    </w:p>
    <w:p>
      <w:pPr>
        <w:spacing w:line="249" w:lineRule="auto" w:before="79"/>
        <w:ind w:left="382" w:right="445" w:firstLine="0"/>
        <w:jc w:val="left"/>
        <w:rPr>
          <w:rFonts w:ascii="Arial" w:hAnsi="Arial"/>
          <w:b/>
          <w:sz w:val="20"/>
        </w:rPr>
      </w:pPr>
      <w:r>
        <w:rPr>
          <w:rFonts w:ascii="Arial" w:hAnsi="Arial"/>
          <w:b/>
          <w:sz w:val="20"/>
        </w:rPr>
        <w:t>показати</w:t>
      </w:r>
      <w:r>
        <w:rPr>
          <w:rFonts w:ascii="Arial" w:hAnsi="Arial"/>
          <w:b/>
          <w:spacing w:val="-10"/>
          <w:sz w:val="20"/>
        </w:rPr>
        <w:t> </w:t>
      </w:r>
      <w:r>
        <w:rPr>
          <w:rFonts w:ascii="Arial" w:hAnsi="Arial"/>
          <w:b/>
          <w:sz w:val="20"/>
        </w:rPr>
        <w:t>йому?</w:t>
      </w:r>
      <w:r>
        <w:rPr>
          <w:rFonts w:ascii="Arial" w:hAnsi="Arial"/>
          <w:b/>
          <w:spacing w:val="-10"/>
          <w:sz w:val="20"/>
        </w:rPr>
        <w:t> </w:t>
      </w:r>
      <w:r>
        <w:rPr>
          <w:rFonts w:ascii="Arial" w:hAnsi="Arial"/>
          <w:b/>
          <w:sz w:val="20"/>
        </w:rPr>
        <w:t>І</w:t>
      </w:r>
      <w:r>
        <w:rPr>
          <w:rFonts w:ascii="Arial" w:hAnsi="Arial"/>
          <w:b/>
          <w:spacing w:val="-10"/>
          <w:sz w:val="20"/>
        </w:rPr>
        <w:t> </w:t>
      </w:r>
      <w:r>
        <w:rPr>
          <w:rFonts w:ascii="Arial" w:hAnsi="Arial"/>
          <w:b/>
          <w:sz w:val="20"/>
        </w:rPr>
        <w:t>коли</w:t>
      </w:r>
      <w:r>
        <w:rPr>
          <w:rFonts w:ascii="Arial" w:hAnsi="Arial"/>
          <w:b/>
          <w:spacing w:val="-10"/>
          <w:sz w:val="20"/>
        </w:rPr>
        <w:t> </w:t>
      </w:r>
      <w:r>
        <w:rPr>
          <w:rFonts w:ascii="Arial" w:hAnsi="Arial"/>
          <w:b/>
          <w:sz w:val="20"/>
        </w:rPr>
        <w:t>Бог</w:t>
      </w:r>
      <w:r>
        <w:rPr>
          <w:rFonts w:ascii="Arial" w:hAnsi="Arial"/>
          <w:b/>
          <w:spacing w:val="-10"/>
          <w:sz w:val="20"/>
        </w:rPr>
        <w:t> </w:t>
      </w:r>
      <w:r>
        <w:rPr>
          <w:rFonts w:ascii="Arial" w:hAnsi="Arial"/>
          <w:b/>
          <w:sz w:val="20"/>
        </w:rPr>
        <w:t>проголосив</w:t>
      </w:r>
      <w:r>
        <w:rPr>
          <w:rFonts w:ascii="Arial" w:hAnsi="Arial"/>
          <w:b/>
          <w:spacing w:val="-10"/>
          <w:sz w:val="20"/>
        </w:rPr>
        <w:t> </w:t>
      </w:r>
      <w:r>
        <w:rPr>
          <w:rFonts w:ascii="Arial" w:hAnsi="Arial"/>
          <w:b/>
          <w:sz w:val="20"/>
        </w:rPr>
        <w:t>Своє</w:t>
      </w:r>
      <w:r>
        <w:rPr>
          <w:rFonts w:ascii="Arial" w:hAnsi="Arial"/>
          <w:b/>
          <w:spacing w:val="-10"/>
          <w:sz w:val="20"/>
        </w:rPr>
        <w:t> </w:t>
      </w:r>
      <w:r>
        <w:rPr>
          <w:rFonts w:ascii="Arial" w:hAnsi="Arial"/>
          <w:b/>
          <w:sz w:val="20"/>
        </w:rPr>
        <w:t>Ім’я</w:t>
      </w:r>
      <w:r>
        <w:rPr>
          <w:rFonts w:ascii="Arial" w:hAnsi="Arial"/>
          <w:b/>
          <w:spacing w:val="-10"/>
          <w:sz w:val="20"/>
        </w:rPr>
        <w:t> </w:t>
      </w:r>
      <w:r>
        <w:rPr>
          <w:rFonts w:ascii="Arial" w:hAnsi="Arial"/>
          <w:b/>
          <w:sz w:val="20"/>
        </w:rPr>
        <w:t>Мойсеєві (див. Вих. 34:5), як він відреагував на це?</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78464">
                <wp:simplePos x="0" y="0"/>
                <wp:positionH relativeFrom="page">
                  <wp:posOffset>692383</wp:posOffset>
                </wp:positionH>
                <wp:positionV relativeFrom="paragraph">
                  <wp:posOffset>141008</wp:posOffset>
                </wp:positionV>
                <wp:extent cx="3663950" cy="1270"/>
                <wp:effectExtent l="0" t="0" r="0" b="0"/>
                <wp:wrapTopAndBottom/>
                <wp:docPr id="209" name="Graphic 209"/>
                <wp:cNvGraphicFramePr>
                  <a:graphicFrameLocks/>
                </wp:cNvGraphicFramePr>
                <a:graphic>
                  <a:graphicData uri="http://schemas.microsoft.com/office/word/2010/wordprocessingShape">
                    <wps:wsp>
                      <wps:cNvPr id="209" name="Graphic 209"/>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398pt;margin-top:11.103004pt;width:288.5pt;height:.1pt;mso-position-horizontal-relative:page;mso-position-vertical-relative:paragraph;z-index:-15638016;mso-wrap-distance-left:0;mso-wrap-distance-right:0" id="docshape199" coordorigin="1090,222" coordsize="5770,0" path="m1090,222l6859,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78976">
                <wp:simplePos x="0" y="0"/>
                <wp:positionH relativeFrom="page">
                  <wp:posOffset>692383</wp:posOffset>
                </wp:positionH>
                <wp:positionV relativeFrom="paragraph">
                  <wp:posOffset>293408</wp:posOffset>
                </wp:positionV>
                <wp:extent cx="3663950" cy="1270"/>
                <wp:effectExtent l="0" t="0" r="0" b="0"/>
                <wp:wrapTopAndBottom/>
                <wp:docPr id="210" name="Graphic 210"/>
                <wp:cNvGraphicFramePr>
                  <a:graphicFrameLocks/>
                </wp:cNvGraphicFramePr>
                <a:graphic>
                  <a:graphicData uri="http://schemas.microsoft.com/office/word/2010/wordprocessingShape">
                    <wps:wsp>
                      <wps:cNvPr id="210" name="Graphic 210"/>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398pt;margin-top:23.103004pt;width:288.5pt;height:.1pt;mso-position-horizontal-relative:page;mso-position-vertical-relative:paragraph;z-index:-15637504;mso-wrap-distance-left:0;mso-wrap-distance-right:0" id="docshape200" coordorigin="1090,462" coordsize="5770,0" path="m1090,462l6859,46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79488">
                <wp:simplePos x="0" y="0"/>
                <wp:positionH relativeFrom="page">
                  <wp:posOffset>692383</wp:posOffset>
                </wp:positionH>
                <wp:positionV relativeFrom="paragraph">
                  <wp:posOffset>445808</wp:posOffset>
                </wp:positionV>
                <wp:extent cx="3663950" cy="1270"/>
                <wp:effectExtent l="0" t="0" r="0" b="0"/>
                <wp:wrapTopAndBottom/>
                <wp:docPr id="211" name="Graphic 211"/>
                <wp:cNvGraphicFramePr>
                  <a:graphicFrameLocks/>
                </wp:cNvGraphicFramePr>
                <a:graphic>
                  <a:graphicData uri="http://schemas.microsoft.com/office/word/2010/wordprocessingShape">
                    <wps:wsp>
                      <wps:cNvPr id="211" name="Graphic 211"/>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398pt;margin-top:35.103004pt;width:288.5pt;height:.1pt;mso-position-horizontal-relative:page;mso-position-vertical-relative:paragraph;z-index:-15636992;mso-wrap-distance-left:0;mso-wrap-distance-right:0" id="docshape201" coordorigin="1090,702" coordsize="5770,0" path="m1090,702l6859,70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142" w:right="452" w:firstLine="340"/>
        <w:jc w:val="both"/>
      </w:pPr>
      <w:r>
        <w:rPr/>
        <w:t>Дехто уявляє Божу славу як неприступне яскраве </w:t>
      </w:r>
      <w:r>
        <w:rPr/>
        <w:t>світло. Безумовно,</w:t>
      </w:r>
      <w:r>
        <w:rPr>
          <w:spacing w:val="-8"/>
        </w:rPr>
        <w:t> </w:t>
      </w:r>
      <w:r>
        <w:rPr/>
        <w:t>це</w:t>
      </w:r>
      <w:r>
        <w:rPr>
          <w:spacing w:val="-8"/>
        </w:rPr>
        <w:t> </w:t>
      </w:r>
      <w:r>
        <w:rPr/>
        <w:t>правильне</w:t>
      </w:r>
      <w:r>
        <w:rPr>
          <w:spacing w:val="-8"/>
        </w:rPr>
        <w:t> </w:t>
      </w:r>
      <w:r>
        <w:rPr/>
        <w:t>розуміння.</w:t>
      </w:r>
      <w:r>
        <w:rPr>
          <w:spacing w:val="-8"/>
        </w:rPr>
        <w:t> </w:t>
      </w:r>
      <w:r>
        <w:rPr/>
        <w:t>Однак</w:t>
      </w:r>
      <w:r>
        <w:rPr>
          <w:spacing w:val="-8"/>
        </w:rPr>
        <w:t> </w:t>
      </w:r>
      <w:r>
        <w:rPr/>
        <w:t>слава</w:t>
      </w:r>
      <w:r>
        <w:rPr>
          <w:spacing w:val="-8"/>
        </w:rPr>
        <w:t> </w:t>
      </w:r>
      <w:r>
        <w:rPr/>
        <w:t>Господа</w:t>
      </w:r>
      <w:r>
        <w:rPr>
          <w:spacing w:val="-8"/>
        </w:rPr>
        <w:t> </w:t>
      </w:r>
      <w:r>
        <w:rPr/>
        <w:t>—</w:t>
      </w:r>
      <w:r>
        <w:rPr>
          <w:spacing w:val="-8"/>
        </w:rPr>
        <w:t> </w:t>
      </w:r>
      <w:r>
        <w:rPr/>
        <w:t>це значно більше, ніж просто візуальний прояв. Його слава — це Його</w:t>
      </w:r>
      <w:r>
        <w:rPr>
          <w:spacing w:val="40"/>
        </w:rPr>
        <w:t> </w:t>
      </w:r>
      <w:r>
        <w:rPr/>
        <w:t>характер.</w:t>
      </w:r>
      <w:r>
        <w:rPr>
          <w:spacing w:val="40"/>
        </w:rPr>
        <w:t> </w:t>
      </w:r>
      <w:r>
        <w:rPr/>
        <w:t>Те</w:t>
      </w:r>
      <w:r>
        <w:rPr>
          <w:spacing w:val="40"/>
        </w:rPr>
        <w:t> </w:t>
      </w:r>
      <w:r>
        <w:rPr/>
        <w:t>ж</w:t>
      </w:r>
      <w:r>
        <w:rPr>
          <w:spacing w:val="40"/>
        </w:rPr>
        <w:t> </w:t>
      </w:r>
      <w:r>
        <w:rPr/>
        <w:t>саме</w:t>
      </w:r>
      <w:r>
        <w:rPr>
          <w:spacing w:val="40"/>
        </w:rPr>
        <w:t> </w:t>
      </w:r>
      <w:r>
        <w:rPr/>
        <w:t>стосується</w:t>
      </w:r>
      <w:r>
        <w:rPr>
          <w:spacing w:val="40"/>
        </w:rPr>
        <w:t> </w:t>
      </w:r>
      <w:r>
        <w:rPr/>
        <w:t>і</w:t>
      </w:r>
      <w:r>
        <w:rPr>
          <w:spacing w:val="40"/>
        </w:rPr>
        <w:t> </w:t>
      </w:r>
      <w:r>
        <w:rPr/>
        <w:t>Божого</w:t>
      </w:r>
      <w:r>
        <w:rPr>
          <w:spacing w:val="40"/>
        </w:rPr>
        <w:t> </w:t>
      </w:r>
      <w:r>
        <w:rPr/>
        <w:t>Імені.</w:t>
      </w:r>
    </w:p>
    <w:p>
      <w:pPr>
        <w:pStyle w:val="BodyText"/>
        <w:spacing w:line="254" w:lineRule="auto"/>
        <w:ind w:left="142" w:right="449" w:firstLine="339"/>
        <w:jc w:val="both"/>
      </w:pPr>
      <w:r>
        <w:rPr/>
        <w:t>Коли Біблія описує Останок, на чиїх чолах написане </w:t>
      </w:r>
      <w:r>
        <w:rPr/>
        <w:t>Боже Ім’я, ідеться не про буквальні літери, а про Божий характер, який має бути закарбований у вашому розумі й серці; і тоді у вашому житті відображатимуться любов і характер Бога. Вас вабить до Господа, і ви любите Його за те, Ким Він є та що здійснив</w:t>
      </w:r>
      <w:r>
        <w:rPr>
          <w:spacing w:val="40"/>
        </w:rPr>
        <w:t> </w:t>
      </w:r>
      <w:r>
        <w:rPr/>
        <w:t>для</w:t>
      </w:r>
      <w:r>
        <w:rPr>
          <w:spacing w:val="40"/>
        </w:rPr>
        <w:t> </w:t>
      </w:r>
      <w:r>
        <w:rPr/>
        <w:t>вас.</w:t>
      </w:r>
    </w:p>
    <w:p>
      <w:pPr>
        <w:pStyle w:val="BodyText"/>
        <w:spacing w:line="254" w:lineRule="auto"/>
        <w:ind w:left="142" w:right="449" w:firstLine="339"/>
        <w:jc w:val="both"/>
      </w:pPr>
      <w:r>
        <w:rPr/>
        <w:t>Цікавий і такий факт: описуючи Себе Мойсеєві, Бог робить це в той час, як Мойсей отримує ще одну копію Десяти </w:t>
      </w:r>
      <w:r>
        <w:rPr/>
        <w:t>Запо- відей, котрі також відображають Його характер. Аналогічно, про людей із 14-го розділу Об’явлення, які мають на своїх чолах Ім’я Агнця та Ім’я Отця, сказано, що вони «бережуть</w:t>
      </w:r>
      <w:r>
        <w:rPr>
          <w:spacing w:val="40"/>
        </w:rPr>
        <w:t> </w:t>
      </w:r>
      <w:r>
        <w:rPr/>
        <w:t>Божі заповіді». А тепер зверніть увагу на слова, записані в Посланні до євреїв: «Оце Завіт, який Я укладу з ними по тих днях, ― говорить Господь, ― дам Мої Закони в їхні серця і запишу їх у їхній розум», ― а далі Він додає: «і більше не згадаю їхніх гріхів та їхнього беззаконня!» (Євр. 10:16, 17).</w:t>
      </w:r>
      <w:r>
        <w:rPr>
          <w:spacing w:val="80"/>
        </w:rPr>
        <w:t> </w:t>
      </w:r>
      <w:r>
        <w:rPr/>
        <w:t>Яке вираження Євангелія! Хоч Божий Закон відображається в нашому житті, ми все одно потребуємо Божої благодаті, щоб наші</w:t>
      </w:r>
      <w:r>
        <w:rPr>
          <w:spacing w:val="40"/>
        </w:rPr>
        <w:t> </w:t>
      </w:r>
      <w:r>
        <w:rPr/>
        <w:t>гріхи</w:t>
      </w:r>
      <w:r>
        <w:rPr>
          <w:spacing w:val="40"/>
        </w:rPr>
        <w:t> </w:t>
      </w:r>
      <w:r>
        <w:rPr/>
        <w:t>більше</w:t>
      </w:r>
      <w:r>
        <w:rPr>
          <w:spacing w:val="40"/>
        </w:rPr>
        <w:t> </w:t>
      </w:r>
      <w:r>
        <w:rPr/>
        <w:t>не</w:t>
      </w:r>
      <w:r>
        <w:rPr>
          <w:spacing w:val="40"/>
        </w:rPr>
        <w:t> </w:t>
      </w:r>
      <w:r>
        <w:rPr/>
        <w:t>згадувалися.</w:t>
      </w:r>
    </w:p>
    <w:p>
      <w:pPr>
        <w:pStyle w:val="BodyText"/>
        <w:spacing w:line="254" w:lineRule="auto"/>
        <w:ind w:left="142" w:right="451" w:firstLine="339"/>
        <w:jc w:val="both"/>
      </w:pPr>
      <w:r>
        <w:rPr/>
        <w:t>Ім’я Бога ― це і Його характер. Моральний Закон </w:t>
      </w:r>
      <w:r>
        <w:rPr/>
        <w:t>Господа розкриває</w:t>
      </w:r>
      <w:r>
        <w:rPr>
          <w:spacing w:val="-4"/>
        </w:rPr>
        <w:t> </w:t>
      </w:r>
      <w:r>
        <w:rPr/>
        <w:t>Його</w:t>
      </w:r>
      <w:r>
        <w:rPr>
          <w:spacing w:val="-4"/>
        </w:rPr>
        <w:t> </w:t>
      </w:r>
      <w:r>
        <w:rPr/>
        <w:t>характер.</w:t>
      </w:r>
      <w:r>
        <w:rPr>
          <w:spacing w:val="-4"/>
        </w:rPr>
        <w:t> </w:t>
      </w:r>
      <w:r>
        <w:rPr/>
        <w:t>Отож</w:t>
      </w:r>
      <w:r>
        <w:rPr>
          <w:spacing w:val="-4"/>
        </w:rPr>
        <w:t> </w:t>
      </w:r>
      <w:r>
        <w:rPr/>
        <w:t>ті,</w:t>
      </w:r>
      <w:r>
        <w:rPr>
          <w:spacing w:val="-4"/>
        </w:rPr>
        <w:t> </w:t>
      </w:r>
      <w:r>
        <w:rPr/>
        <w:t>хто</w:t>
      </w:r>
      <w:r>
        <w:rPr>
          <w:spacing w:val="-4"/>
        </w:rPr>
        <w:t> </w:t>
      </w:r>
      <w:r>
        <w:rPr/>
        <w:t>зібрався</w:t>
      </w:r>
      <w:r>
        <w:rPr>
          <w:spacing w:val="-4"/>
        </w:rPr>
        <w:t> </w:t>
      </w:r>
      <w:r>
        <w:rPr/>
        <w:t>на</w:t>
      </w:r>
      <w:r>
        <w:rPr>
          <w:spacing w:val="-4"/>
        </w:rPr>
        <w:t> </w:t>
      </w:r>
      <w:r>
        <w:rPr/>
        <w:t>Божій</w:t>
      </w:r>
      <w:r>
        <w:rPr>
          <w:spacing w:val="-4"/>
        </w:rPr>
        <w:t> </w:t>
      </w:r>
      <w:r>
        <w:rPr/>
        <w:t>святій горі</w:t>
      </w:r>
      <w:r>
        <w:rPr>
          <w:spacing w:val="-9"/>
        </w:rPr>
        <w:t> </w:t>
      </w:r>
      <w:r>
        <w:rPr/>
        <w:t>в</w:t>
      </w:r>
      <w:r>
        <w:rPr>
          <w:spacing w:val="-9"/>
        </w:rPr>
        <w:t> </w:t>
      </w:r>
      <w:r>
        <w:rPr/>
        <w:t>останні</w:t>
      </w:r>
      <w:r>
        <w:rPr>
          <w:spacing w:val="-9"/>
        </w:rPr>
        <w:t> </w:t>
      </w:r>
      <w:r>
        <w:rPr/>
        <w:t>дні,</w:t>
      </w:r>
      <w:r>
        <w:rPr>
          <w:spacing w:val="-9"/>
        </w:rPr>
        <w:t> </w:t>
      </w:r>
      <w:r>
        <w:rPr/>
        <w:t>сповнені</w:t>
      </w:r>
      <w:r>
        <w:rPr>
          <w:spacing w:val="-9"/>
        </w:rPr>
        <w:t> </w:t>
      </w:r>
      <w:r>
        <w:rPr/>
        <w:t>любові</w:t>
      </w:r>
      <w:r>
        <w:rPr>
          <w:spacing w:val="-9"/>
        </w:rPr>
        <w:t> </w:t>
      </w:r>
      <w:r>
        <w:rPr/>
        <w:t>до</w:t>
      </w:r>
      <w:r>
        <w:rPr>
          <w:spacing w:val="-9"/>
        </w:rPr>
        <w:t> </w:t>
      </w:r>
      <w:r>
        <w:rPr/>
        <w:t>Господа,</w:t>
      </w:r>
      <w:r>
        <w:rPr>
          <w:spacing w:val="-9"/>
        </w:rPr>
        <w:t> </w:t>
      </w:r>
      <w:r>
        <w:rPr/>
        <w:t>яка</w:t>
      </w:r>
      <w:r>
        <w:rPr>
          <w:spacing w:val="-9"/>
        </w:rPr>
        <w:t> </w:t>
      </w:r>
      <w:r>
        <w:rPr/>
        <w:t>виявляється через</w:t>
      </w:r>
      <w:r>
        <w:rPr>
          <w:spacing w:val="40"/>
        </w:rPr>
        <w:t> </w:t>
      </w:r>
      <w:r>
        <w:rPr/>
        <w:t>послух</w:t>
      </w:r>
      <w:r>
        <w:rPr>
          <w:spacing w:val="40"/>
        </w:rPr>
        <w:t> </w:t>
      </w:r>
      <w:r>
        <w:rPr/>
        <w:t>Його</w:t>
      </w:r>
      <w:r>
        <w:rPr>
          <w:spacing w:val="40"/>
        </w:rPr>
        <w:t> </w:t>
      </w:r>
      <w:r>
        <w:rPr/>
        <w:t>Законові.</w:t>
      </w:r>
    </w:p>
    <w:p>
      <w:pPr>
        <w:spacing w:line="249" w:lineRule="auto" w:before="0"/>
        <w:ind w:left="382" w:right="0" w:firstLine="0"/>
        <w:jc w:val="left"/>
        <w:rPr>
          <w:rFonts w:ascii="Arial" w:hAnsi="Arial"/>
          <w:b/>
          <w:sz w:val="20"/>
        </w:rPr>
      </w:pPr>
      <w:r>
        <w:rPr>
          <w:rFonts w:ascii="Arial" w:hAnsi="Arial"/>
          <w:b/>
          <w:sz w:val="20"/>
        </w:rPr>
        <w:t>Якщо</w:t>
      </w:r>
      <w:r>
        <w:rPr>
          <w:rFonts w:ascii="Arial" w:hAnsi="Arial"/>
          <w:b/>
          <w:spacing w:val="-7"/>
          <w:sz w:val="20"/>
        </w:rPr>
        <w:t> </w:t>
      </w:r>
      <w:r>
        <w:rPr>
          <w:rFonts w:ascii="Arial" w:hAnsi="Arial"/>
          <w:b/>
          <w:sz w:val="20"/>
        </w:rPr>
        <w:t>ми</w:t>
      </w:r>
      <w:r>
        <w:rPr>
          <w:rFonts w:ascii="Arial" w:hAnsi="Arial"/>
          <w:b/>
          <w:spacing w:val="-7"/>
          <w:sz w:val="20"/>
        </w:rPr>
        <w:t> </w:t>
      </w:r>
      <w:r>
        <w:rPr>
          <w:rFonts w:ascii="Arial" w:hAnsi="Arial"/>
          <w:b/>
          <w:sz w:val="20"/>
        </w:rPr>
        <w:t>спасенні</w:t>
      </w:r>
      <w:r>
        <w:rPr>
          <w:rFonts w:ascii="Arial" w:hAnsi="Arial"/>
          <w:b/>
          <w:spacing w:val="-7"/>
          <w:sz w:val="20"/>
        </w:rPr>
        <w:t> </w:t>
      </w:r>
      <w:r>
        <w:rPr>
          <w:rFonts w:ascii="Arial" w:hAnsi="Arial"/>
          <w:b/>
          <w:sz w:val="20"/>
        </w:rPr>
        <w:t>вірою,</w:t>
      </w:r>
      <w:r>
        <w:rPr>
          <w:rFonts w:ascii="Arial" w:hAnsi="Arial"/>
          <w:b/>
          <w:spacing w:val="-7"/>
          <w:sz w:val="20"/>
        </w:rPr>
        <w:t> </w:t>
      </w:r>
      <w:r>
        <w:rPr>
          <w:rFonts w:ascii="Arial" w:hAnsi="Arial"/>
          <w:b/>
          <w:sz w:val="20"/>
        </w:rPr>
        <w:t>а</w:t>
      </w:r>
      <w:r>
        <w:rPr>
          <w:rFonts w:ascii="Arial" w:hAnsi="Arial"/>
          <w:b/>
          <w:spacing w:val="-7"/>
          <w:sz w:val="20"/>
        </w:rPr>
        <w:t> </w:t>
      </w:r>
      <w:r>
        <w:rPr>
          <w:rFonts w:ascii="Arial" w:hAnsi="Arial"/>
          <w:b/>
          <w:sz w:val="20"/>
        </w:rPr>
        <w:t>не</w:t>
      </w:r>
      <w:r>
        <w:rPr>
          <w:rFonts w:ascii="Arial" w:hAnsi="Arial"/>
          <w:b/>
          <w:spacing w:val="-7"/>
          <w:sz w:val="20"/>
        </w:rPr>
        <w:t> </w:t>
      </w:r>
      <w:r>
        <w:rPr>
          <w:rFonts w:ascii="Arial" w:hAnsi="Arial"/>
          <w:b/>
          <w:sz w:val="20"/>
        </w:rPr>
        <w:t>Законом,</w:t>
      </w:r>
      <w:r>
        <w:rPr>
          <w:rFonts w:ascii="Arial" w:hAnsi="Arial"/>
          <w:b/>
          <w:spacing w:val="-7"/>
          <w:sz w:val="20"/>
        </w:rPr>
        <w:t> </w:t>
      </w:r>
      <w:r>
        <w:rPr>
          <w:rFonts w:ascii="Arial" w:hAnsi="Arial"/>
          <w:b/>
          <w:sz w:val="20"/>
        </w:rPr>
        <w:t>чому</w:t>
      </w:r>
      <w:r>
        <w:rPr>
          <w:rFonts w:ascii="Arial" w:hAnsi="Arial"/>
          <w:b/>
          <w:spacing w:val="-7"/>
          <w:sz w:val="20"/>
        </w:rPr>
        <w:t> </w:t>
      </w:r>
      <w:r>
        <w:rPr>
          <w:rFonts w:ascii="Arial" w:hAnsi="Arial"/>
          <w:b/>
          <w:sz w:val="20"/>
        </w:rPr>
        <w:t>Божий</w:t>
      </w:r>
      <w:r>
        <w:rPr>
          <w:rFonts w:ascii="Arial" w:hAnsi="Arial"/>
          <w:b/>
          <w:spacing w:val="-7"/>
          <w:sz w:val="20"/>
        </w:rPr>
        <w:t> </w:t>
      </w:r>
      <w:r>
        <w:rPr>
          <w:rFonts w:ascii="Arial" w:hAnsi="Arial"/>
          <w:b/>
          <w:sz w:val="20"/>
        </w:rPr>
        <w:t>Закон необхідний, актуальний і важливий? (Див. 1 Івана 5:3).</w:t>
      </w:r>
    </w:p>
    <w:p>
      <w:pPr>
        <w:pStyle w:val="BodyText"/>
        <w:spacing w:before="2"/>
        <w:rPr>
          <w:rFonts w:ascii="Arial"/>
          <w:b/>
          <w:sz w:val="14"/>
        </w:rPr>
      </w:pPr>
      <w:r>
        <w:rPr>
          <w:rFonts w:ascii="Arial"/>
          <w:b/>
          <w:sz w:val="14"/>
        </w:rPr>
        <mc:AlternateContent>
          <mc:Choice Requires="wps">
            <w:drawing>
              <wp:anchor distT="0" distB="0" distL="0" distR="0" allowOverlap="1" layoutInCell="1" locked="0" behindDoc="1" simplePos="0" relativeHeight="487680000">
                <wp:simplePos x="0" y="0"/>
                <wp:positionH relativeFrom="page">
                  <wp:posOffset>692387</wp:posOffset>
                </wp:positionH>
                <wp:positionV relativeFrom="paragraph">
                  <wp:posOffset>119064</wp:posOffset>
                </wp:positionV>
                <wp:extent cx="3663950" cy="1270"/>
                <wp:effectExtent l="0" t="0" r="0" b="0"/>
                <wp:wrapTopAndBottom/>
                <wp:docPr id="212" name="Graphic 212"/>
                <wp:cNvGraphicFramePr>
                  <a:graphicFrameLocks/>
                </wp:cNvGraphicFramePr>
                <a:graphic>
                  <a:graphicData uri="http://schemas.microsoft.com/office/word/2010/wordprocessingShape">
                    <wps:wsp>
                      <wps:cNvPr id="212" name="Graphic 212"/>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9.375149pt;width:288.5pt;height:.1pt;mso-position-horizontal-relative:page;mso-position-vertical-relative:paragraph;z-index:-15636480;mso-wrap-distance-left:0;mso-wrap-distance-right:0" id="docshape202" coordorigin="1090,188" coordsize="5770,0" path="m1090,188l6859,188e" filled="false" stroked="true" strokeweight=".9pt" strokecolor="#000000">
                <v:path arrowok="t"/>
                <v:stroke dashstyle="solid"/>
                <w10:wrap type="topAndBottom"/>
              </v:shape>
            </w:pict>
          </mc:Fallback>
        </mc:AlternateContent>
      </w:r>
      <w:r>
        <w:rPr>
          <w:rFonts w:ascii="Arial"/>
          <w:b/>
          <w:sz w:val="14"/>
        </w:rPr>
        <mc:AlternateContent>
          <mc:Choice Requires="wps">
            <w:drawing>
              <wp:anchor distT="0" distB="0" distL="0" distR="0" allowOverlap="1" layoutInCell="1" locked="0" behindDoc="1" simplePos="0" relativeHeight="487680512">
                <wp:simplePos x="0" y="0"/>
                <wp:positionH relativeFrom="page">
                  <wp:posOffset>692387</wp:posOffset>
                </wp:positionH>
                <wp:positionV relativeFrom="paragraph">
                  <wp:posOffset>271464</wp:posOffset>
                </wp:positionV>
                <wp:extent cx="3663950" cy="1270"/>
                <wp:effectExtent l="0" t="0" r="0" b="0"/>
                <wp:wrapTopAndBottom/>
                <wp:docPr id="213" name="Graphic 213"/>
                <wp:cNvGraphicFramePr>
                  <a:graphicFrameLocks/>
                </wp:cNvGraphicFramePr>
                <a:graphic>
                  <a:graphicData uri="http://schemas.microsoft.com/office/word/2010/wordprocessingShape">
                    <wps:wsp>
                      <wps:cNvPr id="213" name="Graphic 213"/>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21.375149pt;width:288.5pt;height:.1pt;mso-position-horizontal-relative:page;mso-position-vertical-relative:paragraph;z-index:-15635968;mso-wrap-distance-left:0;mso-wrap-distance-right:0" id="docshape203" coordorigin="1090,428" coordsize="5770,0" path="m1090,428l6859,428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after="0"/>
        <w:rPr>
          <w:rFonts w:ascii="Arial"/>
          <w:b/>
          <w:sz w:val="18"/>
        </w:rPr>
        <w:sectPr>
          <w:pgSz w:w="7600" w:h="11460"/>
          <w:pgMar w:header="0" w:footer="936" w:top="780" w:bottom="1100" w:left="708" w:right="283"/>
        </w:sectPr>
      </w:pPr>
    </w:p>
    <w:p>
      <w:pPr>
        <w:spacing w:before="71"/>
        <w:ind w:left="4384" w:right="0" w:firstLine="0"/>
        <w:jc w:val="left"/>
        <w:rPr>
          <w:rFonts w:ascii="Trebuchet MS" w:hAnsi="Trebuchet MS"/>
          <w:sz w:val="20"/>
        </w:rPr>
      </w:pPr>
      <w:r>
        <w:rPr>
          <w:rFonts w:ascii="Trebuchet MS" w:hAnsi="Trebuchet MS"/>
          <w:spacing w:val="-2"/>
          <w:sz w:val="20"/>
        </w:rPr>
        <w:t>Середа,</w:t>
      </w:r>
      <w:r>
        <w:rPr>
          <w:rFonts w:ascii="Trebuchet MS" w:hAnsi="Trebuchet MS"/>
          <w:spacing w:val="-10"/>
          <w:sz w:val="20"/>
        </w:rPr>
        <w:t> </w:t>
      </w:r>
      <w:r>
        <w:rPr>
          <w:rFonts w:ascii="Trebuchet MS" w:hAnsi="Trebuchet MS"/>
          <w:spacing w:val="-2"/>
          <w:sz w:val="20"/>
        </w:rPr>
        <w:t>21</w:t>
      </w:r>
      <w:r>
        <w:rPr>
          <w:rFonts w:ascii="Trebuchet MS" w:hAnsi="Trebuchet MS"/>
          <w:spacing w:val="-10"/>
          <w:sz w:val="20"/>
        </w:rPr>
        <w:t> </w:t>
      </w:r>
      <w:r>
        <w:rPr>
          <w:rFonts w:ascii="Trebuchet MS" w:hAnsi="Trebuchet MS"/>
          <w:spacing w:val="-2"/>
          <w:sz w:val="20"/>
        </w:rPr>
        <w:t>травня</w:t>
      </w:r>
    </w:p>
    <w:p>
      <w:pPr>
        <w:pStyle w:val="Heading2"/>
      </w:pPr>
      <w:r>
        <w:rPr/>
        <w:t>ПСАЛОМ</w:t>
      </w:r>
      <w:r>
        <w:rPr>
          <w:spacing w:val="-11"/>
        </w:rPr>
        <w:t> </w:t>
      </w:r>
      <w:r>
        <w:rPr>
          <w:spacing w:val="-10"/>
        </w:rPr>
        <w:t>5</w:t>
      </w:r>
    </w:p>
    <w:p>
      <w:pPr>
        <w:spacing w:line="249" w:lineRule="auto" w:before="58"/>
        <w:ind w:left="268" w:right="565" w:firstLine="0"/>
        <w:jc w:val="both"/>
        <w:rPr>
          <w:rFonts w:ascii="Arial" w:hAnsi="Arial"/>
          <w:b/>
          <w:sz w:val="20"/>
        </w:rPr>
      </w:pPr>
      <w:r>
        <w:rPr>
          <w:rFonts w:ascii="Arial" w:hAnsi="Arial"/>
          <w:b/>
          <w:sz w:val="20"/>
        </w:rPr>
        <w:t>Прочитайте п’ятий псалом. У цьому творі Давид </w:t>
      </w:r>
      <w:r>
        <w:rPr>
          <w:rFonts w:ascii="Arial" w:hAnsi="Arial"/>
          <w:b/>
          <w:sz w:val="20"/>
        </w:rPr>
        <w:t>проти- ставляє</w:t>
      </w:r>
      <w:r>
        <w:rPr>
          <w:rFonts w:ascii="Arial" w:hAnsi="Arial"/>
          <w:b/>
          <w:spacing w:val="31"/>
          <w:sz w:val="20"/>
        </w:rPr>
        <w:t> </w:t>
      </w:r>
      <w:r>
        <w:rPr>
          <w:rFonts w:ascii="Arial" w:hAnsi="Arial"/>
          <w:b/>
          <w:sz w:val="20"/>
        </w:rPr>
        <w:t>загиблих</w:t>
      </w:r>
      <w:r>
        <w:rPr>
          <w:rFonts w:ascii="Arial" w:hAnsi="Arial"/>
          <w:b/>
          <w:spacing w:val="31"/>
          <w:sz w:val="20"/>
        </w:rPr>
        <w:t> </w:t>
      </w:r>
      <w:r>
        <w:rPr>
          <w:rFonts w:ascii="Arial" w:hAnsi="Arial"/>
          <w:b/>
          <w:sz w:val="20"/>
        </w:rPr>
        <w:t>і</w:t>
      </w:r>
      <w:r>
        <w:rPr>
          <w:rFonts w:ascii="Arial" w:hAnsi="Arial"/>
          <w:b/>
          <w:spacing w:val="31"/>
          <w:sz w:val="20"/>
        </w:rPr>
        <w:t> </w:t>
      </w:r>
      <w:r>
        <w:rPr>
          <w:rFonts w:ascii="Arial" w:hAnsi="Arial"/>
          <w:b/>
          <w:sz w:val="20"/>
        </w:rPr>
        <w:t>викуплених.</w:t>
      </w:r>
      <w:r>
        <w:rPr>
          <w:rFonts w:ascii="Arial" w:hAnsi="Arial"/>
          <w:b/>
          <w:spacing w:val="31"/>
          <w:sz w:val="20"/>
        </w:rPr>
        <w:t> </w:t>
      </w:r>
      <w:r>
        <w:rPr>
          <w:rFonts w:ascii="Arial" w:hAnsi="Arial"/>
          <w:b/>
          <w:sz w:val="20"/>
        </w:rPr>
        <w:t>Порівняйте</w:t>
      </w:r>
      <w:r>
        <w:rPr>
          <w:rFonts w:ascii="Arial" w:hAnsi="Arial"/>
          <w:b/>
          <w:spacing w:val="31"/>
          <w:sz w:val="20"/>
        </w:rPr>
        <w:t> </w:t>
      </w:r>
      <w:r>
        <w:rPr>
          <w:rFonts w:ascii="Arial" w:hAnsi="Arial"/>
          <w:b/>
          <w:sz w:val="20"/>
        </w:rPr>
        <w:t>цей</w:t>
      </w:r>
      <w:r>
        <w:rPr>
          <w:rFonts w:ascii="Arial" w:hAnsi="Arial"/>
          <w:b/>
          <w:spacing w:val="31"/>
          <w:sz w:val="20"/>
        </w:rPr>
        <w:t> </w:t>
      </w:r>
      <w:r>
        <w:rPr>
          <w:rFonts w:ascii="Arial" w:hAnsi="Arial"/>
          <w:b/>
          <w:sz w:val="20"/>
        </w:rPr>
        <w:t>псалом з уривком Об’явл. 14:1–12. Які подібності ви помічаєте? Як це впливає на ваше розуміння того, що означає бути частиною</w:t>
      </w:r>
      <w:r>
        <w:rPr>
          <w:rFonts w:ascii="Arial" w:hAnsi="Arial"/>
          <w:b/>
          <w:spacing w:val="14"/>
          <w:sz w:val="20"/>
        </w:rPr>
        <w:t> </w:t>
      </w:r>
      <w:r>
        <w:rPr>
          <w:rFonts w:ascii="Arial" w:hAnsi="Arial"/>
          <w:b/>
          <w:sz w:val="20"/>
        </w:rPr>
        <w:t>Божого</w:t>
      </w:r>
      <w:r>
        <w:rPr>
          <w:rFonts w:ascii="Arial" w:hAnsi="Arial"/>
          <w:b/>
          <w:spacing w:val="15"/>
          <w:sz w:val="20"/>
        </w:rPr>
        <w:t> </w:t>
      </w:r>
      <w:r>
        <w:rPr>
          <w:rFonts w:ascii="Arial" w:hAnsi="Arial"/>
          <w:b/>
          <w:sz w:val="20"/>
        </w:rPr>
        <w:t>руху</w:t>
      </w:r>
      <w:r>
        <w:rPr>
          <w:rFonts w:ascii="Arial" w:hAnsi="Arial"/>
          <w:b/>
          <w:spacing w:val="15"/>
          <w:sz w:val="20"/>
        </w:rPr>
        <w:t> </w:t>
      </w:r>
      <w:r>
        <w:rPr>
          <w:rFonts w:ascii="Arial" w:hAnsi="Arial"/>
          <w:b/>
          <w:sz w:val="20"/>
        </w:rPr>
        <w:t>Останку</w:t>
      </w:r>
      <w:r>
        <w:rPr>
          <w:rFonts w:ascii="Arial" w:hAnsi="Arial"/>
          <w:b/>
          <w:spacing w:val="15"/>
          <w:sz w:val="20"/>
        </w:rPr>
        <w:t> </w:t>
      </w:r>
      <w:r>
        <w:rPr>
          <w:rFonts w:ascii="Arial" w:hAnsi="Arial"/>
          <w:b/>
          <w:sz w:val="20"/>
        </w:rPr>
        <w:t>наприкінці</w:t>
      </w:r>
      <w:r>
        <w:rPr>
          <w:rFonts w:ascii="Arial" w:hAnsi="Arial"/>
          <w:b/>
          <w:spacing w:val="15"/>
          <w:sz w:val="20"/>
        </w:rPr>
        <w:t> </w:t>
      </w:r>
      <w:r>
        <w:rPr>
          <w:rFonts w:ascii="Arial" w:hAnsi="Arial"/>
          <w:b/>
          <w:sz w:val="20"/>
        </w:rPr>
        <w:t>історії</w:t>
      </w:r>
      <w:r>
        <w:rPr>
          <w:rFonts w:ascii="Arial" w:hAnsi="Arial"/>
          <w:b/>
          <w:spacing w:val="15"/>
          <w:sz w:val="20"/>
        </w:rPr>
        <w:t> </w:t>
      </w:r>
      <w:r>
        <w:rPr>
          <w:rFonts w:ascii="Arial" w:hAnsi="Arial"/>
          <w:b/>
          <w:spacing w:val="-2"/>
          <w:sz w:val="20"/>
        </w:rPr>
        <w:t>Землі?</w:t>
      </w:r>
    </w:p>
    <w:p>
      <w:pPr>
        <w:pStyle w:val="BodyText"/>
        <w:spacing w:before="5"/>
        <w:rPr>
          <w:rFonts w:ascii="Arial"/>
          <w:b/>
          <w:sz w:val="17"/>
        </w:rPr>
      </w:pPr>
      <w:r>
        <w:rPr>
          <w:rFonts w:ascii="Arial"/>
          <w:b/>
          <w:sz w:val="17"/>
        </w:rPr>
        <mc:AlternateContent>
          <mc:Choice Requires="wps">
            <w:drawing>
              <wp:anchor distT="0" distB="0" distL="0" distR="0" allowOverlap="1" layoutInCell="1" locked="0" behindDoc="1" simplePos="0" relativeHeight="487681024">
                <wp:simplePos x="0" y="0"/>
                <wp:positionH relativeFrom="page">
                  <wp:posOffset>620387</wp:posOffset>
                </wp:positionH>
                <wp:positionV relativeFrom="paragraph">
                  <wp:posOffset>142882</wp:posOffset>
                </wp:positionV>
                <wp:extent cx="3663950" cy="1270"/>
                <wp:effectExtent l="0" t="0" r="0" b="0"/>
                <wp:wrapTopAndBottom/>
                <wp:docPr id="214" name="Graphic 214"/>
                <wp:cNvGraphicFramePr>
                  <a:graphicFrameLocks/>
                </wp:cNvGraphicFramePr>
                <a:graphic>
                  <a:graphicData uri="http://schemas.microsoft.com/office/word/2010/wordprocessingShape">
                    <wps:wsp>
                      <wps:cNvPr id="214" name="Graphic 214"/>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1.250587pt;width:288.5pt;height:.1pt;mso-position-horizontal-relative:page;mso-position-vertical-relative:paragraph;z-index:-15635456;mso-wrap-distance-left:0;mso-wrap-distance-right:0" id="docshape204" coordorigin="977,225" coordsize="5770,0" path="m977,225l6746,225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81536">
                <wp:simplePos x="0" y="0"/>
                <wp:positionH relativeFrom="page">
                  <wp:posOffset>620387</wp:posOffset>
                </wp:positionH>
                <wp:positionV relativeFrom="paragraph">
                  <wp:posOffset>295282</wp:posOffset>
                </wp:positionV>
                <wp:extent cx="3663950" cy="1270"/>
                <wp:effectExtent l="0" t="0" r="0" b="0"/>
                <wp:wrapTopAndBottom/>
                <wp:docPr id="215" name="Graphic 215"/>
                <wp:cNvGraphicFramePr>
                  <a:graphicFrameLocks/>
                </wp:cNvGraphicFramePr>
                <a:graphic>
                  <a:graphicData uri="http://schemas.microsoft.com/office/word/2010/wordprocessingShape">
                    <wps:wsp>
                      <wps:cNvPr id="215" name="Graphic 215"/>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3.250587pt;width:288.5pt;height:.1pt;mso-position-horizontal-relative:page;mso-position-vertical-relative:paragraph;z-index:-15634944;mso-wrap-distance-left:0;mso-wrap-distance-right:0" id="docshape205" coordorigin="977,465" coordsize="5770,0" path="m977,465l6746,465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82048">
                <wp:simplePos x="0" y="0"/>
                <wp:positionH relativeFrom="page">
                  <wp:posOffset>620387</wp:posOffset>
                </wp:positionH>
                <wp:positionV relativeFrom="paragraph">
                  <wp:posOffset>447682</wp:posOffset>
                </wp:positionV>
                <wp:extent cx="3663950" cy="1270"/>
                <wp:effectExtent l="0" t="0" r="0" b="0"/>
                <wp:wrapTopAndBottom/>
                <wp:docPr id="216" name="Graphic 216"/>
                <wp:cNvGraphicFramePr>
                  <a:graphicFrameLocks/>
                </wp:cNvGraphicFramePr>
                <a:graphic>
                  <a:graphicData uri="http://schemas.microsoft.com/office/word/2010/wordprocessingShape">
                    <wps:wsp>
                      <wps:cNvPr id="216" name="Graphic 216"/>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35.250587pt;width:288.5pt;height:.1pt;mso-position-horizontal-relative:page;mso-position-vertical-relative:paragraph;z-index:-15634432;mso-wrap-distance-left:0;mso-wrap-distance-right:0" id="docshape206" coordorigin="977,705" coordsize="5770,0" path="m977,705l6746,705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28" w:right="561" w:firstLine="339"/>
        <w:jc w:val="both"/>
      </w:pPr>
      <w:r>
        <w:rPr/>
        <w:t>Зауважмо, Давид стверджує: «Ти не є Богом, Який може погодитися</w:t>
      </w:r>
      <w:r>
        <w:rPr>
          <w:spacing w:val="-8"/>
        </w:rPr>
        <w:t> </w:t>
      </w:r>
      <w:r>
        <w:rPr/>
        <w:t>з</w:t>
      </w:r>
      <w:r>
        <w:rPr>
          <w:spacing w:val="-8"/>
        </w:rPr>
        <w:t> </w:t>
      </w:r>
      <w:r>
        <w:rPr/>
        <w:t>беззаконням»</w:t>
      </w:r>
      <w:r>
        <w:rPr>
          <w:spacing w:val="-8"/>
        </w:rPr>
        <w:t> </w:t>
      </w:r>
      <w:r>
        <w:rPr/>
        <w:t>(Псал.</w:t>
      </w:r>
      <w:r>
        <w:rPr>
          <w:spacing w:val="-8"/>
        </w:rPr>
        <w:t> </w:t>
      </w:r>
      <w:r>
        <w:rPr/>
        <w:t>5:5).</w:t>
      </w:r>
      <w:r>
        <w:rPr>
          <w:spacing w:val="-8"/>
        </w:rPr>
        <w:t> </w:t>
      </w:r>
      <w:r>
        <w:rPr/>
        <w:t>Значення</w:t>
      </w:r>
      <w:r>
        <w:rPr>
          <w:spacing w:val="-8"/>
        </w:rPr>
        <w:t> </w:t>
      </w:r>
      <w:r>
        <w:rPr/>
        <w:t>старозавітної скинії полягало в тому, що Бог міг перебувати серед Свого народу, і те саме стосується Царства Христа (див. Об’явл.</w:t>
      </w:r>
      <w:r>
        <w:rPr>
          <w:spacing w:val="80"/>
        </w:rPr>
        <w:t> </w:t>
      </w:r>
      <w:r>
        <w:rPr/>
        <w:t>21:3). Ті, хто бажає наблизитися до Божого престолу, мають бути</w:t>
      </w:r>
      <w:r>
        <w:rPr>
          <w:spacing w:val="40"/>
        </w:rPr>
        <w:t> </w:t>
      </w:r>
      <w:r>
        <w:rPr/>
        <w:t>викуплені.</w:t>
      </w:r>
    </w:p>
    <w:p>
      <w:pPr>
        <w:pStyle w:val="BodyText"/>
        <w:spacing w:line="254" w:lineRule="auto"/>
        <w:ind w:left="28" w:right="560" w:firstLine="339"/>
        <w:jc w:val="both"/>
      </w:pPr>
      <w:r>
        <w:rPr/>
        <w:t>Слід також зазначити, що в тексті Псал. 5:8 Давид згадує поклоніння</w:t>
      </w:r>
      <w:r>
        <w:rPr>
          <w:spacing w:val="27"/>
        </w:rPr>
        <w:t> </w:t>
      </w:r>
      <w:r>
        <w:rPr/>
        <w:t>–</w:t>
      </w:r>
      <w:r>
        <w:rPr>
          <w:spacing w:val="27"/>
        </w:rPr>
        <w:t> </w:t>
      </w:r>
      <w:r>
        <w:rPr/>
        <w:t>одне</w:t>
      </w:r>
      <w:r>
        <w:rPr>
          <w:spacing w:val="27"/>
        </w:rPr>
        <w:t> </w:t>
      </w:r>
      <w:r>
        <w:rPr/>
        <w:t>із</w:t>
      </w:r>
      <w:r>
        <w:rPr>
          <w:spacing w:val="27"/>
        </w:rPr>
        <w:t> </w:t>
      </w:r>
      <w:r>
        <w:rPr/>
        <w:t>центральних</w:t>
      </w:r>
      <w:r>
        <w:rPr>
          <w:spacing w:val="27"/>
        </w:rPr>
        <w:t> </w:t>
      </w:r>
      <w:r>
        <w:rPr/>
        <w:t>питань</w:t>
      </w:r>
      <w:r>
        <w:rPr>
          <w:spacing w:val="27"/>
        </w:rPr>
        <w:t> </w:t>
      </w:r>
      <w:r>
        <w:rPr/>
        <w:t>Великої</w:t>
      </w:r>
      <w:r>
        <w:rPr>
          <w:spacing w:val="27"/>
        </w:rPr>
        <w:t> </w:t>
      </w:r>
      <w:r>
        <w:rPr/>
        <w:t>боротьби. </w:t>
      </w:r>
      <w:r>
        <w:rPr>
          <w:spacing w:val="-4"/>
        </w:rPr>
        <w:t>У</w:t>
      </w:r>
      <w:r>
        <w:rPr>
          <w:spacing w:val="9"/>
        </w:rPr>
        <w:t> </w:t>
      </w:r>
      <w:r>
        <w:rPr>
          <w:spacing w:val="-4"/>
        </w:rPr>
        <w:t>13-му розділі Об’явлення слово «поклоніння» згадується шість разів,</w:t>
      </w:r>
      <w:r>
        <w:rPr>
          <w:spacing w:val="-7"/>
        </w:rPr>
        <w:t> </w:t>
      </w:r>
      <w:r>
        <w:rPr>
          <w:spacing w:val="-4"/>
        </w:rPr>
        <w:t>а</w:t>
      </w:r>
      <w:r>
        <w:rPr>
          <w:spacing w:val="-7"/>
        </w:rPr>
        <w:t> </w:t>
      </w:r>
      <w:r>
        <w:rPr>
          <w:spacing w:val="-4"/>
        </w:rPr>
        <w:t>вістки</w:t>
      </w:r>
      <w:r>
        <w:rPr>
          <w:spacing w:val="-7"/>
        </w:rPr>
        <w:t> </w:t>
      </w:r>
      <w:r>
        <w:rPr>
          <w:spacing w:val="-4"/>
        </w:rPr>
        <w:t>трьох</w:t>
      </w:r>
      <w:r>
        <w:rPr>
          <w:spacing w:val="-7"/>
        </w:rPr>
        <w:t> </w:t>
      </w:r>
      <w:r>
        <w:rPr>
          <w:spacing w:val="-4"/>
        </w:rPr>
        <w:t>ангелів</w:t>
      </w:r>
      <w:r>
        <w:rPr>
          <w:spacing w:val="-7"/>
        </w:rPr>
        <w:t> </w:t>
      </w:r>
      <w:r>
        <w:rPr>
          <w:spacing w:val="-4"/>
        </w:rPr>
        <w:t>закликають</w:t>
      </w:r>
      <w:r>
        <w:rPr>
          <w:spacing w:val="-7"/>
        </w:rPr>
        <w:t> </w:t>
      </w:r>
      <w:r>
        <w:rPr>
          <w:spacing w:val="-4"/>
        </w:rPr>
        <w:t>світ</w:t>
      </w:r>
      <w:r>
        <w:rPr>
          <w:spacing w:val="-7"/>
        </w:rPr>
        <w:t> </w:t>
      </w:r>
      <w:r>
        <w:rPr>
          <w:spacing w:val="-4"/>
        </w:rPr>
        <w:t>«поклонитися</w:t>
      </w:r>
      <w:r>
        <w:rPr>
          <w:spacing w:val="-7"/>
        </w:rPr>
        <w:t> </w:t>
      </w:r>
      <w:r>
        <w:rPr>
          <w:spacing w:val="-4"/>
        </w:rPr>
        <w:t>Тому, </w:t>
      </w:r>
      <w:r>
        <w:rPr/>
        <w:t>Хто</w:t>
      </w:r>
      <w:r>
        <w:rPr>
          <w:spacing w:val="-12"/>
        </w:rPr>
        <w:t> </w:t>
      </w:r>
      <w:r>
        <w:rPr/>
        <w:t>створив»</w:t>
      </w:r>
      <w:r>
        <w:rPr>
          <w:spacing w:val="-11"/>
        </w:rPr>
        <w:t> </w:t>
      </w:r>
      <w:r>
        <w:rPr/>
        <w:t>усе.</w:t>
      </w:r>
      <w:r>
        <w:rPr>
          <w:spacing w:val="-12"/>
        </w:rPr>
        <w:t> </w:t>
      </w:r>
      <w:r>
        <w:rPr/>
        <w:t>Давид</w:t>
      </w:r>
      <w:r>
        <w:rPr>
          <w:spacing w:val="-11"/>
        </w:rPr>
        <w:t> </w:t>
      </w:r>
      <w:r>
        <w:rPr/>
        <w:t>каже:</w:t>
      </w:r>
      <w:r>
        <w:rPr>
          <w:spacing w:val="-12"/>
        </w:rPr>
        <w:t> </w:t>
      </w:r>
      <w:r>
        <w:rPr/>
        <w:t>«поклонюся…</w:t>
      </w:r>
      <w:r>
        <w:rPr>
          <w:spacing w:val="-11"/>
        </w:rPr>
        <w:t> </w:t>
      </w:r>
      <w:r>
        <w:rPr/>
        <w:t>в</w:t>
      </w:r>
      <w:r>
        <w:rPr>
          <w:spacing w:val="-12"/>
        </w:rPr>
        <w:t> </w:t>
      </w:r>
      <w:r>
        <w:rPr/>
        <w:t>пошані»</w:t>
      </w:r>
      <w:r>
        <w:rPr>
          <w:spacing w:val="-11"/>
        </w:rPr>
        <w:t> </w:t>
      </w:r>
      <w:r>
        <w:rPr/>
        <w:t>Господу, </w:t>
      </w:r>
      <w:r>
        <w:rPr>
          <w:spacing w:val="-2"/>
        </w:rPr>
        <w:t>тоді</w:t>
      </w:r>
      <w:r>
        <w:rPr>
          <w:spacing w:val="-8"/>
        </w:rPr>
        <w:t> </w:t>
      </w:r>
      <w:r>
        <w:rPr>
          <w:spacing w:val="-2"/>
        </w:rPr>
        <w:t>як</w:t>
      </w:r>
      <w:r>
        <w:rPr>
          <w:spacing w:val="-8"/>
        </w:rPr>
        <w:t> </w:t>
      </w:r>
      <w:r>
        <w:rPr>
          <w:spacing w:val="-2"/>
        </w:rPr>
        <w:t>вістка</w:t>
      </w:r>
      <w:r>
        <w:rPr>
          <w:spacing w:val="-8"/>
        </w:rPr>
        <w:t> </w:t>
      </w:r>
      <w:r>
        <w:rPr>
          <w:spacing w:val="-2"/>
        </w:rPr>
        <w:t>Останку</w:t>
      </w:r>
      <w:r>
        <w:rPr>
          <w:spacing w:val="-8"/>
        </w:rPr>
        <w:t> </w:t>
      </w:r>
      <w:r>
        <w:rPr>
          <w:spacing w:val="-2"/>
        </w:rPr>
        <w:t>закликає</w:t>
      </w:r>
      <w:r>
        <w:rPr>
          <w:spacing w:val="-8"/>
        </w:rPr>
        <w:t> </w:t>
      </w:r>
      <w:r>
        <w:rPr>
          <w:spacing w:val="-2"/>
        </w:rPr>
        <w:t>світ:</w:t>
      </w:r>
      <w:r>
        <w:rPr>
          <w:spacing w:val="-8"/>
        </w:rPr>
        <w:t> </w:t>
      </w:r>
      <w:r>
        <w:rPr>
          <w:spacing w:val="-2"/>
        </w:rPr>
        <w:t>«Побійтеся</w:t>
      </w:r>
      <w:r>
        <w:rPr>
          <w:spacing w:val="-8"/>
        </w:rPr>
        <w:t> </w:t>
      </w:r>
      <w:r>
        <w:rPr>
          <w:spacing w:val="-2"/>
        </w:rPr>
        <w:t>Бога</w:t>
      </w:r>
      <w:r>
        <w:rPr>
          <w:spacing w:val="-8"/>
        </w:rPr>
        <w:t> </w:t>
      </w:r>
      <w:r>
        <w:rPr>
          <w:spacing w:val="-2"/>
        </w:rPr>
        <w:t>й</w:t>
      </w:r>
      <w:r>
        <w:rPr>
          <w:spacing w:val="-8"/>
        </w:rPr>
        <w:t> </w:t>
      </w:r>
      <w:r>
        <w:rPr>
          <w:spacing w:val="-2"/>
        </w:rPr>
        <w:t>віддайте </w:t>
      </w:r>
      <w:r>
        <w:rPr/>
        <w:t>Йому</w:t>
      </w:r>
      <w:r>
        <w:rPr>
          <w:spacing w:val="40"/>
        </w:rPr>
        <w:t> </w:t>
      </w:r>
      <w:r>
        <w:rPr/>
        <w:t>славу,</w:t>
      </w:r>
      <w:r>
        <w:rPr>
          <w:spacing w:val="40"/>
        </w:rPr>
        <w:t> </w:t>
      </w:r>
      <w:r>
        <w:rPr/>
        <w:t>бо</w:t>
      </w:r>
      <w:r>
        <w:rPr>
          <w:spacing w:val="40"/>
        </w:rPr>
        <w:t> </w:t>
      </w:r>
      <w:r>
        <w:rPr/>
        <w:t>прийшла</w:t>
      </w:r>
      <w:r>
        <w:rPr>
          <w:spacing w:val="40"/>
        </w:rPr>
        <w:t> </w:t>
      </w:r>
      <w:r>
        <w:rPr/>
        <w:t>година</w:t>
      </w:r>
      <w:r>
        <w:rPr>
          <w:spacing w:val="40"/>
        </w:rPr>
        <w:t> </w:t>
      </w:r>
      <w:r>
        <w:rPr/>
        <w:t>Його</w:t>
      </w:r>
      <w:r>
        <w:rPr>
          <w:spacing w:val="40"/>
        </w:rPr>
        <w:t> </w:t>
      </w:r>
      <w:r>
        <w:rPr/>
        <w:t>суду»</w:t>
      </w:r>
      <w:r>
        <w:rPr>
          <w:spacing w:val="40"/>
        </w:rPr>
        <w:t> </w:t>
      </w:r>
      <w:r>
        <w:rPr/>
        <w:t>(Об’явл.</w:t>
      </w:r>
      <w:r>
        <w:rPr>
          <w:spacing w:val="40"/>
        </w:rPr>
        <w:t> </w:t>
      </w:r>
      <w:r>
        <w:rPr/>
        <w:t>14:7).</w:t>
      </w:r>
    </w:p>
    <w:p>
      <w:pPr>
        <w:pStyle w:val="BodyText"/>
        <w:spacing w:line="254" w:lineRule="auto"/>
        <w:ind w:left="28" w:right="565" w:firstLine="339"/>
        <w:jc w:val="both"/>
      </w:pPr>
      <w:r>
        <w:rPr/>
        <w:t>Також зверніть увагу, як у цьому ж 14-му розділі </w:t>
      </w:r>
      <w:r>
        <w:rPr/>
        <w:t>сказано, що</w:t>
      </w:r>
      <w:r>
        <w:rPr>
          <w:spacing w:val="-4"/>
        </w:rPr>
        <w:t> </w:t>
      </w:r>
      <w:r>
        <w:rPr/>
        <w:t>в</w:t>
      </w:r>
      <w:r>
        <w:rPr>
          <w:spacing w:val="-4"/>
        </w:rPr>
        <w:t> </w:t>
      </w:r>
      <w:r>
        <w:rPr/>
        <w:t>устах</w:t>
      </w:r>
      <w:r>
        <w:rPr>
          <w:spacing w:val="-4"/>
        </w:rPr>
        <w:t> </w:t>
      </w:r>
      <w:r>
        <w:rPr/>
        <w:t>викуплених</w:t>
      </w:r>
      <w:r>
        <w:rPr>
          <w:spacing w:val="-4"/>
        </w:rPr>
        <w:t> </w:t>
      </w:r>
      <w:r>
        <w:rPr/>
        <w:t>«не</w:t>
      </w:r>
      <w:r>
        <w:rPr>
          <w:spacing w:val="-4"/>
        </w:rPr>
        <w:t> </w:t>
      </w:r>
      <w:r>
        <w:rPr/>
        <w:t>знайдено</w:t>
      </w:r>
      <w:r>
        <w:rPr>
          <w:spacing w:val="-4"/>
        </w:rPr>
        <w:t> </w:t>
      </w:r>
      <w:r>
        <w:rPr/>
        <w:t>лукавства»</w:t>
      </w:r>
      <w:r>
        <w:rPr>
          <w:spacing w:val="-4"/>
        </w:rPr>
        <w:t> </w:t>
      </w:r>
      <w:r>
        <w:rPr/>
        <w:t>(вірш</w:t>
      </w:r>
      <w:r>
        <w:rPr>
          <w:spacing w:val="-4"/>
        </w:rPr>
        <w:t> </w:t>
      </w:r>
      <w:r>
        <w:rPr/>
        <w:t>5).</w:t>
      </w:r>
      <w:r>
        <w:rPr>
          <w:spacing w:val="-4"/>
        </w:rPr>
        <w:t> </w:t>
      </w:r>
      <w:r>
        <w:rPr/>
        <w:t>Вони говорять правду, а їхні слова й учинки відображають правед- ний характер Бога. Про нечестивих Давид пише: «В їхніх устах немає</w:t>
      </w:r>
      <w:r>
        <w:rPr>
          <w:spacing w:val="40"/>
        </w:rPr>
        <w:t> </w:t>
      </w:r>
      <w:r>
        <w:rPr/>
        <w:t>щирості»</w:t>
      </w:r>
      <w:r>
        <w:rPr>
          <w:spacing w:val="40"/>
        </w:rPr>
        <w:t> </w:t>
      </w:r>
      <w:r>
        <w:rPr/>
        <w:t>(Псал.</w:t>
      </w:r>
      <w:r>
        <w:rPr>
          <w:spacing w:val="40"/>
        </w:rPr>
        <w:t> </w:t>
      </w:r>
      <w:r>
        <w:rPr/>
        <w:t>5:10).</w:t>
      </w:r>
    </w:p>
    <w:p>
      <w:pPr>
        <w:pStyle w:val="BodyText"/>
        <w:spacing w:line="254" w:lineRule="auto"/>
        <w:ind w:left="28" w:right="563" w:firstLine="339"/>
        <w:jc w:val="both"/>
      </w:pPr>
      <w:r>
        <w:rPr/>
        <w:t>У цій ключовій частині Об’явлення Іван зображує приго- ломшливу сцену: розкаяні грішники врятовані від смерті й удостоєні</w:t>
      </w:r>
      <w:r>
        <w:rPr>
          <w:spacing w:val="-1"/>
        </w:rPr>
        <w:t> </w:t>
      </w:r>
      <w:r>
        <w:rPr/>
        <w:t>стояти</w:t>
      </w:r>
      <w:r>
        <w:rPr>
          <w:spacing w:val="-1"/>
        </w:rPr>
        <w:t> </w:t>
      </w:r>
      <w:r>
        <w:rPr/>
        <w:t>в</w:t>
      </w:r>
      <w:r>
        <w:rPr>
          <w:spacing w:val="-1"/>
        </w:rPr>
        <w:t> </w:t>
      </w:r>
      <w:r>
        <w:rPr/>
        <w:t>присутності</w:t>
      </w:r>
      <w:r>
        <w:rPr>
          <w:spacing w:val="-1"/>
        </w:rPr>
        <w:t> </w:t>
      </w:r>
      <w:r>
        <w:rPr/>
        <w:t>Бога.</w:t>
      </w:r>
      <w:r>
        <w:rPr>
          <w:spacing w:val="-1"/>
        </w:rPr>
        <w:t> </w:t>
      </w:r>
      <w:r>
        <w:rPr/>
        <w:t>Вони</w:t>
      </w:r>
      <w:r>
        <w:rPr>
          <w:spacing w:val="-1"/>
        </w:rPr>
        <w:t> </w:t>
      </w:r>
      <w:r>
        <w:rPr/>
        <w:t>не</w:t>
      </w:r>
      <w:r>
        <w:rPr>
          <w:spacing w:val="-1"/>
        </w:rPr>
        <w:t> </w:t>
      </w:r>
      <w:r>
        <w:rPr/>
        <w:t>заслужили</w:t>
      </w:r>
      <w:r>
        <w:rPr>
          <w:spacing w:val="-1"/>
        </w:rPr>
        <w:t> </w:t>
      </w:r>
      <w:r>
        <w:rPr/>
        <w:t>цього права. Воно дароване їм завдяки тому, що Божий Агнець, пра- ведний</w:t>
      </w:r>
      <w:r>
        <w:rPr>
          <w:spacing w:val="-9"/>
        </w:rPr>
        <w:t> </w:t>
      </w:r>
      <w:r>
        <w:rPr/>
        <w:t>Син</w:t>
      </w:r>
      <w:r>
        <w:rPr>
          <w:spacing w:val="-9"/>
        </w:rPr>
        <w:t> </w:t>
      </w:r>
      <w:r>
        <w:rPr/>
        <w:t>Людський,</w:t>
      </w:r>
      <w:r>
        <w:rPr>
          <w:spacing w:val="-9"/>
        </w:rPr>
        <w:t> </w:t>
      </w:r>
      <w:r>
        <w:rPr/>
        <w:t>стоїть</w:t>
      </w:r>
      <w:r>
        <w:rPr>
          <w:spacing w:val="-9"/>
        </w:rPr>
        <w:t> </w:t>
      </w:r>
      <w:r>
        <w:rPr/>
        <w:t>з</w:t>
      </w:r>
      <w:r>
        <w:rPr>
          <w:spacing w:val="-9"/>
        </w:rPr>
        <w:t> </w:t>
      </w:r>
      <w:r>
        <w:rPr/>
        <w:t>ними.</w:t>
      </w:r>
      <w:r>
        <w:rPr>
          <w:spacing w:val="-9"/>
        </w:rPr>
        <w:t> </w:t>
      </w:r>
      <w:r>
        <w:rPr/>
        <w:t>Вони</w:t>
      </w:r>
      <w:r>
        <w:rPr>
          <w:spacing w:val="-9"/>
        </w:rPr>
        <w:t> </w:t>
      </w:r>
      <w:r>
        <w:rPr/>
        <w:t>прощені,</w:t>
      </w:r>
      <w:r>
        <w:rPr>
          <w:spacing w:val="-9"/>
        </w:rPr>
        <w:t> </w:t>
      </w:r>
      <w:r>
        <w:rPr/>
        <w:t>викуплені. Їм більше не потрібно нести власну вину (порівняйте з Псал. 5:11),</w:t>
      </w:r>
      <w:r>
        <w:rPr>
          <w:spacing w:val="40"/>
        </w:rPr>
        <w:t> </w:t>
      </w:r>
      <w:r>
        <w:rPr/>
        <w:t>оскільки</w:t>
      </w:r>
      <w:r>
        <w:rPr>
          <w:spacing w:val="40"/>
        </w:rPr>
        <w:t> </w:t>
      </w:r>
      <w:r>
        <w:rPr/>
        <w:t>Агнець</w:t>
      </w:r>
      <w:r>
        <w:rPr>
          <w:spacing w:val="40"/>
        </w:rPr>
        <w:t> </w:t>
      </w:r>
      <w:r>
        <w:rPr/>
        <w:t>Божий</w:t>
      </w:r>
      <w:r>
        <w:rPr>
          <w:spacing w:val="40"/>
        </w:rPr>
        <w:t> </w:t>
      </w:r>
      <w:r>
        <w:rPr/>
        <w:t>поніс</w:t>
      </w:r>
      <w:r>
        <w:rPr>
          <w:spacing w:val="40"/>
        </w:rPr>
        <w:t> </w:t>
      </w:r>
      <w:r>
        <w:rPr/>
        <w:t>її</w:t>
      </w:r>
      <w:r>
        <w:rPr>
          <w:spacing w:val="40"/>
        </w:rPr>
        <w:t> </w:t>
      </w:r>
      <w:r>
        <w:rPr/>
        <w:t>за</w:t>
      </w:r>
      <w:r>
        <w:rPr>
          <w:spacing w:val="40"/>
        </w:rPr>
        <w:t> </w:t>
      </w:r>
      <w:r>
        <w:rPr/>
        <w:t>них</w:t>
      </w:r>
      <w:r>
        <w:rPr>
          <w:spacing w:val="40"/>
        </w:rPr>
        <w:t> </w:t>
      </w:r>
      <w:r>
        <w:rPr/>
        <w:t>(порівняйте</w:t>
      </w:r>
      <w:r>
        <w:rPr>
          <w:spacing w:val="40"/>
        </w:rPr>
        <w:t> </w:t>
      </w:r>
      <w:r>
        <w:rPr/>
        <w:t>з Ісаї</w:t>
      </w:r>
      <w:r>
        <w:rPr>
          <w:spacing w:val="40"/>
        </w:rPr>
        <w:t> </w:t>
      </w:r>
      <w:r>
        <w:rPr/>
        <w:t>53:12;</w:t>
      </w:r>
      <w:r>
        <w:rPr>
          <w:spacing w:val="40"/>
        </w:rPr>
        <w:t> </w:t>
      </w:r>
      <w:r>
        <w:rPr/>
        <w:t>2</w:t>
      </w:r>
      <w:r>
        <w:rPr>
          <w:spacing w:val="40"/>
        </w:rPr>
        <w:t> </w:t>
      </w:r>
      <w:r>
        <w:rPr/>
        <w:t>Кор.</w:t>
      </w:r>
      <w:r>
        <w:rPr>
          <w:spacing w:val="40"/>
        </w:rPr>
        <w:t> </w:t>
      </w:r>
      <w:r>
        <w:rPr/>
        <w:t>5:21).</w:t>
      </w:r>
    </w:p>
    <w:p>
      <w:pPr>
        <w:pStyle w:val="BodyText"/>
        <w:spacing w:after="0" w:line="254" w:lineRule="auto"/>
        <w:jc w:val="both"/>
        <w:sectPr>
          <w:pgSz w:w="7600" w:h="11460"/>
          <w:pgMar w:header="0" w:footer="693" w:top="780" w:bottom="880" w:left="708" w:right="283"/>
        </w:sectPr>
      </w:pPr>
    </w:p>
    <w:p>
      <w:pPr>
        <w:pStyle w:val="BodyText"/>
        <w:spacing w:line="254" w:lineRule="auto" w:before="79"/>
        <w:ind w:left="142" w:right="449" w:firstLine="339"/>
        <w:jc w:val="both"/>
      </w:pPr>
      <w:r>
        <w:rPr/>
        <w:t>Коли Боже Ім’я записане у вашому серці, тоді важко мов- чати.</w:t>
      </w:r>
      <w:r>
        <w:rPr>
          <w:spacing w:val="46"/>
        </w:rPr>
        <w:t> </w:t>
      </w:r>
      <w:r>
        <w:rPr/>
        <w:t>Божий</w:t>
      </w:r>
      <w:r>
        <w:rPr>
          <w:spacing w:val="46"/>
        </w:rPr>
        <w:t> </w:t>
      </w:r>
      <w:r>
        <w:rPr/>
        <w:t>народ</w:t>
      </w:r>
      <w:r>
        <w:rPr>
          <w:spacing w:val="46"/>
        </w:rPr>
        <w:t> </w:t>
      </w:r>
      <w:r>
        <w:rPr/>
        <w:t>передає</w:t>
      </w:r>
      <w:r>
        <w:rPr>
          <w:spacing w:val="46"/>
        </w:rPr>
        <w:t> </w:t>
      </w:r>
      <w:r>
        <w:rPr/>
        <w:t>останнє</w:t>
      </w:r>
      <w:r>
        <w:rPr>
          <w:spacing w:val="46"/>
        </w:rPr>
        <w:t> </w:t>
      </w:r>
      <w:r>
        <w:rPr/>
        <w:t>запрошення</w:t>
      </w:r>
      <w:r>
        <w:rPr>
          <w:spacing w:val="46"/>
        </w:rPr>
        <w:t> </w:t>
      </w:r>
      <w:r>
        <w:rPr>
          <w:spacing w:val="-2"/>
        </w:rPr>
        <w:t>милосердя</w:t>
      </w:r>
    </w:p>
    <w:p>
      <w:pPr>
        <w:pStyle w:val="BodyText"/>
        <w:spacing w:line="254" w:lineRule="auto"/>
        <w:ind w:left="142" w:right="449"/>
        <w:jc w:val="both"/>
      </w:pPr>
      <w:r>
        <w:rPr/>
        <w:t>«гучним</w:t>
      </w:r>
      <w:r>
        <w:rPr>
          <w:spacing w:val="40"/>
        </w:rPr>
        <w:t> </w:t>
      </w:r>
      <w:r>
        <w:rPr/>
        <w:t>голосом»</w:t>
      </w:r>
      <w:r>
        <w:rPr>
          <w:spacing w:val="40"/>
        </w:rPr>
        <w:t> </w:t>
      </w:r>
      <w:r>
        <w:rPr/>
        <w:t>(Об’явл.</w:t>
      </w:r>
      <w:r>
        <w:rPr>
          <w:spacing w:val="40"/>
        </w:rPr>
        <w:t> </w:t>
      </w:r>
      <w:r>
        <w:rPr/>
        <w:t>14:7).</w:t>
      </w:r>
      <w:r>
        <w:rPr>
          <w:spacing w:val="40"/>
        </w:rPr>
        <w:t> </w:t>
      </w:r>
      <w:r>
        <w:rPr/>
        <w:t>«А</w:t>
      </w:r>
      <w:r>
        <w:rPr>
          <w:spacing w:val="40"/>
        </w:rPr>
        <w:t> </w:t>
      </w:r>
      <w:r>
        <w:rPr/>
        <w:t>всі</w:t>
      </w:r>
      <w:r>
        <w:rPr>
          <w:spacing w:val="40"/>
        </w:rPr>
        <w:t> </w:t>
      </w:r>
      <w:r>
        <w:rPr/>
        <w:t>ті,</w:t>
      </w:r>
      <w:r>
        <w:rPr>
          <w:spacing w:val="40"/>
        </w:rPr>
        <w:t> </w:t>
      </w:r>
      <w:r>
        <w:rPr/>
        <w:t>котрі</w:t>
      </w:r>
      <w:r>
        <w:rPr>
          <w:spacing w:val="40"/>
        </w:rPr>
        <w:t> </w:t>
      </w:r>
      <w:r>
        <w:rPr/>
        <w:t>надіються на Тебе, будуть радіти. Вони співатимуть повіки, і Ти захи- щатимеш їх. Будуть Тобою хвалитися всі, котрі люблять </w:t>
      </w:r>
      <w:r>
        <w:rPr/>
        <w:t>Твоє Ім’я!»</w:t>
      </w:r>
      <w:r>
        <w:rPr>
          <w:spacing w:val="40"/>
        </w:rPr>
        <w:t> </w:t>
      </w:r>
      <w:r>
        <w:rPr/>
        <w:t>(Псал.</w:t>
      </w:r>
      <w:r>
        <w:rPr>
          <w:spacing w:val="40"/>
        </w:rPr>
        <w:t> </w:t>
      </w:r>
      <w:r>
        <w:rPr/>
        <w:t>5:12).</w:t>
      </w:r>
    </w:p>
    <w:p>
      <w:pPr>
        <w:spacing w:line="229" w:lineRule="exact" w:before="0"/>
        <w:ind w:left="382" w:right="0" w:firstLine="0"/>
        <w:jc w:val="both"/>
        <w:rPr>
          <w:rFonts w:ascii="Arial" w:hAnsi="Arial"/>
          <w:b/>
          <w:sz w:val="20"/>
        </w:rPr>
      </w:pPr>
      <w:r>
        <w:rPr>
          <w:rFonts w:ascii="Arial" w:hAnsi="Arial"/>
          <w:b/>
          <w:sz w:val="20"/>
        </w:rPr>
        <w:t>Уявіть,</w:t>
      </w:r>
      <w:r>
        <w:rPr>
          <w:rFonts w:ascii="Arial" w:hAnsi="Arial"/>
          <w:b/>
          <w:spacing w:val="4"/>
          <w:sz w:val="20"/>
        </w:rPr>
        <w:t> </w:t>
      </w:r>
      <w:r>
        <w:rPr>
          <w:rFonts w:ascii="Arial" w:hAnsi="Arial"/>
          <w:b/>
          <w:sz w:val="20"/>
        </w:rPr>
        <w:t>що</w:t>
      </w:r>
      <w:r>
        <w:rPr>
          <w:rFonts w:ascii="Arial" w:hAnsi="Arial"/>
          <w:b/>
          <w:spacing w:val="4"/>
          <w:sz w:val="20"/>
        </w:rPr>
        <w:t> </w:t>
      </w:r>
      <w:r>
        <w:rPr>
          <w:rFonts w:ascii="Arial" w:hAnsi="Arial"/>
          <w:b/>
          <w:sz w:val="20"/>
        </w:rPr>
        <w:t>ви</w:t>
      </w:r>
      <w:r>
        <w:rPr>
          <w:rFonts w:ascii="Arial" w:hAnsi="Arial"/>
          <w:b/>
          <w:spacing w:val="4"/>
          <w:sz w:val="20"/>
        </w:rPr>
        <w:t> </w:t>
      </w:r>
      <w:r>
        <w:rPr>
          <w:rFonts w:ascii="Arial" w:hAnsi="Arial"/>
          <w:b/>
          <w:sz w:val="20"/>
        </w:rPr>
        <w:t>стоїте</w:t>
      </w:r>
      <w:r>
        <w:rPr>
          <w:rFonts w:ascii="Arial" w:hAnsi="Arial"/>
          <w:b/>
          <w:spacing w:val="4"/>
          <w:sz w:val="20"/>
        </w:rPr>
        <w:t> </w:t>
      </w:r>
      <w:r>
        <w:rPr>
          <w:rFonts w:ascii="Arial" w:hAnsi="Arial"/>
          <w:b/>
          <w:sz w:val="20"/>
        </w:rPr>
        <w:t>перед</w:t>
      </w:r>
      <w:r>
        <w:rPr>
          <w:rFonts w:ascii="Arial" w:hAnsi="Arial"/>
          <w:b/>
          <w:spacing w:val="4"/>
          <w:sz w:val="20"/>
        </w:rPr>
        <w:t> </w:t>
      </w:r>
      <w:r>
        <w:rPr>
          <w:rFonts w:ascii="Arial" w:hAnsi="Arial"/>
          <w:b/>
          <w:sz w:val="20"/>
        </w:rPr>
        <w:t>святим</w:t>
      </w:r>
      <w:r>
        <w:rPr>
          <w:rFonts w:ascii="Constantia" w:hAnsi="Constantia"/>
          <w:b/>
          <w:sz w:val="20"/>
        </w:rPr>
        <w:t>,</w:t>
      </w:r>
      <w:r>
        <w:rPr>
          <w:rFonts w:ascii="Constantia" w:hAnsi="Constantia"/>
          <w:b/>
          <w:spacing w:val="11"/>
          <w:sz w:val="20"/>
        </w:rPr>
        <w:t> </w:t>
      </w:r>
      <w:r>
        <w:rPr>
          <w:rFonts w:ascii="Arial" w:hAnsi="Arial"/>
          <w:b/>
          <w:sz w:val="20"/>
        </w:rPr>
        <w:t>досконалим</w:t>
      </w:r>
      <w:r>
        <w:rPr>
          <w:rFonts w:ascii="Arial" w:hAnsi="Arial"/>
          <w:b/>
          <w:spacing w:val="4"/>
          <w:sz w:val="20"/>
        </w:rPr>
        <w:t> </w:t>
      </w:r>
      <w:r>
        <w:rPr>
          <w:rFonts w:ascii="Arial" w:hAnsi="Arial"/>
          <w:b/>
          <w:sz w:val="20"/>
        </w:rPr>
        <w:t>Богом</w:t>
      </w:r>
      <w:r>
        <w:rPr>
          <w:rFonts w:ascii="Arial" w:hAnsi="Arial"/>
          <w:b/>
          <w:spacing w:val="4"/>
          <w:sz w:val="20"/>
        </w:rPr>
        <w:t> </w:t>
      </w:r>
      <w:r>
        <w:rPr>
          <w:rFonts w:ascii="Arial" w:hAnsi="Arial"/>
          <w:b/>
          <w:spacing w:val="-5"/>
          <w:sz w:val="20"/>
        </w:rPr>
        <w:t>на</w:t>
      </w:r>
    </w:p>
    <w:p>
      <w:pPr>
        <w:spacing w:line="249" w:lineRule="auto" w:before="0"/>
        <w:ind w:left="382" w:right="452" w:firstLine="0"/>
        <w:jc w:val="both"/>
        <w:rPr>
          <w:rFonts w:ascii="Arial" w:hAnsi="Arial"/>
          <w:b/>
          <w:sz w:val="20"/>
        </w:rPr>
      </w:pPr>
      <w:r>
        <w:rPr>
          <w:rFonts w:ascii="Arial" w:hAnsi="Arial"/>
          <w:b/>
          <w:sz w:val="20"/>
        </w:rPr>
        <w:t>суді, а кожен ваш учинок повністю відкритий перед </w:t>
      </w:r>
      <w:r>
        <w:rPr>
          <w:rFonts w:ascii="Arial" w:hAnsi="Arial"/>
          <w:b/>
          <w:sz w:val="20"/>
        </w:rPr>
        <w:t>Ним. Що ця перспектива відкриває вам про вашу потребу в праведності Христа?</w:t>
      </w:r>
    </w:p>
    <w:p>
      <w:pPr>
        <w:pStyle w:val="BodyText"/>
        <w:spacing w:before="143"/>
        <w:rPr>
          <w:rFonts w:ascii="Arial"/>
          <w:b/>
          <w:sz w:val="20"/>
        </w:rPr>
      </w:pPr>
    </w:p>
    <w:p>
      <w:pPr>
        <w:spacing w:before="0"/>
        <w:ind w:left="0" w:right="452" w:firstLine="0"/>
        <w:jc w:val="right"/>
        <w:rPr>
          <w:rFonts w:ascii="Trebuchet MS" w:hAnsi="Trebuchet MS"/>
          <w:sz w:val="20"/>
        </w:rPr>
      </w:pPr>
      <w:r>
        <w:rPr>
          <w:rFonts w:ascii="Trebuchet MS" w:hAnsi="Trebuchet MS"/>
          <w:sz w:val="20"/>
        </w:rPr>
        <w:t>Четвер,</w:t>
      </w:r>
      <w:r>
        <w:rPr>
          <w:rFonts w:ascii="Trebuchet MS" w:hAnsi="Trebuchet MS"/>
          <w:spacing w:val="-7"/>
          <w:sz w:val="20"/>
        </w:rPr>
        <w:t> </w:t>
      </w:r>
      <w:r>
        <w:rPr>
          <w:rFonts w:ascii="Trebuchet MS" w:hAnsi="Trebuchet MS"/>
          <w:sz w:val="20"/>
        </w:rPr>
        <w:t>22</w:t>
      </w:r>
      <w:r>
        <w:rPr>
          <w:rFonts w:ascii="Trebuchet MS" w:hAnsi="Trebuchet MS"/>
          <w:spacing w:val="-6"/>
          <w:sz w:val="20"/>
        </w:rPr>
        <w:t> </w:t>
      </w:r>
      <w:r>
        <w:rPr>
          <w:rFonts w:ascii="Trebuchet MS" w:hAnsi="Trebuchet MS"/>
          <w:spacing w:val="-2"/>
          <w:sz w:val="20"/>
        </w:rPr>
        <w:t>травня</w:t>
      </w:r>
    </w:p>
    <w:p>
      <w:pPr>
        <w:pStyle w:val="Heading2"/>
        <w:ind w:left="142"/>
        <w:jc w:val="both"/>
      </w:pPr>
      <w:r>
        <w:rPr>
          <w:spacing w:val="-6"/>
        </w:rPr>
        <w:t>НАВЧИ</w:t>
      </w:r>
      <w:r>
        <w:rPr>
          <w:spacing w:val="-11"/>
        </w:rPr>
        <w:t> </w:t>
      </w:r>
      <w:r>
        <w:rPr>
          <w:spacing w:val="-6"/>
        </w:rPr>
        <w:t>ВІДСТУПНИКІВ</w:t>
      </w:r>
      <w:r>
        <w:rPr>
          <w:spacing w:val="-10"/>
        </w:rPr>
        <w:t> </w:t>
      </w:r>
      <w:r>
        <w:rPr>
          <w:spacing w:val="-6"/>
        </w:rPr>
        <w:t>ТВОГО</w:t>
      </w:r>
      <w:r>
        <w:rPr>
          <w:spacing w:val="-10"/>
        </w:rPr>
        <w:t> </w:t>
      </w:r>
      <w:r>
        <w:rPr>
          <w:spacing w:val="-6"/>
        </w:rPr>
        <w:t>ШЛЯХУ</w:t>
      </w:r>
    </w:p>
    <w:p>
      <w:pPr>
        <w:pStyle w:val="BodyText"/>
        <w:spacing w:line="254" w:lineRule="auto" w:before="67"/>
        <w:ind w:left="142" w:right="451" w:firstLine="340"/>
        <w:jc w:val="both"/>
      </w:pPr>
      <w:r>
        <w:rPr/>
        <w:t>Після</w:t>
      </w:r>
      <w:r>
        <w:rPr>
          <w:spacing w:val="-4"/>
        </w:rPr>
        <w:t> </w:t>
      </w:r>
      <w:r>
        <w:rPr/>
        <w:t>того,</w:t>
      </w:r>
      <w:r>
        <w:rPr>
          <w:spacing w:val="-4"/>
        </w:rPr>
        <w:t> </w:t>
      </w:r>
      <w:r>
        <w:rPr/>
        <w:t>як</w:t>
      </w:r>
      <w:r>
        <w:rPr>
          <w:spacing w:val="-4"/>
        </w:rPr>
        <w:t> </w:t>
      </w:r>
      <w:r>
        <w:rPr/>
        <w:t>Господь</w:t>
      </w:r>
      <w:r>
        <w:rPr>
          <w:spacing w:val="-4"/>
        </w:rPr>
        <w:t> </w:t>
      </w:r>
      <w:r>
        <w:rPr/>
        <w:t>з’явився</w:t>
      </w:r>
      <w:r>
        <w:rPr>
          <w:spacing w:val="-4"/>
        </w:rPr>
        <w:t> </w:t>
      </w:r>
      <w:r>
        <w:rPr/>
        <w:t>Ісаї</w:t>
      </w:r>
      <w:r>
        <w:rPr>
          <w:spacing w:val="-4"/>
        </w:rPr>
        <w:t> </w:t>
      </w:r>
      <w:r>
        <w:rPr/>
        <w:t>у</w:t>
      </w:r>
      <w:r>
        <w:rPr>
          <w:spacing w:val="-4"/>
        </w:rPr>
        <w:t> </w:t>
      </w:r>
      <w:r>
        <w:rPr/>
        <w:t>видінні</w:t>
      </w:r>
      <w:r>
        <w:rPr>
          <w:spacing w:val="-4"/>
        </w:rPr>
        <w:t> </w:t>
      </w:r>
      <w:r>
        <w:rPr/>
        <w:t>тронного</w:t>
      </w:r>
      <w:r>
        <w:rPr>
          <w:spacing w:val="-4"/>
        </w:rPr>
        <w:t> </w:t>
      </w:r>
      <w:r>
        <w:rPr/>
        <w:t>залу (див. Ісаї 6:1–8) і пророкові було сказано, що його «провина усунута» і «гріх викуплений», тоді він відповів на заклик Бога, сказавши: «Ось я, пошли мене!» (вірш 8). Тобто щойно Ісая дізнався, що виправданий перед Богом, попри усвідомлення своїх</w:t>
      </w:r>
      <w:r>
        <w:rPr>
          <w:spacing w:val="39"/>
        </w:rPr>
        <w:t> </w:t>
      </w:r>
      <w:r>
        <w:rPr/>
        <w:t>вад,</w:t>
      </w:r>
      <w:r>
        <w:rPr>
          <w:spacing w:val="39"/>
        </w:rPr>
        <w:t> </w:t>
      </w:r>
      <w:r>
        <w:rPr/>
        <w:t>він</w:t>
      </w:r>
      <w:r>
        <w:rPr>
          <w:spacing w:val="39"/>
        </w:rPr>
        <w:t> </w:t>
      </w:r>
      <w:r>
        <w:rPr/>
        <w:t>був</w:t>
      </w:r>
      <w:r>
        <w:rPr>
          <w:spacing w:val="39"/>
        </w:rPr>
        <w:t> </w:t>
      </w:r>
      <w:r>
        <w:rPr/>
        <w:t>готовий</w:t>
      </w:r>
      <w:r>
        <w:rPr>
          <w:spacing w:val="39"/>
        </w:rPr>
        <w:t> </w:t>
      </w:r>
      <w:r>
        <w:rPr/>
        <w:t>працювати</w:t>
      </w:r>
      <w:r>
        <w:rPr>
          <w:spacing w:val="39"/>
        </w:rPr>
        <w:t> </w:t>
      </w:r>
      <w:r>
        <w:rPr/>
        <w:t>для</w:t>
      </w:r>
      <w:r>
        <w:rPr>
          <w:spacing w:val="39"/>
        </w:rPr>
        <w:t> </w:t>
      </w:r>
      <w:r>
        <w:rPr/>
        <w:t>Господа.</w:t>
      </w:r>
    </w:p>
    <w:p>
      <w:pPr>
        <w:pStyle w:val="BodyText"/>
        <w:spacing w:line="254" w:lineRule="auto"/>
        <w:ind w:left="142" w:right="451" w:firstLine="339"/>
        <w:jc w:val="both"/>
      </w:pPr>
      <w:r>
        <w:rPr/>
        <w:t>А хіба ми не переживали те ж саме? Адже як можна </w:t>
      </w:r>
      <w:r>
        <w:rPr/>
        <w:t>зві- щати про спасіння іншим, якщо ми самі не маємо його? Утім, ми справді можемо отримати його через віру в Ісуса і Його Голгофський</w:t>
      </w:r>
      <w:r>
        <w:rPr>
          <w:spacing w:val="40"/>
        </w:rPr>
        <w:t> </w:t>
      </w:r>
      <w:r>
        <w:rPr/>
        <w:t>подвиг</w:t>
      </w:r>
      <w:r>
        <w:rPr>
          <w:spacing w:val="40"/>
        </w:rPr>
        <w:t> </w:t>
      </w:r>
      <w:r>
        <w:rPr/>
        <w:t>заради</w:t>
      </w:r>
      <w:r>
        <w:rPr>
          <w:spacing w:val="40"/>
        </w:rPr>
        <w:t> </w:t>
      </w:r>
      <w:r>
        <w:rPr/>
        <w:t>нас.</w:t>
      </w:r>
    </w:p>
    <w:p>
      <w:pPr>
        <w:spacing w:line="249" w:lineRule="auto" w:before="0"/>
        <w:ind w:left="382" w:right="452" w:firstLine="0"/>
        <w:jc w:val="both"/>
        <w:rPr>
          <w:rFonts w:ascii="Arial" w:hAnsi="Arial"/>
          <w:b/>
          <w:sz w:val="20"/>
        </w:rPr>
      </w:pPr>
      <w:r>
        <w:rPr>
          <w:rFonts w:ascii="Arial" w:hAnsi="Arial"/>
          <w:b/>
          <w:sz w:val="20"/>
        </w:rPr>
        <w:t>Прочитайте</w:t>
      </w:r>
      <w:r>
        <w:rPr>
          <w:rFonts w:ascii="Arial" w:hAnsi="Arial"/>
          <w:b/>
          <w:spacing w:val="-14"/>
          <w:sz w:val="20"/>
        </w:rPr>
        <w:t> </w:t>
      </w:r>
      <w:r>
        <w:rPr>
          <w:rFonts w:ascii="Arial" w:hAnsi="Arial"/>
          <w:b/>
          <w:sz w:val="20"/>
        </w:rPr>
        <w:t>Псал.</w:t>
      </w:r>
      <w:r>
        <w:rPr>
          <w:rFonts w:ascii="Arial" w:hAnsi="Arial"/>
          <w:b/>
          <w:spacing w:val="-14"/>
          <w:sz w:val="20"/>
        </w:rPr>
        <w:t> </w:t>
      </w:r>
      <w:r>
        <w:rPr>
          <w:rFonts w:ascii="Arial" w:hAnsi="Arial"/>
          <w:b/>
          <w:sz w:val="20"/>
        </w:rPr>
        <w:t>51:7–15.</w:t>
      </w:r>
      <w:r>
        <w:rPr>
          <w:rFonts w:ascii="Arial" w:hAnsi="Arial"/>
          <w:b/>
          <w:spacing w:val="-14"/>
          <w:sz w:val="20"/>
        </w:rPr>
        <w:t> </w:t>
      </w:r>
      <w:r>
        <w:rPr>
          <w:rFonts w:ascii="Arial" w:hAnsi="Arial"/>
          <w:b/>
          <w:sz w:val="20"/>
        </w:rPr>
        <w:t>Що</w:t>
      </w:r>
      <w:r>
        <w:rPr>
          <w:rFonts w:ascii="Arial" w:hAnsi="Arial"/>
          <w:b/>
          <w:spacing w:val="-14"/>
          <w:sz w:val="20"/>
        </w:rPr>
        <w:t> </w:t>
      </w:r>
      <w:r>
        <w:rPr>
          <w:rFonts w:ascii="Arial" w:hAnsi="Arial"/>
          <w:b/>
          <w:sz w:val="20"/>
        </w:rPr>
        <w:t>Давид</w:t>
      </w:r>
      <w:r>
        <w:rPr>
          <w:rFonts w:ascii="Arial" w:hAnsi="Arial"/>
          <w:b/>
          <w:spacing w:val="-14"/>
          <w:sz w:val="20"/>
        </w:rPr>
        <w:t> </w:t>
      </w:r>
      <w:r>
        <w:rPr>
          <w:rFonts w:ascii="Arial" w:hAnsi="Arial"/>
          <w:b/>
          <w:sz w:val="20"/>
        </w:rPr>
        <w:t>обіцяє</w:t>
      </w:r>
      <w:r>
        <w:rPr>
          <w:rFonts w:ascii="Arial" w:hAnsi="Arial"/>
          <w:b/>
          <w:spacing w:val="-14"/>
          <w:sz w:val="20"/>
        </w:rPr>
        <w:t> </w:t>
      </w:r>
      <w:r>
        <w:rPr>
          <w:rFonts w:ascii="Arial" w:hAnsi="Arial"/>
          <w:b/>
          <w:sz w:val="20"/>
        </w:rPr>
        <w:t>зробити</w:t>
      </w:r>
      <w:r>
        <w:rPr>
          <w:rFonts w:ascii="Arial" w:hAnsi="Arial"/>
          <w:b/>
          <w:spacing w:val="-14"/>
          <w:sz w:val="20"/>
        </w:rPr>
        <w:t> </w:t>
      </w:r>
      <w:r>
        <w:rPr>
          <w:rFonts w:ascii="Arial" w:hAnsi="Arial"/>
          <w:b/>
          <w:sz w:val="20"/>
        </w:rPr>
        <w:t>після того, як Бог простить його гріхи й очистить від них?</w:t>
      </w:r>
    </w:p>
    <w:p>
      <w:pPr>
        <w:pStyle w:val="BodyText"/>
        <w:spacing w:before="8"/>
        <w:rPr>
          <w:rFonts w:ascii="Arial"/>
          <w:b/>
          <w:sz w:val="14"/>
        </w:rPr>
      </w:pPr>
      <w:r>
        <w:rPr>
          <w:rFonts w:ascii="Arial"/>
          <w:b/>
          <w:sz w:val="14"/>
        </w:rPr>
        <mc:AlternateContent>
          <mc:Choice Requires="wps">
            <w:drawing>
              <wp:anchor distT="0" distB="0" distL="0" distR="0" allowOverlap="1" layoutInCell="1" locked="0" behindDoc="1" simplePos="0" relativeHeight="487682560">
                <wp:simplePos x="0" y="0"/>
                <wp:positionH relativeFrom="page">
                  <wp:posOffset>692387</wp:posOffset>
                </wp:positionH>
                <wp:positionV relativeFrom="paragraph">
                  <wp:posOffset>122689</wp:posOffset>
                </wp:positionV>
                <wp:extent cx="3662045" cy="1270"/>
                <wp:effectExtent l="0" t="0" r="0" b="0"/>
                <wp:wrapTopAndBottom/>
                <wp:docPr id="219" name="Graphic 219"/>
                <wp:cNvGraphicFramePr>
                  <a:graphicFrameLocks/>
                </wp:cNvGraphicFramePr>
                <a:graphic>
                  <a:graphicData uri="http://schemas.microsoft.com/office/word/2010/wordprocessingShape">
                    <wps:wsp>
                      <wps:cNvPr id="219" name="Graphic 219"/>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9.660555pt;width:288.350pt;height:.1pt;mso-position-horizontal-relative:page;mso-position-vertical-relative:paragraph;z-index:-15633920;mso-wrap-distance-left:0;mso-wrap-distance-right:0" id="docshape209" coordorigin="1090,193" coordsize="5767,0" path="m1090,193l6857,193e" filled="false" stroked="true" strokeweight=".44pt" strokecolor="#000000">
                <v:path arrowok="t"/>
                <v:stroke dashstyle="solid"/>
                <w10:wrap type="topAndBottom"/>
              </v:shape>
            </w:pict>
          </mc:Fallback>
        </mc:AlternateContent>
      </w:r>
      <w:r>
        <w:rPr>
          <w:rFonts w:ascii="Arial"/>
          <w:b/>
          <w:sz w:val="14"/>
        </w:rPr>
        <mc:AlternateContent>
          <mc:Choice Requires="wps">
            <w:drawing>
              <wp:anchor distT="0" distB="0" distL="0" distR="0" allowOverlap="1" layoutInCell="1" locked="0" behindDoc="1" simplePos="0" relativeHeight="487683072">
                <wp:simplePos x="0" y="0"/>
                <wp:positionH relativeFrom="page">
                  <wp:posOffset>692387</wp:posOffset>
                </wp:positionH>
                <wp:positionV relativeFrom="paragraph">
                  <wp:posOffset>275089</wp:posOffset>
                </wp:positionV>
                <wp:extent cx="3662045" cy="1270"/>
                <wp:effectExtent l="0" t="0" r="0" b="0"/>
                <wp:wrapTopAndBottom/>
                <wp:docPr id="220" name="Graphic 220"/>
                <wp:cNvGraphicFramePr>
                  <a:graphicFrameLocks/>
                </wp:cNvGraphicFramePr>
                <a:graphic>
                  <a:graphicData uri="http://schemas.microsoft.com/office/word/2010/wordprocessingShape">
                    <wps:wsp>
                      <wps:cNvPr id="220" name="Graphic 220"/>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21.660555pt;width:288.350pt;height:.1pt;mso-position-horizontal-relative:page;mso-position-vertical-relative:paragraph;z-index:-15633408;mso-wrap-distance-left:0;mso-wrap-distance-right:0" id="docshape210" coordorigin="1090,433" coordsize="5767,0" path="m1090,433l6857,433e" filled="false" stroked="true" strokeweight=".44pt" strokecolor="#000000">
                <v:path arrowok="t"/>
                <v:stroke dashstyle="solid"/>
                <w10:wrap type="topAndBottom"/>
              </v:shape>
            </w:pict>
          </mc:Fallback>
        </mc:AlternateContent>
      </w:r>
    </w:p>
    <w:p>
      <w:pPr>
        <w:pStyle w:val="BodyText"/>
        <w:spacing w:before="4"/>
        <w:rPr>
          <w:rFonts w:ascii="Arial"/>
          <w:b/>
          <w:sz w:val="18"/>
        </w:rPr>
      </w:pPr>
    </w:p>
    <w:p>
      <w:pPr>
        <w:pStyle w:val="BodyText"/>
        <w:spacing w:line="254" w:lineRule="auto" w:before="34"/>
        <w:ind w:left="142" w:right="449" w:firstLine="340"/>
        <w:jc w:val="both"/>
      </w:pPr>
      <w:r>
        <w:rPr/>
        <w:t>Бути покликаним у присутність Бога означає, що </w:t>
      </w:r>
      <w:r>
        <w:rPr/>
        <w:t>зрештою доведеться повернутися назад, до людей. У Своїй мудрості Господь</w:t>
      </w:r>
      <w:r>
        <w:rPr>
          <w:spacing w:val="-12"/>
        </w:rPr>
        <w:t> </w:t>
      </w:r>
      <w:r>
        <w:rPr/>
        <w:t>доручив</w:t>
      </w:r>
      <w:r>
        <w:rPr>
          <w:spacing w:val="-12"/>
        </w:rPr>
        <w:t> </w:t>
      </w:r>
      <w:r>
        <w:rPr/>
        <w:t>викупленим</w:t>
      </w:r>
      <w:r>
        <w:rPr>
          <w:spacing w:val="-11"/>
        </w:rPr>
        <w:t> </w:t>
      </w:r>
      <w:r>
        <w:rPr/>
        <w:t>виконувати</w:t>
      </w:r>
      <w:r>
        <w:rPr>
          <w:spacing w:val="-12"/>
        </w:rPr>
        <w:t> </w:t>
      </w:r>
      <w:r>
        <w:rPr/>
        <w:t>роль</w:t>
      </w:r>
      <w:r>
        <w:rPr>
          <w:spacing w:val="-11"/>
        </w:rPr>
        <w:t> </w:t>
      </w:r>
      <w:r>
        <w:rPr/>
        <w:t>Його</w:t>
      </w:r>
      <w:r>
        <w:rPr>
          <w:spacing w:val="-12"/>
        </w:rPr>
        <w:t> </w:t>
      </w:r>
      <w:r>
        <w:rPr/>
        <w:t>основного голосу до грішного світу. Певного часу вплив Його народу на Землі стане дуже відчутним. У тексті Об’явл. 18:1 сказано, що від Його останнього заклику до занепалої планети освітиться увесь</w:t>
      </w:r>
      <w:r>
        <w:rPr>
          <w:spacing w:val="40"/>
        </w:rPr>
        <w:t> </w:t>
      </w:r>
      <w:r>
        <w:rPr/>
        <w:t>світ.</w:t>
      </w:r>
    </w:p>
    <w:p>
      <w:pPr>
        <w:pStyle w:val="BodyText"/>
        <w:spacing w:line="254" w:lineRule="auto"/>
        <w:ind w:left="142" w:right="451" w:firstLine="339"/>
        <w:jc w:val="both"/>
      </w:pPr>
      <w:r>
        <w:rPr/>
        <w:t>«Щойно людина приходить до Христа, у її серці відразу виникає</w:t>
      </w:r>
      <w:r>
        <w:rPr>
          <w:spacing w:val="19"/>
        </w:rPr>
        <w:t> </w:t>
      </w:r>
      <w:r>
        <w:rPr/>
        <w:t>бажання</w:t>
      </w:r>
      <w:r>
        <w:rPr>
          <w:spacing w:val="20"/>
        </w:rPr>
        <w:t> </w:t>
      </w:r>
      <w:r>
        <w:rPr/>
        <w:t>розповісти</w:t>
      </w:r>
      <w:r>
        <w:rPr>
          <w:spacing w:val="19"/>
        </w:rPr>
        <w:t> </w:t>
      </w:r>
      <w:r>
        <w:rPr/>
        <w:t>всім,</w:t>
      </w:r>
      <w:r>
        <w:rPr>
          <w:spacing w:val="20"/>
        </w:rPr>
        <w:t> </w:t>
      </w:r>
      <w:r>
        <w:rPr/>
        <w:t>якого</w:t>
      </w:r>
      <w:r>
        <w:rPr>
          <w:spacing w:val="20"/>
        </w:rPr>
        <w:t> </w:t>
      </w:r>
      <w:r>
        <w:rPr/>
        <w:t>дорогого</w:t>
      </w:r>
      <w:r>
        <w:rPr>
          <w:spacing w:val="19"/>
        </w:rPr>
        <w:t> </w:t>
      </w:r>
      <w:r>
        <w:rPr/>
        <w:t>Друга</w:t>
      </w:r>
      <w:r>
        <w:rPr>
          <w:spacing w:val="20"/>
        </w:rPr>
        <w:t> </w:t>
      </w:r>
      <w:r>
        <w:rPr>
          <w:spacing w:val="-4"/>
        </w:rPr>
        <w:t>вона</w:t>
      </w:r>
    </w:p>
    <w:p>
      <w:pPr>
        <w:pStyle w:val="BodyText"/>
        <w:spacing w:after="0" w:line="254" w:lineRule="auto"/>
        <w:jc w:val="both"/>
        <w:sectPr>
          <w:footerReference w:type="even" r:id="rId44"/>
          <w:footerReference w:type="default" r:id="rId45"/>
          <w:pgSz w:w="7600" w:h="11460"/>
          <w:pgMar w:header="0" w:footer="693" w:top="780" w:bottom="880" w:left="708" w:right="283"/>
          <w:pgNumType w:start="110"/>
        </w:sectPr>
      </w:pPr>
    </w:p>
    <w:p>
      <w:pPr>
        <w:pStyle w:val="BodyText"/>
        <w:spacing w:line="254" w:lineRule="auto" w:before="79"/>
        <w:ind w:left="28" w:right="565"/>
        <w:jc w:val="both"/>
      </w:pPr>
      <w:r>
        <w:rPr/>
        <w:t>знайшла в Ісусі: спасенна й освячувальна істина не повинна залишатися прихованою в серці. Якщо ми зодягнулися в </w:t>
      </w:r>
      <w:r>
        <w:rPr/>
        <w:t>пра- ведність Христа і сповнені радості від присутності Його Духа, то не зможемо мовчати. Якщо ми переконалися, який добрий Господь, то в нас буде, що сказати іншим. Ми приведемо до Нього інших людей, як це зробив Пилип, коли знайшов Спа- сителя»</w:t>
      </w:r>
      <w:r>
        <w:rPr>
          <w:spacing w:val="40"/>
        </w:rPr>
        <w:t> </w:t>
      </w:r>
      <w:r>
        <w:rPr/>
        <w:t>(Е.</w:t>
      </w:r>
      <w:r>
        <w:rPr>
          <w:spacing w:val="40"/>
        </w:rPr>
        <w:t> </w:t>
      </w:r>
      <w:r>
        <w:rPr/>
        <w:t>Уайт.</w:t>
      </w:r>
      <w:r>
        <w:rPr>
          <w:spacing w:val="40"/>
        </w:rPr>
        <w:t> </w:t>
      </w:r>
      <w:r>
        <w:rPr/>
        <w:t>Дорога</w:t>
      </w:r>
      <w:r>
        <w:rPr>
          <w:spacing w:val="40"/>
        </w:rPr>
        <w:t> </w:t>
      </w:r>
      <w:r>
        <w:rPr/>
        <w:t>до</w:t>
      </w:r>
      <w:r>
        <w:rPr>
          <w:spacing w:val="40"/>
        </w:rPr>
        <w:t> </w:t>
      </w:r>
      <w:r>
        <w:rPr/>
        <w:t>Христа.</w:t>
      </w:r>
      <w:r>
        <w:rPr>
          <w:spacing w:val="40"/>
        </w:rPr>
        <w:t> </w:t>
      </w:r>
      <w:r>
        <w:rPr/>
        <w:t>С.</w:t>
      </w:r>
      <w:r>
        <w:rPr>
          <w:spacing w:val="40"/>
        </w:rPr>
        <w:t> </w:t>
      </w:r>
      <w:r>
        <w:rPr/>
        <w:t>78).</w:t>
      </w:r>
    </w:p>
    <w:p>
      <w:pPr>
        <w:pStyle w:val="BodyText"/>
        <w:spacing w:line="254" w:lineRule="auto"/>
        <w:ind w:left="28" w:right="561" w:firstLine="339"/>
        <w:jc w:val="both"/>
      </w:pPr>
      <w:r>
        <w:rPr>
          <w:spacing w:val="-4"/>
        </w:rPr>
        <w:t>У 14-му розділі Об’явлення вістки трьох ангелів ґрунтуються </w:t>
      </w:r>
      <w:r>
        <w:rPr/>
        <w:t>на «вічному Євангелії» (вірш 6). Тобто перш ніж звіщати про поклоніння Тому, «Хто створив небо, землю, море і джерела вод» (вірш 7), або про падіння Вавилону (вірш 8), або про поклоніння «звірові та його образові» (вірш 9), необхідно проголосити основу Євангелія ― спасіння в Ісусі. Це тому, що попередження й вістки трьох ангелів не передбачають </w:t>
      </w:r>
      <w:r>
        <w:rPr/>
        <w:t>нічого іншого, окрім надії й обітниць, зосереджених на Ісусі та Його подвигу, на які й покладаються глашатаї цих звісток. Справді, окрім «вічного Євангелія», ми не маємо нічого цінного, що можна</w:t>
      </w:r>
      <w:r>
        <w:rPr>
          <w:spacing w:val="40"/>
        </w:rPr>
        <w:t> </w:t>
      </w:r>
      <w:r>
        <w:rPr/>
        <w:t>сказати</w:t>
      </w:r>
      <w:r>
        <w:rPr>
          <w:spacing w:val="40"/>
        </w:rPr>
        <w:t> </w:t>
      </w:r>
      <w:r>
        <w:rPr/>
        <w:t>світові.</w:t>
      </w:r>
    </w:p>
    <w:p>
      <w:pPr>
        <w:spacing w:line="211" w:lineRule="exact" w:before="0"/>
        <w:ind w:left="268" w:right="0" w:firstLine="0"/>
        <w:jc w:val="both"/>
        <w:rPr>
          <w:rFonts w:ascii="Arial" w:hAnsi="Arial"/>
          <w:b/>
          <w:sz w:val="20"/>
        </w:rPr>
      </w:pPr>
      <w:r>
        <w:rPr>
          <w:rFonts w:ascii="Arial" w:hAnsi="Arial"/>
          <w:b/>
          <w:spacing w:val="-2"/>
          <w:sz w:val="20"/>
        </w:rPr>
        <w:t>Поміркуйте</w:t>
      </w:r>
      <w:r>
        <w:rPr>
          <w:rFonts w:ascii="Arial" w:hAnsi="Arial"/>
          <w:b/>
          <w:spacing w:val="-15"/>
          <w:sz w:val="20"/>
        </w:rPr>
        <w:t> </w:t>
      </w:r>
      <w:r>
        <w:rPr>
          <w:rFonts w:ascii="Arial" w:hAnsi="Arial"/>
          <w:b/>
          <w:spacing w:val="-2"/>
          <w:sz w:val="20"/>
        </w:rPr>
        <w:t>над</w:t>
      </w:r>
      <w:r>
        <w:rPr>
          <w:rFonts w:ascii="Arial" w:hAnsi="Arial"/>
          <w:b/>
          <w:spacing w:val="-15"/>
          <w:sz w:val="20"/>
        </w:rPr>
        <w:t> </w:t>
      </w:r>
      <w:r>
        <w:rPr>
          <w:rFonts w:ascii="Arial" w:hAnsi="Arial"/>
          <w:b/>
          <w:spacing w:val="-2"/>
          <w:sz w:val="20"/>
        </w:rPr>
        <w:t>тим,</w:t>
      </w:r>
      <w:r>
        <w:rPr>
          <w:rFonts w:ascii="Arial" w:hAnsi="Arial"/>
          <w:b/>
          <w:spacing w:val="-14"/>
          <w:sz w:val="20"/>
        </w:rPr>
        <w:t> </w:t>
      </w:r>
      <w:r>
        <w:rPr>
          <w:rFonts w:ascii="Arial" w:hAnsi="Arial"/>
          <w:b/>
          <w:spacing w:val="-2"/>
          <w:sz w:val="20"/>
        </w:rPr>
        <w:t>що</w:t>
      </w:r>
      <w:r>
        <w:rPr>
          <w:rFonts w:ascii="Arial" w:hAnsi="Arial"/>
          <w:b/>
          <w:spacing w:val="-15"/>
          <w:sz w:val="20"/>
        </w:rPr>
        <w:t> </w:t>
      </w:r>
      <w:r>
        <w:rPr>
          <w:rFonts w:ascii="Arial" w:hAnsi="Arial"/>
          <w:b/>
          <w:spacing w:val="-2"/>
          <w:sz w:val="20"/>
        </w:rPr>
        <w:t>перш</w:t>
      </w:r>
      <w:r>
        <w:rPr>
          <w:rFonts w:ascii="Arial" w:hAnsi="Arial"/>
          <w:b/>
          <w:spacing w:val="-14"/>
          <w:sz w:val="20"/>
        </w:rPr>
        <w:t> </w:t>
      </w:r>
      <w:r>
        <w:rPr>
          <w:rFonts w:ascii="Arial" w:hAnsi="Arial"/>
          <w:b/>
          <w:spacing w:val="-2"/>
          <w:sz w:val="20"/>
        </w:rPr>
        <w:t>ніж</w:t>
      </w:r>
      <w:r>
        <w:rPr>
          <w:rFonts w:ascii="Arial" w:hAnsi="Arial"/>
          <w:b/>
          <w:spacing w:val="-15"/>
          <w:sz w:val="20"/>
        </w:rPr>
        <w:t> </w:t>
      </w:r>
      <w:r>
        <w:rPr>
          <w:rFonts w:ascii="Arial" w:hAnsi="Arial"/>
          <w:b/>
          <w:spacing w:val="-2"/>
          <w:sz w:val="20"/>
        </w:rPr>
        <w:t>почнеться</w:t>
      </w:r>
      <w:r>
        <w:rPr>
          <w:rFonts w:ascii="Arial" w:hAnsi="Arial"/>
          <w:b/>
          <w:spacing w:val="-15"/>
          <w:sz w:val="20"/>
        </w:rPr>
        <w:t> </w:t>
      </w:r>
      <w:r>
        <w:rPr>
          <w:rFonts w:ascii="Arial" w:hAnsi="Arial"/>
          <w:b/>
          <w:spacing w:val="-2"/>
          <w:sz w:val="20"/>
        </w:rPr>
        <w:t>проголошення</w:t>
      </w:r>
    </w:p>
    <w:p>
      <w:pPr>
        <w:spacing w:line="249" w:lineRule="auto" w:before="3"/>
        <w:ind w:left="268" w:right="565" w:firstLine="0"/>
        <w:jc w:val="both"/>
        <w:rPr>
          <w:rFonts w:ascii="Arial" w:hAnsi="Arial"/>
          <w:b/>
          <w:sz w:val="20"/>
        </w:rPr>
      </w:pPr>
      <w:r>
        <w:rPr>
          <w:rFonts w:ascii="Arial" w:hAnsi="Arial"/>
          <w:b/>
          <w:spacing w:val="-2"/>
          <w:sz w:val="20"/>
        </w:rPr>
        <w:t>Триангельської</w:t>
      </w:r>
      <w:r>
        <w:rPr>
          <w:rFonts w:ascii="Arial" w:hAnsi="Arial"/>
          <w:b/>
          <w:spacing w:val="-5"/>
          <w:sz w:val="20"/>
        </w:rPr>
        <w:t> </w:t>
      </w:r>
      <w:r>
        <w:rPr>
          <w:rFonts w:ascii="Arial" w:hAnsi="Arial"/>
          <w:b/>
          <w:spacing w:val="-2"/>
          <w:sz w:val="20"/>
        </w:rPr>
        <w:t>вістки,</w:t>
      </w:r>
      <w:r>
        <w:rPr>
          <w:rFonts w:ascii="Arial" w:hAnsi="Arial"/>
          <w:b/>
          <w:spacing w:val="-5"/>
          <w:sz w:val="20"/>
        </w:rPr>
        <w:t> </w:t>
      </w:r>
      <w:r>
        <w:rPr>
          <w:rFonts w:ascii="Arial" w:hAnsi="Arial"/>
          <w:b/>
          <w:spacing w:val="-2"/>
          <w:sz w:val="20"/>
        </w:rPr>
        <w:t>наша</w:t>
      </w:r>
      <w:r>
        <w:rPr>
          <w:rFonts w:ascii="Arial" w:hAnsi="Arial"/>
          <w:b/>
          <w:spacing w:val="-5"/>
          <w:sz w:val="20"/>
        </w:rPr>
        <w:t> </w:t>
      </w:r>
      <w:r>
        <w:rPr>
          <w:rFonts w:ascii="Arial" w:hAnsi="Arial"/>
          <w:b/>
          <w:spacing w:val="-2"/>
          <w:sz w:val="20"/>
        </w:rPr>
        <w:t>увага</w:t>
      </w:r>
      <w:r>
        <w:rPr>
          <w:rFonts w:ascii="Arial" w:hAnsi="Arial"/>
          <w:b/>
          <w:spacing w:val="-5"/>
          <w:sz w:val="20"/>
        </w:rPr>
        <w:t> </w:t>
      </w:r>
      <w:r>
        <w:rPr>
          <w:rFonts w:ascii="Arial" w:hAnsi="Arial"/>
          <w:b/>
          <w:spacing w:val="-2"/>
          <w:sz w:val="20"/>
        </w:rPr>
        <w:t>спрямовується</w:t>
      </w:r>
      <w:r>
        <w:rPr>
          <w:rFonts w:ascii="Arial" w:hAnsi="Arial"/>
          <w:b/>
          <w:spacing w:val="-5"/>
          <w:sz w:val="20"/>
        </w:rPr>
        <w:t> </w:t>
      </w:r>
      <w:r>
        <w:rPr>
          <w:rFonts w:ascii="Arial" w:hAnsi="Arial"/>
          <w:b/>
          <w:spacing w:val="-2"/>
          <w:sz w:val="20"/>
        </w:rPr>
        <w:t>до</w:t>
      </w:r>
      <w:r>
        <w:rPr>
          <w:rFonts w:ascii="Arial" w:hAnsi="Arial"/>
          <w:b/>
          <w:spacing w:val="-5"/>
          <w:sz w:val="20"/>
        </w:rPr>
        <w:t> </w:t>
      </w:r>
      <w:r>
        <w:rPr>
          <w:rFonts w:ascii="Arial" w:hAnsi="Arial"/>
          <w:b/>
          <w:spacing w:val="-2"/>
          <w:sz w:val="20"/>
        </w:rPr>
        <w:t>«віч- </w:t>
      </w:r>
      <w:r>
        <w:rPr>
          <w:rFonts w:ascii="Arial" w:hAnsi="Arial"/>
          <w:b/>
          <w:sz w:val="20"/>
        </w:rPr>
        <w:t>ного Євангелія». Як цей факт свідчить про те, наскільки ця</w:t>
      </w:r>
      <w:r>
        <w:rPr>
          <w:rFonts w:ascii="Arial" w:hAnsi="Arial"/>
          <w:b/>
          <w:spacing w:val="-10"/>
          <w:sz w:val="20"/>
        </w:rPr>
        <w:t> </w:t>
      </w:r>
      <w:r>
        <w:rPr>
          <w:rFonts w:ascii="Arial" w:hAnsi="Arial"/>
          <w:b/>
          <w:sz w:val="20"/>
        </w:rPr>
        <w:t>істина</w:t>
      </w:r>
      <w:r>
        <w:rPr>
          <w:rFonts w:ascii="Arial" w:hAnsi="Arial"/>
          <w:b/>
          <w:spacing w:val="-10"/>
          <w:sz w:val="20"/>
        </w:rPr>
        <w:t> </w:t>
      </w:r>
      <w:r>
        <w:rPr>
          <w:rFonts w:ascii="Arial" w:hAnsi="Arial"/>
          <w:b/>
          <w:sz w:val="20"/>
        </w:rPr>
        <w:t>є</w:t>
      </w:r>
      <w:r>
        <w:rPr>
          <w:rFonts w:ascii="Arial" w:hAnsi="Arial"/>
          <w:b/>
          <w:spacing w:val="-9"/>
          <w:sz w:val="20"/>
        </w:rPr>
        <w:t> </w:t>
      </w:r>
      <w:r>
        <w:rPr>
          <w:rFonts w:ascii="Arial" w:hAnsi="Arial"/>
          <w:b/>
          <w:sz w:val="20"/>
        </w:rPr>
        <w:t>основоположною</w:t>
      </w:r>
      <w:r>
        <w:rPr>
          <w:rFonts w:ascii="Arial" w:hAnsi="Arial"/>
          <w:b/>
          <w:spacing w:val="-10"/>
          <w:sz w:val="20"/>
        </w:rPr>
        <w:t> </w:t>
      </w:r>
      <w:r>
        <w:rPr>
          <w:rFonts w:ascii="Arial" w:hAnsi="Arial"/>
          <w:b/>
          <w:sz w:val="20"/>
        </w:rPr>
        <w:t>для</w:t>
      </w:r>
      <w:r>
        <w:rPr>
          <w:rFonts w:ascii="Arial" w:hAnsi="Arial"/>
          <w:b/>
          <w:spacing w:val="-10"/>
          <w:sz w:val="20"/>
        </w:rPr>
        <w:t> </w:t>
      </w:r>
      <w:r>
        <w:rPr>
          <w:rFonts w:ascii="Arial" w:hAnsi="Arial"/>
          <w:b/>
          <w:sz w:val="20"/>
        </w:rPr>
        <w:t>всього,</w:t>
      </w:r>
      <w:r>
        <w:rPr>
          <w:rFonts w:ascii="Arial" w:hAnsi="Arial"/>
          <w:b/>
          <w:spacing w:val="-10"/>
          <w:sz w:val="20"/>
        </w:rPr>
        <w:t> </w:t>
      </w:r>
      <w:r>
        <w:rPr>
          <w:rFonts w:ascii="Arial" w:hAnsi="Arial"/>
          <w:b/>
          <w:sz w:val="20"/>
        </w:rPr>
        <w:t>у</w:t>
      </w:r>
      <w:r>
        <w:rPr>
          <w:rFonts w:ascii="Arial" w:hAnsi="Arial"/>
          <w:b/>
          <w:spacing w:val="-9"/>
          <w:sz w:val="20"/>
        </w:rPr>
        <w:t> </w:t>
      </w:r>
      <w:r>
        <w:rPr>
          <w:rFonts w:ascii="Arial" w:hAnsi="Arial"/>
          <w:b/>
          <w:sz w:val="20"/>
        </w:rPr>
        <w:t>що</w:t>
      </w:r>
      <w:r>
        <w:rPr>
          <w:rFonts w:ascii="Arial" w:hAnsi="Arial"/>
          <w:b/>
          <w:spacing w:val="-10"/>
          <w:sz w:val="20"/>
        </w:rPr>
        <w:t> </w:t>
      </w:r>
      <w:r>
        <w:rPr>
          <w:rFonts w:ascii="Arial" w:hAnsi="Arial"/>
          <w:b/>
          <w:sz w:val="20"/>
        </w:rPr>
        <w:t>ми</w:t>
      </w:r>
      <w:r>
        <w:rPr>
          <w:rFonts w:ascii="Arial" w:hAnsi="Arial"/>
          <w:b/>
          <w:spacing w:val="-10"/>
          <w:sz w:val="20"/>
        </w:rPr>
        <w:t> </w:t>
      </w:r>
      <w:r>
        <w:rPr>
          <w:rFonts w:ascii="Arial" w:hAnsi="Arial"/>
          <w:b/>
          <w:spacing w:val="-2"/>
          <w:sz w:val="20"/>
        </w:rPr>
        <w:t>віримо?</w:t>
      </w:r>
    </w:p>
    <w:p>
      <w:pPr>
        <w:pStyle w:val="BodyText"/>
        <w:spacing w:before="32"/>
        <w:rPr>
          <w:rFonts w:ascii="Arial"/>
          <w:b/>
          <w:sz w:val="20"/>
        </w:rPr>
      </w:pPr>
    </w:p>
    <w:p>
      <w:pPr>
        <w:spacing w:before="1"/>
        <w:ind w:left="4191" w:right="0" w:firstLine="0"/>
        <w:jc w:val="left"/>
        <w:rPr>
          <w:rFonts w:ascii="Trebuchet MS" w:hAnsi="Trebuchet MS"/>
          <w:sz w:val="20"/>
        </w:rPr>
      </w:pPr>
      <w:r>
        <w:rPr>
          <w:rFonts w:ascii="Trebuchet MS" w:hAnsi="Trebuchet MS"/>
          <w:sz w:val="20"/>
        </w:rPr>
        <w:t>П’ятниця,</w:t>
      </w:r>
      <w:r>
        <w:rPr>
          <w:rFonts w:ascii="Trebuchet MS" w:hAnsi="Trebuchet MS"/>
          <w:spacing w:val="-9"/>
          <w:sz w:val="20"/>
        </w:rPr>
        <w:t> </w:t>
      </w:r>
      <w:r>
        <w:rPr>
          <w:rFonts w:ascii="Trebuchet MS" w:hAnsi="Trebuchet MS"/>
          <w:sz w:val="20"/>
        </w:rPr>
        <w:t>23</w:t>
      </w:r>
      <w:r>
        <w:rPr>
          <w:rFonts w:ascii="Trebuchet MS" w:hAnsi="Trebuchet MS"/>
          <w:spacing w:val="-8"/>
          <w:sz w:val="20"/>
        </w:rPr>
        <w:t> </w:t>
      </w:r>
      <w:r>
        <w:rPr>
          <w:rFonts w:ascii="Trebuchet MS" w:hAnsi="Trebuchet MS"/>
          <w:spacing w:val="-2"/>
          <w:sz w:val="20"/>
        </w:rPr>
        <w:t>травня</w:t>
      </w:r>
    </w:p>
    <w:p>
      <w:pPr>
        <w:pStyle w:val="Heading2"/>
        <w:jc w:val="both"/>
      </w:pPr>
      <w:r>
        <w:rPr>
          <w:spacing w:val="-6"/>
        </w:rPr>
        <w:t>ДЛЯ</w:t>
      </w:r>
      <w:r>
        <w:rPr>
          <w:spacing w:val="-1"/>
        </w:rPr>
        <w:t> </w:t>
      </w:r>
      <w:r>
        <w:rPr>
          <w:spacing w:val="-6"/>
        </w:rPr>
        <w:t>ПОДАЛЬШОГО</w:t>
      </w:r>
      <w:r>
        <w:rPr/>
        <w:t> </w:t>
      </w:r>
      <w:r>
        <w:rPr>
          <w:spacing w:val="-6"/>
        </w:rPr>
        <w:t>ДОСЛІДЖЕННЯ:</w:t>
      </w:r>
    </w:p>
    <w:p>
      <w:pPr>
        <w:pStyle w:val="BodyText"/>
        <w:spacing w:line="254" w:lineRule="auto" w:before="66"/>
        <w:ind w:left="28" w:right="561" w:firstLine="339"/>
        <w:jc w:val="both"/>
      </w:pPr>
      <w:r>
        <w:rPr/>
        <w:t>«Псалми Давида є відображенням усієї різноманітності пережитих ним досвідів — від мук винуватого сумління та самоосудження до вершин віри й найтіснішого спілкування </w:t>
      </w:r>
      <w:r>
        <w:rPr/>
        <w:t>з Богом. Історія його життя свідчить про те, що гріх приносить лише ганьбу та горе, а любов і милість Господа досягають навіть найбільших глибин; віра дає покаянним душам право стати Божими синами. З усіх запевнень, які містяться в Його Слові,</w:t>
      </w:r>
      <w:r>
        <w:rPr>
          <w:spacing w:val="-4"/>
        </w:rPr>
        <w:t> </w:t>
      </w:r>
      <w:r>
        <w:rPr/>
        <w:t>історія</w:t>
      </w:r>
      <w:r>
        <w:rPr>
          <w:spacing w:val="-4"/>
        </w:rPr>
        <w:t> </w:t>
      </w:r>
      <w:r>
        <w:rPr/>
        <w:t>Давида</w:t>
      </w:r>
      <w:r>
        <w:rPr>
          <w:spacing w:val="-4"/>
        </w:rPr>
        <w:t> </w:t>
      </w:r>
      <w:r>
        <w:rPr/>
        <w:t>—</w:t>
      </w:r>
      <w:r>
        <w:rPr>
          <w:spacing w:val="-4"/>
        </w:rPr>
        <w:t> </w:t>
      </w:r>
      <w:r>
        <w:rPr/>
        <w:t>одне</w:t>
      </w:r>
      <w:r>
        <w:rPr>
          <w:spacing w:val="-4"/>
        </w:rPr>
        <w:t> </w:t>
      </w:r>
      <w:r>
        <w:rPr/>
        <w:t>з</w:t>
      </w:r>
      <w:r>
        <w:rPr>
          <w:spacing w:val="-4"/>
        </w:rPr>
        <w:t> </w:t>
      </w:r>
      <w:r>
        <w:rPr/>
        <w:t>найсильніших</w:t>
      </w:r>
      <w:r>
        <w:rPr>
          <w:spacing w:val="-4"/>
        </w:rPr>
        <w:t> </w:t>
      </w:r>
      <w:r>
        <w:rPr/>
        <w:t>свідчень</w:t>
      </w:r>
      <w:r>
        <w:rPr>
          <w:spacing w:val="-4"/>
        </w:rPr>
        <w:t> </w:t>
      </w:r>
      <w:r>
        <w:rPr/>
        <w:t>вірності і</w:t>
      </w:r>
      <w:r>
        <w:rPr>
          <w:spacing w:val="40"/>
        </w:rPr>
        <w:t> </w:t>
      </w:r>
      <w:r>
        <w:rPr/>
        <w:t>справедливості</w:t>
      </w:r>
      <w:r>
        <w:rPr>
          <w:spacing w:val="40"/>
        </w:rPr>
        <w:t> </w:t>
      </w:r>
      <w:r>
        <w:rPr/>
        <w:t>Бога</w:t>
      </w:r>
      <w:r>
        <w:rPr>
          <w:spacing w:val="40"/>
        </w:rPr>
        <w:t> </w:t>
      </w:r>
      <w:r>
        <w:rPr/>
        <w:t>та</w:t>
      </w:r>
      <w:r>
        <w:rPr>
          <w:spacing w:val="40"/>
        </w:rPr>
        <w:t> </w:t>
      </w:r>
      <w:r>
        <w:rPr/>
        <w:t>милості</w:t>
      </w:r>
      <w:r>
        <w:rPr>
          <w:spacing w:val="40"/>
        </w:rPr>
        <w:t> </w:t>
      </w:r>
      <w:r>
        <w:rPr/>
        <w:t>Його</w:t>
      </w:r>
      <w:r>
        <w:rPr>
          <w:spacing w:val="40"/>
        </w:rPr>
        <w:t> </w:t>
      </w:r>
      <w:r>
        <w:rPr/>
        <w:t>завіту.</w:t>
      </w:r>
    </w:p>
    <w:p>
      <w:pPr>
        <w:pStyle w:val="BodyText"/>
        <w:spacing w:line="254" w:lineRule="auto"/>
        <w:ind w:left="28" w:right="570" w:firstLine="339"/>
        <w:jc w:val="both"/>
      </w:pPr>
      <w:r>
        <w:rPr>
          <w:spacing w:val="-6"/>
        </w:rPr>
        <w:t>“Присягнув</w:t>
      </w:r>
      <w:r>
        <w:rPr>
          <w:spacing w:val="-4"/>
        </w:rPr>
        <w:t> </w:t>
      </w:r>
      <w:r>
        <w:rPr>
          <w:spacing w:val="-6"/>
        </w:rPr>
        <w:t>Я</w:t>
      </w:r>
      <w:r>
        <w:rPr>
          <w:spacing w:val="-4"/>
        </w:rPr>
        <w:t> </w:t>
      </w:r>
      <w:r>
        <w:rPr>
          <w:spacing w:val="-6"/>
        </w:rPr>
        <w:t>Давидові‚</w:t>
      </w:r>
      <w:r>
        <w:rPr>
          <w:spacing w:val="-4"/>
        </w:rPr>
        <w:t> </w:t>
      </w:r>
      <w:r>
        <w:rPr>
          <w:spacing w:val="-6"/>
        </w:rPr>
        <w:t>Моєму</w:t>
      </w:r>
      <w:r>
        <w:rPr>
          <w:spacing w:val="-4"/>
        </w:rPr>
        <w:t> </w:t>
      </w:r>
      <w:r>
        <w:rPr>
          <w:spacing w:val="-6"/>
        </w:rPr>
        <w:t>рабові...</w:t>
      </w:r>
      <w:r>
        <w:rPr>
          <w:spacing w:val="-4"/>
        </w:rPr>
        <w:t> </w:t>
      </w:r>
      <w:r>
        <w:rPr>
          <w:spacing w:val="-6"/>
        </w:rPr>
        <w:t>щоб</w:t>
      </w:r>
      <w:r>
        <w:rPr>
          <w:spacing w:val="-4"/>
        </w:rPr>
        <w:t> </w:t>
      </w:r>
      <w:r>
        <w:rPr>
          <w:spacing w:val="-6"/>
        </w:rPr>
        <w:t>із</w:t>
      </w:r>
      <w:r>
        <w:rPr>
          <w:spacing w:val="-4"/>
        </w:rPr>
        <w:t> </w:t>
      </w:r>
      <w:r>
        <w:rPr>
          <w:spacing w:val="-6"/>
        </w:rPr>
        <w:t>ним</w:t>
      </w:r>
      <w:r>
        <w:rPr>
          <w:spacing w:val="-4"/>
        </w:rPr>
        <w:t> </w:t>
      </w:r>
      <w:r>
        <w:rPr>
          <w:spacing w:val="-6"/>
        </w:rPr>
        <w:t>була</w:t>
      </w:r>
      <w:r>
        <w:rPr>
          <w:spacing w:val="-4"/>
        </w:rPr>
        <w:t> </w:t>
      </w:r>
      <w:r>
        <w:rPr>
          <w:spacing w:val="-6"/>
        </w:rPr>
        <w:t>сильна </w:t>
      </w:r>
      <w:r>
        <w:rPr/>
        <w:t>рука</w:t>
      </w:r>
      <w:r>
        <w:rPr>
          <w:spacing w:val="-1"/>
        </w:rPr>
        <w:t> </w:t>
      </w:r>
      <w:r>
        <w:rPr/>
        <w:t>Моя‚</w:t>
      </w:r>
      <w:r>
        <w:rPr>
          <w:spacing w:val="-1"/>
        </w:rPr>
        <w:t> </w:t>
      </w:r>
      <w:r>
        <w:rPr/>
        <w:t>а</w:t>
      </w:r>
      <w:r>
        <w:rPr>
          <w:spacing w:val="-1"/>
        </w:rPr>
        <w:t> </w:t>
      </w:r>
      <w:r>
        <w:rPr/>
        <w:t>рамено</w:t>
      </w:r>
      <w:r>
        <w:rPr>
          <w:spacing w:val="-1"/>
        </w:rPr>
        <w:t> </w:t>
      </w:r>
      <w:r>
        <w:rPr/>
        <w:t>Моє</w:t>
      </w:r>
      <w:r>
        <w:rPr>
          <w:spacing w:val="-1"/>
        </w:rPr>
        <w:t> </w:t>
      </w:r>
      <w:r>
        <w:rPr/>
        <w:t>зміцнило</w:t>
      </w:r>
      <w:r>
        <w:rPr>
          <w:spacing w:val="-1"/>
        </w:rPr>
        <w:t> </w:t>
      </w:r>
      <w:r>
        <w:rPr/>
        <w:t>його!..</w:t>
      </w:r>
      <w:r>
        <w:rPr>
          <w:spacing w:val="-1"/>
        </w:rPr>
        <w:t> </w:t>
      </w:r>
      <w:r>
        <w:rPr/>
        <w:t>Із</w:t>
      </w:r>
      <w:r>
        <w:rPr>
          <w:spacing w:val="-1"/>
        </w:rPr>
        <w:t> </w:t>
      </w:r>
      <w:r>
        <w:rPr/>
        <w:t>ним</w:t>
      </w:r>
      <w:r>
        <w:rPr>
          <w:spacing w:val="-1"/>
        </w:rPr>
        <w:t> </w:t>
      </w:r>
      <w:r>
        <w:rPr/>
        <w:t>Моя</w:t>
      </w:r>
      <w:r>
        <w:rPr>
          <w:spacing w:val="-1"/>
        </w:rPr>
        <w:t> </w:t>
      </w:r>
      <w:r>
        <w:rPr/>
        <w:t>вірність</w:t>
      </w:r>
      <w:r>
        <w:rPr>
          <w:spacing w:val="-4"/>
        </w:rPr>
        <w:t> </w:t>
      </w:r>
      <w:r>
        <w:rPr/>
        <w:t>та</w:t>
      </w:r>
    </w:p>
    <w:p>
      <w:pPr>
        <w:pStyle w:val="BodyText"/>
        <w:spacing w:after="0" w:line="254" w:lineRule="auto"/>
        <w:jc w:val="both"/>
        <w:sectPr>
          <w:pgSz w:w="7600" w:h="11460"/>
          <w:pgMar w:header="0" w:footer="693" w:top="780" w:bottom="880" w:left="708" w:right="283"/>
        </w:sectPr>
      </w:pPr>
    </w:p>
    <w:p>
      <w:pPr>
        <w:pStyle w:val="BodyText"/>
        <w:spacing w:line="254" w:lineRule="auto" w:before="82"/>
        <w:ind w:left="142" w:right="455"/>
        <w:jc w:val="both"/>
      </w:pPr>
      <w:r>
        <w:rPr>
          <w:spacing w:val="-4"/>
        </w:rPr>
        <w:t>милість</w:t>
      </w:r>
      <w:r>
        <w:rPr>
          <w:spacing w:val="-7"/>
        </w:rPr>
        <w:t> </w:t>
      </w:r>
      <w:r>
        <w:rPr>
          <w:spacing w:val="-4"/>
        </w:rPr>
        <w:t>Моя‚</w:t>
      </w:r>
      <w:r>
        <w:rPr>
          <w:spacing w:val="-7"/>
        </w:rPr>
        <w:t> </w:t>
      </w:r>
      <w:r>
        <w:rPr>
          <w:spacing w:val="-4"/>
        </w:rPr>
        <w:t>а</w:t>
      </w:r>
      <w:r>
        <w:rPr>
          <w:spacing w:val="-7"/>
        </w:rPr>
        <w:t> </w:t>
      </w:r>
      <w:r>
        <w:rPr>
          <w:spacing w:val="-4"/>
        </w:rPr>
        <w:t>Йменням</w:t>
      </w:r>
      <w:r>
        <w:rPr>
          <w:spacing w:val="-7"/>
        </w:rPr>
        <w:t> </w:t>
      </w:r>
      <w:r>
        <w:rPr>
          <w:spacing w:val="-4"/>
        </w:rPr>
        <w:t>Моїм</w:t>
      </w:r>
      <w:r>
        <w:rPr>
          <w:spacing w:val="-7"/>
        </w:rPr>
        <w:t> </w:t>
      </w:r>
      <w:r>
        <w:rPr>
          <w:spacing w:val="-4"/>
        </w:rPr>
        <w:t>його</w:t>
      </w:r>
      <w:r>
        <w:rPr>
          <w:spacing w:val="-7"/>
        </w:rPr>
        <w:t> </w:t>
      </w:r>
      <w:r>
        <w:rPr>
          <w:spacing w:val="-4"/>
        </w:rPr>
        <w:t>ріг</w:t>
      </w:r>
      <w:r>
        <w:rPr>
          <w:spacing w:val="-7"/>
        </w:rPr>
        <w:t> </w:t>
      </w:r>
      <w:r>
        <w:rPr>
          <w:spacing w:val="-4"/>
        </w:rPr>
        <w:t>піднесеться‚</w:t>
      </w:r>
      <w:r>
        <w:rPr>
          <w:spacing w:val="-7"/>
        </w:rPr>
        <w:t> </w:t>
      </w:r>
      <w:r>
        <w:rPr>
          <w:spacing w:val="-4"/>
        </w:rPr>
        <w:t>—</w:t>
      </w:r>
      <w:r>
        <w:rPr>
          <w:spacing w:val="-7"/>
        </w:rPr>
        <w:t> </w:t>
      </w:r>
      <w:r>
        <w:rPr>
          <w:spacing w:val="-4"/>
        </w:rPr>
        <w:t>і</w:t>
      </w:r>
      <w:r>
        <w:rPr>
          <w:spacing w:val="-6"/>
        </w:rPr>
        <w:t> </w:t>
      </w:r>
      <w:r>
        <w:rPr>
          <w:spacing w:val="-4"/>
        </w:rPr>
        <w:t>Я покладу </w:t>
      </w:r>
      <w:r>
        <w:rPr>
          <w:spacing w:val="-6"/>
        </w:rPr>
        <w:t>його</w:t>
      </w:r>
      <w:r>
        <w:rPr>
          <w:spacing w:val="-2"/>
        </w:rPr>
        <w:t> </w:t>
      </w:r>
      <w:r>
        <w:rPr>
          <w:spacing w:val="-6"/>
        </w:rPr>
        <w:t>руку</w:t>
      </w:r>
      <w:r>
        <w:rPr>
          <w:spacing w:val="-1"/>
        </w:rPr>
        <w:t> </w:t>
      </w:r>
      <w:r>
        <w:rPr>
          <w:spacing w:val="-6"/>
        </w:rPr>
        <w:t>на</w:t>
      </w:r>
      <w:r>
        <w:rPr>
          <w:spacing w:val="-1"/>
        </w:rPr>
        <w:t> </w:t>
      </w:r>
      <w:r>
        <w:rPr>
          <w:spacing w:val="-6"/>
        </w:rPr>
        <w:t>море,</w:t>
      </w:r>
      <w:r>
        <w:rPr>
          <w:spacing w:val="-2"/>
        </w:rPr>
        <w:t> </w:t>
      </w:r>
      <w:r>
        <w:rPr>
          <w:spacing w:val="-6"/>
        </w:rPr>
        <w:t>і</w:t>
      </w:r>
      <w:r>
        <w:rPr>
          <w:spacing w:val="-1"/>
        </w:rPr>
        <w:t> </w:t>
      </w:r>
      <w:r>
        <w:rPr>
          <w:spacing w:val="-6"/>
        </w:rPr>
        <w:t>на</w:t>
      </w:r>
      <w:r>
        <w:rPr>
          <w:spacing w:val="-1"/>
        </w:rPr>
        <w:t> </w:t>
      </w:r>
      <w:r>
        <w:rPr>
          <w:spacing w:val="-6"/>
        </w:rPr>
        <w:t>ріки</w:t>
      </w:r>
      <w:r>
        <w:rPr>
          <w:spacing w:val="-2"/>
        </w:rPr>
        <w:t> </w:t>
      </w:r>
      <w:r>
        <w:rPr>
          <w:spacing w:val="-6"/>
        </w:rPr>
        <w:t>—</w:t>
      </w:r>
      <w:r>
        <w:rPr>
          <w:spacing w:val="-1"/>
        </w:rPr>
        <w:t> </w:t>
      </w:r>
      <w:r>
        <w:rPr>
          <w:spacing w:val="-6"/>
        </w:rPr>
        <w:t>правицю</w:t>
      </w:r>
      <w:r>
        <w:rPr>
          <w:spacing w:val="-1"/>
        </w:rPr>
        <w:t> </w:t>
      </w:r>
      <w:r>
        <w:rPr>
          <w:spacing w:val="-6"/>
        </w:rPr>
        <w:t>його.</w:t>
      </w:r>
      <w:r>
        <w:rPr>
          <w:spacing w:val="-2"/>
        </w:rPr>
        <w:t> </w:t>
      </w:r>
      <w:r>
        <w:rPr>
          <w:spacing w:val="-6"/>
        </w:rPr>
        <w:t>Він</w:t>
      </w:r>
      <w:r>
        <w:rPr>
          <w:spacing w:val="-1"/>
        </w:rPr>
        <w:t> </w:t>
      </w:r>
      <w:r>
        <w:rPr>
          <w:spacing w:val="-6"/>
        </w:rPr>
        <w:t>Мене</w:t>
      </w:r>
      <w:r>
        <w:rPr>
          <w:spacing w:val="-1"/>
        </w:rPr>
        <w:t> </w:t>
      </w:r>
      <w:r>
        <w:rPr>
          <w:spacing w:val="-6"/>
        </w:rPr>
        <w:t>буде</w:t>
      </w:r>
      <w:r>
        <w:rPr>
          <w:spacing w:val="-2"/>
        </w:rPr>
        <w:t> </w:t>
      </w:r>
      <w:r>
        <w:rPr>
          <w:spacing w:val="-6"/>
        </w:rPr>
        <w:t>звати:</w:t>
      </w:r>
    </w:p>
    <w:p>
      <w:pPr>
        <w:pStyle w:val="BodyText"/>
        <w:spacing w:line="254" w:lineRule="auto"/>
        <w:ind w:left="142" w:right="455"/>
        <w:jc w:val="both"/>
      </w:pPr>
      <w:r>
        <w:rPr/>
        <w:t>«Отець Ти мій‚ Бог мій‚ і скеля спасіння мого!» Я вчиню його </w:t>
      </w:r>
      <w:r>
        <w:rPr>
          <w:spacing w:val="-4"/>
        </w:rPr>
        <w:t>теж перворідним‚ найвищим над земних царів. Свою милість для </w:t>
      </w:r>
      <w:r>
        <w:rPr>
          <w:spacing w:val="-2"/>
        </w:rPr>
        <w:t>нього</w:t>
      </w:r>
      <w:r>
        <w:rPr>
          <w:spacing w:val="-9"/>
        </w:rPr>
        <w:t> </w:t>
      </w:r>
      <w:r>
        <w:rPr>
          <w:spacing w:val="-2"/>
        </w:rPr>
        <w:t>навіки</w:t>
      </w:r>
      <w:r>
        <w:rPr>
          <w:spacing w:val="-9"/>
        </w:rPr>
        <w:t> </w:t>
      </w:r>
      <w:r>
        <w:rPr>
          <w:spacing w:val="-2"/>
        </w:rPr>
        <w:t>сховаю,</w:t>
      </w:r>
      <w:r>
        <w:rPr>
          <w:spacing w:val="-9"/>
        </w:rPr>
        <w:t> </w:t>
      </w:r>
      <w:r>
        <w:rPr>
          <w:spacing w:val="-2"/>
        </w:rPr>
        <w:t>і</w:t>
      </w:r>
      <w:r>
        <w:rPr>
          <w:spacing w:val="-9"/>
        </w:rPr>
        <w:t> </w:t>
      </w:r>
      <w:r>
        <w:rPr>
          <w:spacing w:val="-2"/>
        </w:rPr>
        <w:t>Мій</w:t>
      </w:r>
      <w:r>
        <w:rPr>
          <w:spacing w:val="-9"/>
        </w:rPr>
        <w:t> </w:t>
      </w:r>
      <w:r>
        <w:rPr>
          <w:spacing w:val="-2"/>
        </w:rPr>
        <w:t>заповіт</w:t>
      </w:r>
      <w:r>
        <w:rPr>
          <w:spacing w:val="-9"/>
        </w:rPr>
        <w:t> </w:t>
      </w:r>
      <w:r>
        <w:rPr>
          <w:spacing w:val="-2"/>
        </w:rPr>
        <w:t>йому</w:t>
      </w:r>
      <w:r>
        <w:rPr>
          <w:spacing w:val="-9"/>
        </w:rPr>
        <w:t> </w:t>
      </w:r>
      <w:r>
        <w:rPr>
          <w:spacing w:val="-2"/>
        </w:rPr>
        <w:t>вірний”</w:t>
      </w:r>
      <w:r>
        <w:rPr>
          <w:spacing w:val="-9"/>
        </w:rPr>
        <w:t> </w:t>
      </w:r>
      <w:r>
        <w:rPr>
          <w:spacing w:val="-2"/>
        </w:rPr>
        <w:t>(Псал.</w:t>
      </w:r>
      <w:r>
        <w:rPr>
          <w:spacing w:val="-9"/>
        </w:rPr>
        <w:t> </w:t>
      </w:r>
      <w:r>
        <w:rPr>
          <w:spacing w:val="-2"/>
        </w:rPr>
        <w:t>89:4–29)» </w:t>
      </w:r>
      <w:r>
        <w:rPr/>
        <w:t>(Е. Уайт. Патріархи і пророки. С. 754, 755).</w:t>
      </w:r>
    </w:p>
    <w:p>
      <w:pPr>
        <w:pStyle w:val="BodyText"/>
        <w:spacing w:before="57"/>
      </w:pPr>
    </w:p>
    <w:p>
      <w:pPr>
        <w:spacing w:before="0"/>
        <w:ind w:left="142" w:right="0" w:firstLine="0"/>
        <w:jc w:val="both"/>
        <w:rPr>
          <w:rFonts w:ascii="Arial" w:hAnsi="Arial"/>
          <w:b/>
          <w:sz w:val="20"/>
        </w:rPr>
      </w:pPr>
      <w:r>
        <w:rPr>
          <w:rFonts w:ascii="Arial" w:hAnsi="Arial"/>
          <w:b/>
          <w:sz w:val="20"/>
        </w:rPr>
        <w:t>Запитання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15"/>
        </w:numPr>
        <w:tabs>
          <w:tab w:pos="742" w:val="left" w:leader="none"/>
          <w:tab w:pos="6153" w:val="left" w:leader="none"/>
        </w:tabs>
        <w:spacing w:line="249" w:lineRule="auto" w:before="10" w:after="0"/>
        <w:ind w:left="742" w:right="446" w:hanging="360"/>
        <w:jc w:val="both"/>
        <w:rPr>
          <w:rFonts w:ascii="Arial" w:hAnsi="Arial"/>
          <w:b/>
          <w:sz w:val="20"/>
        </w:rPr>
      </w:pPr>
      <w:r>
        <w:rPr>
          <w:rFonts w:ascii="Arial" w:hAnsi="Arial"/>
          <w:b/>
          <w:sz w:val="20"/>
        </w:rPr>
        <w:t>Людський рід зазнав жалюгідної невдачі, порушивши Божі завіти. Господь значною мірою використав </w:t>
      </w:r>
      <w:r>
        <w:rPr>
          <w:rFonts w:ascii="Arial" w:hAnsi="Arial"/>
          <w:b/>
          <w:sz w:val="20"/>
        </w:rPr>
        <w:t>Да- вида, мужа по серцю Божому (незважаючи на його прикрі помилки), щоб звіщати про умови нашого спасіння. У чому Давид є прообразом Ісуса, Котрий досконало дотримувався Божого завіту замість нас? Чому Голгофський подвиг Ісуса заради спасіння лю- дей — наша єдина надія? </w:t>
      </w:r>
      <w:r>
        <w:rPr>
          <w:rFonts w:ascii="Arial" w:hAnsi="Arial"/>
          <w:b/>
          <w:sz w:val="20"/>
          <w:u w:val="single"/>
        </w:rPr>
        <w:tab/>
      </w:r>
    </w:p>
    <w:p>
      <w:pPr>
        <w:pStyle w:val="BodyText"/>
        <w:spacing w:before="7"/>
        <w:rPr>
          <w:rFonts w:ascii="Arial"/>
          <w:b/>
          <w:sz w:val="17"/>
        </w:rPr>
      </w:pPr>
      <w:r>
        <w:rPr>
          <w:rFonts w:ascii="Arial"/>
          <w:b/>
          <w:sz w:val="17"/>
        </w:rPr>
        <mc:AlternateContent>
          <mc:Choice Requires="wps">
            <w:drawing>
              <wp:anchor distT="0" distB="0" distL="0" distR="0" allowOverlap="1" layoutInCell="1" locked="0" behindDoc="1" simplePos="0" relativeHeight="487683584">
                <wp:simplePos x="0" y="0"/>
                <wp:positionH relativeFrom="page">
                  <wp:posOffset>899981</wp:posOffset>
                </wp:positionH>
                <wp:positionV relativeFrom="paragraph">
                  <wp:posOffset>144409</wp:posOffset>
                </wp:positionV>
                <wp:extent cx="3456304" cy="1270"/>
                <wp:effectExtent l="0" t="0" r="0" b="0"/>
                <wp:wrapTopAndBottom/>
                <wp:docPr id="221" name="Graphic 221"/>
                <wp:cNvGraphicFramePr>
                  <a:graphicFrameLocks/>
                </wp:cNvGraphicFramePr>
                <a:graphic>
                  <a:graphicData uri="http://schemas.microsoft.com/office/word/2010/wordprocessingShape">
                    <wps:wsp>
                      <wps:cNvPr id="221" name="Graphic 221"/>
                      <wps:cNvSpPr/>
                      <wps:spPr>
                        <a:xfrm>
                          <a:off x="0" y="0"/>
                          <a:ext cx="3456304" cy="1270"/>
                        </a:xfrm>
                        <a:custGeom>
                          <a:avLst/>
                          <a:gdLst/>
                          <a:ahLst/>
                          <a:cxnLst/>
                          <a:rect l="l" t="t" r="r" b="b"/>
                          <a:pathLst>
                            <a:path w="3456304" h="0">
                              <a:moveTo>
                                <a:pt x="0" y="0"/>
                              </a:moveTo>
                              <a:lnTo>
                                <a:pt x="345572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47pt;margin-top:11.370842pt;width:272.150pt;height:.1pt;mso-position-horizontal-relative:page;mso-position-vertical-relative:paragraph;z-index:-15632896;mso-wrap-distance-left:0;mso-wrap-distance-right:0" id="docshape211" coordorigin="1417,227" coordsize="5443,0" path="m1417,227l6859,227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84096">
                <wp:simplePos x="0" y="0"/>
                <wp:positionH relativeFrom="page">
                  <wp:posOffset>899981</wp:posOffset>
                </wp:positionH>
                <wp:positionV relativeFrom="paragraph">
                  <wp:posOffset>296809</wp:posOffset>
                </wp:positionV>
                <wp:extent cx="3456304" cy="1270"/>
                <wp:effectExtent l="0" t="0" r="0" b="0"/>
                <wp:wrapTopAndBottom/>
                <wp:docPr id="222" name="Graphic 222"/>
                <wp:cNvGraphicFramePr>
                  <a:graphicFrameLocks/>
                </wp:cNvGraphicFramePr>
                <a:graphic>
                  <a:graphicData uri="http://schemas.microsoft.com/office/word/2010/wordprocessingShape">
                    <wps:wsp>
                      <wps:cNvPr id="222" name="Graphic 222"/>
                      <wps:cNvSpPr/>
                      <wps:spPr>
                        <a:xfrm>
                          <a:off x="0" y="0"/>
                          <a:ext cx="3456304" cy="1270"/>
                        </a:xfrm>
                        <a:custGeom>
                          <a:avLst/>
                          <a:gdLst/>
                          <a:ahLst/>
                          <a:cxnLst/>
                          <a:rect l="l" t="t" r="r" b="b"/>
                          <a:pathLst>
                            <a:path w="3456304" h="0">
                              <a:moveTo>
                                <a:pt x="0" y="0"/>
                              </a:moveTo>
                              <a:lnTo>
                                <a:pt x="345572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47pt;margin-top:23.370842pt;width:272.150pt;height:.1pt;mso-position-horizontal-relative:page;mso-position-vertical-relative:paragraph;z-index:-15632384;mso-wrap-distance-left:0;mso-wrap-distance-right:0" id="docshape212" coordorigin="1417,467" coordsize="5443,0" path="m1417,467l6859,467e" filled="false" stroked="true" strokeweight=".9pt" strokecolor="#000000">
                <v:path arrowok="t"/>
                <v:stroke dashstyle="solid"/>
                <w10:wrap type="topAndBottom"/>
              </v:shape>
            </w:pict>
          </mc:Fallback>
        </mc:AlternateContent>
      </w:r>
    </w:p>
    <w:p>
      <w:pPr>
        <w:pStyle w:val="BodyText"/>
        <w:rPr>
          <w:rFonts w:ascii="Arial"/>
          <w:b/>
          <w:sz w:val="18"/>
        </w:rPr>
      </w:pPr>
    </w:p>
    <w:p>
      <w:pPr>
        <w:pStyle w:val="ListParagraph"/>
        <w:numPr>
          <w:ilvl w:val="0"/>
          <w:numId w:val="15"/>
        </w:numPr>
        <w:tabs>
          <w:tab w:pos="742" w:val="left" w:leader="none"/>
          <w:tab w:pos="6150" w:val="left" w:leader="none"/>
        </w:tabs>
        <w:spacing w:line="249" w:lineRule="auto" w:before="11" w:after="0"/>
        <w:ind w:left="742" w:right="453" w:hanging="360"/>
        <w:jc w:val="both"/>
        <w:rPr>
          <w:rFonts w:ascii="Arial" w:hAnsi="Arial"/>
          <w:b/>
          <w:sz w:val="20"/>
        </w:rPr>
      </w:pPr>
      <w:r>
        <w:rPr>
          <w:rFonts w:ascii="Arial" w:hAnsi="Arial"/>
          <w:b/>
          <w:spacing w:val="-4"/>
          <w:sz w:val="20"/>
        </w:rPr>
        <w:t>Які</w:t>
      </w:r>
      <w:r>
        <w:rPr>
          <w:rFonts w:ascii="Arial" w:hAnsi="Arial"/>
          <w:b/>
          <w:spacing w:val="-8"/>
          <w:sz w:val="20"/>
        </w:rPr>
        <w:t> </w:t>
      </w:r>
      <w:r>
        <w:rPr>
          <w:rFonts w:ascii="Arial" w:hAnsi="Arial"/>
          <w:b/>
          <w:spacing w:val="-4"/>
          <w:sz w:val="20"/>
        </w:rPr>
        <w:t>уривки</w:t>
      </w:r>
      <w:r>
        <w:rPr>
          <w:rFonts w:ascii="Arial" w:hAnsi="Arial"/>
          <w:b/>
          <w:spacing w:val="-8"/>
          <w:sz w:val="20"/>
        </w:rPr>
        <w:t> </w:t>
      </w:r>
      <w:r>
        <w:rPr>
          <w:rFonts w:ascii="Arial" w:hAnsi="Arial"/>
          <w:b/>
          <w:spacing w:val="-4"/>
          <w:sz w:val="20"/>
        </w:rPr>
        <w:t>із</w:t>
      </w:r>
      <w:r>
        <w:rPr>
          <w:rFonts w:ascii="Arial" w:hAnsi="Arial"/>
          <w:b/>
          <w:spacing w:val="-8"/>
          <w:sz w:val="20"/>
        </w:rPr>
        <w:t> </w:t>
      </w:r>
      <w:r>
        <w:rPr>
          <w:rFonts w:ascii="Arial" w:hAnsi="Arial"/>
          <w:b/>
          <w:spacing w:val="-4"/>
          <w:sz w:val="20"/>
        </w:rPr>
        <w:t>Псалмів</w:t>
      </w:r>
      <w:r>
        <w:rPr>
          <w:rFonts w:ascii="Arial" w:hAnsi="Arial"/>
          <w:b/>
          <w:spacing w:val="-8"/>
          <w:sz w:val="20"/>
        </w:rPr>
        <w:t> </w:t>
      </w:r>
      <w:r>
        <w:rPr>
          <w:rFonts w:ascii="Arial" w:hAnsi="Arial"/>
          <w:b/>
          <w:spacing w:val="-4"/>
          <w:sz w:val="20"/>
        </w:rPr>
        <w:t>ви</w:t>
      </w:r>
      <w:r>
        <w:rPr>
          <w:rFonts w:ascii="Arial" w:hAnsi="Arial"/>
          <w:b/>
          <w:spacing w:val="-8"/>
          <w:sz w:val="20"/>
        </w:rPr>
        <w:t> </w:t>
      </w:r>
      <w:r>
        <w:rPr>
          <w:rFonts w:ascii="Arial" w:hAnsi="Arial"/>
          <w:b/>
          <w:spacing w:val="-4"/>
          <w:sz w:val="20"/>
        </w:rPr>
        <w:t>вважаєте</w:t>
      </w:r>
      <w:r>
        <w:rPr>
          <w:rFonts w:ascii="Arial" w:hAnsi="Arial"/>
          <w:b/>
          <w:spacing w:val="-8"/>
          <w:sz w:val="20"/>
        </w:rPr>
        <w:t> </w:t>
      </w:r>
      <w:r>
        <w:rPr>
          <w:rFonts w:ascii="Arial" w:hAnsi="Arial"/>
          <w:b/>
          <w:spacing w:val="-4"/>
          <w:sz w:val="20"/>
        </w:rPr>
        <w:t>особливо</w:t>
      </w:r>
      <w:r>
        <w:rPr>
          <w:rFonts w:ascii="Arial" w:hAnsi="Arial"/>
          <w:b/>
          <w:spacing w:val="-8"/>
          <w:sz w:val="20"/>
        </w:rPr>
        <w:t> </w:t>
      </w:r>
      <w:r>
        <w:rPr>
          <w:rFonts w:ascii="Arial" w:hAnsi="Arial"/>
          <w:b/>
          <w:spacing w:val="-4"/>
          <w:sz w:val="20"/>
        </w:rPr>
        <w:t>корисними </w:t>
      </w:r>
      <w:r>
        <w:rPr>
          <w:rFonts w:ascii="Arial" w:hAnsi="Arial"/>
          <w:b/>
          <w:spacing w:val="-2"/>
          <w:sz w:val="20"/>
        </w:rPr>
        <w:t>та</w:t>
      </w:r>
      <w:r>
        <w:rPr>
          <w:rFonts w:ascii="Arial" w:hAnsi="Arial"/>
          <w:b/>
          <w:spacing w:val="-11"/>
          <w:sz w:val="20"/>
        </w:rPr>
        <w:t> </w:t>
      </w:r>
      <w:r>
        <w:rPr>
          <w:rFonts w:ascii="Arial" w:hAnsi="Arial"/>
          <w:b/>
          <w:spacing w:val="-2"/>
          <w:sz w:val="20"/>
        </w:rPr>
        <w:t>значущими,</w:t>
      </w:r>
      <w:r>
        <w:rPr>
          <w:rFonts w:ascii="Arial" w:hAnsi="Arial"/>
          <w:b/>
          <w:spacing w:val="-11"/>
          <w:sz w:val="20"/>
        </w:rPr>
        <w:t> </w:t>
      </w:r>
      <w:r>
        <w:rPr>
          <w:rFonts w:ascii="Arial" w:hAnsi="Arial"/>
          <w:b/>
          <w:spacing w:val="-2"/>
          <w:sz w:val="20"/>
        </w:rPr>
        <w:t>оскільки</w:t>
      </w:r>
      <w:r>
        <w:rPr>
          <w:rFonts w:ascii="Arial" w:hAnsi="Arial"/>
          <w:b/>
          <w:spacing w:val="-11"/>
          <w:sz w:val="20"/>
        </w:rPr>
        <w:t> </w:t>
      </w:r>
      <w:r>
        <w:rPr>
          <w:rFonts w:ascii="Arial" w:hAnsi="Arial"/>
          <w:b/>
          <w:spacing w:val="-2"/>
          <w:sz w:val="20"/>
        </w:rPr>
        <w:t>вони</w:t>
      </w:r>
      <w:r>
        <w:rPr>
          <w:rFonts w:ascii="Arial" w:hAnsi="Arial"/>
          <w:b/>
          <w:spacing w:val="-11"/>
          <w:sz w:val="20"/>
        </w:rPr>
        <w:t> </w:t>
      </w:r>
      <w:r>
        <w:rPr>
          <w:rFonts w:ascii="Arial" w:hAnsi="Arial"/>
          <w:b/>
          <w:spacing w:val="-2"/>
          <w:sz w:val="20"/>
        </w:rPr>
        <w:t>відображають</w:t>
      </w:r>
      <w:r>
        <w:rPr>
          <w:rFonts w:ascii="Arial" w:hAnsi="Arial"/>
          <w:b/>
          <w:spacing w:val="-11"/>
          <w:sz w:val="20"/>
        </w:rPr>
        <w:t> </w:t>
      </w:r>
      <w:r>
        <w:rPr>
          <w:rFonts w:ascii="Arial" w:hAnsi="Arial"/>
          <w:b/>
          <w:spacing w:val="-2"/>
          <w:sz w:val="20"/>
        </w:rPr>
        <w:t>пережитий </w:t>
      </w:r>
      <w:r>
        <w:rPr>
          <w:rFonts w:ascii="Arial" w:hAnsi="Arial"/>
          <w:b/>
          <w:sz w:val="20"/>
        </w:rPr>
        <w:t>вами</w:t>
      </w:r>
      <w:r>
        <w:rPr>
          <w:rFonts w:ascii="Arial" w:hAnsi="Arial"/>
          <w:b/>
          <w:spacing w:val="-9"/>
          <w:sz w:val="20"/>
        </w:rPr>
        <w:t> </w:t>
      </w:r>
      <w:r>
        <w:rPr>
          <w:rFonts w:ascii="Arial" w:hAnsi="Arial"/>
          <w:b/>
          <w:sz w:val="20"/>
        </w:rPr>
        <w:t>досвід?</w:t>
      </w:r>
      <w:r>
        <w:rPr>
          <w:rFonts w:ascii="Arial" w:hAnsi="Arial"/>
          <w:b/>
          <w:spacing w:val="-9"/>
          <w:sz w:val="20"/>
        </w:rPr>
        <w:t>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84608">
                <wp:simplePos x="0" y="0"/>
                <wp:positionH relativeFrom="page">
                  <wp:posOffset>899981</wp:posOffset>
                </wp:positionH>
                <wp:positionV relativeFrom="paragraph">
                  <wp:posOffset>141262</wp:posOffset>
                </wp:positionV>
                <wp:extent cx="3456304" cy="1270"/>
                <wp:effectExtent l="0" t="0" r="0" b="0"/>
                <wp:wrapTopAndBottom/>
                <wp:docPr id="223" name="Graphic 223"/>
                <wp:cNvGraphicFramePr>
                  <a:graphicFrameLocks/>
                </wp:cNvGraphicFramePr>
                <a:graphic>
                  <a:graphicData uri="http://schemas.microsoft.com/office/word/2010/wordprocessingShape">
                    <wps:wsp>
                      <wps:cNvPr id="223" name="Graphic 223"/>
                      <wps:cNvSpPr/>
                      <wps:spPr>
                        <a:xfrm>
                          <a:off x="0" y="0"/>
                          <a:ext cx="3456304" cy="1270"/>
                        </a:xfrm>
                        <a:custGeom>
                          <a:avLst/>
                          <a:gdLst/>
                          <a:ahLst/>
                          <a:cxnLst/>
                          <a:rect l="l" t="t" r="r" b="b"/>
                          <a:pathLst>
                            <a:path w="3456304" h="0">
                              <a:moveTo>
                                <a:pt x="0" y="0"/>
                              </a:moveTo>
                              <a:lnTo>
                                <a:pt x="345572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47pt;margin-top:11.123047pt;width:272.150pt;height:.1pt;mso-position-horizontal-relative:page;mso-position-vertical-relative:paragraph;z-index:-15631872;mso-wrap-distance-left:0;mso-wrap-distance-right:0" id="docshape213" coordorigin="1417,222" coordsize="5443,0" path="m1417,222l6859,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85120">
                <wp:simplePos x="0" y="0"/>
                <wp:positionH relativeFrom="page">
                  <wp:posOffset>899981</wp:posOffset>
                </wp:positionH>
                <wp:positionV relativeFrom="paragraph">
                  <wp:posOffset>293662</wp:posOffset>
                </wp:positionV>
                <wp:extent cx="3456304" cy="1270"/>
                <wp:effectExtent l="0" t="0" r="0" b="0"/>
                <wp:wrapTopAndBottom/>
                <wp:docPr id="224" name="Graphic 224"/>
                <wp:cNvGraphicFramePr>
                  <a:graphicFrameLocks/>
                </wp:cNvGraphicFramePr>
                <a:graphic>
                  <a:graphicData uri="http://schemas.microsoft.com/office/word/2010/wordprocessingShape">
                    <wps:wsp>
                      <wps:cNvPr id="224" name="Graphic 224"/>
                      <wps:cNvSpPr/>
                      <wps:spPr>
                        <a:xfrm>
                          <a:off x="0" y="0"/>
                          <a:ext cx="3456304" cy="1270"/>
                        </a:xfrm>
                        <a:custGeom>
                          <a:avLst/>
                          <a:gdLst/>
                          <a:ahLst/>
                          <a:cxnLst/>
                          <a:rect l="l" t="t" r="r" b="b"/>
                          <a:pathLst>
                            <a:path w="3456304" h="0">
                              <a:moveTo>
                                <a:pt x="0" y="0"/>
                              </a:moveTo>
                              <a:lnTo>
                                <a:pt x="345572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47pt;margin-top:23.123047pt;width:272.150pt;height:.1pt;mso-position-horizontal-relative:page;mso-position-vertical-relative:paragraph;z-index:-15631360;mso-wrap-distance-left:0;mso-wrap-distance-right:0" id="docshape214" coordorigin="1417,462" coordsize="5443,0" path="m1417,462l6859,462e" filled="false" stroked="true" strokeweight=".9pt" strokecolor="#000000">
                <v:path arrowok="t"/>
                <v:stroke dashstyle="solid"/>
                <w10:wrap type="topAndBottom"/>
              </v:shape>
            </w:pict>
          </mc:Fallback>
        </mc:AlternateContent>
      </w:r>
    </w:p>
    <w:p>
      <w:pPr>
        <w:pStyle w:val="BodyText"/>
        <w:rPr>
          <w:rFonts w:ascii="Arial"/>
          <w:b/>
          <w:sz w:val="18"/>
        </w:rPr>
      </w:pPr>
    </w:p>
    <w:p>
      <w:pPr>
        <w:pStyle w:val="ListParagraph"/>
        <w:numPr>
          <w:ilvl w:val="0"/>
          <w:numId w:val="15"/>
        </w:numPr>
        <w:tabs>
          <w:tab w:pos="742" w:val="left" w:leader="none"/>
        </w:tabs>
        <w:spacing w:line="249" w:lineRule="auto" w:before="11" w:after="0"/>
        <w:ind w:left="742" w:right="451" w:hanging="360"/>
        <w:jc w:val="both"/>
        <w:rPr>
          <w:rFonts w:ascii="Arial" w:hAnsi="Arial"/>
          <w:b/>
          <w:sz w:val="20"/>
        </w:rPr>
      </w:pPr>
      <w:r>
        <w:rPr>
          <w:rFonts w:ascii="Arial" w:hAnsi="Arial"/>
          <w:b/>
          <w:spacing w:val="-4"/>
          <w:sz w:val="20"/>
        </w:rPr>
        <w:t>Чому</w:t>
      </w:r>
      <w:r>
        <w:rPr>
          <w:rFonts w:ascii="Arial" w:hAnsi="Arial"/>
          <w:b/>
          <w:spacing w:val="-10"/>
          <w:sz w:val="20"/>
        </w:rPr>
        <w:t> </w:t>
      </w:r>
      <w:r>
        <w:rPr>
          <w:rFonts w:ascii="Arial" w:hAnsi="Arial"/>
          <w:b/>
          <w:spacing w:val="-4"/>
          <w:sz w:val="20"/>
        </w:rPr>
        <w:t>в</w:t>
      </w:r>
      <w:r>
        <w:rPr>
          <w:rFonts w:ascii="Arial" w:hAnsi="Arial"/>
          <w:b/>
          <w:spacing w:val="-10"/>
          <w:sz w:val="20"/>
        </w:rPr>
        <w:t> </w:t>
      </w:r>
      <w:r>
        <w:rPr>
          <w:rFonts w:ascii="Arial" w:hAnsi="Arial"/>
          <w:b/>
          <w:spacing w:val="-4"/>
          <w:sz w:val="20"/>
        </w:rPr>
        <w:t>Псалмах</w:t>
      </w:r>
      <w:r>
        <w:rPr>
          <w:rFonts w:ascii="Arial" w:hAnsi="Arial"/>
          <w:b/>
          <w:spacing w:val="-10"/>
          <w:sz w:val="20"/>
        </w:rPr>
        <w:t> </w:t>
      </w:r>
      <w:r>
        <w:rPr>
          <w:rFonts w:ascii="Arial" w:hAnsi="Arial"/>
          <w:b/>
          <w:spacing w:val="-4"/>
          <w:sz w:val="20"/>
        </w:rPr>
        <w:t>так</w:t>
      </w:r>
      <w:r>
        <w:rPr>
          <w:rFonts w:ascii="Arial" w:hAnsi="Arial"/>
          <w:b/>
          <w:spacing w:val="-10"/>
          <w:sz w:val="20"/>
        </w:rPr>
        <w:t> </w:t>
      </w:r>
      <w:r>
        <w:rPr>
          <w:rFonts w:ascii="Arial" w:hAnsi="Arial"/>
          <w:b/>
          <w:spacing w:val="-4"/>
          <w:sz w:val="20"/>
        </w:rPr>
        <w:t>часто</w:t>
      </w:r>
      <w:r>
        <w:rPr>
          <w:rFonts w:ascii="Arial" w:hAnsi="Arial"/>
          <w:b/>
          <w:spacing w:val="-10"/>
          <w:sz w:val="20"/>
        </w:rPr>
        <w:t> </w:t>
      </w:r>
      <w:r>
        <w:rPr>
          <w:rFonts w:ascii="Arial" w:hAnsi="Arial"/>
          <w:b/>
          <w:spacing w:val="-4"/>
          <w:sz w:val="20"/>
        </w:rPr>
        <w:t>згадується</w:t>
      </w:r>
      <w:r>
        <w:rPr>
          <w:rFonts w:ascii="Arial" w:hAnsi="Arial"/>
          <w:b/>
          <w:spacing w:val="-10"/>
          <w:sz w:val="20"/>
        </w:rPr>
        <w:t> </w:t>
      </w:r>
      <w:r>
        <w:rPr>
          <w:rFonts w:ascii="Arial" w:hAnsi="Arial"/>
          <w:b/>
          <w:spacing w:val="-4"/>
          <w:sz w:val="20"/>
        </w:rPr>
        <w:t>храм?</w:t>
      </w:r>
      <w:r>
        <w:rPr>
          <w:rFonts w:ascii="Arial" w:hAnsi="Arial"/>
          <w:b/>
          <w:spacing w:val="-10"/>
          <w:sz w:val="20"/>
        </w:rPr>
        <w:t> </w:t>
      </w:r>
      <w:r>
        <w:rPr>
          <w:rFonts w:ascii="Arial" w:hAnsi="Arial"/>
          <w:b/>
          <w:spacing w:val="-4"/>
          <w:sz w:val="20"/>
        </w:rPr>
        <w:t>Чого</w:t>
      </w:r>
      <w:r>
        <w:rPr>
          <w:rFonts w:ascii="Arial" w:hAnsi="Arial"/>
          <w:b/>
          <w:spacing w:val="-10"/>
          <w:sz w:val="20"/>
        </w:rPr>
        <w:t> </w:t>
      </w:r>
      <w:r>
        <w:rPr>
          <w:rFonts w:ascii="Arial" w:hAnsi="Arial"/>
          <w:b/>
          <w:spacing w:val="-4"/>
          <w:sz w:val="20"/>
        </w:rPr>
        <w:t>можна </w:t>
      </w:r>
      <w:r>
        <w:rPr>
          <w:rFonts w:ascii="Arial" w:hAnsi="Arial"/>
          <w:b/>
          <w:spacing w:val="-2"/>
          <w:sz w:val="20"/>
        </w:rPr>
        <w:t>навчитися</w:t>
      </w:r>
      <w:r>
        <w:rPr>
          <w:rFonts w:ascii="Arial" w:hAnsi="Arial"/>
          <w:b/>
          <w:spacing w:val="-8"/>
          <w:sz w:val="20"/>
        </w:rPr>
        <w:t> </w:t>
      </w:r>
      <w:r>
        <w:rPr>
          <w:rFonts w:ascii="Arial" w:hAnsi="Arial"/>
          <w:b/>
          <w:spacing w:val="-2"/>
          <w:sz w:val="20"/>
        </w:rPr>
        <w:t>з</w:t>
      </w:r>
      <w:r>
        <w:rPr>
          <w:rFonts w:ascii="Arial" w:hAnsi="Arial"/>
          <w:b/>
          <w:spacing w:val="-8"/>
          <w:sz w:val="20"/>
        </w:rPr>
        <w:t> </w:t>
      </w:r>
      <w:r>
        <w:rPr>
          <w:rFonts w:ascii="Arial" w:hAnsi="Arial"/>
          <w:b/>
          <w:spacing w:val="-2"/>
          <w:sz w:val="20"/>
        </w:rPr>
        <w:t>любові</w:t>
      </w:r>
      <w:r>
        <w:rPr>
          <w:rFonts w:ascii="Arial" w:hAnsi="Arial"/>
          <w:b/>
          <w:spacing w:val="-8"/>
          <w:sz w:val="20"/>
        </w:rPr>
        <w:t> </w:t>
      </w:r>
      <w:r>
        <w:rPr>
          <w:rFonts w:ascii="Arial" w:hAnsi="Arial"/>
          <w:b/>
          <w:spacing w:val="-2"/>
          <w:sz w:val="20"/>
        </w:rPr>
        <w:t>Давида</w:t>
      </w:r>
      <w:r>
        <w:rPr>
          <w:rFonts w:ascii="Arial" w:hAnsi="Arial"/>
          <w:b/>
          <w:spacing w:val="-8"/>
          <w:sz w:val="20"/>
        </w:rPr>
        <w:t> </w:t>
      </w:r>
      <w:r>
        <w:rPr>
          <w:rFonts w:ascii="Arial" w:hAnsi="Arial"/>
          <w:b/>
          <w:spacing w:val="-2"/>
          <w:sz w:val="20"/>
        </w:rPr>
        <w:t>до</w:t>
      </w:r>
      <w:r>
        <w:rPr>
          <w:rFonts w:ascii="Arial" w:hAnsi="Arial"/>
          <w:b/>
          <w:spacing w:val="-8"/>
          <w:sz w:val="20"/>
        </w:rPr>
        <w:t> </w:t>
      </w:r>
      <w:r>
        <w:rPr>
          <w:rFonts w:ascii="Arial" w:hAnsi="Arial"/>
          <w:b/>
          <w:spacing w:val="-2"/>
          <w:sz w:val="20"/>
        </w:rPr>
        <w:t>святилища?</w:t>
      </w:r>
      <w:r>
        <w:rPr>
          <w:rFonts w:ascii="Arial" w:hAnsi="Arial"/>
          <w:b/>
          <w:spacing w:val="-8"/>
          <w:sz w:val="20"/>
        </w:rPr>
        <w:t> </w:t>
      </w:r>
      <w:r>
        <w:rPr>
          <w:rFonts w:ascii="Arial" w:hAnsi="Arial"/>
          <w:b/>
          <w:spacing w:val="-2"/>
          <w:sz w:val="20"/>
        </w:rPr>
        <w:t>Як</w:t>
      </w:r>
      <w:r>
        <w:rPr>
          <w:rFonts w:ascii="Arial" w:hAnsi="Arial"/>
          <w:b/>
          <w:spacing w:val="-8"/>
          <w:sz w:val="20"/>
        </w:rPr>
        <w:t> </w:t>
      </w:r>
      <w:r>
        <w:rPr>
          <w:rFonts w:ascii="Arial" w:hAnsi="Arial"/>
          <w:b/>
          <w:spacing w:val="-2"/>
          <w:sz w:val="20"/>
        </w:rPr>
        <w:t>це</w:t>
      </w:r>
      <w:r>
        <w:rPr>
          <w:rFonts w:ascii="Arial" w:hAnsi="Arial"/>
          <w:b/>
          <w:spacing w:val="-8"/>
          <w:sz w:val="20"/>
        </w:rPr>
        <w:t> </w:t>
      </w:r>
      <w:r>
        <w:rPr>
          <w:rFonts w:ascii="Arial" w:hAnsi="Arial"/>
          <w:b/>
          <w:spacing w:val="-2"/>
          <w:sz w:val="20"/>
        </w:rPr>
        <w:t>може </w:t>
      </w:r>
      <w:r>
        <w:rPr>
          <w:rFonts w:ascii="Arial" w:hAnsi="Arial"/>
          <w:b/>
          <w:sz w:val="20"/>
        </w:rPr>
        <w:t>допомогти нам оцінити те, що ми маємо в Ісусі, </w:t>
      </w:r>
      <w:r>
        <w:rPr>
          <w:rFonts w:ascii="Arial" w:hAnsi="Arial"/>
          <w:b/>
          <w:sz w:val="20"/>
        </w:rPr>
        <w:t>як нашому небесному Первосвященнику, Котрий пере- </w:t>
      </w:r>
      <w:r>
        <w:rPr>
          <w:rFonts w:ascii="Arial" w:hAnsi="Arial"/>
          <w:b/>
          <w:spacing w:val="-4"/>
          <w:sz w:val="20"/>
        </w:rPr>
        <w:t>буває</w:t>
      </w:r>
      <w:r>
        <w:rPr>
          <w:rFonts w:ascii="Arial" w:hAnsi="Arial"/>
          <w:b/>
          <w:spacing w:val="-10"/>
          <w:sz w:val="20"/>
        </w:rPr>
        <w:t> </w:t>
      </w:r>
      <w:r>
        <w:rPr>
          <w:rFonts w:ascii="Arial" w:hAnsi="Arial"/>
          <w:b/>
          <w:spacing w:val="-4"/>
          <w:sz w:val="20"/>
        </w:rPr>
        <w:t>по</w:t>
      </w:r>
      <w:r>
        <w:rPr>
          <w:rFonts w:ascii="Arial" w:hAnsi="Arial"/>
          <w:b/>
          <w:spacing w:val="-10"/>
          <w:sz w:val="20"/>
        </w:rPr>
        <w:t> </w:t>
      </w:r>
      <w:r>
        <w:rPr>
          <w:rFonts w:ascii="Arial" w:hAnsi="Arial"/>
          <w:b/>
          <w:spacing w:val="-4"/>
          <w:sz w:val="20"/>
        </w:rPr>
        <w:t>правиці</w:t>
      </w:r>
      <w:r>
        <w:rPr>
          <w:rFonts w:ascii="Arial" w:hAnsi="Arial"/>
          <w:b/>
          <w:spacing w:val="-9"/>
          <w:sz w:val="20"/>
        </w:rPr>
        <w:t> </w:t>
      </w:r>
      <w:r>
        <w:rPr>
          <w:rFonts w:ascii="Arial" w:hAnsi="Arial"/>
          <w:b/>
          <w:spacing w:val="-4"/>
          <w:sz w:val="20"/>
        </w:rPr>
        <w:t>Бога</w:t>
      </w:r>
      <w:r>
        <w:rPr>
          <w:rFonts w:ascii="Arial" w:hAnsi="Arial"/>
          <w:b/>
          <w:spacing w:val="-10"/>
          <w:sz w:val="20"/>
        </w:rPr>
        <w:t> </w:t>
      </w:r>
      <w:r>
        <w:rPr>
          <w:rFonts w:ascii="Arial" w:hAnsi="Arial"/>
          <w:b/>
          <w:spacing w:val="-4"/>
          <w:sz w:val="20"/>
        </w:rPr>
        <w:t>й</w:t>
      </w:r>
      <w:r>
        <w:rPr>
          <w:rFonts w:ascii="Arial" w:hAnsi="Arial"/>
          <w:b/>
          <w:spacing w:val="-10"/>
          <w:sz w:val="20"/>
        </w:rPr>
        <w:t> </w:t>
      </w:r>
      <w:r>
        <w:rPr>
          <w:rFonts w:ascii="Arial" w:hAnsi="Arial"/>
          <w:b/>
          <w:spacing w:val="-4"/>
          <w:sz w:val="20"/>
        </w:rPr>
        <w:t>заступається</w:t>
      </w:r>
      <w:r>
        <w:rPr>
          <w:rFonts w:ascii="Arial" w:hAnsi="Arial"/>
          <w:b/>
          <w:spacing w:val="-9"/>
          <w:sz w:val="20"/>
        </w:rPr>
        <w:t> </w:t>
      </w:r>
      <w:r>
        <w:rPr>
          <w:rFonts w:ascii="Arial" w:hAnsi="Arial"/>
          <w:b/>
          <w:spacing w:val="-4"/>
          <w:sz w:val="20"/>
        </w:rPr>
        <w:t>за</w:t>
      </w:r>
      <w:r>
        <w:rPr>
          <w:rFonts w:ascii="Arial" w:hAnsi="Arial"/>
          <w:b/>
          <w:spacing w:val="-10"/>
          <w:sz w:val="20"/>
        </w:rPr>
        <w:t> </w:t>
      </w:r>
      <w:r>
        <w:rPr>
          <w:rFonts w:ascii="Arial" w:hAnsi="Arial"/>
          <w:b/>
          <w:spacing w:val="-4"/>
          <w:sz w:val="20"/>
        </w:rPr>
        <w:t>нас</w:t>
      </w:r>
      <w:r>
        <w:rPr>
          <w:rFonts w:ascii="Arial" w:hAnsi="Arial"/>
          <w:b/>
          <w:spacing w:val="-10"/>
          <w:sz w:val="20"/>
        </w:rPr>
        <w:t> </w:t>
      </w:r>
      <w:r>
        <w:rPr>
          <w:rFonts w:ascii="Arial" w:hAnsi="Arial"/>
          <w:b/>
          <w:spacing w:val="-4"/>
          <w:sz w:val="20"/>
        </w:rPr>
        <w:t>(див.</w:t>
      </w:r>
      <w:r>
        <w:rPr>
          <w:rFonts w:ascii="Arial" w:hAnsi="Arial"/>
          <w:b/>
          <w:spacing w:val="-9"/>
          <w:sz w:val="20"/>
        </w:rPr>
        <w:t> </w:t>
      </w:r>
      <w:r>
        <w:rPr>
          <w:rFonts w:ascii="Arial" w:hAnsi="Arial"/>
          <w:b/>
          <w:spacing w:val="-4"/>
          <w:sz w:val="20"/>
        </w:rPr>
        <w:t>Римл. </w:t>
      </w:r>
      <w:r>
        <w:rPr>
          <w:rFonts w:ascii="Arial" w:hAnsi="Arial"/>
          <w:b/>
          <w:sz w:val="20"/>
        </w:rPr>
        <w:t>8:34)? Чому, навіть будучи викупленим народом, ми все</w:t>
      </w:r>
      <w:r>
        <w:rPr>
          <w:rFonts w:ascii="Arial" w:hAnsi="Arial"/>
          <w:b/>
          <w:spacing w:val="-14"/>
          <w:sz w:val="20"/>
        </w:rPr>
        <w:t> </w:t>
      </w:r>
      <w:r>
        <w:rPr>
          <w:rFonts w:ascii="Arial" w:hAnsi="Arial"/>
          <w:b/>
          <w:sz w:val="20"/>
        </w:rPr>
        <w:t>ж</w:t>
      </w:r>
      <w:r>
        <w:rPr>
          <w:rFonts w:ascii="Arial" w:hAnsi="Arial"/>
          <w:b/>
          <w:spacing w:val="-14"/>
          <w:sz w:val="20"/>
        </w:rPr>
        <w:t> </w:t>
      </w:r>
      <w:r>
        <w:rPr>
          <w:rFonts w:ascii="Arial" w:hAnsi="Arial"/>
          <w:b/>
          <w:sz w:val="20"/>
        </w:rPr>
        <w:t>потребуємо</w:t>
      </w:r>
      <w:r>
        <w:rPr>
          <w:rFonts w:ascii="Arial" w:hAnsi="Arial"/>
          <w:b/>
          <w:spacing w:val="-14"/>
          <w:sz w:val="20"/>
        </w:rPr>
        <w:t> </w:t>
      </w:r>
      <w:r>
        <w:rPr>
          <w:rFonts w:ascii="Arial" w:hAnsi="Arial"/>
          <w:b/>
          <w:sz w:val="20"/>
        </w:rPr>
        <w:t>заступництва</w:t>
      </w:r>
      <w:r>
        <w:rPr>
          <w:rFonts w:ascii="Arial" w:hAnsi="Arial"/>
          <w:b/>
          <w:spacing w:val="-14"/>
          <w:sz w:val="20"/>
        </w:rPr>
        <w:t> </w:t>
      </w:r>
      <w:r>
        <w:rPr>
          <w:rFonts w:ascii="Arial" w:hAnsi="Arial"/>
          <w:b/>
          <w:sz w:val="20"/>
        </w:rPr>
        <w:t>Христа</w:t>
      </w:r>
      <w:r>
        <w:rPr>
          <w:rFonts w:ascii="Arial" w:hAnsi="Arial"/>
          <w:b/>
          <w:spacing w:val="-14"/>
          <w:sz w:val="20"/>
        </w:rPr>
        <w:t> </w:t>
      </w:r>
      <w:r>
        <w:rPr>
          <w:rFonts w:ascii="Arial" w:hAnsi="Arial"/>
          <w:b/>
          <w:sz w:val="20"/>
        </w:rPr>
        <w:t>на</w:t>
      </w:r>
      <w:r>
        <w:rPr>
          <w:rFonts w:ascii="Arial" w:hAnsi="Arial"/>
          <w:b/>
          <w:spacing w:val="-14"/>
          <w:sz w:val="20"/>
        </w:rPr>
        <w:t> </w:t>
      </w:r>
      <w:r>
        <w:rPr>
          <w:rFonts w:ascii="Arial" w:hAnsi="Arial"/>
          <w:b/>
          <w:sz w:val="20"/>
        </w:rPr>
        <w:t>Небі</w:t>
      </w:r>
      <w:r>
        <w:rPr>
          <w:rFonts w:ascii="Arial" w:hAnsi="Arial"/>
          <w:b/>
          <w:spacing w:val="-14"/>
          <w:sz w:val="20"/>
        </w:rPr>
        <w:t> </w:t>
      </w:r>
      <w:r>
        <w:rPr>
          <w:rFonts w:ascii="Arial" w:hAnsi="Arial"/>
          <w:b/>
          <w:sz w:val="20"/>
        </w:rPr>
        <w:t>за</w:t>
      </w:r>
      <w:r>
        <w:rPr>
          <w:rFonts w:ascii="Arial" w:hAnsi="Arial"/>
          <w:b/>
          <w:spacing w:val="-14"/>
          <w:sz w:val="20"/>
        </w:rPr>
        <w:t> </w:t>
      </w:r>
      <w:r>
        <w:rPr>
          <w:rFonts w:ascii="Arial" w:hAnsi="Arial"/>
          <w:b/>
          <w:sz w:val="20"/>
        </w:rPr>
        <w:t>нас?</w:t>
      </w:r>
    </w:p>
    <w:p>
      <w:pPr>
        <w:pStyle w:val="BodyText"/>
        <w:spacing w:before="6"/>
        <w:rPr>
          <w:rFonts w:ascii="Arial"/>
          <w:b/>
          <w:sz w:val="17"/>
        </w:rPr>
      </w:pPr>
      <w:r>
        <w:rPr>
          <w:rFonts w:ascii="Arial"/>
          <w:b/>
          <w:sz w:val="17"/>
        </w:rPr>
        <mc:AlternateContent>
          <mc:Choice Requires="wps">
            <w:drawing>
              <wp:anchor distT="0" distB="0" distL="0" distR="0" allowOverlap="1" layoutInCell="1" locked="0" behindDoc="1" simplePos="0" relativeHeight="487685632">
                <wp:simplePos x="0" y="0"/>
                <wp:positionH relativeFrom="page">
                  <wp:posOffset>899981</wp:posOffset>
                </wp:positionH>
                <wp:positionV relativeFrom="paragraph">
                  <wp:posOffset>143346</wp:posOffset>
                </wp:positionV>
                <wp:extent cx="3456304" cy="1270"/>
                <wp:effectExtent l="0" t="0" r="0" b="0"/>
                <wp:wrapTopAndBottom/>
                <wp:docPr id="225" name="Graphic 225"/>
                <wp:cNvGraphicFramePr>
                  <a:graphicFrameLocks/>
                </wp:cNvGraphicFramePr>
                <a:graphic>
                  <a:graphicData uri="http://schemas.microsoft.com/office/word/2010/wordprocessingShape">
                    <wps:wsp>
                      <wps:cNvPr id="225" name="Graphic 225"/>
                      <wps:cNvSpPr/>
                      <wps:spPr>
                        <a:xfrm>
                          <a:off x="0" y="0"/>
                          <a:ext cx="3456304" cy="1270"/>
                        </a:xfrm>
                        <a:custGeom>
                          <a:avLst/>
                          <a:gdLst/>
                          <a:ahLst/>
                          <a:cxnLst/>
                          <a:rect l="l" t="t" r="r" b="b"/>
                          <a:pathLst>
                            <a:path w="3456304" h="0">
                              <a:moveTo>
                                <a:pt x="0" y="0"/>
                              </a:moveTo>
                              <a:lnTo>
                                <a:pt x="345572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47pt;margin-top:11.287109pt;width:272.150pt;height:.1pt;mso-position-horizontal-relative:page;mso-position-vertical-relative:paragraph;z-index:-15630848;mso-wrap-distance-left:0;mso-wrap-distance-right:0" id="docshape215" coordorigin="1417,226" coordsize="5443,0" path="m1417,226l6859,226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86144">
                <wp:simplePos x="0" y="0"/>
                <wp:positionH relativeFrom="page">
                  <wp:posOffset>899981</wp:posOffset>
                </wp:positionH>
                <wp:positionV relativeFrom="paragraph">
                  <wp:posOffset>295746</wp:posOffset>
                </wp:positionV>
                <wp:extent cx="3456304" cy="1270"/>
                <wp:effectExtent l="0" t="0" r="0" b="0"/>
                <wp:wrapTopAndBottom/>
                <wp:docPr id="226" name="Graphic 226"/>
                <wp:cNvGraphicFramePr>
                  <a:graphicFrameLocks/>
                </wp:cNvGraphicFramePr>
                <a:graphic>
                  <a:graphicData uri="http://schemas.microsoft.com/office/word/2010/wordprocessingShape">
                    <wps:wsp>
                      <wps:cNvPr id="226" name="Graphic 226"/>
                      <wps:cNvSpPr/>
                      <wps:spPr>
                        <a:xfrm>
                          <a:off x="0" y="0"/>
                          <a:ext cx="3456304" cy="1270"/>
                        </a:xfrm>
                        <a:custGeom>
                          <a:avLst/>
                          <a:gdLst/>
                          <a:ahLst/>
                          <a:cxnLst/>
                          <a:rect l="l" t="t" r="r" b="b"/>
                          <a:pathLst>
                            <a:path w="3456304" h="0">
                              <a:moveTo>
                                <a:pt x="0" y="0"/>
                              </a:moveTo>
                              <a:lnTo>
                                <a:pt x="345572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47pt;margin-top:23.287109pt;width:272.150pt;height:.1pt;mso-position-horizontal-relative:page;mso-position-vertical-relative:paragraph;z-index:-15630336;mso-wrap-distance-left:0;mso-wrap-distance-right:0" id="docshape216" coordorigin="1417,466" coordsize="5443,0" path="m1417,466l6859,466e" filled="false" stroked="true" strokeweight=".9pt" strokecolor="#000000">
                <v:path arrowok="t"/>
                <v:stroke dashstyle="solid"/>
                <w10:wrap type="topAndBottom"/>
              </v:shape>
            </w:pict>
          </mc:Fallback>
        </mc:AlternateContent>
      </w:r>
    </w:p>
    <w:p>
      <w:pPr>
        <w:pStyle w:val="BodyText"/>
        <w:rPr>
          <w:rFonts w:ascii="Arial"/>
          <w:b/>
          <w:sz w:val="18"/>
        </w:rPr>
      </w:pPr>
    </w:p>
    <w:p>
      <w:pPr>
        <w:pStyle w:val="ListParagraph"/>
        <w:numPr>
          <w:ilvl w:val="0"/>
          <w:numId w:val="15"/>
        </w:numPr>
        <w:tabs>
          <w:tab w:pos="742" w:val="left" w:leader="none"/>
          <w:tab w:pos="6151" w:val="left" w:leader="none"/>
        </w:tabs>
        <w:spacing w:line="249" w:lineRule="auto" w:before="11" w:after="0"/>
        <w:ind w:left="742" w:right="447" w:hanging="360"/>
        <w:jc w:val="both"/>
        <w:rPr>
          <w:rFonts w:ascii="Arial" w:hAnsi="Arial"/>
          <w:b/>
          <w:sz w:val="20"/>
        </w:rPr>
      </w:pPr>
      <w:r>
        <w:rPr>
          <w:rFonts w:ascii="Arial" w:hAnsi="Arial"/>
          <w:b/>
          <w:sz w:val="20"/>
        </w:rPr>
        <w:t>Ще раз прочитайте наведену вище цитату з книги Еллен Уайт «Велика боротьба». У цьому контексті подумайте:</w:t>
      </w:r>
      <w:r>
        <w:rPr>
          <w:rFonts w:ascii="Arial" w:hAnsi="Arial"/>
          <w:b/>
          <w:spacing w:val="-2"/>
          <w:sz w:val="20"/>
        </w:rPr>
        <w:t> </w:t>
      </w:r>
      <w:r>
        <w:rPr>
          <w:rFonts w:ascii="Arial" w:hAnsi="Arial"/>
          <w:b/>
          <w:sz w:val="20"/>
        </w:rPr>
        <w:t>чи</w:t>
      </w:r>
      <w:r>
        <w:rPr>
          <w:rFonts w:ascii="Arial" w:hAnsi="Arial"/>
          <w:b/>
          <w:spacing w:val="-2"/>
          <w:sz w:val="20"/>
        </w:rPr>
        <w:t> </w:t>
      </w:r>
      <w:r>
        <w:rPr>
          <w:rFonts w:ascii="Arial" w:hAnsi="Arial"/>
          <w:b/>
          <w:sz w:val="20"/>
        </w:rPr>
        <w:t>мали</w:t>
      </w:r>
      <w:r>
        <w:rPr>
          <w:rFonts w:ascii="Arial" w:hAnsi="Arial"/>
          <w:b/>
          <w:spacing w:val="-2"/>
          <w:sz w:val="20"/>
        </w:rPr>
        <w:t> </w:t>
      </w:r>
      <w:r>
        <w:rPr>
          <w:rFonts w:ascii="Arial" w:hAnsi="Arial"/>
          <w:b/>
          <w:sz w:val="20"/>
        </w:rPr>
        <w:t>ви</w:t>
      </w:r>
      <w:r>
        <w:rPr>
          <w:rFonts w:ascii="Arial" w:hAnsi="Arial"/>
          <w:b/>
          <w:spacing w:val="-2"/>
          <w:sz w:val="20"/>
        </w:rPr>
        <w:t> </w:t>
      </w:r>
      <w:r>
        <w:rPr>
          <w:rFonts w:ascii="Arial" w:hAnsi="Arial"/>
          <w:b/>
          <w:sz w:val="20"/>
        </w:rPr>
        <w:t>особистий</w:t>
      </w:r>
      <w:r>
        <w:rPr>
          <w:rFonts w:ascii="Arial" w:hAnsi="Arial"/>
          <w:b/>
          <w:spacing w:val="-2"/>
          <w:sz w:val="20"/>
        </w:rPr>
        <w:t> </w:t>
      </w:r>
      <w:r>
        <w:rPr>
          <w:rFonts w:ascii="Arial" w:hAnsi="Arial"/>
          <w:b/>
          <w:sz w:val="20"/>
        </w:rPr>
        <w:t>досвід</w:t>
      </w:r>
      <w:r>
        <w:rPr>
          <w:rFonts w:ascii="Arial" w:hAnsi="Arial"/>
          <w:b/>
          <w:spacing w:val="-2"/>
          <w:sz w:val="20"/>
        </w:rPr>
        <w:t> </w:t>
      </w:r>
      <w:r>
        <w:rPr>
          <w:rFonts w:ascii="Arial" w:hAnsi="Arial"/>
          <w:b/>
          <w:sz w:val="20"/>
        </w:rPr>
        <w:t>з</w:t>
      </w:r>
      <w:r>
        <w:rPr>
          <w:rFonts w:ascii="Arial" w:hAnsi="Arial"/>
          <w:b/>
          <w:spacing w:val="-2"/>
          <w:sz w:val="20"/>
        </w:rPr>
        <w:t> </w:t>
      </w:r>
      <w:r>
        <w:rPr>
          <w:rFonts w:ascii="Arial" w:hAnsi="Arial"/>
          <w:b/>
          <w:sz w:val="20"/>
        </w:rPr>
        <w:t>Господом, коли Він підняв вашу «покаянну душу» після «ганьби та</w:t>
      </w:r>
      <w:r>
        <w:rPr>
          <w:rFonts w:ascii="Arial" w:hAnsi="Arial"/>
          <w:b/>
          <w:spacing w:val="-10"/>
          <w:sz w:val="20"/>
        </w:rPr>
        <w:t> </w:t>
      </w:r>
      <w:r>
        <w:rPr>
          <w:rFonts w:ascii="Arial" w:hAnsi="Arial"/>
          <w:b/>
          <w:sz w:val="20"/>
        </w:rPr>
        <w:t>горя»</w:t>
      </w:r>
      <w:r>
        <w:rPr>
          <w:rFonts w:ascii="Arial" w:hAnsi="Arial"/>
          <w:b/>
          <w:spacing w:val="-10"/>
          <w:sz w:val="20"/>
        </w:rPr>
        <w:t> </w:t>
      </w:r>
      <w:r>
        <w:rPr>
          <w:rFonts w:ascii="Arial" w:hAnsi="Arial"/>
          <w:b/>
          <w:sz w:val="20"/>
        </w:rPr>
        <w:t>гріха?</w:t>
      </w:r>
      <w:r>
        <w:rPr>
          <w:rFonts w:ascii="Arial" w:hAnsi="Arial"/>
          <w:b/>
          <w:spacing w:val="-10"/>
          <w:sz w:val="20"/>
        </w:rPr>
        <w:t> </w:t>
      </w:r>
      <w:r>
        <w:rPr>
          <w:rFonts w:ascii="Arial" w:hAnsi="Arial"/>
          <w:b/>
          <w:sz w:val="20"/>
          <w:u w:val="single"/>
        </w:rPr>
        <w:tab/>
      </w:r>
    </w:p>
    <w:p>
      <w:pPr>
        <w:pStyle w:val="BodyText"/>
        <w:spacing w:before="4"/>
        <w:rPr>
          <w:rFonts w:ascii="Arial"/>
          <w:b/>
          <w:sz w:val="17"/>
        </w:rPr>
      </w:pPr>
      <w:r>
        <w:rPr>
          <w:rFonts w:ascii="Arial"/>
          <w:b/>
          <w:sz w:val="17"/>
        </w:rPr>
        <mc:AlternateContent>
          <mc:Choice Requires="wps">
            <w:drawing>
              <wp:anchor distT="0" distB="0" distL="0" distR="0" allowOverlap="1" layoutInCell="1" locked="0" behindDoc="1" simplePos="0" relativeHeight="487686656">
                <wp:simplePos x="0" y="0"/>
                <wp:positionH relativeFrom="page">
                  <wp:posOffset>899981</wp:posOffset>
                </wp:positionH>
                <wp:positionV relativeFrom="paragraph">
                  <wp:posOffset>141911</wp:posOffset>
                </wp:positionV>
                <wp:extent cx="3455035" cy="1270"/>
                <wp:effectExtent l="0" t="0" r="0" b="0"/>
                <wp:wrapTopAndBottom/>
                <wp:docPr id="227" name="Graphic 227"/>
                <wp:cNvGraphicFramePr>
                  <a:graphicFrameLocks/>
                </wp:cNvGraphicFramePr>
                <a:graphic>
                  <a:graphicData uri="http://schemas.microsoft.com/office/word/2010/wordprocessingShape">
                    <wps:wsp>
                      <wps:cNvPr id="227" name="Graphic 227"/>
                      <wps:cNvSpPr/>
                      <wps:spPr>
                        <a:xfrm>
                          <a:off x="0" y="0"/>
                          <a:ext cx="3455035" cy="1270"/>
                        </a:xfrm>
                        <a:custGeom>
                          <a:avLst/>
                          <a:gdLst/>
                          <a:ahLst/>
                          <a:cxnLst/>
                          <a:rect l="l" t="t" r="r" b="b"/>
                          <a:pathLst>
                            <a:path w="3455035" h="0">
                              <a:moveTo>
                                <a:pt x="0" y="0"/>
                              </a:moveTo>
                              <a:lnTo>
                                <a:pt x="345445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647pt;margin-top:11.17417pt;width:272.05pt;height:.1pt;mso-position-horizontal-relative:page;mso-position-vertical-relative:paragraph;z-index:-15629824;mso-wrap-distance-left:0;mso-wrap-distance-right:0" id="docshape217" coordorigin="1417,223" coordsize="5441,0" path="m1417,223l6857,223e" filled="false" stroked="true" strokeweight=".9pt" strokecolor="#000000">
                <v:path arrowok="t"/>
                <v:stroke dashstyle="solid"/>
                <w10:wrap type="topAndBottom"/>
              </v:shape>
            </w:pict>
          </mc:Fallback>
        </mc:AlternateContent>
      </w:r>
    </w:p>
    <w:p>
      <w:pPr>
        <w:pStyle w:val="BodyText"/>
        <w:spacing w:after="0"/>
        <w:rPr>
          <w:rFonts w:ascii="Arial"/>
          <w:b/>
          <w:sz w:val="17"/>
        </w:rPr>
        <w:sectPr>
          <w:pgSz w:w="7600" w:h="11460"/>
          <w:pgMar w:header="0" w:footer="693" w:top="720" w:bottom="880" w:left="708" w:right="283"/>
        </w:sectPr>
      </w:pPr>
    </w:p>
    <w:p>
      <w:pPr>
        <w:pStyle w:val="BodyText"/>
        <w:rPr>
          <w:rFonts w:ascii="Arial"/>
          <w:b/>
          <w:sz w:val="24"/>
        </w:rPr>
      </w:pPr>
    </w:p>
    <w:p>
      <w:pPr>
        <w:pStyle w:val="BodyText"/>
        <w:spacing w:before="243"/>
        <w:rPr>
          <w:rFonts w:ascii="Arial"/>
          <w:b/>
          <w:sz w:val="24"/>
        </w:rPr>
      </w:pPr>
    </w:p>
    <w:p>
      <w:pPr>
        <w:pStyle w:val="Heading2"/>
        <w:spacing w:before="0"/>
        <w:ind w:left="2841"/>
      </w:pPr>
      <w:r>
        <w:rPr/>
        <mc:AlternateContent>
          <mc:Choice Requires="wps">
            <w:drawing>
              <wp:anchor distT="0" distB="0" distL="0" distR="0" allowOverlap="1" layoutInCell="1" locked="0" behindDoc="0" simplePos="0" relativeHeight="15828480">
                <wp:simplePos x="0" y="0"/>
                <wp:positionH relativeFrom="page">
                  <wp:posOffset>465048</wp:posOffset>
                </wp:positionH>
                <wp:positionV relativeFrom="paragraph">
                  <wp:posOffset>-512009</wp:posOffset>
                </wp:positionV>
                <wp:extent cx="449580" cy="925194"/>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449580" cy="925194"/>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w w:val="110"/>
                                <w:sz w:val="40"/>
                              </w:rPr>
                              <w:t>8</w:t>
                            </w:r>
                          </w:p>
                        </w:txbxContent>
                      </wps:txbx>
                      <wps:bodyPr wrap="square" lIns="0" tIns="0" rIns="0" bIns="0" rtlCol="0">
                        <a:noAutofit/>
                      </wps:bodyPr>
                    </wps:wsp>
                  </a:graphicData>
                </a:graphic>
              </wp:anchor>
            </w:drawing>
          </mc:Choice>
          <mc:Fallback>
            <w:pict>
              <v:shape style="position:absolute;margin-left:36.618pt;margin-top:-40.315681pt;width:35.4pt;height:72.850pt;mso-position-horizontal-relative:page;mso-position-vertical-relative:paragraph;z-index:15828480" type="#_x0000_t202" id="docshape220" filled="true" fillcolor="#959595" stroked="false">
                <v:textbox inset="0,0,0,0">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w w:val="110"/>
                          <w:sz w:val="40"/>
                        </w:rPr>
                        <w:t>8</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spacing w:before="207"/>
        <w:rPr>
          <w:rFonts w:ascii="Arial"/>
          <w:b/>
          <w:sz w:val="20"/>
        </w:rPr>
      </w:pPr>
    </w:p>
    <w:p>
      <w:pPr>
        <w:spacing w:before="0"/>
        <w:ind w:left="28" w:right="0" w:firstLine="0"/>
        <w:jc w:val="left"/>
        <w:rPr>
          <w:rFonts w:ascii="Arial" w:hAnsi="Arial"/>
          <w:b/>
          <w:sz w:val="20"/>
        </w:rPr>
      </w:pPr>
      <w:r>
        <w:rPr>
          <w:rFonts w:ascii="Arial" w:hAnsi="Arial"/>
          <w:b/>
          <w:sz w:val="20"/>
        </w:rPr>
        <w:t>Пам’ятний</w:t>
      </w:r>
      <w:r>
        <w:rPr>
          <w:rFonts w:ascii="Arial" w:hAnsi="Arial"/>
          <w:b/>
          <w:spacing w:val="-3"/>
          <w:sz w:val="20"/>
        </w:rPr>
        <w:t> </w:t>
      </w:r>
      <w:r>
        <w:rPr>
          <w:rFonts w:ascii="Arial" w:hAnsi="Arial"/>
          <w:b/>
          <w:sz w:val="20"/>
        </w:rPr>
        <w:t>текст:</w:t>
      </w:r>
      <w:r>
        <w:rPr>
          <w:rFonts w:ascii="Arial" w:hAnsi="Arial"/>
          <w:b/>
          <w:spacing w:val="-2"/>
          <w:sz w:val="20"/>
        </w:rPr>
        <w:t> </w:t>
      </w:r>
      <w:r>
        <w:rPr>
          <w:rFonts w:ascii="Arial" w:hAnsi="Arial"/>
          <w:b/>
          <w:sz w:val="20"/>
        </w:rPr>
        <w:t>Об’явл.</w:t>
      </w:r>
      <w:r>
        <w:rPr>
          <w:rFonts w:ascii="Arial" w:hAnsi="Arial"/>
          <w:b/>
          <w:spacing w:val="-3"/>
          <w:sz w:val="20"/>
        </w:rPr>
        <w:t> </w:t>
      </w:r>
      <w:r>
        <w:rPr>
          <w:rFonts w:ascii="Arial" w:hAnsi="Arial"/>
          <w:b/>
          <w:spacing w:val="-4"/>
          <w:sz w:val="20"/>
        </w:rPr>
        <w:t>14:1.</w:t>
      </w:r>
    </w:p>
    <w:p>
      <w:pPr>
        <w:pStyle w:val="BodyText"/>
        <w:spacing w:before="6"/>
        <w:rPr>
          <w:rFonts w:ascii="Arial"/>
          <w:b/>
          <w:sz w:val="20"/>
        </w:rPr>
      </w:pPr>
    </w:p>
    <w:p>
      <w:pPr>
        <w:spacing w:before="1"/>
        <w:ind w:left="28" w:right="0" w:firstLine="0"/>
        <w:jc w:val="left"/>
        <w:rPr>
          <w:rFonts w:ascii="Arial" w:hAnsi="Arial"/>
          <w:b/>
          <w:sz w:val="20"/>
        </w:rPr>
      </w:pPr>
      <w:r>
        <w:rPr>
          <w:rFonts w:ascii="Arial" w:hAnsi="Arial"/>
          <w:b/>
          <w:sz w:val="20"/>
        </w:rPr>
        <w:t>Біблійні</w:t>
      </w:r>
      <w:r>
        <w:rPr>
          <w:rFonts w:ascii="Arial" w:hAnsi="Arial"/>
          <w:b/>
          <w:spacing w:val="-7"/>
          <w:sz w:val="20"/>
        </w:rPr>
        <w:t> </w:t>
      </w:r>
      <w:r>
        <w:rPr>
          <w:rFonts w:ascii="Arial" w:hAnsi="Arial"/>
          <w:b/>
          <w:sz w:val="20"/>
        </w:rPr>
        <w:t>тексти</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z w:val="20"/>
        </w:rPr>
        <w:t>дослідження:</w:t>
      </w:r>
      <w:r>
        <w:rPr>
          <w:rFonts w:ascii="Arial" w:hAnsi="Arial"/>
          <w:b/>
          <w:spacing w:val="-6"/>
          <w:sz w:val="20"/>
        </w:rPr>
        <w:t> </w:t>
      </w:r>
      <w:r>
        <w:rPr>
          <w:rFonts w:ascii="Arial" w:hAnsi="Arial"/>
          <w:b/>
          <w:sz w:val="20"/>
        </w:rPr>
        <w:t>Псал.</w:t>
      </w:r>
      <w:r>
        <w:rPr>
          <w:rFonts w:ascii="Arial" w:hAnsi="Arial"/>
          <w:b/>
          <w:spacing w:val="-6"/>
          <w:sz w:val="20"/>
        </w:rPr>
        <w:t> </w:t>
      </w:r>
      <w:r>
        <w:rPr>
          <w:rFonts w:ascii="Arial" w:hAnsi="Arial"/>
          <w:b/>
          <w:sz w:val="20"/>
        </w:rPr>
        <w:t>15;</w:t>
      </w:r>
      <w:r>
        <w:rPr>
          <w:rFonts w:ascii="Arial" w:hAnsi="Arial"/>
          <w:b/>
          <w:spacing w:val="-7"/>
          <w:sz w:val="20"/>
        </w:rPr>
        <w:t> </w:t>
      </w:r>
      <w:r>
        <w:rPr>
          <w:rFonts w:ascii="Arial" w:hAnsi="Arial"/>
          <w:b/>
          <w:sz w:val="20"/>
        </w:rPr>
        <w:t>24;</w:t>
      </w:r>
      <w:r>
        <w:rPr>
          <w:rFonts w:ascii="Arial" w:hAnsi="Arial"/>
          <w:b/>
          <w:spacing w:val="-6"/>
          <w:sz w:val="20"/>
        </w:rPr>
        <w:t> </w:t>
      </w:r>
      <w:r>
        <w:rPr>
          <w:rFonts w:ascii="Arial" w:hAnsi="Arial"/>
          <w:b/>
          <w:sz w:val="20"/>
        </w:rPr>
        <w:t>51;</w:t>
      </w:r>
      <w:r>
        <w:rPr>
          <w:rFonts w:ascii="Arial" w:hAnsi="Arial"/>
          <w:b/>
          <w:spacing w:val="-7"/>
          <w:sz w:val="20"/>
        </w:rPr>
        <w:t> </w:t>
      </w:r>
      <w:r>
        <w:rPr>
          <w:rFonts w:ascii="Arial" w:hAnsi="Arial"/>
          <w:b/>
          <w:spacing w:val="-4"/>
          <w:sz w:val="20"/>
        </w:rPr>
        <w:t>122.</w:t>
      </w:r>
    </w:p>
    <w:p>
      <w:pPr>
        <w:pStyle w:val="BodyText"/>
        <w:spacing w:before="96"/>
        <w:rPr>
          <w:rFonts w:ascii="Arial"/>
          <w:b/>
          <w:sz w:val="20"/>
        </w:rPr>
      </w:pPr>
    </w:p>
    <w:p>
      <w:pPr>
        <w:spacing w:before="0"/>
        <w:ind w:left="0" w:right="4096" w:firstLine="0"/>
        <w:jc w:val="center"/>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rPr>
          <w:rFonts w:ascii="Arial"/>
          <w:b/>
          <w:sz w:val="13"/>
        </w:rPr>
      </w:pPr>
      <w:r>
        <w:rPr>
          <w:rFonts w:ascii="Arial"/>
          <w:b/>
          <w:sz w:val="13"/>
        </w:rPr>
        <mc:AlternateContent>
          <mc:Choice Requires="wps">
            <w:drawing>
              <wp:anchor distT="0" distB="0" distL="0" distR="0" allowOverlap="1" layoutInCell="1" locked="0" behindDoc="1" simplePos="0" relativeHeight="487687168">
                <wp:simplePos x="0" y="0"/>
                <wp:positionH relativeFrom="page">
                  <wp:posOffset>462686</wp:posOffset>
                </wp:positionH>
                <wp:positionV relativeFrom="paragraph">
                  <wp:posOffset>110303</wp:posOffset>
                </wp:positionV>
                <wp:extent cx="3821429" cy="1270"/>
                <wp:effectExtent l="0" t="0" r="0" b="0"/>
                <wp:wrapTopAndBottom/>
                <wp:docPr id="231" name="Graphic 231"/>
                <wp:cNvGraphicFramePr>
                  <a:graphicFrameLocks/>
                </wp:cNvGraphicFramePr>
                <a:graphic>
                  <a:graphicData uri="http://schemas.microsoft.com/office/word/2010/wordprocessingShape">
                    <wps:wsp>
                      <wps:cNvPr id="231" name="Graphic 231"/>
                      <wps:cNvSpPr/>
                      <wps:spPr>
                        <a:xfrm>
                          <a:off x="0" y="0"/>
                          <a:ext cx="3821429" cy="1270"/>
                        </a:xfrm>
                        <a:custGeom>
                          <a:avLst/>
                          <a:gdLst/>
                          <a:ahLst/>
                          <a:cxnLst/>
                          <a:rect l="l" t="t" r="r" b="b"/>
                          <a:pathLst>
                            <a:path w="3821429" h="0">
                              <a:moveTo>
                                <a:pt x="0" y="0"/>
                              </a:moveTo>
                              <a:lnTo>
                                <a:pt x="3821303"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36.431999pt;margin-top:8.685329pt;width:300.9pt;height:.1pt;mso-position-horizontal-relative:page;mso-position-vertical-relative:paragraph;z-index:-15629312;mso-wrap-distance-left:0;mso-wrap-distance-right:0" id="docshape221" coordorigin="729,174" coordsize="6018,0" path="m729,174l6746,174e" filled="false" stroked="true" strokeweight="3pt" strokecolor="#959595">
                <v:path arrowok="t"/>
                <v:stroke dashstyle="solid"/>
                <w10:wrap type="topAndBottom"/>
              </v:shape>
            </w:pict>
          </mc:Fallback>
        </mc:AlternateContent>
      </w:r>
    </w:p>
    <w:p>
      <w:pPr>
        <w:pStyle w:val="BodyText"/>
        <w:spacing w:line="252" w:lineRule="auto" w:before="131"/>
        <w:ind w:left="28" w:right="564" w:firstLine="340"/>
        <w:jc w:val="both"/>
      </w:pPr>
      <w:r>
        <w:rPr>
          <w:spacing w:val="-4"/>
        </w:rPr>
        <w:t>Книга</w:t>
      </w:r>
      <w:r>
        <w:rPr>
          <w:spacing w:val="-8"/>
        </w:rPr>
        <w:t> </w:t>
      </w:r>
      <w:r>
        <w:rPr>
          <w:spacing w:val="-4"/>
        </w:rPr>
        <w:t>Псалмів</w:t>
      </w:r>
      <w:r>
        <w:rPr>
          <w:spacing w:val="-8"/>
        </w:rPr>
        <w:t> </w:t>
      </w:r>
      <w:r>
        <w:rPr>
          <w:spacing w:val="-4"/>
        </w:rPr>
        <w:t>розташована</w:t>
      </w:r>
      <w:r>
        <w:rPr>
          <w:spacing w:val="-7"/>
        </w:rPr>
        <w:t> </w:t>
      </w:r>
      <w:r>
        <w:rPr>
          <w:spacing w:val="-4"/>
        </w:rPr>
        <w:t>в</w:t>
      </w:r>
      <w:r>
        <w:rPr>
          <w:spacing w:val="-8"/>
        </w:rPr>
        <w:t> </w:t>
      </w:r>
      <w:r>
        <w:rPr>
          <w:spacing w:val="-4"/>
        </w:rPr>
        <w:t>самій</w:t>
      </w:r>
      <w:r>
        <w:rPr>
          <w:spacing w:val="-7"/>
        </w:rPr>
        <w:t> </w:t>
      </w:r>
      <w:r>
        <w:rPr>
          <w:spacing w:val="-4"/>
        </w:rPr>
        <w:t>середині</w:t>
      </w:r>
      <w:r>
        <w:rPr>
          <w:spacing w:val="-8"/>
        </w:rPr>
        <w:t> </w:t>
      </w:r>
      <w:r>
        <w:rPr>
          <w:spacing w:val="-4"/>
        </w:rPr>
        <w:t>Біблії</w:t>
      </w:r>
      <w:r>
        <w:rPr>
          <w:spacing w:val="-7"/>
        </w:rPr>
        <w:t> </w:t>
      </w:r>
      <w:r>
        <w:rPr>
          <w:spacing w:val="-4"/>
        </w:rPr>
        <w:t>та</w:t>
      </w:r>
      <w:r>
        <w:rPr>
          <w:spacing w:val="-8"/>
        </w:rPr>
        <w:t> </w:t>
      </w:r>
      <w:r>
        <w:rPr>
          <w:spacing w:val="-4"/>
        </w:rPr>
        <w:t>містить </w:t>
      </w:r>
      <w:r>
        <w:rPr/>
        <w:t>свідчення</w:t>
      </w:r>
      <w:r>
        <w:rPr>
          <w:spacing w:val="-6"/>
        </w:rPr>
        <w:t> </w:t>
      </w:r>
      <w:r>
        <w:rPr/>
        <w:t>про</w:t>
      </w:r>
      <w:r>
        <w:rPr>
          <w:spacing w:val="-6"/>
        </w:rPr>
        <w:t> </w:t>
      </w:r>
      <w:r>
        <w:rPr/>
        <w:t>те,</w:t>
      </w:r>
      <w:r>
        <w:rPr>
          <w:spacing w:val="-6"/>
        </w:rPr>
        <w:t> </w:t>
      </w:r>
      <w:r>
        <w:rPr/>
        <w:t>як</w:t>
      </w:r>
      <w:r>
        <w:rPr>
          <w:spacing w:val="-6"/>
        </w:rPr>
        <w:t> </w:t>
      </w:r>
      <w:r>
        <w:rPr/>
        <w:t>молилися</w:t>
      </w:r>
      <w:r>
        <w:rPr>
          <w:spacing w:val="-6"/>
        </w:rPr>
        <w:t> </w:t>
      </w:r>
      <w:r>
        <w:rPr/>
        <w:t>й</w:t>
      </w:r>
      <w:r>
        <w:rPr>
          <w:spacing w:val="-6"/>
        </w:rPr>
        <w:t> </w:t>
      </w:r>
      <w:r>
        <w:rPr/>
        <w:t>поклонялися</w:t>
      </w:r>
      <w:r>
        <w:rPr>
          <w:spacing w:val="-6"/>
        </w:rPr>
        <w:t> </w:t>
      </w:r>
      <w:r>
        <w:rPr/>
        <w:t>в</w:t>
      </w:r>
      <w:r>
        <w:rPr>
          <w:spacing w:val="-6"/>
        </w:rPr>
        <w:t> </w:t>
      </w:r>
      <w:r>
        <w:rPr/>
        <w:t>стародавньому Ізраїлі. У цій книзі записані молитви не лише священників, а</w:t>
      </w:r>
      <w:r>
        <w:rPr>
          <w:spacing w:val="80"/>
          <w:w w:val="150"/>
        </w:rPr>
        <w:t> </w:t>
      </w:r>
      <w:r>
        <w:rPr/>
        <w:t>й народу того краю, поетів і царів. Вони оспівують Творця і Спасителя</w:t>
      </w:r>
      <w:r>
        <w:rPr>
          <w:rFonts w:ascii="Constantia" w:hAnsi="Constantia"/>
        </w:rPr>
        <w:t>, </w:t>
      </w:r>
      <w:r>
        <w:rPr/>
        <w:t>а також ридають й кличуть до Господа, прагнучи Його</w:t>
      </w:r>
      <w:r>
        <w:rPr>
          <w:spacing w:val="-12"/>
        </w:rPr>
        <w:t> </w:t>
      </w:r>
      <w:r>
        <w:rPr/>
        <w:t>суду</w:t>
      </w:r>
      <w:r>
        <w:rPr>
          <w:spacing w:val="-12"/>
        </w:rPr>
        <w:t> </w:t>
      </w:r>
      <w:r>
        <w:rPr/>
        <w:t>та</w:t>
      </w:r>
      <w:r>
        <w:rPr>
          <w:spacing w:val="-11"/>
        </w:rPr>
        <w:t> </w:t>
      </w:r>
      <w:r>
        <w:rPr/>
        <w:t>спасіння.</w:t>
      </w:r>
      <w:r>
        <w:rPr>
          <w:spacing w:val="-12"/>
        </w:rPr>
        <w:t> </w:t>
      </w:r>
      <w:r>
        <w:rPr/>
        <w:t>У</w:t>
      </w:r>
      <w:r>
        <w:rPr>
          <w:spacing w:val="-11"/>
        </w:rPr>
        <w:t> </w:t>
      </w:r>
      <w:r>
        <w:rPr/>
        <w:t>Псалмах,</w:t>
      </w:r>
      <w:r>
        <w:rPr>
          <w:spacing w:val="-12"/>
        </w:rPr>
        <w:t> </w:t>
      </w:r>
      <w:r>
        <w:rPr/>
        <w:t>які</w:t>
      </w:r>
      <w:r>
        <w:rPr>
          <w:spacing w:val="-11"/>
        </w:rPr>
        <w:t> </w:t>
      </w:r>
      <w:r>
        <w:rPr/>
        <w:t>відображають</w:t>
      </w:r>
      <w:r>
        <w:rPr>
          <w:spacing w:val="-12"/>
        </w:rPr>
        <w:t> </w:t>
      </w:r>
      <w:r>
        <w:rPr/>
        <w:t>страждання стародавнього ізраїльського народу, можна побачити і про- блиски</w:t>
      </w:r>
      <w:r>
        <w:rPr>
          <w:spacing w:val="-12"/>
        </w:rPr>
        <w:t> </w:t>
      </w:r>
      <w:r>
        <w:rPr/>
        <w:t>пророцтв</w:t>
      </w:r>
      <w:r>
        <w:rPr>
          <w:spacing w:val="-12"/>
        </w:rPr>
        <w:t> </w:t>
      </w:r>
      <w:r>
        <w:rPr/>
        <w:t>про</w:t>
      </w:r>
      <w:r>
        <w:rPr>
          <w:spacing w:val="-11"/>
        </w:rPr>
        <w:t> </w:t>
      </w:r>
      <w:r>
        <w:rPr/>
        <w:t>кінець</w:t>
      </w:r>
      <w:r>
        <w:rPr>
          <w:spacing w:val="-12"/>
        </w:rPr>
        <w:t> </w:t>
      </w:r>
      <w:r>
        <w:rPr/>
        <w:t>часів,</w:t>
      </w:r>
      <w:r>
        <w:rPr>
          <w:spacing w:val="-11"/>
        </w:rPr>
        <w:t> </w:t>
      </w:r>
      <w:r>
        <w:rPr/>
        <w:t>коли</w:t>
      </w:r>
      <w:r>
        <w:rPr>
          <w:spacing w:val="-12"/>
        </w:rPr>
        <w:t> </w:t>
      </w:r>
      <w:r>
        <w:rPr/>
        <w:t>великий</w:t>
      </w:r>
      <w:r>
        <w:rPr>
          <w:spacing w:val="-11"/>
        </w:rPr>
        <w:t> </w:t>
      </w:r>
      <w:r>
        <w:rPr/>
        <w:t>Суддя</w:t>
      </w:r>
      <w:r>
        <w:rPr>
          <w:spacing w:val="-12"/>
        </w:rPr>
        <w:t> </w:t>
      </w:r>
      <w:r>
        <w:rPr/>
        <w:t>нарешті прийде у відповідь на прагнення народів. Численні біблеїсти відзначають</w:t>
      </w:r>
      <w:r>
        <w:rPr>
          <w:spacing w:val="40"/>
        </w:rPr>
        <w:t> </w:t>
      </w:r>
      <w:r>
        <w:rPr/>
        <w:t>есхатологічну</w:t>
      </w:r>
      <w:r>
        <w:rPr>
          <w:spacing w:val="40"/>
        </w:rPr>
        <w:t> </w:t>
      </w:r>
      <w:r>
        <w:rPr/>
        <w:t>спрямованість</w:t>
      </w:r>
      <w:r>
        <w:rPr>
          <w:spacing w:val="40"/>
        </w:rPr>
        <w:t> </w:t>
      </w:r>
      <w:r>
        <w:rPr/>
        <w:t>таких</w:t>
      </w:r>
      <w:r>
        <w:rPr>
          <w:spacing w:val="40"/>
        </w:rPr>
        <w:t> </w:t>
      </w:r>
      <w:r>
        <w:rPr/>
        <w:t>Псалмів.</w:t>
      </w:r>
    </w:p>
    <w:p>
      <w:pPr>
        <w:pStyle w:val="BodyText"/>
        <w:spacing w:line="254" w:lineRule="auto" w:before="5"/>
        <w:ind w:left="28" w:right="565" w:firstLine="339"/>
        <w:jc w:val="both"/>
      </w:pPr>
      <w:r>
        <w:rPr/>
        <w:t>У</w:t>
      </w:r>
      <w:r>
        <w:rPr>
          <w:spacing w:val="26"/>
        </w:rPr>
        <w:t> </w:t>
      </w:r>
      <w:r>
        <w:rPr/>
        <w:t>наступних</w:t>
      </w:r>
      <w:r>
        <w:rPr>
          <w:spacing w:val="26"/>
        </w:rPr>
        <w:t> </w:t>
      </w:r>
      <w:r>
        <w:rPr/>
        <w:t>двох</w:t>
      </w:r>
      <w:r>
        <w:rPr>
          <w:spacing w:val="26"/>
        </w:rPr>
        <w:t> </w:t>
      </w:r>
      <w:r>
        <w:rPr/>
        <w:t>уроках</w:t>
      </w:r>
      <w:r>
        <w:rPr>
          <w:spacing w:val="26"/>
        </w:rPr>
        <w:t> </w:t>
      </w:r>
      <w:r>
        <w:rPr/>
        <w:t>ми</w:t>
      </w:r>
      <w:r>
        <w:rPr>
          <w:spacing w:val="26"/>
        </w:rPr>
        <w:t> </w:t>
      </w:r>
      <w:r>
        <w:rPr/>
        <w:t>дослідимо</w:t>
      </w:r>
      <w:r>
        <w:rPr>
          <w:spacing w:val="26"/>
        </w:rPr>
        <w:t> </w:t>
      </w:r>
      <w:r>
        <w:rPr/>
        <w:t>ці</w:t>
      </w:r>
      <w:r>
        <w:rPr>
          <w:spacing w:val="26"/>
        </w:rPr>
        <w:t> </w:t>
      </w:r>
      <w:r>
        <w:rPr/>
        <w:t>священні</w:t>
      </w:r>
      <w:r>
        <w:rPr>
          <w:spacing w:val="26"/>
        </w:rPr>
        <w:t> </w:t>
      </w:r>
      <w:r>
        <w:rPr/>
        <w:t>вірші й пісні з метою виявити вістки, звернені до нас – людей, ко-</w:t>
      </w:r>
      <w:r>
        <w:rPr>
          <w:spacing w:val="40"/>
        </w:rPr>
        <w:t> </w:t>
      </w:r>
      <w:r>
        <w:rPr/>
        <w:t>трі живуть у час кінця. Ми поміркуємо про наші страждання, розчарування й болісні переживання як реакцію на мовчання Бога.</w:t>
      </w:r>
      <w:r>
        <w:rPr>
          <w:spacing w:val="-8"/>
        </w:rPr>
        <w:t> </w:t>
      </w:r>
      <w:r>
        <w:rPr/>
        <w:t>Ми</w:t>
      </w:r>
      <w:r>
        <w:rPr>
          <w:spacing w:val="-8"/>
        </w:rPr>
        <w:t> </w:t>
      </w:r>
      <w:r>
        <w:rPr/>
        <w:t>жадатимемо</w:t>
      </w:r>
      <w:r>
        <w:rPr>
          <w:spacing w:val="-8"/>
        </w:rPr>
        <w:t> </w:t>
      </w:r>
      <w:r>
        <w:rPr/>
        <w:t>миру</w:t>
      </w:r>
      <w:r>
        <w:rPr>
          <w:spacing w:val="-8"/>
        </w:rPr>
        <w:t> </w:t>
      </w:r>
      <w:r>
        <w:rPr/>
        <w:t>у</w:t>
      </w:r>
      <w:r>
        <w:rPr>
          <w:spacing w:val="-8"/>
        </w:rPr>
        <w:t> </w:t>
      </w:r>
      <w:r>
        <w:rPr/>
        <w:t>хвилини</w:t>
      </w:r>
      <w:r>
        <w:rPr>
          <w:spacing w:val="-8"/>
        </w:rPr>
        <w:t> </w:t>
      </w:r>
      <w:r>
        <w:rPr/>
        <w:t>біди</w:t>
      </w:r>
      <w:r>
        <w:rPr>
          <w:spacing w:val="-8"/>
        </w:rPr>
        <w:t> </w:t>
      </w:r>
      <w:r>
        <w:rPr/>
        <w:t>і</w:t>
      </w:r>
      <w:r>
        <w:rPr>
          <w:spacing w:val="-8"/>
        </w:rPr>
        <w:t> </w:t>
      </w:r>
      <w:r>
        <w:rPr/>
        <w:t>воєн,</w:t>
      </w:r>
      <w:r>
        <w:rPr>
          <w:spacing w:val="-8"/>
        </w:rPr>
        <w:t> </w:t>
      </w:r>
      <w:r>
        <w:rPr/>
        <w:t>плакатимемо </w:t>
      </w:r>
      <w:r>
        <w:rPr>
          <w:spacing w:val="-2"/>
        </w:rPr>
        <w:t>з</w:t>
      </w:r>
      <w:r>
        <w:rPr>
          <w:spacing w:val="-10"/>
        </w:rPr>
        <w:t> </w:t>
      </w:r>
      <w:r>
        <w:rPr>
          <w:spacing w:val="-2"/>
        </w:rPr>
        <w:t>людьми</w:t>
      </w:r>
      <w:r>
        <w:rPr>
          <w:spacing w:val="-9"/>
        </w:rPr>
        <w:t> </w:t>
      </w:r>
      <w:r>
        <w:rPr>
          <w:spacing w:val="-2"/>
        </w:rPr>
        <w:t>із</w:t>
      </w:r>
      <w:r>
        <w:rPr>
          <w:spacing w:val="-10"/>
        </w:rPr>
        <w:t> </w:t>
      </w:r>
      <w:r>
        <w:rPr>
          <w:spacing w:val="-2"/>
        </w:rPr>
        <w:t>Псалмів.</w:t>
      </w:r>
      <w:r>
        <w:rPr>
          <w:spacing w:val="-9"/>
        </w:rPr>
        <w:t> </w:t>
      </w:r>
      <w:r>
        <w:rPr>
          <w:spacing w:val="-2"/>
        </w:rPr>
        <w:t>Проте</w:t>
      </w:r>
      <w:r>
        <w:rPr>
          <w:spacing w:val="-10"/>
        </w:rPr>
        <w:t> </w:t>
      </w:r>
      <w:r>
        <w:rPr>
          <w:spacing w:val="-2"/>
        </w:rPr>
        <w:t>ми</w:t>
      </w:r>
      <w:r>
        <w:rPr>
          <w:spacing w:val="-9"/>
        </w:rPr>
        <w:t> </w:t>
      </w:r>
      <w:r>
        <w:rPr>
          <w:spacing w:val="-2"/>
        </w:rPr>
        <w:t>також</w:t>
      </w:r>
      <w:r>
        <w:rPr>
          <w:spacing w:val="-10"/>
        </w:rPr>
        <w:t> </w:t>
      </w:r>
      <w:r>
        <w:rPr>
          <w:spacing w:val="-2"/>
        </w:rPr>
        <w:t>будемо</w:t>
      </w:r>
      <w:r>
        <w:rPr>
          <w:spacing w:val="-9"/>
        </w:rPr>
        <w:t> </w:t>
      </w:r>
      <w:r>
        <w:rPr>
          <w:spacing w:val="-2"/>
        </w:rPr>
        <w:t>втішені</w:t>
      </w:r>
      <w:r>
        <w:rPr>
          <w:spacing w:val="-10"/>
        </w:rPr>
        <w:t> </w:t>
      </w:r>
      <w:r>
        <w:rPr>
          <w:spacing w:val="-2"/>
        </w:rPr>
        <w:t>та</w:t>
      </w:r>
      <w:r>
        <w:rPr>
          <w:spacing w:val="-9"/>
        </w:rPr>
        <w:t> </w:t>
      </w:r>
      <w:r>
        <w:rPr>
          <w:spacing w:val="-2"/>
        </w:rPr>
        <w:t>зміцнені </w:t>
      </w:r>
      <w:r>
        <w:rPr/>
        <w:t>в нашій надії, коли пізнаємо реальність і достовірність Божої обітниці. Тоді нашою остаточною реакцією буде поклоніння Господу. Тоді ми краще зрозуміємо глибину й сенс прагнення Ізраїля. А найважливіше, ми дізнáємося, наскільки пісні цих поетів</w:t>
      </w:r>
      <w:r>
        <w:rPr>
          <w:spacing w:val="32"/>
        </w:rPr>
        <w:t> </w:t>
      </w:r>
      <w:r>
        <w:rPr/>
        <w:t>і</w:t>
      </w:r>
      <w:r>
        <w:rPr>
          <w:spacing w:val="32"/>
        </w:rPr>
        <w:t> </w:t>
      </w:r>
      <w:r>
        <w:rPr/>
        <w:t>священників</w:t>
      </w:r>
      <w:r>
        <w:rPr>
          <w:spacing w:val="32"/>
        </w:rPr>
        <w:t> </w:t>
      </w:r>
      <w:r>
        <w:rPr/>
        <w:t>із</w:t>
      </w:r>
      <w:r>
        <w:rPr>
          <w:spacing w:val="32"/>
        </w:rPr>
        <w:t> </w:t>
      </w:r>
      <w:r>
        <w:rPr/>
        <w:t>Псалмів</w:t>
      </w:r>
      <w:r>
        <w:rPr>
          <w:spacing w:val="32"/>
        </w:rPr>
        <w:t> </w:t>
      </w:r>
      <w:r>
        <w:rPr/>
        <w:t>актуальні</w:t>
      </w:r>
      <w:r>
        <w:rPr>
          <w:spacing w:val="32"/>
        </w:rPr>
        <w:t> </w:t>
      </w:r>
      <w:r>
        <w:rPr/>
        <w:t>для</w:t>
      </w:r>
      <w:r>
        <w:rPr>
          <w:spacing w:val="32"/>
        </w:rPr>
        <w:t> </w:t>
      </w:r>
      <w:r>
        <w:rPr/>
        <w:t>нас</w:t>
      </w:r>
      <w:r>
        <w:rPr>
          <w:spacing w:val="32"/>
        </w:rPr>
        <w:t> </w:t>
      </w:r>
      <w:r>
        <w:rPr/>
        <w:t>сьогодні.</w:t>
      </w:r>
    </w:p>
    <w:p>
      <w:pPr>
        <w:pStyle w:val="BodyText"/>
        <w:spacing w:before="52"/>
      </w:pPr>
    </w:p>
    <w:p>
      <w:pPr>
        <w:spacing w:before="0"/>
        <w:ind w:left="0" w:right="4163" w:firstLine="0"/>
        <w:jc w:val="center"/>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BodyText"/>
        <w:spacing w:line="254" w:lineRule="auto" w:before="18"/>
        <w:ind w:left="28" w:right="565" w:firstLine="339"/>
        <w:jc w:val="both"/>
      </w:pPr>
      <w:r>
        <w:rPr/>
        <w:t>Для</w:t>
      </w:r>
      <w:r>
        <w:rPr>
          <w:spacing w:val="-5"/>
        </w:rPr>
        <w:t> </w:t>
      </w:r>
      <w:r>
        <w:rPr/>
        <w:t>цієї</w:t>
      </w:r>
      <w:r>
        <w:rPr>
          <w:spacing w:val="-5"/>
        </w:rPr>
        <w:t> </w:t>
      </w:r>
      <w:r>
        <w:rPr/>
        <w:t>подорожі</w:t>
      </w:r>
      <w:r>
        <w:rPr>
          <w:spacing w:val="-5"/>
        </w:rPr>
        <w:t> </w:t>
      </w:r>
      <w:r>
        <w:rPr/>
        <w:t>в</w:t>
      </w:r>
      <w:r>
        <w:rPr>
          <w:spacing w:val="-5"/>
        </w:rPr>
        <w:t> </w:t>
      </w:r>
      <w:r>
        <w:rPr/>
        <w:t>саму</w:t>
      </w:r>
      <w:r>
        <w:rPr>
          <w:spacing w:val="-5"/>
        </w:rPr>
        <w:t> </w:t>
      </w:r>
      <w:r>
        <w:rPr/>
        <w:t>«душу»</w:t>
      </w:r>
      <w:r>
        <w:rPr>
          <w:spacing w:val="-5"/>
        </w:rPr>
        <w:t> </w:t>
      </w:r>
      <w:r>
        <w:rPr/>
        <w:t>пророчої</w:t>
      </w:r>
      <w:r>
        <w:rPr>
          <w:spacing w:val="-5"/>
        </w:rPr>
        <w:t> </w:t>
      </w:r>
      <w:r>
        <w:rPr/>
        <w:t>вістки</w:t>
      </w:r>
      <w:r>
        <w:rPr>
          <w:spacing w:val="-5"/>
        </w:rPr>
        <w:t> </w:t>
      </w:r>
      <w:r>
        <w:rPr/>
        <w:t>ми</w:t>
      </w:r>
      <w:r>
        <w:rPr>
          <w:spacing w:val="-5"/>
        </w:rPr>
        <w:t> </w:t>
      </w:r>
      <w:r>
        <w:rPr/>
        <w:t>обрали чотири Псалми: Псалом 122, з огляду на його наполегливий, проникливий заклик: «Просіть миру для Єрусалима» (Псал. 122:6);</w:t>
      </w:r>
      <w:r>
        <w:rPr>
          <w:spacing w:val="31"/>
        </w:rPr>
        <w:t> </w:t>
      </w:r>
      <w:r>
        <w:rPr/>
        <w:t>Псалми</w:t>
      </w:r>
      <w:r>
        <w:rPr>
          <w:spacing w:val="32"/>
        </w:rPr>
        <w:t> </w:t>
      </w:r>
      <w:r>
        <w:rPr/>
        <w:t>15</w:t>
      </w:r>
      <w:r>
        <w:rPr>
          <w:spacing w:val="31"/>
        </w:rPr>
        <w:t> </w:t>
      </w:r>
      <w:r>
        <w:rPr/>
        <w:t>і</w:t>
      </w:r>
      <w:r>
        <w:rPr>
          <w:spacing w:val="32"/>
        </w:rPr>
        <w:t> </w:t>
      </w:r>
      <w:r>
        <w:rPr/>
        <w:t>24,</w:t>
      </w:r>
      <w:r>
        <w:rPr>
          <w:spacing w:val="32"/>
        </w:rPr>
        <w:t> </w:t>
      </w:r>
      <w:r>
        <w:rPr/>
        <w:t>оскільки</w:t>
      </w:r>
      <w:r>
        <w:rPr>
          <w:spacing w:val="31"/>
        </w:rPr>
        <w:t> </w:t>
      </w:r>
      <w:r>
        <w:rPr/>
        <w:t>в</w:t>
      </w:r>
      <w:r>
        <w:rPr>
          <w:spacing w:val="32"/>
        </w:rPr>
        <w:t> </w:t>
      </w:r>
      <w:r>
        <w:rPr/>
        <w:t>них</w:t>
      </w:r>
      <w:r>
        <w:rPr>
          <w:spacing w:val="31"/>
        </w:rPr>
        <w:t> </w:t>
      </w:r>
      <w:r>
        <w:rPr/>
        <w:t>автор</w:t>
      </w:r>
      <w:r>
        <w:rPr>
          <w:spacing w:val="32"/>
        </w:rPr>
        <w:t> </w:t>
      </w:r>
      <w:r>
        <w:rPr/>
        <w:t>висловлює</w:t>
      </w:r>
      <w:r>
        <w:rPr>
          <w:spacing w:val="32"/>
        </w:rPr>
        <w:t> </w:t>
      </w:r>
      <w:r>
        <w:rPr>
          <w:spacing w:val="-4"/>
        </w:rPr>
        <w:t>свої</w:t>
      </w:r>
    </w:p>
    <w:p>
      <w:pPr>
        <w:pStyle w:val="BodyText"/>
        <w:spacing w:after="0" w:line="254" w:lineRule="auto"/>
        <w:jc w:val="both"/>
        <w:sectPr>
          <w:footerReference w:type="default" r:id="rId46"/>
          <w:footerReference w:type="even" r:id="rId47"/>
          <w:pgSz w:w="7600" w:h="11460"/>
          <w:pgMar w:header="0" w:footer="693" w:top="0" w:bottom="880" w:left="708" w:right="283"/>
          <w:pgNumType w:start="113"/>
        </w:sectPr>
      </w:pPr>
    </w:p>
    <w:p>
      <w:pPr>
        <w:pStyle w:val="BodyText"/>
        <w:spacing w:line="254" w:lineRule="auto" w:before="82"/>
        <w:ind w:left="142" w:right="449"/>
        <w:jc w:val="right"/>
      </w:pPr>
      <w:r>
        <w:rPr/>
        <w:t>думки</w:t>
      </w:r>
      <w:r>
        <w:rPr>
          <w:spacing w:val="8"/>
        </w:rPr>
        <w:t> </w:t>
      </w:r>
      <w:r>
        <w:rPr/>
        <w:t>про</w:t>
      </w:r>
      <w:r>
        <w:rPr>
          <w:spacing w:val="8"/>
        </w:rPr>
        <w:t> </w:t>
      </w:r>
      <w:r>
        <w:rPr/>
        <w:t>святість</w:t>
      </w:r>
      <w:r>
        <w:rPr>
          <w:spacing w:val="8"/>
        </w:rPr>
        <w:t> </w:t>
      </w:r>
      <w:r>
        <w:rPr/>
        <w:t>Господа</w:t>
      </w:r>
      <w:r>
        <w:rPr>
          <w:spacing w:val="8"/>
        </w:rPr>
        <w:t> </w:t>
      </w:r>
      <w:r>
        <w:rPr/>
        <w:t>і</w:t>
      </w:r>
      <w:r>
        <w:rPr>
          <w:spacing w:val="8"/>
        </w:rPr>
        <w:t> </w:t>
      </w:r>
      <w:r>
        <w:rPr/>
        <w:t>ставить</w:t>
      </w:r>
      <w:r>
        <w:rPr>
          <w:spacing w:val="8"/>
        </w:rPr>
        <w:t> </w:t>
      </w:r>
      <w:r>
        <w:rPr/>
        <w:t>однакові</w:t>
      </w:r>
      <w:r>
        <w:rPr>
          <w:spacing w:val="8"/>
        </w:rPr>
        <w:t> </w:t>
      </w:r>
      <w:r>
        <w:rPr/>
        <w:t>бентежливі</w:t>
      </w:r>
      <w:r>
        <w:rPr>
          <w:spacing w:val="8"/>
        </w:rPr>
        <w:t> </w:t>
      </w:r>
      <w:r>
        <w:rPr/>
        <w:t>за- питання:</w:t>
      </w:r>
      <w:r>
        <w:rPr>
          <w:spacing w:val="27"/>
        </w:rPr>
        <w:t> </w:t>
      </w:r>
      <w:r>
        <w:rPr/>
        <w:t>«Хто</w:t>
      </w:r>
      <w:r>
        <w:rPr>
          <w:spacing w:val="27"/>
        </w:rPr>
        <w:t> </w:t>
      </w:r>
      <w:r>
        <w:rPr/>
        <w:t>може</w:t>
      </w:r>
      <w:r>
        <w:rPr>
          <w:spacing w:val="27"/>
        </w:rPr>
        <w:t> </w:t>
      </w:r>
      <w:r>
        <w:rPr/>
        <w:t>проживати</w:t>
      </w:r>
      <w:r>
        <w:rPr>
          <w:spacing w:val="27"/>
        </w:rPr>
        <w:t> </w:t>
      </w:r>
      <w:r>
        <w:rPr/>
        <w:t>на</w:t>
      </w:r>
      <w:r>
        <w:rPr>
          <w:spacing w:val="27"/>
        </w:rPr>
        <w:t> </w:t>
      </w:r>
      <w:r>
        <w:rPr/>
        <w:t>Твоїй</w:t>
      </w:r>
      <w:r>
        <w:rPr>
          <w:spacing w:val="27"/>
        </w:rPr>
        <w:t> </w:t>
      </w:r>
      <w:r>
        <w:rPr/>
        <w:t>святій</w:t>
      </w:r>
      <w:r>
        <w:rPr>
          <w:spacing w:val="27"/>
        </w:rPr>
        <w:t> </w:t>
      </w:r>
      <w:r>
        <w:rPr/>
        <w:t>горі?»</w:t>
      </w:r>
      <w:r>
        <w:rPr>
          <w:spacing w:val="27"/>
        </w:rPr>
        <w:t> </w:t>
      </w:r>
      <w:r>
        <w:rPr/>
        <w:t>(Псал. 15:1),</w:t>
      </w:r>
      <w:r>
        <w:rPr>
          <w:spacing w:val="40"/>
        </w:rPr>
        <w:t> </w:t>
      </w:r>
      <w:r>
        <w:rPr/>
        <w:t>«Хто</w:t>
      </w:r>
      <w:r>
        <w:rPr>
          <w:spacing w:val="40"/>
        </w:rPr>
        <w:t> </w:t>
      </w:r>
      <w:r>
        <w:rPr/>
        <w:t>може</w:t>
      </w:r>
      <w:r>
        <w:rPr>
          <w:spacing w:val="40"/>
        </w:rPr>
        <w:t> </w:t>
      </w:r>
      <w:r>
        <w:rPr/>
        <w:t>зійти</w:t>
      </w:r>
      <w:r>
        <w:rPr>
          <w:spacing w:val="40"/>
        </w:rPr>
        <w:t> </w:t>
      </w:r>
      <w:r>
        <w:rPr/>
        <w:t>на</w:t>
      </w:r>
      <w:r>
        <w:rPr>
          <w:spacing w:val="40"/>
        </w:rPr>
        <w:t> </w:t>
      </w:r>
      <w:r>
        <w:rPr/>
        <w:t>гору</w:t>
      </w:r>
      <w:r>
        <w:rPr>
          <w:spacing w:val="40"/>
        </w:rPr>
        <w:t> </w:t>
      </w:r>
      <w:r>
        <w:rPr/>
        <w:t>Господню?»</w:t>
      </w:r>
      <w:r>
        <w:rPr>
          <w:spacing w:val="40"/>
        </w:rPr>
        <w:t> </w:t>
      </w:r>
      <w:r>
        <w:rPr/>
        <w:t>(Псал.</w:t>
      </w:r>
      <w:r>
        <w:rPr>
          <w:spacing w:val="40"/>
        </w:rPr>
        <w:t> </w:t>
      </w:r>
      <w:r>
        <w:rPr/>
        <w:t>24:3);</w:t>
      </w:r>
      <w:r>
        <w:rPr>
          <w:spacing w:val="40"/>
        </w:rPr>
        <w:t> </w:t>
      </w:r>
      <w:r>
        <w:rPr/>
        <w:t>та Псалом</w:t>
      </w:r>
      <w:r>
        <w:rPr>
          <w:spacing w:val="23"/>
        </w:rPr>
        <w:t> </w:t>
      </w:r>
      <w:r>
        <w:rPr/>
        <w:t>51,</w:t>
      </w:r>
      <w:r>
        <w:rPr>
          <w:spacing w:val="23"/>
        </w:rPr>
        <w:t> </w:t>
      </w:r>
      <w:r>
        <w:rPr/>
        <w:t>з</w:t>
      </w:r>
      <w:r>
        <w:rPr>
          <w:spacing w:val="23"/>
        </w:rPr>
        <w:t> </w:t>
      </w:r>
      <w:r>
        <w:rPr/>
        <w:t>огляду</w:t>
      </w:r>
      <w:r>
        <w:rPr>
          <w:spacing w:val="23"/>
        </w:rPr>
        <w:t> </w:t>
      </w:r>
      <w:r>
        <w:rPr/>
        <w:t>на</w:t>
      </w:r>
      <w:r>
        <w:rPr>
          <w:spacing w:val="23"/>
        </w:rPr>
        <w:t> </w:t>
      </w:r>
      <w:r>
        <w:rPr/>
        <w:t>його</w:t>
      </w:r>
      <w:r>
        <w:rPr>
          <w:spacing w:val="23"/>
        </w:rPr>
        <w:t> </w:t>
      </w:r>
      <w:r>
        <w:rPr/>
        <w:t>трепетне</w:t>
      </w:r>
      <w:r>
        <w:rPr>
          <w:spacing w:val="23"/>
        </w:rPr>
        <w:t> </w:t>
      </w:r>
      <w:r>
        <w:rPr/>
        <w:t>благання</w:t>
      </w:r>
      <w:r>
        <w:rPr>
          <w:spacing w:val="23"/>
        </w:rPr>
        <w:t> </w:t>
      </w:r>
      <w:r>
        <w:rPr/>
        <w:t>до</w:t>
      </w:r>
      <w:r>
        <w:rPr>
          <w:spacing w:val="23"/>
        </w:rPr>
        <w:t> </w:t>
      </w:r>
      <w:r>
        <w:rPr/>
        <w:t>Господа</w:t>
      </w:r>
      <w:r>
        <w:rPr>
          <w:spacing w:val="23"/>
        </w:rPr>
        <w:t> </w:t>
      </w:r>
      <w:r>
        <w:rPr/>
        <w:t>в Його</w:t>
      </w:r>
      <w:r>
        <w:rPr>
          <w:spacing w:val="30"/>
        </w:rPr>
        <w:t> </w:t>
      </w:r>
      <w:r>
        <w:rPr/>
        <w:t>храмі:</w:t>
      </w:r>
      <w:r>
        <w:rPr>
          <w:spacing w:val="30"/>
        </w:rPr>
        <w:t> </w:t>
      </w:r>
      <w:r>
        <w:rPr/>
        <w:t>«Серце</w:t>
      </w:r>
      <w:r>
        <w:rPr>
          <w:spacing w:val="30"/>
        </w:rPr>
        <w:t> </w:t>
      </w:r>
      <w:r>
        <w:rPr/>
        <w:t>чисте</w:t>
      </w:r>
      <w:r>
        <w:rPr>
          <w:spacing w:val="30"/>
        </w:rPr>
        <w:t> </w:t>
      </w:r>
      <w:r>
        <w:rPr/>
        <w:t>створи</w:t>
      </w:r>
      <w:r>
        <w:rPr>
          <w:spacing w:val="30"/>
        </w:rPr>
        <w:t> </w:t>
      </w:r>
      <w:r>
        <w:rPr/>
        <w:t>в</w:t>
      </w:r>
      <w:r>
        <w:rPr>
          <w:spacing w:val="30"/>
        </w:rPr>
        <w:t> </w:t>
      </w:r>
      <w:r>
        <w:rPr/>
        <w:t>мені,</w:t>
      </w:r>
      <w:r>
        <w:rPr>
          <w:spacing w:val="30"/>
        </w:rPr>
        <w:t> </w:t>
      </w:r>
      <w:r>
        <w:rPr/>
        <w:t>Боже»</w:t>
      </w:r>
      <w:r>
        <w:rPr>
          <w:spacing w:val="30"/>
        </w:rPr>
        <w:t> </w:t>
      </w:r>
      <w:r>
        <w:rPr/>
        <w:t>(Псал.</w:t>
      </w:r>
      <w:r>
        <w:rPr>
          <w:spacing w:val="30"/>
        </w:rPr>
        <w:t> </w:t>
      </w:r>
      <w:r>
        <w:rPr/>
        <w:t>51:12). </w:t>
      </w:r>
      <w:r>
        <w:rPr>
          <w:b/>
        </w:rPr>
        <w:t>Псалом</w:t>
      </w:r>
      <w:r>
        <w:rPr>
          <w:b/>
          <w:spacing w:val="40"/>
        </w:rPr>
        <w:t> </w:t>
      </w:r>
      <w:r>
        <w:rPr>
          <w:b/>
        </w:rPr>
        <w:t>122:</w:t>
      </w:r>
      <w:r>
        <w:rPr>
          <w:b/>
          <w:spacing w:val="40"/>
        </w:rPr>
        <w:t> </w:t>
      </w:r>
      <w:r>
        <w:rPr/>
        <w:t>Мир</w:t>
      </w:r>
      <w:r>
        <w:rPr>
          <w:spacing w:val="40"/>
        </w:rPr>
        <w:t> </w:t>
      </w:r>
      <w:r>
        <w:rPr/>
        <w:t>Єрусалиму.</w:t>
      </w:r>
      <w:r>
        <w:rPr>
          <w:spacing w:val="40"/>
        </w:rPr>
        <w:t> </w:t>
      </w:r>
      <w:r>
        <w:rPr/>
        <w:t>Хоч</w:t>
      </w:r>
      <w:r>
        <w:rPr>
          <w:spacing w:val="40"/>
        </w:rPr>
        <w:t> </w:t>
      </w:r>
      <w:r>
        <w:rPr/>
        <w:t>автором</w:t>
      </w:r>
      <w:r>
        <w:rPr>
          <w:spacing w:val="40"/>
        </w:rPr>
        <w:t> </w:t>
      </w:r>
      <w:r>
        <w:rPr/>
        <w:t>цього</w:t>
      </w:r>
      <w:r>
        <w:rPr>
          <w:spacing w:val="40"/>
        </w:rPr>
        <w:t> </w:t>
      </w:r>
      <w:r>
        <w:rPr/>
        <w:t>псалму вважають</w:t>
      </w:r>
      <w:r>
        <w:rPr>
          <w:spacing w:val="24"/>
        </w:rPr>
        <w:t> </w:t>
      </w:r>
      <w:r>
        <w:rPr/>
        <w:t>Давида</w:t>
      </w:r>
      <w:r>
        <w:rPr>
          <w:spacing w:val="24"/>
        </w:rPr>
        <w:t> </w:t>
      </w:r>
      <w:r>
        <w:rPr/>
        <w:t>(вірш</w:t>
      </w:r>
      <w:r>
        <w:rPr>
          <w:spacing w:val="24"/>
        </w:rPr>
        <w:t> </w:t>
      </w:r>
      <w:r>
        <w:rPr/>
        <w:t>1),</w:t>
      </w:r>
      <w:r>
        <w:rPr>
          <w:spacing w:val="24"/>
        </w:rPr>
        <w:t> </w:t>
      </w:r>
      <w:r>
        <w:rPr/>
        <w:t>чимало</w:t>
      </w:r>
      <w:r>
        <w:rPr>
          <w:spacing w:val="24"/>
        </w:rPr>
        <w:t> </w:t>
      </w:r>
      <w:r>
        <w:rPr/>
        <w:t>біблеїстів</w:t>
      </w:r>
      <w:r>
        <w:rPr>
          <w:spacing w:val="24"/>
        </w:rPr>
        <w:t> </w:t>
      </w:r>
      <w:r>
        <w:rPr/>
        <w:t>сумніваються</w:t>
      </w:r>
      <w:r>
        <w:rPr>
          <w:spacing w:val="24"/>
        </w:rPr>
        <w:t> </w:t>
      </w:r>
      <w:r>
        <w:rPr/>
        <w:t>в цьому,</w:t>
      </w:r>
      <w:r>
        <w:rPr>
          <w:spacing w:val="-3"/>
        </w:rPr>
        <w:t> </w:t>
      </w:r>
      <w:r>
        <w:rPr/>
        <w:t>оскільки</w:t>
      </w:r>
      <w:r>
        <w:rPr>
          <w:spacing w:val="-3"/>
        </w:rPr>
        <w:t> </w:t>
      </w:r>
      <w:r>
        <w:rPr/>
        <w:t>у</w:t>
      </w:r>
      <w:r>
        <w:rPr>
          <w:spacing w:val="-3"/>
        </w:rPr>
        <w:t> </w:t>
      </w:r>
      <w:r>
        <w:rPr/>
        <w:t>псалмі</w:t>
      </w:r>
      <w:r>
        <w:rPr>
          <w:spacing w:val="-3"/>
        </w:rPr>
        <w:t> </w:t>
      </w:r>
      <w:r>
        <w:rPr/>
        <w:t>є</w:t>
      </w:r>
      <w:r>
        <w:rPr>
          <w:spacing w:val="-3"/>
        </w:rPr>
        <w:t> </w:t>
      </w:r>
      <w:r>
        <w:rPr/>
        <w:t>згадка</w:t>
      </w:r>
      <w:r>
        <w:rPr>
          <w:spacing w:val="-3"/>
        </w:rPr>
        <w:t> </w:t>
      </w:r>
      <w:r>
        <w:rPr/>
        <w:t>про</w:t>
      </w:r>
      <w:r>
        <w:rPr>
          <w:spacing w:val="-3"/>
        </w:rPr>
        <w:t> </w:t>
      </w:r>
      <w:r>
        <w:rPr/>
        <w:t>«дім</w:t>
      </w:r>
      <w:r>
        <w:rPr>
          <w:spacing w:val="-3"/>
        </w:rPr>
        <w:t> </w:t>
      </w:r>
      <w:r>
        <w:rPr/>
        <w:t>Господній»</w:t>
      </w:r>
      <w:r>
        <w:rPr>
          <w:spacing w:val="-3"/>
        </w:rPr>
        <w:t> </w:t>
      </w:r>
      <w:r>
        <w:rPr/>
        <w:t>(вірш</w:t>
      </w:r>
      <w:r>
        <w:rPr>
          <w:spacing w:val="-3"/>
        </w:rPr>
        <w:t> </w:t>
      </w:r>
      <w:r>
        <w:rPr/>
        <w:t>9). Дослідники</w:t>
      </w:r>
      <w:r>
        <w:rPr>
          <w:spacing w:val="14"/>
        </w:rPr>
        <w:t> </w:t>
      </w:r>
      <w:r>
        <w:rPr/>
        <w:t>стверджують,</w:t>
      </w:r>
      <w:r>
        <w:rPr>
          <w:spacing w:val="13"/>
        </w:rPr>
        <w:t> </w:t>
      </w:r>
      <w:r>
        <w:rPr/>
        <w:t>що</w:t>
      </w:r>
      <w:r>
        <w:rPr>
          <w:spacing w:val="14"/>
        </w:rPr>
        <w:t> </w:t>
      </w:r>
      <w:r>
        <w:rPr/>
        <w:t>Давид</w:t>
      </w:r>
      <w:r>
        <w:rPr>
          <w:spacing w:val="13"/>
        </w:rPr>
        <w:t> </w:t>
      </w:r>
      <w:r>
        <w:rPr/>
        <w:t>не</w:t>
      </w:r>
      <w:r>
        <w:rPr>
          <w:spacing w:val="14"/>
        </w:rPr>
        <w:t> </w:t>
      </w:r>
      <w:r>
        <w:rPr/>
        <w:t>міг</w:t>
      </w:r>
      <w:r>
        <w:rPr>
          <w:spacing w:val="13"/>
        </w:rPr>
        <w:t> </w:t>
      </w:r>
      <w:r>
        <w:rPr/>
        <w:t>говорити</w:t>
      </w:r>
      <w:r>
        <w:rPr>
          <w:spacing w:val="14"/>
        </w:rPr>
        <w:t> </w:t>
      </w:r>
      <w:r>
        <w:rPr/>
        <w:t>про</w:t>
      </w:r>
      <w:r>
        <w:rPr>
          <w:spacing w:val="13"/>
        </w:rPr>
        <w:t> </w:t>
      </w:r>
      <w:r>
        <w:rPr/>
        <w:t>«дім </w:t>
      </w:r>
      <w:r>
        <w:rPr>
          <w:spacing w:val="-4"/>
        </w:rPr>
        <w:t>Господній», тобто Єрусалимський храм, адже за його життя храм </w:t>
      </w:r>
      <w:r>
        <w:rPr>
          <w:spacing w:val="-2"/>
        </w:rPr>
        <w:t>ще</w:t>
      </w:r>
      <w:r>
        <w:rPr>
          <w:spacing w:val="-5"/>
        </w:rPr>
        <w:t> </w:t>
      </w:r>
      <w:r>
        <w:rPr>
          <w:spacing w:val="-2"/>
        </w:rPr>
        <w:t>не</w:t>
      </w:r>
      <w:r>
        <w:rPr>
          <w:spacing w:val="-5"/>
        </w:rPr>
        <w:t> </w:t>
      </w:r>
      <w:r>
        <w:rPr>
          <w:spacing w:val="-2"/>
        </w:rPr>
        <w:t>був</w:t>
      </w:r>
      <w:r>
        <w:rPr>
          <w:spacing w:val="-5"/>
        </w:rPr>
        <w:t> </w:t>
      </w:r>
      <w:r>
        <w:rPr>
          <w:spacing w:val="-2"/>
        </w:rPr>
        <w:t>збудований.</w:t>
      </w:r>
      <w:r>
        <w:rPr>
          <w:spacing w:val="-5"/>
        </w:rPr>
        <w:t> </w:t>
      </w:r>
      <w:r>
        <w:rPr>
          <w:spacing w:val="-2"/>
        </w:rPr>
        <w:t>Однак</w:t>
      </w:r>
      <w:r>
        <w:rPr>
          <w:spacing w:val="-5"/>
        </w:rPr>
        <w:t> </w:t>
      </w:r>
      <w:r>
        <w:rPr>
          <w:spacing w:val="-2"/>
        </w:rPr>
        <w:t>за</w:t>
      </w:r>
      <w:r>
        <w:rPr>
          <w:spacing w:val="-5"/>
        </w:rPr>
        <w:t> </w:t>
      </w:r>
      <w:r>
        <w:rPr>
          <w:spacing w:val="-2"/>
        </w:rPr>
        <w:t>днів</w:t>
      </w:r>
      <w:r>
        <w:rPr>
          <w:spacing w:val="-5"/>
        </w:rPr>
        <w:t> </w:t>
      </w:r>
      <w:r>
        <w:rPr>
          <w:spacing w:val="-2"/>
        </w:rPr>
        <w:t>Давида</w:t>
      </w:r>
      <w:r>
        <w:rPr>
          <w:spacing w:val="-5"/>
        </w:rPr>
        <w:t> </w:t>
      </w:r>
      <w:r>
        <w:rPr>
          <w:spacing w:val="-2"/>
        </w:rPr>
        <w:t>«домом</w:t>
      </w:r>
      <w:r>
        <w:rPr>
          <w:spacing w:val="-5"/>
        </w:rPr>
        <w:t> </w:t>
      </w:r>
      <w:r>
        <w:rPr>
          <w:spacing w:val="-2"/>
        </w:rPr>
        <w:t>Господнім» </w:t>
      </w:r>
      <w:r>
        <w:rPr/>
        <w:t>часто</w:t>
      </w:r>
      <w:r>
        <w:rPr>
          <w:spacing w:val="24"/>
        </w:rPr>
        <w:t> </w:t>
      </w:r>
      <w:r>
        <w:rPr/>
        <w:t>називали</w:t>
      </w:r>
      <w:r>
        <w:rPr>
          <w:spacing w:val="24"/>
        </w:rPr>
        <w:t> </w:t>
      </w:r>
      <w:r>
        <w:rPr/>
        <w:t>скинію</w:t>
      </w:r>
      <w:r>
        <w:rPr>
          <w:spacing w:val="24"/>
        </w:rPr>
        <w:t> </w:t>
      </w:r>
      <w:r>
        <w:rPr/>
        <w:t>(1</w:t>
      </w:r>
      <w:r>
        <w:rPr>
          <w:spacing w:val="24"/>
        </w:rPr>
        <w:t> </w:t>
      </w:r>
      <w:r>
        <w:rPr/>
        <w:t>Сам.</w:t>
      </w:r>
      <w:r>
        <w:rPr>
          <w:spacing w:val="24"/>
        </w:rPr>
        <w:t> </w:t>
      </w:r>
      <w:r>
        <w:rPr/>
        <w:t>1:7,</w:t>
      </w:r>
      <w:r>
        <w:rPr>
          <w:spacing w:val="24"/>
        </w:rPr>
        <w:t> </w:t>
      </w:r>
      <w:r>
        <w:rPr/>
        <w:t>24;</w:t>
      </w:r>
      <w:r>
        <w:rPr>
          <w:spacing w:val="24"/>
        </w:rPr>
        <w:t> </w:t>
      </w:r>
      <w:r>
        <w:rPr/>
        <w:t>Суд.</w:t>
      </w:r>
      <w:r>
        <w:rPr>
          <w:spacing w:val="24"/>
        </w:rPr>
        <w:t> </w:t>
      </w:r>
      <w:r>
        <w:rPr/>
        <w:t>19:18).</w:t>
      </w:r>
      <w:r>
        <w:rPr>
          <w:spacing w:val="24"/>
        </w:rPr>
        <w:t> </w:t>
      </w:r>
      <w:r>
        <w:rPr/>
        <w:t>Крім</w:t>
      </w:r>
      <w:r>
        <w:rPr>
          <w:spacing w:val="24"/>
        </w:rPr>
        <w:t> </w:t>
      </w:r>
      <w:r>
        <w:rPr/>
        <w:t>того, починаючи</w:t>
      </w:r>
      <w:r>
        <w:rPr>
          <w:spacing w:val="22"/>
        </w:rPr>
        <w:t> </w:t>
      </w:r>
      <w:r>
        <w:rPr/>
        <w:t>з</w:t>
      </w:r>
      <w:r>
        <w:rPr>
          <w:spacing w:val="22"/>
        </w:rPr>
        <w:t> </w:t>
      </w:r>
      <w:r>
        <w:rPr/>
        <w:t>дуже</w:t>
      </w:r>
      <w:r>
        <w:rPr>
          <w:spacing w:val="22"/>
        </w:rPr>
        <w:t> </w:t>
      </w:r>
      <w:r>
        <w:rPr/>
        <w:t>раннього</w:t>
      </w:r>
      <w:r>
        <w:rPr>
          <w:spacing w:val="22"/>
        </w:rPr>
        <w:t> </w:t>
      </w:r>
      <w:r>
        <w:rPr/>
        <w:t>етапу</w:t>
      </w:r>
      <w:r>
        <w:rPr>
          <w:spacing w:val="22"/>
        </w:rPr>
        <w:t> </w:t>
      </w:r>
      <w:r>
        <w:rPr/>
        <w:t>біблійної</w:t>
      </w:r>
      <w:r>
        <w:rPr>
          <w:spacing w:val="22"/>
        </w:rPr>
        <w:t> </w:t>
      </w:r>
      <w:r>
        <w:rPr/>
        <w:t>історії</w:t>
      </w:r>
      <w:r>
        <w:rPr>
          <w:spacing w:val="22"/>
        </w:rPr>
        <w:t> </w:t>
      </w:r>
      <w:r>
        <w:rPr/>
        <w:t>(див.</w:t>
      </w:r>
      <w:r>
        <w:rPr>
          <w:spacing w:val="22"/>
        </w:rPr>
        <w:t> </w:t>
      </w:r>
      <w:r>
        <w:rPr/>
        <w:t>Бут. 22:14),</w:t>
      </w:r>
      <w:r>
        <w:rPr>
          <w:spacing w:val="22"/>
        </w:rPr>
        <w:t> </w:t>
      </w:r>
      <w:r>
        <w:rPr/>
        <w:t>гора</w:t>
      </w:r>
      <w:r>
        <w:rPr>
          <w:spacing w:val="22"/>
        </w:rPr>
        <w:t> </w:t>
      </w:r>
      <w:r>
        <w:rPr/>
        <w:t>Моріа,</w:t>
      </w:r>
      <w:r>
        <w:rPr>
          <w:spacing w:val="22"/>
        </w:rPr>
        <w:t> </w:t>
      </w:r>
      <w:r>
        <w:rPr/>
        <w:t>на</w:t>
      </w:r>
      <w:r>
        <w:rPr>
          <w:spacing w:val="22"/>
        </w:rPr>
        <w:t> </w:t>
      </w:r>
      <w:r>
        <w:rPr/>
        <w:t>якій</w:t>
      </w:r>
      <w:r>
        <w:rPr>
          <w:spacing w:val="22"/>
        </w:rPr>
        <w:t> </w:t>
      </w:r>
      <w:r>
        <w:rPr/>
        <w:t>пізніше</w:t>
      </w:r>
      <w:r>
        <w:rPr>
          <w:spacing w:val="22"/>
        </w:rPr>
        <w:t> </w:t>
      </w:r>
      <w:r>
        <w:rPr/>
        <w:t>буде</w:t>
      </w:r>
      <w:r>
        <w:rPr>
          <w:spacing w:val="22"/>
        </w:rPr>
        <w:t> </w:t>
      </w:r>
      <w:r>
        <w:rPr/>
        <w:t>збудовано</w:t>
      </w:r>
      <w:r>
        <w:rPr>
          <w:spacing w:val="22"/>
        </w:rPr>
        <w:t> </w:t>
      </w:r>
      <w:r>
        <w:rPr/>
        <w:t>Єрусалим, також</w:t>
      </w:r>
      <w:r>
        <w:rPr>
          <w:spacing w:val="39"/>
        </w:rPr>
        <w:t> </w:t>
      </w:r>
      <w:r>
        <w:rPr/>
        <w:t>називається</w:t>
      </w:r>
      <w:r>
        <w:rPr>
          <w:spacing w:val="39"/>
        </w:rPr>
        <w:t> </w:t>
      </w:r>
      <w:r>
        <w:rPr/>
        <w:t>«горою</w:t>
      </w:r>
      <w:r>
        <w:rPr>
          <w:spacing w:val="39"/>
        </w:rPr>
        <w:t> </w:t>
      </w:r>
      <w:r>
        <w:rPr/>
        <w:t>Господньою».</w:t>
      </w:r>
      <w:r>
        <w:rPr>
          <w:spacing w:val="39"/>
        </w:rPr>
        <w:t> </w:t>
      </w:r>
      <w:r>
        <w:rPr/>
        <w:t>Тому</w:t>
      </w:r>
      <w:r>
        <w:rPr>
          <w:spacing w:val="39"/>
        </w:rPr>
        <w:t> </w:t>
      </w:r>
      <w:r>
        <w:rPr/>
        <w:t>поняття</w:t>
      </w:r>
      <w:r>
        <w:rPr>
          <w:spacing w:val="39"/>
        </w:rPr>
        <w:t> </w:t>
      </w:r>
      <w:r>
        <w:rPr/>
        <w:t>«дім Господній»</w:t>
      </w:r>
      <w:r>
        <w:rPr>
          <w:spacing w:val="40"/>
        </w:rPr>
        <w:t> </w:t>
      </w:r>
      <w:r>
        <w:rPr/>
        <w:t>і</w:t>
      </w:r>
      <w:r>
        <w:rPr>
          <w:spacing w:val="40"/>
        </w:rPr>
        <w:t> </w:t>
      </w:r>
      <w:r>
        <w:rPr/>
        <w:t>«Єрусалим»</w:t>
      </w:r>
      <w:r>
        <w:rPr>
          <w:spacing w:val="40"/>
        </w:rPr>
        <w:t> </w:t>
      </w:r>
      <w:r>
        <w:rPr/>
        <w:t>потрібно</w:t>
      </w:r>
      <w:r>
        <w:rPr>
          <w:spacing w:val="40"/>
        </w:rPr>
        <w:t> </w:t>
      </w:r>
      <w:r>
        <w:rPr/>
        <w:t>сприймати</w:t>
      </w:r>
      <w:r>
        <w:rPr>
          <w:spacing w:val="40"/>
        </w:rPr>
        <w:t> </w:t>
      </w:r>
      <w:r>
        <w:rPr/>
        <w:t>в</w:t>
      </w:r>
      <w:r>
        <w:rPr>
          <w:spacing w:val="40"/>
        </w:rPr>
        <w:t> </w:t>
      </w:r>
      <w:r>
        <w:rPr/>
        <w:t>духовному значенні,</w:t>
      </w:r>
      <w:r>
        <w:rPr>
          <w:spacing w:val="-5"/>
        </w:rPr>
        <w:t> </w:t>
      </w:r>
      <w:r>
        <w:rPr/>
        <w:t>яке</w:t>
      </w:r>
      <w:r>
        <w:rPr>
          <w:spacing w:val="-5"/>
        </w:rPr>
        <w:t> </w:t>
      </w:r>
      <w:r>
        <w:rPr/>
        <w:t>виходить</w:t>
      </w:r>
      <w:r>
        <w:rPr>
          <w:spacing w:val="-5"/>
        </w:rPr>
        <w:t> </w:t>
      </w:r>
      <w:r>
        <w:rPr/>
        <w:t>за</w:t>
      </w:r>
      <w:r>
        <w:rPr>
          <w:spacing w:val="-5"/>
        </w:rPr>
        <w:t> </w:t>
      </w:r>
      <w:r>
        <w:rPr/>
        <w:t>межі</w:t>
      </w:r>
      <w:r>
        <w:rPr>
          <w:spacing w:val="-5"/>
        </w:rPr>
        <w:t> </w:t>
      </w:r>
      <w:r>
        <w:rPr/>
        <w:t>часів</w:t>
      </w:r>
      <w:r>
        <w:rPr>
          <w:spacing w:val="-5"/>
        </w:rPr>
        <w:t> </w:t>
      </w:r>
      <w:r>
        <w:rPr/>
        <w:t>Давида.</w:t>
      </w:r>
      <w:r>
        <w:rPr>
          <w:spacing w:val="-5"/>
        </w:rPr>
        <w:t> </w:t>
      </w:r>
      <w:r>
        <w:rPr/>
        <w:t>Його</w:t>
      </w:r>
      <w:r>
        <w:rPr>
          <w:spacing w:val="-5"/>
        </w:rPr>
        <w:t> </w:t>
      </w:r>
      <w:r>
        <w:rPr/>
        <w:t>молитва</w:t>
      </w:r>
      <w:r>
        <w:rPr>
          <w:spacing w:val="-5"/>
        </w:rPr>
        <w:t> </w:t>
      </w:r>
      <w:r>
        <w:rPr/>
        <w:t>про мир</w:t>
      </w:r>
      <w:r>
        <w:rPr>
          <w:spacing w:val="-9"/>
        </w:rPr>
        <w:t> </w:t>
      </w:r>
      <w:r>
        <w:rPr/>
        <w:t>в</w:t>
      </w:r>
      <w:r>
        <w:rPr>
          <w:spacing w:val="-9"/>
        </w:rPr>
        <w:t> </w:t>
      </w:r>
      <w:r>
        <w:rPr/>
        <w:t>Єрусалимі</w:t>
      </w:r>
      <w:r>
        <w:rPr>
          <w:spacing w:val="-9"/>
        </w:rPr>
        <w:t> </w:t>
      </w:r>
      <w:r>
        <w:rPr/>
        <w:t>надихає</w:t>
      </w:r>
      <w:r>
        <w:rPr>
          <w:spacing w:val="-9"/>
        </w:rPr>
        <w:t> </w:t>
      </w:r>
      <w:r>
        <w:rPr/>
        <w:t>нас</w:t>
      </w:r>
      <w:r>
        <w:rPr>
          <w:spacing w:val="-9"/>
        </w:rPr>
        <w:t> </w:t>
      </w:r>
      <w:r>
        <w:rPr/>
        <w:t>типологічно</w:t>
      </w:r>
      <w:r>
        <w:rPr>
          <w:spacing w:val="-9"/>
        </w:rPr>
        <w:t> </w:t>
      </w:r>
      <w:r>
        <w:rPr/>
        <w:t>мріяти</w:t>
      </w:r>
      <w:r>
        <w:rPr>
          <w:spacing w:val="-9"/>
        </w:rPr>
        <w:t> </w:t>
      </w:r>
      <w:r>
        <w:rPr/>
        <w:t>про</w:t>
      </w:r>
      <w:r>
        <w:rPr>
          <w:spacing w:val="-9"/>
        </w:rPr>
        <w:t> </w:t>
      </w:r>
      <w:r>
        <w:rPr/>
        <w:t>духовний Єрусалим,</w:t>
      </w:r>
      <w:r>
        <w:rPr>
          <w:spacing w:val="21"/>
        </w:rPr>
        <w:t> </w:t>
      </w:r>
      <w:r>
        <w:rPr/>
        <w:t>з</w:t>
      </w:r>
      <w:r>
        <w:rPr>
          <w:spacing w:val="21"/>
        </w:rPr>
        <w:t> </w:t>
      </w:r>
      <w:r>
        <w:rPr/>
        <w:t>котрого</w:t>
      </w:r>
      <w:r>
        <w:rPr>
          <w:spacing w:val="21"/>
        </w:rPr>
        <w:t> </w:t>
      </w:r>
      <w:r>
        <w:rPr/>
        <w:t>мир</w:t>
      </w:r>
      <w:r>
        <w:rPr>
          <w:spacing w:val="21"/>
        </w:rPr>
        <w:t> </w:t>
      </w:r>
      <w:r>
        <w:rPr/>
        <w:t>і</w:t>
      </w:r>
      <w:r>
        <w:rPr>
          <w:spacing w:val="21"/>
        </w:rPr>
        <w:t> </w:t>
      </w:r>
      <w:r>
        <w:rPr/>
        <w:t>суд</w:t>
      </w:r>
      <w:r>
        <w:rPr>
          <w:spacing w:val="21"/>
        </w:rPr>
        <w:t> </w:t>
      </w:r>
      <w:r>
        <w:rPr/>
        <w:t>поширяться</w:t>
      </w:r>
      <w:r>
        <w:rPr>
          <w:spacing w:val="21"/>
        </w:rPr>
        <w:t> </w:t>
      </w:r>
      <w:r>
        <w:rPr/>
        <w:t>до</w:t>
      </w:r>
      <w:r>
        <w:rPr>
          <w:spacing w:val="21"/>
        </w:rPr>
        <w:t> </w:t>
      </w:r>
      <w:r>
        <w:rPr/>
        <w:t>кінців</w:t>
      </w:r>
      <w:r>
        <w:rPr>
          <w:spacing w:val="21"/>
        </w:rPr>
        <w:t> </w:t>
      </w:r>
      <w:r>
        <w:rPr/>
        <w:t>світу,</w:t>
      </w:r>
      <w:r>
        <w:rPr>
          <w:spacing w:val="21"/>
        </w:rPr>
        <w:t> </w:t>
      </w:r>
      <w:r>
        <w:rPr/>
        <w:t>як благословення для народів (див. Бут. 22:17, 18; пор. Бут. 12:3). Факт, що воїн Давид роздумує про мир в Єрусалимі, свідчить про</w:t>
      </w:r>
      <w:r>
        <w:rPr>
          <w:spacing w:val="-9"/>
        </w:rPr>
        <w:t> </w:t>
      </w:r>
      <w:r>
        <w:rPr/>
        <w:t>війну</w:t>
      </w:r>
      <w:r>
        <w:rPr>
          <w:spacing w:val="-9"/>
        </w:rPr>
        <w:t> </w:t>
      </w:r>
      <w:r>
        <w:rPr/>
        <w:t>світу</w:t>
      </w:r>
      <w:r>
        <w:rPr>
          <w:spacing w:val="-9"/>
        </w:rPr>
        <w:t> </w:t>
      </w:r>
      <w:r>
        <w:rPr/>
        <w:t>проти</w:t>
      </w:r>
      <w:r>
        <w:rPr>
          <w:spacing w:val="-9"/>
        </w:rPr>
        <w:t> </w:t>
      </w:r>
      <w:r>
        <w:rPr/>
        <w:t>Єрусалима.</w:t>
      </w:r>
      <w:r>
        <w:rPr>
          <w:spacing w:val="-9"/>
        </w:rPr>
        <w:t> </w:t>
      </w:r>
      <w:r>
        <w:rPr/>
        <w:t>Давид</w:t>
      </w:r>
      <w:r>
        <w:rPr>
          <w:spacing w:val="-9"/>
        </w:rPr>
        <w:t> </w:t>
      </w:r>
      <w:r>
        <w:rPr/>
        <w:t>як</w:t>
      </w:r>
      <w:r>
        <w:rPr>
          <w:spacing w:val="-9"/>
        </w:rPr>
        <w:t> </w:t>
      </w:r>
      <w:r>
        <w:rPr/>
        <w:t>пророк</w:t>
      </w:r>
      <w:r>
        <w:rPr>
          <w:spacing w:val="-9"/>
        </w:rPr>
        <w:t> </w:t>
      </w:r>
      <w:r>
        <w:rPr/>
        <w:t>має</w:t>
      </w:r>
      <w:r>
        <w:rPr>
          <w:spacing w:val="-9"/>
        </w:rPr>
        <w:t> </w:t>
      </w:r>
      <w:r>
        <w:rPr/>
        <w:t>на</w:t>
      </w:r>
      <w:r>
        <w:rPr>
          <w:spacing w:val="-9"/>
        </w:rPr>
        <w:t> </w:t>
      </w:r>
      <w:r>
        <w:rPr/>
        <w:t>думці подію Армаґедону, як провіщено в текстах Об’явл. 16:16 і Дан. 11:45.</w:t>
      </w:r>
      <w:r>
        <w:rPr>
          <w:spacing w:val="-5"/>
        </w:rPr>
        <w:t> </w:t>
      </w:r>
      <w:r>
        <w:rPr/>
        <w:t>Назва</w:t>
      </w:r>
      <w:r>
        <w:rPr>
          <w:spacing w:val="-5"/>
        </w:rPr>
        <w:t> </w:t>
      </w:r>
      <w:r>
        <w:rPr>
          <w:i/>
        </w:rPr>
        <w:t>Армаґедон</w:t>
      </w:r>
      <w:r>
        <w:rPr/>
        <w:t>,</w:t>
      </w:r>
      <w:r>
        <w:rPr>
          <w:spacing w:val="-5"/>
        </w:rPr>
        <w:t> </w:t>
      </w:r>
      <w:r>
        <w:rPr/>
        <w:t>що</w:t>
      </w:r>
      <w:r>
        <w:rPr>
          <w:spacing w:val="-5"/>
        </w:rPr>
        <w:t> </w:t>
      </w:r>
      <w:r>
        <w:rPr/>
        <w:t>означає</w:t>
      </w:r>
      <w:r>
        <w:rPr>
          <w:spacing w:val="-5"/>
        </w:rPr>
        <w:t> </w:t>
      </w:r>
      <w:r>
        <w:rPr/>
        <w:t>«гора</w:t>
      </w:r>
      <w:r>
        <w:rPr>
          <w:spacing w:val="-5"/>
        </w:rPr>
        <w:t> </w:t>
      </w:r>
      <w:r>
        <w:rPr/>
        <w:t>зібрання»,</w:t>
      </w:r>
      <w:r>
        <w:rPr>
          <w:spacing w:val="-5"/>
        </w:rPr>
        <w:t> </w:t>
      </w:r>
      <w:r>
        <w:rPr/>
        <w:t>–</w:t>
      </w:r>
      <w:r>
        <w:rPr>
          <w:spacing w:val="-5"/>
        </w:rPr>
        <w:t> </w:t>
      </w:r>
      <w:r>
        <w:rPr/>
        <w:t>це</w:t>
      </w:r>
      <w:r>
        <w:rPr>
          <w:spacing w:val="-2"/>
        </w:rPr>
        <w:t> </w:t>
      </w:r>
      <w:r>
        <w:rPr/>
        <w:t>натяк на</w:t>
      </w:r>
      <w:r>
        <w:rPr>
          <w:spacing w:val="-5"/>
        </w:rPr>
        <w:t> </w:t>
      </w:r>
      <w:r>
        <w:rPr/>
        <w:t>гору</w:t>
      </w:r>
      <w:r>
        <w:rPr>
          <w:spacing w:val="-5"/>
        </w:rPr>
        <w:t> </w:t>
      </w:r>
      <w:r>
        <w:rPr/>
        <w:t>Господню,</w:t>
      </w:r>
      <w:r>
        <w:rPr>
          <w:spacing w:val="-5"/>
        </w:rPr>
        <w:t> </w:t>
      </w:r>
      <w:r>
        <w:rPr/>
        <w:t>де</w:t>
      </w:r>
      <w:r>
        <w:rPr>
          <w:spacing w:val="-5"/>
        </w:rPr>
        <w:t> </w:t>
      </w:r>
      <w:r>
        <w:rPr/>
        <w:t>Божий</w:t>
      </w:r>
      <w:r>
        <w:rPr>
          <w:spacing w:val="-5"/>
        </w:rPr>
        <w:t> </w:t>
      </w:r>
      <w:r>
        <w:rPr/>
        <w:t>народ</w:t>
      </w:r>
      <w:r>
        <w:rPr>
          <w:spacing w:val="-5"/>
        </w:rPr>
        <w:t> </w:t>
      </w:r>
      <w:r>
        <w:rPr/>
        <w:t>збирається</w:t>
      </w:r>
      <w:r>
        <w:rPr>
          <w:spacing w:val="-5"/>
        </w:rPr>
        <w:t> </w:t>
      </w:r>
      <w:r>
        <w:rPr/>
        <w:t>для</w:t>
      </w:r>
      <w:r>
        <w:rPr>
          <w:spacing w:val="-5"/>
        </w:rPr>
        <w:t> </w:t>
      </w:r>
      <w:r>
        <w:rPr/>
        <w:t>поклоніння. </w:t>
      </w:r>
      <w:r>
        <w:rPr>
          <w:spacing w:val="-4"/>
        </w:rPr>
        <w:t>Таке «зібрання» також означає зібрання народів, котрі прийдуть </w:t>
      </w:r>
      <w:r>
        <w:rPr/>
        <w:t>з метою знищити Божий народ. Типологічно фраза «гора Гос- подня»</w:t>
      </w:r>
      <w:r>
        <w:rPr>
          <w:spacing w:val="40"/>
        </w:rPr>
        <w:t> </w:t>
      </w:r>
      <w:r>
        <w:rPr/>
        <w:t>символізує</w:t>
      </w:r>
      <w:r>
        <w:rPr>
          <w:spacing w:val="40"/>
        </w:rPr>
        <w:t> </w:t>
      </w:r>
      <w:r>
        <w:rPr/>
        <w:t>духовний</w:t>
      </w:r>
      <w:r>
        <w:rPr>
          <w:spacing w:val="40"/>
        </w:rPr>
        <w:t> </w:t>
      </w:r>
      <w:r>
        <w:rPr/>
        <w:t>Сіон,</w:t>
      </w:r>
      <w:r>
        <w:rPr>
          <w:spacing w:val="40"/>
        </w:rPr>
        <w:t> </w:t>
      </w:r>
      <w:r>
        <w:rPr/>
        <w:t>або</w:t>
      </w:r>
      <w:r>
        <w:rPr>
          <w:spacing w:val="40"/>
        </w:rPr>
        <w:t> </w:t>
      </w:r>
      <w:r>
        <w:rPr/>
        <w:t>Єрусалим.</w:t>
      </w:r>
      <w:r>
        <w:rPr>
          <w:spacing w:val="40"/>
        </w:rPr>
        <w:t> </w:t>
      </w:r>
      <w:r>
        <w:rPr/>
        <w:t>Пророчим поглядом</w:t>
      </w:r>
      <w:r>
        <w:rPr>
          <w:spacing w:val="30"/>
        </w:rPr>
        <w:t> </w:t>
      </w:r>
      <w:r>
        <w:rPr/>
        <w:t>Давид</w:t>
      </w:r>
      <w:r>
        <w:rPr>
          <w:spacing w:val="30"/>
        </w:rPr>
        <w:t> </w:t>
      </w:r>
      <w:r>
        <w:rPr/>
        <w:t>бачить,</w:t>
      </w:r>
      <w:r>
        <w:rPr>
          <w:spacing w:val="30"/>
        </w:rPr>
        <w:t> </w:t>
      </w:r>
      <w:r>
        <w:rPr/>
        <w:t>що</w:t>
      </w:r>
      <w:r>
        <w:rPr>
          <w:spacing w:val="30"/>
        </w:rPr>
        <w:t> </w:t>
      </w:r>
      <w:r>
        <w:rPr/>
        <w:t>мир</w:t>
      </w:r>
      <w:r>
        <w:rPr>
          <w:spacing w:val="30"/>
        </w:rPr>
        <w:t> </w:t>
      </w:r>
      <w:r>
        <w:rPr/>
        <w:t>у</w:t>
      </w:r>
      <w:r>
        <w:rPr>
          <w:spacing w:val="30"/>
        </w:rPr>
        <w:t> </w:t>
      </w:r>
      <w:r>
        <w:rPr/>
        <w:t>світі</w:t>
      </w:r>
      <w:r>
        <w:rPr>
          <w:spacing w:val="30"/>
        </w:rPr>
        <w:t> </w:t>
      </w:r>
      <w:r>
        <w:rPr/>
        <w:t>залежить</w:t>
      </w:r>
      <w:r>
        <w:rPr>
          <w:spacing w:val="30"/>
        </w:rPr>
        <w:t> </w:t>
      </w:r>
      <w:r>
        <w:rPr/>
        <w:t>від</w:t>
      </w:r>
      <w:r>
        <w:rPr>
          <w:spacing w:val="30"/>
        </w:rPr>
        <w:t> </w:t>
      </w:r>
      <w:r>
        <w:rPr/>
        <w:t>миру</w:t>
      </w:r>
      <w:r>
        <w:rPr>
          <w:spacing w:val="30"/>
        </w:rPr>
        <w:t> </w:t>
      </w:r>
      <w:r>
        <w:rPr/>
        <w:t>в Єрусалимі.</w:t>
      </w:r>
      <w:r>
        <w:rPr>
          <w:spacing w:val="3"/>
        </w:rPr>
        <w:t> </w:t>
      </w:r>
      <w:r>
        <w:rPr/>
        <w:t>Тому</w:t>
      </w:r>
      <w:r>
        <w:rPr>
          <w:spacing w:val="4"/>
        </w:rPr>
        <w:t> </w:t>
      </w:r>
      <w:r>
        <w:rPr/>
        <w:t>він</w:t>
      </w:r>
      <w:r>
        <w:rPr>
          <w:spacing w:val="4"/>
        </w:rPr>
        <w:t> </w:t>
      </w:r>
      <w:r>
        <w:rPr/>
        <w:t>закликає</w:t>
      </w:r>
      <w:r>
        <w:rPr>
          <w:spacing w:val="3"/>
        </w:rPr>
        <w:t> </w:t>
      </w:r>
      <w:r>
        <w:rPr/>
        <w:t>нас</w:t>
      </w:r>
      <w:r>
        <w:rPr>
          <w:spacing w:val="4"/>
        </w:rPr>
        <w:t> </w:t>
      </w:r>
      <w:r>
        <w:rPr/>
        <w:t>молитися</w:t>
      </w:r>
      <w:r>
        <w:rPr>
          <w:spacing w:val="4"/>
        </w:rPr>
        <w:t> </w:t>
      </w:r>
      <w:r>
        <w:rPr/>
        <w:t>за</w:t>
      </w:r>
      <w:r>
        <w:rPr>
          <w:spacing w:val="3"/>
        </w:rPr>
        <w:t> </w:t>
      </w:r>
      <w:r>
        <w:rPr/>
        <w:t>мир</w:t>
      </w:r>
      <w:r>
        <w:rPr>
          <w:spacing w:val="4"/>
        </w:rPr>
        <w:t> </w:t>
      </w:r>
      <w:r>
        <w:rPr>
          <w:spacing w:val="-2"/>
        </w:rPr>
        <w:t>Єрусалима,</w:t>
      </w:r>
    </w:p>
    <w:p>
      <w:pPr>
        <w:pStyle w:val="BodyText"/>
        <w:spacing w:line="217" w:lineRule="exact"/>
        <w:ind w:left="142"/>
        <w:jc w:val="both"/>
      </w:pPr>
      <w:r>
        <w:rPr/>
        <w:t>від</w:t>
      </w:r>
      <w:r>
        <w:rPr>
          <w:spacing w:val="10"/>
        </w:rPr>
        <w:t> </w:t>
      </w:r>
      <w:r>
        <w:rPr/>
        <w:t>якого</w:t>
      </w:r>
      <w:r>
        <w:rPr>
          <w:spacing w:val="10"/>
        </w:rPr>
        <w:t> </w:t>
      </w:r>
      <w:r>
        <w:rPr/>
        <w:t>залежить</w:t>
      </w:r>
      <w:r>
        <w:rPr>
          <w:spacing w:val="11"/>
        </w:rPr>
        <w:t> </w:t>
      </w:r>
      <w:r>
        <w:rPr/>
        <w:t>мир,</w:t>
      </w:r>
      <w:r>
        <w:rPr>
          <w:spacing w:val="10"/>
        </w:rPr>
        <w:t> </w:t>
      </w:r>
      <w:r>
        <w:rPr/>
        <w:t>благословення</w:t>
      </w:r>
      <w:r>
        <w:rPr>
          <w:spacing w:val="11"/>
        </w:rPr>
        <w:t> </w:t>
      </w:r>
      <w:r>
        <w:rPr/>
        <w:t>і</w:t>
      </w:r>
      <w:r>
        <w:rPr>
          <w:spacing w:val="10"/>
        </w:rPr>
        <w:t> </w:t>
      </w:r>
      <w:r>
        <w:rPr/>
        <w:t>спасіння</w:t>
      </w:r>
      <w:r>
        <w:rPr>
          <w:spacing w:val="11"/>
        </w:rPr>
        <w:t> </w:t>
      </w:r>
      <w:r>
        <w:rPr>
          <w:spacing w:val="-2"/>
        </w:rPr>
        <w:t>світу.</w:t>
      </w:r>
    </w:p>
    <w:p>
      <w:pPr>
        <w:pStyle w:val="BodyText"/>
        <w:spacing w:line="254" w:lineRule="auto" w:before="14"/>
        <w:ind w:left="142" w:right="452" w:firstLine="339"/>
        <w:jc w:val="both"/>
      </w:pPr>
      <w:r>
        <w:rPr>
          <w:b/>
        </w:rPr>
        <w:t>Псалом 15 і 24: </w:t>
      </w:r>
      <w:r>
        <w:rPr/>
        <w:t>гора Господня. У 15-му і 24-му Псалмах Давид</w:t>
      </w:r>
      <w:r>
        <w:rPr>
          <w:spacing w:val="-10"/>
        </w:rPr>
        <w:t> </w:t>
      </w:r>
      <w:r>
        <w:rPr/>
        <w:t>ставить</w:t>
      </w:r>
      <w:r>
        <w:rPr>
          <w:spacing w:val="-10"/>
        </w:rPr>
        <w:t> </w:t>
      </w:r>
      <w:r>
        <w:rPr/>
        <w:t>запитання</w:t>
      </w:r>
      <w:r>
        <w:rPr>
          <w:spacing w:val="-10"/>
        </w:rPr>
        <w:t> </w:t>
      </w:r>
      <w:r>
        <w:rPr/>
        <w:t>щодо</w:t>
      </w:r>
      <w:r>
        <w:rPr>
          <w:spacing w:val="-10"/>
        </w:rPr>
        <w:t> </w:t>
      </w:r>
      <w:r>
        <w:rPr/>
        <w:t>«проживання»</w:t>
      </w:r>
      <w:r>
        <w:rPr>
          <w:spacing w:val="-10"/>
        </w:rPr>
        <w:t> </w:t>
      </w:r>
      <w:r>
        <w:rPr/>
        <w:t>на</w:t>
      </w:r>
      <w:r>
        <w:rPr>
          <w:spacing w:val="-10"/>
        </w:rPr>
        <w:t> </w:t>
      </w:r>
      <w:r>
        <w:rPr/>
        <w:t>«святій</w:t>
      </w:r>
      <w:r>
        <w:rPr>
          <w:spacing w:val="-10"/>
        </w:rPr>
        <w:t> </w:t>
      </w:r>
      <w:r>
        <w:rPr/>
        <w:t>горі», що вказує на Новий Єрусалим на Небі. Проте відповідь на це запитання в кожному Псалмі відрізняється. У 15-му Псалмі увага</w:t>
      </w:r>
      <w:r>
        <w:rPr>
          <w:spacing w:val="-12"/>
        </w:rPr>
        <w:t> </w:t>
      </w:r>
      <w:r>
        <w:rPr/>
        <w:t>зосереджена</w:t>
      </w:r>
      <w:r>
        <w:rPr>
          <w:spacing w:val="-12"/>
        </w:rPr>
        <w:t> </w:t>
      </w:r>
      <w:r>
        <w:rPr/>
        <w:t>на</w:t>
      </w:r>
      <w:r>
        <w:rPr>
          <w:spacing w:val="-11"/>
        </w:rPr>
        <w:t> </w:t>
      </w:r>
      <w:r>
        <w:rPr/>
        <w:t>людині</w:t>
      </w:r>
      <w:r>
        <w:rPr>
          <w:spacing w:val="-12"/>
        </w:rPr>
        <w:t> </w:t>
      </w:r>
      <w:r>
        <w:rPr/>
        <w:t>та</w:t>
      </w:r>
      <w:r>
        <w:rPr>
          <w:spacing w:val="-11"/>
        </w:rPr>
        <w:t> </w:t>
      </w:r>
      <w:r>
        <w:rPr/>
        <w:t>її</w:t>
      </w:r>
      <w:r>
        <w:rPr>
          <w:spacing w:val="-12"/>
        </w:rPr>
        <w:t> </w:t>
      </w:r>
      <w:r>
        <w:rPr/>
        <w:t>турботі</w:t>
      </w:r>
      <w:r>
        <w:rPr>
          <w:spacing w:val="-11"/>
        </w:rPr>
        <w:t> </w:t>
      </w:r>
      <w:r>
        <w:rPr/>
        <w:t>про</w:t>
      </w:r>
      <w:r>
        <w:rPr>
          <w:spacing w:val="-12"/>
        </w:rPr>
        <w:t> </w:t>
      </w:r>
      <w:r>
        <w:rPr/>
        <w:t>Божий</w:t>
      </w:r>
      <w:r>
        <w:rPr>
          <w:spacing w:val="-12"/>
        </w:rPr>
        <w:t> </w:t>
      </w:r>
      <w:r>
        <w:rPr/>
        <w:t>народ.</w:t>
      </w:r>
      <w:r>
        <w:rPr>
          <w:spacing w:val="-11"/>
        </w:rPr>
        <w:t> </w:t>
      </w:r>
      <w:r>
        <w:rPr/>
        <w:t>Тут </w:t>
      </w:r>
      <w:r>
        <w:rPr>
          <w:spacing w:val="-2"/>
        </w:rPr>
        <w:t>опис</w:t>
      </w:r>
      <w:r>
        <w:rPr>
          <w:spacing w:val="15"/>
        </w:rPr>
        <w:t> </w:t>
      </w:r>
      <w:r>
        <w:rPr>
          <w:spacing w:val="-2"/>
        </w:rPr>
        <w:t>праведних</w:t>
      </w:r>
      <w:r>
        <w:rPr>
          <w:spacing w:val="15"/>
        </w:rPr>
        <w:t> </w:t>
      </w:r>
      <w:r>
        <w:rPr>
          <w:spacing w:val="-2"/>
        </w:rPr>
        <w:t>протиставляється</w:t>
      </w:r>
      <w:r>
        <w:rPr>
          <w:spacing w:val="15"/>
        </w:rPr>
        <w:t> </w:t>
      </w:r>
      <w:r>
        <w:rPr>
          <w:spacing w:val="-2"/>
        </w:rPr>
        <w:t>опису</w:t>
      </w:r>
      <w:r>
        <w:rPr>
          <w:spacing w:val="15"/>
        </w:rPr>
        <w:t> </w:t>
      </w:r>
      <w:r>
        <w:rPr>
          <w:spacing w:val="-2"/>
        </w:rPr>
        <w:t>нечестивих</w:t>
      </w:r>
      <w:r>
        <w:rPr>
          <w:spacing w:val="15"/>
        </w:rPr>
        <w:t> </w:t>
      </w:r>
      <w:r>
        <w:rPr>
          <w:spacing w:val="-2"/>
        </w:rPr>
        <w:t>із</w:t>
      </w:r>
      <w:r>
        <w:rPr>
          <w:spacing w:val="15"/>
        </w:rPr>
        <w:t> </w:t>
      </w:r>
      <w:r>
        <w:rPr>
          <w:spacing w:val="-2"/>
        </w:rPr>
        <w:t>Псалму</w:t>
      </w:r>
    </w:p>
    <w:p>
      <w:pPr>
        <w:pStyle w:val="BodyText"/>
        <w:spacing w:after="0" w:line="254" w:lineRule="auto"/>
        <w:jc w:val="both"/>
        <w:sectPr>
          <w:pgSz w:w="7600" w:h="11460"/>
          <w:pgMar w:header="0" w:footer="693" w:top="720" w:bottom="880" w:left="708" w:right="283"/>
        </w:sectPr>
      </w:pPr>
    </w:p>
    <w:p>
      <w:pPr>
        <w:pStyle w:val="BodyText"/>
        <w:spacing w:line="254" w:lineRule="auto" w:before="82"/>
        <w:ind w:left="28" w:right="565"/>
        <w:jc w:val="both"/>
      </w:pPr>
      <w:r>
        <w:rPr/>
        <w:t>14,</w:t>
      </w:r>
      <w:r>
        <w:rPr>
          <w:spacing w:val="-9"/>
        </w:rPr>
        <w:t> </w:t>
      </w:r>
      <w:r>
        <w:rPr/>
        <w:t>котрі</w:t>
      </w:r>
      <w:r>
        <w:rPr>
          <w:spacing w:val="-9"/>
        </w:rPr>
        <w:t> </w:t>
      </w:r>
      <w:r>
        <w:rPr/>
        <w:t>переслідують</w:t>
      </w:r>
      <w:r>
        <w:rPr>
          <w:spacing w:val="-9"/>
        </w:rPr>
        <w:t> </w:t>
      </w:r>
      <w:r>
        <w:rPr/>
        <w:t>Божий</w:t>
      </w:r>
      <w:r>
        <w:rPr>
          <w:spacing w:val="-9"/>
        </w:rPr>
        <w:t> </w:t>
      </w:r>
      <w:r>
        <w:rPr/>
        <w:t>народ</w:t>
      </w:r>
      <w:r>
        <w:rPr>
          <w:spacing w:val="-9"/>
        </w:rPr>
        <w:t> </w:t>
      </w:r>
      <w:r>
        <w:rPr/>
        <w:t>(вірш</w:t>
      </w:r>
      <w:r>
        <w:rPr>
          <w:spacing w:val="-9"/>
        </w:rPr>
        <w:t> </w:t>
      </w:r>
      <w:r>
        <w:rPr/>
        <w:t>4),</w:t>
      </w:r>
      <w:r>
        <w:rPr>
          <w:spacing w:val="-9"/>
        </w:rPr>
        <w:t> </w:t>
      </w:r>
      <w:r>
        <w:rPr/>
        <w:t>названий</w:t>
      </w:r>
      <w:r>
        <w:rPr>
          <w:spacing w:val="-9"/>
        </w:rPr>
        <w:t> </w:t>
      </w:r>
      <w:r>
        <w:rPr/>
        <w:t>«родом праведних». Божий народ шукає «притулку» в Господа </w:t>
      </w:r>
      <w:r>
        <w:rPr/>
        <w:t>(вірші 5, 6) та прагне Його спасіння, яке прийде «із Сіону» (вірш 7).</w:t>
      </w:r>
      <w:r>
        <w:rPr>
          <w:spacing w:val="40"/>
        </w:rPr>
        <w:t> </w:t>
      </w:r>
      <w:r>
        <w:rPr>
          <w:spacing w:val="-2"/>
        </w:rPr>
        <w:t>Ця</w:t>
      </w:r>
      <w:r>
        <w:rPr>
          <w:spacing w:val="-9"/>
        </w:rPr>
        <w:t> </w:t>
      </w:r>
      <w:r>
        <w:rPr>
          <w:spacing w:val="-2"/>
        </w:rPr>
        <w:t>думка</w:t>
      </w:r>
      <w:r>
        <w:rPr>
          <w:spacing w:val="-9"/>
        </w:rPr>
        <w:t> </w:t>
      </w:r>
      <w:r>
        <w:rPr>
          <w:spacing w:val="-2"/>
        </w:rPr>
        <w:t>продовжується</w:t>
      </w:r>
      <w:r>
        <w:rPr>
          <w:spacing w:val="-9"/>
        </w:rPr>
        <w:t> </w:t>
      </w:r>
      <w:r>
        <w:rPr>
          <w:spacing w:val="-2"/>
        </w:rPr>
        <w:t>і</w:t>
      </w:r>
      <w:r>
        <w:rPr>
          <w:spacing w:val="-9"/>
        </w:rPr>
        <w:t> </w:t>
      </w:r>
      <w:r>
        <w:rPr>
          <w:spacing w:val="-2"/>
        </w:rPr>
        <w:t>в</w:t>
      </w:r>
      <w:r>
        <w:rPr>
          <w:spacing w:val="-9"/>
        </w:rPr>
        <w:t> </w:t>
      </w:r>
      <w:r>
        <w:rPr>
          <w:spacing w:val="-2"/>
        </w:rPr>
        <w:t>Псалмі</w:t>
      </w:r>
      <w:r>
        <w:rPr>
          <w:spacing w:val="-9"/>
        </w:rPr>
        <w:t> </w:t>
      </w:r>
      <w:r>
        <w:rPr>
          <w:spacing w:val="-2"/>
        </w:rPr>
        <w:t>15.</w:t>
      </w:r>
      <w:r>
        <w:rPr>
          <w:spacing w:val="-9"/>
        </w:rPr>
        <w:t> </w:t>
      </w:r>
      <w:r>
        <w:rPr>
          <w:spacing w:val="-2"/>
        </w:rPr>
        <w:t>Коли</w:t>
      </w:r>
      <w:r>
        <w:rPr>
          <w:spacing w:val="-9"/>
        </w:rPr>
        <w:t> </w:t>
      </w:r>
      <w:r>
        <w:rPr>
          <w:spacing w:val="-2"/>
        </w:rPr>
        <w:t>виникає</w:t>
      </w:r>
      <w:r>
        <w:rPr>
          <w:spacing w:val="-9"/>
        </w:rPr>
        <w:t> </w:t>
      </w:r>
      <w:r>
        <w:rPr>
          <w:spacing w:val="-2"/>
        </w:rPr>
        <w:t>запитання:</w:t>
      </w:r>
    </w:p>
    <w:p>
      <w:pPr>
        <w:pStyle w:val="BodyText"/>
        <w:spacing w:line="254" w:lineRule="auto"/>
        <w:ind w:left="28" w:right="565"/>
        <w:jc w:val="both"/>
      </w:pPr>
      <w:r>
        <w:rPr/>
        <w:t>«Хто</w:t>
      </w:r>
      <w:r>
        <w:rPr>
          <w:spacing w:val="-6"/>
        </w:rPr>
        <w:t> </w:t>
      </w:r>
      <w:r>
        <w:rPr/>
        <w:t>може</w:t>
      </w:r>
      <w:r>
        <w:rPr>
          <w:spacing w:val="-6"/>
        </w:rPr>
        <w:t> </w:t>
      </w:r>
      <w:r>
        <w:rPr/>
        <w:t>проживати</w:t>
      </w:r>
      <w:r>
        <w:rPr>
          <w:spacing w:val="-6"/>
        </w:rPr>
        <w:t> </w:t>
      </w:r>
      <w:r>
        <w:rPr/>
        <w:t>на</w:t>
      </w:r>
      <w:r>
        <w:rPr>
          <w:spacing w:val="-6"/>
        </w:rPr>
        <w:t> </w:t>
      </w:r>
      <w:r>
        <w:rPr/>
        <w:t>Твоїй</w:t>
      </w:r>
      <w:r>
        <w:rPr>
          <w:spacing w:val="-6"/>
        </w:rPr>
        <w:t> </w:t>
      </w:r>
      <w:r>
        <w:rPr/>
        <w:t>святій</w:t>
      </w:r>
      <w:r>
        <w:rPr>
          <w:spacing w:val="-6"/>
        </w:rPr>
        <w:t> </w:t>
      </w:r>
      <w:r>
        <w:rPr/>
        <w:t>горі?»</w:t>
      </w:r>
      <w:r>
        <w:rPr>
          <w:spacing w:val="-6"/>
        </w:rPr>
        <w:t> </w:t>
      </w:r>
      <w:r>
        <w:rPr/>
        <w:t>(вірш</w:t>
      </w:r>
      <w:r>
        <w:rPr>
          <w:spacing w:val="-6"/>
        </w:rPr>
        <w:t> </w:t>
      </w:r>
      <w:r>
        <w:rPr/>
        <w:t>1),</w:t>
      </w:r>
      <w:r>
        <w:rPr>
          <w:spacing w:val="-6"/>
        </w:rPr>
        <w:t> </w:t>
      </w:r>
      <w:r>
        <w:rPr/>
        <w:t>псалмист у відповідь указує на Божий народ. Ці люди, на відміну від не- честивих</w:t>
      </w:r>
      <w:r>
        <w:rPr>
          <w:spacing w:val="-3"/>
        </w:rPr>
        <w:t> </w:t>
      </w:r>
      <w:r>
        <w:rPr/>
        <w:t>у</w:t>
      </w:r>
      <w:r>
        <w:rPr>
          <w:spacing w:val="-3"/>
        </w:rPr>
        <w:t> </w:t>
      </w:r>
      <w:r>
        <w:rPr/>
        <w:t>попередньому</w:t>
      </w:r>
      <w:r>
        <w:rPr>
          <w:spacing w:val="-3"/>
        </w:rPr>
        <w:t> </w:t>
      </w:r>
      <w:r>
        <w:rPr/>
        <w:t>Псалмі,</w:t>
      </w:r>
      <w:r>
        <w:rPr>
          <w:spacing w:val="-3"/>
        </w:rPr>
        <w:t> </w:t>
      </w:r>
      <w:r>
        <w:rPr/>
        <w:t>живуть</w:t>
      </w:r>
      <w:r>
        <w:rPr>
          <w:spacing w:val="-3"/>
        </w:rPr>
        <w:t> </w:t>
      </w:r>
      <w:r>
        <w:rPr/>
        <w:t>згідно</w:t>
      </w:r>
      <w:r>
        <w:rPr>
          <w:spacing w:val="-3"/>
        </w:rPr>
        <w:t> </w:t>
      </w:r>
      <w:r>
        <w:rPr/>
        <w:t>з</w:t>
      </w:r>
      <w:r>
        <w:rPr>
          <w:spacing w:val="-3"/>
        </w:rPr>
        <w:t> </w:t>
      </w:r>
      <w:r>
        <w:rPr/>
        <w:t>принципами Десяти Божих заповідей: трьох позитивних (вірш 2) та семи негативних</w:t>
      </w:r>
      <w:r>
        <w:rPr>
          <w:spacing w:val="47"/>
        </w:rPr>
        <w:t> </w:t>
      </w:r>
      <w:r>
        <w:rPr/>
        <w:t>(вірші</w:t>
      </w:r>
      <w:r>
        <w:rPr>
          <w:spacing w:val="47"/>
        </w:rPr>
        <w:t> </w:t>
      </w:r>
      <w:r>
        <w:rPr/>
        <w:t>3–5).</w:t>
      </w:r>
      <w:r>
        <w:rPr>
          <w:spacing w:val="47"/>
        </w:rPr>
        <w:t> </w:t>
      </w:r>
      <w:r>
        <w:rPr/>
        <w:t>Перший</w:t>
      </w:r>
      <w:r>
        <w:rPr>
          <w:spacing w:val="47"/>
        </w:rPr>
        <w:t> </w:t>
      </w:r>
      <w:r>
        <w:rPr/>
        <w:t>принцип</w:t>
      </w:r>
      <w:r>
        <w:rPr>
          <w:spacing w:val="47"/>
        </w:rPr>
        <w:t> </w:t>
      </w:r>
      <w:r>
        <w:rPr/>
        <w:t>охоплює</w:t>
      </w:r>
      <w:r>
        <w:rPr>
          <w:spacing w:val="47"/>
        </w:rPr>
        <w:t> </w:t>
      </w:r>
      <w:r>
        <w:rPr/>
        <w:t>всі</w:t>
      </w:r>
      <w:r>
        <w:rPr>
          <w:spacing w:val="47"/>
        </w:rPr>
        <w:t> </w:t>
      </w:r>
      <w:r>
        <w:rPr>
          <w:spacing w:val="-2"/>
        </w:rPr>
        <w:t>інші:</w:t>
      </w:r>
    </w:p>
    <w:p>
      <w:pPr>
        <w:pStyle w:val="BodyText"/>
        <w:spacing w:line="254" w:lineRule="auto"/>
        <w:ind w:left="28" w:right="565"/>
        <w:jc w:val="both"/>
      </w:pPr>
      <w:r>
        <w:rPr/>
        <w:t>«Хто</w:t>
      </w:r>
      <w:r>
        <w:rPr>
          <w:spacing w:val="-3"/>
        </w:rPr>
        <w:t> </w:t>
      </w:r>
      <w:r>
        <w:rPr/>
        <w:t>живе</w:t>
      </w:r>
      <w:r>
        <w:rPr>
          <w:spacing w:val="-3"/>
        </w:rPr>
        <w:t> </w:t>
      </w:r>
      <w:r>
        <w:rPr/>
        <w:t>бездоганно»</w:t>
      </w:r>
      <w:r>
        <w:rPr>
          <w:spacing w:val="-3"/>
        </w:rPr>
        <w:t> </w:t>
      </w:r>
      <w:r>
        <w:rPr/>
        <w:t>(вірш</w:t>
      </w:r>
      <w:r>
        <w:rPr>
          <w:spacing w:val="-3"/>
        </w:rPr>
        <w:t> </w:t>
      </w:r>
      <w:r>
        <w:rPr/>
        <w:t>2).</w:t>
      </w:r>
      <w:r>
        <w:rPr>
          <w:spacing w:val="-3"/>
        </w:rPr>
        <w:t> </w:t>
      </w:r>
      <w:r>
        <w:rPr/>
        <w:t>Єврейське</w:t>
      </w:r>
      <w:r>
        <w:rPr>
          <w:spacing w:val="-3"/>
        </w:rPr>
        <w:t> </w:t>
      </w:r>
      <w:r>
        <w:rPr/>
        <w:t>слово</w:t>
      </w:r>
      <w:r>
        <w:rPr>
          <w:spacing w:val="-3"/>
        </w:rPr>
        <w:t> </w:t>
      </w:r>
      <w:r>
        <w:rPr>
          <w:i/>
        </w:rPr>
        <w:t>тамім</w:t>
      </w:r>
      <w:r>
        <w:rPr>
          <w:i/>
          <w:spacing w:val="-3"/>
        </w:rPr>
        <w:t> </w:t>
      </w:r>
      <w:r>
        <w:rPr/>
        <w:t>(«без- доганність») означає повноту, досконалість, невинність; </w:t>
      </w:r>
      <w:r>
        <w:rPr/>
        <w:t>воно має</w:t>
      </w:r>
      <w:r>
        <w:rPr>
          <w:spacing w:val="-1"/>
        </w:rPr>
        <w:t> </w:t>
      </w:r>
      <w:r>
        <w:rPr/>
        <w:t>відтінок</w:t>
      </w:r>
      <w:r>
        <w:rPr>
          <w:spacing w:val="-1"/>
        </w:rPr>
        <w:t> </w:t>
      </w:r>
      <w:r>
        <w:rPr/>
        <w:t>наївності</w:t>
      </w:r>
      <w:r>
        <w:rPr>
          <w:spacing w:val="-1"/>
        </w:rPr>
        <w:t> </w:t>
      </w:r>
      <w:r>
        <w:rPr/>
        <w:t>й</w:t>
      </w:r>
      <w:r>
        <w:rPr>
          <w:spacing w:val="-1"/>
        </w:rPr>
        <w:t> </w:t>
      </w:r>
      <w:r>
        <w:rPr/>
        <w:t>указує</w:t>
      </w:r>
      <w:r>
        <w:rPr>
          <w:spacing w:val="-1"/>
        </w:rPr>
        <w:t> </w:t>
      </w:r>
      <w:r>
        <w:rPr/>
        <w:t>на</w:t>
      </w:r>
      <w:r>
        <w:rPr>
          <w:spacing w:val="-1"/>
        </w:rPr>
        <w:t> </w:t>
      </w:r>
      <w:r>
        <w:rPr/>
        <w:t>правдиву</w:t>
      </w:r>
      <w:r>
        <w:rPr>
          <w:spacing w:val="-1"/>
        </w:rPr>
        <w:t> </w:t>
      </w:r>
      <w:r>
        <w:rPr/>
        <w:t>релігію,</w:t>
      </w:r>
      <w:r>
        <w:rPr>
          <w:spacing w:val="-1"/>
        </w:rPr>
        <w:t> </w:t>
      </w:r>
      <w:r>
        <w:rPr/>
        <w:t>вільну</w:t>
      </w:r>
      <w:r>
        <w:rPr>
          <w:spacing w:val="-1"/>
        </w:rPr>
        <w:t> </w:t>
      </w:r>
      <w:r>
        <w:rPr/>
        <w:t>від фальші</w:t>
      </w:r>
      <w:r>
        <w:rPr>
          <w:spacing w:val="-10"/>
        </w:rPr>
        <w:t> </w:t>
      </w:r>
      <w:r>
        <w:rPr/>
        <w:t>чи</w:t>
      </w:r>
      <w:r>
        <w:rPr>
          <w:spacing w:val="-10"/>
        </w:rPr>
        <w:t> </w:t>
      </w:r>
      <w:r>
        <w:rPr/>
        <w:t>двоєдушності.</w:t>
      </w:r>
      <w:r>
        <w:rPr>
          <w:spacing w:val="-10"/>
        </w:rPr>
        <w:t> </w:t>
      </w:r>
      <w:r>
        <w:rPr/>
        <w:t>У</w:t>
      </w:r>
      <w:r>
        <w:rPr>
          <w:spacing w:val="-10"/>
        </w:rPr>
        <w:t> </w:t>
      </w:r>
      <w:r>
        <w:rPr/>
        <w:t>середині</w:t>
      </w:r>
      <w:r>
        <w:rPr>
          <w:spacing w:val="-10"/>
        </w:rPr>
        <w:t> </w:t>
      </w:r>
      <w:r>
        <w:rPr/>
        <w:t>Псалма</w:t>
      </w:r>
      <w:r>
        <w:rPr>
          <w:spacing w:val="-10"/>
        </w:rPr>
        <w:t> </w:t>
      </w:r>
      <w:r>
        <w:rPr/>
        <w:t>сказано,</w:t>
      </w:r>
      <w:r>
        <w:rPr>
          <w:spacing w:val="-10"/>
        </w:rPr>
        <w:t> </w:t>
      </w:r>
      <w:r>
        <w:rPr/>
        <w:t>що</w:t>
      </w:r>
      <w:r>
        <w:rPr>
          <w:spacing w:val="-10"/>
        </w:rPr>
        <w:t> </w:t>
      </w:r>
      <w:r>
        <w:rPr/>
        <w:t>релігія </w:t>
      </w:r>
      <w:r>
        <w:rPr>
          <w:spacing w:val="-4"/>
        </w:rPr>
        <w:t>Божого</w:t>
      </w:r>
      <w:r>
        <w:rPr>
          <w:spacing w:val="-5"/>
        </w:rPr>
        <w:t> </w:t>
      </w:r>
      <w:r>
        <w:rPr>
          <w:spacing w:val="-4"/>
        </w:rPr>
        <w:t>народу</w:t>
      </w:r>
      <w:r>
        <w:rPr>
          <w:spacing w:val="-5"/>
        </w:rPr>
        <w:t> </w:t>
      </w:r>
      <w:r>
        <w:rPr>
          <w:spacing w:val="-4"/>
        </w:rPr>
        <w:t>ґрунтується</w:t>
      </w:r>
      <w:r>
        <w:rPr>
          <w:spacing w:val="-5"/>
        </w:rPr>
        <w:t> </w:t>
      </w:r>
      <w:r>
        <w:rPr>
          <w:spacing w:val="-4"/>
        </w:rPr>
        <w:t>на</w:t>
      </w:r>
      <w:r>
        <w:rPr>
          <w:spacing w:val="-5"/>
        </w:rPr>
        <w:t> </w:t>
      </w:r>
      <w:r>
        <w:rPr>
          <w:spacing w:val="-4"/>
        </w:rPr>
        <w:t>страху</w:t>
      </w:r>
      <w:r>
        <w:rPr>
          <w:spacing w:val="-5"/>
        </w:rPr>
        <w:t> </w:t>
      </w:r>
      <w:r>
        <w:rPr>
          <w:spacing w:val="-4"/>
        </w:rPr>
        <w:t>Господньому</w:t>
      </w:r>
      <w:r>
        <w:rPr>
          <w:spacing w:val="-5"/>
        </w:rPr>
        <w:t> </w:t>
      </w:r>
      <w:r>
        <w:rPr>
          <w:spacing w:val="-4"/>
        </w:rPr>
        <w:t>(вірш</w:t>
      </w:r>
      <w:r>
        <w:rPr>
          <w:spacing w:val="-5"/>
        </w:rPr>
        <w:t> </w:t>
      </w:r>
      <w:r>
        <w:rPr>
          <w:spacing w:val="-4"/>
        </w:rPr>
        <w:t>4,</w:t>
      </w:r>
      <w:r>
        <w:rPr>
          <w:spacing w:val="-5"/>
        </w:rPr>
        <w:t> </w:t>
      </w:r>
      <w:r>
        <w:rPr>
          <w:spacing w:val="-4"/>
        </w:rPr>
        <w:t>пере- </w:t>
      </w:r>
      <w:r>
        <w:rPr/>
        <w:t>клад</w:t>
      </w:r>
      <w:r>
        <w:rPr>
          <w:spacing w:val="-12"/>
        </w:rPr>
        <w:t> </w:t>
      </w:r>
      <w:r>
        <w:rPr/>
        <w:t>І.</w:t>
      </w:r>
      <w:r>
        <w:rPr>
          <w:spacing w:val="-12"/>
        </w:rPr>
        <w:t> </w:t>
      </w:r>
      <w:r>
        <w:rPr/>
        <w:t>Огієнка).</w:t>
      </w:r>
      <w:r>
        <w:rPr>
          <w:spacing w:val="-11"/>
        </w:rPr>
        <w:t> </w:t>
      </w:r>
      <w:r>
        <w:rPr/>
        <w:t>Зверніть</w:t>
      </w:r>
      <w:r>
        <w:rPr>
          <w:spacing w:val="-12"/>
        </w:rPr>
        <w:t> </w:t>
      </w:r>
      <w:r>
        <w:rPr/>
        <w:t>увагу,</w:t>
      </w:r>
      <w:r>
        <w:rPr>
          <w:spacing w:val="-11"/>
        </w:rPr>
        <w:t> </w:t>
      </w:r>
      <w:r>
        <w:rPr/>
        <w:t>що</w:t>
      </w:r>
      <w:r>
        <w:rPr>
          <w:spacing w:val="-12"/>
        </w:rPr>
        <w:t> </w:t>
      </w:r>
      <w:r>
        <w:rPr/>
        <w:t>ці</w:t>
      </w:r>
      <w:r>
        <w:rPr>
          <w:spacing w:val="-11"/>
        </w:rPr>
        <w:t> </w:t>
      </w:r>
      <w:r>
        <w:rPr/>
        <w:t>принципи</w:t>
      </w:r>
      <w:r>
        <w:rPr>
          <w:spacing w:val="-12"/>
        </w:rPr>
        <w:t> </w:t>
      </w:r>
      <w:r>
        <w:rPr/>
        <w:t>мають</w:t>
      </w:r>
      <w:r>
        <w:rPr>
          <w:spacing w:val="-12"/>
        </w:rPr>
        <w:t> </w:t>
      </w:r>
      <w:r>
        <w:rPr/>
        <w:t>етичний зміст</w:t>
      </w:r>
      <w:r>
        <w:rPr>
          <w:spacing w:val="-5"/>
        </w:rPr>
        <w:t> </w:t>
      </w:r>
      <w:r>
        <w:rPr/>
        <w:t>і</w:t>
      </w:r>
      <w:r>
        <w:rPr>
          <w:spacing w:val="-5"/>
        </w:rPr>
        <w:t> </w:t>
      </w:r>
      <w:r>
        <w:rPr/>
        <w:t>вказують</w:t>
      </w:r>
      <w:r>
        <w:rPr>
          <w:spacing w:val="-5"/>
        </w:rPr>
        <w:t> </w:t>
      </w:r>
      <w:r>
        <w:rPr/>
        <w:t>на</w:t>
      </w:r>
      <w:r>
        <w:rPr>
          <w:spacing w:val="-5"/>
        </w:rPr>
        <w:t> </w:t>
      </w:r>
      <w:r>
        <w:rPr/>
        <w:t>наше</w:t>
      </w:r>
      <w:r>
        <w:rPr>
          <w:spacing w:val="-5"/>
        </w:rPr>
        <w:t> </w:t>
      </w:r>
      <w:r>
        <w:rPr/>
        <w:t>ставлення</w:t>
      </w:r>
      <w:r>
        <w:rPr>
          <w:spacing w:val="-5"/>
        </w:rPr>
        <w:t> </w:t>
      </w:r>
      <w:r>
        <w:rPr/>
        <w:t>до</w:t>
      </w:r>
      <w:r>
        <w:rPr>
          <w:spacing w:val="-5"/>
        </w:rPr>
        <w:t> </w:t>
      </w:r>
      <w:r>
        <w:rPr/>
        <w:t>інших.</w:t>
      </w:r>
      <w:r>
        <w:rPr>
          <w:spacing w:val="-5"/>
        </w:rPr>
        <w:t> </w:t>
      </w:r>
      <w:r>
        <w:rPr/>
        <w:t>Вони</w:t>
      </w:r>
      <w:r>
        <w:rPr>
          <w:spacing w:val="-5"/>
        </w:rPr>
        <w:t> </w:t>
      </w:r>
      <w:r>
        <w:rPr/>
        <w:t>стосуються негативної</w:t>
      </w:r>
      <w:r>
        <w:rPr>
          <w:spacing w:val="-5"/>
        </w:rPr>
        <w:t> </w:t>
      </w:r>
      <w:r>
        <w:rPr/>
        <w:t>поведінки:</w:t>
      </w:r>
      <w:r>
        <w:rPr>
          <w:spacing w:val="-5"/>
        </w:rPr>
        <w:t> </w:t>
      </w:r>
      <w:r>
        <w:rPr/>
        <w:t>неправди</w:t>
      </w:r>
      <w:r>
        <w:rPr>
          <w:spacing w:val="-5"/>
        </w:rPr>
        <w:t> </w:t>
      </w:r>
      <w:r>
        <w:rPr/>
        <w:t>(вірш</w:t>
      </w:r>
      <w:r>
        <w:rPr>
          <w:spacing w:val="-5"/>
        </w:rPr>
        <w:t> </w:t>
      </w:r>
      <w:r>
        <w:rPr/>
        <w:t>2),</w:t>
      </w:r>
      <w:r>
        <w:rPr>
          <w:spacing w:val="-5"/>
        </w:rPr>
        <w:t> </w:t>
      </w:r>
      <w:r>
        <w:rPr/>
        <w:t>обмовляння</w:t>
      </w:r>
      <w:r>
        <w:rPr>
          <w:spacing w:val="-5"/>
        </w:rPr>
        <w:t> </w:t>
      </w:r>
      <w:r>
        <w:rPr/>
        <w:t>(вірш</w:t>
      </w:r>
      <w:r>
        <w:rPr>
          <w:spacing w:val="-5"/>
        </w:rPr>
        <w:t> </w:t>
      </w:r>
      <w:r>
        <w:rPr/>
        <w:t>3) й обману (вірш 5).</w:t>
      </w:r>
    </w:p>
    <w:p>
      <w:pPr>
        <w:pStyle w:val="BodyText"/>
        <w:spacing w:line="254" w:lineRule="auto"/>
        <w:ind w:left="28" w:right="565" w:firstLine="339"/>
        <w:jc w:val="right"/>
      </w:pPr>
      <w:r>
        <w:rPr/>
        <w:t>Псалом</w:t>
      </w:r>
      <w:r>
        <w:rPr>
          <w:spacing w:val="40"/>
        </w:rPr>
        <w:t> </w:t>
      </w:r>
      <w:r>
        <w:rPr/>
        <w:t>24</w:t>
      </w:r>
      <w:r>
        <w:rPr>
          <w:spacing w:val="40"/>
        </w:rPr>
        <w:t> </w:t>
      </w:r>
      <w:r>
        <w:rPr/>
        <w:t>доповнює</w:t>
      </w:r>
      <w:r>
        <w:rPr>
          <w:spacing w:val="40"/>
        </w:rPr>
        <w:t> </w:t>
      </w:r>
      <w:r>
        <w:rPr/>
        <w:t>15-й</w:t>
      </w:r>
      <w:r>
        <w:rPr>
          <w:spacing w:val="40"/>
        </w:rPr>
        <w:t> </w:t>
      </w:r>
      <w:r>
        <w:rPr/>
        <w:t>Псалом.</w:t>
      </w:r>
      <w:r>
        <w:rPr>
          <w:spacing w:val="40"/>
        </w:rPr>
        <w:t> </w:t>
      </w:r>
      <w:r>
        <w:rPr/>
        <w:t>Тимчасом</w:t>
      </w:r>
      <w:r>
        <w:rPr>
          <w:spacing w:val="40"/>
        </w:rPr>
        <w:t> </w:t>
      </w:r>
      <w:r>
        <w:rPr/>
        <w:t>як</w:t>
      </w:r>
      <w:r>
        <w:rPr>
          <w:spacing w:val="40"/>
        </w:rPr>
        <w:t> </w:t>
      </w:r>
      <w:r>
        <w:rPr/>
        <w:t>Псалом 15</w:t>
      </w:r>
      <w:r>
        <w:rPr>
          <w:spacing w:val="-9"/>
        </w:rPr>
        <w:t> </w:t>
      </w:r>
      <w:r>
        <w:rPr/>
        <w:t>зосереджений</w:t>
      </w:r>
      <w:r>
        <w:rPr>
          <w:spacing w:val="-9"/>
        </w:rPr>
        <w:t> </w:t>
      </w:r>
      <w:r>
        <w:rPr/>
        <w:t>на</w:t>
      </w:r>
      <w:r>
        <w:rPr>
          <w:spacing w:val="-9"/>
        </w:rPr>
        <w:t> </w:t>
      </w:r>
      <w:r>
        <w:rPr/>
        <w:t>екзистенційному,</w:t>
      </w:r>
      <w:r>
        <w:rPr>
          <w:spacing w:val="-9"/>
        </w:rPr>
        <w:t> </w:t>
      </w:r>
      <w:r>
        <w:rPr/>
        <w:t>Псалом</w:t>
      </w:r>
      <w:r>
        <w:rPr>
          <w:spacing w:val="-9"/>
        </w:rPr>
        <w:t> </w:t>
      </w:r>
      <w:r>
        <w:rPr/>
        <w:t>24</w:t>
      </w:r>
      <w:r>
        <w:rPr>
          <w:spacing w:val="-9"/>
        </w:rPr>
        <w:t> </w:t>
      </w:r>
      <w:r>
        <w:rPr/>
        <w:t>наголошує</w:t>
      </w:r>
      <w:r>
        <w:rPr>
          <w:spacing w:val="-9"/>
        </w:rPr>
        <w:t> </w:t>
      </w:r>
      <w:r>
        <w:rPr/>
        <w:t>на вселенських</w:t>
      </w:r>
      <w:r>
        <w:rPr>
          <w:spacing w:val="35"/>
        </w:rPr>
        <w:t> </w:t>
      </w:r>
      <w:r>
        <w:rPr/>
        <w:t>питаннях,</w:t>
      </w:r>
      <w:r>
        <w:rPr>
          <w:spacing w:val="35"/>
        </w:rPr>
        <w:t> </w:t>
      </w:r>
      <w:r>
        <w:rPr/>
        <w:t>що</w:t>
      </w:r>
      <w:r>
        <w:rPr>
          <w:spacing w:val="35"/>
        </w:rPr>
        <w:t> </w:t>
      </w:r>
      <w:r>
        <w:rPr/>
        <w:t>сформульовано</w:t>
      </w:r>
      <w:r>
        <w:rPr>
          <w:spacing w:val="35"/>
        </w:rPr>
        <w:t> </w:t>
      </w:r>
      <w:r>
        <w:rPr/>
        <w:t>в</w:t>
      </w:r>
      <w:r>
        <w:rPr>
          <w:spacing w:val="35"/>
        </w:rPr>
        <w:t> </w:t>
      </w:r>
      <w:r>
        <w:rPr/>
        <w:t>трьох</w:t>
      </w:r>
      <w:r>
        <w:rPr>
          <w:spacing w:val="35"/>
        </w:rPr>
        <w:t> </w:t>
      </w:r>
      <w:r>
        <w:rPr/>
        <w:t>частинах. </w:t>
      </w:r>
      <w:r>
        <w:rPr>
          <w:spacing w:val="-2"/>
        </w:rPr>
        <w:t>Псалом</w:t>
      </w:r>
      <w:r>
        <w:rPr>
          <w:spacing w:val="-7"/>
        </w:rPr>
        <w:t> </w:t>
      </w:r>
      <w:r>
        <w:rPr>
          <w:spacing w:val="-2"/>
        </w:rPr>
        <w:t>починається</w:t>
      </w:r>
      <w:r>
        <w:rPr>
          <w:spacing w:val="-7"/>
        </w:rPr>
        <w:t> </w:t>
      </w:r>
      <w:r>
        <w:rPr>
          <w:spacing w:val="-2"/>
        </w:rPr>
        <w:t>твердженням,</w:t>
      </w:r>
      <w:r>
        <w:rPr>
          <w:spacing w:val="-7"/>
        </w:rPr>
        <w:t> </w:t>
      </w:r>
      <w:r>
        <w:rPr>
          <w:spacing w:val="-2"/>
        </w:rPr>
        <w:t>що</w:t>
      </w:r>
      <w:r>
        <w:rPr>
          <w:spacing w:val="-7"/>
        </w:rPr>
        <w:t> </w:t>
      </w:r>
      <w:r>
        <w:rPr>
          <w:spacing w:val="-2"/>
        </w:rPr>
        <w:t>Бог</w:t>
      </w:r>
      <w:r>
        <w:rPr>
          <w:spacing w:val="-7"/>
        </w:rPr>
        <w:t> </w:t>
      </w:r>
      <w:r>
        <w:rPr>
          <w:spacing w:val="-2"/>
        </w:rPr>
        <w:t>–</w:t>
      </w:r>
      <w:r>
        <w:rPr>
          <w:spacing w:val="-7"/>
        </w:rPr>
        <w:t> </w:t>
      </w:r>
      <w:r>
        <w:rPr>
          <w:spacing w:val="-2"/>
        </w:rPr>
        <w:t>Творець</w:t>
      </w:r>
      <w:r>
        <w:rPr>
          <w:spacing w:val="-7"/>
        </w:rPr>
        <w:t> </w:t>
      </w:r>
      <w:r>
        <w:rPr>
          <w:spacing w:val="-2"/>
        </w:rPr>
        <w:t>усього,</w:t>
      </w:r>
      <w:r>
        <w:rPr>
          <w:spacing w:val="-7"/>
        </w:rPr>
        <w:t> </w:t>
      </w:r>
      <w:r>
        <w:rPr>
          <w:spacing w:val="-2"/>
        </w:rPr>
        <w:t>Ко- трий</w:t>
      </w:r>
      <w:r>
        <w:rPr>
          <w:spacing w:val="-4"/>
        </w:rPr>
        <w:t> </w:t>
      </w:r>
      <w:r>
        <w:rPr>
          <w:spacing w:val="-2"/>
        </w:rPr>
        <w:t>править</w:t>
      </w:r>
      <w:r>
        <w:rPr>
          <w:spacing w:val="-4"/>
        </w:rPr>
        <w:t> </w:t>
      </w:r>
      <w:r>
        <w:rPr>
          <w:spacing w:val="-2"/>
        </w:rPr>
        <w:t>Усесвітом</w:t>
      </w:r>
      <w:r>
        <w:rPr>
          <w:spacing w:val="-4"/>
        </w:rPr>
        <w:t> </w:t>
      </w:r>
      <w:r>
        <w:rPr>
          <w:spacing w:val="-2"/>
        </w:rPr>
        <w:t>(вірші</w:t>
      </w:r>
      <w:r>
        <w:rPr>
          <w:spacing w:val="-4"/>
        </w:rPr>
        <w:t> </w:t>
      </w:r>
      <w:r>
        <w:rPr>
          <w:spacing w:val="-2"/>
        </w:rPr>
        <w:t>1,</w:t>
      </w:r>
      <w:r>
        <w:rPr>
          <w:spacing w:val="-4"/>
        </w:rPr>
        <w:t> </w:t>
      </w:r>
      <w:r>
        <w:rPr>
          <w:spacing w:val="-2"/>
        </w:rPr>
        <w:t>2).</w:t>
      </w:r>
      <w:r>
        <w:rPr>
          <w:spacing w:val="-4"/>
        </w:rPr>
        <w:t> </w:t>
      </w:r>
      <w:r>
        <w:rPr>
          <w:spacing w:val="-2"/>
        </w:rPr>
        <w:t>Далі</w:t>
      </w:r>
      <w:r>
        <w:rPr>
          <w:spacing w:val="-4"/>
        </w:rPr>
        <w:t> </w:t>
      </w:r>
      <w:r>
        <w:rPr>
          <w:spacing w:val="-2"/>
        </w:rPr>
        <w:t>автор</w:t>
      </w:r>
      <w:r>
        <w:rPr>
          <w:spacing w:val="-4"/>
        </w:rPr>
        <w:t> </w:t>
      </w:r>
      <w:r>
        <w:rPr>
          <w:spacing w:val="-2"/>
        </w:rPr>
        <w:t>через</w:t>
      </w:r>
      <w:r>
        <w:rPr>
          <w:spacing w:val="-4"/>
        </w:rPr>
        <w:t> </w:t>
      </w:r>
      <w:r>
        <w:rPr>
          <w:spacing w:val="-2"/>
        </w:rPr>
        <w:t>запитання </w:t>
      </w:r>
      <w:r>
        <w:rPr/>
        <w:t>закликає до поклоніння: «Хто може зійти на гору Господню?» (вірш</w:t>
      </w:r>
      <w:r>
        <w:rPr>
          <w:spacing w:val="-1"/>
        </w:rPr>
        <w:t> </w:t>
      </w:r>
      <w:r>
        <w:rPr/>
        <w:t>3).</w:t>
      </w:r>
      <w:r>
        <w:rPr>
          <w:spacing w:val="-1"/>
        </w:rPr>
        <w:t> </w:t>
      </w:r>
      <w:r>
        <w:rPr/>
        <w:t>Здебільшого</w:t>
      </w:r>
      <w:r>
        <w:rPr>
          <w:spacing w:val="-1"/>
        </w:rPr>
        <w:t> </w:t>
      </w:r>
      <w:r>
        <w:rPr/>
        <w:t>в</w:t>
      </w:r>
      <w:r>
        <w:rPr>
          <w:spacing w:val="-1"/>
        </w:rPr>
        <w:t> </w:t>
      </w:r>
      <w:r>
        <w:rPr/>
        <w:t>Псалмах</w:t>
      </w:r>
      <w:r>
        <w:rPr>
          <w:spacing w:val="-1"/>
        </w:rPr>
        <w:t> </w:t>
      </w:r>
      <w:r>
        <w:rPr/>
        <w:t>поклоніння</w:t>
      </w:r>
      <w:r>
        <w:rPr>
          <w:spacing w:val="-1"/>
        </w:rPr>
        <w:t> </w:t>
      </w:r>
      <w:r>
        <w:rPr/>
        <w:t>зображене</w:t>
      </w:r>
      <w:r>
        <w:rPr>
          <w:spacing w:val="-1"/>
        </w:rPr>
        <w:t> </w:t>
      </w:r>
      <w:r>
        <w:rPr/>
        <w:t>як</w:t>
      </w:r>
      <w:r>
        <w:rPr>
          <w:spacing w:val="-1"/>
        </w:rPr>
        <w:t> </w:t>
      </w:r>
      <w:r>
        <w:rPr/>
        <w:t>від- гук</w:t>
      </w:r>
      <w:r>
        <w:rPr>
          <w:spacing w:val="22"/>
        </w:rPr>
        <w:t> </w:t>
      </w:r>
      <w:r>
        <w:rPr/>
        <w:t>людей</w:t>
      </w:r>
      <w:r>
        <w:rPr>
          <w:spacing w:val="22"/>
        </w:rPr>
        <w:t> </w:t>
      </w:r>
      <w:r>
        <w:rPr/>
        <w:t>на</w:t>
      </w:r>
      <w:r>
        <w:rPr>
          <w:spacing w:val="22"/>
        </w:rPr>
        <w:t> </w:t>
      </w:r>
      <w:r>
        <w:rPr/>
        <w:t>те,</w:t>
      </w:r>
      <w:r>
        <w:rPr>
          <w:spacing w:val="22"/>
        </w:rPr>
        <w:t> </w:t>
      </w:r>
      <w:r>
        <w:rPr/>
        <w:t>що</w:t>
      </w:r>
      <w:r>
        <w:rPr>
          <w:spacing w:val="22"/>
        </w:rPr>
        <w:t> </w:t>
      </w:r>
      <w:r>
        <w:rPr/>
        <w:t>Бог</w:t>
      </w:r>
      <w:r>
        <w:rPr>
          <w:spacing w:val="22"/>
        </w:rPr>
        <w:t> </w:t>
      </w:r>
      <w:r>
        <w:rPr/>
        <w:t>–</w:t>
      </w:r>
      <w:r>
        <w:rPr>
          <w:spacing w:val="22"/>
        </w:rPr>
        <w:t> </w:t>
      </w:r>
      <w:r>
        <w:rPr/>
        <w:t>Творець</w:t>
      </w:r>
      <w:r>
        <w:rPr>
          <w:spacing w:val="22"/>
        </w:rPr>
        <w:t> </w:t>
      </w:r>
      <w:r>
        <w:rPr/>
        <w:t>(див.</w:t>
      </w:r>
      <w:r>
        <w:rPr>
          <w:spacing w:val="22"/>
        </w:rPr>
        <w:t> </w:t>
      </w:r>
      <w:r>
        <w:rPr/>
        <w:t>Псал.</w:t>
      </w:r>
      <w:r>
        <w:rPr>
          <w:spacing w:val="22"/>
        </w:rPr>
        <w:t> </w:t>
      </w:r>
      <w:r>
        <w:rPr/>
        <w:t>95:6;</w:t>
      </w:r>
      <w:r>
        <w:rPr>
          <w:spacing w:val="22"/>
        </w:rPr>
        <w:t> </w:t>
      </w:r>
      <w:r>
        <w:rPr/>
        <w:t>100:1–3). У другій частині Псалма 24 (вірші 4–6) міститься відповідь на запитання</w:t>
      </w:r>
      <w:r>
        <w:rPr>
          <w:spacing w:val="33"/>
        </w:rPr>
        <w:t> </w:t>
      </w:r>
      <w:r>
        <w:rPr/>
        <w:t>у</w:t>
      </w:r>
      <w:r>
        <w:rPr>
          <w:spacing w:val="33"/>
        </w:rPr>
        <w:t> </w:t>
      </w:r>
      <w:r>
        <w:rPr/>
        <w:t>вірші</w:t>
      </w:r>
      <w:r>
        <w:rPr>
          <w:spacing w:val="33"/>
        </w:rPr>
        <w:t> </w:t>
      </w:r>
      <w:r>
        <w:rPr/>
        <w:t>3.</w:t>
      </w:r>
      <w:r>
        <w:rPr>
          <w:spacing w:val="33"/>
        </w:rPr>
        <w:t> </w:t>
      </w:r>
      <w:r>
        <w:rPr/>
        <w:t>Тільки</w:t>
      </w:r>
      <w:r>
        <w:rPr>
          <w:spacing w:val="33"/>
        </w:rPr>
        <w:t> </w:t>
      </w:r>
      <w:r>
        <w:rPr/>
        <w:t>ті,</w:t>
      </w:r>
      <w:r>
        <w:rPr>
          <w:spacing w:val="33"/>
        </w:rPr>
        <w:t> </w:t>
      </w:r>
      <w:r>
        <w:rPr/>
        <w:t>«у</w:t>
      </w:r>
      <w:r>
        <w:rPr>
          <w:spacing w:val="33"/>
        </w:rPr>
        <w:t> </w:t>
      </w:r>
      <w:r>
        <w:rPr/>
        <w:t>кого</w:t>
      </w:r>
      <w:r>
        <w:rPr>
          <w:spacing w:val="33"/>
        </w:rPr>
        <w:t> </w:t>
      </w:r>
      <w:r>
        <w:rPr/>
        <w:t>невинні</w:t>
      </w:r>
      <w:r>
        <w:rPr>
          <w:spacing w:val="33"/>
        </w:rPr>
        <w:t> </w:t>
      </w:r>
      <w:r>
        <w:rPr/>
        <w:t>руки</w:t>
      </w:r>
      <w:r>
        <w:rPr>
          <w:spacing w:val="33"/>
        </w:rPr>
        <w:t> </w:t>
      </w:r>
      <w:r>
        <w:rPr/>
        <w:t>і</w:t>
      </w:r>
      <w:r>
        <w:rPr>
          <w:spacing w:val="33"/>
        </w:rPr>
        <w:t> </w:t>
      </w:r>
      <w:r>
        <w:rPr/>
        <w:t>серце </w:t>
      </w:r>
      <w:r>
        <w:rPr>
          <w:spacing w:val="-2"/>
        </w:rPr>
        <w:t>чисте», хто не припустився ідолопоклонства, можуть піднятися </w:t>
      </w:r>
      <w:r>
        <w:rPr/>
        <w:t>на</w:t>
      </w:r>
      <w:r>
        <w:rPr>
          <w:spacing w:val="-2"/>
        </w:rPr>
        <w:t> </w:t>
      </w:r>
      <w:r>
        <w:rPr/>
        <w:t>Божу</w:t>
      </w:r>
      <w:r>
        <w:rPr>
          <w:spacing w:val="-2"/>
        </w:rPr>
        <w:t> </w:t>
      </w:r>
      <w:r>
        <w:rPr/>
        <w:t>гору,</w:t>
      </w:r>
      <w:r>
        <w:rPr>
          <w:spacing w:val="-2"/>
        </w:rPr>
        <w:t> </w:t>
      </w:r>
      <w:r>
        <w:rPr/>
        <w:t>тобто</w:t>
      </w:r>
      <w:r>
        <w:rPr>
          <w:spacing w:val="-2"/>
        </w:rPr>
        <w:t> </w:t>
      </w:r>
      <w:r>
        <w:rPr/>
        <w:t>поклонятися</w:t>
      </w:r>
      <w:r>
        <w:rPr>
          <w:spacing w:val="-2"/>
        </w:rPr>
        <w:t> </w:t>
      </w:r>
      <w:r>
        <w:rPr/>
        <w:t>(вірш</w:t>
      </w:r>
      <w:r>
        <w:rPr>
          <w:spacing w:val="-2"/>
        </w:rPr>
        <w:t> </w:t>
      </w:r>
      <w:r>
        <w:rPr/>
        <w:t>4).</w:t>
      </w:r>
      <w:r>
        <w:rPr>
          <w:spacing w:val="-2"/>
        </w:rPr>
        <w:t> </w:t>
      </w:r>
      <w:r>
        <w:rPr/>
        <w:t>У</w:t>
      </w:r>
      <w:r>
        <w:rPr>
          <w:spacing w:val="-2"/>
        </w:rPr>
        <w:t> </w:t>
      </w:r>
      <w:r>
        <w:rPr/>
        <w:t>Псалмі</w:t>
      </w:r>
      <w:r>
        <w:rPr>
          <w:spacing w:val="-2"/>
        </w:rPr>
        <w:t> </w:t>
      </w:r>
      <w:r>
        <w:rPr/>
        <w:t>не</w:t>
      </w:r>
      <w:r>
        <w:rPr>
          <w:spacing w:val="-2"/>
        </w:rPr>
        <w:t> </w:t>
      </w:r>
      <w:r>
        <w:rPr/>
        <w:t>йдеться </w:t>
      </w:r>
      <w:r>
        <w:rPr>
          <w:spacing w:val="-2"/>
        </w:rPr>
        <w:t>про</w:t>
      </w:r>
      <w:r>
        <w:rPr>
          <w:spacing w:val="-4"/>
        </w:rPr>
        <w:t> </w:t>
      </w:r>
      <w:r>
        <w:rPr>
          <w:spacing w:val="-2"/>
        </w:rPr>
        <w:t>ідеал</w:t>
      </w:r>
      <w:r>
        <w:rPr>
          <w:spacing w:val="-4"/>
        </w:rPr>
        <w:t> </w:t>
      </w:r>
      <w:r>
        <w:rPr>
          <w:spacing w:val="-2"/>
        </w:rPr>
        <w:t>абсолютної</w:t>
      </w:r>
      <w:r>
        <w:rPr>
          <w:spacing w:val="-4"/>
        </w:rPr>
        <w:t> </w:t>
      </w:r>
      <w:r>
        <w:rPr>
          <w:spacing w:val="-2"/>
        </w:rPr>
        <w:t>досконалості,</w:t>
      </w:r>
      <w:r>
        <w:rPr>
          <w:spacing w:val="-4"/>
        </w:rPr>
        <w:t> </w:t>
      </w:r>
      <w:r>
        <w:rPr>
          <w:spacing w:val="-2"/>
        </w:rPr>
        <w:t>натомість</w:t>
      </w:r>
      <w:r>
        <w:rPr>
          <w:spacing w:val="-4"/>
        </w:rPr>
        <w:t> </w:t>
      </w:r>
      <w:r>
        <w:rPr>
          <w:spacing w:val="-2"/>
        </w:rPr>
        <w:t>у</w:t>
      </w:r>
      <w:r>
        <w:rPr>
          <w:spacing w:val="-4"/>
        </w:rPr>
        <w:t> </w:t>
      </w:r>
      <w:r>
        <w:rPr>
          <w:spacing w:val="-2"/>
        </w:rPr>
        <w:t>тексті</w:t>
      </w:r>
      <w:r>
        <w:rPr>
          <w:spacing w:val="-4"/>
        </w:rPr>
        <w:t> </w:t>
      </w:r>
      <w:r>
        <w:rPr>
          <w:spacing w:val="-2"/>
        </w:rPr>
        <w:t>6</w:t>
      </w:r>
      <w:r>
        <w:rPr>
          <w:spacing w:val="-4"/>
        </w:rPr>
        <w:t> </w:t>
      </w:r>
      <w:r>
        <w:rPr>
          <w:spacing w:val="-2"/>
        </w:rPr>
        <w:t>про</w:t>
      </w:r>
      <w:r>
        <w:rPr>
          <w:spacing w:val="-4"/>
        </w:rPr>
        <w:t> </w:t>
      </w:r>
      <w:r>
        <w:rPr>
          <w:spacing w:val="-2"/>
        </w:rPr>
        <w:t>цих </w:t>
      </w:r>
      <w:r>
        <w:rPr/>
        <w:t>поклонників</w:t>
      </w:r>
      <w:r>
        <w:rPr>
          <w:spacing w:val="-3"/>
        </w:rPr>
        <w:t> </w:t>
      </w:r>
      <w:r>
        <w:rPr/>
        <w:t>сказано:</w:t>
      </w:r>
      <w:r>
        <w:rPr>
          <w:spacing w:val="-3"/>
        </w:rPr>
        <w:t> </w:t>
      </w:r>
      <w:r>
        <w:rPr/>
        <w:t>«Такий</w:t>
      </w:r>
      <w:r>
        <w:rPr>
          <w:spacing w:val="-3"/>
        </w:rPr>
        <w:t> </w:t>
      </w:r>
      <w:r>
        <w:rPr/>
        <w:t>рід</w:t>
      </w:r>
      <w:r>
        <w:rPr>
          <w:spacing w:val="-3"/>
        </w:rPr>
        <w:t> </w:t>
      </w:r>
      <w:r>
        <w:rPr/>
        <w:t>тих,</w:t>
      </w:r>
      <w:r>
        <w:rPr>
          <w:spacing w:val="-3"/>
        </w:rPr>
        <w:t> </w:t>
      </w:r>
      <w:r>
        <w:rPr/>
        <w:t>котрі</w:t>
      </w:r>
      <w:r>
        <w:rPr>
          <w:spacing w:val="-3"/>
        </w:rPr>
        <w:t> </w:t>
      </w:r>
      <w:r>
        <w:rPr/>
        <w:t>шукають»</w:t>
      </w:r>
      <w:r>
        <w:rPr>
          <w:spacing w:val="-3"/>
        </w:rPr>
        <w:t> </w:t>
      </w:r>
      <w:r>
        <w:rPr/>
        <w:t>Господа. Третя частина псалму (вірші 7–10) зосереджена на приході Царя Слави. Тут Бог зображений як переможний воїн, «потуж- ний</w:t>
      </w:r>
      <w:r>
        <w:rPr>
          <w:spacing w:val="-7"/>
        </w:rPr>
        <w:t> </w:t>
      </w:r>
      <w:r>
        <w:rPr/>
        <w:t>у</w:t>
      </w:r>
      <w:r>
        <w:rPr>
          <w:spacing w:val="-7"/>
        </w:rPr>
        <w:t> </w:t>
      </w:r>
      <w:r>
        <w:rPr/>
        <w:t>битві»</w:t>
      </w:r>
      <w:r>
        <w:rPr>
          <w:spacing w:val="-7"/>
        </w:rPr>
        <w:t> </w:t>
      </w:r>
      <w:r>
        <w:rPr/>
        <w:t>(вірш</w:t>
      </w:r>
      <w:r>
        <w:rPr>
          <w:spacing w:val="-7"/>
        </w:rPr>
        <w:t> </w:t>
      </w:r>
      <w:r>
        <w:rPr/>
        <w:t>8),</w:t>
      </w:r>
      <w:r>
        <w:rPr>
          <w:spacing w:val="-7"/>
        </w:rPr>
        <w:t> </w:t>
      </w:r>
      <w:r>
        <w:rPr/>
        <w:t>Котрий</w:t>
      </w:r>
      <w:r>
        <w:rPr>
          <w:spacing w:val="-7"/>
        </w:rPr>
        <w:t> </w:t>
      </w:r>
      <w:r>
        <w:rPr/>
        <w:t>завдав</w:t>
      </w:r>
      <w:r>
        <w:rPr>
          <w:spacing w:val="-7"/>
        </w:rPr>
        <w:t> </w:t>
      </w:r>
      <w:r>
        <w:rPr/>
        <w:t>поразки</w:t>
      </w:r>
      <w:r>
        <w:rPr>
          <w:spacing w:val="-7"/>
        </w:rPr>
        <w:t> </w:t>
      </w:r>
      <w:r>
        <w:rPr/>
        <w:t>силам</w:t>
      </w:r>
      <w:r>
        <w:rPr>
          <w:spacing w:val="-7"/>
        </w:rPr>
        <w:t> </w:t>
      </w:r>
      <w:r>
        <w:rPr/>
        <w:t>зла</w:t>
      </w:r>
      <w:r>
        <w:rPr>
          <w:spacing w:val="-7"/>
        </w:rPr>
        <w:t> </w:t>
      </w:r>
      <w:r>
        <w:rPr/>
        <w:t>й</w:t>
      </w:r>
      <w:r>
        <w:rPr>
          <w:spacing w:val="-7"/>
        </w:rPr>
        <w:t> </w:t>
      </w:r>
      <w:r>
        <w:rPr/>
        <w:t>хаосу і</w:t>
      </w:r>
      <w:r>
        <w:rPr>
          <w:spacing w:val="-3"/>
        </w:rPr>
        <w:t> </w:t>
      </w:r>
      <w:r>
        <w:rPr/>
        <w:t>в</w:t>
      </w:r>
      <w:r>
        <w:rPr>
          <w:spacing w:val="-3"/>
        </w:rPr>
        <w:t> </w:t>
      </w:r>
      <w:r>
        <w:rPr/>
        <w:t>такий</w:t>
      </w:r>
      <w:r>
        <w:rPr>
          <w:spacing w:val="-3"/>
        </w:rPr>
        <w:t> </w:t>
      </w:r>
      <w:r>
        <w:rPr/>
        <w:t>спосіб</w:t>
      </w:r>
      <w:r>
        <w:rPr>
          <w:spacing w:val="-3"/>
        </w:rPr>
        <w:t> </w:t>
      </w:r>
      <w:r>
        <w:rPr/>
        <w:t>відновив</w:t>
      </w:r>
      <w:r>
        <w:rPr>
          <w:spacing w:val="-3"/>
        </w:rPr>
        <w:t> </w:t>
      </w:r>
      <w:r>
        <w:rPr/>
        <w:t>порядок</w:t>
      </w:r>
      <w:r>
        <w:rPr>
          <w:spacing w:val="-3"/>
        </w:rPr>
        <w:t> </w:t>
      </w:r>
      <w:r>
        <w:rPr/>
        <w:t>серед</w:t>
      </w:r>
      <w:r>
        <w:rPr>
          <w:spacing w:val="-3"/>
        </w:rPr>
        <w:t> </w:t>
      </w:r>
      <w:r>
        <w:rPr/>
        <w:t>Свого</w:t>
      </w:r>
      <w:r>
        <w:rPr>
          <w:spacing w:val="-3"/>
        </w:rPr>
        <w:t> </w:t>
      </w:r>
      <w:r>
        <w:rPr/>
        <w:t>творіння.</w:t>
      </w:r>
      <w:r>
        <w:rPr>
          <w:spacing w:val="-3"/>
        </w:rPr>
        <w:t> </w:t>
      </w:r>
      <w:r>
        <w:rPr/>
        <w:t>Тобто, релігійний</w:t>
      </w:r>
      <w:r>
        <w:rPr>
          <w:spacing w:val="1"/>
        </w:rPr>
        <w:t> </w:t>
      </w:r>
      <w:r>
        <w:rPr/>
        <w:t>ідеал</w:t>
      </w:r>
      <w:r>
        <w:rPr>
          <w:spacing w:val="2"/>
        </w:rPr>
        <w:t> </w:t>
      </w:r>
      <w:r>
        <w:rPr/>
        <w:t>Божого</w:t>
      </w:r>
      <w:r>
        <w:rPr>
          <w:spacing w:val="1"/>
        </w:rPr>
        <w:t> </w:t>
      </w:r>
      <w:r>
        <w:rPr/>
        <w:t>народу,</w:t>
      </w:r>
      <w:r>
        <w:rPr>
          <w:spacing w:val="2"/>
        </w:rPr>
        <w:t> </w:t>
      </w:r>
      <w:r>
        <w:rPr/>
        <w:t>який</w:t>
      </w:r>
      <w:r>
        <w:rPr>
          <w:spacing w:val="2"/>
        </w:rPr>
        <w:t> </w:t>
      </w:r>
      <w:r>
        <w:rPr/>
        <w:t>очікує</w:t>
      </w:r>
      <w:r>
        <w:rPr>
          <w:spacing w:val="1"/>
        </w:rPr>
        <w:t> </w:t>
      </w:r>
      <w:r>
        <w:rPr/>
        <w:t>спасіння</w:t>
      </w:r>
      <w:r>
        <w:rPr>
          <w:spacing w:val="2"/>
        </w:rPr>
        <w:t> </w:t>
      </w:r>
      <w:r>
        <w:rPr/>
        <w:t>із</w:t>
      </w:r>
      <w:r>
        <w:rPr>
          <w:spacing w:val="2"/>
        </w:rPr>
        <w:t> </w:t>
      </w:r>
      <w:r>
        <w:rPr>
          <w:spacing w:val="-2"/>
        </w:rPr>
        <w:t>Сіону,</w:t>
      </w:r>
    </w:p>
    <w:p>
      <w:pPr>
        <w:pStyle w:val="BodyText"/>
        <w:spacing w:after="0" w:line="254" w:lineRule="auto"/>
        <w:jc w:val="right"/>
        <w:sectPr>
          <w:pgSz w:w="7600" w:h="11460"/>
          <w:pgMar w:header="0" w:footer="693" w:top="720" w:bottom="880" w:left="708" w:right="283"/>
        </w:sectPr>
      </w:pPr>
    </w:p>
    <w:p>
      <w:pPr>
        <w:pStyle w:val="BodyText"/>
        <w:spacing w:line="254" w:lineRule="auto" w:before="82"/>
        <w:ind w:left="142" w:right="452"/>
        <w:jc w:val="both"/>
      </w:pPr>
      <w:r>
        <w:rPr/>
        <w:t>має як вертикальну, так і горизонтальну спрямованість. </w:t>
      </w:r>
      <w:r>
        <w:rPr/>
        <w:t>Цей ідеал складається з особистої віри в невидимого Бога й надії на прийдешнє Царство; отже, він одночасно включає духовну проникливість</w:t>
      </w:r>
      <w:r>
        <w:rPr>
          <w:spacing w:val="40"/>
        </w:rPr>
        <w:t> </w:t>
      </w:r>
      <w:r>
        <w:rPr/>
        <w:t>(наділяючи</w:t>
      </w:r>
      <w:r>
        <w:rPr>
          <w:spacing w:val="40"/>
        </w:rPr>
        <w:t> </w:t>
      </w:r>
      <w:r>
        <w:rPr/>
        <w:t>мудрістю)</w:t>
      </w:r>
      <w:r>
        <w:rPr>
          <w:spacing w:val="40"/>
        </w:rPr>
        <w:t> </w:t>
      </w:r>
      <w:r>
        <w:rPr/>
        <w:t>та</w:t>
      </w:r>
      <w:r>
        <w:rPr>
          <w:spacing w:val="40"/>
        </w:rPr>
        <w:t> </w:t>
      </w:r>
      <w:r>
        <w:rPr/>
        <w:t>апокаліптичність.</w:t>
      </w:r>
    </w:p>
    <w:p>
      <w:pPr>
        <w:pStyle w:val="BodyText"/>
        <w:spacing w:line="254" w:lineRule="auto"/>
        <w:ind w:left="142" w:right="451" w:firstLine="340"/>
        <w:jc w:val="both"/>
      </w:pPr>
      <w:r>
        <w:rPr>
          <w:b/>
        </w:rPr>
        <w:t>Псалом</w:t>
      </w:r>
      <w:r>
        <w:rPr>
          <w:b/>
          <w:spacing w:val="-12"/>
        </w:rPr>
        <w:t> </w:t>
      </w:r>
      <w:r>
        <w:rPr>
          <w:b/>
        </w:rPr>
        <w:t>51:</w:t>
      </w:r>
      <w:r>
        <w:rPr>
          <w:b/>
          <w:spacing w:val="-12"/>
        </w:rPr>
        <w:t> </w:t>
      </w:r>
      <w:r>
        <w:rPr/>
        <w:t>Чисте</w:t>
      </w:r>
      <w:r>
        <w:rPr>
          <w:spacing w:val="-11"/>
        </w:rPr>
        <w:t> </w:t>
      </w:r>
      <w:r>
        <w:rPr/>
        <w:t>серце.</w:t>
      </w:r>
      <w:r>
        <w:rPr>
          <w:spacing w:val="-12"/>
        </w:rPr>
        <w:t> </w:t>
      </w:r>
      <w:r>
        <w:rPr/>
        <w:t>Згідно</w:t>
      </w:r>
      <w:r>
        <w:rPr>
          <w:spacing w:val="-11"/>
        </w:rPr>
        <w:t> </w:t>
      </w:r>
      <w:r>
        <w:rPr/>
        <w:t>з</w:t>
      </w:r>
      <w:r>
        <w:rPr>
          <w:spacing w:val="-12"/>
        </w:rPr>
        <w:t> </w:t>
      </w:r>
      <w:r>
        <w:rPr/>
        <w:t>першим</w:t>
      </w:r>
      <w:r>
        <w:rPr>
          <w:spacing w:val="-11"/>
        </w:rPr>
        <w:t> </w:t>
      </w:r>
      <w:r>
        <w:rPr/>
        <w:t>і</w:t>
      </w:r>
      <w:r>
        <w:rPr>
          <w:spacing w:val="-12"/>
        </w:rPr>
        <w:t> </w:t>
      </w:r>
      <w:r>
        <w:rPr/>
        <w:t>другим</w:t>
      </w:r>
      <w:r>
        <w:rPr>
          <w:spacing w:val="-12"/>
        </w:rPr>
        <w:t> </w:t>
      </w:r>
      <w:r>
        <w:rPr/>
        <w:t>текстами цього Псалма, ця молитва була написана царем Давидом, </w:t>
      </w:r>
      <w:r>
        <w:rPr/>
        <w:t>коли до нього приходив пророк Натан у зв’язку із гріхом царя. Од- нак</w:t>
      </w:r>
      <w:r>
        <w:rPr>
          <w:spacing w:val="-2"/>
        </w:rPr>
        <w:t> </w:t>
      </w:r>
      <w:r>
        <w:rPr/>
        <w:t>цю</w:t>
      </w:r>
      <w:r>
        <w:rPr>
          <w:spacing w:val="-2"/>
        </w:rPr>
        <w:t> </w:t>
      </w:r>
      <w:r>
        <w:rPr/>
        <w:t>молитву</w:t>
      </w:r>
      <w:r>
        <w:rPr>
          <w:spacing w:val="-2"/>
        </w:rPr>
        <w:t> </w:t>
      </w:r>
      <w:r>
        <w:rPr/>
        <w:t>також</w:t>
      </w:r>
      <w:r>
        <w:rPr>
          <w:spacing w:val="-2"/>
        </w:rPr>
        <w:t> </w:t>
      </w:r>
      <w:r>
        <w:rPr/>
        <w:t>можна</w:t>
      </w:r>
      <w:r>
        <w:rPr>
          <w:spacing w:val="-2"/>
        </w:rPr>
        <w:t> </w:t>
      </w:r>
      <w:r>
        <w:rPr/>
        <w:t>розуміти</w:t>
      </w:r>
      <w:r>
        <w:rPr>
          <w:spacing w:val="-2"/>
        </w:rPr>
        <w:t> </w:t>
      </w:r>
      <w:r>
        <w:rPr/>
        <w:t>й</w:t>
      </w:r>
      <w:r>
        <w:rPr>
          <w:spacing w:val="-2"/>
        </w:rPr>
        <w:t> </w:t>
      </w:r>
      <w:r>
        <w:rPr/>
        <w:t>тлумачити</w:t>
      </w:r>
      <w:r>
        <w:rPr>
          <w:spacing w:val="-2"/>
        </w:rPr>
        <w:t> </w:t>
      </w:r>
      <w:r>
        <w:rPr/>
        <w:t>як</w:t>
      </w:r>
      <w:r>
        <w:rPr>
          <w:spacing w:val="-2"/>
        </w:rPr>
        <w:t> </w:t>
      </w:r>
      <w:r>
        <w:rPr/>
        <w:t>типове благання</w:t>
      </w:r>
      <w:r>
        <w:rPr>
          <w:spacing w:val="-12"/>
        </w:rPr>
        <w:t> </w:t>
      </w:r>
      <w:r>
        <w:rPr/>
        <w:t>будь-якої</w:t>
      </w:r>
      <w:r>
        <w:rPr>
          <w:spacing w:val="-12"/>
        </w:rPr>
        <w:t> </w:t>
      </w:r>
      <w:r>
        <w:rPr/>
        <w:t>людини,</w:t>
      </w:r>
      <w:r>
        <w:rPr>
          <w:spacing w:val="-11"/>
        </w:rPr>
        <w:t> </w:t>
      </w:r>
      <w:r>
        <w:rPr/>
        <w:t>котра</w:t>
      </w:r>
      <w:r>
        <w:rPr>
          <w:spacing w:val="-12"/>
        </w:rPr>
        <w:t> </w:t>
      </w:r>
      <w:r>
        <w:rPr/>
        <w:t>усвідомлює</w:t>
      </w:r>
      <w:r>
        <w:rPr>
          <w:spacing w:val="-11"/>
        </w:rPr>
        <w:t> </w:t>
      </w:r>
      <w:r>
        <w:rPr/>
        <w:t>своє</w:t>
      </w:r>
      <w:r>
        <w:rPr>
          <w:spacing w:val="-12"/>
        </w:rPr>
        <w:t> </w:t>
      </w:r>
      <w:r>
        <w:rPr/>
        <w:t>беззаконня і</w:t>
      </w:r>
      <w:r>
        <w:rPr>
          <w:spacing w:val="20"/>
        </w:rPr>
        <w:t> </w:t>
      </w:r>
      <w:r>
        <w:rPr/>
        <w:t>бажає</w:t>
      </w:r>
      <w:r>
        <w:rPr>
          <w:spacing w:val="20"/>
        </w:rPr>
        <w:t> </w:t>
      </w:r>
      <w:r>
        <w:rPr/>
        <w:t>зустрітися</w:t>
      </w:r>
      <w:r>
        <w:rPr>
          <w:spacing w:val="20"/>
        </w:rPr>
        <w:t> </w:t>
      </w:r>
      <w:r>
        <w:rPr/>
        <w:t>з</w:t>
      </w:r>
      <w:r>
        <w:rPr>
          <w:spacing w:val="20"/>
        </w:rPr>
        <w:t> </w:t>
      </w:r>
      <w:r>
        <w:rPr/>
        <w:t>нашим</w:t>
      </w:r>
      <w:r>
        <w:rPr>
          <w:spacing w:val="20"/>
        </w:rPr>
        <w:t> </w:t>
      </w:r>
      <w:r>
        <w:rPr/>
        <w:t>відкритим</w:t>
      </w:r>
      <w:r>
        <w:rPr>
          <w:spacing w:val="20"/>
        </w:rPr>
        <w:t> </w:t>
      </w:r>
      <w:r>
        <w:rPr/>
        <w:t>до</w:t>
      </w:r>
      <w:r>
        <w:rPr>
          <w:spacing w:val="20"/>
        </w:rPr>
        <w:t> </w:t>
      </w:r>
      <w:r>
        <w:rPr/>
        <w:t>спілкування</w:t>
      </w:r>
      <w:r>
        <w:rPr>
          <w:spacing w:val="20"/>
        </w:rPr>
        <w:t> </w:t>
      </w:r>
      <w:r>
        <w:rPr/>
        <w:t>Богом.</w:t>
      </w:r>
    </w:p>
    <w:p>
      <w:pPr>
        <w:pStyle w:val="BodyText"/>
        <w:spacing w:line="254" w:lineRule="auto"/>
        <w:ind w:left="142" w:right="451" w:firstLine="339"/>
        <w:jc w:val="both"/>
      </w:pPr>
      <w:r>
        <w:rPr/>
        <w:t>Молитва починається з Давидового благання до Бога </w:t>
      </w:r>
      <w:r>
        <w:rPr/>
        <w:t>про- стити його. Він просить, аби Господь виявив до нього милість, милосердя</w:t>
      </w:r>
      <w:r>
        <w:rPr>
          <w:spacing w:val="-5"/>
        </w:rPr>
        <w:t> </w:t>
      </w:r>
      <w:r>
        <w:rPr/>
        <w:t>(вірш</w:t>
      </w:r>
      <w:r>
        <w:rPr>
          <w:spacing w:val="-5"/>
        </w:rPr>
        <w:t> </w:t>
      </w:r>
      <w:r>
        <w:rPr/>
        <w:t>3).</w:t>
      </w:r>
      <w:r>
        <w:rPr>
          <w:spacing w:val="-5"/>
        </w:rPr>
        <w:t> </w:t>
      </w:r>
      <w:r>
        <w:rPr/>
        <w:t>Псалом</w:t>
      </w:r>
      <w:r>
        <w:rPr>
          <w:spacing w:val="-5"/>
        </w:rPr>
        <w:t> </w:t>
      </w:r>
      <w:r>
        <w:rPr/>
        <w:t>поділяється</w:t>
      </w:r>
      <w:r>
        <w:rPr>
          <w:spacing w:val="-5"/>
        </w:rPr>
        <w:t> </w:t>
      </w:r>
      <w:r>
        <w:rPr/>
        <w:t>на</w:t>
      </w:r>
      <w:r>
        <w:rPr>
          <w:spacing w:val="-5"/>
        </w:rPr>
        <w:t> </w:t>
      </w:r>
      <w:r>
        <w:rPr/>
        <w:t>дві</w:t>
      </w:r>
      <w:r>
        <w:rPr>
          <w:spacing w:val="-5"/>
        </w:rPr>
        <w:t> </w:t>
      </w:r>
      <w:r>
        <w:rPr/>
        <w:t>частини.</w:t>
      </w:r>
      <w:r>
        <w:rPr>
          <w:spacing w:val="-5"/>
        </w:rPr>
        <w:t> </w:t>
      </w:r>
      <w:r>
        <w:rPr/>
        <w:t>Перша частина Псалма (вірші 3–11) виражає прохання царя до Бога стерти його «беззаконня», які відділяють його від Нього. Тут Він</w:t>
      </w:r>
      <w:r>
        <w:rPr>
          <w:spacing w:val="-6"/>
        </w:rPr>
        <w:t> </w:t>
      </w:r>
      <w:r>
        <w:rPr/>
        <w:t>зображений</w:t>
      </w:r>
      <w:r>
        <w:rPr>
          <w:spacing w:val="-6"/>
        </w:rPr>
        <w:t> </w:t>
      </w:r>
      <w:r>
        <w:rPr/>
        <w:t>як</w:t>
      </w:r>
      <w:r>
        <w:rPr>
          <w:spacing w:val="-6"/>
        </w:rPr>
        <w:t> </w:t>
      </w:r>
      <w:r>
        <w:rPr/>
        <w:t>милосердний</w:t>
      </w:r>
      <w:r>
        <w:rPr>
          <w:spacing w:val="-6"/>
        </w:rPr>
        <w:t> </w:t>
      </w:r>
      <w:r>
        <w:rPr/>
        <w:t>Бог</w:t>
      </w:r>
      <w:r>
        <w:rPr>
          <w:spacing w:val="-6"/>
        </w:rPr>
        <w:t> </w:t>
      </w:r>
      <w:r>
        <w:rPr/>
        <w:t>(вірш</w:t>
      </w:r>
      <w:r>
        <w:rPr>
          <w:spacing w:val="-6"/>
        </w:rPr>
        <w:t> </w:t>
      </w:r>
      <w:r>
        <w:rPr/>
        <w:t>3),</w:t>
      </w:r>
      <w:r>
        <w:rPr>
          <w:spacing w:val="-6"/>
        </w:rPr>
        <w:t> </w:t>
      </w:r>
      <w:r>
        <w:rPr/>
        <w:t>Котрий</w:t>
      </w:r>
      <w:r>
        <w:rPr>
          <w:spacing w:val="-6"/>
        </w:rPr>
        <w:t> </w:t>
      </w:r>
      <w:r>
        <w:rPr/>
        <w:t>«любить правду» (вірш 8) і може відвернути «Своє обличчя» від гріхів </w:t>
      </w:r>
      <w:r>
        <w:rPr>
          <w:spacing w:val="-2"/>
        </w:rPr>
        <w:t>Давида</w:t>
      </w:r>
      <w:r>
        <w:rPr>
          <w:spacing w:val="-9"/>
        </w:rPr>
        <w:t> </w:t>
      </w:r>
      <w:r>
        <w:rPr>
          <w:spacing w:val="-2"/>
        </w:rPr>
        <w:t>(вірш</w:t>
      </w:r>
      <w:r>
        <w:rPr>
          <w:spacing w:val="-9"/>
        </w:rPr>
        <w:t> </w:t>
      </w:r>
      <w:r>
        <w:rPr>
          <w:spacing w:val="-2"/>
        </w:rPr>
        <w:t>11).</w:t>
      </w:r>
      <w:r>
        <w:rPr>
          <w:spacing w:val="-9"/>
        </w:rPr>
        <w:t> </w:t>
      </w:r>
      <w:r>
        <w:rPr>
          <w:spacing w:val="-2"/>
        </w:rPr>
        <w:t>Гріх</w:t>
      </w:r>
      <w:r>
        <w:rPr>
          <w:spacing w:val="-9"/>
        </w:rPr>
        <w:t> </w:t>
      </w:r>
      <w:r>
        <w:rPr>
          <w:spacing w:val="-2"/>
        </w:rPr>
        <w:t>настільки</w:t>
      </w:r>
      <w:r>
        <w:rPr>
          <w:spacing w:val="-9"/>
        </w:rPr>
        <w:t> </w:t>
      </w:r>
      <w:r>
        <w:rPr>
          <w:spacing w:val="-2"/>
        </w:rPr>
        <w:t>великий</w:t>
      </w:r>
      <w:r>
        <w:rPr>
          <w:spacing w:val="-9"/>
        </w:rPr>
        <w:t> </w:t>
      </w:r>
      <w:r>
        <w:rPr>
          <w:spacing w:val="-2"/>
        </w:rPr>
        <w:t>і</w:t>
      </w:r>
      <w:r>
        <w:rPr>
          <w:spacing w:val="-9"/>
        </w:rPr>
        <w:t> </w:t>
      </w:r>
      <w:r>
        <w:rPr>
          <w:spacing w:val="-2"/>
        </w:rPr>
        <w:t>значний,</w:t>
      </w:r>
      <w:r>
        <w:rPr>
          <w:spacing w:val="-9"/>
        </w:rPr>
        <w:t> </w:t>
      </w:r>
      <w:r>
        <w:rPr>
          <w:spacing w:val="-2"/>
        </w:rPr>
        <w:t>що</w:t>
      </w:r>
      <w:r>
        <w:rPr>
          <w:spacing w:val="-9"/>
        </w:rPr>
        <w:t> </w:t>
      </w:r>
      <w:r>
        <w:rPr>
          <w:spacing w:val="-2"/>
        </w:rPr>
        <w:t>для</w:t>
      </w:r>
      <w:r>
        <w:rPr>
          <w:spacing w:val="-9"/>
        </w:rPr>
        <w:t> </w:t>
      </w:r>
      <w:r>
        <w:rPr>
          <w:spacing w:val="-2"/>
        </w:rPr>
        <w:t>його </w:t>
      </w:r>
      <w:r>
        <w:rPr/>
        <w:t>вираження автор використовує всі слова, які позначають гріх: </w:t>
      </w:r>
      <w:r>
        <w:rPr>
          <w:i/>
        </w:rPr>
        <w:t>хет </w:t>
      </w:r>
      <w:r>
        <w:rPr/>
        <w:t>і </w:t>
      </w:r>
      <w:r>
        <w:rPr>
          <w:i/>
        </w:rPr>
        <w:t>хаттаа </w:t>
      </w:r>
      <w:r>
        <w:rPr/>
        <w:t>(«гріх»), </w:t>
      </w:r>
      <w:r>
        <w:rPr>
          <w:i/>
        </w:rPr>
        <w:t>пеша </w:t>
      </w:r>
      <w:r>
        <w:rPr/>
        <w:t>(«беззаконня»), </w:t>
      </w:r>
      <w:r>
        <w:rPr>
          <w:i/>
        </w:rPr>
        <w:t>авон </w:t>
      </w:r>
      <w:r>
        <w:rPr/>
        <w:t>(«провина»). </w:t>
      </w:r>
      <w:r>
        <w:rPr>
          <w:spacing w:val="-2"/>
        </w:rPr>
        <w:t>Щоб</w:t>
      </w:r>
      <w:r>
        <w:rPr>
          <w:spacing w:val="-7"/>
        </w:rPr>
        <w:t> </w:t>
      </w:r>
      <w:r>
        <w:rPr>
          <w:spacing w:val="-2"/>
        </w:rPr>
        <w:t>передати</w:t>
      </w:r>
      <w:r>
        <w:rPr>
          <w:spacing w:val="-7"/>
        </w:rPr>
        <w:t> </w:t>
      </w:r>
      <w:r>
        <w:rPr>
          <w:spacing w:val="-2"/>
        </w:rPr>
        <w:t>масштаби</w:t>
      </w:r>
      <w:r>
        <w:rPr>
          <w:spacing w:val="-7"/>
        </w:rPr>
        <w:t> </w:t>
      </w:r>
      <w:r>
        <w:rPr>
          <w:spacing w:val="-2"/>
        </w:rPr>
        <w:t>свого</w:t>
      </w:r>
      <w:r>
        <w:rPr>
          <w:spacing w:val="-7"/>
        </w:rPr>
        <w:t> </w:t>
      </w:r>
      <w:r>
        <w:rPr>
          <w:spacing w:val="-2"/>
        </w:rPr>
        <w:t>падіння,</w:t>
      </w:r>
      <w:r>
        <w:rPr>
          <w:spacing w:val="-7"/>
        </w:rPr>
        <w:t> </w:t>
      </w:r>
      <w:r>
        <w:rPr>
          <w:spacing w:val="-2"/>
        </w:rPr>
        <w:t>псалмист</w:t>
      </w:r>
      <w:r>
        <w:rPr>
          <w:spacing w:val="-7"/>
        </w:rPr>
        <w:t> </w:t>
      </w:r>
      <w:r>
        <w:rPr>
          <w:spacing w:val="-2"/>
        </w:rPr>
        <w:t>стверджує,</w:t>
      </w:r>
      <w:r>
        <w:rPr>
          <w:spacing w:val="-7"/>
        </w:rPr>
        <w:t> </w:t>
      </w:r>
      <w:r>
        <w:rPr>
          <w:spacing w:val="-2"/>
        </w:rPr>
        <w:t>що </w:t>
      </w:r>
      <w:r>
        <w:rPr/>
        <w:t>його гріх бере свій початок від моменту його зачаття в утробі матері (вірш 7). Тому єдиний спосіб для нього наблизитися до Бога</w:t>
      </w:r>
      <w:r>
        <w:rPr>
          <w:spacing w:val="-9"/>
        </w:rPr>
        <w:t> </w:t>
      </w:r>
      <w:r>
        <w:rPr/>
        <w:t>й</w:t>
      </w:r>
      <w:r>
        <w:rPr>
          <w:spacing w:val="-9"/>
        </w:rPr>
        <w:t> </w:t>
      </w:r>
      <w:r>
        <w:rPr/>
        <w:t>відновити</w:t>
      </w:r>
      <w:r>
        <w:rPr>
          <w:spacing w:val="-9"/>
        </w:rPr>
        <w:t> </w:t>
      </w:r>
      <w:r>
        <w:rPr/>
        <w:t>взаємини</w:t>
      </w:r>
      <w:r>
        <w:rPr>
          <w:spacing w:val="-9"/>
        </w:rPr>
        <w:t> </w:t>
      </w:r>
      <w:r>
        <w:rPr/>
        <w:t>з</w:t>
      </w:r>
      <w:r>
        <w:rPr>
          <w:spacing w:val="-9"/>
        </w:rPr>
        <w:t> </w:t>
      </w:r>
      <w:r>
        <w:rPr/>
        <w:t>Ним</w:t>
      </w:r>
      <w:r>
        <w:rPr>
          <w:spacing w:val="-9"/>
        </w:rPr>
        <w:t> </w:t>
      </w:r>
      <w:r>
        <w:rPr/>
        <w:t>полягає</w:t>
      </w:r>
      <w:r>
        <w:rPr>
          <w:spacing w:val="-9"/>
        </w:rPr>
        <w:t> </w:t>
      </w:r>
      <w:r>
        <w:rPr/>
        <w:t>в</w:t>
      </w:r>
      <w:r>
        <w:rPr>
          <w:spacing w:val="-9"/>
        </w:rPr>
        <w:t> </w:t>
      </w:r>
      <w:r>
        <w:rPr/>
        <w:t>тому,</w:t>
      </w:r>
      <w:r>
        <w:rPr>
          <w:spacing w:val="-9"/>
        </w:rPr>
        <w:t> </w:t>
      </w:r>
      <w:r>
        <w:rPr/>
        <w:t>щоб</w:t>
      </w:r>
      <w:r>
        <w:rPr>
          <w:spacing w:val="-9"/>
        </w:rPr>
        <w:t> </w:t>
      </w:r>
      <w:r>
        <w:rPr/>
        <w:t>гріх</w:t>
      </w:r>
      <w:r>
        <w:rPr>
          <w:spacing w:val="-9"/>
        </w:rPr>
        <w:t> </w:t>
      </w:r>
      <w:r>
        <w:rPr/>
        <w:t>царя зникнув, ніби він ніколи не припускався цього гріха. У першій частині Псалма ключові слова, які виражають ідею стирання, розставляють акценти в молитві: «зітри» (вірш 3), «обмий» (вірші</w:t>
      </w:r>
      <w:r>
        <w:rPr>
          <w:spacing w:val="40"/>
        </w:rPr>
        <w:t> </w:t>
      </w:r>
      <w:r>
        <w:rPr/>
        <w:t>4,</w:t>
      </w:r>
      <w:r>
        <w:rPr>
          <w:spacing w:val="40"/>
        </w:rPr>
        <w:t> </w:t>
      </w:r>
      <w:r>
        <w:rPr/>
        <w:t>9),</w:t>
      </w:r>
      <w:r>
        <w:rPr>
          <w:spacing w:val="40"/>
        </w:rPr>
        <w:t> </w:t>
      </w:r>
      <w:r>
        <w:rPr/>
        <w:t>«очисть»</w:t>
      </w:r>
      <w:r>
        <w:rPr>
          <w:spacing w:val="40"/>
        </w:rPr>
        <w:t> </w:t>
      </w:r>
      <w:r>
        <w:rPr/>
        <w:t>(вірш</w:t>
      </w:r>
      <w:r>
        <w:rPr>
          <w:spacing w:val="40"/>
        </w:rPr>
        <w:t> </w:t>
      </w:r>
      <w:r>
        <w:rPr/>
        <w:t>4),</w:t>
      </w:r>
      <w:r>
        <w:rPr>
          <w:spacing w:val="40"/>
        </w:rPr>
        <w:t> </w:t>
      </w:r>
      <w:r>
        <w:rPr/>
        <w:t>«окропи»</w:t>
      </w:r>
      <w:r>
        <w:rPr>
          <w:spacing w:val="40"/>
        </w:rPr>
        <w:t> </w:t>
      </w:r>
      <w:r>
        <w:rPr/>
        <w:t>(вірш</w:t>
      </w:r>
      <w:r>
        <w:rPr>
          <w:spacing w:val="40"/>
        </w:rPr>
        <w:t> </w:t>
      </w:r>
      <w:r>
        <w:rPr/>
        <w:t>9).</w:t>
      </w:r>
    </w:p>
    <w:p>
      <w:pPr>
        <w:pStyle w:val="BodyText"/>
        <w:spacing w:line="229" w:lineRule="exact"/>
        <w:ind w:left="482"/>
        <w:jc w:val="both"/>
      </w:pPr>
      <w:r>
        <w:rPr/>
        <w:t>Друга</w:t>
      </w:r>
      <w:r>
        <w:rPr>
          <w:spacing w:val="30"/>
        </w:rPr>
        <w:t>  </w:t>
      </w:r>
      <w:r>
        <w:rPr/>
        <w:t>частина</w:t>
      </w:r>
      <w:r>
        <w:rPr>
          <w:spacing w:val="31"/>
        </w:rPr>
        <w:t>  </w:t>
      </w:r>
      <w:r>
        <w:rPr/>
        <w:t>Псалма</w:t>
      </w:r>
      <w:r>
        <w:rPr>
          <w:spacing w:val="30"/>
        </w:rPr>
        <w:t>  </w:t>
      </w:r>
      <w:r>
        <w:rPr/>
        <w:t>(вірші</w:t>
      </w:r>
      <w:r>
        <w:rPr>
          <w:spacing w:val="31"/>
        </w:rPr>
        <w:t>  </w:t>
      </w:r>
      <w:r>
        <w:rPr/>
        <w:t>12–21)</w:t>
      </w:r>
      <w:r>
        <w:rPr>
          <w:spacing w:val="30"/>
        </w:rPr>
        <w:t>  </w:t>
      </w:r>
      <w:r>
        <w:rPr/>
        <w:t>зосереджена</w:t>
      </w:r>
      <w:r>
        <w:rPr>
          <w:spacing w:val="31"/>
        </w:rPr>
        <w:t>  </w:t>
      </w:r>
      <w:r>
        <w:rPr>
          <w:spacing w:val="-5"/>
        </w:rPr>
        <w:t>на</w:t>
      </w:r>
    </w:p>
    <w:p>
      <w:pPr>
        <w:pStyle w:val="BodyText"/>
        <w:spacing w:before="5"/>
        <w:ind w:left="142"/>
        <w:jc w:val="both"/>
      </w:pPr>
      <w:r>
        <w:rPr/>
        <w:t>концепції</w:t>
      </w:r>
      <w:r>
        <w:rPr>
          <w:spacing w:val="25"/>
        </w:rPr>
        <w:t> </w:t>
      </w:r>
      <w:r>
        <w:rPr/>
        <w:t>оновлення.</w:t>
      </w:r>
      <w:r>
        <w:rPr>
          <w:spacing w:val="26"/>
        </w:rPr>
        <w:t> </w:t>
      </w:r>
      <w:r>
        <w:rPr/>
        <w:t>Ключові</w:t>
      </w:r>
      <w:r>
        <w:rPr>
          <w:spacing w:val="25"/>
        </w:rPr>
        <w:t> </w:t>
      </w:r>
      <w:r>
        <w:rPr/>
        <w:t>дієслова:</w:t>
      </w:r>
      <w:r>
        <w:rPr>
          <w:spacing w:val="25"/>
        </w:rPr>
        <w:t> </w:t>
      </w:r>
      <w:r>
        <w:rPr/>
        <w:t>«створи»,</w:t>
      </w:r>
      <w:r>
        <w:rPr>
          <w:spacing w:val="26"/>
        </w:rPr>
        <w:t> </w:t>
      </w:r>
      <w:r>
        <w:rPr>
          <w:spacing w:val="-2"/>
        </w:rPr>
        <w:t>«віднови»,</w:t>
      </w:r>
    </w:p>
    <w:p>
      <w:pPr>
        <w:pStyle w:val="BodyText"/>
        <w:spacing w:line="254" w:lineRule="auto" w:before="13"/>
        <w:ind w:left="142" w:right="449"/>
        <w:jc w:val="both"/>
      </w:pPr>
      <w:r>
        <w:rPr/>
        <w:t>«поверни»</w:t>
      </w:r>
      <w:r>
        <w:rPr>
          <w:spacing w:val="-4"/>
        </w:rPr>
        <w:t> </w:t>
      </w:r>
      <w:r>
        <w:rPr/>
        <w:t>та</w:t>
      </w:r>
      <w:r>
        <w:rPr>
          <w:spacing w:val="-4"/>
        </w:rPr>
        <w:t> </w:t>
      </w:r>
      <w:r>
        <w:rPr/>
        <w:t>«зміцни».</w:t>
      </w:r>
      <w:r>
        <w:rPr>
          <w:spacing w:val="-4"/>
        </w:rPr>
        <w:t> </w:t>
      </w:r>
      <w:r>
        <w:rPr/>
        <w:t>Господь</w:t>
      </w:r>
      <w:r>
        <w:rPr>
          <w:spacing w:val="-4"/>
        </w:rPr>
        <w:t> </w:t>
      </w:r>
      <w:r>
        <w:rPr/>
        <w:t>зображений</w:t>
      </w:r>
      <w:r>
        <w:rPr>
          <w:spacing w:val="-4"/>
        </w:rPr>
        <w:t> </w:t>
      </w:r>
      <w:r>
        <w:rPr/>
        <w:t>як</w:t>
      </w:r>
      <w:r>
        <w:rPr>
          <w:spacing w:val="-4"/>
        </w:rPr>
        <w:t> </w:t>
      </w:r>
      <w:r>
        <w:rPr/>
        <w:t>Творець</w:t>
      </w:r>
      <w:r>
        <w:rPr>
          <w:spacing w:val="-4"/>
        </w:rPr>
        <w:t> </w:t>
      </w:r>
      <w:r>
        <w:rPr/>
        <w:t>(вірші 12, 14, 17) і Спаситель (вірш 16). Псалом завершується про- ханням до Нього побудувати «стіни Єрусалима» та згадкою про</w:t>
      </w:r>
      <w:r>
        <w:rPr>
          <w:spacing w:val="27"/>
        </w:rPr>
        <w:t> </w:t>
      </w:r>
      <w:r>
        <w:rPr/>
        <w:t>«жертви</w:t>
      </w:r>
      <w:r>
        <w:rPr>
          <w:spacing w:val="28"/>
        </w:rPr>
        <w:t> </w:t>
      </w:r>
      <w:r>
        <w:rPr/>
        <w:t>праведності»,</w:t>
      </w:r>
      <w:r>
        <w:rPr>
          <w:spacing w:val="27"/>
        </w:rPr>
        <w:t> </w:t>
      </w:r>
      <w:r>
        <w:rPr/>
        <w:t>які</w:t>
      </w:r>
      <w:r>
        <w:rPr>
          <w:spacing w:val="28"/>
        </w:rPr>
        <w:t> </w:t>
      </w:r>
      <w:r>
        <w:rPr/>
        <w:t>приємні</w:t>
      </w:r>
      <w:r>
        <w:rPr>
          <w:spacing w:val="27"/>
        </w:rPr>
        <w:t> </w:t>
      </w:r>
      <w:r>
        <w:rPr/>
        <w:t>Богові</w:t>
      </w:r>
      <w:r>
        <w:rPr>
          <w:spacing w:val="28"/>
        </w:rPr>
        <w:t> </w:t>
      </w:r>
      <w:r>
        <w:rPr/>
        <w:t>(вірші</w:t>
      </w:r>
      <w:r>
        <w:rPr>
          <w:spacing w:val="28"/>
        </w:rPr>
        <w:t> </w:t>
      </w:r>
      <w:r>
        <w:rPr/>
        <w:t>20,</w:t>
      </w:r>
      <w:r>
        <w:rPr>
          <w:spacing w:val="27"/>
        </w:rPr>
        <w:t> </w:t>
      </w:r>
      <w:r>
        <w:rPr>
          <w:spacing w:val="-4"/>
        </w:rPr>
        <w:t>21).</w:t>
      </w:r>
    </w:p>
    <w:p>
      <w:pPr>
        <w:pStyle w:val="BodyText"/>
        <w:spacing w:after="0" w:line="254" w:lineRule="auto"/>
        <w:jc w:val="both"/>
        <w:sectPr>
          <w:pgSz w:w="7600" w:h="11460"/>
          <w:pgMar w:header="0" w:footer="693" w:top="720" w:bottom="880" w:left="708" w:right="283"/>
        </w:sectPr>
      </w:pPr>
    </w:p>
    <w:p>
      <w:pPr>
        <w:spacing w:before="82"/>
        <w:ind w:left="28" w:right="0" w:firstLine="0"/>
        <w:jc w:val="both"/>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ListParagraph"/>
        <w:numPr>
          <w:ilvl w:val="0"/>
          <w:numId w:val="16"/>
        </w:numPr>
        <w:tabs>
          <w:tab w:pos="621" w:val="left" w:leader="none"/>
        </w:tabs>
        <w:spacing w:line="254" w:lineRule="auto" w:before="18" w:after="0"/>
        <w:ind w:left="28" w:right="564" w:firstLine="339"/>
        <w:jc w:val="both"/>
        <w:rPr>
          <w:sz w:val="21"/>
        </w:rPr>
      </w:pPr>
      <w:r>
        <w:rPr>
          <w:i/>
          <w:sz w:val="21"/>
        </w:rPr>
        <w:t>З огляду на пройдений урок поміркуйте над такими </w:t>
      </w:r>
      <w:r>
        <w:rPr>
          <w:i/>
          <w:sz w:val="21"/>
        </w:rPr>
        <w:t>за- питаннями:</w:t>
      </w:r>
      <w:r>
        <w:rPr>
          <w:i/>
          <w:spacing w:val="40"/>
          <w:sz w:val="21"/>
        </w:rPr>
        <w:t> </w:t>
      </w:r>
      <w:r>
        <w:rPr>
          <w:sz w:val="21"/>
        </w:rPr>
        <w:t>Що</w:t>
      </w:r>
      <w:r>
        <w:rPr>
          <w:spacing w:val="40"/>
          <w:sz w:val="21"/>
        </w:rPr>
        <w:t> </w:t>
      </w:r>
      <w:r>
        <w:rPr>
          <w:sz w:val="21"/>
        </w:rPr>
        <w:t>означає</w:t>
      </w:r>
      <w:r>
        <w:rPr>
          <w:spacing w:val="40"/>
          <w:sz w:val="21"/>
        </w:rPr>
        <w:t> </w:t>
      </w:r>
      <w:r>
        <w:rPr>
          <w:sz w:val="21"/>
        </w:rPr>
        <w:t>для</w:t>
      </w:r>
      <w:r>
        <w:rPr>
          <w:spacing w:val="40"/>
          <w:sz w:val="21"/>
        </w:rPr>
        <w:t> </w:t>
      </w:r>
      <w:r>
        <w:rPr>
          <w:sz w:val="21"/>
        </w:rPr>
        <w:t>нас</w:t>
      </w:r>
      <w:r>
        <w:rPr>
          <w:spacing w:val="40"/>
          <w:sz w:val="21"/>
        </w:rPr>
        <w:t> </w:t>
      </w:r>
      <w:r>
        <w:rPr>
          <w:sz w:val="21"/>
        </w:rPr>
        <w:t>сьогодні</w:t>
      </w:r>
      <w:r>
        <w:rPr>
          <w:spacing w:val="40"/>
          <w:sz w:val="21"/>
        </w:rPr>
        <w:t> </w:t>
      </w:r>
      <w:r>
        <w:rPr>
          <w:sz w:val="21"/>
        </w:rPr>
        <w:t>заклик</w:t>
      </w:r>
      <w:r>
        <w:rPr>
          <w:spacing w:val="40"/>
          <w:sz w:val="21"/>
        </w:rPr>
        <w:t> </w:t>
      </w:r>
      <w:r>
        <w:rPr>
          <w:sz w:val="21"/>
        </w:rPr>
        <w:t>псалмиста</w:t>
      </w:r>
    </w:p>
    <w:p>
      <w:pPr>
        <w:pStyle w:val="BodyText"/>
        <w:spacing w:line="254" w:lineRule="auto"/>
        <w:ind w:left="28" w:right="565"/>
        <w:jc w:val="both"/>
      </w:pPr>
      <w:r>
        <w:rPr/>
        <w:t>«просити миру для Єрусалима»? Що ми маємо зробити, </w:t>
      </w:r>
      <w:r>
        <w:rPr/>
        <w:t>аби досягти</w:t>
      </w:r>
      <w:r>
        <w:rPr>
          <w:spacing w:val="40"/>
        </w:rPr>
        <w:t> </w:t>
      </w:r>
      <w:r>
        <w:rPr/>
        <w:t>миру?</w:t>
      </w:r>
    </w:p>
    <w:p>
      <w:pPr>
        <w:pStyle w:val="ListParagraph"/>
        <w:numPr>
          <w:ilvl w:val="0"/>
          <w:numId w:val="16"/>
        </w:numPr>
        <w:tabs>
          <w:tab w:pos="582" w:val="left" w:leader="none"/>
        </w:tabs>
        <w:spacing w:line="254" w:lineRule="auto" w:before="0" w:after="0"/>
        <w:ind w:left="28" w:right="565" w:firstLine="340"/>
        <w:jc w:val="both"/>
        <w:rPr>
          <w:sz w:val="21"/>
        </w:rPr>
      </w:pPr>
      <w:r>
        <w:rPr>
          <w:i/>
          <w:spacing w:val="-2"/>
          <w:sz w:val="21"/>
        </w:rPr>
        <w:t>Подумайте</w:t>
      </w:r>
      <w:r>
        <w:rPr>
          <w:i/>
          <w:spacing w:val="-10"/>
          <w:sz w:val="21"/>
        </w:rPr>
        <w:t> </w:t>
      </w:r>
      <w:r>
        <w:rPr>
          <w:i/>
          <w:spacing w:val="-2"/>
          <w:sz w:val="21"/>
        </w:rPr>
        <w:t>про</w:t>
      </w:r>
      <w:r>
        <w:rPr>
          <w:i/>
          <w:spacing w:val="-10"/>
          <w:sz w:val="21"/>
        </w:rPr>
        <w:t> </w:t>
      </w:r>
      <w:r>
        <w:rPr>
          <w:i/>
          <w:spacing w:val="-2"/>
          <w:sz w:val="21"/>
        </w:rPr>
        <w:t>рекомендацію</w:t>
      </w:r>
      <w:r>
        <w:rPr>
          <w:i/>
          <w:spacing w:val="-9"/>
          <w:sz w:val="21"/>
        </w:rPr>
        <w:t> </w:t>
      </w:r>
      <w:r>
        <w:rPr>
          <w:i/>
          <w:spacing w:val="-2"/>
          <w:sz w:val="21"/>
        </w:rPr>
        <w:t>Ісуса</w:t>
      </w:r>
      <w:r>
        <w:rPr>
          <w:i/>
          <w:spacing w:val="-10"/>
          <w:sz w:val="21"/>
        </w:rPr>
        <w:t> </w:t>
      </w:r>
      <w:r>
        <w:rPr>
          <w:i/>
          <w:spacing w:val="-2"/>
          <w:sz w:val="21"/>
        </w:rPr>
        <w:t>молитися</w:t>
      </w:r>
      <w:r>
        <w:rPr>
          <w:i/>
          <w:spacing w:val="-9"/>
          <w:sz w:val="21"/>
        </w:rPr>
        <w:t> </w:t>
      </w:r>
      <w:r>
        <w:rPr>
          <w:i/>
          <w:spacing w:val="-2"/>
          <w:sz w:val="21"/>
        </w:rPr>
        <w:t>до</w:t>
      </w:r>
      <w:r>
        <w:rPr>
          <w:i/>
          <w:spacing w:val="-10"/>
          <w:sz w:val="21"/>
        </w:rPr>
        <w:t> </w:t>
      </w:r>
      <w:r>
        <w:rPr>
          <w:i/>
          <w:spacing w:val="-2"/>
          <w:sz w:val="21"/>
        </w:rPr>
        <w:t>Небесного Отця</w:t>
      </w:r>
      <w:r>
        <w:rPr>
          <w:i/>
          <w:spacing w:val="-7"/>
          <w:sz w:val="21"/>
        </w:rPr>
        <w:t> </w:t>
      </w:r>
      <w:r>
        <w:rPr>
          <w:i/>
          <w:spacing w:val="-2"/>
          <w:sz w:val="21"/>
        </w:rPr>
        <w:t>такими</w:t>
      </w:r>
      <w:r>
        <w:rPr>
          <w:i/>
          <w:spacing w:val="-7"/>
          <w:sz w:val="21"/>
        </w:rPr>
        <w:t> </w:t>
      </w:r>
      <w:r>
        <w:rPr>
          <w:i/>
          <w:spacing w:val="-2"/>
          <w:sz w:val="21"/>
        </w:rPr>
        <w:t>словами:</w:t>
      </w:r>
      <w:r>
        <w:rPr>
          <w:i/>
          <w:spacing w:val="-7"/>
          <w:sz w:val="21"/>
        </w:rPr>
        <w:t> </w:t>
      </w:r>
      <w:r>
        <w:rPr>
          <w:spacing w:val="-2"/>
          <w:sz w:val="21"/>
        </w:rPr>
        <w:t>«Нехай</w:t>
      </w:r>
      <w:r>
        <w:rPr>
          <w:spacing w:val="-7"/>
          <w:sz w:val="21"/>
        </w:rPr>
        <w:t> </w:t>
      </w:r>
      <w:r>
        <w:rPr>
          <w:spacing w:val="-2"/>
          <w:sz w:val="21"/>
        </w:rPr>
        <w:t>прийде</w:t>
      </w:r>
      <w:r>
        <w:rPr>
          <w:spacing w:val="-7"/>
          <w:sz w:val="21"/>
        </w:rPr>
        <w:t> </w:t>
      </w:r>
      <w:r>
        <w:rPr>
          <w:spacing w:val="-2"/>
          <w:sz w:val="21"/>
        </w:rPr>
        <w:t>Царство</w:t>
      </w:r>
      <w:r>
        <w:rPr>
          <w:spacing w:val="-7"/>
          <w:sz w:val="21"/>
        </w:rPr>
        <w:t> </w:t>
      </w:r>
      <w:r>
        <w:rPr>
          <w:spacing w:val="-2"/>
          <w:sz w:val="21"/>
        </w:rPr>
        <w:t>Твоє,</w:t>
      </w:r>
      <w:r>
        <w:rPr>
          <w:spacing w:val="-7"/>
          <w:sz w:val="21"/>
        </w:rPr>
        <w:t> </w:t>
      </w:r>
      <w:r>
        <w:rPr>
          <w:spacing w:val="-2"/>
          <w:sz w:val="21"/>
        </w:rPr>
        <w:t>нехай</w:t>
      </w:r>
      <w:r>
        <w:rPr>
          <w:spacing w:val="-7"/>
          <w:sz w:val="21"/>
        </w:rPr>
        <w:t> </w:t>
      </w:r>
      <w:r>
        <w:rPr>
          <w:spacing w:val="-2"/>
          <w:sz w:val="21"/>
        </w:rPr>
        <w:t>буде </w:t>
      </w:r>
      <w:r>
        <w:rPr>
          <w:sz w:val="21"/>
        </w:rPr>
        <w:t>воля Твоя, як на небі, так і на землі» (Матв. 6:10). Нам необ- хідно</w:t>
      </w:r>
      <w:r>
        <w:rPr>
          <w:spacing w:val="-12"/>
          <w:sz w:val="21"/>
        </w:rPr>
        <w:t> </w:t>
      </w:r>
      <w:r>
        <w:rPr>
          <w:sz w:val="21"/>
        </w:rPr>
        <w:t>зрозуміти,</w:t>
      </w:r>
      <w:r>
        <w:rPr>
          <w:spacing w:val="-12"/>
          <w:sz w:val="21"/>
        </w:rPr>
        <w:t> </w:t>
      </w:r>
      <w:r>
        <w:rPr>
          <w:sz w:val="21"/>
        </w:rPr>
        <w:t>що</w:t>
      </w:r>
      <w:r>
        <w:rPr>
          <w:spacing w:val="-11"/>
          <w:sz w:val="21"/>
        </w:rPr>
        <w:t> </w:t>
      </w:r>
      <w:r>
        <w:rPr>
          <w:sz w:val="21"/>
        </w:rPr>
        <w:t>ця</w:t>
      </w:r>
      <w:r>
        <w:rPr>
          <w:spacing w:val="-12"/>
          <w:sz w:val="21"/>
        </w:rPr>
        <w:t> </w:t>
      </w:r>
      <w:r>
        <w:rPr>
          <w:sz w:val="21"/>
        </w:rPr>
        <w:t>молитва</w:t>
      </w:r>
      <w:r>
        <w:rPr>
          <w:spacing w:val="-11"/>
          <w:sz w:val="21"/>
        </w:rPr>
        <w:t> </w:t>
      </w:r>
      <w:r>
        <w:rPr>
          <w:sz w:val="21"/>
        </w:rPr>
        <w:t>стосується</w:t>
      </w:r>
      <w:r>
        <w:rPr>
          <w:spacing w:val="-12"/>
          <w:sz w:val="21"/>
        </w:rPr>
        <w:t> </w:t>
      </w:r>
      <w:r>
        <w:rPr>
          <w:sz w:val="21"/>
        </w:rPr>
        <w:t>не</w:t>
      </w:r>
      <w:r>
        <w:rPr>
          <w:spacing w:val="-11"/>
          <w:sz w:val="21"/>
        </w:rPr>
        <w:t> </w:t>
      </w:r>
      <w:r>
        <w:rPr>
          <w:sz w:val="21"/>
        </w:rPr>
        <w:t>тільки</w:t>
      </w:r>
      <w:r>
        <w:rPr>
          <w:spacing w:val="-12"/>
          <w:sz w:val="21"/>
        </w:rPr>
        <w:t> </w:t>
      </w:r>
      <w:r>
        <w:rPr>
          <w:sz w:val="21"/>
        </w:rPr>
        <w:t>духовного рішення для нашого тривожного світу. Це молитва про Прихід Ісуса</w:t>
      </w:r>
      <w:r>
        <w:rPr>
          <w:spacing w:val="40"/>
          <w:sz w:val="21"/>
        </w:rPr>
        <w:t> </w:t>
      </w:r>
      <w:r>
        <w:rPr>
          <w:sz w:val="21"/>
        </w:rPr>
        <w:t>з</w:t>
      </w:r>
      <w:r>
        <w:rPr>
          <w:spacing w:val="40"/>
          <w:sz w:val="21"/>
        </w:rPr>
        <w:t> </w:t>
      </w:r>
      <w:r>
        <w:rPr>
          <w:sz w:val="21"/>
        </w:rPr>
        <w:t>метою</w:t>
      </w:r>
      <w:r>
        <w:rPr>
          <w:spacing w:val="40"/>
          <w:sz w:val="21"/>
        </w:rPr>
        <w:t> </w:t>
      </w:r>
      <w:r>
        <w:rPr>
          <w:sz w:val="21"/>
        </w:rPr>
        <w:t>змінити</w:t>
      </w:r>
      <w:r>
        <w:rPr>
          <w:spacing w:val="40"/>
          <w:sz w:val="21"/>
        </w:rPr>
        <w:t> </w:t>
      </w:r>
      <w:r>
        <w:rPr>
          <w:sz w:val="21"/>
        </w:rPr>
        <w:t>світ.</w:t>
      </w:r>
      <w:r>
        <w:rPr>
          <w:spacing w:val="40"/>
          <w:sz w:val="21"/>
        </w:rPr>
        <w:t> </w:t>
      </w:r>
      <w:r>
        <w:rPr>
          <w:sz w:val="21"/>
        </w:rPr>
        <w:t>Обговоріть</w:t>
      </w:r>
      <w:r>
        <w:rPr>
          <w:spacing w:val="40"/>
          <w:sz w:val="21"/>
        </w:rPr>
        <w:t> </w:t>
      </w:r>
      <w:r>
        <w:rPr>
          <w:sz w:val="21"/>
        </w:rPr>
        <w:t>це.</w:t>
      </w:r>
    </w:p>
    <w:p>
      <w:pPr>
        <w:pStyle w:val="ListParagraph"/>
        <w:numPr>
          <w:ilvl w:val="0"/>
          <w:numId w:val="16"/>
        </w:numPr>
        <w:tabs>
          <w:tab w:pos="569" w:val="left" w:leader="none"/>
        </w:tabs>
        <w:spacing w:line="254" w:lineRule="auto" w:before="0" w:after="0"/>
        <w:ind w:left="28" w:right="564" w:firstLine="339"/>
        <w:jc w:val="both"/>
        <w:rPr>
          <w:sz w:val="21"/>
        </w:rPr>
      </w:pPr>
      <w:r>
        <w:rPr>
          <w:i/>
          <w:spacing w:val="-4"/>
          <w:sz w:val="21"/>
        </w:rPr>
        <w:t>Чому</w:t>
      </w:r>
      <w:r>
        <w:rPr>
          <w:i/>
          <w:spacing w:val="-8"/>
          <w:sz w:val="21"/>
        </w:rPr>
        <w:t> </w:t>
      </w:r>
      <w:r>
        <w:rPr>
          <w:i/>
          <w:spacing w:val="-4"/>
          <w:sz w:val="21"/>
        </w:rPr>
        <w:t>нашу</w:t>
      </w:r>
      <w:r>
        <w:rPr>
          <w:i/>
          <w:spacing w:val="-8"/>
          <w:sz w:val="21"/>
        </w:rPr>
        <w:t> </w:t>
      </w:r>
      <w:r>
        <w:rPr>
          <w:i/>
          <w:spacing w:val="-4"/>
          <w:sz w:val="21"/>
        </w:rPr>
        <w:t>надію</w:t>
      </w:r>
      <w:r>
        <w:rPr>
          <w:i/>
          <w:spacing w:val="-7"/>
          <w:sz w:val="21"/>
        </w:rPr>
        <w:t> </w:t>
      </w:r>
      <w:r>
        <w:rPr>
          <w:i/>
          <w:spacing w:val="-4"/>
          <w:sz w:val="21"/>
        </w:rPr>
        <w:t>на</w:t>
      </w:r>
      <w:r>
        <w:rPr>
          <w:i/>
          <w:spacing w:val="-8"/>
          <w:sz w:val="21"/>
        </w:rPr>
        <w:t> </w:t>
      </w:r>
      <w:r>
        <w:rPr>
          <w:i/>
          <w:spacing w:val="-4"/>
          <w:sz w:val="21"/>
        </w:rPr>
        <w:t>Прихід</w:t>
      </w:r>
      <w:r>
        <w:rPr>
          <w:i/>
          <w:spacing w:val="-7"/>
          <w:sz w:val="21"/>
        </w:rPr>
        <w:t> </w:t>
      </w:r>
      <w:r>
        <w:rPr>
          <w:i/>
          <w:spacing w:val="-4"/>
          <w:sz w:val="21"/>
        </w:rPr>
        <w:t>Господа,</w:t>
      </w:r>
      <w:r>
        <w:rPr>
          <w:i/>
          <w:spacing w:val="-8"/>
          <w:sz w:val="21"/>
        </w:rPr>
        <w:t> </w:t>
      </w:r>
      <w:r>
        <w:rPr>
          <w:i/>
          <w:spacing w:val="-4"/>
          <w:sz w:val="21"/>
        </w:rPr>
        <w:t>наші</w:t>
      </w:r>
      <w:r>
        <w:rPr>
          <w:i/>
          <w:spacing w:val="-7"/>
          <w:sz w:val="21"/>
        </w:rPr>
        <w:t> </w:t>
      </w:r>
      <w:r>
        <w:rPr>
          <w:i/>
          <w:spacing w:val="-4"/>
          <w:sz w:val="21"/>
        </w:rPr>
        <w:t>переживання</w:t>
      </w:r>
      <w:r>
        <w:rPr>
          <w:i/>
          <w:spacing w:val="-8"/>
          <w:sz w:val="21"/>
        </w:rPr>
        <w:t> </w:t>
      </w:r>
      <w:r>
        <w:rPr>
          <w:i/>
          <w:spacing w:val="-4"/>
          <w:sz w:val="21"/>
        </w:rPr>
        <w:t>через </w:t>
      </w:r>
      <w:r>
        <w:rPr>
          <w:i/>
          <w:sz w:val="21"/>
        </w:rPr>
        <w:t>ознаки часу та сенсаційні події у світі, а також наше бажання </w:t>
      </w:r>
      <w:r>
        <w:rPr>
          <w:i/>
          <w:spacing w:val="-6"/>
          <w:sz w:val="21"/>
        </w:rPr>
        <w:t>підготуватися</w:t>
      </w:r>
      <w:r>
        <w:rPr>
          <w:i/>
          <w:sz w:val="21"/>
        </w:rPr>
        <w:t> </w:t>
      </w:r>
      <w:r>
        <w:rPr>
          <w:i/>
          <w:spacing w:val="-6"/>
          <w:sz w:val="21"/>
        </w:rPr>
        <w:t>до</w:t>
      </w:r>
      <w:r>
        <w:rPr>
          <w:i/>
          <w:sz w:val="21"/>
        </w:rPr>
        <w:t> </w:t>
      </w:r>
      <w:r>
        <w:rPr>
          <w:i/>
          <w:spacing w:val="-6"/>
          <w:sz w:val="21"/>
        </w:rPr>
        <w:t>Божого</w:t>
      </w:r>
      <w:r>
        <w:rPr>
          <w:i/>
          <w:sz w:val="21"/>
        </w:rPr>
        <w:t> </w:t>
      </w:r>
      <w:r>
        <w:rPr>
          <w:i/>
          <w:spacing w:val="-6"/>
          <w:sz w:val="21"/>
        </w:rPr>
        <w:t>Царства</w:t>
      </w:r>
      <w:r>
        <w:rPr>
          <w:i/>
          <w:sz w:val="21"/>
        </w:rPr>
        <w:t> </w:t>
      </w:r>
      <w:r>
        <w:rPr>
          <w:i/>
          <w:spacing w:val="-6"/>
          <w:sz w:val="21"/>
        </w:rPr>
        <w:t>ми</w:t>
      </w:r>
      <w:r>
        <w:rPr>
          <w:i/>
          <w:sz w:val="21"/>
        </w:rPr>
        <w:t> </w:t>
      </w:r>
      <w:r>
        <w:rPr>
          <w:i/>
          <w:spacing w:val="-6"/>
          <w:sz w:val="21"/>
        </w:rPr>
        <w:t>маємо</w:t>
      </w:r>
      <w:r>
        <w:rPr>
          <w:i/>
          <w:sz w:val="21"/>
        </w:rPr>
        <w:t> </w:t>
      </w:r>
      <w:r>
        <w:rPr>
          <w:i/>
          <w:spacing w:val="-6"/>
          <w:sz w:val="21"/>
        </w:rPr>
        <w:t>доповнювати</w:t>
      </w:r>
      <w:r>
        <w:rPr>
          <w:i/>
          <w:sz w:val="21"/>
        </w:rPr>
        <w:t> </w:t>
      </w:r>
      <w:r>
        <w:rPr>
          <w:i/>
          <w:spacing w:val="-6"/>
          <w:sz w:val="21"/>
        </w:rPr>
        <w:t>особи- стою</w:t>
      </w:r>
      <w:r>
        <w:rPr>
          <w:i/>
          <w:sz w:val="21"/>
        </w:rPr>
        <w:t> </w:t>
      </w:r>
      <w:r>
        <w:rPr>
          <w:i/>
          <w:spacing w:val="-6"/>
          <w:sz w:val="21"/>
        </w:rPr>
        <w:t>працею</w:t>
      </w:r>
      <w:r>
        <w:rPr>
          <w:i/>
          <w:sz w:val="21"/>
        </w:rPr>
        <w:t> </w:t>
      </w:r>
      <w:r>
        <w:rPr>
          <w:i/>
          <w:spacing w:val="-6"/>
          <w:sz w:val="21"/>
        </w:rPr>
        <w:t>зі</w:t>
      </w:r>
      <w:r>
        <w:rPr>
          <w:i/>
          <w:sz w:val="21"/>
        </w:rPr>
        <w:t> </w:t>
      </w:r>
      <w:r>
        <w:rPr>
          <w:i/>
          <w:spacing w:val="-6"/>
          <w:sz w:val="21"/>
        </w:rPr>
        <w:t>зростання</w:t>
      </w:r>
      <w:r>
        <w:rPr>
          <w:i/>
          <w:sz w:val="21"/>
        </w:rPr>
        <w:t> </w:t>
      </w:r>
      <w:r>
        <w:rPr>
          <w:i/>
          <w:spacing w:val="-6"/>
          <w:sz w:val="21"/>
        </w:rPr>
        <w:t>й</w:t>
      </w:r>
      <w:r>
        <w:rPr>
          <w:i/>
          <w:sz w:val="21"/>
        </w:rPr>
        <w:t> </w:t>
      </w:r>
      <w:r>
        <w:rPr>
          <w:i/>
          <w:spacing w:val="-6"/>
          <w:sz w:val="21"/>
        </w:rPr>
        <w:t>розвитку</w:t>
      </w:r>
      <w:r>
        <w:rPr>
          <w:i/>
          <w:sz w:val="21"/>
        </w:rPr>
        <w:t> </w:t>
      </w:r>
      <w:r>
        <w:rPr>
          <w:i/>
          <w:spacing w:val="-6"/>
          <w:sz w:val="21"/>
        </w:rPr>
        <w:t>християнського</w:t>
      </w:r>
      <w:r>
        <w:rPr>
          <w:i/>
          <w:sz w:val="21"/>
        </w:rPr>
        <w:t> </w:t>
      </w:r>
      <w:r>
        <w:rPr>
          <w:i/>
          <w:spacing w:val="-6"/>
          <w:sz w:val="21"/>
        </w:rPr>
        <w:t>характеру? </w:t>
      </w:r>
      <w:r>
        <w:rPr>
          <w:sz w:val="21"/>
        </w:rPr>
        <w:t>Чому почуття і думки нашого серця також повинні </w:t>
      </w:r>
      <w:r>
        <w:rPr>
          <w:sz w:val="21"/>
        </w:rPr>
        <w:t>відповіда- ти нашим ідеалам Царства? Обговоріть, чому необхідно, щоб освячення та наше прагнення до святості робили нас більш чутливими</w:t>
      </w:r>
      <w:r>
        <w:rPr>
          <w:spacing w:val="8"/>
          <w:sz w:val="21"/>
        </w:rPr>
        <w:t> </w:t>
      </w:r>
      <w:r>
        <w:rPr>
          <w:sz w:val="21"/>
        </w:rPr>
        <w:t>до</w:t>
      </w:r>
      <w:r>
        <w:rPr>
          <w:spacing w:val="8"/>
          <w:sz w:val="21"/>
        </w:rPr>
        <w:t> </w:t>
      </w:r>
      <w:r>
        <w:rPr>
          <w:sz w:val="21"/>
        </w:rPr>
        <w:t>ближніх</w:t>
      </w:r>
      <w:r>
        <w:rPr>
          <w:spacing w:val="8"/>
          <w:sz w:val="21"/>
        </w:rPr>
        <w:t> </w:t>
      </w:r>
      <w:r>
        <w:rPr>
          <w:sz w:val="21"/>
        </w:rPr>
        <w:t>та</w:t>
      </w:r>
      <w:r>
        <w:rPr>
          <w:spacing w:val="9"/>
          <w:sz w:val="21"/>
        </w:rPr>
        <w:t> </w:t>
      </w:r>
      <w:r>
        <w:rPr>
          <w:sz w:val="21"/>
        </w:rPr>
        <w:t>більш</w:t>
      </w:r>
      <w:r>
        <w:rPr>
          <w:spacing w:val="8"/>
          <w:sz w:val="21"/>
        </w:rPr>
        <w:t> </w:t>
      </w:r>
      <w:r>
        <w:rPr>
          <w:sz w:val="21"/>
        </w:rPr>
        <w:t>етичними</w:t>
      </w:r>
      <w:r>
        <w:rPr>
          <w:spacing w:val="8"/>
          <w:sz w:val="21"/>
        </w:rPr>
        <w:t> </w:t>
      </w:r>
      <w:r>
        <w:rPr>
          <w:sz w:val="21"/>
        </w:rPr>
        <w:t>в</w:t>
      </w:r>
      <w:r>
        <w:rPr>
          <w:spacing w:val="9"/>
          <w:sz w:val="21"/>
        </w:rPr>
        <w:t> </w:t>
      </w:r>
      <w:r>
        <w:rPr>
          <w:sz w:val="21"/>
        </w:rPr>
        <w:t>ставленні</w:t>
      </w:r>
      <w:r>
        <w:rPr>
          <w:spacing w:val="8"/>
          <w:sz w:val="21"/>
        </w:rPr>
        <w:t> </w:t>
      </w:r>
      <w:r>
        <w:rPr>
          <w:sz w:val="21"/>
        </w:rPr>
        <w:t>до</w:t>
      </w:r>
      <w:r>
        <w:rPr>
          <w:spacing w:val="8"/>
          <w:sz w:val="21"/>
        </w:rPr>
        <w:t> </w:t>
      </w:r>
      <w:r>
        <w:rPr>
          <w:spacing w:val="-4"/>
          <w:sz w:val="21"/>
        </w:rPr>
        <w:t>них.</w:t>
      </w:r>
    </w:p>
    <w:p>
      <w:pPr>
        <w:pStyle w:val="ListParagraph"/>
        <w:numPr>
          <w:ilvl w:val="0"/>
          <w:numId w:val="16"/>
        </w:numPr>
        <w:tabs>
          <w:tab w:pos="584" w:val="left" w:leader="none"/>
        </w:tabs>
        <w:spacing w:line="254" w:lineRule="auto" w:before="0" w:after="0"/>
        <w:ind w:left="28" w:right="565" w:firstLine="339"/>
        <w:jc w:val="both"/>
        <w:rPr>
          <w:sz w:val="21"/>
        </w:rPr>
      </w:pPr>
      <w:r>
        <w:rPr>
          <w:i/>
          <w:sz w:val="21"/>
        </w:rPr>
        <w:t>Завдання:</w:t>
      </w:r>
      <w:r>
        <w:rPr>
          <w:i/>
          <w:spacing w:val="-2"/>
          <w:sz w:val="21"/>
        </w:rPr>
        <w:t> </w:t>
      </w:r>
      <w:r>
        <w:rPr>
          <w:sz w:val="21"/>
        </w:rPr>
        <w:t>Оскільки</w:t>
      </w:r>
      <w:r>
        <w:rPr>
          <w:spacing w:val="-2"/>
          <w:sz w:val="21"/>
        </w:rPr>
        <w:t> </w:t>
      </w:r>
      <w:r>
        <w:rPr>
          <w:sz w:val="21"/>
        </w:rPr>
        <w:t>ми</w:t>
      </w:r>
      <w:r>
        <w:rPr>
          <w:spacing w:val="-2"/>
          <w:sz w:val="21"/>
        </w:rPr>
        <w:t> </w:t>
      </w:r>
      <w:r>
        <w:rPr>
          <w:sz w:val="21"/>
        </w:rPr>
        <w:t>живемо</w:t>
      </w:r>
      <w:r>
        <w:rPr>
          <w:spacing w:val="-2"/>
          <w:sz w:val="21"/>
        </w:rPr>
        <w:t> </w:t>
      </w:r>
      <w:r>
        <w:rPr>
          <w:sz w:val="21"/>
        </w:rPr>
        <w:t>в</w:t>
      </w:r>
      <w:r>
        <w:rPr>
          <w:spacing w:val="-2"/>
          <w:sz w:val="21"/>
        </w:rPr>
        <w:t> </w:t>
      </w:r>
      <w:r>
        <w:rPr>
          <w:sz w:val="21"/>
        </w:rPr>
        <w:t>часи</w:t>
      </w:r>
      <w:r>
        <w:rPr>
          <w:spacing w:val="-2"/>
          <w:sz w:val="21"/>
        </w:rPr>
        <w:t> </w:t>
      </w:r>
      <w:r>
        <w:rPr>
          <w:sz w:val="21"/>
        </w:rPr>
        <w:t>воєн</w:t>
      </w:r>
      <w:r>
        <w:rPr>
          <w:spacing w:val="-2"/>
          <w:sz w:val="21"/>
        </w:rPr>
        <w:t> </w:t>
      </w:r>
      <w:r>
        <w:rPr>
          <w:sz w:val="21"/>
        </w:rPr>
        <w:t>по</w:t>
      </w:r>
      <w:r>
        <w:rPr>
          <w:spacing w:val="-2"/>
          <w:sz w:val="21"/>
        </w:rPr>
        <w:t> </w:t>
      </w:r>
      <w:r>
        <w:rPr>
          <w:sz w:val="21"/>
        </w:rPr>
        <w:t>всьому</w:t>
      </w:r>
      <w:r>
        <w:rPr>
          <w:spacing w:val="-2"/>
          <w:sz w:val="21"/>
        </w:rPr>
        <w:t> </w:t>
      </w:r>
      <w:r>
        <w:rPr>
          <w:sz w:val="21"/>
        </w:rPr>
        <w:t>сві- ту,</w:t>
      </w:r>
      <w:r>
        <w:rPr>
          <w:spacing w:val="-2"/>
          <w:sz w:val="21"/>
        </w:rPr>
        <w:t> </w:t>
      </w:r>
      <w:r>
        <w:rPr>
          <w:sz w:val="21"/>
        </w:rPr>
        <w:t>нам</w:t>
      </w:r>
      <w:r>
        <w:rPr>
          <w:spacing w:val="-2"/>
          <w:sz w:val="21"/>
        </w:rPr>
        <w:t> </w:t>
      </w:r>
      <w:r>
        <w:rPr>
          <w:sz w:val="21"/>
        </w:rPr>
        <w:t>потрібно</w:t>
      </w:r>
      <w:r>
        <w:rPr>
          <w:spacing w:val="-2"/>
          <w:sz w:val="21"/>
        </w:rPr>
        <w:t> </w:t>
      </w:r>
      <w:r>
        <w:rPr>
          <w:sz w:val="21"/>
        </w:rPr>
        <w:t>навчитися</w:t>
      </w:r>
      <w:r>
        <w:rPr>
          <w:spacing w:val="-2"/>
          <w:sz w:val="21"/>
        </w:rPr>
        <w:t> </w:t>
      </w:r>
      <w:r>
        <w:rPr>
          <w:sz w:val="21"/>
        </w:rPr>
        <w:t>молитися</w:t>
      </w:r>
      <w:r>
        <w:rPr>
          <w:spacing w:val="-2"/>
          <w:sz w:val="21"/>
        </w:rPr>
        <w:t> </w:t>
      </w:r>
      <w:r>
        <w:rPr>
          <w:sz w:val="21"/>
        </w:rPr>
        <w:t>за</w:t>
      </w:r>
      <w:r>
        <w:rPr>
          <w:spacing w:val="-2"/>
          <w:sz w:val="21"/>
        </w:rPr>
        <w:t> </w:t>
      </w:r>
      <w:r>
        <w:rPr>
          <w:sz w:val="21"/>
        </w:rPr>
        <w:t>«мир</w:t>
      </w:r>
      <w:r>
        <w:rPr>
          <w:spacing w:val="-2"/>
          <w:sz w:val="21"/>
        </w:rPr>
        <w:t> </w:t>
      </w:r>
      <w:r>
        <w:rPr>
          <w:sz w:val="21"/>
        </w:rPr>
        <w:t>для</w:t>
      </w:r>
      <w:r>
        <w:rPr>
          <w:spacing w:val="-2"/>
          <w:sz w:val="21"/>
        </w:rPr>
        <w:t> </w:t>
      </w:r>
      <w:r>
        <w:rPr>
          <w:sz w:val="21"/>
        </w:rPr>
        <w:t>Єрусалима». Це означає, що мир у світі має турбувати нас теж. Організуйте тиждень молитви, щоб молитися за мир на Землі. Навчайтеся </w:t>
      </w:r>
      <w:r>
        <w:rPr>
          <w:spacing w:val="-4"/>
          <w:sz w:val="21"/>
        </w:rPr>
        <w:t>розвивати</w:t>
      </w:r>
      <w:r>
        <w:rPr>
          <w:spacing w:val="-6"/>
          <w:sz w:val="21"/>
        </w:rPr>
        <w:t> </w:t>
      </w:r>
      <w:r>
        <w:rPr>
          <w:spacing w:val="-4"/>
          <w:sz w:val="21"/>
        </w:rPr>
        <w:t>співчуття</w:t>
      </w:r>
      <w:r>
        <w:rPr>
          <w:spacing w:val="-6"/>
          <w:sz w:val="21"/>
        </w:rPr>
        <w:t> </w:t>
      </w:r>
      <w:r>
        <w:rPr>
          <w:spacing w:val="-4"/>
          <w:sz w:val="21"/>
        </w:rPr>
        <w:t>до</w:t>
      </w:r>
      <w:r>
        <w:rPr>
          <w:spacing w:val="-6"/>
          <w:sz w:val="21"/>
        </w:rPr>
        <w:t> </w:t>
      </w:r>
      <w:r>
        <w:rPr>
          <w:spacing w:val="-4"/>
          <w:sz w:val="21"/>
        </w:rPr>
        <w:t>людей,</w:t>
      </w:r>
      <w:r>
        <w:rPr>
          <w:spacing w:val="-6"/>
          <w:sz w:val="21"/>
        </w:rPr>
        <w:t> </w:t>
      </w:r>
      <w:r>
        <w:rPr>
          <w:spacing w:val="-4"/>
          <w:sz w:val="21"/>
        </w:rPr>
        <w:t>котрі</w:t>
      </w:r>
      <w:r>
        <w:rPr>
          <w:spacing w:val="-6"/>
          <w:sz w:val="21"/>
        </w:rPr>
        <w:t> </w:t>
      </w:r>
      <w:r>
        <w:rPr>
          <w:spacing w:val="-4"/>
          <w:sz w:val="21"/>
        </w:rPr>
        <w:t>страждають</w:t>
      </w:r>
      <w:r>
        <w:rPr>
          <w:spacing w:val="-6"/>
          <w:sz w:val="21"/>
        </w:rPr>
        <w:t> </w:t>
      </w:r>
      <w:r>
        <w:rPr>
          <w:spacing w:val="-4"/>
          <w:sz w:val="21"/>
        </w:rPr>
        <w:t>в</w:t>
      </w:r>
      <w:r>
        <w:rPr>
          <w:spacing w:val="-6"/>
          <w:sz w:val="21"/>
        </w:rPr>
        <w:t> </w:t>
      </w:r>
      <w:r>
        <w:rPr>
          <w:spacing w:val="-4"/>
          <w:sz w:val="21"/>
        </w:rPr>
        <w:t>умовах</w:t>
      </w:r>
      <w:r>
        <w:rPr>
          <w:spacing w:val="-6"/>
          <w:sz w:val="21"/>
        </w:rPr>
        <w:t> </w:t>
      </w:r>
      <w:r>
        <w:rPr>
          <w:spacing w:val="-4"/>
          <w:sz w:val="21"/>
        </w:rPr>
        <w:t>війни.</w:t>
      </w:r>
    </w:p>
    <w:p>
      <w:pPr>
        <w:pStyle w:val="ListParagraph"/>
        <w:spacing w:after="0" w:line="254" w:lineRule="auto"/>
        <w:jc w:val="both"/>
        <w:rPr>
          <w:sz w:val="21"/>
        </w:rPr>
        <w:sectPr>
          <w:pgSz w:w="7600" w:h="11460"/>
          <w:pgMar w:header="0" w:footer="693" w:top="720" w:bottom="880" w:left="708" w:right="283"/>
        </w:sectPr>
      </w:pPr>
    </w:p>
    <w:p>
      <w:pPr>
        <w:pStyle w:val="BodyText"/>
        <w:rPr>
          <w:sz w:val="20"/>
        </w:rPr>
      </w:pPr>
    </w:p>
    <w:p>
      <w:pPr>
        <w:pStyle w:val="BodyText"/>
        <w:rPr>
          <w:sz w:val="20"/>
        </w:rPr>
      </w:pPr>
    </w:p>
    <w:p>
      <w:pPr>
        <w:pStyle w:val="BodyText"/>
        <w:spacing w:before="85"/>
        <w:rPr>
          <w:sz w:val="20"/>
        </w:rPr>
      </w:pPr>
    </w:p>
    <w:p>
      <w:pPr>
        <w:spacing w:before="0"/>
        <w:ind w:left="4895" w:right="0" w:firstLine="0"/>
        <w:jc w:val="lef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830016">
                <wp:simplePos x="0" y="0"/>
                <wp:positionH relativeFrom="page">
                  <wp:posOffset>537044</wp:posOffset>
                </wp:positionH>
                <wp:positionV relativeFrom="paragraph">
                  <wp:posOffset>-507859</wp:posOffset>
                </wp:positionV>
                <wp:extent cx="449580" cy="925194"/>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449580" cy="925194"/>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w w:val="105"/>
                                <w:sz w:val="40"/>
                              </w:rPr>
                              <w:t>9</w:t>
                            </w:r>
                          </w:p>
                        </w:txbxContent>
                      </wps:txbx>
                      <wps:bodyPr wrap="square" lIns="0" tIns="0" rIns="0" bIns="0" rtlCol="0">
                        <a:noAutofit/>
                      </wps:bodyPr>
                    </wps:wsp>
                  </a:graphicData>
                </a:graphic>
              </wp:anchor>
            </w:drawing>
          </mc:Choice>
          <mc:Fallback>
            <w:pict>
              <v:shape style="position:absolute;margin-left:42.286999pt;margin-top:-39.988922pt;width:35.4pt;height:72.850pt;mso-position-horizontal-relative:page;mso-position-vertical-relative:paragraph;z-index:15830016" type="#_x0000_t202" id="docshape224" filled="true" fillcolor="#959595" stroked="false">
                <v:textbox inset="0,0,0,0">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54" w:right="26"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54" w:right="26" w:firstLine="0"/>
                        <w:jc w:val="center"/>
                        <w:rPr>
                          <w:rFonts w:ascii="Arial"/>
                          <w:b/>
                          <w:color w:val="000000"/>
                          <w:sz w:val="40"/>
                        </w:rPr>
                      </w:pPr>
                      <w:r>
                        <w:rPr>
                          <w:rFonts w:ascii="Arial"/>
                          <w:b/>
                          <w:color w:val="FFFFFF"/>
                          <w:spacing w:val="-10"/>
                          <w:w w:val="105"/>
                          <w:sz w:val="40"/>
                        </w:rPr>
                        <w:t>9</w:t>
                      </w:r>
                    </w:p>
                  </w:txbxContent>
                </v:textbox>
                <v:fill type="solid"/>
                <w10:wrap type="none"/>
              </v:shape>
            </w:pict>
          </mc:Fallback>
        </mc:AlternateContent>
      </w:r>
      <w:r>
        <w:rPr>
          <w:rFonts w:ascii="Trebuchet MS" w:hAnsi="Trebuchet MS"/>
          <w:w w:val="110"/>
          <w:sz w:val="20"/>
        </w:rPr>
        <w:t>24–30</w:t>
      </w:r>
      <w:r>
        <w:rPr>
          <w:rFonts w:ascii="Trebuchet MS" w:hAnsi="Trebuchet MS"/>
          <w:spacing w:val="37"/>
          <w:w w:val="110"/>
          <w:sz w:val="20"/>
        </w:rPr>
        <w:t> </w:t>
      </w:r>
      <w:r>
        <w:rPr>
          <w:rFonts w:ascii="Trebuchet MS" w:hAnsi="Trebuchet MS"/>
          <w:spacing w:val="-2"/>
          <w:w w:val="110"/>
          <w:sz w:val="20"/>
        </w:rPr>
        <w:t>травня</w:t>
      </w:r>
    </w:p>
    <w:p>
      <w:pPr>
        <w:pStyle w:val="BodyText"/>
        <w:spacing w:before="129"/>
        <w:rPr>
          <w:rFonts w:ascii="Trebuchet MS"/>
          <w:sz w:val="20"/>
        </w:rPr>
      </w:pPr>
    </w:p>
    <w:p>
      <w:pPr>
        <w:pStyle w:val="Heading1"/>
        <w:ind w:left="4262"/>
      </w:pPr>
      <w:r>
        <w:rPr/>
        <w:t>У</w:t>
      </w:r>
      <w:r>
        <w:rPr>
          <w:spacing w:val="36"/>
        </w:rPr>
        <w:t> </w:t>
      </w:r>
      <w:r>
        <w:rPr>
          <w:spacing w:val="-2"/>
        </w:rPr>
        <w:t>Псалмах</w:t>
      </w:r>
    </w:p>
    <w:p>
      <w:pPr>
        <w:pStyle w:val="Heading2"/>
        <w:spacing w:before="76"/>
        <w:ind w:left="4785"/>
        <w:rPr>
          <w:rFonts w:ascii="Constantia" w:hAnsi="Constantia"/>
        </w:rPr>
      </w:pPr>
      <w:r>
        <w:rPr>
          <w:rFonts w:ascii="Constantia" w:hAnsi="Constantia"/>
        </w:rPr>
        <w:drawing>
          <wp:anchor distT="0" distB="0" distL="0" distR="0" allowOverlap="1" layoutInCell="1" locked="0" behindDoc="1" simplePos="0" relativeHeight="487688192">
            <wp:simplePos x="0" y="0"/>
            <wp:positionH relativeFrom="page">
              <wp:posOffset>874237</wp:posOffset>
            </wp:positionH>
            <wp:positionV relativeFrom="paragraph">
              <wp:posOffset>256046</wp:posOffset>
            </wp:positionV>
            <wp:extent cx="3716478" cy="1395984"/>
            <wp:effectExtent l="0" t="0" r="0" b="0"/>
            <wp:wrapTopAndBottom/>
            <wp:docPr id="235" name="Image 235"/>
            <wp:cNvGraphicFramePr>
              <a:graphicFrameLocks/>
            </wp:cNvGraphicFramePr>
            <a:graphic>
              <a:graphicData uri="http://schemas.openxmlformats.org/drawingml/2006/picture">
                <pic:pic>
                  <pic:nvPicPr>
                    <pic:cNvPr id="235" name="Image 235"/>
                    <pic:cNvPicPr/>
                  </pic:nvPicPr>
                  <pic:blipFill>
                    <a:blip r:embed="rId50" cstate="print"/>
                    <a:stretch>
                      <a:fillRect/>
                    </a:stretch>
                  </pic:blipFill>
                  <pic:spPr>
                    <a:xfrm>
                      <a:off x="0" y="0"/>
                      <a:ext cx="3716478" cy="1395984"/>
                    </a:xfrm>
                    <a:prstGeom prst="rect">
                      <a:avLst/>
                    </a:prstGeom>
                  </pic:spPr>
                </pic:pic>
              </a:graphicData>
            </a:graphic>
          </wp:anchor>
        </w:drawing>
      </w:r>
      <w:r>
        <w:rPr>
          <w:rFonts w:ascii="Constantia" w:hAnsi="Constantia"/>
        </w:rPr>
        <mc:AlternateContent>
          <mc:Choice Requires="wps">
            <w:drawing>
              <wp:anchor distT="0" distB="0" distL="0" distR="0" allowOverlap="1" layoutInCell="1" locked="0" behindDoc="1" simplePos="0" relativeHeight="487688704">
                <wp:simplePos x="0" y="0"/>
                <wp:positionH relativeFrom="page">
                  <wp:posOffset>539991</wp:posOffset>
                </wp:positionH>
                <wp:positionV relativeFrom="paragraph">
                  <wp:posOffset>1700405</wp:posOffset>
                </wp:positionV>
                <wp:extent cx="3821429" cy="38100"/>
                <wp:effectExtent l="0" t="0" r="0" b="0"/>
                <wp:wrapTopAndBottom/>
                <wp:docPr id="236" name="Graphic 236"/>
                <wp:cNvGraphicFramePr>
                  <a:graphicFrameLocks/>
                </wp:cNvGraphicFramePr>
                <a:graphic>
                  <a:graphicData uri="http://schemas.microsoft.com/office/word/2010/wordprocessingShape">
                    <wps:wsp>
                      <wps:cNvPr id="236" name="Graphic 236"/>
                      <wps:cNvSpPr/>
                      <wps:spPr>
                        <a:xfrm>
                          <a:off x="0" y="0"/>
                          <a:ext cx="3821429" cy="38100"/>
                        </a:xfrm>
                        <a:custGeom>
                          <a:avLst/>
                          <a:gdLst/>
                          <a:ahLst/>
                          <a:cxnLst/>
                          <a:rect l="l" t="t" r="r" b="b"/>
                          <a:pathLst>
                            <a:path w="3821429" h="38100">
                              <a:moveTo>
                                <a:pt x="3821290" y="38100"/>
                              </a:moveTo>
                              <a:lnTo>
                                <a:pt x="3821290" y="0"/>
                              </a:lnTo>
                              <a:lnTo>
                                <a:pt x="0" y="0"/>
                              </a:lnTo>
                              <a:lnTo>
                                <a:pt x="0" y="38100"/>
                              </a:lnTo>
                              <a:lnTo>
                                <a:pt x="3821290" y="38100"/>
                              </a:lnTo>
                              <a:close/>
                            </a:path>
                          </a:pathLst>
                        </a:custGeom>
                        <a:solidFill>
                          <a:srgbClr val="959595"/>
                        </a:solidFill>
                      </wps:spPr>
                      <wps:bodyPr wrap="square" lIns="0" tIns="0" rIns="0" bIns="0" rtlCol="0">
                        <a:prstTxWarp prst="textNoShape">
                          <a:avLst/>
                        </a:prstTxWarp>
                        <a:noAutofit/>
                      </wps:bodyPr>
                    </wps:wsp>
                  </a:graphicData>
                </a:graphic>
              </wp:anchor>
            </w:drawing>
          </mc:Choice>
          <mc:Fallback>
            <w:pict>
              <v:rect style="position:absolute;margin-left:42.519001pt;margin-top:133.890182pt;width:300.889pt;height:3.0pt;mso-position-horizontal-relative:page;mso-position-vertical-relative:paragraph;z-index:-15627776;mso-wrap-distance-left:0;mso-wrap-distance-right:0" id="docshape225" filled="true" fillcolor="#959595" stroked="false">
                <v:fill type="solid"/>
                <w10:wrap type="topAndBottom"/>
              </v:rect>
            </w:pict>
          </mc:Fallback>
        </mc:AlternateContent>
      </w:r>
      <w:r>
        <w:rPr>
          <w:rFonts w:ascii="Constantia" w:hAnsi="Constantia"/>
        </w:rPr>
        <w:t>(</w:t>
      </w:r>
      <w:r>
        <w:rPr/>
        <w:t>Частина</w:t>
      </w:r>
      <w:r>
        <w:rPr>
          <w:spacing w:val="-4"/>
        </w:rPr>
        <w:t> </w:t>
      </w:r>
      <w:r>
        <w:rPr>
          <w:spacing w:val="-5"/>
        </w:rPr>
        <w:t>2</w:t>
      </w:r>
      <w:r>
        <w:rPr>
          <w:rFonts w:ascii="Constantia" w:hAnsi="Constantia"/>
          <w:spacing w:val="-5"/>
        </w:rPr>
        <w:t>)</w:t>
      </w:r>
    </w:p>
    <w:p>
      <w:pPr>
        <w:pStyle w:val="BodyText"/>
        <w:spacing w:before="3"/>
        <w:rPr>
          <w:rFonts w:ascii="Constantia"/>
          <w:b/>
          <w:sz w:val="4"/>
        </w:rPr>
      </w:pPr>
    </w:p>
    <w:p>
      <w:pPr>
        <w:spacing w:before="237"/>
        <w:ind w:left="142"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879" w:right="0" w:firstLine="0"/>
        <w:jc w:val="left"/>
        <w:rPr>
          <w:rFonts w:ascii="Arial" w:hAnsi="Arial"/>
          <w:b/>
          <w:sz w:val="20"/>
        </w:rPr>
      </w:pPr>
      <w:r>
        <w:rPr>
          <w:rFonts w:ascii="Arial" w:hAnsi="Arial"/>
          <w:b/>
          <w:sz w:val="20"/>
        </w:rPr>
        <w:t>Псал.</w:t>
      </w:r>
      <w:r>
        <w:rPr>
          <w:rFonts w:ascii="Arial" w:hAnsi="Arial"/>
          <w:b/>
          <w:spacing w:val="22"/>
          <w:sz w:val="20"/>
        </w:rPr>
        <w:t> </w:t>
      </w:r>
      <w:r>
        <w:rPr>
          <w:rFonts w:ascii="Arial" w:hAnsi="Arial"/>
          <w:b/>
          <w:sz w:val="20"/>
        </w:rPr>
        <w:t>46;</w:t>
      </w:r>
      <w:r>
        <w:rPr>
          <w:rFonts w:ascii="Arial" w:hAnsi="Arial"/>
          <w:b/>
          <w:spacing w:val="22"/>
          <w:sz w:val="20"/>
        </w:rPr>
        <w:t> </w:t>
      </w:r>
      <w:r>
        <w:rPr>
          <w:rFonts w:ascii="Arial" w:hAnsi="Arial"/>
          <w:b/>
          <w:sz w:val="20"/>
        </w:rPr>
        <w:t>47:1–4,</w:t>
      </w:r>
      <w:r>
        <w:rPr>
          <w:rFonts w:ascii="Arial" w:hAnsi="Arial"/>
          <w:b/>
          <w:spacing w:val="22"/>
          <w:sz w:val="20"/>
        </w:rPr>
        <w:t> </w:t>
      </w:r>
      <w:r>
        <w:rPr>
          <w:rFonts w:ascii="Arial" w:hAnsi="Arial"/>
          <w:b/>
          <w:sz w:val="20"/>
        </w:rPr>
        <w:t>75;</w:t>
      </w:r>
      <w:r>
        <w:rPr>
          <w:rFonts w:ascii="Arial" w:hAnsi="Arial"/>
          <w:b/>
          <w:spacing w:val="22"/>
          <w:sz w:val="20"/>
        </w:rPr>
        <w:t> </w:t>
      </w:r>
      <w:r>
        <w:rPr>
          <w:rFonts w:ascii="Arial" w:hAnsi="Arial"/>
          <w:b/>
          <w:sz w:val="20"/>
        </w:rPr>
        <w:t>Єрем.</w:t>
      </w:r>
      <w:r>
        <w:rPr>
          <w:rFonts w:ascii="Arial" w:hAnsi="Arial"/>
          <w:b/>
          <w:spacing w:val="22"/>
          <w:sz w:val="20"/>
        </w:rPr>
        <w:t> </w:t>
      </w:r>
      <w:r>
        <w:rPr>
          <w:rFonts w:ascii="Arial" w:hAnsi="Arial"/>
          <w:b/>
          <w:sz w:val="20"/>
        </w:rPr>
        <w:t>4:23–26;</w:t>
      </w:r>
      <w:r>
        <w:rPr>
          <w:rFonts w:ascii="Arial" w:hAnsi="Arial"/>
          <w:b/>
          <w:spacing w:val="22"/>
          <w:sz w:val="20"/>
        </w:rPr>
        <w:t> </w:t>
      </w:r>
      <w:r>
        <w:rPr>
          <w:rFonts w:ascii="Arial" w:hAnsi="Arial"/>
          <w:b/>
          <w:sz w:val="20"/>
        </w:rPr>
        <w:t>1</w:t>
      </w:r>
      <w:r>
        <w:rPr>
          <w:rFonts w:ascii="Arial" w:hAnsi="Arial"/>
          <w:b/>
          <w:spacing w:val="22"/>
          <w:sz w:val="20"/>
        </w:rPr>
        <w:t> </w:t>
      </w:r>
      <w:r>
        <w:rPr>
          <w:rFonts w:ascii="Arial" w:hAnsi="Arial"/>
          <w:b/>
          <w:sz w:val="20"/>
        </w:rPr>
        <w:t>Сол.</w:t>
      </w:r>
      <w:r>
        <w:rPr>
          <w:rFonts w:ascii="Arial" w:hAnsi="Arial"/>
          <w:b/>
          <w:spacing w:val="22"/>
          <w:sz w:val="20"/>
        </w:rPr>
        <w:t> </w:t>
      </w:r>
      <w:r>
        <w:rPr>
          <w:rFonts w:ascii="Arial" w:hAnsi="Arial"/>
          <w:b/>
          <w:spacing w:val="-2"/>
          <w:sz w:val="20"/>
        </w:rPr>
        <w:t>4:13–17;</w:t>
      </w:r>
    </w:p>
    <w:p>
      <w:pPr>
        <w:spacing w:before="10"/>
        <w:ind w:left="879" w:right="0" w:firstLine="0"/>
        <w:jc w:val="left"/>
        <w:rPr>
          <w:rFonts w:ascii="Arial" w:hAnsi="Arial"/>
          <w:b/>
          <w:sz w:val="20"/>
        </w:rPr>
      </w:pPr>
      <w:r>
        <w:rPr>
          <w:rFonts w:ascii="Arial" w:hAnsi="Arial"/>
          <w:b/>
          <w:spacing w:val="-2"/>
          <w:sz w:val="20"/>
        </w:rPr>
        <w:t>Об’явл.</w:t>
      </w:r>
      <w:r>
        <w:rPr>
          <w:rFonts w:ascii="Arial" w:hAnsi="Arial"/>
          <w:b/>
          <w:spacing w:val="-3"/>
          <w:sz w:val="20"/>
        </w:rPr>
        <w:t> </w:t>
      </w:r>
      <w:r>
        <w:rPr>
          <w:rFonts w:ascii="Arial" w:hAnsi="Arial"/>
          <w:b/>
          <w:spacing w:val="-2"/>
          <w:sz w:val="20"/>
        </w:rPr>
        <w:t>14:6–12.</w:t>
      </w:r>
    </w:p>
    <w:p>
      <w:pPr>
        <w:pStyle w:val="BodyText"/>
        <w:spacing w:before="210"/>
        <w:rPr>
          <w:rFonts w:ascii="Arial"/>
          <w:b/>
          <w:sz w:val="20"/>
        </w:rPr>
      </w:pPr>
    </w:p>
    <w:p>
      <w:pPr>
        <w:spacing w:before="0"/>
        <w:ind w:left="142"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879" w:right="565"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873664">
                <wp:simplePos x="0" y="0"/>
                <wp:positionH relativeFrom="page">
                  <wp:posOffset>539987</wp:posOffset>
                </wp:positionH>
                <wp:positionV relativeFrom="paragraph">
                  <wp:posOffset>726043</wp:posOffset>
                </wp:positionV>
                <wp:extent cx="357505" cy="69977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357505" cy="699770"/>
                        </a:xfrm>
                        <a:prstGeom prst="rect">
                          <a:avLst/>
                        </a:prstGeom>
                      </wps:spPr>
                      <wps:txbx>
                        <w:txbxContent>
                          <w:p>
                            <w:pPr>
                              <w:spacing w:before="16"/>
                              <w:ind w:left="0" w:right="0" w:firstLine="0"/>
                              <w:jc w:val="left"/>
                              <w:rPr>
                                <w:sz w:val="90"/>
                              </w:rPr>
                            </w:pPr>
                            <w:r>
                              <w:rPr>
                                <w:spacing w:val="-10"/>
                                <w:w w:val="110"/>
                                <w:sz w:val="90"/>
                              </w:rPr>
                              <w:t>Р</w:t>
                            </w:r>
                          </w:p>
                        </w:txbxContent>
                      </wps:txbx>
                      <wps:bodyPr wrap="square" lIns="0" tIns="0" rIns="0" bIns="0" rtlCol="0">
                        <a:noAutofit/>
                      </wps:bodyPr>
                    </wps:wsp>
                  </a:graphicData>
                </a:graphic>
              </wp:anchor>
            </w:drawing>
          </mc:Choice>
          <mc:Fallback>
            <w:pict>
              <v:shape style="position:absolute;margin-left:42.5187pt;margin-top:57.168747pt;width:28.15pt;height:55.1pt;mso-position-horizontal-relative:page;mso-position-vertical-relative:paragraph;z-index:-17442816" type="#_x0000_t202" id="docshape226" filled="false" stroked="false">
                <v:textbox inset="0,0,0,0">
                  <w:txbxContent>
                    <w:p>
                      <w:pPr>
                        <w:spacing w:before="16"/>
                        <w:ind w:left="0" w:right="0" w:firstLine="0"/>
                        <w:jc w:val="left"/>
                        <w:rPr>
                          <w:sz w:val="90"/>
                        </w:rPr>
                      </w:pPr>
                      <w:r>
                        <w:rPr>
                          <w:spacing w:val="-10"/>
                          <w:w w:val="110"/>
                          <w:sz w:val="90"/>
                        </w:rPr>
                        <w:t>Р</w:t>
                      </w:r>
                    </w:p>
                  </w:txbxContent>
                </v:textbox>
                <w10:wrap type="none"/>
              </v:shape>
            </w:pict>
          </mc:Fallback>
        </mc:AlternateContent>
      </w:r>
      <w:r>
        <w:rPr>
          <w:rFonts w:ascii="Arial" w:hAnsi="Arial"/>
          <w:b/>
          <w:sz w:val="20"/>
        </w:rPr>
        <w:t>«Нехай</w:t>
      </w:r>
      <w:r>
        <w:rPr>
          <w:rFonts w:ascii="Arial" w:hAnsi="Arial"/>
          <w:b/>
          <w:spacing w:val="-14"/>
          <w:sz w:val="20"/>
        </w:rPr>
        <w:t> </w:t>
      </w:r>
      <w:r>
        <w:rPr>
          <w:rFonts w:ascii="Arial" w:hAnsi="Arial"/>
          <w:b/>
          <w:sz w:val="20"/>
        </w:rPr>
        <w:t>прославляють</w:t>
      </w:r>
      <w:r>
        <w:rPr>
          <w:rFonts w:ascii="Arial" w:hAnsi="Arial"/>
          <w:b/>
          <w:spacing w:val="-14"/>
          <w:sz w:val="20"/>
        </w:rPr>
        <w:t> </w:t>
      </w:r>
      <w:r>
        <w:rPr>
          <w:rFonts w:ascii="Arial" w:hAnsi="Arial"/>
          <w:b/>
          <w:sz w:val="20"/>
        </w:rPr>
        <w:t>Тебе</w:t>
      </w:r>
      <w:r>
        <w:rPr>
          <w:rFonts w:ascii="Arial" w:hAnsi="Arial"/>
          <w:b/>
          <w:spacing w:val="-14"/>
          <w:sz w:val="20"/>
        </w:rPr>
        <w:t> </w:t>
      </w:r>
      <w:r>
        <w:rPr>
          <w:rFonts w:ascii="Arial" w:hAnsi="Arial"/>
          <w:b/>
          <w:sz w:val="20"/>
        </w:rPr>
        <w:t>народи,</w:t>
      </w:r>
      <w:r>
        <w:rPr>
          <w:rFonts w:ascii="Arial" w:hAnsi="Arial"/>
          <w:b/>
          <w:spacing w:val="-14"/>
          <w:sz w:val="20"/>
        </w:rPr>
        <w:t> </w:t>
      </w:r>
      <w:r>
        <w:rPr>
          <w:rFonts w:ascii="Arial" w:hAnsi="Arial"/>
          <w:b/>
          <w:sz w:val="20"/>
        </w:rPr>
        <w:t>Боже;</w:t>
      </w:r>
      <w:r>
        <w:rPr>
          <w:rFonts w:ascii="Arial" w:hAnsi="Arial"/>
          <w:b/>
          <w:spacing w:val="-14"/>
          <w:sz w:val="20"/>
        </w:rPr>
        <w:t> </w:t>
      </w:r>
      <w:r>
        <w:rPr>
          <w:rFonts w:ascii="Arial" w:hAnsi="Arial"/>
          <w:b/>
          <w:sz w:val="20"/>
        </w:rPr>
        <w:t>нехай</w:t>
      </w:r>
      <w:r>
        <w:rPr>
          <w:rFonts w:ascii="Arial" w:hAnsi="Arial"/>
          <w:b/>
          <w:spacing w:val="-14"/>
          <w:sz w:val="20"/>
        </w:rPr>
        <w:t> </w:t>
      </w:r>
      <w:r>
        <w:rPr>
          <w:rFonts w:ascii="Arial" w:hAnsi="Arial"/>
          <w:b/>
          <w:sz w:val="20"/>
        </w:rPr>
        <w:t>ве- </w:t>
      </w:r>
      <w:r>
        <w:rPr>
          <w:rFonts w:ascii="Arial" w:hAnsi="Arial"/>
          <w:b/>
          <w:spacing w:val="-4"/>
          <w:sz w:val="20"/>
        </w:rPr>
        <w:t>личають</w:t>
      </w:r>
      <w:r>
        <w:rPr>
          <w:rFonts w:ascii="Arial" w:hAnsi="Arial"/>
          <w:b/>
          <w:spacing w:val="-10"/>
          <w:sz w:val="20"/>
        </w:rPr>
        <w:t> </w:t>
      </w:r>
      <w:r>
        <w:rPr>
          <w:rFonts w:ascii="Arial" w:hAnsi="Arial"/>
          <w:b/>
          <w:spacing w:val="-4"/>
          <w:sz w:val="20"/>
        </w:rPr>
        <w:t>Тебе</w:t>
      </w:r>
      <w:r>
        <w:rPr>
          <w:rFonts w:ascii="Arial" w:hAnsi="Arial"/>
          <w:b/>
          <w:spacing w:val="-10"/>
          <w:sz w:val="20"/>
        </w:rPr>
        <w:t> </w:t>
      </w:r>
      <w:r>
        <w:rPr>
          <w:rFonts w:ascii="Arial" w:hAnsi="Arial"/>
          <w:b/>
          <w:spacing w:val="-4"/>
          <w:sz w:val="20"/>
        </w:rPr>
        <w:t>всі</w:t>
      </w:r>
      <w:r>
        <w:rPr>
          <w:rFonts w:ascii="Arial" w:hAnsi="Arial"/>
          <w:b/>
          <w:spacing w:val="-10"/>
          <w:sz w:val="20"/>
        </w:rPr>
        <w:t> </w:t>
      </w:r>
      <w:r>
        <w:rPr>
          <w:rFonts w:ascii="Arial" w:hAnsi="Arial"/>
          <w:b/>
          <w:spacing w:val="-4"/>
          <w:sz w:val="20"/>
        </w:rPr>
        <w:t>племена!</w:t>
      </w:r>
      <w:r>
        <w:rPr>
          <w:rFonts w:ascii="Arial" w:hAnsi="Arial"/>
          <w:b/>
          <w:spacing w:val="-10"/>
          <w:sz w:val="20"/>
        </w:rPr>
        <w:t> </w:t>
      </w:r>
      <w:r>
        <w:rPr>
          <w:rFonts w:ascii="Arial" w:hAnsi="Arial"/>
          <w:b/>
          <w:spacing w:val="-4"/>
          <w:sz w:val="20"/>
        </w:rPr>
        <w:t>Нехай</w:t>
      </w:r>
      <w:r>
        <w:rPr>
          <w:rFonts w:ascii="Arial" w:hAnsi="Arial"/>
          <w:b/>
          <w:spacing w:val="-10"/>
          <w:sz w:val="20"/>
        </w:rPr>
        <w:t> </w:t>
      </w:r>
      <w:r>
        <w:rPr>
          <w:rFonts w:ascii="Arial" w:hAnsi="Arial"/>
          <w:b/>
          <w:spacing w:val="-4"/>
          <w:sz w:val="20"/>
        </w:rPr>
        <w:t>радіють</w:t>
      </w:r>
      <w:r>
        <w:rPr>
          <w:rFonts w:ascii="Arial" w:hAnsi="Arial"/>
          <w:b/>
          <w:spacing w:val="-10"/>
          <w:sz w:val="20"/>
        </w:rPr>
        <w:t> </w:t>
      </w:r>
      <w:r>
        <w:rPr>
          <w:rFonts w:ascii="Arial" w:hAnsi="Arial"/>
          <w:b/>
          <w:spacing w:val="-4"/>
          <w:sz w:val="20"/>
        </w:rPr>
        <w:t>і</w:t>
      </w:r>
      <w:r>
        <w:rPr>
          <w:rFonts w:ascii="Arial" w:hAnsi="Arial"/>
          <w:b/>
          <w:spacing w:val="-10"/>
          <w:sz w:val="20"/>
        </w:rPr>
        <w:t> </w:t>
      </w:r>
      <w:r>
        <w:rPr>
          <w:rFonts w:ascii="Arial" w:hAnsi="Arial"/>
          <w:b/>
          <w:spacing w:val="-4"/>
          <w:sz w:val="20"/>
        </w:rPr>
        <w:t>веселять- </w:t>
      </w:r>
      <w:r>
        <w:rPr>
          <w:rFonts w:ascii="Arial" w:hAnsi="Arial"/>
          <w:b/>
          <w:sz w:val="20"/>
        </w:rPr>
        <w:t>ся народи, тому що Ти судиш людей </w:t>
      </w:r>
      <w:r>
        <w:rPr>
          <w:rFonts w:ascii="Arial" w:hAnsi="Arial"/>
          <w:b/>
          <w:sz w:val="20"/>
        </w:rPr>
        <w:t>справедливо</w:t>
      </w:r>
      <w:r>
        <w:rPr>
          <w:rFonts w:ascii="Arial" w:hAnsi="Arial"/>
          <w:b/>
          <w:spacing w:val="80"/>
          <w:sz w:val="20"/>
        </w:rPr>
        <w:t> </w:t>
      </w:r>
      <w:r>
        <w:rPr>
          <w:rFonts w:ascii="Arial" w:hAnsi="Arial"/>
          <w:b/>
          <w:sz w:val="20"/>
        </w:rPr>
        <w:t>і владарюєш на землі племенами!» (Псал. 67:4, 5).</w:t>
      </w:r>
    </w:p>
    <w:p>
      <w:pPr>
        <w:pStyle w:val="BodyText"/>
        <w:spacing w:before="41"/>
        <w:rPr>
          <w:rFonts w:ascii="Arial"/>
          <w:b/>
          <w:sz w:val="20"/>
        </w:rPr>
      </w:pPr>
    </w:p>
    <w:p>
      <w:pPr>
        <w:pStyle w:val="BodyText"/>
        <w:spacing w:line="254" w:lineRule="auto"/>
        <w:ind w:left="705" w:right="452"/>
        <w:jc w:val="both"/>
      </w:pPr>
      <w:r>
        <w:rPr>
          <w:spacing w:val="-4"/>
        </w:rPr>
        <w:t>оздумуючи про останні події, ми зазвичай зосереджуємося </w:t>
      </w:r>
      <w:r>
        <w:rPr/>
        <w:t>на звірах і силах, описаних у книзі Об’явленні. </w:t>
      </w:r>
      <w:r>
        <w:rPr/>
        <w:t>Звісно, вони</w:t>
      </w:r>
      <w:r>
        <w:rPr>
          <w:spacing w:val="26"/>
        </w:rPr>
        <w:t> </w:t>
      </w:r>
      <w:r>
        <w:rPr/>
        <w:t>відіграють</w:t>
      </w:r>
      <w:r>
        <w:rPr>
          <w:spacing w:val="26"/>
        </w:rPr>
        <w:t> </w:t>
      </w:r>
      <w:r>
        <w:rPr/>
        <w:t>велику</w:t>
      </w:r>
      <w:r>
        <w:rPr>
          <w:spacing w:val="26"/>
        </w:rPr>
        <w:t> </w:t>
      </w:r>
      <w:r>
        <w:rPr/>
        <w:t>й</w:t>
      </w:r>
      <w:r>
        <w:rPr>
          <w:spacing w:val="27"/>
        </w:rPr>
        <w:t> </w:t>
      </w:r>
      <w:r>
        <w:rPr/>
        <w:t>важливу</w:t>
      </w:r>
      <w:r>
        <w:rPr>
          <w:spacing w:val="26"/>
        </w:rPr>
        <w:t> </w:t>
      </w:r>
      <w:r>
        <w:rPr/>
        <w:t>роль.</w:t>
      </w:r>
      <w:r>
        <w:rPr>
          <w:spacing w:val="26"/>
        </w:rPr>
        <w:t> </w:t>
      </w:r>
      <w:r>
        <w:rPr/>
        <w:t>Інакше</w:t>
      </w:r>
      <w:r>
        <w:rPr>
          <w:spacing w:val="26"/>
        </w:rPr>
        <w:t> </w:t>
      </w:r>
      <w:r>
        <w:rPr/>
        <w:t>Бог</w:t>
      </w:r>
      <w:r>
        <w:rPr>
          <w:spacing w:val="27"/>
        </w:rPr>
        <w:t> </w:t>
      </w:r>
      <w:r>
        <w:rPr>
          <w:spacing w:val="-5"/>
        </w:rPr>
        <w:t>не</w:t>
      </w:r>
    </w:p>
    <w:p>
      <w:pPr>
        <w:pStyle w:val="BodyText"/>
        <w:spacing w:line="254" w:lineRule="auto"/>
        <w:ind w:left="142" w:right="452"/>
        <w:jc w:val="both"/>
      </w:pPr>
      <w:r>
        <w:rPr/>
        <w:t>помістив</w:t>
      </w:r>
      <w:r>
        <w:rPr>
          <w:spacing w:val="-2"/>
        </w:rPr>
        <w:t> </w:t>
      </w:r>
      <w:r>
        <w:rPr/>
        <w:t>би</w:t>
      </w:r>
      <w:r>
        <w:rPr>
          <w:spacing w:val="-2"/>
        </w:rPr>
        <w:t> </w:t>
      </w:r>
      <w:r>
        <w:rPr/>
        <w:t>їх</w:t>
      </w:r>
      <w:r>
        <w:rPr>
          <w:spacing w:val="-2"/>
        </w:rPr>
        <w:t> </w:t>
      </w:r>
      <w:r>
        <w:rPr/>
        <w:t>у</w:t>
      </w:r>
      <w:r>
        <w:rPr>
          <w:spacing w:val="-2"/>
        </w:rPr>
        <w:t> </w:t>
      </w:r>
      <w:r>
        <w:rPr/>
        <w:t>Біблію,</w:t>
      </w:r>
      <w:r>
        <w:rPr>
          <w:spacing w:val="-2"/>
        </w:rPr>
        <w:t> </w:t>
      </w:r>
      <w:r>
        <w:rPr/>
        <w:t>щоб</w:t>
      </w:r>
      <w:r>
        <w:rPr>
          <w:spacing w:val="-2"/>
        </w:rPr>
        <w:t> </w:t>
      </w:r>
      <w:r>
        <w:rPr/>
        <w:t>ми</w:t>
      </w:r>
      <w:r>
        <w:rPr>
          <w:spacing w:val="-2"/>
        </w:rPr>
        <w:t> </w:t>
      </w:r>
      <w:r>
        <w:rPr/>
        <w:t>могли</w:t>
      </w:r>
      <w:r>
        <w:rPr>
          <w:spacing w:val="-2"/>
        </w:rPr>
        <w:t> </w:t>
      </w:r>
      <w:r>
        <w:rPr/>
        <w:t>зрозуміти</w:t>
      </w:r>
      <w:r>
        <w:rPr>
          <w:spacing w:val="-2"/>
        </w:rPr>
        <w:t> </w:t>
      </w:r>
      <w:r>
        <w:rPr/>
        <w:t>їхнє</w:t>
      </w:r>
      <w:r>
        <w:rPr>
          <w:spacing w:val="-2"/>
        </w:rPr>
        <w:t> </w:t>
      </w:r>
      <w:r>
        <w:rPr/>
        <w:t>значення (див.</w:t>
      </w:r>
      <w:r>
        <w:rPr>
          <w:spacing w:val="40"/>
        </w:rPr>
        <w:t> </w:t>
      </w:r>
      <w:r>
        <w:rPr/>
        <w:t>Об’явл.</w:t>
      </w:r>
      <w:r>
        <w:rPr>
          <w:spacing w:val="40"/>
        </w:rPr>
        <w:t> </w:t>
      </w:r>
      <w:r>
        <w:rPr/>
        <w:t>1:3).</w:t>
      </w:r>
    </w:p>
    <w:p>
      <w:pPr>
        <w:pStyle w:val="BodyText"/>
        <w:spacing w:line="254" w:lineRule="auto"/>
        <w:ind w:left="142" w:right="445" w:firstLine="339"/>
        <w:jc w:val="both"/>
      </w:pPr>
      <w:r>
        <w:rPr/>
        <w:t>Однак пророцтво також торкається ключових питань, пов’язаних із гріхом і стражданнями, судом, боротьбою між добром і злом, природою справедливості й несправедливості, переслідуванням</w:t>
      </w:r>
      <w:r>
        <w:rPr>
          <w:spacing w:val="40"/>
        </w:rPr>
        <w:t> </w:t>
      </w:r>
      <w:r>
        <w:rPr/>
        <w:t>тощо.</w:t>
      </w:r>
    </w:p>
    <w:p>
      <w:pPr>
        <w:pStyle w:val="BodyText"/>
        <w:spacing w:line="254" w:lineRule="auto"/>
        <w:ind w:left="142" w:right="452" w:firstLine="339"/>
        <w:jc w:val="both"/>
      </w:pPr>
      <w:r>
        <w:rPr/>
        <w:t>Ці</w:t>
      </w:r>
      <w:r>
        <w:rPr>
          <w:spacing w:val="-11"/>
        </w:rPr>
        <w:t> </w:t>
      </w:r>
      <w:r>
        <w:rPr/>
        <w:t>питання</w:t>
      </w:r>
      <w:r>
        <w:rPr>
          <w:spacing w:val="-11"/>
        </w:rPr>
        <w:t> </w:t>
      </w:r>
      <w:r>
        <w:rPr/>
        <w:t>дуже</w:t>
      </w:r>
      <w:r>
        <w:rPr>
          <w:spacing w:val="-11"/>
        </w:rPr>
        <w:t> </w:t>
      </w:r>
      <w:r>
        <w:rPr/>
        <w:t>докладно</w:t>
      </w:r>
      <w:r>
        <w:rPr>
          <w:spacing w:val="-11"/>
        </w:rPr>
        <w:t> </w:t>
      </w:r>
      <w:r>
        <w:rPr/>
        <w:t>розглядаються</w:t>
      </w:r>
      <w:r>
        <w:rPr>
          <w:spacing w:val="-11"/>
        </w:rPr>
        <w:t> </w:t>
      </w:r>
      <w:r>
        <w:rPr/>
        <w:t>і</w:t>
      </w:r>
      <w:r>
        <w:rPr>
          <w:spacing w:val="-11"/>
        </w:rPr>
        <w:t> </w:t>
      </w:r>
      <w:r>
        <w:rPr/>
        <w:t>в</w:t>
      </w:r>
      <w:r>
        <w:rPr>
          <w:spacing w:val="-11"/>
        </w:rPr>
        <w:t> </w:t>
      </w:r>
      <w:r>
        <w:rPr/>
        <w:t>Псалмах.</w:t>
      </w:r>
      <w:r>
        <w:rPr>
          <w:spacing w:val="-11"/>
        </w:rPr>
        <w:t> </w:t>
      </w:r>
      <w:r>
        <w:rPr/>
        <w:t>Вони відкривають</w:t>
      </w:r>
      <w:r>
        <w:rPr>
          <w:spacing w:val="23"/>
        </w:rPr>
        <w:t> </w:t>
      </w:r>
      <w:r>
        <w:rPr/>
        <w:t>майже</w:t>
      </w:r>
      <w:r>
        <w:rPr>
          <w:spacing w:val="24"/>
        </w:rPr>
        <w:t> </w:t>
      </w:r>
      <w:r>
        <w:rPr/>
        <w:t>всі</w:t>
      </w:r>
      <w:r>
        <w:rPr>
          <w:spacing w:val="24"/>
        </w:rPr>
        <w:t> </w:t>
      </w:r>
      <w:r>
        <w:rPr/>
        <w:t>можливі</w:t>
      </w:r>
      <w:r>
        <w:rPr>
          <w:spacing w:val="23"/>
        </w:rPr>
        <w:t> </w:t>
      </w:r>
      <w:r>
        <w:rPr/>
        <w:t>людські</w:t>
      </w:r>
      <w:r>
        <w:rPr>
          <w:spacing w:val="24"/>
        </w:rPr>
        <w:t> </w:t>
      </w:r>
      <w:r>
        <w:rPr/>
        <w:t>емоції:</w:t>
      </w:r>
      <w:r>
        <w:rPr>
          <w:spacing w:val="24"/>
        </w:rPr>
        <w:t> </w:t>
      </w:r>
      <w:r>
        <w:rPr/>
        <w:t>від</w:t>
      </w:r>
      <w:r>
        <w:rPr>
          <w:spacing w:val="24"/>
        </w:rPr>
        <w:t> </w:t>
      </w:r>
      <w:r>
        <w:rPr>
          <w:spacing w:val="-2"/>
        </w:rPr>
        <w:t>похмурої</w:t>
      </w:r>
    </w:p>
    <w:p>
      <w:pPr>
        <w:pStyle w:val="BodyText"/>
        <w:spacing w:after="0" w:line="254" w:lineRule="auto"/>
        <w:jc w:val="both"/>
        <w:sectPr>
          <w:footerReference w:type="even" r:id="rId48"/>
          <w:footerReference w:type="default" r:id="rId49"/>
          <w:pgSz w:w="7600" w:h="11460"/>
          <w:pgMar w:header="0" w:footer="693" w:top="0" w:bottom="880" w:left="708" w:right="283"/>
          <w:pgNumType w:start="118"/>
        </w:sectPr>
      </w:pPr>
    </w:p>
    <w:p>
      <w:pPr>
        <w:pStyle w:val="BodyText"/>
        <w:spacing w:line="252" w:lineRule="auto" w:before="79"/>
        <w:ind w:left="37" w:right="556"/>
        <w:jc w:val="both"/>
      </w:pPr>
      <w:r>
        <w:rPr/>
        <w:t>зневіри</w:t>
      </w:r>
      <w:r>
        <w:rPr>
          <w:spacing w:val="-10"/>
        </w:rPr>
        <w:t> </w:t>
      </w:r>
      <w:r>
        <w:rPr/>
        <w:t>до</w:t>
      </w:r>
      <w:r>
        <w:rPr>
          <w:spacing w:val="-10"/>
        </w:rPr>
        <w:t> </w:t>
      </w:r>
      <w:r>
        <w:rPr/>
        <w:t>нестримної</w:t>
      </w:r>
      <w:r>
        <w:rPr>
          <w:spacing w:val="-10"/>
        </w:rPr>
        <w:t> </w:t>
      </w:r>
      <w:r>
        <w:rPr/>
        <w:t>радості.</w:t>
      </w:r>
      <w:r>
        <w:rPr>
          <w:spacing w:val="-10"/>
        </w:rPr>
        <w:t> </w:t>
      </w:r>
      <w:r>
        <w:rPr/>
        <w:t>Ми</w:t>
      </w:r>
      <w:r>
        <w:rPr>
          <w:spacing w:val="-10"/>
        </w:rPr>
        <w:t> </w:t>
      </w:r>
      <w:r>
        <w:rPr/>
        <w:t>бачимо,</w:t>
      </w:r>
      <w:r>
        <w:rPr>
          <w:spacing w:val="-10"/>
        </w:rPr>
        <w:t> </w:t>
      </w:r>
      <w:r>
        <w:rPr/>
        <w:t>як</w:t>
      </w:r>
      <w:r>
        <w:rPr>
          <w:spacing w:val="-10"/>
        </w:rPr>
        <w:t> </w:t>
      </w:r>
      <w:r>
        <w:rPr/>
        <w:t>Ізраїль</w:t>
      </w:r>
      <w:r>
        <w:rPr>
          <w:spacing w:val="-10"/>
        </w:rPr>
        <w:t> </w:t>
      </w:r>
      <w:r>
        <w:rPr/>
        <w:t>готується до битви проти сил темряви. Ми читаємо про людей, котрих турбує питання</w:t>
      </w:r>
      <w:r>
        <w:rPr>
          <w:rFonts w:ascii="Constantia" w:hAnsi="Constantia"/>
        </w:rPr>
        <w:t>, </w:t>
      </w:r>
      <w:r>
        <w:rPr/>
        <w:t>чому Бог не вирішує проблему зла </w:t>
      </w:r>
      <w:r>
        <w:rPr/>
        <w:t>безпосе- редньо</w:t>
      </w:r>
      <w:r>
        <w:rPr>
          <w:spacing w:val="-7"/>
        </w:rPr>
        <w:t> </w:t>
      </w:r>
      <w:r>
        <w:rPr/>
        <w:t>й</w:t>
      </w:r>
      <w:r>
        <w:rPr>
          <w:spacing w:val="-7"/>
        </w:rPr>
        <w:t> </w:t>
      </w:r>
      <w:r>
        <w:rPr/>
        <w:t>одразу.</w:t>
      </w:r>
      <w:r>
        <w:rPr>
          <w:spacing w:val="-7"/>
        </w:rPr>
        <w:t> </w:t>
      </w:r>
      <w:r>
        <w:rPr/>
        <w:t>Безперечно,</w:t>
      </w:r>
      <w:r>
        <w:rPr>
          <w:spacing w:val="-7"/>
        </w:rPr>
        <w:t> </w:t>
      </w:r>
      <w:r>
        <w:rPr/>
        <w:t>безліч</w:t>
      </w:r>
      <w:r>
        <w:rPr>
          <w:spacing w:val="-7"/>
        </w:rPr>
        <w:t> </w:t>
      </w:r>
      <w:r>
        <w:rPr/>
        <w:t>людей</w:t>
      </w:r>
      <w:r>
        <w:rPr>
          <w:spacing w:val="-7"/>
        </w:rPr>
        <w:t> </w:t>
      </w:r>
      <w:r>
        <w:rPr/>
        <w:t>замислювалося</w:t>
      </w:r>
      <w:r>
        <w:rPr>
          <w:spacing w:val="-7"/>
        </w:rPr>
        <w:t> </w:t>
      </w:r>
      <w:r>
        <w:rPr/>
        <w:t>над </w:t>
      </w:r>
      <w:r>
        <w:rPr>
          <w:spacing w:val="-2"/>
        </w:rPr>
        <w:t>цим</w:t>
      </w:r>
      <w:r>
        <w:rPr>
          <w:spacing w:val="-8"/>
        </w:rPr>
        <w:t> </w:t>
      </w:r>
      <w:r>
        <w:rPr>
          <w:spacing w:val="-2"/>
        </w:rPr>
        <w:t>питанням.</w:t>
      </w:r>
      <w:r>
        <w:rPr>
          <w:spacing w:val="-8"/>
        </w:rPr>
        <w:t> </w:t>
      </w:r>
      <w:r>
        <w:rPr>
          <w:spacing w:val="-2"/>
        </w:rPr>
        <w:t>Псалми</w:t>
      </w:r>
      <w:r>
        <w:rPr>
          <w:spacing w:val="-8"/>
        </w:rPr>
        <w:t> </w:t>
      </w:r>
      <w:r>
        <w:rPr>
          <w:spacing w:val="-2"/>
        </w:rPr>
        <w:t>спрямовують</w:t>
      </w:r>
      <w:r>
        <w:rPr>
          <w:spacing w:val="-8"/>
        </w:rPr>
        <w:t> </w:t>
      </w:r>
      <w:r>
        <w:rPr>
          <w:spacing w:val="-2"/>
        </w:rPr>
        <w:t>їхні</w:t>
      </w:r>
      <w:r>
        <w:rPr>
          <w:spacing w:val="-8"/>
        </w:rPr>
        <w:t> </w:t>
      </w:r>
      <w:r>
        <w:rPr>
          <w:spacing w:val="-2"/>
        </w:rPr>
        <w:t>погляди</w:t>
      </w:r>
      <w:r>
        <w:rPr>
          <w:spacing w:val="-8"/>
        </w:rPr>
        <w:t> </w:t>
      </w:r>
      <w:r>
        <w:rPr>
          <w:spacing w:val="-2"/>
        </w:rPr>
        <w:t>до</w:t>
      </w:r>
      <w:r>
        <w:rPr>
          <w:spacing w:val="-8"/>
        </w:rPr>
        <w:t> </w:t>
      </w:r>
      <w:r>
        <w:rPr>
          <w:spacing w:val="-2"/>
        </w:rPr>
        <w:t>святилища </w:t>
      </w:r>
      <w:r>
        <w:rPr/>
        <w:t>за відповідями, а також неодноразово звертаються до статусу Бога як Творця. Хіба не ті самі проблеми й питання тривожать сьогодні </w:t>
      </w:r>
      <w:r>
        <w:rPr>
          <w:rFonts w:ascii="Constantia" w:hAnsi="Constantia"/>
        </w:rPr>
        <w:t>і</w:t>
      </w:r>
      <w:r>
        <w:rPr>
          <w:rFonts w:ascii="Constantia" w:hAnsi="Constantia"/>
          <w:spacing w:val="-2"/>
        </w:rPr>
        <w:t> </w:t>
      </w:r>
      <w:r>
        <w:rPr/>
        <w:t>нас? Авжеж</w:t>
      </w:r>
      <w:r>
        <w:rPr>
          <w:rFonts w:ascii="Constantia" w:hAnsi="Constantia"/>
        </w:rPr>
        <w:t>!</w:t>
      </w:r>
      <w:r>
        <w:rPr>
          <w:rFonts w:ascii="Constantia" w:hAnsi="Constantia"/>
          <w:spacing w:val="-6"/>
        </w:rPr>
        <w:t> </w:t>
      </w:r>
      <w:r>
        <w:rPr/>
        <w:t>Ось чому ми продовжимо досліджувати Псалми,</w:t>
      </w:r>
      <w:r>
        <w:rPr>
          <w:spacing w:val="40"/>
        </w:rPr>
        <w:t> </w:t>
      </w:r>
      <w:r>
        <w:rPr/>
        <w:t>аби</w:t>
      </w:r>
      <w:r>
        <w:rPr>
          <w:spacing w:val="40"/>
        </w:rPr>
        <w:t> </w:t>
      </w:r>
      <w:r>
        <w:rPr/>
        <w:t>більше</w:t>
      </w:r>
      <w:r>
        <w:rPr>
          <w:spacing w:val="40"/>
        </w:rPr>
        <w:t> </w:t>
      </w:r>
      <w:r>
        <w:rPr/>
        <w:t>дізнатися</w:t>
      </w:r>
      <w:r>
        <w:rPr>
          <w:spacing w:val="40"/>
        </w:rPr>
        <w:t> </w:t>
      </w:r>
      <w:r>
        <w:rPr/>
        <w:t>про</w:t>
      </w:r>
      <w:r>
        <w:rPr>
          <w:spacing w:val="40"/>
        </w:rPr>
        <w:t> </w:t>
      </w:r>
      <w:r>
        <w:rPr/>
        <w:t>ці</w:t>
      </w:r>
      <w:r>
        <w:rPr>
          <w:spacing w:val="40"/>
        </w:rPr>
        <w:t> </w:t>
      </w:r>
      <w:r>
        <w:rPr/>
        <w:t>важливі</w:t>
      </w:r>
      <w:r>
        <w:rPr>
          <w:spacing w:val="40"/>
        </w:rPr>
        <w:t> </w:t>
      </w:r>
      <w:r>
        <w:rPr/>
        <w:t>істини.</w:t>
      </w:r>
    </w:p>
    <w:p>
      <w:pPr>
        <w:pStyle w:val="BodyText"/>
        <w:spacing w:before="54"/>
      </w:pPr>
    </w:p>
    <w:p>
      <w:pPr>
        <w:spacing w:before="0"/>
        <w:ind w:left="4401" w:right="0" w:firstLine="0"/>
        <w:jc w:val="left"/>
        <w:rPr>
          <w:rFonts w:ascii="Trebuchet MS" w:hAnsi="Trebuchet MS"/>
          <w:sz w:val="20"/>
        </w:rPr>
      </w:pPr>
      <w:r>
        <w:rPr>
          <w:rFonts w:ascii="Trebuchet MS" w:hAnsi="Trebuchet MS"/>
          <w:sz w:val="20"/>
        </w:rPr>
        <w:t>Неділя,</w:t>
      </w:r>
      <w:r>
        <w:rPr>
          <w:rFonts w:ascii="Trebuchet MS" w:hAnsi="Trebuchet MS"/>
          <w:spacing w:val="-6"/>
          <w:sz w:val="20"/>
        </w:rPr>
        <w:t> </w:t>
      </w:r>
      <w:r>
        <w:rPr>
          <w:rFonts w:ascii="Trebuchet MS" w:hAnsi="Trebuchet MS"/>
          <w:sz w:val="20"/>
        </w:rPr>
        <w:t>25</w:t>
      </w:r>
      <w:r>
        <w:rPr>
          <w:rFonts w:ascii="Trebuchet MS" w:hAnsi="Trebuchet MS"/>
          <w:spacing w:val="-5"/>
          <w:sz w:val="20"/>
        </w:rPr>
        <w:t> </w:t>
      </w:r>
      <w:r>
        <w:rPr>
          <w:rFonts w:ascii="Trebuchet MS" w:hAnsi="Trebuchet MS"/>
          <w:spacing w:val="-2"/>
          <w:sz w:val="20"/>
        </w:rPr>
        <w:t>травня</w:t>
      </w:r>
    </w:p>
    <w:p>
      <w:pPr>
        <w:pStyle w:val="Heading2"/>
        <w:spacing w:before="76"/>
        <w:ind w:left="37"/>
        <w:jc w:val="both"/>
      </w:pPr>
      <w:r>
        <w:rPr>
          <w:spacing w:val="-4"/>
        </w:rPr>
        <w:t>ВІДЧУТНА</w:t>
      </w:r>
      <w:r>
        <w:rPr>
          <w:spacing w:val="-7"/>
        </w:rPr>
        <w:t> </w:t>
      </w:r>
      <w:r>
        <w:rPr>
          <w:spacing w:val="-4"/>
        </w:rPr>
        <w:t>ДОПОМОГА</w:t>
      </w:r>
      <w:r>
        <w:rPr>
          <w:spacing w:val="-6"/>
        </w:rPr>
        <w:t> </w:t>
      </w:r>
      <w:r>
        <w:rPr>
          <w:spacing w:val="-4"/>
        </w:rPr>
        <w:t>В</w:t>
      </w:r>
      <w:r>
        <w:rPr>
          <w:spacing w:val="-6"/>
        </w:rPr>
        <w:t> </w:t>
      </w:r>
      <w:r>
        <w:rPr>
          <w:spacing w:val="-4"/>
        </w:rPr>
        <w:t>ЧАС</w:t>
      </w:r>
      <w:r>
        <w:rPr>
          <w:spacing w:val="-6"/>
        </w:rPr>
        <w:t> </w:t>
      </w:r>
      <w:r>
        <w:rPr>
          <w:spacing w:val="-4"/>
        </w:rPr>
        <w:t>СКРУТИ</w:t>
      </w:r>
    </w:p>
    <w:p>
      <w:pPr>
        <w:spacing w:line="249" w:lineRule="auto" w:before="58"/>
        <w:ind w:left="277" w:right="554" w:firstLine="0"/>
        <w:jc w:val="both"/>
        <w:rPr>
          <w:rFonts w:ascii="Arial" w:hAnsi="Arial"/>
          <w:b/>
          <w:sz w:val="20"/>
        </w:rPr>
      </w:pPr>
      <w:r>
        <w:rPr>
          <w:rFonts w:ascii="Arial" w:hAnsi="Arial"/>
          <w:b/>
          <w:sz w:val="20"/>
        </w:rPr>
        <w:t>Прочитайте псалом 46. З огляду на потрясіння </w:t>
      </w:r>
      <w:r>
        <w:rPr>
          <w:rFonts w:ascii="Arial" w:hAnsi="Arial"/>
          <w:b/>
          <w:sz w:val="20"/>
        </w:rPr>
        <w:t>сучасного життя й інформацію про майбутні події в час апогею великої боротьби, яку вістку надії можна почерпнути з цього псалму?</w:t>
      </w:r>
    </w:p>
    <w:p>
      <w:pPr>
        <w:pStyle w:val="BodyText"/>
        <w:spacing w:before="4"/>
        <w:rPr>
          <w:rFonts w:ascii="Arial"/>
          <w:b/>
          <w:sz w:val="17"/>
        </w:rPr>
      </w:pPr>
      <w:r>
        <w:rPr>
          <w:rFonts w:ascii="Arial"/>
          <w:b/>
          <w:sz w:val="17"/>
        </w:rPr>
        <mc:AlternateContent>
          <mc:Choice Requires="wps">
            <w:drawing>
              <wp:anchor distT="0" distB="0" distL="0" distR="0" allowOverlap="1" layoutInCell="1" locked="0" behindDoc="1" simplePos="0" relativeHeight="487690240">
                <wp:simplePos x="0" y="0"/>
                <wp:positionH relativeFrom="page">
                  <wp:posOffset>625687</wp:posOffset>
                </wp:positionH>
                <wp:positionV relativeFrom="paragraph">
                  <wp:posOffset>141991</wp:posOffset>
                </wp:positionV>
                <wp:extent cx="3663950" cy="1270"/>
                <wp:effectExtent l="0" t="0" r="0" b="0"/>
                <wp:wrapTopAndBottom/>
                <wp:docPr id="238" name="Graphic 238"/>
                <wp:cNvGraphicFramePr>
                  <a:graphicFrameLocks/>
                </wp:cNvGraphicFramePr>
                <a:graphic>
                  <a:graphicData uri="http://schemas.microsoft.com/office/word/2010/wordprocessingShape">
                    <wps:wsp>
                      <wps:cNvPr id="238" name="Graphic 238"/>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9.266701pt;margin-top:11.180428pt;width:288.5pt;height:.1pt;mso-position-horizontal-relative:page;mso-position-vertical-relative:paragraph;z-index:-15626240;mso-wrap-distance-left:0;mso-wrap-distance-right:0" id="docshape227" coordorigin="985,224" coordsize="5770,0" path="m985,224l6754,224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90752">
                <wp:simplePos x="0" y="0"/>
                <wp:positionH relativeFrom="page">
                  <wp:posOffset>625687</wp:posOffset>
                </wp:positionH>
                <wp:positionV relativeFrom="paragraph">
                  <wp:posOffset>294391</wp:posOffset>
                </wp:positionV>
                <wp:extent cx="3663950" cy="1270"/>
                <wp:effectExtent l="0" t="0" r="0" b="0"/>
                <wp:wrapTopAndBottom/>
                <wp:docPr id="239" name="Graphic 239"/>
                <wp:cNvGraphicFramePr>
                  <a:graphicFrameLocks/>
                </wp:cNvGraphicFramePr>
                <a:graphic>
                  <a:graphicData uri="http://schemas.microsoft.com/office/word/2010/wordprocessingShape">
                    <wps:wsp>
                      <wps:cNvPr id="239" name="Graphic 239"/>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9.266701pt;margin-top:23.180428pt;width:288.5pt;height:.1pt;mso-position-horizontal-relative:page;mso-position-vertical-relative:paragraph;z-index:-15625728;mso-wrap-distance-left:0;mso-wrap-distance-right:0" id="docshape228" coordorigin="985,464" coordsize="5770,0" path="m985,464l6754,464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37" w:right="557" w:firstLine="339"/>
        <w:jc w:val="both"/>
      </w:pPr>
      <w:r>
        <w:rPr/>
        <w:t>Фактично псалом 46 торкається тієї ж теми, яка </w:t>
      </w:r>
      <w:r>
        <w:rPr/>
        <w:t>простежу- ється в Посланні до євреїв. Теми про щось краще. Ісус кращий за</w:t>
      </w:r>
      <w:r>
        <w:rPr>
          <w:spacing w:val="-12"/>
        </w:rPr>
        <w:t> </w:t>
      </w:r>
      <w:r>
        <w:rPr/>
        <w:t>земного</w:t>
      </w:r>
      <w:r>
        <w:rPr>
          <w:spacing w:val="-12"/>
        </w:rPr>
        <w:t> </w:t>
      </w:r>
      <w:r>
        <w:rPr/>
        <w:t>Первосвященника,</w:t>
      </w:r>
      <w:r>
        <w:rPr>
          <w:spacing w:val="-11"/>
        </w:rPr>
        <w:t> </w:t>
      </w:r>
      <w:r>
        <w:rPr/>
        <w:t>Його</w:t>
      </w:r>
      <w:r>
        <w:rPr>
          <w:spacing w:val="-12"/>
        </w:rPr>
        <w:t> </w:t>
      </w:r>
      <w:r>
        <w:rPr/>
        <w:t>жертва</w:t>
      </w:r>
      <w:r>
        <w:rPr>
          <w:spacing w:val="-11"/>
        </w:rPr>
        <w:t> </w:t>
      </w:r>
      <w:r>
        <w:rPr/>
        <w:t>краща</w:t>
      </w:r>
      <w:r>
        <w:rPr>
          <w:spacing w:val="-12"/>
        </w:rPr>
        <w:t> </w:t>
      </w:r>
      <w:r>
        <w:rPr/>
        <w:t>за</w:t>
      </w:r>
      <w:r>
        <w:rPr>
          <w:spacing w:val="-11"/>
        </w:rPr>
        <w:t> </w:t>
      </w:r>
      <w:r>
        <w:rPr/>
        <w:t>всі</w:t>
      </w:r>
      <w:r>
        <w:rPr>
          <w:spacing w:val="-12"/>
        </w:rPr>
        <w:t> </w:t>
      </w:r>
      <w:r>
        <w:rPr/>
        <w:t>жертви тварин,</w:t>
      </w:r>
      <w:r>
        <w:rPr>
          <w:spacing w:val="37"/>
        </w:rPr>
        <w:t> </w:t>
      </w:r>
      <w:r>
        <w:rPr/>
        <w:t>а</w:t>
      </w:r>
      <w:r>
        <w:rPr>
          <w:spacing w:val="37"/>
        </w:rPr>
        <w:t> </w:t>
      </w:r>
      <w:r>
        <w:rPr/>
        <w:t>Небесне</w:t>
      </w:r>
      <w:r>
        <w:rPr>
          <w:spacing w:val="37"/>
        </w:rPr>
        <w:t> </w:t>
      </w:r>
      <w:r>
        <w:rPr/>
        <w:t>святилище</w:t>
      </w:r>
      <w:r>
        <w:rPr>
          <w:spacing w:val="37"/>
        </w:rPr>
        <w:t> </w:t>
      </w:r>
      <w:r>
        <w:rPr/>
        <w:t>краще</w:t>
      </w:r>
      <w:r>
        <w:rPr>
          <w:spacing w:val="37"/>
        </w:rPr>
        <w:t> </w:t>
      </w:r>
      <w:r>
        <w:rPr/>
        <w:t>за</w:t>
      </w:r>
      <w:r>
        <w:rPr>
          <w:spacing w:val="37"/>
        </w:rPr>
        <w:t> </w:t>
      </w:r>
      <w:r>
        <w:rPr/>
        <w:t>всі</w:t>
      </w:r>
      <w:r>
        <w:rPr>
          <w:spacing w:val="37"/>
        </w:rPr>
        <w:t> </w:t>
      </w:r>
      <w:r>
        <w:rPr/>
        <w:t>земні.</w:t>
      </w:r>
    </w:p>
    <w:p>
      <w:pPr>
        <w:pStyle w:val="BodyText"/>
        <w:spacing w:line="254" w:lineRule="auto"/>
        <w:ind w:left="37" w:right="556" w:firstLine="339"/>
        <w:jc w:val="both"/>
      </w:pPr>
      <w:r>
        <w:rPr>
          <w:spacing w:val="-2"/>
        </w:rPr>
        <w:t>Однак</w:t>
      </w:r>
      <w:r>
        <w:rPr>
          <w:spacing w:val="-6"/>
        </w:rPr>
        <w:t> </w:t>
      </w:r>
      <w:r>
        <w:rPr>
          <w:spacing w:val="-2"/>
        </w:rPr>
        <w:t>у</w:t>
      </w:r>
      <w:r>
        <w:rPr>
          <w:spacing w:val="-6"/>
        </w:rPr>
        <w:t> </w:t>
      </w:r>
      <w:r>
        <w:rPr>
          <w:spacing w:val="-2"/>
        </w:rPr>
        <w:t>цьому</w:t>
      </w:r>
      <w:r>
        <w:rPr>
          <w:spacing w:val="-6"/>
        </w:rPr>
        <w:t> </w:t>
      </w:r>
      <w:r>
        <w:rPr>
          <w:spacing w:val="-2"/>
        </w:rPr>
        <w:t>псалмі</w:t>
      </w:r>
      <w:r>
        <w:rPr>
          <w:spacing w:val="-6"/>
        </w:rPr>
        <w:t> </w:t>
      </w:r>
      <w:r>
        <w:rPr>
          <w:spacing w:val="-2"/>
        </w:rPr>
        <w:t>використовується</w:t>
      </w:r>
      <w:r>
        <w:rPr>
          <w:spacing w:val="-6"/>
        </w:rPr>
        <w:t> </w:t>
      </w:r>
      <w:r>
        <w:rPr>
          <w:spacing w:val="-2"/>
        </w:rPr>
        <w:t>інший</w:t>
      </w:r>
      <w:r>
        <w:rPr>
          <w:spacing w:val="-6"/>
        </w:rPr>
        <w:t> </w:t>
      </w:r>
      <w:r>
        <w:rPr>
          <w:spacing w:val="-2"/>
        </w:rPr>
        <w:t>підхід.</w:t>
      </w:r>
      <w:r>
        <w:rPr>
          <w:spacing w:val="-6"/>
        </w:rPr>
        <w:t> </w:t>
      </w:r>
      <w:r>
        <w:rPr>
          <w:spacing w:val="-2"/>
        </w:rPr>
        <w:t>Автор </w:t>
      </w:r>
      <w:r>
        <w:rPr/>
        <w:t>не</w:t>
      </w:r>
      <w:r>
        <w:rPr>
          <w:spacing w:val="-12"/>
        </w:rPr>
        <w:t> </w:t>
      </w:r>
      <w:r>
        <w:rPr/>
        <w:t>протиставляє</w:t>
      </w:r>
      <w:r>
        <w:rPr>
          <w:spacing w:val="-12"/>
        </w:rPr>
        <w:t> </w:t>
      </w:r>
      <w:r>
        <w:rPr/>
        <w:t>хороше</w:t>
      </w:r>
      <w:r>
        <w:rPr>
          <w:spacing w:val="-11"/>
        </w:rPr>
        <w:t> </w:t>
      </w:r>
      <w:r>
        <w:rPr/>
        <w:t>кращому.</w:t>
      </w:r>
      <w:r>
        <w:rPr>
          <w:spacing w:val="-12"/>
        </w:rPr>
        <w:t> </w:t>
      </w:r>
      <w:r>
        <w:rPr/>
        <w:t>Він</w:t>
      </w:r>
      <w:r>
        <w:rPr>
          <w:spacing w:val="-11"/>
        </w:rPr>
        <w:t> </w:t>
      </w:r>
      <w:r>
        <w:rPr/>
        <w:t>протиставляє</w:t>
      </w:r>
      <w:r>
        <w:rPr>
          <w:spacing w:val="-12"/>
        </w:rPr>
        <w:t> </w:t>
      </w:r>
      <w:r>
        <w:rPr/>
        <w:t>бунтівний світ разом з тими жахливими наслідками, до яких він призвів, обітниці</w:t>
      </w:r>
      <w:r>
        <w:rPr>
          <w:spacing w:val="40"/>
        </w:rPr>
        <w:t> </w:t>
      </w:r>
      <w:r>
        <w:rPr/>
        <w:t>чогось</w:t>
      </w:r>
      <w:r>
        <w:rPr>
          <w:spacing w:val="40"/>
        </w:rPr>
        <w:t> </w:t>
      </w:r>
      <w:r>
        <w:rPr/>
        <w:t>кращого,</w:t>
      </w:r>
      <w:r>
        <w:rPr>
          <w:spacing w:val="40"/>
        </w:rPr>
        <w:t> </w:t>
      </w:r>
      <w:r>
        <w:rPr/>
        <w:t>запланованого</w:t>
      </w:r>
      <w:r>
        <w:rPr>
          <w:spacing w:val="40"/>
        </w:rPr>
        <w:t> </w:t>
      </w:r>
      <w:r>
        <w:rPr/>
        <w:t>для</w:t>
      </w:r>
      <w:r>
        <w:rPr>
          <w:spacing w:val="40"/>
        </w:rPr>
        <w:t> </w:t>
      </w:r>
      <w:r>
        <w:rPr/>
        <w:t>нас</w:t>
      </w:r>
      <w:r>
        <w:rPr>
          <w:spacing w:val="40"/>
        </w:rPr>
        <w:t> </w:t>
      </w:r>
      <w:r>
        <w:rPr/>
        <w:t>Богом.</w:t>
      </w:r>
    </w:p>
    <w:p>
      <w:pPr>
        <w:pStyle w:val="BodyText"/>
        <w:spacing w:line="254" w:lineRule="auto"/>
        <w:ind w:left="37" w:right="557" w:firstLine="339"/>
        <w:jc w:val="both"/>
      </w:pPr>
      <w:r>
        <w:rPr/>
        <w:t>Справді, цей псалом сповнений надії й обітниці, що </w:t>
      </w:r>
      <w:r>
        <w:rPr/>
        <w:t>навіть серед розпачу, випробувань, страждань, воєн, з якими ми сти- каємося, нам слід «вгамуватися і пізнати, що Я ― Бог» (Псал. 46:11). Ми маємо бути впевнені, що одного дня все це закін- читься</w:t>
      </w:r>
      <w:r>
        <w:rPr>
          <w:spacing w:val="40"/>
        </w:rPr>
        <w:t> </w:t>
      </w:r>
      <w:r>
        <w:rPr/>
        <w:t>і</w:t>
      </w:r>
      <w:r>
        <w:rPr>
          <w:spacing w:val="40"/>
        </w:rPr>
        <w:t> </w:t>
      </w:r>
      <w:r>
        <w:rPr/>
        <w:t>Бог</w:t>
      </w:r>
      <w:r>
        <w:rPr>
          <w:spacing w:val="40"/>
        </w:rPr>
        <w:t> </w:t>
      </w:r>
      <w:r>
        <w:rPr/>
        <w:t>буде</w:t>
      </w:r>
      <w:r>
        <w:rPr>
          <w:spacing w:val="40"/>
        </w:rPr>
        <w:t> </w:t>
      </w:r>
      <w:r>
        <w:rPr/>
        <w:t>«прославлений</w:t>
      </w:r>
      <w:r>
        <w:rPr>
          <w:spacing w:val="40"/>
        </w:rPr>
        <w:t> </w:t>
      </w:r>
      <w:r>
        <w:rPr/>
        <w:t>на</w:t>
      </w:r>
      <w:r>
        <w:rPr>
          <w:spacing w:val="40"/>
        </w:rPr>
        <w:t> </w:t>
      </w:r>
      <w:r>
        <w:rPr/>
        <w:t>землі»</w:t>
      </w:r>
      <w:r>
        <w:rPr>
          <w:spacing w:val="40"/>
        </w:rPr>
        <w:t> </w:t>
      </w:r>
      <w:r>
        <w:rPr/>
        <w:t>(вірш</w:t>
      </w:r>
      <w:r>
        <w:rPr>
          <w:spacing w:val="40"/>
        </w:rPr>
        <w:t> </w:t>
      </w:r>
      <w:r>
        <w:rPr/>
        <w:t>11).</w:t>
      </w:r>
    </w:p>
    <w:p>
      <w:pPr>
        <w:pStyle w:val="BodyText"/>
        <w:spacing w:line="254" w:lineRule="auto"/>
        <w:ind w:left="37" w:right="554" w:firstLine="339"/>
        <w:jc w:val="right"/>
      </w:pPr>
      <w:r>
        <w:rPr/>
        <w:t>Також</w:t>
      </w:r>
      <w:r>
        <w:rPr>
          <w:spacing w:val="36"/>
        </w:rPr>
        <w:t> </w:t>
      </w:r>
      <w:r>
        <w:rPr/>
        <w:t>зверніть</w:t>
      </w:r>
      <w:r>
        <w:rPr>
          <w:spacing w:val="36"/>
        </w:rPr>
        <w:t> </w:t>
      </w:r>
      <w:r>
        <w:rPr/>
        <w:t>увагу</w:t>
      </w:r>
      <w:r>
        <w:rPr>
          <w:spacing w:val="36"/>
        </w:rPr>
        <w:t> </w:t>
      </w:r>
      <w:r>
        <w:rPr/>
        <w:t>на</w:t>
      </w:r>
      <w:r>
        <w:rPr>
          <w:spacing w:val="36"/>
        </w:rPr>
        <w:t> </w:t>
      </w:r>
      <w:r>
        <w:rPr/>
        <w:t>слова:</w:t>
      </w:r>
      <w:r>
        <w:rPr>
          <w:spacing w:val="36"/>
        </w:rPr>
        <w:t> </w:t>
      </w:r>
      <w:r>
        <w:rPr/>
        <w:t>«Тому</w:t>
      </w:r>
      <w:r>
        <w:rPr>
          <w:spacing w:val="36"/>
        </w:rPr>
        <w:t> </w:t>
      </w:r>
      <w:r>
        <w:rPr/>
        <w:t>ми</w:t>
      </w:r>
      <w:r>
        <w:rPr>
          <w:spacing w:val="36"/>
        </w:rPr>
        <w:t> </w:t>
      </w:r>
      <w:r>
        <w:rPr/>
        <w:t>не</w:t>
      </w:r>
      <w:r>
        <w:rPr>
          <w:spacing w:val="36"/>
        </w:rPr>
        <w:t> </w:t>
      </w:r>
      <w:r>
        <w:rPr/>
        <w:t>злякаємося, хоча</w:t>
      </w:r>
      <w:r>
        <w:rPr>
          <w:spacing w:val="-5"/>
        </w:rPr>
        <w:t> </w:t>
      </w:r>
      <w:r>
        <w:rPr/>
        <w:t>б</w:t>
      </w:r>
      <w:r>
        <w:rPr>
          <w:spacing w:val="-5"/>
        </w:rPr>
        <w:t> </w:t>
      </w:r>
      <w:r>
        <w:rPr/>
        <w:t>затряслася</w:t>
      </w:r>
      <w:r>
        <w:rPr>
          <w:spacing w:val="-5"/>
        </w:rPr>
        <w:t> </w:t>
      </w:r>
      <w:r>
        <w:rPr/>
        <w:t>земля</w:t>
      </w:r>
      <w:r>
        <w:rPr>
          <w:spacing w:val="-5"/>
        </w:rPr>
        <w:t> </w:t>
      </w:r>
      <w:r>
        <w:rPr/>
        <w:t>і</w:t>
      </w:r>
      <w:r>
        <w:rPr>
          <w:spacing w:val="-5"/>
        </w:rPr>
        <w:t> </w:t>
      </w:r>
      <w:r>
        <w:rPr/>
        <w:t>гори</w:t>
      </w:r>
      <w:r>
        <w:rPr>
          <w:spacing w:val="-5"/>
        </w:rPr>
        <w:t> </w:t>
      </w:r>
      <w:r>
        <w:rPr/>
        <w:t>рухнули</w:t>
      </w:r>
      <w:r>
        <w:rPr>
          <w:spacing w:val="-5"/>
        </w:rPr>
        <w:t> </w:t>
      </w:r>
      <w:r>
        <w:rPr/>
        <w:t>в</w:t>
      </w:r>
      <w:r>
        <w:rPr>
          <w:spacing w:val="-5"/>
        </w:rPr>
        <w:t> </w:t>
      </w:r>
      <w:r>
        <w:rPr/>
        <w:t>серце</w:t>
      </w:r>
      <w:r>
        <w:rPr>
          <w:spacing w:val="-5"/>
        </w:rPr>
        <w:t> </w:t>
      </w:r>
      <w:r>
        <w:rPr/>
        <w:t>морів»</w:t>
      </w:r>
      <w:r>
        <w:rPr>
          <w:spacing w:val="-5"/>
        </w:rPr>
        <w:t> </w:t>
      </w:r>
      <w:r>
        <w:rPr/>
        <w:t>(вірш</w:t>
      </w:r>
      <w:r>
        <w:rPr>
          <w:spacing w:val="-5"/>
        </w:rPr>
        <w:t> </w:t>
      </w:r>
      <w:r>
        <w:rPr/>
        <w:t>3). У</w:t>
      </w:r>
      <w:r>
        <w:rPr>
          <w:spacing w:val="40"/>
        </w:rPr>
        <w:t> </w:t>
      </w:r>
      <w:r>
        <w:rPr/>
        <w:t>цьому</w:t>
      </w:r>
      <w:r>
        <w:rPr>
          <w:spacing w:val="40"/>
        </w:rPr>
        <w:t> </w:t>
      </w:r>
      <w:r>
        <w:rPr/>
        <w:t>контексті</w:t>
      </w:r>
      <w:r>
        <w:rPr>
          <w:spacing w:val="40"/>
        </w:rPr>
        <w:t> </w:t>
      </w:r>
      <w:r>
        <w:rPr/>
        <w:t>неможливо</w:t>
      </w:r>
      <w:r>
        <w:rPr>
          <w:spacing w:val="40"/>
        </w:rPr>
        <w:t> </w:t>
      </w:r>
      <w:r>
        <w:rPr/>
        <w:t>не</w:t>
      </w:r>
      <w:r>
        <w:rPr>
          <w:spacing w:val="40"/>
        </w:rPr>
        <w:t> </w:t>
      </w:r>
      <w:r>
        <w:rPr/>
        <w:t>пригадати</w:t>
      </w:r>
      <w:r>
        <w:rPr>
          <w:spacing w:val="40"/>
        </w:rPr>
        <w:t> </w:t>
      </w:r>
      <w:r>
        <w:rPr/>
        <w:t>того,</w:t>
      </w:r>
      <w:r>
        <w:rPr>
          <w:spacing w:val="40"/>
        </w:rPr>
        <w:t> </w:t>
      </w:r>
      <w:r>
        <w:rPr/>
        <w:t>що</w:t>
      </w:r>
      <w:r>
        <w:rPr>
          <w:spacing w:val="40"/>
        </w:rPr>
        <w:t> </w:t>
      </w:r>
      <w:r>
        <w:rPr/>
        <w:t>від- буватиметься під час Другого приходу: «І небо відійшло, згор- нувшись,</w:t>
      </w:r>
      <w:r>
        <w:rPr>
          <w:spacing w:val="27"/>
        </w:rPr>
        <w:t> </w:t>
      </w:r>
      <w:r>
        <w:rPr/>
        <w:t>як</w:t>
      </w:r>
      <w:r>
        <w:rPr>
          <w:spacing w:val="28"/>
        </w:rPr>
        <w:t> </w:t>
      </w:r>
      <w:r>
        <w:rPr/>
        <w:t>сувій;</w:t>
      </w:r>
      <w:r>
        <w:rPr>
          <w:spacing w:val="28"/>
        </w:rPr>
        <w:t> </w:t>
      </w:r>
      <w:r>
        <w:rPr/>
        <w:t>і</w:t>
      </w:r>
      <w:r>
        <w:rPr>
          <w:spacing w:val="28"/>
        </w:rPr>
        <w:t> </w:t>
      </w:r>
      <w:r>
        <w:rPr/>
        <w:t>кожна</w:t>
      </w:r>
      <w:r>
        <w:rPr>
          <w:spacing w:val="27"/>
        </w:rPr>
        <w:t> </w:t>
      </w:r>
      <w:r>
        <w:rPr/>
        <w:t>гора</w:t>
      </w:r>
      <w:r>
        <w:rPr>
          <w:spacing w:val="28"/>
        </w:rPr>
        <w:t> </w:t>
      </w:r>
      <w:r>
        <w:rPr/>
        <w:t>та</w:t>
      </w:r>
      <w:r>
        <w:rPr>
          <w:spacing w:val="28"/>
        </w:rPr>
        <w:t> </w:t>
      </w:r>
      <w:r>
        <w:rPr/>
        <w:t>острів</w:t>
      </w:r>
      <w:r>
        <w:rPr>
          <w:spacing w:val="28"/>
        </w:rPr>
        <w:t> </w:t>
      </w:r>
      <w:r>
        <w:rPr/>
        <w:t>зрушилися</w:t>
      </w:r>
      <w:r>
        <w:rPr>
          <w:spacing w:val="27"/>
        </w:rPr>
        <w:t> </w:t>
      </w:r>
      <w:r>
        <w:rPr/>
        <w:t>зі</w:t>
      </w:r>
      <w:r>
        <w:rPr>
          <w:spacing w:val="28"/>
        </w:rPr>
        <w:t> </w:t>
      </w:r>
      <w:r>
        <w:rPr>
          <w:spacing w:val="-2"/>
        </w:rPr>
        <w:t>своїх</w:t>
      </w:r>
    </w:p>
    <w:p>
      <w:pPr>
        <w:pStyle w:val="BodyText"/>
        <w:spacing w:after="0" w:line="254" w:lineRule="auto"/>
        <w:jc w:val="right"/>
        <w:sectPr>
          <w:pgSz w:w="7600" w:h="11460"/>
          <w:pgMar w:header="0" w:footer="693" w:top="800" w:bottom="880" w:left="708" w:right="283"/>
        </w:sectPr>
      </w:pPr>
    </w:p>
    <w:p>
      <w:pPr>
        <w:pStyle w:val="BodyText"/>
        <w:spacing w:line="254" w:lineRule="auto" w:before="79"/>
        <w:ind w:left="142" w:right="449"/>
        <w:jc w:val="both"/>
      </w:pPr>
      <w:r>
        <w:rPr/>
        <w:t>місць»</w:t>
      </w:r>
      <w:r>
        <w:rPr>
          <w:spacing w:val="26"/>
        </w:rPr>
        <w:t> </w:t>
      </w:r>
      <w:r>
        <w:rPr/>
        <w:t>(Об’явл.</w:t>
      </w:r>
      <w:r>
        <w:rPr>
          <w:spacing w:val="26"/>
        </w:rPr>
        <w:t> </w:t>
      </w:r>
      <w:r>
        <w:rPr/>
        <w:t>6:14).</w:t>
      </w:r>
      <w:r>
        <w:rPr>
          <w:spacing w:val="26"/>
        </w:rPr>
        <w:t> </w:t>
      </w:r>
      <w:r>
        <w:rPr/>
        <w:t>А</w:t>
      </w:r>
      <w:r>
        <w:rPr>
          <w:spacing w:val="26"/>
        </w:rPr>
        <w:t> </w:t>
      </w:r>
      <w:r>
        <w:rPr/>
        <w:t>також</w:t>
      </w:r>
      <w:r>
        <w:rPr>
          <w:spacing w:val="26"/>
        </w:rPr>
        <w:t> </w:t>
      </w:r>
      <w:r>
        <w:rPr/>
        <w:t>ще</w:t>
      </w:r>
      <w:r>
        <w:rPr>
          <w:spacing w:val="26"/>
        </w:rPr>
        <w:t> </w:t>
      </w:r>
      <w:r>
        <w:rPr/>
        <w:t>один</w:t>
      </w:r>
      <w:r>
        <w:rPr>
          <w:spacing w:val="26"/>
        </w:rPr>
        <w:t> </w:t>
      </w:r>
      <w:r>
        <w:rPr/>
        <w:t>текст:</w:t>
      </w:r>
      <w:r>
        <w:rPr>
          <w:spacing w:val="26"/>
        </w:rPr>
        <w:t> </w:t>
      </w:r>
      <w:r>
        <w:rPr/>
        <w:t>«Котрі</w:t>
      </w:r>
      <w:r>
        <w:rPr>
          <w:spacing w:val="26"/>
        </w:rPr>
        <w:t> </w:t>
      </w:r>
      <w:r>
        <w:rPr/>
        <w:t>чекаєте й прагнете приходу Божого дня, під час якого небо, охоплене полум’ям, зникне, а розжарені стихії розплавляться» (2 Петра 3:12). Наш нинішній світ з усім присутнім у ньому злом не існуватиме вічно. А прийдешні події передвіщають нам </w:t>
      </w:r>
      <w:r>
        <w:rPr/>
        <w:t>таке, що наш розум наразі ледве здатний збагнути. Однак поки що нам</w:t>
      </w:r>
      <w:r>
        <w:rPr>
          <w:spacing w:val="37"/>
        </w:rPr>
        <w:t> </w:t>
      </w:r>
      <w:r>
        <w:rPr/>
        <w:t>необхідно</w:t>
      </w:r>
      <w:r>
        <w:rPr>
          <w:spacing w:val="37"/>
        </w:rPr>
        <w:t> </w:t>
      </w:r>
      <w:r>
        <w:rPr/>
        <w:t>міцно</w:t>
      </w:r>
      <w:r>
        <w:rPr>
          <w:spacing w:val="37"/>
        </w:rPr>
        <w:t> </w:t>
      </w:r>
      <w:r>
        <w:rPr/>
        <w:t>триматися</w:t>
      </w:r>
      <w:r>
        <w:rPr>
          <w:spacing w:val="37"/>
        </w:rPr>
        <w:t> </w:t>
      </w:r>
      <w:r>
        <w:rPr/>
        <w:t>за</w:t>
      </w:r>
      <w:r>
        <w:rPr>
          <w:spacing w:val="37"/>
        </w:rPr>
        <w:t> </w:t>
      </w:r>
      <w:r>
        <w:rPr/>
        <w:t>Господа,</w:t>
      </w:r>
      <w:r>
        <w:rPr>
          <w:spacing w:val="37"/>
        </w:rPr>
        <w:t> </w:t>
      </w:r>
      <w:r>
        <w:rPr/>
        <w:t>зберігаючи</w:t>
      </w:r>
      <w:r>
        <w:rPr>
          <w:spacing w:val="37"/>
        </w:rPr>
        <w:t> </w:t>
      </w:r>
      <w:r>
        <w:rPr/>
        <w:t>віру й</w:t>
      </w:r>
      <w:r>
        <w:rPr>
          <w:spacing w:val="40"/>
        </w:rPr>
        <w:t> </w:t>
      </w:r>
      <w:r>
        <w:rPr/>
        <w:t>хапаючись</w:t>
      </w:r>
      <w:r>
        <w:rPr>
          <w:spacing w:val="40"/>
        </w:rPr>
        <w:t> </w:t>
      </w:r>
      <w:r>
        <w:rPr/>
        <w:t>за</w:t>
      </w:r>
      <w:r>
        <w:rPr>
          <w:spacing w:val="40"/>
        </w:rPr>
        <w:t> </w:t>
      </w:r>
      <w:r>
        <w:rPr/>
        <w:t>дані</w:t>
      </w:r>
      <w:r>
        <w:rPr>
          <w:spacing w:val="40"/>
        </w:rPr>
        <w:t> </w:t>
      </w:r>
      <w:r>
        <w:rPr/>
        <w:t>нам</w:t>
      </w:r>
      <w:r>
        <w:rPr>
          <w:spacing w:val="40"/>
        </w:rPr>
        <w:t> </w:t>
      </w:r>
      <w:r>
        <w:rPr/>
        <w:t>Божі</w:t>
      </w:r>
      <w:r>
        <w:rPr>
          <w:spacing w:val="40"/>
        </w:rPr>
        <w:t> </w:t>
      </w:r>
      <w:r>
        <w:rPr/>
        <w:t>одкровення,</w:t>
      </w:r>
      <w:r>
        <w:rPr>
          <w:spacing w:val="40"/>
        </w:rPr>
        <w:t> </w:t>
      </w:r>
      <w:r>
        <w:rPr/>
        <w:t>особливо</w:t>
      </w:r>
      <w:r>
        <w:rPr>
          <w:spacing w:val="40"/>
        </w:rPr>
        <w:t> </w:t>
      </w:r>
      <w:r>
        <w:rPr/>
        <w:t>в</w:t>
      </w:r>
      <w:r>
        <w:rPr>
          <w:spacing w:val="40"/>
        </w:rPr>
        <w:t> </w:t>
      </w:r>
      <w:r>
        <w:rPr/>
        <w:t>Ісусі на</w:t>
      </w:r>
      <w:r>
        <w:rPr>
          <w:spacing w:val="40"/>
        </w:rPr>
        <w:t> </w:t>
      </w:r>
      <w:r>
        <w:rPr/>
        <w:t>хресті.</w:t>
      </w:r>
    </w:p>
    <w:p>
      <w:pPr>
        <w:spacing w:line="213" w:lineRule="exact" w:before="0"/>
        <w:ind w:left="382" w:right="0" w:firstLine="0"/>
        <w:jc w:val="left"/>
        <w:rPr>
          <w:rFonts w:ascii="Arial" w:hAnsi="Arial"/>
          <w:b/>
          <w:sz w:val="20"/>
        </w:rPr>
      </w:pPr>
      <w:r>
        <w:rPr>
          <w:rFonts w:ascii="Arial" w:hAnsi="Arial"/>
          <w:b/>
          <w:sz w:val="20"/>
        </w:rPr>
        <w:t>Як би</w:t>
      </w:r>
      <w:r>
        <w:rPr>
          <w:rFonts w:ascii="Arial" w:hAnsi="Arial"/>
          <w:b/>
          <w:spacing w:val="1"/>
          <w:sz w:val="20"/>
        </w:rPr>
        <w:t> </w:t>
      </w:r>
      <w:r>
        <w:rPr>
          <w:rFonts w:ascii="Arial" w:hAnsi="Arial"/>
          <w:b/>
          <w:sz w:val="20"/>
        </w:rPr>
        <w:t>погано</w:t>
      </w:r>
      <w:r>
        <w:rPr>
          <w:rFonts w:ascii="Arial" w:hAnsi="Arial"/>
          <w:b/>
          <w:spacing w:val="1"/>
          <w:sz w:val="20"/>
        </w:rPr>
        <w:t> </w:t>
      </w:r>
      <w:r>
        <w:rPr>
          <w:rFonts w:ascii="Arial" w:hAnsi="Arial"/>
          <w:b/>
          <w:sz w:val="20"/>
        </w:rPr>
        <w:t>не</w:t>
      </w:r>
      <w:r>
        <w:rPr>
          <w:rFonts w:ascii="Arial" w:hAnsi="Arial"/>
          <w:b/>
          <w:spacing w:val="1"/>
          <w:sz w:val="20"/>
        </w:rPr>
        <w:t> </w:t>
      </w:r>
      <w:r>
        <w:rPr>
          <w:rFonts w:ascii="Arial" w:hAnsi="Arial"/>
          <w:b/>
          <w:sz w:val="20"/>
        </w:rPr>
        <w:t>було</w:t>
      </w:r>
      <w:r>
        <w:rPr>
          <w:rFonts w:ascii="Arial" w:hAnsi="Arial"/>
          <w:b/>
          <w:spacing w:val="1"/>
          <w:sz w:val="20"/>
        </w:rPr>
        <w:t> </w:t>
      </w:r>
      <w:r>
        <w:rPr>
          <w:rFonts w:ascii="Arial" w:hAnsi="Arial"/>
          <w:b/>
          <w:sz w:val="20"/>
        </w:rPr>
        <w:t>в цьому</w:t>
      </w:r>
      <w:r>
        <w:rPr>
          <w:rFonts w:ascii="Arial" w:hAnsi="Arial"/>
          <w:b/>
          <w:spacing w:val="1"/>
          <w:sz w:val="20"/>
        </w:rPr>
        <w:t> </w:t>
      </w:r>
      <w:r>
        <w:rPr>
          <w:rFonts w:ascii="Arial" w:hAnsi="Arial"/>
          <w:b/>
          <w:sz w:val="20"/>
        </w:rPr>
        <w:t>світі</w:t>
      </w:r>
      <w:r>
        <w:rPr>
          <w:rFonts w:ascii="Arial" w:hAnsi="Arial"/>
          <w:b/>
          <w:spacing w:val="1"/>
          <w:sz w:val="20"/>
        </w:rPr>
        <w:t> </w:t>
      </w:r>
      <w:r>
        <w:rPr>
          <w:rFonts w:ascii="Arial" w:hAnsi="Arial"/>
          <w:b/>
          <w:sz w:val="20"/>
        </w:rPr>
        <w:t>(а</w:t>
      </w:r>
      <w:r>
        <w:rPr>
          <w:rFonts w:ascii="Arial" w:hAnsi="Arial"/>
          <w:b/>
          <w:spacing w:val="1"/>
          <w:sz w:val="20"/>
        </w:rPr>
        <w:t> </w:t>
      </w:r>
      <w:r>
        <w:rPr>
          <w:rFonts w:ascii="Arial" w:hAnsi="Arial"/>
          <w:b/>
          <w:sz w:val="20"/>
        </w:rPr>
        <w:t>ми</w:t>
      </w:r>
      <w:r>
        <w:rPr>
          <w:rFonts w:ascii="Arial" w:hAnsi="Arial"/>
          <w:b/>
          <w:spacing w:val="1"/>
          <w:sz w:val="20"/>
        </w:rPr>
        <w:t> </w:t>
      </w:r>
      <w:r>
        <w:rPr>
          <w:rFonts w:ascii="Arial" w:hAnsi="Arial"/>
          <w:b/>
          <w:sz w:val="20"/>
        </w:rPr>
        <w:t>знаємо, що</w:t>
      </w:r>
      <w:r>
        <w:rPr>
          <w:rFonts w:ascii="Arial" w:hAnsi="Arial"/>
          <w:b/>
          <w:spacing w:val="1"/>
          <w:sz w:val="20"/>
        </w:rPr>
        <w:t> </w:t>
      </w:r>
      <w:r>
        <w:rPr>
          <w:rFonts w:ascii="Arial" w:hAnsi="Arial"/>
          <w:b/>
          <w:spacing w:val="-4"/>
          <w:sz w:val="20"/>
        </w:rPr>
        <w:t>буде</w:t>
      </w:r>
    </w:p>
    <w:p>
      <w:pPr>
        <w:spacing w:line="249" w:lineRule="auto" w:before="10"/>
        <w:ind w:left="382" w:right="558" w:firstLine="0"/>
        <w:jc w:val="left"/>
        <w:rPr>
          <w:rFonts w:ascii="Arial" w:hAnsi="Arial"/>
          <w:b/>
          <w:sz w:val="20"/>
        </w:rPr>
      </w:pPr>
      <w:r>
        <w:rPr>
          <w:rFonts w:ascii="Arial" w:hAnsi="Arial"/>
          <w:b/>
          <w:sz w:val="20"/>
        </w:rPr>
        <w:t>ще гірше), яку надію ми маємо черпати зі свого знання</w:t>
      </w:r>
      <w:r>
        <w:rPr>
          <w:rFonts w:ascii="Arial" w:hAnsi="Arial"/>
          <w:b/>
          <w:spacing w:val="80"/>
          <w:sz w:val="20"/>
        </w:rPr>
        <w:t> </w:t>
      </w:r>
      <w:r>
        <w:rPr>
          <w:rFonts w:ascii="Arial" w:hAnsi="Arial"/>
          <w:b/>
          <w:sz w:val="20"/>
        </w:rPr>
        <w:t>про силу й характер Господа (подумайте про хрест)?</w:t>
      </w:r>
    </w:p>
    <w:p>
      <w:pPr>
        <w:pStyle w:val="BodyText"/>
        <w:spacing w:before="31"/>
        <w:rPr>
          <w:rFonts w:ascii="Arial"/>
          <w:b/>
          <w:sz w:val="20"/>
        </w:rPr>
      </w:pPr>
    </w:p>
    <w:p>
      <w:pPr>
        <w:spacing w:before="1"/>
        <w:ind w:left="4165" w:right="0" w:firstLine="0"/>
        <w:jc w:val="left"/>
        <w:rPr>
          <w:rFonts w:ascii="Trebuchet MS" w:hAnsi="Trebuchet MS"/>
          <w:sz w:val="20"/>
        </w:rPr>
      </w:pPr>
      <w:r>
        <w:rPr>
          <w:rFonts w:ascii="Trebuchet MS" w:hAnsi="Trebuchet MS"/>
          <w:sz w:val="20"/>
        </w:rPr>
        <w:t>Понеділок,</w:t>
      </w:r>
      <w:r>
        <w:rPr>
          <w:rFonts w:ascii="Trebuchet MS" w:hAnsi="Trebuchet MS"/>
          <w:spacing w:val="2"/>
          <w:sz w:val="20"/>
        </w:rPr>
        <w:t> </w:t>
      </w:r>
      <w:r>
        <w:rPr>
          <w:rFonts w:ascii="Trebuchet MS" w:hAnsi="Trebuchet MS"/>
          <w:sz w:val="20"/>
        </w:rPr>
        <w:t>26</w:t>
      </w:r>
      <w:r>
        <w:rPr>
          <w:rFonts w:ascii="Trebuchet MS" w:hAnsi="Trebuchet MS"/>
          <w:spacing w:val="3"/>
          <w:sz w:val="20"/>
        </w:rPr>
        <w:t> </w:t>
      </w:r>
      <w:r>
        <w:rPr>
          <w:rFonts w:ascii="Trebuchet MS" w:hAnsi="Trebuchet MS"/>
          <w:spacing w:val="-2"/>
          <w:sz w:val="20"/>
        </w:rPr>
        <w:t>травня</w:t>
      </w:r>
    </w:p>
    <w:p>
      <w:pPr>
        <w:pStyle w:val="Heading2"/>
        <w:ind w:left="142"/>
      </w:pPr>
      <w:r>
        <w:rPr>
          <w:w w:val="90"/>
        </w:rPr>
        <w:t>НАДІЯ</w:t>
      </w:r>
      <w:r>
        <w:rPr>
          <w:spacing w:val="11"/>
        </w:rPr>
        <w:t> </w:t>
      </w:r>
      <w:r>
        <w:rPr>
          <w:w w:val="90"/>
        </w:rPr>
        <w:t>СЕРЕД</w:t>
      </w:r>
      <w:r>
        <w:rPr>
          <w:spacing w:val="11"/>
        </w:rPr>
        <w:t> </w:t>
      </w:r>
      <w:r>
        <w:rPr>
          <w:spacing w:val="-2"/>
          <w:w w:val="90"/>
        </w:rPr>
        <w:t>СУМ’ЯТТЯ</w:t>
      </w:r>
    </w:p>
    <w:p>
      <w:pPr>
        <w:pStyle w:val="BodyText"/>
        <w:spacing w:line="254" w:lineRule="auto" w:before="66"/>
        <w:ind w:left="142" w:right="450" w:firstLine="340"/>
        <w:jc w:val="both"/>
      </w:pPr>
      <w:r>
        <w:rPr/>
        <w:t>Багато</w:t>
      </w:r>
      <w:r>
        <w:rPr>
          <w:spacing w:val="-4"/>
        </w:rPr>
        <w:t> </w:t>
      </w:r>
      <w:r>
        <w:rPr/>
        <w:t>виразів</w:t>
      </w:r>
      <w:r>
        <w:rPr>
          <w:spacing w:val="-4"/>
        </w:rPr>
        <w:t> </w:t>
      </w:r>
      <w:r>
        <w:rPr/>
        <w:t>у</w:t>
      </w:r>
      <w:r>
        <w:rPr>
          <w:spacing w:val="-4"/>
        </w:rPr>
        <w:t> </w:t>
      </w:r>
      <w:r>
        <w:rPr/>
        <w:t>книзі</w:t>
      </w:r>
      <w:r>
        <w:rPr>
          <w:spacing w:val="-4"/>
        </w:rPr>
        <w:t> </w:t>
      </w:r>
      <w:r>
        <w:rPr/>
        <w:t>Псалмів</w:t>
      </w:r>
      <w:r>
        <w:rPr>
          <w:spacing w:val="-4"/>
        </w:rPr>
        <w:t> </w:t>
      </w:r>
      <w:r>
        <w:rPr/>
        <w:t>символічні.</w:t>
      </w:r>
      <w:r>
        <w:rPr>
          <w:spacing w:val="-4"/>
        </w:rPr>
        <w:t> </w:t>
      </w:r>
      <w:r>
        <w:rPr/>
        <w:t>Та</w:t>
      </w:r>
      <w:r>
        <w:rPr>
          <w:spacing w:val="-4"/>
        </w:rPr>
        <w:t> </w:t>
      </w:r>
      <w:r>
        <w:rPr/>
        <w:t>коли</w:t>
      </w:r>
      <w:r>
        <w:rPr>
          <w:spacing w:val="-4"/>
        </w:rPr>
        <w:t> </w:t>
      </w:r>
      <w:r>
        <w:rPr/>
        <w:t>йдеться про вирази, які вказують на остаточне «перезавантаження» нашої планети, у нас немає жодних підстав вважати, що вони також лише символічні. Псалом 46 нагадує нам про те, що повернення Христа потужно вплине на фізичну землю. Утім, постраждають</w:t>
      </w:r>
      <w:r>
        <w:rPr>
          <w:spacing w:val="-5"/>
        </w:rPr>
        <w:t> </w:t>
      </w:r>
      <w:r>
        <w:rPr/>
        <w:t>не</w:t>
      </w:r>
      <w:r>
        <w:rPr>
          <w:spacing w:val="-5"/>
        </w:rPr>
        <w:t> </w:t>
      </w:r>
      <w:r>
        <w:rPr/>
        <w:t>лише</w:t>
      </w:r>
      <w:r>
        <w:rPr>
          <w:spacing w:val="-5"/>
        </w:rPr>
        <w:t> </w:t>
      </w:r>
      <w:r>
        <w:rPr/>
        <w:t>скелі</w:t>
      </w:r>
      <w:r>
        <w:rPr>
          <w:spacing w:val="-5"/>
        </w:rPr>
        <w:t> </w:t>
      </w:r>
      <w:r>
        <w:rPr/>
        <w:t>й</w:t>
      </w:r>
      <w:r>
        <w:rPr>
          <w:spacing w:val="-5"/>
        </w:rPr>
        <w:t> </w:t>
      </w:r>
      <w:r>
        <w:rPr/>
        <w:t>океани.</w:t>
      </w:r>
      <w:r>
        <w:rPr>
          <w:spacing w:val="-5"/>
        </w:rPr>
        <w:t> </w:t>
      </w:r>
      <w:r>
        <w:rPr/>
        <w:t>Грандіозна</w:t>
      </w:r>
      <w:r>
        <w:rPr>
          <w:spacing w:val="-5"/>
        </w:rPr>
        <w:t> </w:t>
      </w:r>
      <w:r>
        <w:rPr/>
        <w:t>кульмінація земної історії означатиме крах світових царств — жалюгідних </w:t>
      </w:r>
      <w:r>
        <w:rPr>
          <w:spacing w:val="-4"/>
        </w:rPr>
        <w:t>систем людського правління, які спричинили стільки страждань </w:t>
      </w:r>
      <w:r>
        <w:rPr/>
        <w:t>упродовж</w:t>
      </w:r>
      <w:r>
        <w:rPr>
          <w:spacing w:val="40"/>
        </w:rPr>
        <w:t> </w:t>
      </w:r>
      <w:r>
        <w:rPr/>
        <w:t>тисячоліть.</w:t>
      </w:r>
    </w:p>
    <w:p>
      <w:pPr>
        <w:pStyle w:val="BodyText"/>
        <w:spacing w:line="254" w:lineRule="auto"/>
        <w:ind w:left="142" w:right="454" w:firstLine="339"/>
        <w:jc w:val="both"/>
      </w:pPr>
      <w:r>
        <w:rPr>
          <w:spacing w:val="-2"/>
        </w:rPr>
        <w:t>Зрештою</w:t>
      </w:r>
      <w:r>
        <w:rPr>
          <w:spacing w:val="-10"/>
        </w:rPr>
        <w:t> </w:t>
      </w:r>
      <w:r>
        <w:rPr>
          <w:spacing w:val="-2"/>
        </w:rPr>
        <w:t>всім</w:t>
      </w:r>
      <w:r>
        <w:rPr>
          <w:spacing w:val="-10"/>
        </w:rPr>
        <w:t> </w:t>
      </w:r>
      <w:r>
        <w:rPr>
          <w:spacing w:val="-2"/>
        </w:rPr>
        <w:t>цим</w:t>
      </w:r>
      <w:r>
        <w:rPr>
          <w:spacing w:val="-9"/>
        </w:rPr>
        <w:t> </w:t>
      </w:r>
      <w:r>
        <w:rPr>
          <w:spacing w:val="-2"/>
        </w:rPr>
        <w:t>силам,</w:t>
      </w:r>
      <w:r>
        <w:rPr>
          <w:spacing w:val="-10"/>
        </w:rPr>
        <w:t> </w:t>
      </w:r>
      <w:r>
        <w:rPr>
          <w:spacing w:val="-2"/>
        </w:rPr>
        <w:t>а</w:t>
      </w:r>
      <w:r>
        <w:rPr>
          <w:spacing w:val="-9"/>
        </w:rPr>
        <w:t> </w:t>
      </w:r>
      <w:r>
        <w:rPr>
          <w:spacing w:val="-2"/>
        </w:rPr>
        <w:t>також</w:t>
      </w:r>
      <w:r>
        <w:rPr>
          <w:spacing w:val="-10"/>
        </w:rPr>
        <w:t> </w:t>
      </w:r>
      <w:r>
        <w:rPr>
          <w:spacing w:val="-2"/>
        </w:rPr>
        <w:t>усьому</w:t>
      </w:r>
      <w:r>
        <w:rPr>
          <w:spacing w:val="-9"/>
        </w:rPr>
        <w:t> </w:t>
      </w:r>
      <w:r>
        <w:rPr>
          <w:spacing w:val="-2"/>
        </w:rPr>
        <w:t>злу</w:t>
      </w:r>
      <w:r>
        <w:rPr>
          <w:spacing w:val="-10"/>
        </w:rPr>
        <w:t> </w:t>
      </w:r>
      <w:r>
        <w:rPr>
          <w:spacing w:val="-2"/>
        </w:rPr>
        <w:t>й</w:t>
      </w:r>
      <w:r>
        <w:rPr>
          <w:spacing w:val="-10"/>
        </w:rPr>
        <w:t> </w:t>
      </w:r>
      <w:r>
        <w:rPr>
          <w:spacing w:val="-2"/>
        </w:rPr>
        <w:t>стражданням, </w:t>
      </w:r>
      <w:r>
        <w:rPr/>
        <w:t>яких</w:t>
      </w:r>
      <w:r>
        <w:rPr>
          <w:spacing w:val="40"/>
        </w:rPr>
        <w:t> </w:t>
      </w:r>
      <w:r>
        <w:rPr/>
        <w:t>вони</w:t>
      </w:r>
      <w:r>
        <w:rPr>
          <w:spacing w:val="40"/>
        </w:rPr>
        <w:t> </w:t>
      </w:r>
      <w:r>
        <w:rPr/>
        <w:t>завдали</w:t>
      </w:r>
      <w:r>
        <w:rPr>
          <w:spacing w:val="40"/>
        </w:rPr>
        <w:t> </w:t>
      </w:r>
      <w:r>
        <w:rPr/>
        <w:t>людству,</w:t>
      </w:r>
      <w:r>
        <w:rPr>
          <w:spacing w:val="40"/>
        </w:rPr>
        <w:t> </w:t>
      </w:r>
      <w:r>
        <w:rPr/>
        <w:t>настане</w:t>
      </w:r>
      <w:r>
        <w:rPr>
          <w:spacing w:val="40"/>
        </w:rPr>
        <w:t> </w:t>
      </w:r>
      <w:r>
        <w:rPr/>
        <w:t>кінець.</w:t>
      </w:r>
    </w:p>
    <w:p>
      <w:pPr>
        <w:spacing w:line="249" w:lineRule="auto" w:before="0"/>
        <w:ind w:left="382" w:right="452" w:firstLine="0"/>
        <w:jc w:val="both"/>
        <w:rPr>
          <w:rFonts w:ascii="Arial" w:hAnsi="Arial"/>
          <w:b/>
          <w:sz w:val="20"/>
        </w:rPr>
      </w:pPr>
      <w:r>
        <w:rPr>
          <w:rFonts w:ascii="Arial" w:hAnsi="Arial"/>
          <w:b/>
          <w:sz w:val="20"/>
        </w:rPr>
        <w:t>Прочитайте</w:t>
      </w:r>
      <w:r>
        <w:rPr>
          <w:rFonts w:ascii="Arial" w:hAnsi="Arial"/>
          <w:b/>
          <w:spacing w:val="-14"/>
          <w:sz w:val="20"/>
        </w:rPr>
        <w:t> </w:t>
      </w:r>
      <w:r>
        <w:rPr>
          <w:rFonts w:ascii="Arial" w:hAnsi="Arial"/>
          <w:b/>
          <w:sz w:val="20"/>
        </w:rPr>
        <w:t>тексти</w:t>
      </w:r>
      <w:r>
        <w:rPr>
          <w:rFonts w:ascii="Arial" w:hAnsi="Arial"/>
          <w:b/>
          <w:spacing w:val="-14"/>
          <w:sz w:val="20"/>
        </w:rPr>
        <w:t> </w:t>
      </w:r>
      <w:r>
        <w:rPr>
          <w:rFonts w:ascii="Arial" w:hAnsi="Arial"/>
          <w:b/>
          <w:sz w:val="20"/>
        </w:rPr>
        <w:t>Єрем.</w:t>
      </w:r>
      <w:r>
        <w:rPr>
          <w:rFonts w:ascii="Arial" w:hAnsi="Arial"/>
          <w:b/>
          <w:spacing w:val="-14"/>
          <w:sz w:val="20"/>
        </w:rPr>
        <w:t> </w:t>
      </w:r>
      <w:r>
        <w:rPr>
          <w:rFonts w:ascii="Arial" w:hAnsi="Arial"/>
          <w:b/>
          <w:sz w:val="20"/>
        </w:rPr>
        <w:t>4:23–26.</w:t>
      </w:r>
      <w:r>
        <w:rPr>
          <w:rFonts w:ascii="Arial" w:hAnsi="Arial"/>
          <w:b/>
          <w:spacing w:val="-14"/>
          <w:sz w:val="20"/>
        </w:rPr>
        <w:t> </w:t>
      </w:r>
      <w:r>
        <w:rPr>
          <w:rFonts w:ascii="Arial" w:hAnsi="Arial"/>
          <w:b/>
          <w:sz w:val="20"/>
        </w:rPr>
        <w:t>Що</w:t>
      </w:r>
      <w:r>
        <w:rPr>
          <w:rFonts w:ascii="Arial" w:hAnsi="Arial"/>
          <w:b/>
          <w:spacing w:val="-14"/>
          <w:sz w:val="20"/>
        </w:rPr>
        <w:t> </w:t>
      </w:r>
      <w:r>
        <w:rPr>
          <w:rFonts w:ascii="Arial" w:hAnsi="Arial"/>
          <w:b/>
          <w:sz w:val="20"/>
        </w:rPr>
        <w:t>цей</w:t>
      </w:r>
      <w:r>
        <w:rPr>
          <w:rFonts w:ascii="Arial" w:hAnsi="Arial"/>
          <w:b/>
          <w:spacing w:val="-14"/>
          <w:sz w:val="20"/>
        </w:rPr>
        <w:t> </w:t>
      </w:r>
      <w:r>
        <w:rPr>
          <w:rFonts w:ascii="Arial" w:hAnsi="Arial"/>
          <w:b/>
          <w:sz w:val="20"/>
        </w:rPr>
        <w:t>уривок</w:t>
      </w:r>
      <w:r>
        <w:rPr>
          <w:rFonts w:ascii="Arial" w:hAnsi="Arial"/>
          <w:b/>
          <w:spacing w:val="-14"/>
          <w:sz w:val="20"/>
        </w:rPr>
        <w:t> </w:t>
      </w:r>
      <w:r>
        <w:rPr>
          <w:rFonts w:ascii="Arial" w:hAnsi="Arial"/>
          <w:b/>
          <w:sz w:val="20"/>
        </w:rPr>
        <w:t>повідом- ляє нам про долю нашого світу, принаймні доти, доки </w:t>
      </w:r>
      <w:r>
        <w:rPr>
          <w:rFonts w:ascii="Arial" w:hAnsi="Arial"/>
          <w:b/>
          <w:sz w:val="20"/>
        </w:rPr>
        <w:t>не з’являться «нове небо і нова земля» (Об’явл. 21:1)?</w:t>
      </w:r>
    </w:p>
    <w:p>
      <w:pPr>
        <w:pStyle w:val="BodyText"/>
        <w:spacing w:before="7"/>
        <w:rPr>
          <w:rFonts w:ascii="Arial"/>
          <w:b/>
          <w:sz w:val="15"/>
        </w:rPr>
      </w:pPr>
      <w:r>
        <w:rPr>
          <w:rFonts w:ascii="Arial"/>
          <w:b/>
          <w:sz w:val="15"/>
        </w:rPr>
        <mc:AlternateContent>
          <mc:Choice Requires="wps">
            <w:drawing>
              <wp:anchor distT="0" distB="0" distL="0" distR="0" allowOverlap="1" layoutInCell="1" locked="0" behindDoc="1" simplePos="0" relativeHeight="487691264">
                <wp:simplePos x="0" y="0"/>
                <wp:positionH relativeFrom="page">
                  <wp:posOffset>692387</wp:posOffset>
                </wp:positionH>
                <wp:positionV relativeFrom="paragraph">
                  <wp:posOffset>129712</wp:posOffset>
                </wp:positionV>
                <wp:extent cx="3663950" cy="1270"/>
                <wp:effectExtent l="0" t="0" r="0" b="0"/>
                <wp:wrapTopAndBottom/>
                <wp:docPr id="240" name="Graphic 240"/>
                <wp:cNvGraphicFramePr>
                  <a:graphicFrameLocks/>
                </wp:cNvGraphicFramePr>
                <a:graphic>
                  <a:graphicData uri="http://schemas.microsoft.com/office/word/2010/wordprocessingShape">
                    <wps:wsp>
                      <wps:cNvPr id="240" name="Graphic 240"/>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0.213552pt;width:288.5pt;height:.1pt;mso-position-horizontal-relative:page;mso-position-vertical-relative:paragraph;z-index:-15625216;mso-wrap-distance-left:0;mso-wrap-distance-right:0" id="docshape229" coordorigin="1090,204" coordsize="5770,0" path="m1090,204l6859,204e" filled="false" stroked="true" strokeweight=".9pt" strokecolor="#000000">
                <v:path arrowok="t"/>
                <v:stroke dashstyle="solid"/>
                <w10:wrap type="topAndBottom"/>
              </v:shape>
            </w:pict>
          </mc:Fallback>
        </mc:AlternateContent>
      </w:r>
      <w:r>
        <w:rPr>
          <w:rFonts w:ascii="Arial"/>
          <w:b/>
          <w:sz w:val="15"/>
        </w:rPr>
        <mc:AlternateContent>
          <mc:Choice Requires="wps">
            <w:drawing>
              <wp:anchor distT="0" distB="0" distL="0" distR="0" allowOverlap="1" layoutInCell="1" locked="0" behindDoc="1" simplePos="0" relativeHeight="487691776">
                <wp:simplePos x="0" y="0"/>
                <wp:positionH relativeFrom="page">
                  <wp:posOffset>692387</wp:posOffset>
                </wp:positionH>
                <wp:positionV relativeFrom="paragraph">
                  <wp:posOffset>282112</wp:posOffset>
                </wp:positionV>
                <wp:extent cx="3663950" cy="1270"/>
                <wp:effectExtent l="0" t="0" r="0" b="0"/>
                <wp:wrapTopAndBottom/>
                <wp:docPr id="241" name="Graphic 241"/>
                <wp:cNvGraphicFramePr>
                  <a:graphicFrameLocks/>
                </wp:cNvGraphicFramePr>
                <a:graphic>
                  <a:graphicData uri="http://schemas.microsoft.com/office/word/2010/wordprocessingShape">
                    <wps:wsp>
                      <wps:cNvPr id="241" name="Graphic 241"/>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22.213552pt;width:288.5pt;height:.1pt;mso-position-horizontal-relative:page;mso-position-vertical-relative:paragraph;z-index:-15624704;mso-wrap-distance-left:0;mso-wrap-distance-right:0" id="docshape230" coordorigin="1090,444" coordsize="5770,0" path="m1090,444l6859,444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452" w:firstLine="340"/>
        <w:jc w:val="both"/>
      </w:pPr>
      <w:r>
        <w:rPr>
          <w:spacing w:val="-4"/>
        </w:rPr>
        <w:t>Біблійні</w:t>
      </w:r>
      <w:r>
        <w:rPr>
          <w:spacing w:val="-8"/>
        </w:rPr>
        <w:t> </w:t>
      </w:r>
      <w:r>
        <w:rPr>
          <w:spacing w:val="-4"/>
        </w:rPr>
        <w:t>пророцтва</w:t>
      </w:r>
      <w:r>
        <w:rPr>
          <w:spacing w:val="-8"/>
        </w:rPr>
        <w:t> </w:t>
      </w:r>
      <w:r>
        <w:rPr>
          <w:spacing w:val="-4"/>
        </w:rPr>
        <w:t>демонструють</w:t>
      </w:r>
      <w:r>
        <w:rPr>
          <w:spacing w:val="-7"/>
        </w:rPr>
        <w:t> </w:t>
      </w:r>
      <w:r>
        <w:rPr>
          <w:spacing w:val="-4"/>
        </w:rPr>
        <w:t>нам,</w:t>
      </w:r>
      <w:r>
        <w:rPr>
          <w:spacing w:val="-8"/>
        </w:rPr>
        <w:t> </w:t>
      </w:r>
      <w:r>
        <w:rPr>
          <w:spacing w:val="-4"/>
        </w:rPr>
        <w:t>що</w:t>
      </w:r>
      <w:r>
        <w:rPr>
          <w:spacing w:val="-7"/>
        </w:rPr>
        <w:t> </w:t>
      </w:r>
      <w:r>
        <w:rPr>
          <w:spacing w:val="-4"/>
        </w:rPr>
        <w:t>станеться</w:t>
      </w:r>
      <w:r>
        <w:rPr>
          <w:spacing w:val="-8"/>
        </w:rPr>
        <w:t> </w:t>
      </w:r>
      <w:r>
        <w:rPr>
          <w:spacing w:val="-4"/>
        </w:rPr>
        <w:t>з</w:t>
      </w:r>
      <w:r>
        <w:rPr>
          <w:spacing w:val="-7"/>
        </w:rPr>
        <w:t> </w:t>
      </w:r>
      <w:r>
        <w:rPr>
          <w:spacing w:val="-4"/>
        </w:rPr>
        <w:t>нашим </w:t>
      </w:r>
      <w:r>
        <w:rPr/>
        <w:t>світом.</w:t>
      </w:r>
      <w:r>
        <w:rPr>
          <w:spacing w:val="-1"/>
        </w:rPr>
        <w:t> </w:t>
      </w:r>
      <w:r>
        <w:rPr/>
        <w:t>Наприклад,</w:t>
      </w:r>
      <w:r>
        <w:rPr>
          <w:spacing w:val="-1"/>
        </w:rPr>
        <w:t> </w:t>
      </w:r>
      <w:r>
        <w:rPr/>
        <w:t>у</w:t>
      </w:r>
      <w:r>
        <w:rPr>
          <w:spacing w:val="-1"/>
        </w:rPr>
        <w:t> </w:t>
      </w:r>
      <w:r>
        <w:rPr/>
        <w:t>видінні</w:t>
      </w:r>
      <w:r>
        <w:rPr>
          <w:spacing w:val="-1"/>
        </w:rPr>
        <w:t> </w:t>
      </w:r>
      <w:r>
        <w:rPr/>
        <w:t>із</w:t>
      </w:r>
      <w:r>
        <w:rPr>
          <w:spacing w:val="-1"/>
        </w:rPr>
        <w:t> </w:t>
      </w:r>
      <w:r>
        <w:rPr/>
        <w:t>7-го</w:t>
      </w:r>
      <w:r>
        <w:rPr>
          <w:spacing w:val="-1"/>
        </w:rPr>
        <w:t> </w:t>
      </w:r>
      <w:r>
        <w:rPr/>
        <w:t>розділу</w:t>
      </w:r>
      <w:r>
        <w:rPr>
          <w:spacing w:val="-1"/>
        </w:rPr>
        <w:t> </w:t>
      </w:r>
      <w:r>
        <w:rPr/>
        <w:t>книги</w:t>
      </w:r>
      <w:r>
        <w:rPr>
          <w:spacing w:val="-1"/>
        </w:rPr>
        <w:t> </w:t>
      </w:r>
      <w:r>
        <w:rPr/>
        <w:t>Даниїла</w:t>
      </w:r>
      <w:r>
        <w:rPr>
          <w:spacing w:val="-1"/>
        </w:rPr>
        <w:t> </w:t>
      </w:r>
      <w:r>
        <w:rPr/>
        <w:t>нам показано бурхливе море, з якого виходять народи світу. Вітри розбрату</w:t>
      </w:r>
      <w:r>
        <w:rPr>
          <w:spacing w:val="-12"/>
        </w:rPr>
        <w:t> </w:t>
      </w:r>
      <w:r>
        <w:rPr/>
        <w:t>й</w:t>
      </w:r>
      <w:r>
        <w:rPr>
          <w:spacing w:val="-12"/>
        </w:rPr>
        <w:t> </w:t>
      </w:r>
      <w:r>
        <w:rPr/>
        <w:t>воєн</w:t>
      </w:r>
      <w:r>
        <w:rPr>
          <w:spacing w:val="-11"/>
        </w:rPr>
        <w:t> </w:t>
      </w:r>
      <w:r>
        <w:rPr/>
        <w:t>збурюють</w:t>
      </w:r>
      <w:r>
        <w:rPr>
          <w:spacing w:val="-12"/>
        </w:rPr>
        <w:t> </w:t>
      </w:r>
      <w:r>
        <w:rPr/>
        <w:t>язичницьке</w:t>
      </w:r>
      <w:r>
        <w:rPr>
          <w:spacing w:val="-11"/>
        </w:rPr>
        <w:t> </w:t>
      </w:r>
      <w:r>
        <w:rPr/>
        <w:t>море,</w:t>
      </w:r>
      <w:r>
        <w:rPr>
          <w:spacing w:val="-12"/>
        </w:rPr>
        <w:t> </w:t>
      </w:r>
      <w:r>
        <w:rPr/>
        <w:t>породжуючи</w:t>
      </w:r>
      <w:r>
        <w:rPr>
          <w:spacing w:val="-11"/>
        </w:rPr>
        <w:t> </w:t>
      </w:r>
      <w:r>
        <w:rPr/>
        <w:t>одне світове</w:t>
      </w:r>
      <w:r>
        <w:rPr>
          <w:spacing w:val="-7"/>
        </w:rPr>
        <w:t> </w:t>
      </w:r>
      <w:r>
        <w:rPr/>
        <w:t>царство</w:t>
      </w:r>
      <w:r>
        <w:rPr>
          <w:spacing w:val="-6"/>
        </w:rPr>
        <w:t> </w:t>
      </w:r>
      <w:r>
        <w:rPr/>
        <w:t>за</w:t>
      </w:r>
      <w:r>
        <w:rPr>
          <w:spacing w:val="-6"/>
        </w:rPr>
        <w:t> </w:t>
      </w:r>
      <w:r>
        <w:rPr/>
        <w:t>іншим.</w:t>
      </w:r>
      <w:r>
        <w:rPr>
          <w:spacing w:val="-6"/>
        </w:rPr>
        <w:t> </w:t>
      </w:r>
      <w:r>
        <w:rPr/>
        <w:t>Однак</w:t>
      </w:r>
      <w:r>
        <w:rPr>
          <w:spacing w:val="-6"/>
        </w:rPr>
        <w:t> </w:t>
      </w:r>
      <w:r>
        <w:rPr/>
        <w:t>жодне</w:t>
      </w:r>
      <w:r>
        <w:rPr>
          <w:spacing w:val="-6"/>
        </w:rPr>
        <w:t> </w:t>
      </w:r>
      <w:r>
        <w:rPr/>
        <w:t>з</w:t>
      </w:r>
      <w:r>
        <w:rPr>
          <w:spacing w:val="-6"/>
        </w:rPr>
        <w:t> </w:t>
      </w:r>
      <w:r>
        <w:rPr/>
        <w:t>них</w:t>
      </w:r>
      <w:r>
        <w:rPr>
          <w:spacing w:val="-6"/>
        </w:rPr>
        <w:t> </w:t>
      </w:r>
      <w:r>
        <w:rPr/>
        <w:t>не</w:t>
      </w:r>
      <w:r>
        <w:rPr>
          <w:spacing w:val="-6"/>
        </w:rPr>
        <w:t> </w:t>
      </w:r>
      <w:r>
        <w:rPr/>
        <w:t>може</w:t>
      </w:r>
      <w:r>
        <w:rPr>
          <w:spacing w:val="-6"/>
        </w:rPr>
        <w:t> </w:t>
      </w:r>
      <w:r>
        <w:rPr>
          <w:spacing w:val="-2"/>
        </w:rPr>
        <w:t>вирішити</w:t>
      </w:r>
    </w:p>
    <w:p>
      <w:pPr>
        <w:pStyle w:val="BodyText"/>
        <w:spacing w:after="0" w:line="254" w:lineRule="auto"/>
        <w:jc w:val="both"/>
        <w:sectPr>
          <w:pgSz w:w="7600" w:h="11460"/>
          <w:pgMar w:header="0" w:footer="693" w:top="780" w:bottom="880" w:left="708" w:right="283"/>
        </w:sectPr>
      </w:pPr>
    </w:p>
    <w:p>
      <w:pPr>
        <w:pStyle w:val="BodyText"/>
        <w:spacing w:line="254" w:lineRule="auto" w:before="79"/>
        <w:ind w:right="564"/>
        <w:jc w:val="right"/>
      </w:pPr>
      <w:r>
        <w:rPr/>
        <w:t>тих</w:t>
      </w:r>
      <w:r>
        <w:rPr>
          <w:spacing w:val="30"/>
        </w:rPr>
        <w:t> </w:t>
      </w:r>
      <w:r>
        <w:rPr/>
        <w:t>реальних</w:t>
      </w:r>
      <w:r>
        <w:rPr>
          <w:spacing w:val="30"/>
        </w:rPr>
        <w:t> </w:t>
      </w:r>
      <w:r>
        <w:rPr/>
        <w:t>проблем,</w:t>
      </w:r>
      <w:r>
        <w:rPr>
          <w:spacing w:val="30"/>
        </w:rPr>
        <w:t> </w:t>
      </w:r>
      <w:r>
        <w:rPr/>
        <w:t>які</w:t>
      </w:r>
      <w:r>
        <w:rPr>
          <w:spacing w:val="30"/>
        </w:rPr>
        <w:t> </w:t>
      </w:r>
      <w:r>
        <w:rPr/>
        <w:t>переслідують</w:t>
      </w:r>
      <w:r>
        <w:rPr>
          <w:spacing w:val="30"/>
        </w:rPr>
        <w:t> </w:t>
      </w:r>
      <w:r>
        <w:rPr/>
        <w:t>людський</w:t>
      </w:r>
      <w:r>
        <w:rPr>
          <w:spacing w:val="30"/>
        </w:rPr>
        <w:t> </w:t>
      </w:r>
      <w:r>
        <w:rPr/>
        <w:t>рід.</w:t>
      </w:r>
      <w:r>
        <w:rPr>
          <w:spacing w:val="30"/>
        </w:rPr>
        <w:t> </w:t>
      </w:r>
      <w:r>
        <w:rPr/>
        <w:t>Світ- ські</w:t>
      </w:r>
      <w:r>
        <w:rPr>
          <w:spacing w:val="21"/>
        </w:rPr>
        <w:t> </w:t>
      </w:r>
      <w:r>
        <w:rPr/>
        <w:t>лідери,</w:t>
      </w:r>
      <w:r>
        <w:rPr>
          <w:spacing w:val="21"/>
        </w:rPr>
        <w:t> </w:t>
      </w:r>
      <w:r>
        <w:rPr/>
        <w:t>котрим</w:t>
      </w:r>
      <w:r>
        <w:rPr>
          <w:spacing w:val="21"/>
        </w:rPr>
        <w:t> </w:t>
      </w:r>
      <w:r>
        <w:rPr/>
        <w:t>ми</w:t>
      </w:r>
      <w:r>
        <w:rPr>
          <w:spacing w:val="21"/>
        </w:rPr>
        <w:t> </w:t>
      </w:r>
      <w:r>
        <w:rPr/>
        <w:t>наважуємося</w:t>
      </w:r>
      <w:r>
        <w:rPr>
          <w:spacing w:val="21"/>
        </w:rPr>
        <w:t> </w:t>
      </w:r>
      <w:r>
        <w:rPr/>
        <w:t>довіряти,</w:t>
      </w:r>
      <w:r>
        <w:rPr>
          <w:spacing w:val="21"/>
        </w:rPr>
        <w:t> </w:t>
      </w:r>
      <w:r>
        <w:rPr/>
        <w:t>майже</w:t>
      </w:r>
      <w:r>
        <w:rPr>
          <w:spacing w:val="21"/>
        </w:rPr>
        <w:t> </w:t>
      </w:r>
      <w:r>
        <w:rPr/>
        <w:t>завжди виявляються</w:t>
      </w:r>
      <w:r>
        <w:rPr>
          <w:spacing w:val="-12"/>
        </w:rPr>
        <w:t> </w:t>
      </w:r>
      <w:r>
        <w:rPr/>
        <w:t>такими</w:t>
      </w:r>
      <w:r>
        <w:rPr>
          <w:spacing w:val="-12"/>
        </w:rPr>
        <w:t> </w:t>
      </w:r>
      <w:r>
        <w:rPr/>
        <w:t>ж</w:t>
      </w:r>
      <w:r>
        <w:rPr>
          <w:spacing w:val="-11"/>
        </w:rPr>
        <w:t> </w:t>
      </w:r>
      <w:r>
        <w:rPr/>
        <w:t>грішними</w:t>
      </w:r>
      <w:r>
        <w:rPr>
          <w:spacing w:val="-12"/>
        </w:rPr>
        <w:t> </w:t>
      </w:r>
      <w:r>
        <w:rPr/>
        <w:t>й</w:t>
      </w:r>
      <w:r>
        <w:rPr>
          <w:spacing w:val="-11"/>
        </w:rPr>
        <w:t> </w:t>
      </w:r>
      <w:r>
        <w:rPr/>
        <w:t>егоїстичними,</w:t>
      </w:r>
      <w:r>
        <w:rPr>
          <w:spacing w:val="-12"/>
        </w:rPr>
        <w:t> </w:t>
      </w:r>
      <w:r>
        <w:rPr/>
        <w:t>як</w:t>
      </w:r>
      <w:r>
        <w:rPr>
          <w:spacing w:val="-11"/>
        </w:rPr>
        <w:t> </w:t>
      </w:r>
      <w:r>
        <w:rPr/>
        <w:t>і</w:t>
      </w:r>
      <w:r>
        <w:rPr>
          <w:spacing w:val="-12"/>
        </w:rPr>
        <w:t> </w:t>
      </w:r>
      <w:r>
        <w:rPr/>
        <w:t>всі</w:t>
      </w:r>
      <w:r>
        <w:rPr>
          <w:spacing w:val="-11"/>
        </w:rPr>
        <w:t> </w:t>
      </w:r>
      <w:r>
        <w:rPr/>
        <w:t>люди. </w:t>
      </w:r>
      <w:r>
        <w:rPr>
          <w:spacing w:val="-2"/>
        </w:rPr>
        <w:t>Жодне</w:t>
      </w:r>
      <w:r>
        <w:rPr>
          <w:spacing w:val="-3"/>
        </w:rPr>
        <w:t> </w:t>
      </w:r>
      <w:r>
        <w:rPr>
          <w:spacing w:val="-2"/>
        </w:rPr>
        <w:t>з</w:t>
      </w:r>
      <w:r>
        <w:rPr>
          <w:spacing w:val="-3"/>
        </w:rPr>
        <w:t> </w:t>
      </w:r>
      <w:r>
        <w:rPr>
          <w:spacing w:val="-2"/>
        </w:rPr>
        <w:t>побачених</w:t>
      </w:r>
      <w:r>
        <w:rPr>
          <w:spacing w:val="-3"/>
        </w:rPr>
        <w:t> </w:t>
      </w:r>
      <w:r>
        <w:rPr>
          <w:spacing w:val="-2"/>
        </w:rPr>
        <w:t>Даниїлом</w:t>
      </w:r>
      <w:r>
        <w:rPr>
          <w:spacing w:val="-3"/>
        </w:rPr>
        <w:t> </w:t>
      </w:r>
      <w:r>
        <w:rPr>
          <w:spacing w:val="-2"/>
        </w:rPr>
        <w:t>царств</w:t>
      </w:r>
      <w:r>
        <w:rPr>
          <w:spacing w:val="-3"/>
        </w:rPr>
        <w:t> </w:t>
      </w:r>
      <w:r>
        <w:rPr>
          <w:spacing w:val="-2"/>
        </w:rPr>
        <w:t>не</w:t>
      </w:r>
      <w:r>
        <w:rPr>
          <w:spacing w:val="-3"/>
        </w:rPr>
        <w:t> </w:t>
      </w:r>
      <w:r>
        <w:rPr>
          <w:spacing w:val="-2"/>
        </w:rPr>
        <w:t>виявилося</w:t>
      </w:r>
      <w:r>
        <w:rPr>
          <w:spacing w:val="-3"/>
        </w:rPr>
        <w:t> </w:t>
      </w:r>
      <w:r>
        <w:rPr>
          <w:spacing w:val="-2"/>
        </w:rPr>
        <w:t>безпечним </w:t>
      </w:r>
      <w:r>
        <w:rPr/>
        <w:t>домом</w:t>
      </w:r>
      <w:r>
        <w:rPr>
          <w:spacing w:val="24"/>
        </w:rPr>
        <w:t> </w:t>
      </w:r>
      <w:r>
        <w:rPr/>
        <w:t>для</w:t>
      </w:r>
      <w:r>
        <w:rPr>
          <w:spacing w:val="24"/>
        </w:rPr>
        <w:t> </w:t>
      </w:r>
      <w:r>
        <w:rPr/>
        <w:t>Божого</w:t>
      </w:r>
      <w:r>
        <w:rPr>
          <w:spacing w:val="24"/>
        </w:rPr>
        <w:t> </w:t>
      </w:r>
      <w:r>
        <w:rPr/>
        <w:t>народу</w:t>
      </w:r>
      <w:r>
        <w:rPr>
          <w:spacing w:val="24"/>
        </w:rPr>
        <w:t> </w:t>
      </w:r>
      <w:r>
        <w:rPr/>
        <w:t>(хоч</w:t>
      </w:r>
      <w:r>
        <w:rPr>
          <w:spacing w:val="24"/>
        </w:rPr>
        <w:t> </w:t>
      </w:r>
      <w:r>
        <w:rPr/>
        <w:t>деякі</w:t>
      </w:r>
      <w:r>
        <w:rPr>
          <w:spacing w:val="24"/>
        </w:rPr>
        <w:t> </w:t>
      </w:r>
      <w:r>
        <w:rPr/>
        <w:t>були</w:t>
      </w:r>
      <w:r>
        <w:rPr>
          <w:spacing w:val="24"/>
        </w:rPr>
        <w:t> </w:t>
      </w:r>
      <w:r>
        <w:rPr/>
        <w:t>кращими</w:t>
      </w:r>
      <w:r>
        <w:rPr>
          <w:spacing w:val="24"/>
        </w:rPr>
        <w:t> </w:t>
      </w:r>
      <w:r>
        <w:rPr/>
        <w:t>за</w:t>
      </w:r>
      <w:r>
        <w:rPr>
          <w:spacing w:val="24"/>
        </w:rPr>
        <w:t> </w:t>
      </w:r>
      <w:r>
        <w:rPr/>
        <w:t>інші). Проте</w:t>
      </w:r>
      <w:r>
        <w:rPr>
          <w:spacing w:val="-12"/>
        </w:rPr>
        <w:t> </w:t>
      </w:r>
      <w:r>
        <w:rPr/>
        <w:t>ми</w:t>
      </w:r>
      <w:r>
        <w:rPr>
          <w:spacing w:val="-12"/>
        </w:rPr>
        <w:t> </w:t>
      </w:r>
      <w:r>
        <w:rPr/>
        <w:t>знаємо,</w:t>
      </w:r>
      <w:r>
        <w:rPr>
          <w:spacing w:val="-11"/>
        </w:rPr>
        <w:t> </w:t>
      </w:r>
      <w:r>
        <w:rPr/>
        <w:t>що</w:t>
      </w:r>
      <w:r>
        <w:rPr>
          <w:spacing w:val="-12"/>
        </w:rPr>
        <w:t> </w:t>
      </w:r>
      <w:r>
        <w:rPr/>
        <w:t>маємо</w:t>
      </w:r>
      <w:r>
        <w:rPr>
          <w:spacing w:val="-11"/>
        </w:rPr>
        <w:t> </w:t>
      </w:r>
      <w:r>
        <w:rPr/>
        <w:t>громадянство</w:t>
      </w:r>
      <w:r>
        <w:rPr>
          <w:spacing w:val="-12"/>
        </w:rPr>
        <w:t> </w:t>
      </w:r>
      <w:r>
        <w:rPr/>
        <w:t>Божого</w:t>
      </w:r>
      <w:r>
        <w:rPr>
          <w:spacing w:val="-11"/>
        </w:rPr>
        <w:t> </w:t>
      </w:r>
      <w:r>
        <w:rPr/>
        <w:t>Царства</w:t>
      </w:r>
      <w:r>
        <w:rPr>
          <w:spacing w:val="-12"/>
        </w:rPr>
        <w:t> </w:t>
      </w:r>
      <w:r>
        <w:rPr/>
        <w:t>(див. </w:t>
      </w:r>
      <w:r>
        <w:rPr>
          <w:spacing w:val="-4"/>
        </w:rPr>
        <w:t>Филп.</w:t>
      </w:r>
      <w:r>
        <w:rPr>
          <w:spacing w:val="-7"/>
        </w:rPr>
        <w:t> </w:t>
      </w:r>
      <w:r>
        <w:rPr>
          <w:spacing w:val="-4"/>
        </w:rPr>
        <w:t>3:20;</w:t>
      </w:r>
      <w:r>
        <w:rPr>
          <w:spacing w:val="-7"/>
        </w:rPr>
        <w:t> </w:t>
      </w:r>
      <w:r>
        <w:rPr>
          <w:spacing w:val="-4"/>
        </w:rPr>
        <w:t>давньогр.</w:t>
      </w:r>
      <w:r>
        <w:rPr>
          <w:spacing w:val="-6"/>
        </w:rPr>
        <w:t> </w:t>
      </w:r>
      <w:r>
        <w:rPr>
          <w:i/>
          <w:spacing w:val="-4"/>
        </w:rPr>
        <w:t>полі</w:t>
      </w:r>
      <w:r>
        <w:rPr>
          <w:rFonts w:ascii="Times New Roman" w:hAnsi="Times New Roman"/>
          <w:i/>
          <w:spacing w:val="-4"/>
        </w:rPr>
        <w:t>̀</w:t>
      </w:r>
      <w:r>
        <w:rPr>
          <w:i/>
          <w:spacing w:val="-4"/>
        </w:rPr>
        <w:t>теума,</w:t>
      </w:r>
      <w:r>
        <w:rPr>
          <w:i/>
          <w:spacing w:val="-7"/>
        </w:rPr>
        <w:t> </w:t>
      </w:r>
      <w:r>
        <w:rPr>
          <w:spacing w:val="-4"/>
        </w:rPr>
        <w:t>перекладене,</w:t>
      </w:r>
      <w:r>
        <w:rPr>
          <w:spacing w:val="-7"/>
        </w:rPr>
        <w:t> </w:t>
      </w:r>
      <w:r>
        <w:rPr>
          <w:spacing w:val="-4"/>
        </w:rPr>
        <w:t>як</w:t>
      </w:r>
      <w:r>
        <w:rPr>
          <w:spacing w:val="-7"/>
        </w:rPr>
        <w:t> </w:t>
      </w:r>
      <w:r>
        <w:rPr>
          <w:spacing w:val="-4"/>
        </w:rPr>
        <w:t>«життя»,</w:t>
      </w:r>
      <w:r>
        <w:rPr>
          <w:spacing w:val="-7"/>
        </w:rPr>
        <w:t> </w:t>
      </w:r>
      <w:r>
        <w:rPr>
          <w:spacing w:val="-4"/>
        </w:rPr>
        <w:t>також </w:t>
      </w:r>
      <w:r>
        <w:rPr/>
        <w:t>означає</w:t>
      </w:r>
      <w:r>
        <w:rPr>
          <w:spacing w:val="15"/>
        </w:rPr>
        <w:t> </w:t>
      </w:r>
      <w:r>
        <w:rPr/>
        <w:t>«громадянство»),</w:t>
      </w:r>
      <w:r>
        <w:rPr>
          <w:spacing w:val="15"/>
        </w:rPr>
        <w:t> </w:t>
      </w:r>
      <w:r>
        <w:rPr/>
        <w:t>а</w:t>
      </w:r>
      <w:r>
        <w:rPr>
          <w:spacing w:val="15"/>
        </w:rPr>
        <w:t> </w:t>
      </w:r>
      <w:r>
        <w:rPr/>
        <w:t>високо</w:t>
      </w:r>
      <w:r>
        <w:rPr>
          <w:spacing w:val="15"/>
        </w:rPr>
        <w:t> </w:t>
      </w:r>
      <w:r>
        <w:rPr/>
        <w:t>понад</w:t>
      </w:r>
      <w:r>
        <w:rPr>
          <w:spacing w:val="15"/>
        </w:rPr>
        <w:t> </w:t>
      </w:r>
      <w:r>
        <w:rPr/>
        <w:t>хаосом</w:t>
      </w:r>
      <w:r>
        <w:rPr>
          <w:spacing w:val="15"/>
        </w:rPr>
        <w:t> </w:t>
      </w:r>
      <w:r>
        <w:rPr/>
        <w:t>цієї</w:t>
      </w:r>
      <w:r>
        <w:rPr>
          <w:spacing w:val="15"/>
        </w:rPr>
        <w:t> </w:t>
      </w:r>
      <w:r>
        <w:rPr/>
        <w:t>планети є престол, який неможливо зрушити (див. Єзек. 1:26). Ісус на- вчав,</w:t>
      </w:r>
      <w:r>
        <w:rPr>
          <w:spacing w:val="20"/>
        </w:rPr>
        <w:t> </w:t>
      </w:r>
      <w:r>
        <w:rPr/>
        <w:t>що</w:t>
      </w:r>
      <w:r>
        <w:rPr>
          <w:spacing w:val="20"/>
        </w:rPr>
        <w:t> </w:t>
      </w:r>
      <w:r>
        <w:rPr/>
        <w:t>з</w:t>
      </w:r>
      <w:r>
        <w:rPr>
          <w:spacing w:val="20"/>
        </w:rPr>
        <w:t> </w:t>
      </w:r>
      <w:r>
        <w:rPr/>
        <w:t>наближенням</w:t>
      </w:r>
      <w:r>
        <w:rPr>
          <w:spacing w:val="20"/>
        </w:rPr>
        <w:t> </w:t>
      </w:r>
      <w:r>
        <w:rPr/>
        <w:t>часу</w:t>
      </w:r>
      <w:r>
        <w:rPr>
          <w:spacing w:val="20"/>
        </w:rPr>
        <w:t> </w:t>
      </w:r>
      <w:r>
        <w:rPr/>
        <w:t>Його</w:t>
      </w:r>
      <w:r>
        <w:rPr>
          <w:spacing w:val="20"/>
        </w:rPr>
        <w:t> </w:t>
      </w:r>
      <w:r>
        <w:rPr/>
        <w:t>повернення</w:t>
      </w:r>
      <w:r>
        <w:rPr>
          <w:spacing w:val="20"/>
        </w:rPr>
        <w:t> </w:t>
      </w:r>
      <w:r>
        <w:rPr/>
        <w:t>світ</w:t>
      </w:r>
      <w:r>
        <w:rPr>
          <w:spacing w:val="20"/>
        </w:rPr>
        <w:t> </w:t>
      </w:r>
      <w:r>
        <w:rPr/>
        <w:t>порине</w:t>
      </w:r>
      <w:r>
        <w:rPr>
          <w:spacing w:val="20"/>
        </w:rPr>
        <w:t> </w:t>
      </w:r>
      <w:r>
        <w:rPr/>
        <w:t>в ще більший безлад (див. Матв. 24). Однак ми здатні встояти у вірі,</w:t>
      </w:r>
      <w:r>
        <w:rPr>
          <w:spacing w:val="16"/>
        </w:rPr>
        <w:t> </w:t>
      </w:r>
      <w:r>
        <w:rPr/>
        <w:t>незалежно</w:t>
      </w:r>
      <w:r>
        <w:rPr>
          <w:spacing w:val="16"/>
        </w:rPr>
        <w:t> </w:t>
      </w:r>
      <w:r>
        <w:rPr/>
        <w:t>від</w:t>
      </w:r>
      <w:r>
        <w:rPr>
          <w:spacing w:val="16"/>
        </w:rPr>
        <w:t> </w:t>
      </w:r>
      <w:r>
        <w:rPr/>
        <w:t>стану</w:t>
      </w:r>
      <w:r>
        <w:rPr>
          <w:spacing w:val="16"/>
        </w:rPr>
        <w:t> </w:t>
      </w:r>
      <w:r>
        <w:rPr/>
        <w:t>нашої</w:t>
      </w:r>
      <w:r>
        <w:rPr>
          <w:spacing w:val="16"/>
        </w:rPr>
        <w:t> </w:t>
      </w:r>
      <w:r>
        <w:rPr/>
        <w:t>планети,</w:t>
      </w:r>
      <w:r>
        <w:rPr>
          <w:spacing w:val="16"/>
        </w:rPr>
        <w:t> </w:t>
      </w:r>
      <w:r>
        <w:rPr/>
        <w:t>оскільки</w:t>
      </w:r>
      <w:r>
        <w:rPr>
          <w:spacing w:val="16"/>
        </w:rPr>
        <w:t> </w:t>
      </w:r>
      <w:r>
        <w:rPr/>
        <w:t>знаємо,</w:t>
      </w:r>
      <w:r>
        <w:rPr>
          <w:spacing w:val="16"/>
        </w:rPr>
        <w:t> </w:t>
      </w:r>
      <w:r>
        <w:rPr/>
        <w:t>що Бог</w:t>
      </w:r>
      <w:r>
        <w:rPr>
          <w:spacing w:val="17"/>
        </w:rPr>
        <w:t> </w:t>
      </w:r>
      <w:r>
        <w:rPr/>
        <w:t>усе</w:t>
      </w:r>
      <w:r>
        <w:rPr>
          <w:spacing w:val="17"/>
        </w:rPr>
        <w:t> </w:t>
      </w:r>
      <w:r>
        <w:rPr/>
        <w:t>контролює.</w:t>
      </w:r>
      <w:r>
        <w:rPr>
          <w:spacing w:val="17"/>
        </w:rPr>
        <w:t> </w:t>
      </w:r>
      <w:r>
        <w:rPr/>
        <w:t>Він</w:t>
      </w:r>
      <w:r>
        <w:rPr>
          <w:spacing w:val="17"/>
        </w:rPr>
        <w:t> </w:t>
      </w:r>
      <w:r>
        <w:rPr/>
        <w:t>виконає</w:t>
      </w:r>
      <w:r>
        <w:rPr>
          <w:spacing w:val="17"/>
        </w:rPr>
        <w:t> </w:t>
      </w:r>
      <w:r>
        <w:rPr/>
        <w:t>Свої</w:t>
      </w:r>
      <w:r>
        <w:rPr>
          <w:spacing w:val="17"/>
        </w:rPr>
        <w:t> </w:t>
      </w:r>
      <w:r>
        <w:rPr/>
        <w:t>обітниці:</w:t>
      </w:r>
      <w:r>
        <w:rPr>
          <w:spacing w:val="17"/>
        </w:rPr>
        <w:t> </w:t>
      </w:r>
      <w:r>
        <w:rPr/>
        <w:t>«Збунтувалися народи, захиталися царства. Він подав Свій голос ― і розтопи- лася земля. З нами Господь сил, Бог Якова, наш захист!» (Псал. 46:7,</w:t>
      </w:r>
      <w:r>
        <w:rPr>
          <w:spacing w:val="25"/>
        </w:rPr>
        <w:t> </w:t>
      </w:r>
      <w:r>
        <w:rPr/>
        <w:t>8).</w:t>
      </w:r>
      <w:r>
        <w:rPr>
          <w:spacing w:val="25"/>
        </w:rPr>
        <w:t> </w:t>
      </w:r>
      <w:r>
        <w:rPr/>
        <w:t>У</w:t>
      </w:r>
      <w:r>
        <w:rPr>
          <w:spacing w:val="25"/>
        </w:rPr>
        <w:t> </w:t>
      </w:r>
      <w:r>
        <w:rPr/>
        <w:t>короткостроковій</w:t>
      </w:r>
      <w:r>
        <w:rPr>
          <w:spacing w:val="25"/>
        </w:rPr>
        <w:t> </w:t>
      </w:r>
      <w:r>
        <w:rPr/>
        <w:t>перспективі</w:t>
      </w:r>
      <w:r>
        <w:rPr>
          <w:spacing w:val="25"/>
        </w:rPr>
        <w:t> </w:t>
      </w:r>
      <w:r>
        <w:rPr/>
        <w:t>все</w:t>
      </w:r>
      <w:r>
        <w:rPr>
          <w:spacing w:val="25"/>
        </w:rPr>
        <w:t> </w:t>
      </w:r>
      <w:r>
        <w:rPr/>
        <w:t>не</w:t>
      </w:r>
      <w:r>
        <w:rPr>
          <w:spacing w:val="25"/>
        </w:rPr>
        <w:t> </w:t>
      </w:r>
      <w:r>
        <w:rPr/>
        <w:t>дуже</w:t>
      </w:r>
      <w:r>
        <w:rPr>
          <w:spacing w:val="25"/>
        </w:rPr>
        <w:t> </w:t>
      </w:r>
      <w:r>
        <w:rPr/>
        <w:t>добре</w:t>
      </w:r>
      <w:r>
        <w:rPr>
          <w:spacing w:val="25"/>
        </w:rPr>
        <w:t> </w:t>
      </w:r>
      <w:r>
        <w:rPr/>
        <w:t>і краще</w:t>
      </w:r>
      <w:r>
        <w:rPr>
          <w:spacing w:val="-1"/>
        </w:rPr>
        <w:t> </w:t>
      </w:r>
      <w:r>
        <w:rPr/>
        <w:t>не</w:t>
      </w:r>
      <w:r>
        <w:rPr>
          <w:spacing w:val="-1"/>
        </w:rPr>
        <w:t> </w:t>
      </w:r>
      <w:r>
        <w:rPr/>
        <w:t>буде.</w:t>
      </w:r>
      <w:r>
        <w:rPr>
          <w:spacing w:val="-1"/>
        </w:rPr>
        <w:t> </w:t>
      </w:r>
      <w:r>
        <w:rPr/>
        <w:t>А</w:t>
      </w:r>
      <w:r>
        <w:rPr>
          <w:spacing w:val="-1"/>
        </w:rPr>
        <w:t> </w:t>
      </w:r>
      <w:r>
        <w:rPr/>
        <w:t>в</w:t>
      </w:r>
      <w:r>
        <w:rPr>
          <w:spacing w:val="-1"/>
        </w:rPr>
        <w:t> </w:t>
      </w:r>
      <w:r>
        <w:rPr/>
        <w:t>довгостроковій?</w:t>
      </w:r>
      <w:r>
        <w:rPr>
          <w:spacing w:val="-1"/>
        </w:rPr>
        <w:t> </w:t>
      </w:r>
      <w:r>
        <w:rPr/>
        <w:t>—</w:t>
      </w:r>
      <w:r>
        <w:rPr>
          <w:spacing w:val="-1"/>
        </w:rPr>
        <w:t> </w:t>
      </w:r>
      <w:r>
        <w:rPr/>
        <w:t>Завдяки</w:t>
      </w:r>
      <w:r>
        <w:rPr>
          <w:spacing w:val="-1"/>
        </w:rPr>
        <w:t> </w:t>
      </w:r>
      <w:r>
        <w:rPr/>
        <w:t>Ісусові</w:t>
      </w:r>
      <w:r>
        <w:rPr>
          <w:spacing w:val="-1"/>
        </w:rPr>
        <w:t> </w:t>
      </w:r>
      <w:r>
        <w:rPr/>
        <w:t>все</w:t>
      </w:r>
      <w:r>
        <w:rPr>
          <w:spacing w:val="-1"/>
        </w:rPr>
        <w:t> </w:t>
      </w:r>
      <w:r>
        <w:rPr/>
        <w:t>буде</w:t>
      </w:r>
    </w:p>
    <w:p>
      <w:pPr>
        <w:pStyle w:val="BodyText"/>
        <w:spacing w:line="230" w:lineRule="exact"/>
        <w:ind w:left="29"/>
      </w:pPr>
      <w:r>
        <w:rPr>
          <w:spacing w:val="-2"/>
        </w:rPr>
        <w:t>зовсім</w:t>
      </w:r>
      <w:r>
        <w:rPr>
          <w:spacing w:val="16"/>
        </w:rPr>
        <w:t> </w:t>
      </w:r>
      <w:r>
        <w:rPr>
          <w:spacing w:val="-2"/>
        </w:rPr>
        <w:t>по-іншому.</w:t>
      </w:r>
    </w:p>
    <w:p>
      <w:pPr>
        <w:spacing w:line="249" w:lineRule="auto" w:before="6"/>
        <w:ind w:left="268" w:right="565" w:firstLine="0"/>
        <w:jc w:val="both"/>
        <w:rPr>
          <w:rFonts w:ascii="Arial" w:hAnsi="Arial"/>
          <w:b/>
          <w:sz w:val="20"/>
        </w:rPr>
      </w:pPr>
      <w:r>
        <w:rPr>
          <w:rFonts w:ascii="Arial" w:hAnsi="Arial"/>
          <w:b/>
          <w:sz w:val="20"/>
        </w:rPr>
        <w:t>Без</w:t>
      </w:r>
      <w:r>
        <w:rPr>
          <w:rFonts w:ascii="Arial" w:hAnsi="Arial"/>
          <w:b/>
          <w:spacing w:val="-2"/>
          <w:sz w:val="20"/>
        </w:rPr>
        <w:t> </w:t>
      </w:r>
      <w:r>
        <w:rPr>
          <w:rFonts w:ascii="Arial" w:hAnsi="Arial"/>
          <w:b/>
          <w:sz w:val="20"/>
        </w:rPr>
        <w:t>сумніву,</w:t>
      </w:r>
      <w:r>
        <w:rPr>
          <w:rFonts w:ascii="Arial" w:hAnsi="Arial"/>
          <w:b/>
          <w:spacing w:val="-2"/>
          <w:sz w:val="20"/>
        </w:rPr>
        <w:t> </w:t>
      </w:r>
      <w:r>
        <w:rPr>
          <w:rFonts w:ascii="Arial" w:hAnsi="Arial"/>
          <w:b/>
          <w:sz w:val="20"/>
        </w:rPr>
        <w:t>наш</w:t>
      </w:r>
      <w:r>
        <w:rPr>
          <w:rFonts w:ascii="Arial" w:hAnsi="Arial"/>
          <w:b/>
          <w:spacing w:val="-2"/>
          <w:sz w:val="20"/>
        </w:rPr>
        <w:t> </w:t>
      </w:r>
      <w:r>
        <w:rPr>
          <w:rFonts w:ascii="Arial" w:hAnsi="Arial"/>
          <w:b/>
          <w:sz w:val="20"/>
        </w:rPr>
        <w:t>світ</w:t>
      </w:r>
      <w:r>
        <w:rPr>
          <w:rFonts w:ascii="Arial" w:hAnsi="Arial"/>
          <w:b/>
          <w:spacing w:val="-2"/>
          <w:sz w:val="20"/>
        </w:rPr>
        <w:t> </w:t>
      </w:r>
      <w:r>
        <w:rPr>
          <w:rFonts w:ascii="Arial" w:hAnsi="Arial"/>
          <w:b/>
          <w:sz w:val="20"/>
        </w:rPr>
        <w:t>здається</w:t>
      </w:r>
      <w:r>
        <w:rPr>
          <w:rFonts w:ascii="Arial" w:hAnsi="Arial"/>
          <w:b/>
          <w:spacing w:val="-2"/>
          <w:sz w:val="20"/>
        </w:rPr>
        <w:t> </w:t>
      </w:r>
      <w:r>
        <w:rPr>
          <w:rFonts w:ascii="Arial" w:hAnsi="Arial"/>
          <w:b/>
          <w:sz w:val="20"/>
        </w:rPr>
        <w:t>хаотичним</w:t>
      </w:r>
      <w:r>
        <w:rPr>
          <w:rFonts w:ascii="Arial" w:hAnsi="Arial"/>
          <w:b/>
          <w:spacing w:val="-2"/>
          <w:sz w:val="20"/>
        </w:rPr>
        <w:t> </w:t>
      </w:r>
      <w:r>
        <w:rPr>
          <w:rFonts w:ascii="Arial" w:hAnsi="Arial"/>
          <w:b/>
          <w:sz w:val="20"/>
        </w:rPr>
        <w:t>і</w:t>
      </w:r>
      <w:r>
        <w:rPr>
          <w:rFonts w:ascii="Arial" w:hAnsi="Arial"/>
          <w:b/>
          <w:spacing w:val="-2"/>
          <w:sz w:val="20"/>
        </w:rPr>
        <w:t> </w:t>
      </w:r>
      <w:r>
        <w:rPr>
          <w:rFonts w:ascii="Arial" w:hAnsi="Arial"/>
          <w:b/>
          <w:sz w:val="20"/>
        </w:rPr>
        <w:t>неконтрольо- ваним. Як пророцтво із 7-го розділу книги Даниїла може </w:t>
      </w:r>
      <w:r>
        <w:rPr>
          <w:rFonts w:ascii="Arial" w:hAnsi="Arial"/>
          <w:b/>
          <w:spacing w:val="-2"/>
          <w:sz w:val="20"/>
        </w:rPr>
        <w:t>допомогти</w:t>
      </w:r>
      <w:r>
        <w:rPr>
          <w:rFonts w:ascii="Arial" w:hAnsi="Arial"/>
          <w:b/>
          <w:spacing w:val="-11"/>
          <w:sz w:val="20"/>
        </w:rPr>
        <w:t> </w:t>
      </w:r>
      <w:r>
        <w:rPr>
          <w:rFonts w:ascii="Arial" w:hAnsi="Arial"/>
          <w:b/>
          <w:spacing w:val="-2"/>
          <w:sz w:val="20"/>
        </w:rPr>
        <w:t>нам</w:t>
      </w:r>
      <w:r>
        <w:rPr>
          <w:rFonts w:ascii="Arial" w:hAnsi="Arial"/>
          <w:b/>
          <w:spacing w:val="-11"/>
          <w:sz w:val="20"/>
        </w:rPr>
        <w:t> </w:t>
      </w:r>
      <w:r>
        <w:rPr>
          <w:rFonts w:ascii="Arial" w:hAnsi="Arial"/>
          <w:b/>
          <w:spacing w:val="-2"/>
          <w:sz w:val="20"/>
        </w:rPr>
        <w:t>побачити,</w:t>
      </w:r>
      <w:r>
        <w:rPr>
          <w:rFonts w:ascii="Arial" w:hAnsi="Arial"/>
          <w:b/>
          <w:spacing w:val="-11"/>
          <w:sz w:val="20"/>
        </w:rPr>
        <w:t> </w:t>
      </w:r>
      <w:r>
        <w:rPr>
          <w:rFonts w:ascii="Arial" w:hAnsi="Arial"/>
          <w:b/>
          <w:spacing w:val="-2"/>
          <w:sz w:val="20"/>
        </w:rPr>
        <w:t>що</w:t>
      </w:r>
      <w:r>
        <w:rPr>
          <w:rFonts w:ascii="Arial" w:hAnsi="Arial"/>
          <w:b/>
          <w:spacing w:val="-11"/>
          <w:sz w:val="20"/>
        </w:rPr>
        <w:t> </w:t>
      </w:r>
      <w:r>
        <w:rPr>
          <w:rFonts w:ascii="Arial" w:hAnsi="Arial"/>
          <w:b/>
          <w:spacing w:val="-2"/>
          <w:sz w:val="20"/>
        </w:rPr>
        <w:t>зрештою</w:t>
      </w:r>
      <w:r>
        <w:rPr>
          <w:rFonts w:ascii="Arial" w:hAnsi="Arial"/>
          <w:b/>
          <w:spacing w:val="-11"/>
          <w:sz w:val="20"/>
        </w:rPr>
        <w:t> </w:t>
      </w:r>
      <w:r>
        <w:rPr>
          <w:rFonts w:ascii="Arial" w:hAnsi="Arial"/>
          <w:b/>
          <w:spacing w:val="-2"/>
          <w:sz w:val="20"/>
        </w:rPr>
        <w:t>все</w:t>
      </w:r>
      <w:r>
        <w:rPr>
          <w:rFonts w:ascii="Arial" w:hAnsi="Arial"/>
          <w:b/>
          <w:spacing w:val="-11"/>
          <w:sz w:val="20"/>
        </w:rPr>
        <w:t> </w:t>
      </w:r>
      <w:r>
        <w:rPr>
          <w:rFonts w:ascii="Arial" w:hAnsi="Arial"/>
          <w:b/>
          <w:spacing w:val="-2"/>
          <w:sz w:val="20"/>
        </w:rPr>
        <w:t>закінчиться</w:t>
      </w:r>
      <w:r>
        <w:rPr>
          <w:rFonts w:ascii="Arial" w:hAnsi="Arial"/>
          <w:b/>
          <w:spacing w:val="-11"/>
          <w:sz w:val="20"/>
        </w:rPr>
        <w:t> </w:t>
      </w:r>
      <w:r>
        <w:rPr>
          <w:rFonts w:ascii="Arial" w:hAnsi="Arial"/>
          <w:b/>
          <w:spacing w:val="-2"/>
          <w:sz w:val="20"/>
        </w:rPr>
        <w:t>для </w:t>
      </w:r>
      <w:r>
        <w:rPr>
          <w:rFonts w:ascii="Arial" w:hAnsi="Arial"/>
          <w:b/>
          <w:sz w:val="20"/>
        </w:rPr>
        <w:t>нас добре, якщо ми залишимося вірними?</w:t>
      </w:r>
    </w:p>
    <w:p>
      <w:pPr>
        <w:pStyle w:val="BodyText"/>
        <w:spacing w:before="33"/>
        <w:rPr>
          <w:rFonts w:ascii="Arial"/>
          <w:b/>
          <w:sz w:val="20"/>
        </w:rPr>
      </w:pPr>
    </w:p>
    <w:p>
      <w:pPr>
        <w:spacing w:before="0"/>
        <w:ind w:left="4234" w:right="0" w:firstLine="0"/>
        <w:jc w:val="left"/>
        <w:rPr>
          <w:rFonts w:ascii="Trebuchet MS" w:hAnsi="Trebuchet MS"/>
          <w:sz w:val="20"/>
        </w:rPr>
      </w:pPr>
      <w:r>
        <w:rPr>
          <w:rFonts w:ascii="Trebuchet MS" w:hAnsi="Trebuchet MS"/>
          <w:sz w:val="20"/>
        </w:rPr>
        <w:t>Вівторок,</w:t>
      </w:r>
      <w:r>
        <w:rPr>
          <w:rFonts w:ascii="Trebuchet MS" w:hAnsi="Trebuchet MS"/>
          <w:spacing w:val="-11"/>
          <w:sz w:val="20"/>
        </w:rPr>
        <w:t> </w:t>
      </w:r>
      <w:r>
        <w:rPr>
          <w:rFonts w:ascii="Trebuchet MS" w:hAnsi="Trebuchet MS"/>
          <w:sz w:val="20"/>
        </w:rPr>
        <w:t>27</w:t>
      </w:r>
      <w:r>
        <w:rPr>
          <w:rFonts w:ascii="Trebuchet MS" w:hAnsi="Trebuchet MS"/>
          <w:spacing w:val="-10"/>
          <w:sz w:val="20"/>
        </w:rPr>
        <w:t> </w:t>
      </w:r>
      <w:r>
        <w:rPr>
          <w:rFonts w:ascii="Trebuchet MS" w:hAnsi="Trebuchet MS"/>
          <w:spacing w:val="-2"/>
          <w:sz w:val="20"/>
        </w:rPr>
        <w:t>травня</w:t>
      </w:r>
    </w:p>
    <w:p>
      <w:pPr>
        <w:pStyle w:val="Heading2"/>
      </w:pPr>
      <w:r>
        <w:rPr>
          <w:spacing w:val="-2"/>
        </w:rPr>
        <w:t>ПІД</w:t>
      </w:r>
      <w:r>
        <w:rPr>
          <w:spacing w:val="-11"/>
        </w:rPr>
        <w:t> </w:t>
      </w:r>
      <w:r>
        <w:rPr>
          <w:spacing w:val="-2"/>
        </w:rPr>
        <w:t>ЙОГО</w:t>
      </w:r>
      <w:r>
        <w:rPr>
          <w:spacing w:val="-11"/>
        </w:rPr>
        <w:t> </w:t>
      </w:r>
      <w:r>
        <w:rPr>
          <w:spacing w:val="-2"/>
        </w:rPr>
        <w:t>НОГАМИ</w:t>
      </w:r>
    </w:p>
    <w:p>
      <w:pPr>
        <w:spacing w:line="249" w:lineRule="auto" w:before="58"/>
        <w:ind w:left="268" w:right="558" w:firstLine="0"/>
        <w:jc w:val="left"/>
        <w:rPr>
          <w:rFonts w:ascii="Arial" w:hAnsi="Arial"/>
          <w:b/>
          <w:sz w:val="20"/>
        </w:rPr>
      </w:pPr>
      <w:r>
        <w:rPr>
          <w:rFonts w:ascii="Arial" w:hAnsi="Arial"/>
          <w:b/>
          <w:spacing w:val="-4"/>
          <w:sz w:val="20"/>
        </w:rPr>
        <w:t>Прочитайте</w:t>
      </w:r>
      <w:r>
        <w:rPr>
          <w:rFonts w:ascii="Arial" w:hAnsi="Arial"/>
          <w:b/>
          <w:spacing w:val="-8"/>
          <w:sz w:val="20"/>
        </w:rPr>
        <w:t> </w:t>
      </w:r>
      <w:r>
        <w:rPr>
          <w:rFonts w:ascii="Arial" w:hAnsi="Arial"/>
          <w:b/>
          <w:spacing w:val="-4"/>
          <w:sz w:val="20"/>
        </w:rPr>
        <w:t>тексти</w:t>
      </w:r>
      <w:r>
        <w:rPr>
          <w:rFonts w:ascii="Arial" w:hAnsi="Arial"/>
          <w:b/>
          <w:spacing w:val="-8"/>
          <w:sz w:val="20"/>
        </w:rPr>
        <w:t> </w:t>
      </w:r>
      <w:r>
        <w:rPr>
          <w:rFonts w:ascii="Arial" w:hAnsi="Arial"/>
          <w:b/>
          <w:spacing w:val="-4"/>
          <w:sz w:val="20"/>
        </w:rPr>
        <w:t>Псал.</w:t>
      </w:r>
      <w:r>
        <w:rPr>
          <w:rFonts w:ascii="Arial" w:hAnsi="Arial"/>
          <w:b/>
          <w:spacing w:val="-8"/>
          <w:sz w:val="20"/>
        </w:rPr>
        <w:t> </w:t>
      </w:r>
      <w:r>
        <w:rPr>
          <w:rFonts w:ascii="Arial" w:hAnsi="Arial"/>
          <w:b/>
          <w:spacing w:val="-4"/>
          <w:sz w:val="20"/>
        </w:rPr>
        <w:t>47:1–4.</w:t>
      </w:r>
      <w:r>
        <w:rPr>
          <w:rFonts w:ascii="Arial" w:hAnsi="Arial"/>
          <w:b/>
          <w:spacing w:val="-8"/>
          <w:sz w:val="20"/>
        </w:rPr>
        <w:t> </w:t>
      </w:r>
      <w:r>
        <w:rPr>
          <w:rFonts w:ascii="Arial" w:hAnsi="Arial"/>
          <w:b/>
          <w:spacing w:val="-4"/>
          <w:sz w:val="20"/>
        </w:rPr>
        <w:t>Що</w:t>
      </w:r>
      <w:r>
        <w:rPr>
          <w:rFonts w:ascii="Arial" w:hAnsi="Arial"/>
          <w:b/>
          <w:spacing w:val="-8"/>
          <w:sz w:val="20"/>
        </w:rPr>
        <w:t> </w:t>
      </w:r>
      <w:r>
        <w:rPr>
          <w:rFonts w:ascii="Arial" w:hAnsi="Arial"/>
          <w:b/>
          <w:spacing w:val="-4"/>
          <w:sz w:val="20"/>
        </w:rPr>
        <w:t>цей</w:t>
      </w:r>
      <w:r>
        <w:rPr>
          <w:rFonts w:ascii="Arial" w:hAnsi="Arial"/>
          <w:b/>
          <w:spacing w:val="-8"/>
          <w:sz w:val="20"/>
        </w:rPr>
        <w:t> </w:t>
      </w:r>
      <w:r>
        <w:rPr>
          <w:rFonts w:ascii="Arial" w:hAnsi="Arial"/>
          <w:b/>
          <w:spacing w:val="-4"/>
          <w:sz w:val="20"/>
        </w:rPr>
        <w:t>уривок</w:t>
      </w:r>
      <w:r>
        <w:rPr>
          <w:rFonts w:ascii="Arial" w:hAnsi="Arial"/>
          <w:b/>
          <w:spacing w:val="-8"/>
          <w:sz w:val="20"/>
        </w:rPr>
        <w:t> </w:t>
      </w:r>
      <w:r>
        <w:rPr>
          <w:rFonts w:ascii="Arial" w:hAnsi="Arial"/>
          <w:b/>
          <w:spacing w:val="-4"/>
          <w:sz w:val="20"/>
        </w:rPr>
        <w:t>повідомляє </w:t>
      </w:r>
      <w:r>
        <w:rPr>
          <w:rFonts w:ascii="Arial" w:hAnsi="Arial"/>
          <w:b/>
          <w:sz w:val="20"/>
        </w:rPr>
        <w:t>про наше місце в Царстві Христа?</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92288">
                <wp:simplePos x="0" y="0"/>
                <wp:positionH relativeFrom="page">
                  <wp:posOffset>620387</wp:posOffset>
                </wp:positionH>
                <wp:positionV relativeFrom="paragraph">
                  <wp:posOffset>141252</wp:posOffset>
                </wp:positionV>
                <wp:extent cx="3663950" cy="1270"/>
                <wp:effectExtent l="0" t="0" r="0" b="0"/>
                <wp:wrapTopAndBottom/>
                <wp:docPr id="242" name="Graphic 242"/>
                <wp:cNvGraphicFramePr>
                  <a:graphicFrameLocks/>
                </wp:cNvGraphicFramePr>
                <a:graphic>
                  <a:graphicData uri="http://schemas.microsoft.com/office/word/2010/wordprocessingShape">
                    <wps:wsp>
                      <wps:cNvPr id="242" name="Graphic 242"/>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1.122252pt;width:288.5pt;height:.1pt;mso-position-horizontal-relative:page;mso-position-vertical-relative:paragraph;z-index:-15624192;mso-wrap-distance-left:0;mso-wrap-distance-right:0" id="docshape231" coordorigin="977,222" coordsize="5770,0" path="m977,222l6746,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92800">
                <wp:simplePos x="0" y="0"/>
                <wp:positionH relativeFrom="page">
                  <wp:posOffset>620387</wp:posOffset>
                </wp:positionH>
                <wp:positionV relativeFrom="paragraph">
                  <wp:posOffset>293652</wp:posOffset>
                </wp:positionV>
                <wp:extent cx="3663950" cy="1270"/>
                <wp:effectExtent l="0" t="0" r="0" b="0"/>
                <wp:wrapTopAndBottom/>
                <wp:docPr id="243" name="Graphic 243"/>
                <wp:cNvGraphicFramePr>
                  <a:graphicFrameLocks/>
                </wp:cNvGraphicFramePr>
                <a:graphic>
                  <a:graphicData uri="http://schemas.microsoft.com/office/word/2010/wordprocessingShape">
                    <wps:wsp>
                      <wps:cNvPr id="243" name="Graphic 243"/>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3.122252pt;width:288.5pt;height:.1pt;mso-position-horizontal-relative:page;mso-position-vertical-relative:paragraph;z-index:-15623680;mso-wrap-distance-left:0;mso-wrap-distance-right:0" id="docshape232" coordorigin="977,462" coordsize="5770,0" path="m977,462l6746,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 w:right="563" w:firstLine="339"/>
        <w:jc w:val="both"/>
      </w:pPr>
      <w:r>
        <w:rPr/>
        <w:t>У довгостроковій перспективі майбутнє буде чудовим, а</w:t>
      </w:r>
      <w:r>
        <w:rPr>
          <w:spacing w:val="80"/>
        </w:rPr>
        <w:t> </w:t>
      </w:r>
      <w:r>
        <w:rPr/>
        <w:t>до того часу людство поступилося пануванням над </w:t>
      </w:r>
      <w:r>
        <w:rPr/>
        <w:t>планетою Люциферу. Тому, коли сатана прийшов на небесну раду, як описано в книзі Йова, він уже хвалився, що Земля належить йому. «Господь запитав сатану: Звідки ти прийшов? Відпо- відаючи, сатана сказав Господу: Я подорожував по землі й обійшов</w:t>
      </w:r>
      <w:r>
        <w:rPr>
          <w:spacing w:val="40"/>
        </w:rPr>
        <w:t> </w:t>
      </w:r>
      <w:r>
        <w:rPr/>
        <w:t>її»</w:t>
      </w:r>
      <w:r>
        <w:rPr>
          <w:spacing w:val="40"/>
        </w:rPr>
        <w:t> </w:t>
      </w:r>
      <w:r>
        <w:rPr/>
        <w:t>(Йова</w:t>
      </w:r>
      <w:r>
        <w:rPr>
          <w:spacing w:val="40"/>
        </w:rPr>
        <w:t> </w:t>
      </w:r>
      <w:r>
        <w:rPr/>
        <w:t>1:7).</w:t>
      </w:r>
    </w:p>
    <w:p>
      <w:pPr>
        <w:pStyle w:val="BodyText"/>
        <w:spacing w:after="0" w:line="254" w:lineRule="auto"/>
        <w:jc w:val="both"/>
        <w:sectPr>
          <w:pgSz w:w="7600" w:h="11460"/>
          <w:pgMar w:header="0" w:footer="693" w:top="780" w:bottom="880" w:left="708" w:right="283"/>
        </w:sectPr>
      </w:pPr>
    </w:p>
    <w:p>
      <w:pPr>
        <w:pStyle w:val="BodyText"/>
        <w:spacing w:line="247" w:lineRule="auto" w:before="79"/>
        <w:ind w:left="142" w:right="452" w:firstLine="340"/>
        <w:jc w:val="both"/>
      </w:pPr>
      <w:r>
        <w:rPr/>
        <w:t>Сатана заявив про своє право власності</w:t>
      </w:r>
      <w:r>
        <w:rPr>
          <w:rFonts w:ascii="Constantia" w:hAnsi="Constantia"/>
        </w:rPr>
        <w:t>. </w:t>
      </w:r>
      <w:r>
        <w:rPr/>
        <w:t>У давнину </w:t>
      </w:r>
      <w:r>
        <w:rPr/>
        <w:t>згадка про ноги, що обходять територію</w:t>
      </w:r>
      <w:r>
        <w:rPr>
          <w:rFonts w:ascii="Constantia" w:hAnsi="Constantia"/>
        </w:rPr>
        <w:t>, </w:t>
      </w:r>
      <w:r>
        <w:rPr/>
        <w:t>використовувалася для по- значення права власності. «Тож устань, пройдися по землі в довжину</w:t>
      </w:r>
      <w:r>
        <w:rPr>
          <w:spacing w:val="40"/>
        </w:rPr>
        <w:t> </w:t>
      </w:r>
      <w:r>
        <w:rPr/>
        <w:t>і</w:t>
      </w:r>
      <w:r>
        <w:rPr>
          <w:spacing w:val="40"/>
        </w:rPr>
        <w:t> </w:t>
      </w:r>
      <w:r>
        <w:rPr/>
        <w:t>в</w:t>
      </w:r>
      <w:r>
        <w:rPr>
          <w:spacing w:val="40"/>
        </w:rPr>
        <w:t> </w:t>
      </w:r>
      <w:r>
        <w:rPr/>
        <w:t>ширину,</w:t>
      </w:r>
      <w:r>
        <w:rPr>
          <w:spacing w:val="40"/>
        </w:rPr>
        <w:t> </w:t>
      </w:r>
      <w:r>
        <w:rPr/>
        <w:t>бо</w:t>
      </w:r>
      <w:r>
        <w:rPr>
          <w:spacing w:val="40"/>
        </w:rPr>
        <w:t> </w:t>
      </w:r>
      <w:r>
        <w:rPr/>
        <w:t>Я</w:t>
      </w:r>
      <w:r>
        <w:rPr>
          <w:spacing w:val="40"/>
        </w:rPr>
        <w:t> </w:t>
      </w:r>
      <w:r>
        <w:rPr/>
        <w:t>даю</w:t>
      </w:r>
      <w:r>
        <w:rPr>
          <w:spacing w:val="40"/>
        </w:rPr>
        <w:t> </w:t>
      </w:r>
      <w:r>
        <w:rPr/>
        <w:t>її</w:t>
      </w:r>
      <w:r>
        <w:rPr>
          <w:spacing w:val="40"/>
        </w:rPr>
        <w:t> </w:t>
      </w:r>
      <w:r>
        <w:rPr/>
        <w:t>тобі»</w:t>
      </w:r>
      <w:r>
        <w:rPr>
          <w:spacing w:val="40"/>
        </w:rPr>
        <w:t> </w:t>
      </w:r>
      <w:r>
        <w:rPr/>
        <w:t>(Бут.</w:t>
      </w:r>
      <w:r>
        <w:rPr>
          <w:spacing w:val="40"/>
        </w:rPr>
        <w:t> </w:t>
      </w:r>
      <w:r>
        <w:rPr/>
        <w:t>13:17).</w:t>
      </w:r>
    </w:p>
    <w:p>
      <w:pPr>
        <w:tabs>
          <w:tab w:pos="6151" w:val="left" w:leader="none"/>
        </w:tabs>
        <w:spacing w:line="249" w:lineRule="auto" w:before="0"/>
        <w:ind w:left="382" w:right="452" w:firstLine="0"/>
        <w:jc w:val="both"/>
        <w:rPr>
          <w:rFonts w:ascii="Arial" w:hAnsi="Arial"/>
          <w:b/>
          <w:sz w:val="20"/>
        </w:rPr>
      </w:pPr>
      <w:r>
        <w:rPr>
          <w:rFonts w:ascii="Arial" w:hAnsi="Arial"/>
          <w:b/>
          <w:sz w:val="20"/>
        </w:rPr>
        <w:t>Порівняйте</w:t>
      </w:r>
      <w:r>
        <w:rPr>
          <w:rFonts w:ascii="Arial" w:hAnsi="Arial"/>
          <w:b/>
          <w:spacing w:val="-5"/>
          <w:sz w:val="20"/>
        </w:rPr>
        <w:t> </w:t>
      </w:r>
      <w:r>
        <w:rPr>
          <w:rFonts w:ascii="Arial" w:hAnsi="Arial"/>
          <w:b/>
          <w:sz w:val="20"/>
        </w:rPr>
        <w:t>тексти</w:t>
      </w:r>
      <w:r>
        <w:rPr>
          <w:rFonts w:ascii="Arial" w:hAnsi="Arial"/>
          <w:b/>
          <w:spacing w:val="-5"/>
          <w:sz w:val="20"/>
        </w:rPr>
        <w:t> </w:t>
      </w:r>
      <w:r>
        <w:rPr>
          <w:rFonts w:ascii="Arial" w:hAnsi="Arial"/>
          <w:b/>
          <w:sz w:val="20"/>
        </w:rPr>
        <w:t>1</w:t>
      </w:r>
      <w:r>
        <w:rPr>
          <w:rFonts w:ascii="Arial" w:hAnsi="Arial"/>
          <w:b/>
          <w:spacing w:val="-5"/>
          <w:sz w:val="20"/>
        </w:rPr>
        <w:t> </w:t>
      </w:r>
      <w:r>
        <w:rPr>
          <w:rFonts w:ascii="Arial" w:hAnsi="Arial"/>
          <w:b/>
          <w:sz w:val="20"/>
        </w:rPr>
        <w:t>Сол.</w:t>
      </w:r>
      <w:r>
        <w:rPr>
          <w:rFonts w:ascii="Arial" w:hAnsi="Arial"/>
          <w:b/>
          <w:spacing w:val="-5"/>
          <w:sz w:val="20"/>
        </w:rPr>
        <w:t> </w:t>
      </w:r>
      <w:r>
        <w:rPr>
          <w:rFonts w:ascii="Arial" w:hAnsi="Arial"/>
          <w:b/>
          <w:sz w:val="20"/>
        </w:rPr>
        <w:t>4:13–17</w:t>
      </w:r>
      <w:r>
        <w:rPr>
          <w:rFonts w:ascii="Arial" w:hAnsi="Arial"/>
          <w:b/>
          <w:spacing w:val="-5"/>
          <w:sz w:val="20"/>
        </w:rPr>
        <w:t> </w:t>
      </w:r>
      <w:r>
        <w:rPr>
          <w:rFonts w:ascii="Arial" w:hAnsi="Arial"/>
          <w:b/>
          <w:sz w:val="20"/>
        </w:rPr>
        <w:t>і</w:t>
      </w:r>
      <w:r>
        <w:rPr>
          <w:rFonts w:ascii="Arial" w:hAnsi="Arial"/>
          <w:b/>
          <w:spacing w:val="-5"/>
          <w:sz w:val="20"/>
        </w:rPr>
        <w:t> </w:t>
      </w:r>
      <w:r>
        <w:rPr>
          <w:rFonts w:ascii="Arial" w:hAnsi="Arial"/>
          <w:b/>
          <w:sz w:val="20"/>
        </w:rPr>
        <w:t>Зах.</w:t>
      </w:r>
      <w:r>
        <w:rPr>
          <w:rFonts w:ascii="Arial" w:hAnsi="Arial"/>
          <w:b/>
          <w:spacing w:val="-5"/>
          <w:sz w:val="20"/>
        </w:rPr>
        <w:t> </w:t>
      </w:r>
      <w:r>
        <w:rPr>
          <w:rFonts w:ascii="Arial" w:hAnsi="Arial"/>
          <w:b/>
          <w:sz w:val="20"/>
        </w:rPr>
        <w:t>14:4.</w:t>
      </w:r>
      <w:r>
        <w:rPr>
          <w:rFonts w:ascii="Arial" w:hAnsi="Arial"/>
          <w:b/>
          <w:spacing w:val="-5"/>
          <w:sz w:val="20"/>
        </w:rPr>
        <w:t> </w:t>
      </w:r>
      <w:r>
        <w:rPr>
          <w:rFonts w:ascii="Arial" w:hAnsi="Arial"/>
          <w:b/>
          <w:sz w:val="20"/>
        </w:rPr>
        <w:t>Зверніть</w:t>
      </w:r>
      <w:r>
        <w:rPr>
          <w:rFonts w:ascii="Arial" w:hAnsi="Arial"/>
          <w:b/>
          <w:spacing w:val="-5"/>
          <w:sz w:val="20"/>
        </w:rPr>
        <w:t> </w:t>
      </w:r>
      <w:r>
        <w:rPr>
          <w:rFonts w:ascii="Arial" w:hAnsi="Arial"/>
          <w:b/>
          <w:sz w:val="20"/>
        </w:rPr>
        <w:t>ува- гу на ноги Христа. Яку різницю ви помічаєте між цими уривками? Чого вони навчають нас про ці два різні, </w:t>
      </w:r>
      <w:r>
        <w:rPr>
          <w:rFonts w:ascii="Arial" w:hAnsi="Arial"/>
          <w:b/>
          <w:sz w:val="20"/>
        </w:rPr>
        <w:t>хоча </w:t>
      </w:r>
      <w:r>
        <w:rPr>
          <w:rFonts w:ascii="Arial" w:hAnsi="Arial"/>
          <w:b/>
          <w:spacing w:val="-2"/>
          <w:sz w:val="20"/>
        </w:rPr>
        <w:t>й</w:t>
      </w:r>
      <w:r>
        <w:rPr>
          <w:rFonts w:ascii="Arial" w:hAnsi="Arial"/>
          <w:b/>
          <w:spacing w:val="-12"/>
          <w:sz w:val="20"/>
        </w:rPr>
        <w:t> </w:t>
      </w:r>
      <w:r>
        <w:rPr>
          <w:rFonts w:ascii="Arial" w:hAnsi="Arial"/>
          <w:b/>
          <w:spacing w:val="-2"/>
          <w:sz w:val="20"/>
        </w:rPr>
        <w:t>пов’язані</w:t>
      </w:r>
      <w:r>
        <w:rPr>
          <w:rFonts w:ascii="Arial" w:hAnsi="Arial"/>
          <w:b/>
          <w:spacing w:val="-12"/>
          <w:sz w:val="20"/>
        </w:rPr>
        <w:t> </w:t>
      </w:r>
      <w:r>
        <w:rPr>
          <w:rFonts w:ascii="Arial" w:hAnsi="Arial"/>
          <w:b/>
          <w:spacing w:val="-2"/>
          <w:sz w:val="20"/>
        </w:rPr>
        <w:t>між</w:t>
      </w:r>
      <w:r>
        <w:rPr>
          <w:rFonts w:ascii="Arial" w:hAnsi="Arial"/>
          <w:b/>
          <w:spacing w:val="-12"/>
          <w:sz w:val="20"/>
        </w:rPr>
        <w:t> </w:t>
      </w:r>
      <w:r>
        <w:rPr>
          <w:rFonts w:ascii="Arial" w:hAnsi="Arial"/>
          <w:b/>
          <w:spacing w:val="-2"/>
          <w:sz w:val="20"/>
        </w:rPr>
        <w:t>собою,</w:t>
      </w:r>
      <w:r>
        <w:rPr>
          <w:rFonts w:ascii="Arial" w:hAnsi="Arial"/>
          <w:b/>
          <w:spacing w:val="-12"/>
          <w:sz w:val="20"/>
        </w:rPr>
        <w:t> </w:t>
      </w:r>
      <w:r>
        <w:rPr>
          <w:rFonts w:ascii="Arial" w:hAnsi="Arial"/>
          <w:b/>
          <w:spacing w:val="-2"/>
          <w:sz w:val="20"/>
        </w:rPr>
        <w:t>аспекти</w:t>
      </w:r>
      <w:r>
        <w:rPr>
          <w:rFonts w:ascii="Arial" w:hAnsi="Arial"/>
          <w:b/>
          <w:spacing w:val="-12"/>
          <w:sz w:val="20"/>
        </w:rPr>
        <w:t> </w:t>
      </w:r>
      <w:r>
        <w:rPr>
          <w:rFonts w:ascii="Arial" w:hAnsi="Arial"/>
          <w:b/>
          <w:spacing w:val="-2"/>
          <w:sz w:val="20"/>
        </w:rPr>
        <w:t>остаточного</w:t>
      </w:r>
      <w:r>
        <w:rPr>
          <w:rFonts w:ascii="Arial" w:hAnsi="Arial"/>
          <w:b/>
          <w:spacing w:val="-12"/>
          <w:sz w:val="20"/>
        </w:rPr>
        <w:t> </w:t>
      </w:r>
      <w:r>
        <w:rPr>
          <w:rFonts w:ascii="Arial" w:hAnsi="Arial"/>
          <w:b/>
          <w:spacing w:val="-2"/>
          <w:sz w:val="20"/>
        </w:rPr>
        <w:t>владарювання </w:t>
      </w:r>
      <w:r>
        <w:rPr>
          <w:rFonts w:ascii="Arial" w:hAnsi="Arial"/>
          <w:b/>
          <w:sz w:val="20"/>
        </w:rPr>
        <w:t>Христа</w:t>
      </w:r>
      <w:r>
        <w:rPr>
          <w:rFonts w:ascii="Arial" w:hAnsi="Arial"/>
          <w:b/>
          <w:spacing w:val="-6"/>
          <w:sz w:val="20"/>
        </w:rPr>
        <w:t> </w:t>
      </w:r>
      <w:r>
        <w:rPr>
          <w:rFonts w:ascii="Arial" w:hAnsi="Arial"/>
          <w:b/>
          <w:sz w:val="20"/>
        </w:rPr>
        <w:t>над</w:t>
      </w:r>
      <w:r>
        <w:rPr>
          <w:rFonts w:ascii="Arial" w:hAnsi="Arial"/>
          <w:b/>
          <w:spacing w:val="-6"/>
          <w:sz w:val="20"/>
        </w:rPr>
        <w:t> </w:t>
      </w:r>
      <w:r>
        <w:rPr>
          <w:rFonts w:ascii="Arial" w:hAnsi="Arial"/>
          <w:b/>
          <w:sz w:val="20"/>
        </w:rPr>
        <w:t>світом?</w:t>
      </w:r>
      <w:r>
        <w:rPr>
          <w:rFonts w:ascii="Arial" w:hAnsi="Arial"/>
          <w:b/>
          <w:spacing w:val="-6"/>
          <w:sz w:val="20"/>
        </w:rPr>
        <w:t> </w:t>
      </w:r>
      <w:r>
        <w:rPr>
          <w:rFonts w:ascii="Arial" w:hAnsi="Arial"/>
          <w:b/>
          <w:sz w:val="20"/>
          <w:u w:val="single"/>
        </w:rPr>
        <w:tab/>
      </w:r>
    </w:p>
    <w:p>
      <w:pPr>
        <w:pStyle w:val="BodyText"/>
        <w:spacing w:before="1"/>
        <w:rPr>
          <w:rFonts w:ascii="Arial"/>
          <w:b/>
          <w:sz w:val="17"/>
        </w:rPr>
      </w:pPr>
      <w:r>
        <w:rPr>
          <w:rFonts w:ascii="Arial"/>
          <w:b/>
          <w:sz w:val="17"/>
        </w:rPr>
        <mc:AlternateContent>
          <mc:Choice Requires="wps">
            <w:drawing>
              <wp:anchor distT="0" distB="0" distL="0" distR="0" allowOverlap="1" layoutInCell="1" locked="0" behindDoc="1" simplePos="0" relativeHeight="487693312">
                <wp:simplePos x="0" y="0"/>
                <wp:positionH relativeFrom="page">
                  <wp:posOffset>692387</wp:posOffset>
                </wp:positionH>
                <wp:positionV relativeFrom="paragraph">
                  <wp:posOffset>140576</wp:posOffset>
                </wp:positionV>
                <wp:extent cx="3663950" cy="1270"/>
                <wp:effectExtent l="0" t="0" r="0" b="0"/>
                <wp:wrapTopAndBottom/>
                <wp:docPr id="244" name="Graphic 244"/>
                <wp:cNvGraphicFramePr>
                  <a:graphicFrameLocks/>
                </wp:cNvGraphicFramePr>
                <a:graphic>
                  <a:graphicData uri="http://schemas.microsoft.com/office/word/2010/wordprocessingShape">
                    <wps:wsp>
                      <wps:cNvPr id="244" name="Graphic 244"/>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1.069036pt;width:288.5pt;height:.1pt;mso-position-horizontal-relative:page;mso-position-vertical-relative:paragraph;z-index:-15623168;mso-wrap-distance-left:0;mso-wrap-distance-right:0" id="docshape233" coordorigin="1090,221" coordsize="5770,0" path="m1090,221l6859,221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93824">
                <wp:simplePos x="0" y="0"/>
                <wp:positionH relativeFrom="page">
                  <wp:posOffset>692387</wp:posOffset>
                </wp:positionH>
                <wp:positionV relativeFrom="paragraph">
                  <wp:posOffset>292976</wp:posOffset>
                </wp:positionV>
                <wp:extent cx="3663950" cy="1270"/>
                <wp:effectExtent l="0" t="0" r="0" b="0"/>
                <wp:wrapTopAndBottom/>
                <wp:docPr id="245" name="Graphic 245"/>
                <wp:cNvGraphicFramePr>
                  <a:graphicFrameLocks/>
                </wp:cNvGraphicFramePr>
                <a:graphic>
                  <a:graphicData uri="http://schemas.microsoft.com/office/word/2010/wordprocessingShape">
                    <wps:wsp>
                      <wps:cNvPr id="245" name="Graphic 245"/>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23.069036pt;width:288.5pt;height:.1pt;mso-position-horizontal-relative:page;mso-position-vertical-relative:paragraph;z-index:-15622656;mso-wrap-distance-left:0;mso-wrap-distance-right:0" id="docshape234" coordorigin="1090,461" coordsize="5770,0" path="m1090,461l6859,46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451" w:firstLine="340"/>
        <w:jc w:val="both"/>
      </w:pPr>
      <w:r>
        <w:rPr>
          <w:spacing w:val="-2"/>
        </w:rPr>
        <w:t>Змальовуючи</w:t>
      </w:r>
      <w:r>
        <w:rPr>
          <w:spacing w:val="-8"/>
        </w:rPr>
        <w:t> </w:t>
      </w:r>
      <w:r>
        <w:rPr>
          <w:spacing w:val="-2"/>
        </w:rPr>
        <w:t>дії</w:t>
      </w:r>
      <w:r>
        <w:rPr>
          <w:spacing w:val="-8"/>
        </w:rPr>
        <w:t> </w:t>
      </w:r>
      <w:r>
        <w:rPr>
          <w:spacing w:val="-2"/>
        </w:rPr>
        <w:t>Христа</w:t>
      </w:r>
      <w:r>
        <w:rPr>
          <w:spacing w:val="-8"/>
        </w:rPr>
        <w:t> </w:t>
      </w:r>
      <w:r>
        <w:rPr>
          <w:spacing w:val="-2"/>
        </w:rPr>
        <w:t>наприкінці</w:t>
      </w:r>
      <w:r>
        <w:rPr>
          <w:spacing w:val="-8"/>
        </w:rPr>
        <w:t> </w:t>
      </w:r>
      <w:r>
        <w:rPr>
          <w:spacing w:val="-2"/>
        </w:rPr>
        <w:t>тисячоліття,</w:t>
      </w:r>
      <w:r>
        <w:rPr>
          <w:spacing w:val="-8"/>
        </w:rPr>
        <w:t> </w:t>
      </w:r>
      <w:r>
        <w:rPr>
          <w:spacing w:val="-2"/>
        </w:rPr>
        <w:t>Еллен</w:t>
      </w:r>
      <w:r>
        <w:rPr>
          <w:spacing w:val="-8"/>
        </w:rPr>
        <w:t> </w:t>
      </w:r>
      <w:r>
        <w:rPr>
          <w:spacing w:val="-2"/>
        </w:rPr>
        <w:t>Уайт </w:t>
      </w:r>
      <w:r>
        <w:rPr/>
        <w:t>писала: «Христос сходить на гору Оливну, звідки Він </w:t>
      </w:r>
      <w:r>
        <w:rPr/>
        <w:t>вознісся </w:t>
      </w:r>
      <w:r>
        <w:rPr>
          <w:spacing w:val="-2"/>
        </w:rPr>
        <w:t>після</w:t>
      </w:r>
      <w:r>
        <w:rPr>
          <w:spacing w:val="-10"/>
        </w:rPr>
        <w:t> </w:t>
      </w:r>
      <w:r>
        <w:rPr>
          <w:spacing w:val="-2"/>
        </w:rPr>
        <w:t>Свого</w:t>
      </w:r>
      <w:r>
        <w:rPr>
          <w:spacing w:val="-10"/>
        </w:rPr>
        <w:t> </w:t>
      </w:r>
      <w:r>
        <w:rPr>
          <w:spacing w:val="-2"/>
        </w:rPr>
        <w:t>воскресіння</w:t>
      </w:r>
      <w:r>
        <w:rPr>
          <w:spacing w:val="-9"/>
        </w:rPr>
        <w:t> </w:t>
      </w:r>
      <w:r>
        <w:rPr>
          <w:spacing w:val="-2"/>
        </w:rPr>
        <w:t>і</w:t>
      </w:r>
      <w:r>
        <w:rPr>
          <w:spacing w:val="-10"/>
        </w:rPr>
        <w:t> </w:t>
      </w:r>
      <w:r>
        <w:rPr>
          <w:spacing w:val="-2"/>
        </w:rPr>
        <w:t>де</w:t>
      </w:r>
      <w:r>
        <w:rPr>
          <w:spacing w:val="-9"/>
        </w:rPr>
        <w:t> </w:t>
      </w:r>
      <w:r>
        <w:rPr>
          <w:spacing w:val="-2"/>
        </w:rPr>
        <w:t>ангели</w:t>
      </w:r>
      <w:r>
        <w:rPr>
          <w:spacing w:val="-10"/>
        </w:rPr>
        <w:t> </w:t>
      </w:r>
      <w:r>
        <w:rPr>
          <w:spacing w:val="-2"/>
        </w:rPr>
        <w:t>нагадали</w:t>
      </w:r>
      <w:r>
        <w:rPr>
          <w:spacing w:val="-9"/>
        </w:rPr>
        <w:t> </w:t>
      </w:r>
      <w:r>
        <w:rPr>
          <w:spacing w:val="-2"/>
        </w:rPr>
        <w:t>обітницю</w:t>
      </w:r>
      <w:r>
        <w:rPr>
          <w:spacing w:val="-10"/>
        </w:rPr>
        <w:t> </w:t>
      </w:r>
      <w:r>
        <w:rPr>
          <w:spacing w:val="-2"/>
        </w:rPr>
        <w:t>про</w:t>
      </w:r>
      <w:r>
        <w:rPr>
          <w:spacing w:val="-10"/>
        </w:rPr>
        <w:t> </w:t>
      </w:r>
      <w:r>
        <w:rPr>
          <w:spacing w:val="-2"/>
        </w:rPr>
        <w:t>Його </w:t>
      </w:r>
      <w:r>
        <w:rPr/>
        <w:t>повернення. Пророк говорить: “І прийде Господь, Бог мій, і з Ним усі святі”. “І того дня стануть ноги Його на Оливній горі, що перед Єрусалимом зі сходу, а Оливна гора на свої поло- вини роздвоїться… на дуже велику долину”. “І стане Господь</w:t>
      </w:r>
      <w:r>
        <w:rPr>
          <w:spacing w:val="40"/>
        </w:rPr>
        <w:t> </w:t>
      </w:r>
      <w:r>
        <w:rPr/>
        <w:t>за Царя над землею всією, — Господь буде один того дня, і одне</w:t>
      </w:r>
      <w:r>
        <w:rPr>
          <w:spacing w:val="40"/>
        </w:rPr>
        <w:t> </w:t>
      </w:r>
      <w:r>
        <w:rPr/>
        <w:t>Ймення</w:t>
      </w:r>
      <w:r>
        <w:rPr>
          <w:spacing w:val="40"/>
        </w:rPr>
        <w:t> </w:t>
      </w:r>
      <w:r>
        <w:rPr/>
        <w:t>Його”</w:t>
      </w:r>
      <w:r>
        <w:rPr>
          <w:spacing w:val="40"/>
        </w:rPr>
        <w:t> </w:t>
      </w:r>
      <w:r>
        <w:rPr/>
        <w:t>(Зах.</w:t>
      </w:r>
      <w:r>
        <w:rPr>
          <w:spacing w:val="40"/>
        </w:rPr>
        <w:t> </w:t>
      </w:r>
      <w:r>
        <w:rPr/>
        <w:t>14:4,</w:t>
      </w:r>
      <w:r>
        <w:rPr>
          <w:spacing w:val="40"/>
        </w:rPr>
        <w:t> </w:t>
      </w:r>
      <w:r>
        <w:rPr/>
        <w:t>5,</w:t>
      </w:r>
      <w:r>
        <w:rPr>
          <w:spacing w:val="40"/>
        </w:rPr>
        <w:t> </w:t>
      </w:r>
      <w:r>
        <w:rPr/>
        <w:t>9).</w:t>
      </w:r>
      <w:r>
        <w:rPr>
          <w:spacing w:val="40"/>
        </w:rPr>
        <w:t> </w:t>
      </w:r>
      <w:r>
        <w:rPr/>
        <w:t>Коли</w:t>
      </w:r>
      <w:r>
        <w:rPr>
          <w:spacing w:val="40"/>
        </w:rPr>
        <w:t> </w:t>
      </w:r>
      <w:r>
        <w:rPr/>
        <w:t>Новий</w:t>
      </w:r>
      <w:r>
        <w:rPr>
          <w:spacing w:val="40"/>
        </w:rPr>
        <w:t> </w:t>
      </w:r>
      <w:r>
        <w:rPr/>
        <w:t>Єрусалим</w:t>
      </w:r>
      <w:r>
        <w:rPr>
          <w:spacing w:val="80"/>
        </w:rPr>
        <w:t> </w:t>
      </w:r>
      <w:r>
        <w:rPr/>
        <w:t>у сліпучому сяйві сходить з Небес, він опускається на місце, очищене й приготовлене для нього; Христос разом зі Своїм народом</w:t>
      </w:r>
      <w:r>
        <w:rPr>
          <w:spacing w:val="-1"/>
        </w:rPr>
        <w:t> </w:t>
      </w:r>
      <w:r>
        <w:rPr/>
        <w:t>і</w:t>
      </w:r>
      <w:r>
        <w:rPr>
          <w:spacing w:val="-1"/>
        </w:rPr>
        <w:t> </w:t>
      </w:r>
      <w:r>
        <w:rPr/>
        <w:t>ангелами</w:t>
      </w:r>
      <w:r>
        <w:rPr>
          <w:spacing w:val="-1"/>
        </w:rPr>
        <w:t> </w:t>
      </w:r>
      <w:r>
        <w:rPr/>
        <w:t>входить</w:t>
      </w:r>
      <w:r>
        <w:rPr>
          <w:spacing w:val="-1"/>
        </w:rPr>
        <w:t> </w:t>
      </w:r>
      <w:r>
        <w:rPr/>
        <w:t>до</w:t>
      </w:r>
      <w:r>
        <w:rPr>
          <w:spacing w:val="-1"/>
        </w:rPr>
        <w:t> </w:t>
      </w:r>
      <w:r>
        <w:rPr/>
        <w:t>святого</w:t>
      </w:r>
      <w:r>
        <w:rPr>
          <w:spacing w:val="-1"/>
        </w:rPr>
        <w:t> </w:t>
      </w:r>
      <w:r>
        <w:rPr/>
        <w:t>міста»</w:t>
      </w:r>
      <w:r>
        <w:rPr>
          <w:spacing w:val="-1"/>
        </w:rPr>
        <w:t> </w:t>
      </w:r>
      <w:r>
        <w:rPr/>
        <w:t>(Е.</w:t>
      </w:r>
      <w:r>
        <w:rPr>
          <w:spacing w:val="-10"/>
        </w:rPr>
        <w:t> </w:t>
      </w:r>
      <w:r>
        <w:rPr/>
        <w:t>Уайт.</w:t>
      </w:r>
      <w:r>
        <w:rPr>
          <w:spacing w:val="-1"/>
        </w:rPr>
        <w:t> </w:t>
      </w:r>
      <w:r>
        <w:rPr/>
        <w:t>Велика боротьба.</w:t>
      </w:r>
      <w:r>
        <w:rPr>
          <w:spacing w:val="40"/>
        </w:rPr>
        <w:t> </w:t>
      </w:r>
      <w:r>
        <w:rPr/>
        <w:t>С.</w:t>
      </w:r>
      <w:r>
        <w:rPr>
          <w:spacing w:val="40"/>
        </w:rPr>
        <w:t> </w:t>
      </w:r>
      <w:r>
        <w:rPr/>
        <w:t>662,</w:t>
      </w:r>
      <w:r>
        <w:rPr>
          <w:spacing w:val="40"/>
        </w:rPr>
        <w:t> </w:t>
      </w:r>
      <w:r>
        <w:rPr/>
        <w:t>663).</w:t>
      </w:r>
    </w:p>
    <w:p>
      <w:pPr>
        <w:spacing w:line="209" w:lineRule="exact" w:before="0"/>
        <w:ind w:left="382" w:right="0" w:firstLine="0"/>
        <w:jc w:val="left"/>
        <w:rPr>
          <w:rFonts w:ascii="Arial" w:hAnsi="Arial"/>
          <w:b/>
          <w:sz w:val="20"/>
        </w:rPr>
      </w:pPr>
      <w:r>
        <w:rPr>
          <w:rFonts w:ascii="Arial" w:hAnsi="Arial"/>
          <w:b/>
          <w:sz w:val="20"/>
        </w:rPr>
        <w:t>Подумайте</w:t>
      </w:r>
      <w:r>
        <w:rPr>
          <w:rFonts w:ascii="Arial" w:hAnsi="Arial"/>
          <w:b/>
          <w:spacing w:val="37"/>
          <w:sz w:val="20"/>
        </w:rPr>
        <w:t> </w:t>
      </w:r>
      <w:r>
        <w:rPr>
          <w:rFonts w:ascii="Arial" w:hAnsi="Arial"/>
          <w:b/>
          <w:sz w:val="20"/>
        </w:rPr>
        <w:t>про</w:t>
      </w:r>
      <w:r>
        <w:rPr>
          <w:rFonts w:ascii="Arial" w:hAnsi="Arial"/>
          <w:b/>
          <w:spacing w:val="37"/>
          <w:sz w:val="20"/>
        </w:rPr>
        <w:t> </w:t>
      </w:r>
      <w:r>
        <w:rPr>
          <w:rFonts w:ascii="Arial" w:hAnsi="Arial"/>
          <w:b/>
          <w:sz w:val="20"/>
        </w:rPr>
        <w:t>надію,</w:t>
      </w:r>
      <w:r>
        <w:rPr>
          <w:rFonts w:ascii="Arial" w:hAnsi="Arial"/>
          <w:b/>
          <w:spacing w:val="37"/>
          <w:sz w:val="20"/>
        </w:rPr>
        <w:t> </w:t>
      </w:r>
      <w:r>
        <w:rPr>
          <w:rFonts w:ascii="Arial" w:hAnsi="Arial"/>
          <w:b/>
          <w:sz w:val="20"/>
        </w:rPr>
        <w:t>яку</w:t>
      </w:r>
      <w:r>
        <w:rPr>
          <w:rFonts w:ascii="Arial" w:hAnsi="Arial"/>
          <w:b/>
          <w:spacing w:val="37"/>
          <w:sz w:val="20"/>
        </w:rPr>
        <w:t> </w:t>
      </w:r>
      <w:r>
        <w:rPr>
          <w:rFonts w:ascii="Arial" w:hAnsi="Arial"/>
          <w:b/>
          <w:sz w:val="20"/>
        </w:rPr>
        <w:t>ми</w:t>
      </w:r>
      <w:r>
        <w:rPr>
          <w:rFonts w:ascii="Arial" w:hAnsi="Arial"/>
          <w:b/>
          <w:spacing w:val="37"/>
          <w:sz w:val="20"/>
        </w:rPr>
        <w:t> </w:t>
      </w:r>
      <w:r>
        <w:rPr>
          <w:rFonts w:ascii="Arial" w:hAnsi="Arial"/>
          <w:b/>
          <w:sz w:val="20"/>
        </w:rPr>
        <w:t>отримали</w:t>
      </w:r>
      <w:r>
        <w:rPr>
          <w:rFonts w:ascii="Arial" w:hAnsi="Arial"/>
          <w:b/>
          <w:spacing w:val="37"/>
          <w:sz w:val="20"/>
        </w:rPr>
        <w:t> </w:t>
      </w:r>
      <w:r>
        <w:rPr>
          <w:rFonts w:ascii="Arial" w:hAnsi="Arial"/>
          <w:b/>
          <w:sz w:val="20"/>
        </w:rPr>
        <w:t>в</w:t>
      </w:r>
      <w:r>
        <w:rPr>
          <w:rFonts w:ascii="Arial" w:hAnsi="Arial"/>
          <w:b/>
          <w:spacing w:val="37"/>
          <w:sz w:val="20"/>
        </w:rPr>
        <w:t> </w:t>
      </w:r>
      <w:r>
        <w:rPr>
          <w:rFonts w:ascii="Arial" w:hAnsi="Arial"/>
          <w:b/>
          <w:sz w:val="20"/>
        </w:rPr>
        <w:t>Ісусі.</w:t>
      </w:r>
      <w:r>
        <w:rPr>
          <w:rFonts w:ascii="Arial" w:hAnsi="Arial"/>
          <w:b/>
          <w:spacing w:val="37"/>
          <w:sz w:val="20"/>
        </w:rPr>
        <w:t> </w:t>
      </w:r>
      <w:r>
        <w:rPr>
          <w:rFonts w:ascii="Arial" w:hAnsi="Arial"/>
          <w:b/>
          <w:spacing w:val="-2"/>
          <w:sz w:val="20"/>
        </w:rPr>
        <w:t>Уявіть,</w:t>
      </w:r>
    </w:p>
    <w:p>
      <w:pPr>
        <w:spacing w:line="249" w:lineRule="auto" w:before="10"/>
        <w:ind w:left="382" w:right="0" w:firstLine="0"/>
        <w:jc w:val="left"/>
        <w:rPr>
          <w:rFonts w:ascii="Arial" w:hAnsi="Arial"/>
          <w:b/>
          <w:sz w:val="20"/>
        </w:rPr>
      </w:pPr>
      <w:r>
        <w:rPr>
          <w:rFonts w:ascii="Arial" w:hAnsi="Arial"/>
          <w:b/>
          <w:spacing w:val="-2"/>
          <w:sz w:val="20"/>
        </w:rPr>
        <w:t>яким</w:t>
      </w:r>
      <w:r>
        <w:rPr>
          <w:rFonts w:ascii="Arial" w:hAnsi="Arial"/>
          <w:b/>
          <w:spacing w:val="-8"/>
          <w:sz w:val="20"/>
        </w:rPr>
        <w:t> </w:t>
      </w:r>
      <w:r>
        <w:rPr>
          <w:rFonts w:ascii="Arial" w:hAnsi="Arial"/>
          <w:b/>
          <w:spacing w:val="-2"/>
          <w:sz w:val="20"/>
        </w:rPr>
        <w:t>важким</w:t>
      </w:r>
      <w:r>
        <w:rPr>
          <w:rFonts w:ascii="Arial" w:hAnsi="Arial"/>
          <w:b/>
          <w:spacing w:val="-8"/>
          <w:sz w:val="20"/>
        </w:rPr>
        <w:t> </w:t>
      </w:r>
      <w:r>
        <w:rPr>
          <w:rFonts w:ascii="Arial" w:hAnsi="Arial"/>
          <w:b/>
          <w:spacing w:val="-2"/>
          <w:sz w:val="20"/>
        </w:rPr>
        <w:t>було</w:t>
      </w:r>
      <w:r>
        <w:rPr>
          <w:rFonts w:ascii="Arial" w:hAnsi="Arial"/>
          <w:b/>
          <w:spacing w:val="-8"/>
          <w:sz w:val="20"/>
        </w:rPr>
        <w:t> </w:t>
      </w:r>
      <w:r>
        <w:rPr>
          <w:rFonts w:ascii="Arial" w:hAnsi="Arial"/>
          <w:b/>
          <w:spacing w:val="-2"/>
          <w:sz w:val="20"/>
        </w:rPr>
        <w:t>б</w:t>
      </w:r>
      <w:r>
        <w:rPr>
          <w:rFonts w:ascii="Arial" w:hAnsi="Arial"/>
          <w:b/>
          <w:spacing w:val="-8"/>
          <w:sz w:val="20"/>
        </w:rPr>
        <w:t> </w:t>
      </w:r>
      <w:r>
        <w:rPr>
          <w:rFonts w:ascii="Arial" w:hAnsi="Arial"/>
          <w:b/>
          <w:spacing w:val="-2"/>
          <w:sz w:val="20"/>
        </w:rPr>
        <w:t>життя,</w:t>
      </w:r>
      <w:r>
        <w:rPr>
          <w:rFonts w:ascii="Arial" w:hAnsi="Arial"/>
          <w:b/>
          <w:spacing w:val="-8"/>
          <w:sz w:val="20"/>
        </w:rPr>
        <w:t> </w:t>
      </w:r>
      <w:r>
        <w:rPr>
          <w:rFonts w:ascii="Arial" w:hAnsi="Arial"/>
          <w:b/>
          <w:spacing w:val="-2"/>
          <w:sz w:val="20"/>
        </w:rPr>
        <w:t>якби</w:t>
      </w:r>
      <w:r>
        <w:rPr>
          <w:rFonts w:ascii="Arial" w:hAnsi="Arial"/>
          <w:b/>
          <w:spacing w:val="-8"/>
          <w:sz w:val="20"/>
        </w:rPr>
        <w:t> </w:t>
      </w:r>
      <w:r>
        <w:rPr>
          <w:rFonts w:ascii="Arial" w:hAnsi="Arial"/>
          <w:b/>
          <w:spacing w:val="-2"/>
          <w:sz w:val="20"/>
        </w:rPr>
        <w:t>все</w:t>
      </w:r>
      <w:r>
        <w:rPr>
          <w:rFonts w:ascii="Arial" w:hAnsi="Arial"/>
          <w:b/>
          <w:spacing w:val="-8"/>
          <w:sz w:val="20"/>
        </w:rPr>
        <w:t> </w:t>
      </w:r>
      <w:r>
        <w:rPr>
          <w:rFonts w:ascii="Arial" w:hAnsi="Arial"/>
          <w:b/>
          <w:spacing w:val="-2"/>
          <w:sz w:val="20"/>
        </w:rPr>
        <w:t>назавжди</w:t>
      </w:r>
      <w:r>
        <w:rPr>
          <w:rFonts w:ascii="Arial" w:hAnsi="Arial"/>
          <w:b/>
          <w:spacing w:val="-8"/>
          <w:sz w:val="20"/>
        </w:rPr>
        <w:t> </w:t>
      </w:r>
      <w:r>
        <w:rPr>
          <w:rFonts w:ascii="Arial" w:hAnsi="Arial"/>
          <w:b/>
          <w:spacing w:val="-2"/>
          <w:sz w:val="20"/>
        </w:rPr>
        <w:t>закінчилося </w:t>
      </w:r>
      <w:r>
        <w:rPr>
          <w:rFonts w:ascii="Arial" w:hAnsi="Arial"/>
          <w:b/>
          <w:sz w:val="20"/>
        </w:rPr>
        <w:t>смертю. Усе це було б даремним, чи не так?</w:t>
      </w:r>
    </w:p>
    <w:p>
      <w:pPr>
        <w:pStyle w:val="BodyText"/>
        <w:spacing w:before="31"/>
        <w:rPr>
          <w:rFonts w:ascii="Arial"/>
          <w:b/>
          <w:sz w:val="20"/>
        </w:rPr>
      </w:pPr>
    </w:p>
    <w:p>
      <w:pPr>
        <w:spacing w:before="0"/>
        <w:ind w:left="0" w:right="452" w:firstLine="0"/>
        <w:jc w:val="right"/>
        <w:rPr>
          <w:rFonts w:ascii="Trebuchet MS" w:hAnsi="Trebuchet MS"/>
          <w:sz w:val="20"/>
        </w:rPr>
      </w:pPr>
      <w:r>
        <w:rPr>
          <w:rFonts w:ascii="Trebuchet MS" w:hAnsi="Trebuchet MS"/>
          <w:sz w:val="20"/>
        </w:rPr>
        <w:t>Середа,</w:t>
      </w:r>
      <w:r>
        <w:rPr>
          <w:rFonts w:ascii="Trebuchet MS" w:hAnsi="Trebuchet MS"/>
          <w:spacing w:val="6"/>
          <w:sz w:val="20"/>
        </w:rPr>
        <w:t> </w:t>
      </w:r>
      <w:r>
        <w:rPr>
          <w:rFonts w:ascii="Trebuchet MS" w:hAnsi="Trebuchet MS"/>
          <w:sz w:val="20"/>
        </w:rPr>
        <w:t>28</w:t>
      </w:r>
      <w:r>
        <w:rPr>
          <w:rFonts w:ascii="Trebuchet MS" w:hAnsi="Trebuchet MS"/>
          <w:spacing w:val="6"/>
          <w:sz w:val="20"/>
        </w:rPr>
        <w:t> </w:t>
      </w:r>
      <w:r>
        <w:rPr>
          <w:rFonts w:ascii="Trebuchet MS" w:hAnsi="Trebuchet MS"/>
          <w:spacing w:val="-2"/>
          <w:sz w:val="20"/>
        </w:rPr>
        <w:t>травня</w:t>
      </w:r>
    </w:p>
    <w:p>
      <w:pPr>
        <w:pStyle w:val="Heading2"/>
        <w:ind w:left="142"/>
      </w:pPr>
      <w:r>
        <w:rPr>
          <w:spacing w:val="-4"/>
        </w:rPr>
        <w:t>ВИНО</w:t>
      </w:r>
      <w:r>
        <w:rPr>
          <w:spacing w:val="-12"/>
        </w:rPr>
        <w:t> </w:t>
      </w:r>
      <w:r>
        <w:rPr>
          <w:spacing w:val="-4"/>
        </w:rPr>
        <w:t>І</w:t>
      </w:r>
      <w:r>
        <w:rPr>
          <w:spacing w:val="-11"/>
        </w:rPr>
        <w:t> </w:t>
      </w:r>
      <w:r>
        <w:rPr>
          <w:spacing w:val="-4"/>
        </w:rPr>
        <w:t>КРОВ</w:t>
      </w:r>
    </w:p>
    <w:p>
      <w:pPr>
        <w:tabs>
          <w:tab w:pos="6150" w:val="left" w:leader="none"/>
        </w:tabs>
        <w:spacing w:line="249" w:lineRule="auto" w:before="58"/>
        <w:ind w:left="382" w:right="450" w:firstLine="0"/>
        <w:jc w:val="both"/>
        <w:rPr>
          <w:rFonts w:ascii="Arial" w:hAnsi="Arial"/>
          <w:b/>
          <w:sz w:val="20"/>
        </w:rPr>
      </w:pPr>
      <w:r>
        <w:rPr>
          <w:rFonts w:ascii="Arial" w:hAnsi="Arial"/>
          <w:b/>
          <w:sz w:val="20"/>
        </w:rPr>
        <w:t>Прочитайте псалом 75, а також Матв. 26:26–29; </w:t>
      </w:r>
      <w:r>
        <w:rPr>
          <w:rFonts w:ascii="Arial" w:hAnsi="Arial"/>
          <w:b/>
          <w:sz w:val="20"/>
        </w:rPr>
        <w:t>Об’явл. 14:9–12. Що цей псалом відкриває про деякі питання, які вирішуються на суді? Як інші тексти допомагають нам </w:t>
      </w:r>
      <w:r>
        <w:rPr>
          <w:rFonts w:ascii="Arial" w:hAnsi="Arial"/>
          <w:b/>
          <w:spacing w:val="-2"/>
          <w:sz w:val="20"/>
        </w:rPr>
        <w:t>зрозуміти</w:t>
      </w:r>
      <w:r>
        <w:rPr>
          <w:rFonts w:ascii="Arial" w:hAnsi="Arial"/>
          <w:b/>
          <w:spacing w:val="-10"/>
          <w:sz w:val="20"/>
        </w:rPr>
        <w:t> </w:t>
      </w:r>
      <w:r>
        <w:rPr>
          <w:rFonts w:ascii="Arial" w:hAnsi="Arial"/>
          <w:b/>
          <w:spacing w:val="-2"/>
          <w:sz w:val="20"/>
        </w:rPr>
        <w:t>ці</w:t>
      </w:r>
      <w:r>
        <w:rPr>
          <w:rFonts w:ascii="Arial" w:hAnsi="Arial"/>
          <w:b/>
          <w:spacing w:val="-9"/>
          <w:sz w:val="20"/>
        </w:rPr>
        <w:t> </w:t>
      </w:r>
      <w:r>
        <w:rPr>
          <w:rFonts w:ascii="Arial" w:hAnsi="Arial"/>
          <w:b/>
          <w:spacing w:val="-2"/>
          <w:sz w:val="20"/>
        </w:rPr>
        <w:t>питання?</w:t>
      </w:r>
      <w:r>
        <w:rPr>
          <w:rFonts w:ascii="Arial" w:hAnsi="Arial"/>
          <w:b/>
          <w:spacing w:val="-10"/>
          <w:sz w:val="20"/>
        </w:rPr>
        <w:t> </w:t>
      </w:r>
      <w:r>
        <w:rPr>
          <w:rFonts w:ascii="Arial" w:hAnsi="Arial"/>
          <w:b/>
          <w:sz w:val="20"/>
          <w:u w:val="single"/>
        </w:rPr>
        <w:tab/>
      </w:r>
    </w:p>
    <w:p>
      <w:pPr>
        <w:pStyle w:val="BodyText"/>
        <w:spacing w:before="4"/>
        <w:rPr>
          <w:rFonts w:ascii="Arial"/>
          <w:b/>
          <w:sz w:val="17"/>
        </w:rPr>
      </w:pPr>
      <w:r>
        <w:rPr>
          <w:rFonts w:ascii="Arial"/>
          <w:b/>
          <w:sz w:val="17"/>
        </w:rPr>
        <mc:AlternateContent>
          <mc:Choice Requires="wps">
            <w:drawing>
              <wp:anchor distT="0" distB="0" distL="0" distR="0" allowOverlap="1" layoutInCell="1" locked="0" behindDoc="1" simplePos="0" relativeHeight="487694336">
                <wp:simplePos x="0" y="0"/>
                <wp:positionH relativeFrom="page">
                  <wp:posOffset>692387</wp:posOffset>
                </wp:positionH>
                <wp:positionV relativeFrom="paragraph">
                  <wp:posOffset>142376</wp:posOffset>
                </wp:positionV>
                <wp:extent cx="3663950" cy="1270"/>
                <wp:effectExtent l="0" t="0" r="0" b="0"/>
                <wp:wrapTopAndBottom/>
                <wp:docPr id="246" name="Graphic 246"/>
                <wp:cNvGraphicFramePr>
                  <a:graphicFrameLocks/>
                </wp:cNvGraphicFramePr>
                <a:graphic>
                  <a:graphicData uri="http://schemas.microsoft.com/office/word/2010/wordprocessingShape">
                    <wps:wsp>
                      <wps:cNvPr id="246" name="Graphic 246"/>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1.210714pt;width:288.5pt;height:.1pt;mso-position-horizontal-relative:page;mso-position-vertical-relative:paragraph;z-index:-15622144;mso-wrap-distance-left:0;mso-wrap-distance-right:0" id="docshape235" coordorigin="1090,224" coordsize="5770,0" path="m1090,224l6859,224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94848">
                <wp:simplePos x="0" y="0"/>
                <wp:positionH relativeFrom="page">
                  <wp:posOffset>692387</wp:posOffset>
                </wp:positionH>
                <wp:positionV relativeFrom="paragraph">
                  <wp:posOffset>294776</wp:posOffset>
                </wp:positionV>
                <wp:extent cx="3663950" cy="1270"/>
                <wp:effectExtent l="0" t="0" r="0" b="0"/>
                <wp:wrapTopAndBottom/>
                <wp:docPr id="247" name="Graphic 247"/>
                <wp:cNvGraphicFramePr>
                  <a:graphicFrameLocks/>
                </wp:cNvGraphicFramePr>
                <a:graphic>
                  <a:graphicData uri="http://schemas.microsoft.com/office/word/2010/wordprocessingShape">
                    <wps:wsp>
                      <wps:cNvPr id="247" name="Graphic 247"/>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23.210714pt;width:288.5pt;height:.1pt;mso-position-horizontal-relative:page;mso-position-vertical-relative:paragraph;z-index:-15621632;mso-wrap-distance-left:0;mso-wrap-distance-right:0" id="docshape236" coordorigin="1090,464" coordsize="5770,0" path="m1090,464l6859,464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95360">
                <wp:simplePos x="0" y="0"/>
                <wp:positionH relativeFrom="page">
                  <wp:posOffset>692387</wp:posOffset>
                </wp:positionH>
                <wp:positionV relativeFrom="paragraph">
                  <wp:posOffset>447176</wp:posOffset>
                </wp:positionV>
                <wp:extent cx="3663950" cy="1270"/>
                <wp:effectExtent l="0" t="0" r="0" b="0"/>
                <wp:wrapTopAndBottom/>
                <wp:docPr id="248" name="Graphic 248"/>
                <wp:cNvGraphicFramePr>
                  <a:graphicFrameLocks/>
                </wp:cNvGraphicFramePr>
                <a:graphic>
                  <a:graphicData uri="http://schemas.microsoft.com/office/word/2010/wordprocessingShape">
                    <wps:wsp>
                      <wps:cNvPr id="248" name="Graphic 248"/>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35.210716pt;width:288.5pt;height:.1pt;mso-position-horizontal-relative:page;mso-position-vertical-relative:paragraph;z-index:-15621120;mso-wrap-distance-left:0;mso-wrap-distance-right:0" id="docshape237" coordorigin="1090,704" coordsize="5770,0" path="m1090,704l6859,704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after="0"/>
        <w:rPr>
          <w:rFonts w:ascii="Arial"/>
          <w:b/>
          <w:sz w:val="18"/>
        </w:rPr>
        <w:sectPr>
          <w:pgSz w:w="7600" w:h="11460"/>
          <w:pgMar w:header="0" w:footer="693" w:top="780" w:bottom="880" w:left="708" w:right="283"/>
        </w:sectPr>
      </w:pPr>
    </w:p>
    <w:p>
      <w:pPr>
        <w:pStyle w:val="BodyText"/>
        <w:spacing w:line="254" w:lineRule="auto" w:before="79"/>
        <w:ind w:left="28" w:right="559" w:firstLine="340"/>
        <w:jc w:val="right"/>
      </w:pPr>
      <w:r>
        <w:rPr/>
        <w:t>Вважається,</w:t>
      </w:r>
      <w:r>
        <w:rPr>
          <w:spacing w:val="40"/>
        </w:rPr>
        <w:t> </w:t>
      </w:r>
      <w:r>
        <w:rPr/>
        <w:t>що</w:t>
      </w:r>
      <w:r>
        <w:rPr>
          <w:spacing w:val="40"/>
        </w:rPr>
        <w:t> </w:t>
      </w:r>
      <w:r>
        <w:rPr/>
        <w:t>цей</w:t>
      </w:r>
      <w:r>
        <w:rPr>
          <w:spacing w:val="40"/>
        </w:rPr>
        <w:t> </w:t>
      </w:r>
      <w:r>
        <w:rPr/>
        <w:t>псалом</w:t>
      </w:r>
      <w:r>
        <w:rPr>
          <w:spacing w:val="40"/>
        </w:rPr>
        <w:t> </w:t>
      </w:r>
      <w:r>
        <w:rPr/>
        <w:t>Божий</w:t>
      </w:r>
      <w:r>
        <w:rPr>
          <w:spacing w:val="40"/>
        </w:rPr>
        <w:t> </w:t>
      </w:r>
      <w:r>
        <w:rPr/>
        <w:t>народ</w:t>
      </w:r>
      <w:r>
        <w:rPr>
          <w:spacing w:val="40"/>
        </w:rPr>
        <w:t> </w:t>
      </w:r>
      <w:r>
        <w:rPr/>
        <w:t>співав</w:t>
      </w:r>
      <w:r>
        <w:rPr>
          <w:spacing w:val="40"/>
        </w:rPr>
        <w:t> </w:t>
      </w:r>
      <w:r>
        <w:rPr/>
        <w:t>після</w:t>
      </w:r>
      <w:r>
        <w:rPr>
          <w:spacing w:val="80"/>
          <w:w w:val="150"/>
        </w:rPr>
        <w:t> </w:t>
      </w:r>
      <w:r>
        <w:rPr/>
        <w:t>чудесного</w:t>
      </w:r>
      <w:r>
        <w:rPr>
          <w:spacing w:val="32"/>
        </w:rPr>
        <w:t> </w:t>
      </w:r>
      <w:r>
        <w:rPr/>
        <w:t>порятунку</w:t>
      </w:r>
      <w:r>
        <w:rPr>
          <w:spacing w:val="32"/>
        </w:rPr>
        <w:t> </w:t>
      </w:r>
      <w:r>
        <w:rPr/>
        <w:t>Юдеї</w:t>
      </w:r>
      <w:r>
        <w:rPr>
          <w:spacing w:val="32"/>
        </w:rPr>
        <w:t> </w:t>
      </w:r>
      <w:r>
        <w:rPr/>
        <w:t>та</w:t>
      </w:r>
      <w:r>
        <w:rPr>
          <w:spacing w:val="32"/>
        </w:rPr>
        <w:t> </w:t>
      </w:r>
      <w:r>
        <w:rPr/>
        <w:t>знищення</w:t>
      </w:r>
      <w:r>
        <w:rPr>
          <w:spacing w:val="32"/>
        </w:rPr>
        <w:t> </w:t>
      </w:r>
      <w:r>
        <w:rPr/>
        <w:t>війська</w:t>
      </w:r>
      <w:r>
        <w:rPr>
          <w:spacing w:val="32"/>
        </w:rPr>
        <w:t> </w:t>
      </w:r>
      <w:r>
        <w:rPr/>
        <w:t>Сеннахеріва (див. 2</w:t>
      </w:r>
      <w:r>
        <w:rPr>
          <w:spacing w:val="-6"/>
        </w:rPr>
        <w:t> </w:t>
      </w:r>
      <w:r>
        <w:rPr/>
        <w:t>Хронік 32; 2 Цар. 19). Ця історія символічно вказує на</w:t>
      </w:r>
      <w:r>
        <w:rPr>
          <w:spacing w:val="40"/>
        </w:rPr>
        <w:t> </w:t>
      </w:r>
      <w:r>
        <w:rPr/>
        <w:t>остаточне</w:t>
      </w:r>
      <w:r>
        <w:rPr>
          <w:spacing w:val="40"/>
        </w:rPr>
        <w:t> </w:t>
      </w:r>
      <w:r>
        <w:rPr/>
        <w:t>знищення</w:t>
      </w:r>
      <w:r>
        <w:rPr>
          <w:spacing w:val="40"/>
        </w:rPr>
        <w:t> </w:t>
      </w:r>
      <w:r>
        <w:rPr/>
        <w:t>нечестивих,</w:t>
      </w:r>
      <w:r>
        <w:rPr>
          <w:spacing w:val="40"/>
        </w:rPr>
        <w:t> </w:t>
      </w:r>
      <w:r>
        <w:rPr/>
        <w:t>зображене</w:t>
      </w:r>
      <w:r>
        <w:rPr>
          <w:spacing w:val="40"/>
        </w:rPr>
        <w:t> </w:t>
      </w:r>
      <w:r>
        <w:rPr/>
        <w:t>у</w:t>
      </w:r>
      <w:r>
        <w:rPr>
          <w:spacing w:val="40"/>
        </w:rPr>
        <w:t> </w:t>
      </w:r>
      <w:r>
        <w:rPr/>
        <w:t>20-му</w:t>
      </w:r>
      <w:r>
        <w:rPr>
          <w:spacing w:val="40"/>
        </w:rPr>
        <w:t> </w:t>
      </w:r>
      <w:r>
        <w:rPr/>
        <w:t>розділі книги Об’явлення. Тимчасом як народ Божий перебуває у свя- тому</w:t>
      </w:r>
      <w:r>
        <w:rPr>
          <w:spacing w:val="21"/>
        </w:rPr>
        <w:t> </w:t>
      </w:r>
      <w:r>
        <w:rPr/>
        <w:t>місті</w:t>
      </w:r>
      <w:r>
        <w:rPr>
          <w:spacing w:val="21"/>
        </w:rPr>
        <w:t> </w:t>
      </w:r>
      <w:r>
        <w:rPr/>
        <w:t>разом</w:t>
      </w:r>
      <w:r>
        <w:rPr>
          <w:spacing w:val="21"/>
        </w:rPr>
        <w:t> </w:t>
      </w:r>
      <w:r>
        <w:rPr/>
        <w:t>зі</w:t>
      </w:r>
      <w:r>
        <w:rPr>
          <w:spacing w:val="21"/>
        </w:rPr>
        <w:t> </w:t>
      </w:r>
      <w:r>
        <w:rPr/>
        <w:t>своїм</w:t>
      </w:r>
      <w:r>
        <w:rPr>
          <w:spacing w:val="21"/>
        </w:rPr>
        <w:t> </w:t>
      </w:r>
      <w:r>
        <w:rPr/>
        <w:t>праведним</w:t>
      </w:r>
      <w:r>
        <w:rPr>
          <w:spacing w:val="21"/>
        </w:rPr>
        <w:t> </w:t>
      </w:r>
      <w:r>
        <w:rPr/>
        <w:t>Царем,</w:t>
      </w:r>
      <w:r>
        <w:rPr>
          <w:spacing w:val="21"/>
        </w:rPr>
        <w:t> </w:t>
      </w:r>
      <w:r>
        <w:rPr/>
        <w:t>армії</w:t>
      </w:r>
      <w:r>
        <w:rPr>
          <w:spacing w:val="21"/>
        </w:rPr>
        <w:t> </w:t>
      </w:r>
      <w:r>
        <w:rPr/>
        <w:t>нечестивих підходять</w:t>
      </w:r>
      <w:r>
        <w:rPr>
          <w:spacing w:val="18"/>
        </w:rPr>
        <w:t> </w:t>
      </w:r>
      <w:r>
        <w:rPr/>
        <w:t>і</w:t>
      </w:r>
      <w:r>
        <w:rPr>
          <w:spacing w:val="18"/>
        </w:rPr>
        <w:t> </w:t>
      </w:r>
      <w:r>
        <w:rPr/>
        <w:t>оточують</w:t>
      </w:r>
      <w:r>
        <w:rPr>
          <w:spacing w:val="18"/>
        </w:rPr>
        <w:t> </w:t>
      </w:r>
      <w:r>
        <w:rPr/>
        <w:t>місто,</w:t>
      </w:r>
      <w:r>
        <w:rPr>
          <w:spacing w:val="18"/>
        </w:rPr>
        <w:t> </w:t>
      </w:r>
      <w:r>
        <w:rPr/>
        <w:t>але</w:t>
      </w:r>
      <w:r>
        <w:rPr>
          <w:spacing w:val="18"/>
        </w:rPr>
        <w:t> </w:t>
      </w:r>
      <w:r>
        <w:rPr/>
        <w:t>потім</w:t>
      </w:r>
      <w:r>
        <w:rPr>
          <w:spacing w:val="18"/>
        </w:rPr>
        <w:t> </w:t>
      </w:r>
      <w:r>
        <w:rPr/>
        <w:t>їх</w:t>
      </w:r>
      <w:r>
        <w:rPr>
          <w:spacing w:val="18"/>
        </w:rPr>
        <w:t> </w:t>
      </w:r>
      <w:r>
        <w:rPr/>
        <w:t>знищує</w:t>
      </w:r>
      <w:r>
        <w:rPr>
          <w:spacing w:val="18"/>
        </w:rPr>
        <w:t> </w:t>
      </w:r>
      <w:r>
        <w:rPr/>
        <w:t>Сам</w:t>
      </w:r>
      <w:r>
        <w:rPr>
          <w:spacing w:val="18"/>
        </w:rPr>
        <w:t> </w:t>
      </w:r>
      <w:r>
        <w:rPr/>
        <w:t>Господь. Одним</w:t>
      </w:r>
      <w:r>
        <w:rPr>
          <w:spacing w:val="72"/>
        </w:rPr>
        <w:t> </w:t>
      </w:r>
      <w:r>
        <w:rPr/>
        <w:t>з</w:t>
      </w:r>
      <w:r>
        <w:rPr>
          <w:spacing w:val="72"/>
        </w:rPr>
        <w:t> </w:t>
      </w:r>
      <w:r>
        <w:rPr/>
        <w:t>усіх</w:t>
      </w:r>
      <w:r>
        <w:rPr>
          <w:spacing w:val="72"/>
        </w:rPr>
        <w:t> </w:t>
      </w:r>
      <w:r>
        <w:rPr/>
        <w:t>людських</w:t>
      </w:r>
      <w:r>
        <w:rPr>
          <w:spacing w:val="72"/>
        </w:rPr>
        <w:t> </w:t>
      </w:r>
      <w:r>
        <w:rPr/>
        <w:t>злодіянь,</w:t>
      </w:r>
      <w:r>
        <w:rPr>
          <w:spacing w:val="72"/>
        </w:rPr>
        <w:t> </w:t>
      </w:r>
      <w:r>
        <w:rPr/>
        <w:t>які</w:t>
      </w:r>
      <w:r>
        <w:rPr>
          <w:spacing w:val="72"/>
        </w:rPr>
        <w:t> </w:t>
      </w:r>
      <w:r>
        <w:rPr/>
        <w:t>Бог</w:t>
      </w:r>
      <w:r>
        <w:rPr>
          <w:spacing w:val="72"/>
        </w:rPr>
        <w:t> </w:t>
      </w:r>
      <w:r>
        <w:rPr/>
        <w:t>виправить</w:t>
      </w:r>
      <w:r>
        <w:rPr>
          <w:spacing w:val="72"/>
        </w:rPr>
        <w:t> </w:t>
      </w:r>
      <w:r>
        <w:rPr/>
        <w:t>під</w:t>
      </w:r>
      <w:r>
        <w:rPr/>
        <w:t> час</w:t>
      </w:r>
      <w:r>
        <w:rPr>
          <w:spacing w:val="40"/>
        </w:rPr>
        <w:t> </w:t>
      </w:r>
      <w:r>
        <w:rPr/>
        <w:t>останнього</w:t>
      </w:r>
      <w:r>
        <w:rPr>
          <w:spacing w:val="40"/>
        </w:rPr>
        <w:t> </w:t>
      </w:r>
      <w:r>
        <w:rPr/>
        <w:t>суду,</w:t>
      </w:r>
      <w:r>
        <w:rPr>
          <w:spacing w:val="40"/>
        </w:rPr>
        <w:t> </w:t>
      </w:r>
      <w:r>
        <w:rPr/>
        <w:t>є</w:t>
      </w:r>
      <w:r>
        <w:rPr>
          <w:spacing w:val="40"/>
        </w:rPr>
        <w:t> </w:t>
      </w:r>
      <w:r>
        <w:rPr/>
        <w:t>незаконне</w:t>
      </w:r>
      <w:r>
        <w:rPr>
          <w:spacing w:val="40"/>
        </w:rPr>
        <w:t> </w:t>
      </w:r>
      <w:r>
        <w:rPr/>
        <w:t>привласнення</w:t>
      </w:r>
      <w:r>
        <w:rPr>
          <w:spacing w:val="40"/>
        </w:rPr>
        <w:t> </w:t>
      </w:r>
      <w:r>
        <w:rPr/>
        <w:t>влади,</w:t>
      </w:r>
      <w:r>
        <w:rPr>
          <w:spacing w:val="40"/>
        </w:rPr>
        <w:t> </w:t>
      </w:r>
      <w:r>
        <w:rPr/>
        <w:t>яке мало</w:t>
      </w:r>
      <w:r>
        <w:rPr>
          <w:spacing w:val="26"/>
        </w:rPr>
        <w:t> </w:t>
      </w:r>
      <w:r>
        <w:rPr/>
        <w:t>місце</w:t>
      </w:r>
      <w:r>
        <w:rPr>
          <w:spacing w:val="26"/>
        </w:rPr>
        <w:t> </w:t>
      </w:r>
      <w:r>
        <w:rPr/>
        <w:t>в</w:t>
      </w:r>
      <w:r>
        <w:rPr>
          <w:spacing w:val="26"/>
        </w:rPr>
        <w:t> </w:t>
      </w:r>
      <w:r>
        <w:rPr/>
        <w:t>нашому</w:t>
      </w:r>
      <w:r>
        <w:rPr>
          <w:spacing w:val="26"/>
        </w:rPr>
        <w:t> </w:t>
      </w:r>
      <w:r>
        <w:rPr/>
        <w:t>грішному</w:t>
      </w:r>
      <w:r>
        <w:rPr>
          <w:spacing w:val="26"/>
        </w:rPr>
        <w:t> </w:t>
      </w:r>
      <w:r>
        <w:rPr/>
        <w:t>світі.</w:t>
      </w:r>
      <w:r>
        <w:rPr>
          <w:spacing w:val="26"/>
        </w:rPr>
        <w:t> </w:t>
      </w:r>
      <w:r>
        <w:rPr/>
        <w:t>Грішні</w:t>
      </w:r>
      <w:r>
        <w:rPr>
          <w:spacing w:val="26"/>
        </w:rPr>
        <w:t> </w:t>
      </w:r>
      <w:r>
        <w:rPr/>
        <w:t>люди</w:t>
      </w:r>
      <w:r>
        <w:rPr>
          <w:spacing w:val="26"/>
        </w:rPr>
        <w:t> </w:t>
      </w:r>
      <w:r>
        <w:rPr/>
        <w:t>живуть</w:t>
      </w:r>
      <w:r>
        <w:rPr>
          <w:spacing w:val="26"/>
        </w:rPr>
        <w:t> </w:t>
      </w:r>
      <w:r>
        <w:rPr/>
        <w:t>не для</w:t>
      </w:r>
      <w:r>
        <w:rPr>
          <w:spacing w:val="36"/>
        </w:rPr>
        <w:t> </w:t>
      </w:r>
      <w:r>
        <w:rPr/>
        <w:t>інших</w:t>
      </w:r>
      <w:r>
        <w:rPr>
          <w:spacing w:val="36"/>
        </w:rPr>
        <w:t> </w:t>
      </w:r>
      <w:r>
        <w:rPr/>
        <w:t>чи</w:t>
      </w:r>
      <w:r>
        <w:rPr>
          <w:spacing w:val="36"/>
        </w:rPr>
        <w:t> </w:t>
      </w:r>
      <w:r>
        <w:rPr/>
        <w:t>Божої</w:t>
      </w:r>
      <w:r>
        <w:rPr>
          <w:spacing w:val="36"/>
        </w:rPr>
        <w:t> </w:t>
      </w:r>
      <w:r>
        <w:rPr/>
        <w:t>слави,</w:t>
      </w:r>
      <w:r>
        <w:rPr>
          <w:spacing w:val="36"/>
        </w:rPr>
        <w:t> </w:t>
      </w:r>
      <w:r>
        <w:rPr/>
        <w:t>а</w:t>
      </w:r>
      <w:r>
        <w:rPr>
          <w:spacing w:val="36"/>
        </w:rPr>
        <w:t> </w:t>
      </w:r>
      <w:r>
        <w:rPr/>
        <w:t>для</w:t>
      </w:r>
      <w:r>
        <w:rPr>
          <w:spacing w:val="36"/>
        </w:rPr>
        <w:t> </w:t>
      </w:r>
      <w:r>
        <w:rPr/>
        <w:t>себе.</w:t>
      </w:r>
      <w:r>
        <w:rPr>
          <w:spacing w:val="36"/>
        </w:rPr>
        <w:t> </w:t>
      </w:r>
      <w:r>
        <w:rPr/>
        <w:t>Здебільшого</w:t>
      </w:r>
      <w:r>
        <w:rPr>
          <w:spacing w:val="36"/>
        </w:rPr>
        <w:t> </w:t>
      </w:r>
      <w:r>
        <w:rPr/>
        <w:t>сьогодні вони</w:t>
      </w:r>
      <w:r>
        <w:rPr>
          <w:spacing w:val="27"/>
        </w:rPr>
        <w:t> </w:t>
      </w:r>
      <w:r>
        <w:rPr/>
        <w:t>вважають,</w:t>
      </w:r>
      <w:r>
        <w:rPr>
          <w:spacing w:val="27"/>
        </w:rPr>
        <w:t> </w:t>
      </w:r>
      <w:r>
        <w:rPr/>
        <w:t>що</w:t>
      </w:r>
      <w:r>
        <w:rPr>
          <w:spacing w:val="27"/>
        </w:rPr>
        <w:t> </w:t>
      </w:r>
      <w:r>
        <w:rPr/>
        <w:t>у</w:t>
      </w:r>
      <w:r>
        <w:rPr>
          <w:spacing w:val="27"/>
        </w:rPr>
        <w:t> </w:t>
      </w:r>
      <w:r>
        <w:rPr/>
        <w:t>Всесвіті</w:t>
      </w:r>
      <w:r>
        <w:rPr>
          <w:spacing w:val="27"/>
        </w:rPr>
        <w:t> </w:t>
      </w:r>
      <w:r>
        <w:rPr/>
        <w:t>не</w:t>
      </w:r>
      <w:r>
        <w:rPr>
          <w:spacing w:val="27"/>
        </w:rPr>
        <w:t> </w:t>
      </w:r>
      <w:r>
        <w:rPr/>
        <w:t>існує</w:t>
      </w:r>
      <w:r>
        <w:rPr>
          <w:spacing w:val="27"/>
        </w:rPr>
        <w:t> </w:t>
      </w:r>
      <w:r>
        <w:rPr/>
        <w:t>сенсу</w:t>
      </w:r>
      <w:r>
        <w:rPr>
          <w:spacing w:val="27"/>
        </w:rPr>
        <w:t> </w:t>
      </w:r>
      <w:r>
        <w:rPr/>
        <w:t>або</w:t>
      </w:r>
      <w:r>
        <w:rPr>
          <w:spacing w:val="27"/>
        </w:rPr>
        <w:t> </w:t>
      </w:r>
      <w:r>
        <w:rPr/>
        <w:t>об’єктивних моральних</w:t>
      </w:r>
      <w:r>
        <w:rPr>
          <w:spacing w:val="8"/>
        </w:rPr>
        <w:t> </w:t>
      </w:r>
      <w:r>
        <w:rPr/>
        <w:t>стандартів,</w:t>
      </w:r>
      <w:r>
        <w:rPr>
          <w:spacing w:val="8"/>
        </w:rPr>
        <w:t> </w:t>
      </w:r>
      <w:r>
        <w:rPr/>
        <w:t>тому</w:t>
      </w:r>
      <w:r>
        <w:rPr>
          <w:spacing w:val="8"/>
        </w:rPr>
        <w:t> </w:t>
      </w:r>
      <w:r>
        <w:rPr/>
        <w:t>й</w:t>
      </w:r>
      <w:r>
        <w:rPr>
          <w:spacing w:val="8"/>
        </w:rPr>
        <w:t> </w:t>
      </w:r>
      <w:r>
        <w:rPr/>
        <w:t>пожинають</w:t>
      </w:r>
      <w:r>
        <w:rPr>
          <w:spacing w:val="8"/>
        </w:rPr>
        <w:t> </w:t>
      </w:r>
      <w:r>
        <w:rPr/>
        <w:t>наслідки</w:t>
      </w:r>
      <w:r>
        <w:rPr>
          <w:spacing w:val="8"/>
        </w:rPr>
        <w:t> </w:t>
      </w:r>
      <w:r>
        <w:rPr/>
        <w:t>своєї</w:t>
      </w:r>
      <w:r>
        <w:rPr>
          <w:spacing w:val="8"/>
        </w:rPr>
        <w:t> </w:t>
      </w:r>
      <w:r>
        <w:rPr/>
        <w:t>віри. Щоб з’явився сенс, як стверджував філософ Фрідріх Ніцше, ми повинні</w:t>
      </w:r>
      <w:r>
        <w:rPr>
          <w:spacing w:val="22"/>
        </w:rPr>
        <w:t> </w:t>
      </w:r>
      <w:r>
        <w:rPr/>
        <w:t>винайти</w:t>
      </w:r>
      <w:r>
        <w:rPr>
          <w:spacing w:val="22"/>
        </w:rPr>
        <w:t> </w:t>
      </w:r>
      <w:r>
        <w:rPr/>
        <w:t>його</w:t>
      </w:r>
      <w:r>
        <w:rPr>
          <w:spacing w:val="22"/>
        </w:rPr>
        <w:t> </w:t>
      </w:r>
      <w:r>
        <w:rPr/>
        <w:t>для</w:t>
      </w:r>
      <w:r>
        <w:rPr>
          <w:spacing w:val="22"/>
        </w:rPr>
        <w:t> </w:t>
      </w:r>
      <w:r>
        <w:rPr/>
        <w:t>себе</w:t>
      </w:r>
      <w:r>
        <w:rPr>
          <w:spacing w:val="22"/>
        </w:rPr>
        <w:t> </w:t>
      </w:r>
      <w:r>
        <w:rPr/>
        <w:t>і</w:t>
      </w:r>
      <w:r>
        <w:rPr>
          <w:spacing w:val="22"/>
        </w:rPr>
        <w:t> </w:t>
      </w:r>
      <w:r>
        <w:rPr/>
        <w:t>робити</w:t>
      </w:r>
      <w:r>
        <w:rPr>
          <w:spacing w:val="22"/>
        </w:rPr>
        <w:t> </w:t>
      </w:r>
      <w:r>
        <w:rPr/>
        <w:t>вигляд,</w:t>
      </w:r>
      <w:r>
        <w:rPr>
          <w:spacing w:val="22"/>
        </w:rPr>
        <w:t> </w:t>
      </w:r>
      <w:r>
        <w:rPr/>
        <w:t>ніби</w:t>
      </w:r>
      <w:r>
        <w:rPr>
          <w:spacing w:val="22"/>
        </w:rPr>
        <w:t> </w:t>
      </w:r>
      <w:r>
        <w:rPr/>
        <w:t>Всесвіт існує</w:t>
      </w:r>
      <w:r>
        <w:rPr>
          <w:spacing w:val="29"/>
        </w:rPr>
        <w:t> </w:t>
      </w:r>
      <w:r>
        <w:rPr/>
        <w:t>для</w:t>
      </w:r>
      <w:r>
        <w:rPr>
          <w:spacing w:val="29"/>
        </w:rPr>
        <w:t> </w:t>
      </w:r>
      <w:r>
        <w:rPr/>
        <w:t>нашої</w:t>
      </w:r>
      <w:r>
        <w:rPr>
          <w:spacing w:val="30"/>
        </w:rPr>
        <w:t> </w:t>
      </w:r>
      <w:r>
        <w:rPr/>
        <w:t>користі.</w:t>
      </w:r>
      <w:r>
        <w:rPr>
          <w:spacing w:val="29"/>
        </w:rPr>
        <w:t> </w:t>
      </w:r>
      <w:r>
        <w:rPr/>
        <w:t>По</w:t>
      </w:r>
      <w:r>
        <w:rPr>
          <w:spacing w:val="29"/>
        </w:rPr>
        <w:t> </w:t>
      </w:r>
      <w:r>
        <w:rPr/>
        <w:t>суті</w:t>
      </w:r>
      <w:r>
        <w:rPr>
          <w:spacing w:val="30"/>
        </w:rPr>
        <w:t> </w:t>
      </w:r>
      <w:r>
        <w:rPr/>
        <w:t>секулярна</w:t>
      </w:r>
      <w:r>
        <w:rPr>
          <w:spacing w:val="29"/>
        </w:rPr>
        <w:t> </w:t>
      </w:r>
      <w:r>
        <w:rPr/>
        <w:t>особа</w:t>
      </w:r>
      <w:r>
        <w:rPr>
          <w:spacing w:val="30"/>
        </w:rPr>
        <w:t> </w:t>
      </w:r>
      <w:r>
        <w:rPr>
          <w:spacing w:val="-2"/>
        </w:rPr>
        <w:t>поводиться</w:t>
      </w:r>
    </w:p>
    <w:p>
      <w:pPr>
        <w:pStyle w:val="BodyText"/>
        <w:spacing w:line="231" w:lineRule="exact"/>
        <w:ind w:left="28"/>
      </w:pPr>
      <w:r>
        <w:rPr/>
        <w:t>так,</w:t>
      </w:r>
      <w:r>
        <w:rPr>
          <w:spacing w:val="18"/>
        </w:rPr>
        <w:t> </w:t>
      </w:r>
      <w:r>
        <w:rPr/>
        <w:t>ніби</w:t>
      </w:r>
      <w:r>
        <w:rPr>
          <w:spacing w:val="18"/>
        </w:rPr>
        <w:t> </w:t>
      </w:r>
      <w:r>
        <w:rPr/>
        <w:t>є</w:t>
      </w:r>
      <w:r>
        <w:rPr>
          <w:spacing w:val="18"/>
        </w:rPr>
        <w:t> </w:t>
      </w:r>
      <w:r>
        <w:rPr>
          <w:spacing w:val="-2"/>
        </w:rPr>
        <w:t>богом.</w:t>
      </w:r>
    </w:p>
    <w:p>
      <w:pPr>
        <w:pStyle w:val="BodyText"/>
        <w:spacing w:line="254" w:lineRule="auto" w:before="14"/>
        <w:ind w:left="28" w:right="564" w:firstLine="340"/>
        <w:jc w:val="right"/>
      </w:pPr>
      <w:r>
        <w:rPr/>
        <w:t>(Можливо, вас цікавить: наскільки корисною ця </w:t>
      </w:r>
      <w:r>
        <w:rPr/>
        <w:t>філософія виявилася</w:t>
      </w:r>
      <w:r>
        <w:rPr>
          <w:spacing w:val="-7"/>
        </w:rPr>
        <w:t> </w:t>
      </w:r>
      <w:r>
        <w:rPr/>
        <w:t>для</w:t>
      </w:r>
      <w:r>
        <w:rPr>
          <w:spacing w:val="-7"/>
        </w:rPr>
        <w:t> </w:t>
      </w:r>
      <w:r>
        <w:rPr/>
        <w:t>самого</w:t>
      </w:r>
      <w:r>
        <w:rPr>
          <w:spacing w:val="-7"/>
        </w:rPr>
        <w:t> </w:t>
      </w:r>
      <w:r>
        <w:rPr/>
        <w:t>Ніцше?</w:t>
      </w:r>
      <w:r>
        <w:rPr>
          <w:spacing w:val="-7"/>
        </w:rPr>
        <w:t> </w:t>
      </w:r>
      <w:r>
        <w:rPr/>
        <w:t>Насправді</w:t>
      </w:r>
      <w:r>
        <w:rPr>
          <w:spacing w:val="-7"/>
        </w:rPr>
        <w:t> </w:t>
      </w:r>
      <w:r>
        <w:rPr/>
        <w:t>не</w:t>
      </w:r>
      <w:r>
        <w:rPr>
          <w:spacing w:val="-7"/>
        </w:rPr>
        <w:t> </w:t>
      </w:r>
      <w:r>
        <w:rPr/>
        <w:t>дуже</w:t>
      </w:r>
      <w:r>
        <w:rPr>
          <w:spacing w:val="-7"/>
        </w:rPr>
        <w:t> </w:t>
      </w:r>
      <w:r>
        <w:rPr/>
        <w:t>корисною.</w:t>
      </w:r>
      <w:r>
        <w:rPr>
          <w:spacing w:val="-7"/>
        </w:rPr>
        <w:t> </w:t>
      </w:r>
      <w:r>
        <w:rPr/>
        <w:t>Він збожеволів, упавши на вулиці в Італії після того, як намагався перешкодити</w:t>
      </w:r>
      <w:r>
        <w:rPr>
          <w:spacing w:val="17"/>
        </w:rPr>
        <w:t> </w:t>
      </w:r>
      <w:r>
        <w:rPr/>
        <w:t>людині</w:t>
      </w:r>
      <w:r>
        <w:rPr>
          <w:spacing w:val="17"/>
        </w:rPr>
        <w:t> </w:t>
      </w:r>
      <w:r>
        <w:rPr/>
        <w:t>бити</w:t>
      </w:r>
      <w:r>
        <w:rPr>
          <w:spacing w:val="17"/>
        </w:rPr>
        <w:t> </w:t>
      </w:r>
      <w:r>
        <w:rPr/>
        <w:t>коня.</w:t>
      </w:r>
      <w:r>
        <w:rPr>
          <w:spacing w:val="17"/>
        </w:rPr>
        <w:t> </w:t>
      </w:r>
      <w:r>
        <w:rPr/>
        <w:t>Наступні</w:t>
      </w:r>
      <w:r>
        <w:rPr>
          <w:spacing w:val="17"/>
        </w:rPr>
        <w:t> </w:t>
      </w:r>
      <w:r>
        <w:rPr/>
        <w:t>11</w:t>
      </w:r>
      <w:r>
        <w:rPr>
          <w:spacing w:val="17"/>
        </w:rPr>
        <w:t> </w:t>
      </w:r>
      <w:r>
        <w:rPr/>
        <w:t>років</w:t>
      </w:r>
      <w:r>
        <w:rPr>
          <w:spacing w:val="17"/>
        </w:rPr>
        <w:t> </w:t>
      </w:r>
      <w:r>
        <w:rPr/>
        <w:t>життя</w:t>
      </w:r>
      <w:r>
        <w:rPr>
          <w:spacing w:val="17"/>
        </w:rPr>
        <w:t> </w:t>
      </w:r>
      <w:r>
        <w:rPr/>
        <w:t>він провів</w:t>
      </w:r>
      <w:r>
        <w:rPr>
          <w:spacing w:val="-7"/>
        </w:rPr>
        <w:t> </w:t>
      </w:r>
      <w:r>
        <w:rPr/>
        <w:t>у</w:t>
      </w:r>
      <w:r>
        <w:rPr>
          <w:spacing w:val="-7"/>
        </w:rPr>
        <w:t> </w:t>
      </w:r>
      <w:r>
        <w:rPr/>
        <w:t>напівкататонічному</w:t>
      </w:r>
      <w:r>
        <w:rPr>
          <w:position w:val="7"/>
          <w:sz w:val="12"/>
        </w:rPr>
        <w:t>*</w:t>
      </w:r>
      <w:r>
        <w:rPr>
          <w:spacing w:val="12"/>
          <w:position w:val="7"/>
          <w:sz w:val="12"/>
        </w:rPr>
        <w:t> </w:t>
      </w:r>
      <w:r>
        <w:rPr/>
        <w:t>стані</w:t>
      </w:r>
      <w:r>
        <w:rPr>
          <w:spacing w:val="-7"/>
        </w:rPr>
        <w:t> </w:t>
      </w:r>
      <w:r>
        <w:rPr/>
        <w:t>до</w:t>
      </w:r>
      <w:r>
        <w:rPr>
          <w:spacing w:val="-7"/>
        </w:rPr>
        <w:t> </w:t>
      </w:r>
      <w:r>
        <w:rPr/>
        <w:t>своєї</w:t>
      </w:r>
      <w:r>
        <w:rPr>
          <w:spacing w:val="-7"/>
        </w:rPr>
        <w:t> </w:t>
      </w:r>
      <w:r>
        <w:rPr/>
        <w:t>смерті</w:t>
      </w:r>
      <w:r>
        <w:rPr>
          <w:spacing w:val="-7"/>
        </w:rPr>
        <w:t> </w:t>
      </w:r>
      <w:r>
        <w:rPr/>
        <w:t>в</w:t>
      </w:r>
      <w:r>
        <w:rPr>
          <w:spacing w:val="-7"/>
        </w:rPr>
        <w:t> </w:t>
      </w:r>
      <w:r>
        <w:rPr/>
        <w:t>1900</w:t>
      </w:r>
      <w:r>
        <w:rPr>
          <w:spacing w:val="-7"/>
        </w:rPr>
        <w:t> </w:t>
      </w:r>
      <w:r>
        <w:rPr/>
        <w:t>році). Нам як віруючим слід пам’ятати: якими б важкими не були проблеми,</w:t>
      </w:r>
      <w:r>
        <w:rPr>
          <w:spacing w:val="22"/>
        </w:rPr>
        <w:t> </w:t>
      </w:r>
      <w:r>
        <w:rPr/>
        <w:t>варто</w:t>
      </w:r>
      <w:r>
        <w:rPr>
          <w:spacing w:val="22"/>
        </w:rPr>
        <w:t> </w:t>
      </w:r>
      <w:r>
        <w:rPr/>
        <w:t>жити</w:t>
      </w:r>
      <w:r>
        <w:rPr>
          <w:spacing w:val="22"/>
        </w:rPr>
        <w:t> </w:t>
      </w:r>
      <w:r>
        <w:rPr/>
        <w:t>з</w:t>
      </w:r>
      <w:r>
        <w:rPr>
          <w:spacing w:val="22"/>
        </w:rPr>
        <w:t> </w:t>
      </w:r>
      <w:r>
        <w:rPr/>
        <w:t>надією</w:t>
      </w:r>
      <w:r>
        <w:rPr>
          <w:spacing w:val="22"/>
        </w:rPr>
        <w:t> </w:t>
      </w:r>
      <w:r>
        <w:rPr/>
        <w:t>та</w:t>
      </w:r>
      <w:r>
        <w:rPr>
          <w:spacing w:val="22"/>
        </w:rPr>
        <w:t> </w:t>
      </w:r>
      <w:r>
        <w:rPr/>
        <w:t>не</w:t>
      </w:r>
      <w:r>
        <w:rPr>
          <w:spacing w:val="22"/>
        </w:rPr>
        <w:t> </w:t>
      </w:r>
      <w:r>
        <w:rPr/>
        <w:t>розглядати</w:t>
      </w:r>
      <w:r>
        <w:rPr>
          <w:spacing w:val="22"/>
        </w:rPr>
        <w:t> </w:t>
      </w:r>
      <w:r>
        <w:rPr/>
        <w:t>майбутнє</w:t>
      </w:r>
      <w:r>
        <w:rPr>
          <w:spacing w:val="22"/>
        </w:rPr>
        <w:t> </w:t>
      </w:r>
      <w:r>
        <w:rPr/>
        <w:t>у світлі</w:t>
      </w:r>
      <w:r>
        <w:rPr>
          <w:spacing w:val="-1"/>
        </w:rPr>
        <w:t> </w:t>
      </w:r>
      <w:r>
        <w:rPr/>
        <w:t>поточних</w:t>
      </w:r>
      <w:r>
        <w:rPr>
          <w:spacing w:val="-1"/>
        </w:rPr>
        <w:t> </w:t>
      </w:r>
      <w:r>
        <w:rPr/>
        <w:t>подій.</w:t>
      </w:r>
      <w:r>
        <w:rPr>
          <w:spacing w:val="-1"/>
        </w:rPr>
        <w:t> </w:t>
      </w:r>
      <w:r>
        <w:rPr/>
        <w:t>Легко</w:t>
      </w:r>
      <w:r>
        <w:rPr>
          <w:spacing w:val="-1"/>
        </w:rPr>
        <w:t> </w:t>
      </w:r>
      <w:r>
        <w:rPr/>
        <w:t>впасти</w:t>
      </w:r>
      <w:r>
        <w:rPr>
          <w:spacing w:val="-1"/>
        </w:rPr>
        <w:t> </w:t>
      </w:r>
      <w:r>
        <w:rPr/>
        <w:t>у</w:t>
      </w:r>
      <w:r>
        <w:rPr>
          <w:spacing w:val="-1"/>
        </w:rPr>
        <w:t> </w:t>
      </w:r>
      <w:r>
        <w:rPr/>
        <w:t>відчай,</w:t>
      </w:r>
      <w:r>
        <w:rPr>
          <w:spacing w:val="-1"/>
        </w:rPr>
        <w:t> </w:t>
      </w:r>
      <w:r>
        <w:rPr/>
        <w:t>спостерігаючи</w:t>
      </w:r>
      <w:r>
        <w:rPr>
          <w:spacing w:val="-1"/>
        </w:rPr>
        <w:t> </w:t>
      </w:r>
      <w:r>
        <w:rPr/>
        <w:t>за тим,</w:t>
      </w:r>
      <w:r>
        <w:rPr>
          <w:spacing w:val="27"/>
        </w:rPr>
        <w:t> </w:t>
      </w:r>
      <w:r>
        <w:rPr/>
        <w:t>як</w:t>
      </w:r>
      <w:r>
        <w:rPr>
          <w:spacing w:val="27"/>
        </w:rPr>
        <w:t> </w:t>
      </w:r>
      <w:r>
        <w:rPr/>
        <w:t>стовпи</w:t>
      </w:r>
      <w:r>
        <w:rPr>
          <w:spacing w:val="27"/>
        </w:rPr>
        <w:t> </w:t>
      </w:r>
      <w:r>
        <w:rPr/>
        <w:t>цивілізації</w:t>
      </w:r>
      <w:r>
        <w:rPr>
          <w:spacing w:val="27"/>
        </w:rPr>
        <w:t> </w:t>
      </w:r>
      <w:r>
        <w:rPr/>
        <w:t>неухильно</w:t>
      </w:r>
      <w:r>
        <w:rPr>
          <w:spacing w:val="27"/>
        </w:rPr>
        <w:t> </w:t>
      </w:r>
      <w:r>
        <w:rPr/>
        <w:t>руйнуються</w:t>
      </w:r>
      <w:r>
        <w:rPr>
          <w:spacing w:val="27"/>
        </w:rPr>
        <w:t> </w:t>
      </w:r>
      <w:r>
        <w:rPr/>
        <w:t>ідеологією безбожників або тих, чиї погляди про Бога не ґрунтуються на Біблії. Нині ми живемо в час, коли моральні цінності й навіть такі</w:t>
      </w:r>
      <w:r>
        <w:rPr>
          <w:spacing w:val="24"/>
        </w:rPr>
        <w:t> </w:t>
      </w:r>
      <w:r>
        <w:rPr/>
        <w:t>базові</w:t>
      </w:r>
      <w:r>
        <w:rPr>
          <w:spacing w:val="24"/>
        </w:rPr>
        <w:t> </w:t>
      </w:r>
      <w:r>
        <w:rPr/>
        <w:t>поняття,</w:t>
      </w:r>
      <w:r>
        <w:rPr>
          <w:spacing w:val="24"/>
        </w:rPr>
        <w:t> </w:t>
      </w:r>
      <w:r>
        <w:rPr/>
        <w:t>як</w:t>
      </w:r>
      <w:r>
        <w:rPr>
          <w:spacing w:val="24"/>
        </w:rPr>
        <w:t> </w:t>
      </w:r>
      <w:r>
        <w:rPr/>
        <w:t>людська</w:t>
      </w:r>
      <w:r>
        <w:rPr>
          <w:spacing w:val="24"/>
        </w:rPr>
        <w:t> </w:t>
      </w:r>
      <w:r>
        <w:rPr/>
        <w:t>стать</w:t>
      </w:r>
      <w:r>
        <w:rPr>
          <w:spacing w:val="24"/>
        </w:rPr>
        <w:t> </w:t>
      </w:r>
      <w:r>
        <w:rPr/>
        <w:t>(чоловіча</w:t>
      </w:r>
      <w:r>
        <w:rPr>
          <w:spacing w:val="24"/>
        </w:rPr>
        <w:t> </w:t>
      </w:r>
      <w:r>
        <w:rPr/>
        <w:t>і</w:t>
      </w:r>
      <w:r>
        <w:rPr>
          <w:spacing w:val="24"/>
        </w:rPr>
        <w:t> </w:t>
      </w:r>
      <w:r>
        <w:rPr/>
        <w:t>жіноча)</w:t>
      </w:r>
      <w:r>
        <w:rPr>
          <w:spacing w:val="24"/>
        </w:rPr>
        <w:t> </w:t>
      </w:r>
      <w:r>
        <w:rPr/>
        <w:t>за- знали</w:t>
      </w:r>
      <w:r>
        <w:rPr>
          <w:spacing w:val="15"/>
        </w:rPr>
        <w:t> </w:t>
      </w:r>
      <w:r>
        <w:rPr/>
        <w:t>нападу,</w:t>
      </w:r>
      <w:r>
        <w:rPr>
          <w:spacing w:val="15"/>
        </w:rPr>
        <w:t> </w:t>
      </w:r>
      <w:r>
        <w:rPr/>
        <w:t>принаймні</w:t>
      </w:r>
      <w:r>
        <w:rPr>
          <w:spacing w:val="15"/>
        </w:rPr>
        <w:t> </w:t>
      </w:r>
      <w:r>
        <w:rPr/>
        <w:t>в</w:t>
      </w:r>
      <w:r>
        <w:rPr>
          <w:spacing w:val="15"/>
        </w:rPr>
        <w:t> </w:t>
      </w:r>
      <w:r>
        <w:rPr/>
        <w:t>деяких</w:t>
      </w:r>
      <w:r>
        <w:rPr>
          <w:spacing w:val="15"/>
        </w:rPr>
        <w:t> </w:t>
      </w:r>
      <w:r>
        <w:rPr/>
        <w:t>частинах</w:t>
      </w:r>
      <w:r>
        <w:rPr>
          <w:spacing w:val="15"/>
        </w:rPr>
        <w:t> </w:t>
      </w:r>
      <w:r>
        <w:rPr/>
        <w:t>світу.</w:t>
      </w:r>
      <w:r>
        <w:rPr>
          <w:spacing w:val="15"/>
        </w:rPr>
        <w:t> </w:t>
      </w:r>
      <w:r>
        <w:rPr/>
        <w:t>Певні</w:t>
      </w:r>
      <w:r>
        <w:rPr>
          <w:spacing w:val="15"/>
        </w:rPr>
        <w:t> </w:t>
      </w:r>
      <w:r>
        <w:rPr/>
        <w:t>види аморальності,</w:t>
      </w:r>
      <w:r>
        <w:rPr>
          <w:spacing w:val="40"/>
        </w:rPr>
        <w:t> </w:t>
      </w:r>
      <w:r>
        <w:rPr/>
        <w:t>про</w:t>
      </w:r>
      <w:r>
        <w:rPr>
          <w:spacing w:val="40"/>
        </w:rPr>
        <w:t> </w:t>
      </w:r>
      <w:r>
        <w:rPr/>
        <w:t>які</w:t>
      </w:r>
      <w:r>
        <w:rPr>
          <w:spacing w:val="40"/>
        </w:rPr>
        <w:t> </w:t>
      </w:r>
      <w:r>
        <w:rPr/>
        <w:t>багато</w:t>
      </w:r>
      <w:r>
        <w:rPr>
          <w:spacing w:val="40"/>
        </w:rPr>
        <w:t> </w:t>
      </w:r>
      <w:r>
        <w:rPr/>
        <w:t>людей</w:t>
      </w:r>
      <w:r>
        <w:rPr>
          <w:spacing w:val="40"/>
        </w:rPr>
        <w:t> </w:t>
      </w:r>
      <w:r>
        <w:rPr/>
        <w:t>соромилося</w:t>
      </w:r>
      <w:r>
        <w:rPr>
          <w:spacing w:val="40"/>
        </w:rPr>
        <w:t> </w:t>
      </w:r>
      <w:r>
        <w:rPr/>
        <w:t>б</w:t>
      </w:r>
      <w:r>
        <w:rPr>
          <w:spacing w:val="40"/>
        </w:rPr>
        <w:t> </w:t>
      </w:r>
      <w:r>
        <w:rPr/>
        <w:t>говорити навіть</w:t>
      </w:r>
      <w:r>
        <w:rPr>
          <w:spacing w:val="41"/>
        </w:rPr>
        <w:t> </w:t>
      </w:r>
      <w:r>
        <w:rPr/>
        <w:t>приватно,</w:t>
      </w:r>
      <w:r>
        <w:rPr>
          <w:spacing w:val="41"/>
        </w:rPr>
        <w:t> </w:t>
      </w:r>
      <w:r>
        <w:rPr/>
        <w:t>тепер</w:t>
      </w:r>
      <w:r>
        <w:rPr>
          <w:spacing w:val="42"/>
        </w:rPr>
        <w:t> </w:t>
      </w:r>
      <w:r>
        <w:rPr/>
        <w:t>публічно</w:t>
      </w:r>
      <w:r>
        <w:rPr>
          <w:spacing w:val="41"/>
        </w:rPr>
        <w:t> </w:t>
      </w:r>
      <w:r>
        <w:rPr/>
        <w:t>вихваляють</w:t>
      </w:r>
      <w:r>
        <w:rPr>
          <w:spacing w:val="41"/>
        </w:rPr>
        <w:t> </w:t>
      </w:r>
      <w:r>
        <w:rPr/>
        <w:t>і</w:t>
      </w:r>
      <w:r>
        <w:rPr>
          <w:spacing w:val="42"/>
        </w:rPr>
        <w:t> </w:t>
      </w:r>
      <w:r>
        <w:rPr/>
        <w:t>вітають.</w:t>
      </w:r>
      <w:r>
        <w:rPr>
          <w:spacing w:val="41"/>
        </w:rPr>
        <w:t> </w:t>
      </w:r>
      <w:r>
        <w:rPr>
          <w:spacing w:val="-5"/>
        </w:rPr>
        <w:t>Ось</w:t>
      </w:r>
    </w:p>
    <w:p>
      <w:pPr>
        <w:pStyle w:val="BodyText"/>
        <w:spacing w:line="232" w:lineRule="exact"/>
        <w:ind w:left="28"/>
      </w:pPr>
      <w:r>
        <w:rPr/>
        <w:t>яких</w:t>
      </w:r>
      <w:r>
        <w:rPr>
          <w:spacing w:val="14"/>
        </w:rPr>
        <w:t> </w:t>
      </w:r>
      <w:r>
        <w:rPr/>
        <w:t>меж</w:t>
      </w:r>
      <w:r>
        <w:rPr>
          <w:spacing w:val="15"/>
        </w:rPr>
        <w:t> </w:t>
      </w:r>
      <w:r>
        <w:rPr/>
        <w:t>сягнула</w:t>
      </w:r>
      <w:r>
        <w:rPr>
          <w:spacing w:val="15"/>
        </w:rPr>
        <w:t> </w:t>
      </w:r>
      <w:r>
        <w:rPr/>
        <w:t>моральна</w:t>
      </w:r>
      <w:r>
        <w:rPr>
          <w:spacing w:val="15"/>
        </w:rPr>
        <w:t> </w:t>
      </w:r>
      <w:r>
        <w:rPr>
          <w:spacing w:val="-2"/>
        </w:rPr>
        <w:t>деградація!</w:t>
      </w:r>
    </w:p>
    <w:p>
      <w:pPr>
        <w:pStyle w:val="BodyText"/>
        <w:spacing w:before="4"/>
        <w:rPr>
          <w:sz w:val="10"/>
        </w:rPr>
      </w:pPr>
      <w:r>
        <w:rPr>
          <w:sz w:val="10"/>
        </w:rPr>
        <mc:AlternateContent>
          <mc:Choice Requires="wps">
            <w:drawing>
              <wp:anchor distT="0" distB="0" distL="0" distR="0" allowOverlap="1" layoutInCell="1" locked="0" behindDoc="1" simplePos="0" relativeHeight="487695872">
                <wp:simplePos x="0" y="0"/>
                <wp:positionH relativeFrom="page">
                  <wp:posOffset>467982</wp:posOffset>
                </wp:positionH>
                <wp:positionV relativeFrom="paragraph">
                  <wp:posOffset>92597</wp:posOffset>
                </wp:positionV>
                <wp:extent cx="1008380" cy="6985"/>
                <wp:effectExtent l="0" t="0" r="0" b="0"/>
                <wp:wrapTopAndBottom/>
                <wp:docPr id="249" name="Group 249"/>
                <wp:cNvGraphicFramePr>
                  <a:graphicFrameLocks/>
                </wp:cNvGraphicFramePr>
                <a:graphic>
                  <a:graphicData uri="http://schemas.microsoft.com/office/word/2010/wordprocessingGroup">
                    <wpg:wgp>
                      <wpg:cNvPr id="249" name="Group 249"/>
                      <wpg:cNvGrpSpPr/>
                      <wpg:grpSpPr>
                        <a:xfrm>
                          <a:off x="0" y="0"/>
                          <a:ext cx="1008380" cy="6985"/>
                          <a:chExt cx="1008380" cy="6985"/>
                        </a:xfrm>
                      </wpg:grpSpPr>
                      <pic:pic>
                        <pic:nvPicPr>
                          <pic:cNvPr id="250" name="Image 250"/>
                          <pic:cNvPicPr/>
                        </pic:nvPicPr>
                        <pic:blipFill>
                          <a:blip r:embed="rId51" cstate="print"/>
                          <a:stretch>
                            <a:fillRect/>
                          </a:stretch>
                        </pic:blipFill>
                        <pic:spPr>
                          <a:xfrm>
                            <a:off x="9004" y="12"/>
                            <a:ext cx="998994" cy="6350"/>
                          </a:xfrm>
                          <a:prstGeom prst="rect">
                            <a:avLst/>
                          </a:prstGeom>
                        </pic:spPr>
                      </pic:pic>
                      <wps:wsp>
                        <wps:cNvPr id="251" name="Graphic 251"/>
                        <wps:cNvSpPr/>
                        <wps:spPr>
                          <a:xfrm>
                            <a:off x="0" y="0"/>
                            <a:ext cx="871219" cy="6350"/>
                          </a:xfrm>
                          <a:custGeom>
                            <a:avLst/>
                            <a:gdLst/>
                            <a:ahLst/>
                            <a:cxnLst/>
                            <a:rect l="l" t="t" r="r" b="b"/>
                            <a:pathLst>
                              <a:path w="871219" h="6350">
                                <a:moveTo>
                                  <a:pt x="871207" y="6350"/>
                                </a:moveTo>
                                <a:lnTo>
                                  <a:pt x="871207" y="0"/>
                                </a:lnTo>
                                <a:lnTo>
                                  <a:pt x="0" y="0"/>
                                </a:lnTo>
                                <a:lnTo>
                                  <a:pt x="0" y="6350"/>
                                </a:lnTo>
                                <a:lnTo>
                                  <a:pt x="871207" y="63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6.848999pt;margin-top:7.291142pt;width:79.4pt;height:.550pt;mso-position-horizontal-relative:page;mso-position-vertical-relative:paragraph;z-index:-15620608;mso-wrap-distance-left:0;mso-wrap-distance-right:0" id="docshapegroup238" coordorigin="737,146" coordsize="1588,11">
                <v:shape style="position:absolute;left:751;top:145;width:1574;height:10" type="#_x0000_t75" id="docshape239" stroked="false">
                  <v:imagedata r:id="rId51" o:title=""/>
                </v:shape>
                <v:rect style="position:absolute;left:736;top:145;width:1372;height:10" id="docshape240" filled="true" fillcolor="#000000" stroked="false">
                  <v:fill type="solid"/>
                </v:rect>
                <w10:wrap type="topAndBottom"/>
              </v:group>
            </w:pict>
          </mc:Fallback>
        </mc:AlternateContent>
      </w:r>
    </w:p>
    <w:p>
      <w:pPr>
        <w:spacing w:line="244" w:lineRule="auto" w:before="56"/>
        <w:ind w:left="29" w:right="562" w:firstLine="339"/>
        <w:jc w:val="both"/>
        <w:rPr>
          <w:i/>
          <w:sz w:val="18"/>
        </w:rPr>
      </w:pPr>
      <w:r>
        <w:rPr>
          <w:position w:val="6"/>
          <w:sz w:val="10"/>
        </w:rPr>
        <w:t>*</w:t>
      </w:r>
      <w:r>
        <w:rPr>
          <w:sz w:val="18"/>
        </w:rPr>
        <w:t>Кататонічний</w:t>
      </w:r>
      <w:r>
        <w:rPr>
          <w:spacing w:val="40"/>
          <w:sz w:val="18"/>
        </w:rPr>
        <w:t> </w:t>
      </w:r>
      <w:r>
        <w:rPr>
          <w:sz w:val="18"/>
        </w:rPr>
        <w:t>синдром,</w:t>
      </w:r>
      <w:r>
        <w:rPr>
          <w:spacing w:val="40"/>
          <w:sz w:val="18"/>
        </w:rPr>
        <w:t> </w:t>
      </w:r>
      <w:r>
        <w:rPr>
          <w:sz w:val="18"/>
        </w:rPr>
        <w:t>або</w:t>
      </w:r>
      <w:r>
        <w:rPr>
          <w:spacing w:val="40"/>
          <w:sz w:val="18"/>
        </w:rPr>
        <w:t> </w:t>
      </w:r>
      <w:r>
        <w:rPr>
          <w:sz w:val="18"/>
        </w:rPr>
        <w:t>кататонія</w:t>
      </w:r>
      <w:r>
        <w:rPr>
          <w:spacing w:val="40"/>
          <w:sz w:val="18"/>
        </w:rPr>
        <w:t> </w:t>
      </w:r>
      <w:r>
        <w:rPr>
          <w:sz w:val="18"/>
        </w:rPr>
        <w:t>(від</w:t>
      </w:r>
      <w:r>
        <w:rPr>
          <w:spacing w:val="40"/>
          <w:sz w:val="18"/>
        </w:rPr>
        <w:t> </w:t>
      </w:r>
      <w:r>
        <w:rPr>
          <w:sz w:val="18"/>
        </w:rPr>
        <w:t>давньогр.</w:t>
      </w:r>
      <w:r>
        <w:rPr>
          <w:spacing w:val="40"/>
          <w:sz w:val="18"/>
        </w:rPr>
        <w:t> </w:t>
      </w:r>
      <w:r>
        <w:rPr>
          <w:i/>
          <w:sz w:val="18"/>
        </w:rPr>
        <w:t>кататейно,</w:t>
      </w:r>
      <w:r>
        <w:rPr>
          <w:i/>
          <w:spacing w:val="40"/>
          <w:sz w:val="18"/>
        </w:rPr>
        <w:t> </w:t>
      </w:r>
      <w:r>
        <w:rPr>
          <w:sz w:val="18"/>
        </w:rPr>
        <w:t>що означає натягувати, напружувати), — психопатологічний синдром,</w:t>
      </w:r>
      <w:r>
        <w:rPr>
          <w:spacing w:val="40"/>
          <w:sz w:val="18"/>
        </w:rPr>
        <w:t> </w:t>
      </w:r>
      <w:r>
        <w:rPr>
          <w:sz w:val="18"/>
        </w:rPr>
        <w:t>основним</w:t>
      </w:r>
      <w:r>
        <w:rPr>
          <w:spacing w:val="25"/>
          <w:sz w:val="18"/>
        </w:rPr>
        <w:t> </w:t>
      </w:r>
      <w:r>
        <w:rPr>
          <w:sz w:val="18"/>
        </w:rPr>
        <w:t>клінічним</w:t>
      </w:r>
      <w:r>
        <w:rPr>
          <w:spacing w:val="25"/>
          <w:sz w:val="18"/>
        </w:rPr>
        <w:t> </w:t>
      </w:r>
      <w:r>
        <w:rPr>
          <w:sz w:val="18"/>
        </w:rPr>
        <w:t>проявом</w:t>
      </w:r>
      <w:r>
        <w:rPr>
          <w:spacing w:val="25"/>
          <w:sz w:val="18"/>
        </w:rPr>
        <w:t> </w:t>
      </w:r>
      <w:r>
        <w:rPr>
          <w:sz w:val="18"/>
        </w:rPr>
        <w:t>якого</w:t>
      </w:r>
      <w:r>
        <w:rPr>
          <w:spacing w:val="25"/>
          <w:sz w:val="18"/>
        </w:rPr>
        <w:t> </w:t>
      </w:r>
      <w:r>
        <w:rPr>
          <w:sz w:val="18"/>
        </w:rPr>
        <w:t>є</w:t>
      </w:r>
      <w:r>
        <w:rPr>
          <w:spacing w:val="25"/>
          <w:sz w:val="18"/>
        </w:rPr>
        <w:t> </w:t>
      </w:r>
      <w:r>
        <w:rPr>
          <w:sz w:val="18"/>
        </w:rPr>
        <w:t>рухові</w:t>
      </w:r>
      <w:r>
        <w:rPr>
          <w:spacing w:val="25"/>
          <w:sz w:val="18"/>
        </w:rPr>
        <w:t> </w:t>
      </w:r>
      <w:r>
        <w:rPr>
          <w:sz w:val="18"/>
        </w:rPr>
        <w:t>розлади</w:t>
      </w:r>
      <w:r>
        <w:rPr>
          <w:spacing w:val="25"/>
          <w:sz w:val="18"/>
        </w:rPr>
        <w:t> </w:t>
      </w:r>
      <w:r>
        <w:rPr>
          <w:i/>
          <w:sz w:val="18"/>
        </w:rPr>
        <w:t>(прим.</w:t>
      </w:r>
      <w:r>
        <w:rPr>
          <w:i/>
          <w:spacing w:val="25"/>
          <w:sz w:val="18"/>
        </w:rPr>
        <w:t> </w:t>
      </w:r>
      <w:r>
        <w:rPr>
          <w:i/>
          <w:sz w:val="18"/>
        </w:rPr>
        <w:t>експерта).</w:t>
      </w:r>
    </w:p>
    <w:p>
      <w:pPr>
        <w:spacing w:after="0" w:line="244" w:lineRule="auto"/>
        <w:jc w:val="both"/>
        <w:rPr>
          <w:i/>
          <w:sz w:val="18"/>
        </w:rPr>
        <w:sectPr>
          <w:pgSz w:w="7600" w:h="11460"/>
          <w:pgMar w:header="0" w:footer="693" w:top="780" w:bottom="880" w:left="708" w:right="283"/>
        </w:sectPr>
      </w:pPr>
    </w:p>
    <w:p>
      <w:pPr>
        <w:spacing w:line="249" w:lineRule="auto" w:before="79"/>
        <w:ind w:left="382" w:right="447" w:firstLine="0"/>
        <w:jc w:val="both"/>
        <w:rPr>
          <w:rFonts w:ascii="Arial" w:hAnsi="Arial"/>
          <w:b/>
          <w:sz w:val="20"/>
        </w:rPr>
      </w:pPr>
      <w:r>
        <w:rPr>
          <w:rFonts w:ascii="Arial" w:hAnsi="Arial"/>
          <w:b/>
          <w:sz w:val="20"/>
        </w:rPr>
        <w:t>Звичайно, сьогодні нам необхідно робити все можливе задля покращення життя людей. Однак чому завжди важливо пам’ятати: перш ніж наш світ стане таким, як треба, необхідне повне його знищення, а потім </w:t>
      </w:r>
      <w:r>
        <w:rPr>
          <w:rFonts w:ascii="Arial" w:hAnsi="Arial"/>
          <w:b/>
          <w:sz w:val="20"/>
        </w:rPr>
        <w:t>відтво- рення Божественною силою?</w:t>
      </w:r>
    </w:p>
    <w:p>
      <w:pPr>
        <w:pStyle w:val="BodyText"/>
        <w:spacing w:before="34"/>
        <w:rPr>
          <w:rFonts w:ascii="Arial"/>
          <w:b/>
          <w:sz w:val="20"/>
        </w:rPr>
      </w:pPr>
    </w:p>
    <w:p>
      <w:pPr>
        <w:spacing w:before="0"/>
        <w:ind w:left="0" w:right="452" w:firstLine="0"/>
        <w:jc w:val="right"/>
        <w:rPr>
          <w:rFonts w:ascii="Trebuchet MS" w:hAnsi="Trebuchet MS"/>
          <w:sz w:val="20"/>
        </w:rPr>
      </w:pPr>
      <w:r>
        <w:rPr>
          <w:rFonts w:ascii="Trebuchet MS" w:hAnsi="Trebuchet MS"/>
          <w:sz w:val="20"/>
        </w:rPr>
        <w:t>Четвер,</w:t>
      </w:r>
      <w:r>
        <w:rPr>
          <w:rFonts w:ascii="Trebuchet MS" w:hAnsi="Trebuchet MS"/>
          <w:spacing w:val="-1"/>
          <w:sz w:val="20"/>
        </w:rPr>
        <w:t> </w:t>
      </w:r>
      <w:r>
        <w:rPr>
          <w:rFonts w:ascii="Trebuchet MS" w:hAnsi="Trebuchet MS"/>
          <w:sz w:val="20"/>
        </w:rPr>
        <w:t>29 </w:t>
      </w:r>
      <w:r>
        <w:rPr>
          <w:rFonts w:ascii="Trebuchet MS" w:hAnsi="Trebuchet MS"/>
          <w:spacing w:val="-2"/>
          <w:sz w:val="20"/>
        </w:rPr>
        <w:t>травня</w:t>
      </w:r>
    </w:p>
    <w:p>
      <w:pPr>
        <w:pStyle w:val="Heading2"/>
        <w:ind w:left="142"/>
      </w:pPr>
      <w:r>
        <w:rPr>
          <w:spacing w:val="-6"/>
        </w:rPr>
        <w:t>ЩОБ</w:t>
      </w:r>
      <w:r>
        <w:rPr>
          <w:spacing w:val="-9"/>
        </w:rPr>
        <w:t> </w:t>
      </w:r>
      <w:r>
        <w:rPr>
          <w:spacing w:val="-6"/>
        </w:rPr>
        <w:t>ПІЗНАЛИ</w:t>
      </w:r>
      <w:r>
        <w:rPr>
          <w:spacing w:val="-9"/>
        </w:rPr>
        <w:t> </w:t>
      </w:r>
      <w:r>
        <w:rPr>
          <w:spacing w:val="-6"/>
        </w:rPr>
        <w:t>ТВОЄ</w:t>
      </w:r>
      <w:r>
        <w:rPr>
          <w:spacing w:val="-9"/>
        </w:rPr>
        <w:t> </w:t>
      </w:r>
      <w:r>
        <w:rPr>
          <w:spacing w:val="-6"/>
        </w:rPr>
        <w:t>СПАСІННЯ</w:t>
      </w:r>
    </w:p>
    <w:p>
      <w:pPr>
        <w:spacing w:line="249" w:lineRule="auto" w:before="58"/>
        <w:ind w:left="382" w:right="452" w:firstLine="0"/>
        <w:jc w:val="both"/>
        <w:rPr>
          <w:rFonts w:ascii="Arial" w:hAnsi="Arial"/>
          <w:b/>
          <w:sz w:val="20"/>
        </w:rPr>
      </w:pPr>
      <w:r>
        <w:rPr>
          <w:rFonts w:ascii="Arial" w:hAnsi="Arial"/>
          <w:b/>
          <w:sz w:val="20"/>
        </w:rPr>
        <w:t>Прочитайте 67-й псалом. Як цей гімн хвали впливає </w:t>
      </w:r>
      <w:r>
        <w:rPr>
          <w:rFonts w:ascii="Arial" w:hAnsi="Arial"/>
          <w:b/>
          <w:sz w:val="20"/>
        </w:rPr>
        <w:t>на ваше розуміння ролі Божого народу, описаній в уривку Об’явл. 14:6–12?</w:t>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696384">
                <wp:simplePos x="0" y="0"/>
                <wp:positionH relativeFrom="page">
                  <wp:posOffset>692387</wp:posOffset>
                </wp:positionH>
                <wp:positionV relativeFrom="paragraph">
                  <wp:posOffset>141731</wp:posOffset>
                </wp:positionV>
                <wp:extent cx="3663950" cy="1270"/>
                <wp:effectExtent l="0" t="0" r="0" b="0"/>
                <wp:wrapTopAndBottom/>
                <wp:docPr id="252" name="Graphic 252"/>
                <wp:cNvGraphicFramePr>
                  <a:graphicFrameLocks/>
                </wp:cNvGraphicFramePr>
                <a:graphic>
                  <a:graphicData uri="http://schemas.microsoft.com/office/word/2010/wordprocessingShape">
                    <wps:wsp>
                      <wps:cNvPr id="252" name="Graphic 252"/>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1.159925pt;width:288.5pt;height:.1pt;mso-position-horizontal-relative:page;mso-position-vertical-relative:paragraph;z-index:-15620096;mso-wrap-distance-left:0;mso-wrap-distance-right:0" id="docshape241" coordorigin="1090,223" coordsize="5770,0" path="m1090,223l6859,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96896">
                <wp:simplePos x="0" y="0"/>
                <wp:positionH relativeFrom="page">
                  <wp:posOffset>692387</wp:posOffset>
                </wp:positionH>
                <wp:positionV relativeFrom="paragraph">
                  <wp:posOffset>294131</wp:posOffset>
                </wp:positionV>
                <wp:extent cx="3663950" cy="1270"/>
                <wp:effectExtent l="0" t="0" r="0" b="0"/>
                <wp:wrapTopAndBottom/>
                <wp:docPr id="253" name="Graphic 253"/>
                <wp:cNvGraphicFramePr>
                  <a:graphicFrameLocks/>
                </wp:cNvGraphicFramePr>
                <a:graphic>
                  <a:graphicData uri="http://schemas.microsoft.com/office/word/2010/wordprocessingShape">
                    <wps:wsp>
                      <wps:cNvPr id="253" name="Graphic 253"/>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23.159925pt;width:288.5pt;height:.1pt;mso-position-horizontal-relative:page;mso-position-vertical-relative:paragraph;z-index:-15619584;mso-wrap-distance-left:0;mso-wrap-distance-right:0" id="docshape242" coordorigin="1090,463" coordsize="5770,0" path="m1090,463l6859,46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446" w:firstLine="340"/>
        <w:jc w:val="both"/>
      </w:pPr>
      <w:r>
        <w:rPr/>
        <w:t>Інженери з Массачусетського технологічного інституту створили нове чорне покриття, яке робить пофарбовані ним предмети майже непомітними. Виготовлене з нанотрубок, це покриття в багато разів темніше за будь-який уже створений </w:t>
      </w:r>
      <w:r>
        <w:rPr>
          <w:spacing w:val="-2"/>
        </w:rPr>
        <w:t>чорний</w:t>
      </w:r>
      <w:r>
        <w:rPr>
          <w:spacing w:val="-5"/>
        </w:rPr>
        <w:t> </w:t>
      </w:r>
      <w:r>
        <w:rPr>
          <w:spacing w:val="-2"/>
        </w:rPr>
        <w:t>матеріал.</w:t>
      </w:r>
      <w:r>
        <w:rPr>
          <w:spacing w:val="-4"/>
        </w:rPr>
        <w:t> </w:t>
      </w:r>
      <w:r>
        <w:rPr>
          <w:spacing w:val="-2"/>
        </w:rPr>
        <w:t>Цей</w:t>
      </w:r>
      <w:r>
        <w:rPr>
          <w:spacing w:val="-4"/>
        </w:rPr>
        <w:t> </w:t>
      </w:r>
      <w:r>
        <w:rPr>
          <w:spacing w:val="-2"/>
        </w:rPr>
        <w:t>новий</w:t>
      </w:r>
      <w:r>
        <w:rPr>
          <w:spacing w:val="-4"/>
        </w:rPr>
        <w:t> </w:t>
      </w:r>
      <w:r>
        <w:rPr>
          <w:spacing w:val="-2"/>
        </w:rPr>
        <w:t>матеріал</w:t>
      </w:r>
      <w:r>
        <w:rPr>
          <w:spacing w:val="-4"/>
        </w:rPr>
        <w:t> </w:t>
      </w:r>
      <w:r>
        <w:rPr>
          <w:spacing w:val="-2"/>
        </w:rPr>
        <w:t>може</w:t>
      </w:r>
      <w:r>
        <w:rPr>
          <w:spacing w:val="-4"/>
        </w:rPr>
        <w:t> </w:t>
      </w:r>
      <w:r>
        <w:rPr>
          <w:spacing w:val="-2"/>
        </w:rPr>
        <w:t>поглинати</w:t>
      </w:r>
      <w:r>
        <w:rPr>
          <w:spacing w:val="-4"/>
        </w:rPr>
        <w:t> </w:t>
      </w:r>
      <w:r>
        <w:rPr>
          <w:spacing w:val="-2"/>
        </w:rPr>
        <w:t>99,995</w:t>
      </w:r>
      <w:r>
        <w:rPr>
          <w:spacing w:val="-10"/>
        </w:rPr>
        <w:t> </w:t>
      </w:r>
      <w:r>
        <w:rPr>
          <w:spacing w:val="-2"/>
        </w:rPr>
        <w:t>% </w:t>
      </w:r>
      <w:r>
        <w:rPr/>
        <w:t>усього видимого світла. Навіть найяскравіше світло не може зробити</w:t>
      </w:r>
      <w:r>
        <w:rPr>
          <w:spacing w:val="31"/>
        </w:rPr>
        <w:t> </w:t>
      </w:r>
      <w:r>
        <w:rPr/>
        <w:t>видимими</w:t>
      </w:r>
      <w:r>
        <w:rPr>
          <w:spacing w:val="31"/>
        </w:rPr>
        <w:t> </w:t>
      </w:r>
      <w:r>
        <w:rPr/>
        <w:t>предмети,</w:t>
      </w:r>
      <w:r>
        <w:rPr>
          <w:spacing w:val="31"/>
        </w:rPr>
        <w:t> </w:t>
      </w:r>
      <w:r>
        <w:rPr/>
        <w:t>на</w:t>
      </w:r>
      <w:r>
        <w:rPr>
          <w:spacing w:val="31"/>
        </w:rPr>
        <w:t> </w:t>
      </w:r>
      <w:r>
        <w:rPr/>
        <w:t>які</w:t>
      </w:r>
      <w:r>
        <w:rPr>
          <w:spacing w:val="31"/>
        </w:rPr>
        <w:t> </w:t>
      </w:r>
      <w:r>
        <w:rPr/>
        <w:t>нанесено</w:t>
      </w:r>
      <w:r>
        <w:rPr>
          <w:spacing w:val="31"/>
        </w:rPr>
        <w:t> </w:t>
      </w:r>
      <w:r>
        <w:rPr/>
        <w:t>це</w:t>
      </w:r>
      <w:r>
        <w:rPr>
          <w:spacing w:val="31"/>
        </w:rPr>
        <w:t> </w:t>
      </w:r>
      <w:r>
        <w:rPr/>
        <w:t>покриття.</w:t>
      </w:r>
    </w:p>
    <w:p>
      <w:pPr>
        <w:pStyle w:val="BodyText"/>
        <w:spacing w:line="254" w:lineRule="auto"/>
        <w:ind w:left="142" w:right="451" w:firstLine="339"/>
        <w:jc w:val="both"/>
      </w:pPr>
      <w:r>
        <w:rPr/>
        <w:t>Псалом 67 починається з благання до Бога: «Нехай </w:t>
      </w:r>
      <w:r>
        <w:rPr/>
        <w:t>осяє</w:t>
      </w:r>
      <w:r>
        <w:rPr>
          <w:spacing w:val="40"/>
        </w:rPr>
        <w:t> </w:t>
      </w:r>
      <w:r>
        <w:rPr/>
        <w:t>нас обличчя Твоє, щоб пізнали на землі Твою дорогу» (Псал. 67:1, 2). У Плані спасіння Господь передбачив для грішників шлях, який дозолить їм знову бути допущеними до Його без- </w:t>
      </w:r>
      <w:r>
        <w:rPr>
          <w:spacing w:val="-2"/>
        </w:rPr>
        <w:t>посередньої</w:t>
      </w:r>
      <w:r>
        <w:rPr>
          <w:spacing w:val="-10"/>
        </w:rPr>
        <w:t> </w:t>
      </w:r>
      <w:r>
        <w:rPr>
          <w:spacing w:val="-2"/>
        </w:rPr>
        <w:t>преславної</w:t>
      </w:r>
      <w:r>
        <w:rPr>
          <w:spacing w:val="-10"/>
        </w:rPr>
        <w:t> </w:t>
      </w:r>
      <w:r>
        <w:rPr>
          <w:spacing w:val="-2"/>
        </w:rPr>
        <w:t>присутності</w:t>
      </w:r>
      <w:r>
        <w:rPr>
          <w:spacing w:val="-9"/>
        </w:rPr>
        <w:t> </w:t>
      </w:r>
      <w:r>
        <w:rPr>
          <w:spacing w:val="-2"/>
        </w:rPr>
        <w:t>та</w:t>
      </w:r>
      <w:r>
        <w:rPr>
          <w:spacing w:val="-10"/>
        </w:rPr>
        <w:t> </w:t>
      </w:r>
      <w:r>
        <w:rPr>
          <w:spacing w:val="-2"/>
        </w:rPr>
        <w:t>не</w:t>
      </w:r>
      <w:r>
        <w:rPr>
          <w:spacing w:val="-9"/>
        </w:rPr>
        <w:t> </w:t>
      </w:r>
      <w:r>
        <w:rPr>
          <w:spacing w:val="-2"/>
        </w:rPr>
        <w:t>бути</w:t>
      </w:r>
      <w:r>
        <w:rPr>
          <w:spacing w:val="-10"/>
        </w:rPr>
        <w:t> </w:t>
      </w:r>
      <w:r>
        <w:rPr>
          <w:spacing w:val="-2"/>
        </w:rPr>
        <w:t>знищеними</w:t>
      </w:r>
      <w:r>
        <w:rPr>
          <w:spacing w:val="-9"/>
        </w:rPr>
        <w:t> </w:t>
      </w:r>
      <w:r>
        <w:rPr>
          <w:spacing w:val="-2"/>
        </w:rPr>
        <w:t>цією </w:t>
      </w:r>
      <w:r>
        <w:rPr/>
        <w:t>славою. Навіть зараз, у теперішньому житті, завдяки хресту Христовому</w:t>
      </w:r>
      <w:r>
        <w:rPr>
          <w:spacing w:val="40"/>
        </w:rPr>
        <w:t> </w:t>
      </w:r>
      <w:r>
        <w:rPr/>
        <w:t>Боже</w:t>
      </w:r>
      <w:r>
        <w:rPr>
          <w:spacing w:val="40"/>
        </w:rPr>
        <w:t> </w:t>
      </w:r>
      <w:r>
        <w:rPr/>
        <w:t>обличчя</w:t>
      </w:r>
      <w:r>
        <w:rPr>
          <w:spacing w:val="40"/>
        </w:rPr>
        <w:t> </w:t>
      </w:r>
      <w:r>
        <w:rPr/>
        <w:t>може</w:t>
      </w:r>
      <w:r>
        <w:rPr>
          <w:spacing w:val="40"/>
        </w:rPr>
        <w:t> </w:t>
      </w:r>
      <w:r>
        <w:rPr/>
        <w:t>осяяти</w:t>
      </w:r>
      <w:r>
        <w:rPr>
          <w:spacing w:val="40"/>
        </w:rPr>
        <w:t> </w:t>
      </w:r>
      <w:r>
        <w:rPr/>
        <w:t>нас.</w:t>
      </w:r>
    </w:p>
    <w:p>
      <w:pPr>
        <w:pStyle w:val="BodyText"/>
        <w:spacing w:line="254" w:lineRule="auto"/>
        <w:ind w:left="142" w:right="452" w:firstLine="339"/>
        <w:jc w:val="both"/>
      </w:pPr>
      <w:r>
        <w:rPr/>
        <w:t>Однак це ще не все: Господь хоче, щоб ми відображали Його світло на людей світу. Саме таким було завдання </w:t>
      </w:r>
      <w:r>
        <w:rPr/>
        <w:t>Ізраїля. Храм мав стати Домом молитви для всіх народів. «Я приведу на Мою святу гору і порадую їх у Моєму Домі молитви. Їхні всепалення та їхні жертви будуть приємними на Моєму жер- товнику, ― адже Мій Дім буде названий Домом молитви для всіх</w:t>
      </w:r>
      <w:r>
        <w:rPr>
          <w:spacing w:val="40"/>
        </w:rPr>
        <w:t> </w:t>
      </w:r>
      <w:r>
        <w:rPr/>
        <w:t>народів»</w:t>
      </w:r>
      <w:r>
        <w:rPr>
          <w:spacing w:val="40"/>
        </w:rPr>
        <w:t> </w:t>
      </w:r>
      <w:r>
        <w:rPr/>
        <w:t>(Ісаї</w:t>
      </w:r>
      <w:r>
        <w:rPr>
          <w:spacing w:val="40"/>
        </w:rPr>
        <w:t> </w:t>
      </w:r>
      <w:r>
        <w:rPr/>
        <w:t>56:7).</w:t>
      </w:r>
    </w:p>
    <w:p>
      <w:pPr>
        <w:pStyle w:val="BodyText"/>
        <w:spacing w:line="239" w:lineRule="exact"/>
        <w:ind w:left="482"/>
        <w:jc w:val="both"/>
      </w:pPr>
      <w:r>
        <w:rPr/>
        <w:t>У</w:t>
      </w:r>
      <w:r>
        <w:rPr>
          <w:spacing w:val="51"/>
        </w:rPr>
        <w:t> </w:t>
      </w:r>
      <w:r>
        <w:rPr/>
        <w:t>67-му</w:t>
      </w:r>
      <w:r>
        <w:rPr>
          <w:spacing w:val="52"/>
        </w:rPr>
        <w:t> </w:t>
      </w:r>
      <w:r>
        <w:rPr/>
        <w:t>псалмі</w:t>
      </w:r>
      <w:r>
        <w:rPr>
          <w:spacing w:val="52"/>
        </w:rPr>
        <w:t> </w:t>
      </w:r>
      <w:r>
        <w:rPr/>
        <w:t>Давид</w:t>
      </w:r>
      <w:r>
        <w:rPr>
          <w:spacing w:val="52"/>
        </w:rPr>
        <w:t> </w:t>
      </w:r>
      <w:r>
        <w:rPr/>
        <w:t>молиться</w:t>
      </w:r>
      <w:r>
        <w:rPr>
          <w:spacing w:val="52"/>
        </w:rPr>
        <w:t> </w:t>
      </w:r>
      <w:r>
        <w:rPr/>
        <w:t>до</w:t>
      </w:r>
      <w:r>
        <w:rPr>
          <w:spacing w:val="51"/>
        </w:rPr>
        <w:t> </w:t>
      </w:r>
      <w:r>
        <w:rPr/>
        <w:t>Господа</w:t>
      </w:r>
      <w:r>
        <w:rPr>
          <w:spacing w:val="52"/>
        </w:rPr>
        <w:t> </w:t>
      </w:r>
      <w:r>
        <w:rPr/>
        <w:t>про</w:t>
      </w:r>
      <w:r>
        <w:rPr>
          <w:spacing w:val="52"/>
        </w:rPr>
        <w:t> </w:t>
      </w:r>
      <w:r>
        <w:rPr/>
        <w:t>те,</w:t>
      </w:r>
      <w:r>
        <w:rPr>
          <w:spacing w:val="52"/>
        </w:rPr>
        <w:t> </w:t>
      </w:r>
      <w:r>
        <w:rPr>
          <w:spacing w:val="-5"/>
        </w:rPr>
        <w:t>аби</w:t>
      </w:r>
    </w:p>
    <w:p>
      <w:pPr>
        <w:pStyle w:val="BodyText"/>
        <w:spacing w:line="254" w:lineRule="auto"/>
        <w:ind w:left="142" w:right="449"/>
        <w:jc w:val="both"/>
      </w:pPr>
      <w:r>
        <w:rPr/>
        <w:t>«пізнали на землі Твою дорогу, ― спасіння Твоє між усіма народами»</w:t>
      </w:r>
      <w:r>
        <w:rPr>
          <w:spacing w:val="56"/>
        </w:rPr>
        <w:t> </w:t>
      </w:r>
      <w:r>
        <w:rPr/>
        <w:t>(вірш</w:t>
      </w:r>
      <w:r>
        <w:rPr>
          <w:spacing w:val="56"/>
        </w:rPr>
        <w:t> </w:t>
      </w:r>
      <w:r>
        <w:rPr/>
        <w:t>2).</w:t>
      </w:r>
      <w:r>
        <w:rPr>
          <w:spacing w:val="56"/>
        </w:rPr>
        <w:t> </w:t>
      </w:r>
      <w:r>
        <w:rPr/>
        <w:t>На</w:t>
      </w:r>
      <w:r>
        <w:rPr>
          <w:spacing w:val="56"/>
        </w:rPr>
        <w:t> </w:t>
      </w:r>
      <w:r>
        <w:rPr/>
        <w:t>жаль,</w:t>
      </w:r>
      <w:r>
        <w:rPr>
          <w:spacing w:val="56"/>
        </w:rPr>
        <w:t> </w:t>
      </w:r>
      <w:r>
        <w:rPr/>
        <w:t>Божий</w:t>
      </w:r>
      <w:r>
        <w:rPr>
          <w:spacing w:val="57"/>
        </w:rPr>
        <w:t> </w:t>
      </w:r>
      <w:r>
        <w:rPr/>
        <w:t>народ</w:t>
      </w:r>
      <w:r>
        <w:rPr>
          <w:spacing w:val="56"/>
        </w:rPr>
        <w:t> </w:t>
      </w:r>
      <w:r>
        <w:rPr/>
        <w:t>часто</w:t>
      </w:r>
      <w:r>
        <w:rPr>
          <w:spacing w:val="56"/>
        </w:rPr>
        <w:t> </w:t>
      </w:r>
      <w:r>
        <w:rPr>
          <w:spacing w:val="-2"/>
        </w:rPr>
        <w:t>нехтував</w:t>
      </w:r>
    </w:p>
    <w:p>
      <w:pPr>
        <w:pStyle w:val="BodyText"/>
        <w:spacing w:after="0" w:line="254" w:lineRule="auto"/>
        <w:jc w:val="both"/>
        <w:sectPr>
          <w:pgSz w:w="7600" w:h="11460"/>
          <w:pgMar w:header="0" w:footer="693" w:top="780" w:bottom="880" w:left="708" w:right="283"/>
        </w:sectPr>
      </w:pPr>
    </w:p>
    <w:p>
      <w:pPr>
        <w:pStyle w:val="BodyText"/>
        <w:spacing w:line="254" w:lineRule="auto" w:before="79"/>
        <w:ind w:left="28" w:right="565"/>
        <w:jc w:val="both"/>
      </w:pPr>
      <w:r>
        <w:rPr/>
        <w:t>цим завданням. Старозавітний літопис Ізраїля містить </w:t>
      </w:r>
      <w:r>
        <w:rPr/>
        <w:t>багато темних розділів, як і літопис християнської Церкви за останні два тисячоліття. Це подібне до того, ніби ми пофарбували свої серця ультратемним матеріалом, щоб поглинати Боже світло, а</w:t>
      </w:r>
      <w:r>
        <w:rPr>
          <w:spacing w:val="40"/>
        </w:rPr>
        <w:t> </w:t>
      </w:r>
      <w:r>
        <w:rPr/>
        <w:t>не</w:t>
      </w:r>
      <w:r>
        <w:rPr>
          <w:spacing w:val="40"/>
        </w:rPr>
        <w:t> </w:t>
      </w:r>
      <w:r>
        <w:rPr/>
        <w:t>відображати</w:t>
      </w:r>
      <w:r>
        <w:rPr>
          <w:spacing w:val="40"/>
        </w:rPr>
        <w:t> </w:t>
      </w:r>
      <w:r>
        <w:rPr/>
        <w:t>його.</w:t>
      </w:r>
    </w:p>
    <w:p>
      <w:pPr>
        <w:pStyle w:val="BodyText"/>
        <w:spacing w:line="252" w:lineRule="auto"/>
        <w:ind w:left="28" w:right="564" w:firstLine="339"/>
        <w:jc w:val="right"/>
        <w:rPr>
          <w:rFonts w:ascii="Arial" w:hAnsi="Arial"/>
          <w:b/>
          <w:sz w:val="20"/>
        </w:rPr>
      </w:pPr>
      <w:r>
        <w:rPr/>
        <w:t>Іноді</w:t>
      </w:r>
      <w:r>
        <w:rPr>
          <w:spacing w:val="40"/>
        </w:rPr>
        <w:t> </w:t>
      </w:r>
      <w:r>
        <w:rPr/>
        <w:t>ми</w:t>
      </w:r>
      <w:r>
        <w:rPr>
          <w:spacing w:val="40"/>
        </w:rPr>
        <w:t> </w:t>
      </w:r>
      <w:r>
        <w:rPr/>
        <w:t>ставимося</w:t>
      </w:r>
      <w:r>
        <w:rPr>
          <w:spacing w:val="40"/>
        </w:rPr>
        <w:t> </w:t>
      </w:r>
      <w:r>
        <w:rPr/>
        <w:t>до</w:t>
      </w:r>
      <w:r>
        <w:rPr>
          <w:spacing w:val="40"/>
        </w:rPr>
        <w:t> </w:t>
      </w:r>
      <w:r>
        <w:rPr/>
        <w:t>Божого</w:t>
      </w:r>
      <w:r>
        <w:rPr>
          <w:spacing w:val="40"/>
        </w:rPr>
        <w:t> </w:t>
      </w:r>
      <w:r>
        <w:rPr/>
        <w:t>руху</w:t>
      </w:r>
      <w:r>
        <w:rPr>
          <w:spacing w:val="40"/>
        </w:rPr>
        <w:t> </w:t>
      </w:r>
      <w:r>
        <w:rPr/>
        <w:t>останніх</w:t>
      </w:r>
      <w:r>
        <w:rPr>
          <w:spacing w:val="40"/>
        </w:rPr>
        <w:t> </w:t>
      </w:r>
      <w:r>
        <w:rPr/>
        <w:t>днів</w:t>
      </w:r>
      <w:r>
        <w:rPr>
          <w:spacing w:val="40"/>
        </w:rPr>
        <w:t> </w:t>
      </w:r>
      <w:r>
        <w:rPr/>
        <w:t>як</w:t>
      </w:r>
      <w:r>
        <w:rPr>
          <w:spacing w:val="40"/>
        </w:rPr>
        <w:t> </w:t>
      </w:r>
      <w:r>
        <w:rPr/>
        <w:t>до привілейованого</w:t>
      </w:r>
      <w:r>
        <w:rPr>
          <w:spacing w:val="1"/>
        </w:rPr>
        <w:t> </w:t>
      </w:r>
      <w:r>
        <w:rPr/>
        <w:t>залу</w:t>
      </w:r>
      <w:r>
        <w:rPr>
          <w:spacing w:val="1"/>
        </w:rPr>
        <w:t> </w:t>
      </w:r>
      <w:r>
        <w:rPr/>
        <w:t>очікування,</w:t>
      </w:r>
      <w:r>
        <w:rPr>
          <w:spacing w:val="2"/>
        </w:rPr>
        <w:t> </w:t>
      </w:r>
      <w:r>
        <w:rPr/>
        <w:t>зарезервованого</w:t>
      </w:r>
      <w:r>
        <w:rPr>
          <w:spacing w:val="1"/>
        </w:rPr>
        <w:t> </w:t>
      </w:r>
      <w:r>
        <w:rPr/>
        <w:t>для</w:t>
      </w:r>
      <w:r>
        <w:rPr>
          <w:spacing w:val="1"/>
        </w:rPr>
        <w:t> </w:t>
      </w:r>
      <w:r>
        <w:rPr/>
        <w:t>духов- них</w:t>
      </w:r>
      <w:r>
        <w:rPr>
          <w:spacing w:val="-3"/>
        </w:rPr>
        <w:t> </w:t>
      </w:r>
      <w:r>
        <w:rPr/>
        <w:t>людей,</w:t>
      </w:r>
      <w:r>
        <w:rPr>
          <w:spacing w:val="-3"/>
        </w:rPr>
        <w:t> </w:t>
      </w:r>
      <w:r>
        <w:rPr/>
        <w:t>котрі</w:t>
      </w:r>
      <w:r>
        <w:rPr>
          <w:spacing w:val="-3"/>
        </w:rPr>
        <w:t> </w:t>
      </w:r>
      <w:r>
        <w:rPr/>
        <w:t>часто</w:t>
      </w:r>
      <w:r>
        <w:rPr>
          <w:spacing w:val="-3"/>
        </w:rPr>
        <w:t> </w:t>
      </w:r>
      <w:r>
        <w:rPr/>
        <w:t>користуються</w:t>
      </w:r>
      <w:r>
        <w:rPr>
          <w:spacing w:val="-3"/>
        </w:rPr>
        <w:t> </w:t>
      </w:r>
      <w:r>
        <w:rPr/>
        <w:t>послугами</w:t>
      </w:r>
      <w:r>
        <w:rPr>
          <w:spacing w:val="-3"/>
        </w:rPr>
        <w:t> </w:t>
      </w:r>
      <w:r>
        <w:rPr/>
        <w:t>авіакомпаній. Складається</w:t>
      </w:r>
      <w:r>
        <w:rPr>
          <w:spacing w:val="18"/>
        </w:rPr>
        <w:t> </w:t>
      </w:r>
      <w:r>
        <w:rPr/>
        <w:t>враження,</w:t>
      </w:r>
      <w:r>
        <w:rPr>
          <w:spacing w:val="18"/>
        </w:rPr>
        <w:t> </w:t>
      </w:r>
      <w:r>
        <w:rPr/>
        <w:t>ніби</w:t>
      </w:r>
      <w:r>
        <w:rPr>
          <w:spacing w:val="18"/>
        </w:rPr>
        <w:t> </w:t>
      </w:r>
      <w:r>
        <w:rPr/>
        <w:t>нас</w:t>
      </w:r>
      <w:r>
        <w:rPr>
          <w:spacing w:val="18"/>
        </w:rPr>
        <w:t> </w:t>
      </w:r>
      <w:r>
        <w:rPr/>
        <w:t>цілком</w:t>
      </w:r>
      <w:r>
        <w:rPr>
          <w:spacing w:val="18"/>
        </w:rPr>
        <w:t> </w:t>
      </w:r>
      <w:r>
        <w:rPr/>
        <w:t>влаштовує,</w:t>
      </w:r>
      <w:r>
        <w:rPr>
          <w:spacing w:val="18"/>
        </w:rPr>
        <w:t> </w:t>
      </w:r>
      <w:r>
        <w:rPr/>
        <w:t>що</w:t>
      </w:r>
      <w:r>
        <w:rPr>
          <w:spacing w:val="18"/>
        </w:rPr>
        <w:t> </w:t>
      </w:r>
      <w:r>
        <w:rPr/>
        <w:t>решта світу</w:t>
      </w:r>
      <w:r>
        <w:rPr>
          <w:spacing w:val="-2"/>
        </w:rPr>
        <w:t> </w:t>
      </w:r>
      <w:r>
        <w:rPr/>
        <w:t>має</w:t>
      </w:r>
      <w:r>
        <w:rPr>
          <w:spacing w:val="-2"/>
        </w:rPr>
        <w:t> </w:t>
      </w:r>
      <w:r>
        <w:rPr/>
        <w:t>сидіти</w:t>
      </w:r>
      <w:r>
        <w:rPr>
          <w:spacing w:val="-2"/>
        </w:rPr>
        <w:t> </w:t>
      </w:r>
      <w:r>
        <w:rPr/>
        <w:t>в</w:t>
      </w:r>
      <w:r>
        <w:rPr>
          <w:spacing w:val="-2"/>
        </w:rPr>
        <w:t> </w:t>
      </w:r>
      <w:r>
        <w:rPr/>
        <w:t>галасливому</w:t>
      </w:r>
      <w:r>
        <w:rPr>
          <w:spacing w:val="-2"/>
        </w:rPr>
        <w:t> </w:t>
      </w:r>
      <w:r>
        <w:rPr/>
        <w:t>незручному</w:t>
      </w:r>
      <w:r>
        <w:rPr>
          <w:spacing w:val="-2"/>
        </w:rPr>
        <w:t> </w:t>
      </w:r>
      <w:r>
        <w:rPr/>
        <w:t>залі</w:t>
      </w:r>
      <w:r>
        <w:rPr>
          <w:spacing w:val="-2"/>
        </w:rPr>
        <w:t> </w:t>
      </w:r>
      <w:r>
        <w:rPr/>
        <w:t>очікування,</w:t>
      </w:r>
      <w:r>
        <w:rPr>
          <w:spacing w:val="-2"/>
        </w:rPr>
        <w:t> </w:t>
      </w:r>
      <w:r>
        <w:rPr/>
        <w:t>не підготувавшись</w:t>
      </w:r>
      <w:r>
        <w:rPr>
          <w:spacing w:val="30"/>
        </w:rPr>
        <w:t> </w:t>
      </w:r>
      <w:r>
        <w:rPr/>
        <w:t>до</w:t>
      </w:r>
      <w:r>
        <w:rPr>
          <w:spacing w:val="30"/>
        </w:rPr>
        <w:t> </w:t>
      </w:r>
      <w:r>
        <w:rPr/>
        <w:t>майбутньої</w:t>
      </w:r>
      <w:r>
        <w:rPr>
          <w:spacing w:val="30"/>
        </w:rPr>
        <w:t> </w:t>
      </w:r>
      <w:r>
        <w:rPr/>
        <w:t>подорожі.</w:t>
      </w:r>
      <w:r>
        <w:rPr>
          <w:spacing w:val="30"/>
        </w:rPr>
        <w:t> </w:t>
      </w:r>
      <w:r>
        <w:rPr/>
        <w:t>Однак</w:t>
      </w:r>
      <w:r>
        <w:rPr>
          <w:spacing w:val="30"/>
        </w:rPr>
        <w:t> </w:t>
      </w:r>
      <w:r>
        <w:rPr/>
        <w:t>зображена</w:t>
      </w:r>
      <w:r>
        <w:rPr>
          <w:spacing w:val="30"/>
        </w:rPr>
        <w:t> </w:t>
      </w:r>
      <w:r>
        <w:rPr/>
        <w:t>в 14-му</w:t>
      </w:r>
      <w:r>
        <w:rPr>
          <w:spacing w:val="13"/>
        </w:rPr>
        <w:t> </w:t>
      </w:r>
      <w:r>
        <w:rPr/>
        <w:t>розділі</w:t>
      </w:r>
      <w:r>
        <w:rPr>
          <w:spacing w:val="13"/>
        </w:rPr>
        <w:t> </w:t>
      </w:r>
      <w:r>
        <w:rPr/>
        <w:t>Об’явлення</w:t>
      </w:r>
      <w:r>
        <w:rPr>
          <w:spacing w:val="13"/>
        </w:rPr>
        <w:t> </w:t>
      </w:r>
      <w:r>
        <w:rPr/>
        <w:t>Церква</w:t>
      </w:r>
      <w:r>
        <w:rPr>
          <w:spacing w:val="13"/>
        </w:rPr>
        <w:t> </w:t>
      </w:r>
      <w:r>
        <w:rPr/>
        <w:t>останку</w:t>
      </w:r>
      <w:r>
        <w:rPr>
          <w:spacing w:val="13"/>
        </w:rPr>
        <w:t> </w:t>
      </w:r>
      <w:r>
        <w:rPr/>
        <w:t>не</w:t>
      </w:r>
      <w:r>
        <w:rPr>
          <w:spacing w:val="13"/>
        </w:rPr>
        <w:t> </w:t>
      </w:r>
      <w:r>
        <w:rPr/>
        <w:t>задовольняється тим,</w:t>
      </w:r>
      <w:r>
        <w:rPr>
          <w:spacing w:val="25"/>
        </w:rPr>
        <w:t> </w:t>
      </w:r>
      <w:r>
        <w:rPr/>
        <w:t>аби</w:t>
      </w:r>
      <w:r>
        <w:rPr>
          <w:spacing w:val="25"/>
        </w:rPr>
        <w:t> </w:t>
      </w:r>
      <w:r>
        <w:rPr/>
        <w:t>просто</w:t>
      </w:r>
      <w:r>
        <w:rPr>
          <w:spacing w:val="25"/>
        </w:rPr>
        <w:t> </w:t>
      </w:r>
      <w:r>
        <w:rPr/>
        <w:t>стояти</w:t>
      </w:r>
      <w:r>
        <w:rPr>
          <w:spacing w:val="25"/>
        </w:rPr>
        <w:t> </w:t>
      </w:r>
      <w:r>
        <w:rPr/>
        <w:t>на</w:t>
      </w:r>
      <w:r>
        <w:rPr>
          <w:spacing w:val="25"/>
        </w:rPr>
        <w:t> </w:t>
      </w:r>
      <w:r>
        <w:rPr/>
        <w:t>Сіоні</w:t>
      </w:r>
      <w:r>
        <w:rPr>
          <w:spacing w:val="25"/>
        </w:rPr>
        <w:t> </w:t>
      </w:r>
      <w:r>
        <w:rPr/>
        <w:t>із</w:t>
      </w:r>
      <w:r>
        <w:rPr>
          <w:spacing w:val="25"/>
        </w:rPr>
        <w:t> </w:t>
      </w:r>
      <w:r>
        <w:rPr/>
        <w:t>Христом,</w:t>
      </w:r>
      <w:r>
        <w:rPr>
          <w:spacing w:val="25"/>
        </w:rPr>
        <w:t> </w:t>
      </w:r>
      <w:r>
        <w:rPr/>
        <w:t>насолоджуючись Його</w:t>
      </w:r>
      <w:r>
        <w:rPr>
          <w:spacing w:val="-12"/>
        </w:rPr>
        <w:t> </w:t>
      </w:r>
      <w:r>
        <w:rPr/>
        <w:t>присутністю.</w:t>
      </w:r>
      <w:r>
        <w:rPr>
          <w:spacing w:val="-12"/>
        </w:rPr>
        <w:t> </w:t>
      </w:r>
      <w:r>
        <w:rPr/>
        <w:t>Натомість</w:t>
      </w:r>
      <w:r>
        <w:rPr>
          <w:spacing w:val="-11"/>
        </w:rPr>
        <w:t> </w:t>
      </w:r>
      <w:r>
        <w:rPr/>
        <w:t>вона</w:t>
      </w:r>
      <w:r>
        <w:rPr>
          <w:spacing w:val="-12"/>
        </w:rPr>
        <w:t> </w:t>
      </w:r>
      <w:r>
        <w:rPr/>
        <w:t>охоплює</w:t>
      </w:r>
      <w:r>
        <w:rPr>
          <w:spacing w:val="-11"/>
        </w:rPr>
        <w:t> </w:t>
      </w:r>
      <w:r>
        <w:rPr/>
        <w:t>вісткою</w:t>
      </w:r>
      <w:r>
        <w:rPr>
          <w:spacing w:val="-12"/>
        </w:rPr>
        <w:t> </w:t>
      </w:r>
      <w:r>
        <w:rPr/>
        <w:t>всю</w:t>
      </w:r>
      <w:r>
        <w:rPr>
          <w:spacing w:val="-11"/>
        </w:rPr>
        <w:t> </w:t>
      </w:r>
      <w:r>
        <w:rPr/>
        <w:t>Землю, спонукаючи світ приєднатися до Останку на Божій святій горі. </w:t>
      </w:r>
      <w:r>
        <w:rPr>
          <w:rFonts w:ascii="Arial" w:hAnsi="Arial"/>
          <w:b/>
          <w:sz w:val="20"/>
        </w:rPr>
        <w:t>Яку відповідальність повинні відчувати ми (Церква зага- лом</w:t>
      </w:r>
      <w:r>
        <w:rPr>
          <w:rFonts w:ascii="Arial" w:hAnsi="Arial"/>
          <w:b/>
          <w:spacing w:val="40"/>
          <w:sz w:val="20"/>
        </w:rPr>
        <w:t> </w:t>
      </w:r>
      <w:r>
        <w:rPr>
          <w:rFonts w:ascii="Arial" w:hAnsi="Arial"/>
          <w:b/>
          <w:sz w:val="20"/>
        </w:rPr>
        <w:t>та</w:t>
      </w:r>
      <w:r>
        <w:rPr>
          <w:rFonts w:ascii="Arial" w:hAnsi="Arial"/>
          <w:b/>
          <w:spacing w:val="40"/>
          <w:sz w:val="20"/>
        </w:rPr>
        <w:t> </w:t>
      </w:r>
      <w:r>
        <w:rPr>
          <w:rFonts w:ascii="Arial" w:hAnsi="Arial"/>
          <w:b/>
          <w:sz w:val="20"/>
        </w:rPr>
        <w:t>окремі</w:t>
      </w:r>
      <w:r>
        <w:rPr>
          <w:rFonts w:ascii="Arial" w:hAnsi="Arial"/>
          <w:b/>
          <w:spacing w:val="40"/>
          <w:sz w:val="20"/>
        </w:rPr>
        <w:t> </w:t>
      </w:r>
      <w:r>
        <w:rPr>
          <w:rFonts w:ascii="Arial" w:hAnsi="Arial"/>
          <w:b/>
          <w:sz w:val="20"/>
        </w:rPr>
        <w:t>особистості)</w:t>
      </w:r>
      <w:r>
        <w:rPr>
          <w:rFonts w:ascii="Arial" w:hAnsi="Arial"/>
          <w:b/>
          <w:spacing w:val="40"/>
          <w:sz w:val="20"/>
        </w:rPr>
        <w:t> </w:t>
      </w:r>
      <w:r>
        <w:rPr>
          <w:rFonts w:ascii="Arial" w:hAnsi="Arial"/>
          <w:b/>
          <w:sz w:val="20"/>
        </w:rPr>
        <w:t>щодо</w:t>
      </w:r>
      <w:r>
        <w:rPr>
          <w:rFonts w:ascii="Arial" w:hAnsi="Arial"/>
          <w:b/>
          <w:spacing w:val="40"/>
          <w:sz w:val="20"/>
        </w:rPr>
        <w:t> </w:t>
      </w:r>
      <w:r>
        <w:rPr>
          <w:rFonts w:ascii="Arial" w:hAnsi="Arial"/>
          <w:b/>
          <w:sz w:val="20"/>
        </w:rPr>
        <w:t>проголошення</w:t>
      </w:r>
      <w:r>
        <w:rPr>
          <w:rFonts w:ascii="Arial" w:hAnsi="Arial"/>
          <w:b/>
          <w:spacing w:val="40"/>
          <w:sz w:val="20"/>
        </w:rPr>
        <w:t> </w:t>
      </w:r>
      <w:r>
        <w:rPr>
          <w:rFonts w:ascii="Arial" w:hAnsi="Arial"/>
          <w:b/>
          <w:sz w:val="20"/>
        </w:rPr>
        <w:t>людям</w:t>
      </w:r>
    </w:p>
    <w:p>
      <w:pPr>
        <w:spacing w:before="0"/>
        <w:ind w:left="268" w:right="0" w:firstLine="0"/>
        <w:jc w:val="left"/>
        <w:rPr>
          <w:rFonts w:ascii="Arial" w:hAnsi="Arial"/>
          <w:b/>
          <w:sz w:val="20"/>
        </w:rPr>
      </w:pPr>
      <w:r>
        <w:rPr>
          <w:rFonts w:ascii="Arial" w:hAnsi="Arial"/>
          <w:b/>
          <w:sz w:val="20"/>
        </w:rPr>
        <w:t>біблійних</w:t>
      </w:r>
      <w:r>
        <w:rPr>
          <w:rFonts w:ascii="Arial" w:hAnsi="Arial"/>
          <w:b/>
          <w:spacing w:val="16"/>
          <w:sz w:val="20"/>
        </w:rPr>
        <w:t> </w:t>
      </w:r>
      <w:r>
        <w:rPr>
          <w:rFonts w:ascii="Arial" w:hAnsi="Arial"/>
          <w:b/>
          <w:sz w:val="20"/>
        </w:rPr>
        <w:t>істин,</w:t>
      </w:r>
      <w:r>
        <w:rPr>
          <w:rFonts w:ascii="Arial" w:hAnsi="Arial"/>
          <w:b/>
          <w:spacing w:val="17"/>
          <w:sz w:val="20"/>
        </w:rPr>
        <w:t> </w:t>
      </w:r>
      <w:r>
        <w:rPr>
          <w:rFonts w:ascii="Arial" w:hAnsi="Arial"/>
          <w:b/>
          <w:sz w:val="20"/>
        </w:rPr>
        <w:t>котрі</w:t>
      </w:r>
      <w:r>
        <w:rPr>
          <w:rFonts w:ascii="Arial" w:hAnsi="Arial"/>
          <w:b/>
          <w:spacing w:val="17"/>
          <w:sz w:val="20"/>
        </w:rPr>
        <w:t> </w:t>
      </w:r>
      <w:r>
        <w:rPr>
          <w:rFonts w:ascii="Arial" w:hAnsi="Arial"/>
          <w:b/>
          <w:sz w:val="20"/>
        </w:rPr>
        <w:t>ми</w:t>
      </w:r>
      <w:r>
        <w:rPr>
          <w:rFonts w:ascii="Arial" w:hAnsi="Arial"/>
          <w:b/>
          <w:spacing w:val="17"/>
          <w:sz w:val="20"/>
        </w:rPr>
        <w:t> </w:t>
      </w:r>
      <w:r>
        <w:rPr>
          <w:rFonts w:ascii="Arial" w:hAnsi="Arial"/>
          <w:b/>
          <w:sz w:val="20"/>
        </w:rPr>
        <w:t>так</w:t>
      </w:r>
      <w:r>
        <w:rPr>
          <w:rFonts w:ascii="Arial" w:hAnsi="Arial"/>
          <w:b/>
          <w:spacing w:val="16"/>
          <w:sz w:val="20"/>
        </w:rPr>
        <w:t> </w:t>
      </w:r>
      <w:r>
        <w:rPr>
          <w:rFonts w:ascii="Arial" w:hAnsi="Arial"/>
          <w:b/>
          <w:spacing w:val="-2"/>
          <w:sz w:val="20"/>
        </w:rPr>
        <w:t>любимо?</w:t>
      </w:r>
    </w:p>
    <w:p>
      <w:pPr>
        <w:pStyle w:val="BodyText"/>
        <w:spacing w:before="152"/>
        <w:rPr>
          <w:rFonts w:ascii="Arial"/>
          <w:b/>
          <w:sz w:val="20"/>
        </w:rPr>
      </w:pPr>
    </w:p>
    <w:p>
      <w:pPr>
        <w:spacing w:before="0"/>
        <w:ind w:left="4250" w:right="0" w:firstLine="0"/>
        <w:jc w:val="left"/>
        <w:rPr>
          <w:rFonts w:ascii="Trebuchet MS" w:hAnsi="Trebuchet MS"/>
          <w:sz w:val="20"/>
        </w:rPr>
      </w:pPr>
      <w:r>
        <w:rPr>
          <w:rFonts w:ascii="Trebuchet MS" w:hAnsi="Trebuchet MS"/>
          <w:sz w:val="20"/>
        </w:rPr>
        <w:t>П’ятниця,</w:t>
      </w:r>
      <w:r>
        <w:rPr>
          <w:rFonts w:ascii="Trebuchet MS" w:hAnsi="Trebuchet MS"/>
          <w:spacing w:val="-1"/>
          <w:sz w:val="20"/>
        </w:rPr>
        <w:t> </w:t>
      </w:r>
      <w:r>
        <w:rPr>
          <w:rFonts w:ascii="Trebuchet MS" w:hAnsi="Trebuchet MS"/>
          <w:sz w:val="20"/>
        </w:rPr>
        <w:t>30</w:t>
      </w:r>
      <w:r>
        <w:rPr>
          <w:rFonts w:ascii="Trebuchet MS" w:hAnsi="Trebuchet MS"/>
          <w:spacing w:val="-1"/>
          <w:sz w:val="20"/>
        </w:rPr>
        <w:t> </w:t>
      </w:r>
      <w:r>
        <w:rPr>
          <w:rFonts w:ascii="Trebuchet MS" w:hAnsi="Trebuchet MS"/>
          <w:spacing w:val="-2"/>
          <w:sz w:val="20"/>
        </w:rPr>
        <w:t>квітня</w:t>
      </w:r>
    </w:p>
    <w:p>
      <w:pPr>
        <w:pStyle w:val="Heading2"/>
        <w:spacing w:before="76"/>
      </w:pPr>
      <w:r>
        <w:rPr>
          <w:spacing w:val="-6"/>
        </w:rPr>
        <w:t>ДЛЯ</w:t>
      </w:r>
      <w:r>
        <w:rPr>
          <w:spacing w:val="-1"/>
        </w:rPr>
        <w:t> </w:t>
      </w:r>
      <w:r>
        <w:rPr>
          <w:spacing w:val="-6"/>
        </w:rPr>
        <w:t>ПОДАЛЬШОГО</w:t>
      </w:r>
      <w:r>
        <w:rPr/>
        <w:t> </w:t>
      </w:r>
      <w:r>
        <w:rPr>
          <w:spacing w:val="-6"/>
        </w:rPr>
        <w:t>ДОСЛІДЖЕННЯ:</w:t>
      </w:r>
    </w:p>
    <w:p>
      <w:pPr>
        <w:pStyle w:val="BodyText"/>
        <w:spacing w:line="254" w:lineRule="auto" w:before="66"/>
        <w:ind w:left="28" w:right="560" w:firstLine="339"/>
        <w:jc w:val="both"/>
      </w:pPr>
      <w:r>
        <w:rPr/>
        <w:t>Прочитайте такі біблійні уривки: Псал. 133; Дії 1:4–9; Об’явл.</w:t>
      </w:r>
      <w:r>
        <w:rPr>
          <w:spacing w:val="40"/>
        </w:rPr>
        <w:t> </w:t>
      </w:r>
      <w:r>
        <w:rPr/>
        <w:t>5:4–7.</w:t>
      </w:r>
    </w:p>
    <w:p>
      <w:pPr>
        <w:pStyle w:val="BodyText"/>
        <w:spacing w:line="254" w:lineRule="auto"/>
        <w:ind w:left="28" w:right="563" w:firstLine="339"/>
        <w:jc w:val="right"/>
      </w:pPr>
      <w:r>
        <w:rPr/>
        <w:t>«У</w:t>
      </w:r>
      <w:r>
        <w:rPr>
          <w:spacing w:val="28"/>
        </w:rPr>
        <w:t> </w:t>
      </w:r>
      <w:r>
        <w:rPr/>
        <w:t>часи</w:t>
      </w:r>
      <w:r>
        <w:rPr>
          <w:spacing w:val="28"/>
        </w:rPr>
        <w:t> </w:t>
      </w:r>
      <w:r>
        <w:rPr/>
        <w:t>патріархів</w:t>
      </w:r>
      <w:r>
        <w:rPr>
          <w:spacing w:val="28"/>
        </w:rPr>
        <w:t> </w:t>
      </w:r>
      <w:r>
        <w:rPr/>
        <w:t>сила</w:t>
      </w:r>
      <w:r>
        <w:rPr>
          <w:spacing w:val="28"/>
        </w:rPr>
        <w:t> </w:t>
      </w:r>
      <w:r>
        <w:rPr/>
        <w:t>Святого</w:t>
      </w:r>
      <w:r>
        <w:rPr>
          <w:spacing w:val="28"/>
        </w:rPr>
        <w:t> </w:t>
      </w:r>
      <w:r>
        <w:rPr/>
        <w:t>Духа</w:t>
      </w:r>
      <w:r>
        <w:rPr>
          <w:spacing w:val="28"/>
        </w:rPr>
        <w:t> </w:t>
      </w:r>
      <w:r>
        <w:rPr/>
        <w:t>часто</w:t>
      </w:r>
      <w:r>
        <w:rPr>
          <w:spacing w:val="28"/>
        </w:rPr>
        <w:t> </w:t>
      </w:r>
      <w:r>
        <w:rPr/>
        <w:t>виявлялася</w:t>
      </w:r>
      <w:r>
        <w:rPr>
          <w:spacing w:val="28"/>
        </w:rPr>
        <w:t> </w:t>
      </w:r>
      <w:r>
        <w:rPr/>
        <w:t>в помітний спосіб, але ніколи вона не була виявлена в усій своїй повноті.</w:t>
      </w:r>
      <w:r>
        <w:rPr>
          <w:spacing w:val="19"/>
        </w:rPr>
        <w:t> </w:t>
      </w:r>
      <w:r>
        <w:rPr/>
        <w:t>Тепер</w:t>
      </w:r>
      <w:r>
        <w:rPr>
          <w:spacing w:val="19"/>
        </w:rPr>
        <w:t> </w:t>
      </w:r>
      <w:r>
        <w:rPr/>
        <w:t>же</w:t>
      </w:r>
      <w:r>
        <w:rPr>
          <w:spacing w:val="19"/>
        </w:rPr>
        <w:t> </w:t>
      </w:r>
      <w:r>
        <w:rPr/>
        <w:t>слухняні</w:t>
      </w:r>
      <w:r>
        <w:rPr>
          <w:spacing w:val="19"/>
        </w:rPr>
        <w:t> </w:t>
      </w:r>
      <w:r>
        <w:rPr/>
        <w:t>слову</w:t>
      </w:r>
      <w:r>
        <w:rPr>
          <w:spacing w:val="19"/>
        </w:rPr>
        <w:t> </w:t>
      </w:r>
      <w:r>
        <w:rPr/>
        <w:t>Спасителя</w:t>
      </w:r>
      <w:r>
        <w:rPr>
          <w:spacing w:val="19"/>
        </w:rPr>
        <w:t> </w:t>
      </w:r>
      <w:r>
        <w:rPr/>
        <w:t>учні</w:t>
      </w:r>
      <w:r>
        <w:rPr>
          <w:spacing w:val="19"/>
        </w:rPr>
        <w:t> </w:t>
      </w:r>
      <w:r>
        <w:rPr/>
        <w:t>звершували молитви</w:t>
      </w:r>
      <w:r>
        <w:rPr>
          <w:spacing w:val="29"/>
        </w:rPr>
        <w:t> </w:t>
      </w:r>
      <w:r>
        <w:rPr/>
        <w:t>про</w:t>
      </w:r>
      <w:r>
        <w:rPr>
          <w:spacing w:val="29"/>
        </w:rPr>
        <w:t> </w:t>
      </w:r>
      <w:r>
        <w:rPr/>
        <w:t>цей</w:t>
      </w:r>
      <w:r>
        <w:rPr>
          <w:spacing w:val="29"/>
        </w:rPr>
        <w:t> </w:t>
      </w:r>
      <w:r>
        <w:rPr/>
        <w:t>дар,</w:t>
      </w:r>
      <w:r>
        <w:rPr>
          <w:spacing w:val="29"/>
        </w:rPr>
        <w:t> </w:t>
      </w:r>
      <w:r>
        <w:rPr/>
        <w:t>а</w:t>
      </w:r>
      <w:r>
        <w:rPr>
          <w:spacing w:val="29"/>
        </w:rPr>
        <w:t> </w:t>
      </w:r>
      <w:r>
        <w:rPr/>
        <w:t>Христос</w:t>
      </w:r>
      <w:r>
        <w:rPr>
          <w:spacing w:val="29"/>
        </w:rPr>
        <w:t> </w:t>
      </w:r>
      <w:r>
        <w:rPr/>
        <w:t>на</w:t>
      </w:r>
      <w:r>
        <w:rPr>
          <w:spacing w:val="29"/>
        </w:rPr>
        <w:t> </w:t>
      </w:r>
      <w:r>
        <w:rPr/>
        <w:t>Небі</w:t>
      </w:r>
      <w:r>
        <w:rPr>
          <w:spacing w:val="29"/>
        </w:rPr>
        <w:t> </w:t>
      </w:r>
      <w:r>
        <w:rPr/>
        <w:t>додавав</w:t>
      </w:r>
      <w:r>
        <w:rPr>
          <w:spacing w:val="29"/>
        </w:rPr>
        <w:t> </w:t>
      </w:r>
      <w:r>
        <w:rPr/>
        <w:t>до</w:t>
      </w:r>
      <w:r>
        <w:rPr>
          <w:spacing w:val="29"/>
        </w:rPr>
        <w:t> </w:t>
      </w:r>
      <w:r>
        <w:rPr/>
        <w:t>неї</w:t>
      </w:r>
      <w:r>
        <w:rPr>
          <w:spacing w:val="29"/>
        </w:rPr>
        <w:t> </w:t>
      </w:r>
      <w:r>
        <w:rPr/>
        <w:t>Своє заступництво</w:t>
      </w:r>
      <w:r>
        <w:rPr>
          <w:spacing w:val="36"/>
        </w:rPr>
        <w:t> </w:t>
      </w:r>
      <w:r>
        <w:rPr/>
        <w:t>перед</w:t>
      </w:r>
      <w:r>
        <w:rPr>
          <w:spacing w:val="36"/>
        </w:rPr>
        <w:t> </w:t>
      </w:r>
      <w:r>
        <w:rPr/>
        <w:t>Отцем.</w:t>
      </w:r>
      <w:r>
        <w:rPr>
          <w:spacing w:val="36"/>
        </w:rPr>
        <w:t> </w:t>
      </w:r>
      <w:r>
        <w:rPr/>
        <w:t>Він</w:t>
      </w:r>
      <w:r>
        <w:rPr>
          <w:spacing w:val="36"/>
        </w:rPr>
        <w:t> </w:t>
      </w:r>
      <w:r>
        <w:rPr/>
        <w:t>просив</w:t>
      </w:r>
      <w:r>
        <w:rPr>
          <w:spacing w:val="36"/>
        </w:rPr>
        <w:t> </w:t>
      </w:r>
      <w:r>
        <w:rPr/>
        <w:t>обіцяного</w:t>
      </w:r>
      <w:r>
        <w:rPr>
          <w:spacing w:val="36"/>
        </w:rPr>
        <w:t> </w:t>
      </w:r>
      <w:r>
        <w:rPr/>
        <w:t>дару</w:t>
      </w:r>
      <w:r>
        <w:rPr>
          <w:spacing w:val="36"/>
        </w:rPr>
        <w:t> </w:t>
      </w:r>
      <w:r>
        <w:rPr/>
        <w:t>Духа, щоб злити Його на Свій народ» (Е. Уайт. Дії апостолів. С. 37).</w:t>
      </w:r>
      <w:r>
        <w:rPr>
          <w:spacing w:val="80"/>
        </w:rPr>
        <w:t> </w:t>
      </w:r>
      <w:r>
        <w:rPr/>
        <w:t>Учням</w:t>
      </w:r>
      <w:r>
        <w:rPr>
          <w:spacing w:val="40"/>
        </w:rPr>
        <w:t> </w:t>
      </w:r>
      <w:r>
        <w:rPr/>
        <w:t>було</w:t>
      </w:r>
      <w:r>
        <w:rPr>
          <w:spacing w:val="40"/>
        </w:rPr>
        <w:t> </w:t>
      </w:r>
      <w:r>
        <w:rPr/>
        <w:t>доручено</w:t>
      </w:r>
      <w:r>
        <w:rPr>
          <w:spacing w:val="40"/>
        </w:rPr>
        <w:t> </w:t>
      </w:r>
      <w:r>
        <w:rPr/>
        <w:t>свідчити</w:t>
      </w:r>
      <w:r>
        <w:rPr>
          <w:spacing w:val="40"/>
        </w:rPr>
        <w:t> </w:t>
      </w:r>
      <w:r>
        <w:rPr/>
        <w:t>про</w:t>
      </w:r>
      <w:r>
        <w:rPr>
          <w:spacing w:val="40"/>
        </w:rPr>
        <w:t> </w:t>
      </w:r>
      <w:r>
        <w:rPr/>
        <w:t>Христа</w:t>
      </w:r>
      <w:r>
        <w:rPr>
          <w:spacing w:val="40"/>
        </w:rPr>
        <w:t> </w:t>
      </w:r>
      <w:r>
        <w:rPr/>
        <w:t>«аж</w:t>
      </w:r>
      <w:r>
        <w:rPr>
          <w:spacing w:val="40"/>
        </w:rPr>
        <w:t> </w:t>
      </w:r>
      <w:r>
        <w:rPr/>
        <w:t>до</w:t>
      </w:r>
      <w:r>
        <w:rPr>
          <w:spacing w:val="40"/>
        </w:rPr>
        <w:t> </w:t>
      </w:r>
      <w:r>
        <w:rPr/>
        <w:t>краю землі»</w:t>
      </w:r>
      <w:r>
        <w:rPr>
          <w:spacing w:val="-10"/>
        </w:rPr>
        <w:t> </w:t>
      </w:r>
      <w:r>
        <w:rPr/>
        <w:t>(Дії</w:t>
      </w:r>
      <w:r>
        <w:rPr>
          <w:spacing w:val="-10"/>
        </w:rPr>
        <w:t> </w:t>
      </w:r>
      <w:r>
        <w:rPr/>
        <w:t>1:8),</w:t>
      </w:r>
      <w:r>
        <w:rPr>
          <w:spacing w:val="-10"/>
        </w:rPr>
        <w:t> </w:t>
      </w:r>
      <w:r>
        <w:rPr/>
        <w:t>тобто</w:t>
      </w:r>
      <w:r>
        <w:rPr>
          <w:spacing w:val="-10"/>
        </w:rPr>
        <w:t> </w:t>
      </w:r>
      <w:r>
        <w:rPr/>
        <w:t>звіщати</w:t>
      </w:r>
      <w:r>
        <w:rPr>
          <w:spacing w:val="-10"/>
        </w:rPr>
        <w:t> </w:t>
      </w:r>
      <w:r>
        <w:rPr/>
        <w:t>про</w:t>
      </w:r>
      <w:r>
        <w:rPr>
          <w:spacing w:val="-10"/>
        </w:rPr>
        <w:t> </w:t>
      </w:r>
      <w:r>
        <w:rPr/>
        <w:t>Його</w:t>
      </w:r>
      <w:r>
        <w:rPr>
          <w:spacing w:val="-10"/>
        </w:rPr>
        <w:t> </w:t>
      </w:r>
      <w:r>
        <w:rPr/>
        <w:t>повернення</w:t>
      </w:r>
      <w:r>
        <w:rPr>
          <w:spacing w:val="-10"/>
        </w:rPr>
        <w:t> </w:t>
      </w:r>
      <w:r>
        <w:rPr/>
        <w:t>(див.</w:t>
      </w:r>
      <w:r>
        <w:rPr>
          <w:spacing w:val="-10"/>
        </w:rPr>
        <w:t> </w:t>
      </w:r>
      <w:r>
        <w:rPr/>
        <w:t>Матв. 24:14).</w:t>
      </w:r>
      <w:r>
        <w:rPr>
          <w:spacing w:val="22"/>
        </w:rPr>
        <w:t> </w:t>
      </w:r>
      <w:r>
        <w:rPr/>
        <w:t>Нам</w:t>
      </w:r>
      <w:r>
        <w:rPr>
          <w:spacing w:val="22"/>
        </w:rPr>
        <w:t> </w:t>
      </w:r>
      <w:r>
        <w:rPr/>
        <w:t>необхідно</w:t>
      </w:r>
      <w:r>
        <w:rPr>
          <w:spacing w:val="22"/>
        </w:rPr>
        <w:t> </w:t>
      </w:r>
      <w:r>
        <w:rPr/>
        <w:t>продовжувати</w:t>
      </w:r>
      <w:r>
        <w:rPr>
          <w:spacing w:val="22"/>
        </w:rPr>
        <w:t> </w:t>
      </w:r>
      <w:r>
        <w:rPr/>
        <w:t>розпочату</w:t>
      </w:r>
      <w:r>
        <w:rPr>
          <w:spacing w:val="22"/>
        </w:rPr>
        <w:t> </w:t>
      </w:r>
      <w:r>
        <w:rPr/>
        <w:t>ними</w:t>
      </w:r>
      <w:r>
        <w:rPr>
          <w:spacing w:val="22"/>
        </w:rPr>
        <w:t> </w:t>
      </w:r>
      <w:r>
        <w:rPr/>
        <w:t>справу.</w:t>
      </w:r>
    </w:p>
    <w:p>
      <w:pPr>
        <w:pStyle w:val="BodyText"/>
        <w:spacing w:line="254" w:lineRule="auto"/>
        <w:ind w:left="28" w:right="561" w:firstLine="339"/>
        <w:jc w:val="both"/>
      </w:pPr>
      <w:r>
        <w:rPr/>
        <w:t>Звелівши нам проповідувати Євангеліє світові, Спаситель не доручив нам самим з’ясовувати, як це має відбуватися. Керівництво справою здійснюється з Небесного святилища. Наша</w:t>
      </w:r>
      <w:r>
        <w:rPr>
          <w:spacing w:val="61"/>
        </w:rPr>
        <w:t> </w:t>
      </w:r>
      <w:r>
        <w:rPr/>
        <w:t>праця</w:t>
      </w:r>
      <w:r>
        <w:rPr>
          <w:spacing w:val="62"/>
        </w:rPr>
        <w:t> </w:t>
      </w:r>
      <w:r>
        <w:rPr/>
        <w:t>тісно</w:t>
      </w:r>
      <w:r>
        <w:rPr>
          <w:spacing w:val="61"/>
        </w:rPr>
        <w:t> </w:t>
      </w:r>
      <w:r>
        <w:rPr/>
        <w:t>пов’язана</w:t>
      </w:r>
      <w:r>
        <w:rPr>
          <w:spacing w:val="62"/>
        </w:rPr>
        <w:t> </w:t>
      </w:r>
      <w:r>
        <w:rPr/>
        <w:t>із</w:t>
      </w:r>
      <w:r>
        <w:rPr>
          <w:spacing w:val="62"/>
        </w:rPr>
        <w:t> </w:t>
      </w:r>
      <w:r>
        <w:rPr/>
        <w:t>Христом,</w:t>
      </w:r>
      <w:r>
        <w:rPr>
          <w:spacing w:val="61"/>
        </w:rPr>
        <w:t> </w:t>
      </w:r>
      <w:r>
        <w:rPr/>
        <w:t>саме</w:t>
      </w:r>
      <w:r>
        <w:rPr>
          <w:spacing w:val="62"/>
        </w:rPr>
        <w:t> </w:t>
      </w:r>
      <w:r>
        <w:rPr/>
        <w:t>Він</w:t>
      </w:r>
      <w:r>
        <w:rPr>
          <w:spacing w:val="62"/>
        </w:rPr>
        <w:t> </w:t>
      </w:r>
      <w:r>
        <w:rPr>
          <w:spacing w:val="-2"/>
        </w:rPr>
        <w:t>скеровує</w:t>
      </w:r>
    </w:p>
    <w:p>
      <w:pPr>
        <w:pStyle w:val="BodyText"/>
        <w:spacing w:after="0" w:line="254" w:lineRule="auto"/>
        <w:jc w:val="both"/>
        <w:sectPr>
          <w:pgSz w:w="7600" w:h="11460"/>
          <w:pgMar w:header="0" w:footer="693" w:top="780" w:bottom="880" w:left="708" w:right="283"/>
        </w:sectPr>
      </w:pPr>
    </w:p>
    <w:p>
      <w:pPr>
        <w:pStyle w:val="BodyText"/>
        <w:spacing w:line="254" w:lineRule="auto" w:before="88"/>
        <w:ind w:left="142" w:right="449"/>
        <w:jc w:val="both"/>
      </w:pPr>
      <w:r>
        <w:rPr/>
        <w:t>нас</w:t>
      </w:r>
      <w:r>
        <w:rPr>
          <w:spacing w:val="40"/>
        </w:rPr>
        <w:t> </w:t>
      </w:r>
      <w:r>
        <w:rPr/>
        <w:t>і</w:t>
      </w:r>
      <w:r>
        <w:rPr>
          <w:spacing w:val="40"/>
        </w:rPr>
        <w:t> </w:t>
      </w:r>
      <w:r>
        <w:rPr/>
        <w:t>дає</w:t>
      </w:r>
      <w:r>
        <w:rPr>
          <w:spacing w:val="40"/>
        </w:rPr>
        <w:t> </w:t>
      </w:r>
      <w:r>
        <w:rPr/>
        <w:t>нам</w:t>
      </w:r>
      <w:r>
        <w:rPr>
          <w:spacing w:val="40"/>
        </w:rPr>
        <w:t> </w:t>
      </w:r>
      <w:r>
        <w:rPr/>
        <w:t>силу.</w:t>
      </w:r>
      <w:r>
        <w:rPr>
          <w:spacing w:val="40"/>
        </w:rPr>
        <w:t> </w:t>
      </w:r>
      <w:r>
        <w:rPr/>
        <w:t>Це</w:t>
      </w:r>
      <w:r>
        <w:rPr>
          <w:spacing w:val="40"/>
        </w:rPr>
        <w:t> </w:t>
      </w:r>
      <w:r>
        <w:rPr/>
        <w:t>насамперед</w:t>
      </w:r>
      <w:r>
        <w:rPr>
          <w:spacing w:val="40"/>
        </w:rPr>
        <w:t> </w:t>
      </w:r>
      <w:r>
        <w:rPr/>
        <w:t>Його</w:t>
      </w:r>
      <w:r>
        <w:rPr>
          <w:spacing w:val="40"/>
        </w:rPr>
        <w:t> </w:t>
      </w:r>
      <w:r>
        <w:rPr/>
        <w:t>справа,</w:t>
      </w:r>
      <w:r>
        <w:rPr>
          <w:spacing w:val="40"/>
        </w:rPr>
        <w:t> </w:t>
      </w:r>
      <w:r>
        <w:rPr/>
        <w:t>а</w:t>
      </w:r>
      <w:r>
        <w:rPr>
          <w:spacing w:val="40"/>
        </w:rPr>
        <w:t> </w:t>
      </w:r>
      <w:r>
        <w:rPr/>
        <w:t>не</w:t>
      </w:r>
      <w:r>
        <w:rPr>
          <w:spacing w:val="40"/>
        </w:rPr>
        <w:t> </w:t>
      </w:r>
      <w:r>
        <w:rPr/>
        <w:t>наша. Нас лише просять підкоритися Його керівництву. Зверніть увагу,</w:t>
      </w:r>
      <w:r>
        <w:rPr>
          <w:spacing w:val="36"/>
        </w:rPr>
        <w:t> </w:t>
      </w:r>
      <w:r>
        <w:rPr/>
        <w:t>як</w:t>
      </w:r>
      <w:r>
        <w:rPr>
          <w:spacing w:val="36"/>
        </w:rPr>
        <w:t> </w:t>
      </w:r>
      <w:r>
        <w:rPr/>
        <w:t>це</w:t>
      </w:r>
      <w:r>
        <w:rPr>
          <w:spacing w:val="36"/>
        </w:rPr>
        <w:t> </w:t>
      </w:r>
      <w:r>
        <w:rPr/>
        <w:t>спрацювало</w:t>
      </w:r>
      <w:r>
        <w:rPr>
          <w:spacing w:val="36"/>
        </w:rPr>
        <w:t> </w:t>
      </w:r>
      <w:r>
        <w:rPr/>
        <w:t>у</w:t>
      </w:r>
      <w:r>
        <w:rPr>
          <w:spacing w:val="36"/>
        </w:rPr>
        <w:t> </w:t>
      </w:r>
      <w:r>
        <w:rPr/>
        <w:t>випадку</w:t>
      </w:r>
      <w:r>
        <w:rPr>
          <w:spacing w:val="36"/>
        </w:rPr>
        <w:t> </w:t>
      </w:r>
      <w:r>
        <w:rPr/>
        <w:t>з</w:t>
      </w:r>
      <w:r>
        <w:rPr>
          <w:spacing w:val="36"/>
        </w:rPr>
        <w:t> </w:t>
      </w:r>
      <w:r>
        <w:rPr/>
        <w:t>Ізраїлем.</w:t>
      </w:r>
      <w:r>
        <w:rPr>
          <w:spacing w:val="36"/>
        </w:rPr>
        <w:t> </w:t>
      </w:r>
      <w:r>
        <w:rPr/>
        <w:t>Бог</w:t>
      </w:r>
      <w:r>
        <w:rPr>
          <w:spacing w:val="36"/>
        </w:rPr>
        <w:t> </w:t>
      </w:r>
      <w:r>
        <w:rPr/>
        <w:t>попросив їх виконувати Його вказівки, а потім зробив для них те, що здавалося</w:t>
      </w:r>
      <w:r>
        <w:rPr>
          <w:spacing w:val="40"/>
        </w:rPr>
        <w:t> </w:t>
      </w:r>
      <w:r>
        <w:rPr/>
        <w:t>неможливим.</w:t>
      </w:r>
    </w:p>
    <w:p>
      <w:pPr>
        <w:pStyle w:val="BodyText"/>
        <w:spacing w:line="249" w:lineRule="auto"/>
        <w:ind w:left="142" w:right="449" w:firstLine="340"/>
        <w:jc w:val="both"/>
      </w:pPr>
      <w:r>
        <w:rPr/>
        <w:t>Так і нині</w:t>
      </w:r>
      <w:r>
        <w:rPr>
          <w:rFonts w:ascii="Constantia" w:hAnsi="Constantia"/>
        </w:rPr>
        <w:t>: </w:t>
      </w:r>
      <w:r>
        <w:rPr/>
        <w:t>Дух уже діє в серцях наших ближніх. Наше завдання полягає лише в тому, аби бути поруч, коли настане мить прийняття рішення, щоб ми могли запросити їх при- єднатися</w:t>
      </w:r>
      <w:r>
        <w:rPr>
          <w:spacing w:val="33"/>
        </w:rPr>
        <w:t> </w:t>
      </w:r>
      <w:r>
        <w:rPr/>
        <w:t>до</w:t>
      </w:r>
      <w:r>
        <w:rPr>
          <w:spacing w:val="33"/>
        </w:rPr>
        <w:t> </w:t>
      </w:r>
      <w:r>
        <w:rPr/>
        <w:t>Божого</w:t>
      </w:r>
      <w:r>
        <w:rPr>
          <w:spacing w:val="33"/>
        </w:rPr>
        <w:t> </w:t>
      </w:r>
      <w:r>
        <w:rPr/>
        <w:t>народу</w:t>
      </w:r>
      <w:r>
        <w:rPr>
          <w:spacing w:val="33"/>
        </w:rPr>
        <w:t> </w:t>
      </w:r>
      <w:r>
        <w:rPr/>
        <w:t>й</w:t>
      </w:r>
      <w:r>
        <w:rPr>
          <w:spacing w:val="33"/>
        </w:rPr>
        <w:t> </w:t>
      </w:r>
      <w:r>
        <w:rPr/>
        <w:t>перебувати</w:t>
      </w:r>
      <w:r>
        <w:rPr>
          <w:spacing w:val="33"/>
        </w:rPr>
        <w:t> </w:t>
      </w:r>
      <w:r>
        <w:rPr/>
        <w:t>з</w:t>
      </w:r>
      <w:r>
        <w:rPr>
          <w:spacing w:val="33"/>
        </w:rPr>
        <w:t> </w:t>
      </w:r>
      <w:r>
        <w:rPr/>
        <w:t>Агнцем</w:t>
      </w:r>
      <w:r>
        <w:rPr>
          <w:spacing w:val="33"/>
        </w:rPr>
        <w:t> </w:t>
      </w:r>
      <w:r>
        <w:rPr/>
        <w:t>на</w:t>
      </w:r>
      <w:r>
        <w:rPr>
          <w:spacing w:val="33"/>
        </w:rPr>
        <w:t> </w:t>
      </w:r>
      <w:r>
        <w:rPr/>
        <w:t>Сіоні.</w:t>
      </w:r>
    </w:p>
    <w:p>
      <w:pPr>
        <w:pStyle w:val="BodyText"/>
        <w:spacing w:before="63"/>
      </w:pPr>
    </w:p>
    <w:p>
      <w:pPr>
        <w:spacing w:before="0"/>
        <w:ind w:left="142" w:right="0" w:firstLine="0"/>
        <w:jc w:val="both"/>
        <w:rPr>
          <w:rFonts w:ascii="Arial" w:hAnsi="Arial"/>
          <w:b/>
          <w:sz w:val="20"/>
        </w:rPr>
      </w:pPr>
      <w:r>
        <w:rPr>
          <w:rFonts w:ascii="Arial" w:hAnsi="Arial"/>
          <w:b/>
          <w:sz w:val="20"/>
        </w:rPr>
        <w:t>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17"/>
        </w:numPr>
        <w:tabs>
          <w:tab w:pos="740" w:val="left" w:leader="none"/>
          <w:tab w:pos="742" w:val="left" w:leader="none"/>
          <w:tab w:pos="6150" w:val="left" w:leader="none"/>
        </w:tabs>
        <w:spacing w:line="249" w:lineRule="auto" w:before="10" w:after="0"/>
        <w:ind w:left="742" w:right="451" w:hanging="360"/>
        <w:jc w:val="both"/>
        <w:rPr>
          <w:rFonts w:ascii="Arial" w:hAnsi="Arial"/>
          <w:b/>
          <w:sz w:val="20"/>
        </w:rPr>
      </w:pPr>
      <w:r>
        <w:rPr>
          <w:rFonts w:ascii="Arial" w:hAnsi="Arial"/>
          <w:b/>
          <w:spacing w:val="-4"/>
          <w:sz w:val="20"/>
        </w:rPr>
        <w:t>Хоч</w:t>
      </w:r>
      <w:r>
        <w:rPr>
          <w:rFonts w:ascii="Arial" w:hAnsi="Arial"/>
          <w:b/>
          <w:spacing w:val="-6"/>
          <w:sz w:val="20"/>
        </w:rPr>
        <w:t> </w:t>
      </w:r>
      <w:r>
        <w:rPr>
          <w:rFonts w:ascii="Arial" w:hAnsi="Arial"/>
          <w:b/>
          <w:spacing w:val="-4"/>
          <w:sz w:val="20"/>
        </w:rPr>
        <w:t>Триангельська</w:t>
      </w:r>
      <w:r>
        <w:rPr>
          <w:rFonts w:ascii="Arial" w:hAnsi="Arial"/>
          <w:b/>
          <w:spacing w:val="-6"/>
          <w:sz w:val="20"/>
        </w:rPr>
        <w:t> </w:t>
      </w:r>
      <w:r>
        <w:rPr>
          <w:rFonts w:ascii="Arial" w:hAnsi="Arial"/>
          <w:b/>
          <w:spacing w:val="-4"/>
          <w:sz w:val="20"/>
        </w:rPr>
        <w:t>вістка</w:t>
      </w:r>
      <w:r>
        <w:rPr>
          <w:rFonts w:ascii="Arial" w:hAnsi="Arial"/>
          <w:b/>
          <w:spacing w:val="-6"/>
          <w:sz w:val="20"/>
        </w:rPr>
        <w:t> </w:t>
      </w:r>
      <w:r>
        <w:rPr>
          <w:rFonts w:ascii="Arial" w:hAnsi="Arial"/>
          <w:b/>
          <w:spacing w:val="-4"/>
          <w:sz w:val="20"/>
        </w:rPr>
        <w:t>лунає</w:t>
      </w:r>
      <w:r>
        <w:rPr>
          <w:rFonts w:ascii="Arial" w:hAnsi="Arial"/>
          <w:b/>
          <w:spacing w:val="-6"/>
          <w:sz w:val="20"/>
        </w:rPr>
        <w:t> </w:t>
      </w:r>
      <w:r>
        <w:rPr>
          <w:rFonts w:ascii="Arial" w:hAnsi="Arial"/>
          <w:b/>
          <w:spacing w:val="-4"/>
          <w:sz w:val="20"/>
        </w:rPr>
        <w:t>по</w:t>
      </w:r>
      <w:r>
        <w:rPr>
          <w:rFonts w:ascii="Arial" w:hAnsi="Arial"/>
          <w:b/>
          <w:spacing w:val="-6"/>
          <w:sz w:val="20"/>
        </w:rPr>
        <w:t> </w:t>
      </w:r>
      <w:r>
        <w:rPr>
          <w:rFonts w:ascii="Arial" w:hAnsi="Arial"/>
          <w:b/>
          <w:spacing w:val="-4"/>
          <w:sz w:val="20"/>
        </w:rPr>
        <w:t>всьому</w:t>
      </w:r>
      <w:r>
        <w:rPr>
          <w:rFonts w:ascii="Arial" w:hAnsi="Arial"/>
          <w:b/>
          <w:spacing w:val="-6"/>
          <w:sz w:val="20"/>
        </w:rPr>
        <w:t> </w:t>
      </w:r>
      <w:r>
        <w:rPr>
          <w:rFonts w:ascii="Arial" w:hAnsi="Arial"/>
          <w:b/>
          <w:spacing w:val="-4"/>
          <w:sz w:val="20"/>
        </w:rPr>
        <w:t>світу,</w:t>
      </w:r>
      <w:r>
        <w:rPr>
          <w:rFonts w:ascii="Arial" w:hAnsi="Arial"/>
          <w:b/>
          <w:spacing w:val="-6"/>
          <w:sz w:val="20"/>
        </w:rPr>
        <w:t> </w:t>
      </w:r>
      <w:r>
        <w:rPr>
          <w:rFonts w:ascii="Arial" w:hAnsi="Arial"/>
          <w:b/>
          <w:spacing w:val="-4"/>
          <w:sz w:val="20"/>
        </w:rPr>
        <w:t>ще</w:t>
      </w:r>
      <w:r>
        <w:rPr>
          <w:rFonts w:ascii="Arial" w:hAnsi="Arial"/>
          <w:b/>
          <w:spacing w:val="-6"/>
          <w:sz w:val="20"/>
        </w:rPr>
        <w:t> </w:t>
      </w:r>
      <w:r>
        <w:rPr>
          <w:rFonts w:ascii="Arial" w:hAnsi="Arial"/>
          <w:b/>
          <w:spacing w:val="-4"/>
          <w:sz w:val="20"/>
        </w:rPr>
        <w:t>чи- </w:t>
      </w:r>
      <w:r>
        <w:rPr>
          <w:rFonts w:ascii="Arial" w:hAnsi="Arial"/>
          <w:b/>
          <w:sz w:val="20"/>
        </w:rPr>
        <w:t>мало</w:t>
      </w:r>
      <w:r>
        <w:rPr>
          <w:rFonts w:ascii="Arial" w:hAnsi="Arial"/>
          <w:b/>
          <w:spacing w:val="-11"/>
          <w:sz w:val="20"/>
        </w:rPr>
        <w:t> </w:t>
      </w:r>
      <w:r>
        <w:rPr>
          <w:rFonts w:ascii="Arial" w:hAnsi="Arial"/>
          <w:b/>
          <w:sz w:val="20"/>
        </w:rPr>
        <w:t>територій</w:t>
      </w:r>
      <w:r>
        <w:rPr>
          <w:rFonts w:ascii="Arial" w:hAnsi="Arial"/>
          <w:b/>
          <w:spacing w:val="-11"/>
          <w:sz w:val="20"/>
        </w:rPr>
        <w:t> </w:t>
      </w:r>
      <w:r>
        <w:rPr>
          <w:rFonts w:ascii="Arial" w:hAnsi="Arial"/>
          <w:b/>
          <w:sz w:val="20"/>
        </w:rPr>
        <w:t>і</w:t>
      </w:r>
      <w:r>
        <w:rPr>
          <w:rFonts w:ascii="Arial" w:hAnsi="Arial"/>
          <w:b/>
          <w:spacing w:val="-11"/>
          <w:sz w:val="20"/>
        </w:rPr>
        <w:t> </w:t>
      </w:r>
      <w:r>
        <w:rPr>
          <w:rFonts w:ascii="Arial" w:hAnsi="Arial"/>
          <w:b/>
          <w:sz w:val="20"/>
        </w:rPr>
        <w:t>людей</w:t>
      </w:r>
      <w:r>
        <w:rPr>
          <w:rFonts w:ascii="Arial" w:hAnsi="Arial"/>
          <w:b/>
          <w:spacing w:val="-11"/>
          <w:sz w:val="20"/>
        </w:rPr>
        <w:t> </w:t>
      </w:r>
      <w:r>
        <w:rPr>
          <w:rFonts w:ascii="Arial" w:hAnsi="Arial"/>
          <w:b/>
          <w:sz w:val="20"/>
        </w:rPr>
        <w:t>не</w:t>
      </w:r>
      <w:r>
        <w:rPr>
          <w:rFonts w:ascii="Arial" w:hAnsi="Arial"/>
          <w:b/>
          <w:spacing w:val="-11"/>
          <w:sz w:val="20"/>
        </w:rPr>
        <w:t> </w:t>
      </w:r>
      <w:r>
        <w:rPr>
          <w:rFonts w:ascii="Arial" w:hAnsi="Arial"/>
          <w:b/>
          <w:sz w:val="20"/>
        </w:rPr>
        <w:t>охоплені</w:t>
      </w:r>
      <w:r>
        <w:rPr>
          <w:rFonts w:ascii="Arial" w:hAnsi="Arial"/>
          <w:b/>
          <w:spacing w:val="-11"/>
          <w:sz w:val="20"/>
        </w:rPr>
        <w:t> </w:t>
      </w:r>
      <w:r>
        <w:rPr>
          <w:rFonts w:ascii="Arial" w:hAnsi="Arial"/>
          <w:b/>
          <w:sz w:val="20"/>
        </w:rPr>
        <w:t>нею.</w:t>
      </w:r>
      <w:r>
        <w:rPr>
          <w:rFonts w:ascii="Arial" w:hAnsi="Arial"/>
          <w:b/>
          <w:spacing w:val="-11"/>
          <w:sz w:val="20"/>
        </w:rPr>
        <w:t> </w:t>
      </w:r>
      <w:r>
        <w:rPr>
          <w:rFonts w:ascii="Arial" w:hAnsi="Arial"/>
          <w:b/>
          <w:sz w:val="20"/>
        </w:rPr>
        <w:t>Обговоріть</w:t>
      </w:r>
      <w:r>
        <w:rPr>
          <w:rFonts w:ascii="Arial" w:hAnsi="Arial"/>
          <w:b/>
          <w:spacing w:val="-11"/>
          <w:sz w:val="20"/>
        </w:rPr>
        <w:t> </w:t>
      </w:r>
      <w:r>
        <w:rPr>
          <w:rFonts w:ascii="Arial" w:hAnsi="Arial"/>
          <w:b/>
          <w:sz w:val="20"/>
        </w:rPr>
        <w:t>у класі,</w:t>
      </w:r>
      <w:r>
        <w:rPr>
          <w:rFonts w:ascii="Arial" w:hAnsi="Arial"/>
          <w:b/>
          <w:spacing w:val="-2"/>
          <w:sz w:val="20"/>
        </w:rPr>
        <w:t> </w:t>
      </w:r>
      <w:r>
        <w:rPr>
          <w:rFonts w:ascii="Arial" w:hAnsi="Arial"/>
          <w:b/>
          <w:sz w:val="20"/>
        </w:rPr>
        <w:t>як</w:t>
      </w:r>
      <w:r>
        <w:rPr>
          <w:rFonts w:ascii="Arial" w:hAnsi="Arial"/>
          <w:b/>
          <w:spacing w:val="-2"/>
          <w:sz w:val="20"/>
        </w:rPr>
        <w:t> </w:t>
      </w:r>
      <w:r>
        <w:rPr>
          <w:rFonts w:ascii="Arial" w:hAnsi="Arial"/>
          <w:b/>
          <w:sz w:val="20"/>
        </w:rPr>
        <w:t>кожен</w:t>
      </w:r>
      <w:r>
        <w:rPr>
          <w:rFonts w:ascii="Arial" w:hAnsi="Arial"/>
          <w:b/>
          <w:spacing w:val="-2"/>
          <w:sz w:val="20"/>
        </w:rPr>
        <w:t> </w:t>
      </w:r>
      <w:r>
        <w:rPr>
          <w:rFonts w:ascii="Arial" w:hAnsi="Arial"/>
          <w:b/>
          <w:sz w:val="20"/>
        </w:rPr>
        <w:t>з</w:t>
      </w:r>
      <w:r>
        <w:rPr>
          <w:rFonts w:ascii="Arial" w:hAnsi="Arial"/>
          <w:b/>
          <w:spacing w:val="-2"/>
          <w:sz w:val="20"/>
        </w:rPr>
        <w:t> </w:t>
      </w:r>
      <w:r>
        <w:rPr>
          <w:rFonts w:ascii="Arial" w:hAnsi="Arial"/>
          <w:b/>
          <w:sz w:val="20"/>
        </w:rPr>
        <w:t>нас</w:t>
      </w:r>
      <w:r>
        <w:rPr>
          <w:rFonts w:ascii="Arial" w:hAnsi="Arial"/>
          <w:b/>
          <w:spacing w:val="-2"/>
          <w:sz w:val="20"/>
        </w:rPr>
        <w:t> </w:t>
      </w:r>
      <w:r>
        <w:rPr>
          <w:rFonts w:ascii="Arial" w:hAnsi="Arial"/>
          <w:b/>
          <w:sz w:val="20"/>
        </w:rPr>
        <w:t>може</w:t>
      </w:r>
      <w:r>
        <w:rPr>
          <w:rFonts w:ascii="Arial" w:hAnsi="Arial"/>
          <w:b/>
          <w:spacing w:val="-2"/>
          <w:sz w:val="20"/>
        </w:rPr>
        <w:t> </w:t>
      </w:r>
      <w:r>
        <w:rPr>
          <w:rFonts w:ascii="Arial" w:hAnsi="Arial"/>
          <w:b/>
          <w:sz w:val="20"/>
        </w:rPr>
        <w:t>краще</w:t>
      </w:r>
      <w:r>
        <w:rPr>
          <w:rFonts w:ascii="Arial" w:hAnsi="Arial"/>
          <w:b/>
          <w:spacing w:val="-2"/>
          <w:sz w:val="20"/>
        </w:rPr>
        <w:t> </w:t>
      </w:r>
      <w:r>
        <w:rPr>
          <w:rFonts w:ascii="Arial" w:hAnsi="Arial"/>
          <w:b/>
          <w:sz w:val="20"/>
        </w:rPr>
        <w:t>виконати</w:t>
      </w:r>
      <w:r>
        <w:rPr>
          <w:rFonts w:ascii="Arial" w:hAnsi="Arial"/>
          <w:b/>
          <w:spacing w:val="-2"/>
          <w:sz w:val="20"/>
        </w:rPr>
        <w:t> </w:t>
      </w:r>
      <w:r>
        <w:rPr>
          <w:rFonts w:ascii="Arial" w:hAnsi="Arial"/>
          <w:b/>
          <w:sz w:val="20"/>
        </w:rPr>
        <w:t>доручення Христа. Як ми можемо навчитися не впадати у відчай через те, що досі багато людей ще не чули істин для </w:t>
      </w:r>
      <w:r>
        <w:rPr>
          <w:rFonts w:ascii="Arial" w:hAnsi="Arial"/>
          <w:b/>
          <w:spacing w:val="-5"/>
          <w:sz w:val="20"/>
        </w:rPr>
        <w:t>останніх</w:t>
      </w:r>
      <w:r>
        <w:rPr>
          <w:rFonts w:ascii="Arial" w:hAnsi="Arial"/>
          <w:b/>
          <w:spacing w:val="-6"/>
          <w:sz w:val="20"/>
        </w:rPr>
        <w:t> </w:t>
      </w:r>
      <w:r>
        <w:rPr>
          <w:rFonts w:ascii="Arial" w:hAnsi="Arial"/>
          <w:b/>
          <w:sz w:val="20"/>
        </w:rPr>
        <w:t>днів?</w:t>
      </w:r>
      <w:r>
        <w:rPr>
          <w:rFonts w:ascii="Arial" w:hAnsi="Arial"/>
          <w:b/>
          <w:spacing w:val="-6"/>
          <w:sz w:val="20"/>
        </w:rPr>
        <w:t> </w:t>
      </w:r>
      <w:r>
        <w:rPr>
          <w:rFonts w:ascii="Arial" w:hAnsi="Arial"/>
          <w:b/>
          <w:sz w:val="20"/>
          <w:u w:val="single"/>
        </w:rPr>
        <w:tab/>
      </w:r>
    </w:p>
    <w:p>
      <w:pPr>
        <w:pStyle w:val="BodyText"/>
        <w:spacing w:before="5"/>
        <w:rPr>
          <w:rFonts w:ascii="Arial"/>
          <w:b/>
          <w:sz w:val="17"/>
        </w:rPr>
      </w:pPr>
      <w:r>
        <w:rPr>
          <w:rFonts w:ascii="Arial"/>
          <w:b/>
          <w:sz w:val="17"/>
        </w:rPr>
        <mc:AlternateContent>
          <mc:Choice Requires="wps">
            <w:drawing>
              <wp:anchor distT="0" distB="0" distL="0" distR="0" allowOverlap="1" layoutInCell="1" locked="0" behindDoc="1" simplePos="0" relativeHeight="487697408">
                <wp:simplePos x="0" y="0"/>
                <wp:positionH relativeFrom="page">
                  <wp:posOffset>935986</wp:posOffset>
                </wp:positionH>
                <wp:positionV relativeFrom="paragraph">
                  <wp:posOffset>143135</wp:posOffset>
                </wp:positionV>
                <wp:extent cx="3418840" cy="1270"/>
                <wp:effectExtent l="0" t="0" r="0" b="0"/>
                <wp:wrapTopAndBottom/>
                <wp:docPr id="254" name="Graphic 254"/>
                <wp:cNvGraphicFramePr>
                  <a:graphicFrameLocks/>
                </wp:cNvGraphicFramePr>
                <a:graphic>
                  <a:graphicData uri="http://schemas.microsoft.com/office/word/2010/wordprocessingShape">
                    <wps:wsp>
                      <wps:cNvPr id="254" name="Graphic 254"/>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11.270504pt;width:269.2pt;height:.1pt;mso-position-horizontal-relative:page;mso-position-vertical-relative:paragraph;z-index:-15619072;mso-wrap-distance-left:0;mso-wrap-distance-right:0" id="docshape243" coordorigin="1474,225" coordsize="5384,0" path="m1474,225l6858,225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97920">
                <wp:simplePos x="0" y="0"/>
                <wp:positionH relativeFrom="page">
                  <wp:posOffset>935986</wp:posOffset>
                </wp:positionH>
                <wp:positionV relativeFrom="paragraph">
                  <wp:posOffset>295535</wp:posOffset>
                </wp:positionV>
                <wp:extent cx="3418840" cy="1270"/>
                <wp:effectExtent l="0" t="0" r="0" b="0"/>
                <wp:wrapTopAndBottom/>
                <wp:docPr id="255" name="Graphic 255"/>
                <wp:cNvGraphicFramePr>
                  <a:graphicFrameLocks/>
                </wp:cNvGraphicFramePr>
                <a:graphic>
                  <a:graphicData uri="http://schemas.microsoft.com/office/word/2010/wordprocessingShape">
                    <wps:wsp>
                      <wps:cNvPr id="255" name="Graphic 255"/>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23.270504pt;width:269.2pt;height:.1pt;mso-position-horizontal-relative:page;mso-position-vertical-relative:paragraph;z-index:-15618560;mso-wrap-distance-left:0;mso-wrap-distance-right:0" id="docshape244" coordorigin="1474,465" coordsize="5384,0" path="m1474,465l6858,465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98432">
                <wp:simplePos x="0" y="0"/>
                <wp:positionH relativeFrom="page">
                  <wp:posOffset>935986</wp:posOffset>
                </wp:positionH>
                <wp:positionV relativeFrom="paragraph">
                  <wp:posOffset>447935</wp:posOffset>
                </wp:positionV>
                <wp:extent cx="3418840" cy="1270"/>
                <wp:effectExtent l="0" t="0" r="0" b="0"/>
                <wp:wrapTopAndBottom/>
                <wp:docPr id="256" name="Graphic 256"/>
                <wp:cNvGraphicFramePr>
                  <a:graphicFrameLocks/>
                </wp:cNvGraphicFramePr>
                <a:graphic>
                  <a:graphicData uri="http://schemas.microsoft.com/office/word/2010/wordprocessingShape">
                    <wps:wsp>
                      <wps:cNvPr id="256" name="Graphic 256"/>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35.270504pt;width:269.2pt;height:.1pt;mso-position-horizontal-relative:page;mso-position-vertical-relative:paragraph;z-index:-15618048;mso-wrap-distance-left:0;mso-wrap-distance-right:0" id="docshape245" coordorigin="1474,705" coordsize="5384,0" path="m1474,705l6858,705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ListParagraph"/>
        <w:numPr>
          <w:ilvl w:val="0"/>
          <w:numId w:val="17"/>
        </w:numPr>
        <w:tabs>
          <w:tab w:pos="742" w:val="left" w:leader="none"/>
          <w:tab w:pos="6152" w:val="left" w:leader="none"/>
        </w:tabs>
        <w:spacing w:line="249" w:lineRule="auto" w:before="11" w:after="0"/>
        <w:ind w:left="742" w:right="451" w:hanging="360"/>
        <w:jc w:val="both"/>
        <w:rPr>
          <w:rFonts w:ascii="Arial" w:hAnsi="Arial"/>
          <w:b/>
          <w:sz w:val="20"/>
        </w:rPr>
      </w:pPr>
      <w:r>
        <w:rPr>
          <w:rFonts w:ascii="Arial" w:hAnsi="Arial"/>
          <w:b/>
          <w:sz w:val="20"/>
        </w:rPr>
        <w:t>У 5-му розділі Об’явлення розповідається про те, </w:t>
      </w:r>
      <w:r>
        <w:rPr>
          <w:rFonts w:ascii="Arial" w:hAnsi="Arial"/>
          <w:b/>
          <w:sz w:val="20"/>
        </w:rPr>
        <w:t>що </w:t>
      </w:r>
      <w:r>
        <w:rPr>
          <w:rFonts w:ascii="Arial" w:hAnsi="Arial"/>
          <w:b/>
          <w:spacing w:val="-2"/>
          <w:sz w:val="20"/>
        </w:rPr>
        <w:t>запечатану</w:t>
      </w:r>
      <w:r>
        <w:rPr>
          <w:rFonts w:ascii="Arial" w:hAnsi="Arial"/>
          <w:b/>
          <w:spacing w:val="-10"/>
          <w:sz w:val="20"/>
        </w:rPr>
        <w:t> </w:t>
      </w:r>
      <w:r>
        <w:rPr>
          <w:rFonts w:ascii="Arial" w:hAnsi="Arial"/>
          <w:b/>
          <w:spacing w:val="-2"/>
          <w:sz w:val="20"/>
        </w:rPr>
        <w:t>книгу</w:t>
      </w:r>
      <w:r>
        <w:rPr>
          <w:rFonts w:ascii="Arial" w:hAnsi="Arial"/>
          <w:b/>
          <w:spacing w:val="-10"/>
          <w:sz w:val="20"/>
        </w:rPr>
        <w:t> </w:t>
      </w:r>
      <w:r>
        <w:rPr>
          <w:rFonts w:ascii="Arial" w:hAnsi="Arial"/>
          <w:b/>
          <w:spacing w:val="-2"/>
          <w:sz w:val="20"/>
        </w:rPr>
        <w:t>дають</w:t>
      </w:r>
      <w:r>
        <w:rPr>
          <w:rFonts w:ascii="Arial" w:hAnsi="Arial"/>
          <w:b/>
          <w:spacing w:val="-10"/>
          <w:sz w:val="20"/>
        </w:rPr>
        <w:t> </w:t>
      </w:r>
      <w:r>
        <w:rPr>
          <w:rFonts w:ascii="Arial" w:hAnsi="Arial"/>
          <w:b/>
          <w:spacing w:val="-2"/>
          <w:sz w:val="20"/>
        </w:rPr>
        <w:t>Агнцеві,</w:t>
      </w:r>
      <w:r>
        <w:rPr>
          <w:rFonts w:ascii="Arial" w:hAnsi="Arial"/>
          <w:b/>
          <w:spacing w:val="-10"/>
          <w:sz w:val="20"/>
        </w:rPr>
        <w:t> </w:t>
      </w:r>
      <w:r>
        <w:rPr>
          <w:rFonts w:ascii="Arial" w:hAnsi="Arial"/>
          <w:b/>
          <w:spacing w:val="-2"/>
          <w:sz w:val="20"/>
        </w:rPr>
        <w:t>бо</w:t>
      </w:r>
      <w:r>
        <w:rPr>
          <w:rFonts w:ascii="Arial" w:hAnsi="Arial"/>
          <w:b/>
          <w:spacing w:val="-10"/>
          <w:sz w:val="20"/>
        </w:rPr>
        <w:t> </w:t>
      </w:r>
      <w:r>
        <w:rPr>
          <w:rFonts w:ascii="Arial" w:hAnsi="Arial"/>
          <w:b/>
          <w:spacing w:val="-2"/>
          <w:sz w:val="20"/>
        </w:rPr>
        <w:t>Він</w:t>
      </w:r>
      <w:r>
        <w:rPr>
          <w:rFonts w:ascii="Arial" w:hAnsi="Arial"/>
          <w:b/>
          <w:spacing w:val="-10"/>
          <w:sz w:val="20"/>
        </w:rPr>
        <w:t> </w:t>
      </w:r>
      <w:r>
        <w:rPr>
          <w:rFonts w:ascii="Arial" w:hAnsi="Arial"/>
          <w:b/>
          <w:spacing w:val="-2"/>
          <w:sz w:val="20"/>
        </w:rPr>
        <w:t>достойний</w:t>
      </w:r>
      <w:r>
        <w:rPr>
          <w:rFonts w:ascii="Arial" w:hAnsi="Arial"/>
          <w:b/>
          <w:spacing w:val="-10"/>
          <w:sz w:val="20"/>
        </w:rPr>
        <w:t> </w:t>
      </w:r>
      <w:r>
        <w:rPr>
          <w:rFonts w:ascii="Arial" w:hAnsi="Arial"/>
          <w:b/>
          <w:spacing w:val="-2"/>
          <w:sz w:val="20"/>
        </w:rPr>
        <w:t>роз- </w:t>
      </w:r>
      <w:r>
        <w:rPr>
          <w:rFonts w:ascii="Arial" w:hAnsi="Arial"/>
          <w:b/>
          <w:sz w:val="20"/>
        </w:rPr>
        <w:t>горнути</w:t>
      </w:r>
      <w:r>
        <w:rPr>
          <w:rFonts w:ascii="Arial" w:hAnsi="Arial"/>
          <w:b/>
          <w:w w:val="110"/>
          <w:sz w:val="20"/>
        </w:rPr>
        <w:t> її. </w:t>
      </w:r>
      <w:r>
        <w:rPr>
          <w:rFonts w:ascii="Arial" w:hAnsi="Arial"/>
          <w:b/>
          <w:sz w:val="20"/>
        </w:rPr>
        <w:t>У</w:t>
      </w:r>
      <w:r>
        <w:rPr>
          <w:rFonts w:ascii="Arial" w:hAnsi="Arial"/>
          <w:b/>
          <w:spacing w:val="17"/>
          <w:sz w:val="20"/>
        </w:rPr>
        <w:t> </w:t>
      </w:r>
      <w:r>
        <w:rPr>
          <w:rFonts w:ascii="Arial" w:hAnsi="Arial"/>
          <w:b/>
          <w:sz w:val="20"/>
        </w:rPr>
        <w:t>розділі</w:t>
      </w:r>
      <w:r>
        <w:rPr>
          <w:rFonts w:ascii="Arial" w:hAnsi="Arial"/>
          <w:b/>
          <w:spacing w:val="17"/>
          <w:sz w:val="20"/>
        </w:rPr>
        <w:t> </w:t>
      </w:r>
      <w:r>
        <w:rPr>
          <w:rFonts w:ascii="Arial" w:hAnsi="Arial"/>
          <w:b/>
          <w:sz w:val="20"/>
        </w:rPr>
        <w:t>6</w:t>
      </w:r>
      <w:r>
        <w:rPr>
          <w:rFonts w:ascii="Arial" w:hAnsi="Arial"/>
          <w:b/>
          <w:spacing w:val="17"/>
          <w:sz w:val="20"/>
        </w:rPr>
        <w:t> </w:t>
      </w:r>
      <w:r>
        <w:rPr>
          <w:rFonts w:ascii="Arial" w:hAnsi="Arial"/>
          <w:b/>
          <w:sz w:val="20"/>
        </w:rPr>
        <w:t>описано</w:t>
      </w:r>
      <w:r>
        <w:rPr>
          <w:rFonts w:ascii="Arial" w:hAnsi="Arial"/>
          <w:b/>
          <w:spacing w:val="17"/>
          <w:sz w:val="20"/>
        </w:rPr>
        <w:t> </w:t>
      </w:r>
      <w:r>
        <w:rPr>
          <w:rFonts w:ascii="Arial" w:hAnsi="Arial"/>
          <w:b/>
          <w:sz w:val="20"/>
        </w:rPr>
        <w:t>зняття</w:t>
      </w:r>
      <w:r>
        <w:rPr>
          <w:rFonts w:ascii="Arial" w:hAnsi="Arial"/>
          <w:b/>
          <w:spacing w:val="17"/>
          <w:sz w:val="20"/>
        </w:rPr>
        <w:t> </w:t>
      </w:r>
      <w:r>
        <w:rPr>
          <w:rFonts w:ascii="Arial" w:hAnsi="Arial"/>
          <w:b/>
          <w:sz w:val="20"/>
        </w:rPr>
        <w:t>печатей</w:t>
      </w:r>
      <w:r>
        <w:rPr>
          <w:rFonts w:ascii="Arial" w:hAnsi="Arial"/>
          <w:b/>
          <w:spacing w:val="17"/>
          <w:sz w:val="20"/>
        </w:rPr>
        <w:t> </w:t>
      </w:r>
      <w:r>
        <w:rPr>
          <w:rFonts w:ascii="Arial" w:hAnsi="Arial"/>
          <w:b/>
          <w:sz w:val="20"/>
        </w:rPr>
        <w:t>книги, і ми бачимо чітко передвіщену історію новозавітної Церкви аж до кінця часів. Які уроки можна взяти із </w:t>
      </w:r>
      <w:r>
        <w:rPr>
          <w:rFonts w:ascii="Arial" w:hAnsi="Arial"/>
          <w:b/>
          <w:spacing w:val="-2"/>
          <w:sz w:val="20"/>
        </w:rPr>
        <w:t>цього</w:t>
      </w:r>
      <w:r>
        <w:rPr>
          <w:rFonts w:ascii="Arial" w:hAnsi="Arial"/>
          <w:b/>
          <w:spacing w:val="-11"/>
          <w:sz w:val="20"/>
        </w:rPr>
        <w:t> </w:t>
      </w:r>
      <w:r>
        <w:rPr>
          <w:rFonts w:ascii="Arial" w:hAnsi="Arial"/>
          <w:b/>
          <w:spacing w:val="-2"/>
          <w:sz w:val="20"/>
        </w:rPr>
        <w:t>опису</w:t>
      </w:r>
      <w:r>
        <w:rPr>
          <w:rFonts w:ascii="Arial" w:hAnsi="Arial"/>
          <w:b/>
          <w:spacing w:val="-11"/>
          <w:sz w:val="20"/>
        </w:rPr>
        <w:t> </w:t>
      </w:r>
      <w:r>
        <w:rPr>
          <w:rFonts w:ascii="Arial" w:hAnsi="Arial"/>
          <w:b/>
          <w:spacing w:val="-2"/>
          <w:sz w:val="20"/>
        </w:rPr>
        <w:t>про</w:t>
      </w:r>
      <w:r>
        <w:rPr>
          <w:rFonts w:ascii="Arial" w:hAnsi="Arial"/>
          <w:b/>
          <w:spacing w:val="-11"/>
          <w:sz w:val="20"/>
        </w:rPr>
        <w:t> </w:t>
      </w:r>
      <w:r>
        <w:rPr>
          <w:rFonts w:ascii="Arial" w:hAnsi="Arial"/>
          <w:b/>
          <w:spacing w:val="-2"/>
          <w:sz w:val="20"/>
        </w:rPr>
        <w:t>те,</w:t>
      </w:r>
      <w:r>
        <w:rPr>
          <w:rFonts w:ascii="Arial" w:hAnsi="Arial"/>
          <w:b/>
          <w:spacing w:val="-11"/>
          <w:sz w:val="20"/>
        </w:rPr>
        <w:t> </w:t>
      </w:r>
      <w:r>
        <w:rPr>
          <w:rFonts w:ascii="Arial" w:hAnsi="Arial"/>
          <w:b/>
          <w:spacing w:val="-2"/>
          <w:sz w:val="20"/>
        </w:rPr>
        <w:t>як</w:t>
      </w:r>
      <w:r>
        <w:rPr>
          <w:rFonts w:ascii="Arial" w:hAnsi="Arial"/>
          <w:b/>
          <w:spacing w:val="-11"/>
          <w:sz w:val="20"/>
        </w:rPr>
        <w:t> </w:t>
      </w:r>
      <w:r>
        <w:rPr>
          <w:rFonts w:ascii="Arial" w:hAnsi="Arial"/>
          <w:b/>
          <w:spacing w:val="-2"/>
          <w:sz w:val="20"/>
        </w:rPr>
        <w:t>Бог</w:t>
      </w:r>
      <w:r>
        <w:rPr>
          <w:rFonts w:ascii="Arial" w:hAnsi="Arial"/>
          <w:b/>
          <w:spacing w:val="-11"/>
          <w:sz w:val="20"/>
        </w:rPr>
        <w:t> </w:t>
      </w:r>
      <w:r>
        <w:rPr>
          <w:rFonts w:ascii="Arial" w:hAnsi="Arial"/>
          <w:b/>
          <w:spacing w:val="-2"/>
          <w:sz w:val="20"/>
        </w:rPr>
        <w:t>має</w:t>
      </w:r>
      <w:r>
        <w:rPr>
          <w:rFonts w:ascii="Arial" w:hAnsi="Arial"/>
          <w:b/>
          <w:spacing w:val="-11"/>
          <w:sz w:val="20"/>
        </w:rPr>
        <w:t> </w:t>
      </w:r>
      <w:r>
        <w:rPr>
          <w:rFonts w:ascii="Arial" w:hAnsi="Arial"/>
          <w:b/>
          <w:spacing w:val="-2"/>
          <w:sz w:val="20"/>
        </w:rPr>
        <w:t>намір</w:t>
      </w:r>
      <w:r>
        <w:rPr>
          <w:rFonts w:ascii="Arial" w:hAnsi="Arial"/>
          <w:b/>
          <w:spacing w:val="-11"/>
          <w:sz w:val="20"/>
        </w:rPr>
        <w:t> </w:t>
      </w:r>
      <w:r>
        <w:rPr>
          <w:rFonts w:ascii="Arial" w:hAnsi="Arial"/>
          <w:b/>
          <w:spacing w:val="-2"/>
          <w:sz w:val="20"/>
        </w:rPr>
        <w:t>завершити</w:t>
      </w:r>
      <w:r>
        <w:rPr>
          <w:rFonts w:ascii="Arial" w:hAnsi="Arial"/>
          <w:b/>
          <w:spacing w:val="-11"/>
          <w:sz w:val="20"/>
        </w:rPr>
        <w:t> </w:t>
      </w:r>
      <w:r>
        <w:rPr>
          <w:rFonts w:ascii="Arial" w:hAnsi="Arial"/>
          <w:b/>
          <w:spacing w:val="-2"/>
          <w:sz w:val="20"/>
        </w:rPr>
        <w:t>справу </w:t>
      </w:r>
      <w:r>
        <w:rPr>
          <w:rFonts w:ascii="Arial" w:hAnsi="Arial"/>
          <w:b/>
          <w:spacing w:val="-6"/>
          <w:sz w:val="20"/>
        </w:rPr>
        <w:t>спасіння </w:t>
      </w:r>
      <w:r>
        <w:rPr>
          <w:rFonts w:ascii="Arial" w:hAnsi="Arial"/>
          <w:b/>
          <w:sz w:val="20"/>
        </w:rPr>
        <w:t>людей?</w:t>
      </w:r>
      <w:r>
        <w:rPr>
          <w:rFonts w:ascii="Arial" w:hAnsi="Arial"/>
          <w:b/>
          <w:spacing w:val="-5"/>
          <w:sz w:val="20"/>
        </w:rPr>
        <w:t> </w:t>
      </w:r>
      <w:r>
        <w:rPr>
          <w:rFonts w:ascii="Arial" w:hAnsi="Arial"/>
          <w:b/>
          <w:sz w:val="20"/>
          <w:u w:val="single"/>
        </w:rPr>
        <w:tab/>
      </w:r>
    </w:p>
    <w:p>
      <w:pPr>
        <w:pStyle w:val="BodyText"/>
        <w:spacing w:before="6"/>
        <w:rPr>
          <w:rFonts w:ascii="Arial"/>
          <w:b/>
          <w:sz w:val="17"/>
        </w:rPr>
      </w:pPr>
      <w:r>
        <w:rPr>
          <w:rFonts w:ascii="Arial"/>
          <w:b/>
          <w:sz w:val="17"/>
        </w:rPr>
        <mc:AlternateContent>
          <mc:Choice Requires="wps">
            <w:drawing>
              <wp:anchor distT="0" distB="0" distL="0" distR="0" allowOverlap="1" layoutInCell="1" locked="0" behindDoc="1" simplePos="0" relativeHeight="487698944">
                <wp:simplePos x="0" y="0"/>
                <wp:positionH relativeFrom="page">
                  <wp:posOffset>935986</wp:posOffset>
                </wp:positionH>
                <wp:positionV relativeFrom="paragraph">
                  <wp:posOffset>143346</wp:posOffset>
                </wp:positionV>
                <wp:extent cx="3418840" cy="1270"/>
                <wp:effectExtent l="0" t="0" r="0" b="0"/>
                <wp:wrapTopAndBottom/>
                <wp:docPr id="257" name="Graphic 257"/>
                <wp:cNvGraphicFramePr>
                  <a:graphicFrameLocks/>
                </wp:cNvGraphicFramePr>
                <a:graphic>
                  <a:graphicData uri="http://schemas.microsoft.com/office/word/2010/wordprocessingShape">
                    <wps:wsp>
                      <wps:cNvPr id="257" name="Graphic 257"/>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11.287125pt;width:269.2pt;height:.1pt;mso-position-horizontal-relative:page;mso-position-vertical-relative:paragraph;z-index:-15617536;mso-wrap-distance-left:0;mso-wrap-distance-right:0" id="docshape246" coordorigin="1474,226" coordsize="5384,0" path="m1474,226l6858,226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99456">
                <wp:simplePos x="0" y="0"/>
                <wp:positionH relativeFrom="page">
                  <wp:posOffset>935986</wp:posOffset>
                </wp:positionH>
                <wp:positionV relativeFrom="paragraph">
                  <wp:posOffset>295746</wp:posOffset>
                </wp:positionV>
                <wp:extent cx="3418840" cy="1270"/>
                <wp:effectExtent l="0" t="0" r="0" b="0"/>
                <wp:wrapTopAndBottom/>
                <wp:docPr id="258" name="Graphic 258"/>
                <wp:cNvGraphicFramePr>
                  <a:graphicFrameLocks/>
                </wp:cNvGraphicFramePr>
                <a:graphic>
                  <a:graphicData uri="http://schemas.microsoft.com/office/word/2010/wordprocessingShape">
                    <wps:wsp>
                      <wps:cNvPr id="258" name="Graphic 258"/>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23.287125pt;width:269.2pt;height:.1pt;mso-position-horizontal-relative:page;mso-position-vertical-relative:paragraph;z-index:-15617024;mso-wrap-distance-left:0;mso-wrap-distance-right:0" id="docshape247" coordorigin="1474,466" coordsize="5384,0" path="m1474,466l6858,466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699968">
                <wp:simplePos x="0" y="0"/>
                <wp:positionH relativeFrom="page">
                  <wp:posOffset>935986</wp:posOffset>
                </wp:positionH>
                <wp:positionV relativeFrom="paragraph">
                  <wp:posOffset>448146</wp:posOffset>
                </wp:positionV>
                <wp:extent cx="3418840" cy="1270"/>
                <wp:effectExtent l="0" t="0" r="0" b="0"/>
                <wp:wrapTopAndBottom/>
                <wp:docPr id="259" name="Graphic 259"/>
                <wp:cNvGraphicFramePr>
                  <a:graphicFrameLocks/>
                </wp:cNvGraphicFramePr>
                <a:graphic>
                  <a:graphicData uri="http://schemas.microsoft.com/office/word/2010/wordprocessingShape">
                    <wps:wsp>
                      <wps:cNvPr id="259" name="Graphic 259"/>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35.287125pt;width:269.2pt;height:.1pt;mso-position-horizontal-relative:page;mso-position-vertical-relative:paragraph;z-index:-15616512;mso-wrap-distance-left:0;mso-wrap-distance-right:0" id="docshape248" coordorigin="1474,706" coordsize="5384,0" path="m1474,706l6858,706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ListParagraph"/>
        <w:numPr>
          <w:ilvl w:val="0"/>
          <w:numId w:val="17"/>
        </w:numPr>
        <w:tabs>
          <w:tab w:pos="742" w:val="left" w:leader="none"/>
          <w:tab w:pos="6150" w:val="left" w:leader="none"/>
        </w:tabs>
        <w:spacing w:line="249" w:lineRule="auto" w:before="11" w:after="0"/>
        <w:ind w:left="742" w:right="453" w:hanging="360"/>
        <w:jc w:val="both"/>
        <w:rPr>
          <w:rFonts w:ascii="Arial" w:hAnsi="Arial"/>
          <w:b/>
          <w:sz w:val="20"/>
        </w:rPr>
      </w:pPr>
      <w:r>
        <w:rPr>
          <w:rFonts w:ascii="Arial" w:hAnsi="Arial"/>
          <w:b/>
          <w:spacing w:val="-4"/>
          <w:sz w:val="20"/>
        </w:rPr>
        <w:t>Які</w:t>
      </w:r>
      <w:r>
        <w:rPr>
          <w:rFonts w:ascii="Arial" w:hAnsi="Arial"/>
          <w:b/>
          <w:spacing w:val="-10"/>
          <w:sz w:val="20"/>
        </w:rPr>
        <w:t> </w:t>
      </w:r>
      <w:r>
        <w:rPr>
          <w:rFonts w:ascii="Arial" w:hAnsi="Arial"/>
          <w:b/>
          <w:spacing w:val="-4"/>
          <w:sz w:val="20"/>
        </w:rPr>
        <w:t>нинішні</w:t>
      </w:r>
      <w:r>
        <w:rPr>
          <w:rFonts w:ascii="Arial" w:hAnsi="Arial"/>
          <w:b/>
          <w:spacing w:val="-10"/>
          <w:sz w:val="20"/>
        </w:rPr>
        <w:t> </w:t>
      </w:r>
      <w:r>
        <w:rPr>
          <w:rFonts w:ascii="Arial" w:hAnsi="Arial"/>
          <w:b/>
          <w:spacing w:val="-4"/>
          <w:sz w:val="20"/>
        </w:rPr>
        <w:t>події</w:t>
      </w:r>
      <w:r>
        <w:rPr>
          <w:rFonts w:ascii="Arial" w:hAnsi="Arial"/>
          <w:b/>
          <w:spacing w:val="-9"/>
          <w:sz w:val="20"/>
        </w:rPr>
        <w:t> </w:t>
      </w:r>
      <w:r>
        <w:rPr>
          <w:rFonts w:ascii="Arial" w:hAnsi="Arial"/>
          <w:b/>
          <w:spacing w:val="-4"/>
          <w:sz w:val="20"/>
        </w:rPr>
        <w:t>у</w:t>
      </w:r>
      <w:r>
        <w:rPr>
          <w:rFonts w:ascii="Arial" w:hAnsi="Arial"/>
          <w:b/>
          <w:spacing w:val="-10"/>
          <w:sz w:val="20"/>
        </w:rPr>
        <w:t> </w:t>
      </w:r>
      <w:r>
        <w:rPr>
          <w:rFonts w:ascii="Arial" w:hAnsi="Arial"/>
          <w:b/>
          <w:spacing w:val="-4"/>
          <w:sz w:val="20"/>
        </w:rPr>
        <w:t>світі</w:t>
      </w:r>
      <w:r>
        <w:rPr>
          <w:rFonts w:ascii="Arial" w:hAnsi="Arial"/>
          <w:b/>
          <w:spacing w:val="-10"/>
          <w:sz w:val="20"/>
        </w:rPr>
        <w:t> </w:t>
      </w:r>
      <w:r>
        <w:rPr>
          <w:rFonts w:ascii="Arial" w:hAnsi="Arial"/>
          <w:b/>
          <w:spacing w:val="-4"/>
          <w:sz w:val="20"/>
        </w:rPr>
        <w:t>легко</w:t>
      </w:r>
      <w:r>
        <w:rPr>
          <w:rFonts w:ascii="Arial" w:hAnsi="Arial"/>
          <w:b/>
          <w:spacing w:val="-9"/>
          <w:sz w:val="20"/>
        </w:rPr>
        <w:t> </w:t>
      </w:r>
      <w:r>
        <w:rPr>
          <w:rFonts w:ascii="Arial" w:hAnsi="Arial"/>
          <w:b/>
          <w:spacing w:val="-4"/>
          <w:sz w:val="20"/>
        </w:rPr>
        <w:t>можуть</w:t>
      </w:r>
      <w:r>
        <w:rPr>
          <w:rFonts w:ascii="Arial" w:hAnsi="Arial"/>
          <w:b/>
          <w:spacing w:val="-10"/>
          <w:sz w:val="20"/>
        </w:rPr>
        <w:t> </w:t>
      </w:r>
      <w:r>
        <w:rPr>
          <w:rFonts w:ascii="Arial" w:hAnsi="Arial"/>
          <w:b/>
          <w:spacing w:val="-4"/>
          <w:sz w:val="20"/>
        </w:rPr>
        <w:t>призвести</w:t>
      </w:r>
      <w:r>
        <w:rPr>
          <w:rFonts w:ascii="Arial" w:hAnsi="Arial"/>
          <w:b/>
          <w:spacing w:val="-10"/>
          <w:sz w:val="20"/>
        </w:rPr>
        <w:t> </w:t>
      </w:r>
      <w:r>
        <w:rPr>
          <w:rFonts w:ascii="Arial" w:hAnsi="Arial"/>
          <w:b/>
          <w:spacing w:val="-4"/>
          <w:sz w:val="20"/>
        </w:rPr>
        <w:t>до</w:t>
      </w:r>
      <w:r>
        <w:rPr>
          <w:rFonts w:ascii="Arial" w:hAnsi="Arial"/>
          <w:b/>
          <w:spacing w:val="-9"/>
          <w:sz w:val="20"/>
        </w:rPr>
        <w:t> </w:t>
      </w:r>
      <w:r>
        <w:rPr>
          <w:rFonts w:ascii="Arial" w:hAnsi="Arial"/>
          <w:b/>
          <w:spacing w:val="-4"/>
          <w:sz w:val="20"/>
        </w:rPr>
        <w:t>того, про</w:t>
      </w:r>
      <w:r>
        <w:rPr>
          <w:rFonts w:ascii="Arial" w:hAnsi="Arial"/>
          <w:b/>
          <w:spacing w:val="-10"/>
          <w:sz w:val="20"/>
        </w:rPr>
        <w:t> </w:t>
      </w:r>
      <w:r>
        <w:rPr>
          <w:rFonts w:ascii="Arial" w:hAnsi="Arial"/>
          <w:b/>
          <w:spacing w:val="-4"/>
          <w:sz w:val="20"/>
        </w:rPr>
        <w:t>що</w:t>
      </w:r>
      <w:r>
        <w:rPr>
          <w:rFonts w:ascii="Arial" w:hAnsi="Arial"/>
          <w:b/>
          <w:spacing w:val="-10"/>
          <w:sz w:val="20"/>
        </w:rPr>
        <w:t> </w:t>
      </w:r>
      <w:r>
        <w:rPr>
          <w:rFonts w:ascii="Arial" w:hAnsi="Arial"/>
          <w:b/>
          <w:spacing w:val="-4"/>
          <w:sz w:val="20"/>
        </w:rPr>
        <w:t>повідомляють</w:t>
      </w:r>
      <w:r>
        <w:rPr>
          <w:rFonts w:ascii="Arial" w:hAnsi="Arial"/>
          <w:b/>
          <w:spacing w:val="-10"/>
          <w:sz w:val="20"/>
        </w:rPr>
        <w:t> </w:t>
      </w:r>
      <w:r>
        <w:rPr>
          <w:rFonts w:ascii="Arial" w:hAnsi="Arial"/>
          <w:b/>
          <w:spacing w:val="-4"/>
          <w:sz w:val="20"/>
        </w:rPr>
        <w:t>розділи</w:t>
      </w:r>
      <w:r>
        <w:rPr>
          <w:rFonts w:ascii="Arial" w:hAnsi="Arial"/>
          <w:b/>
          <w:spacing w:val="-9"/>
          <w:sz w:val="20"/>
        </w:rPr>
        <w:t> </w:t>
      </w:r>
      <w:r>
        <w:rPr>
          <w:rFonts w:ascii="Arial" w:hAnsi="Arial"/>
          <w:b/>
          <w:spacing w:val="-4"/>
          <w:sz w:val="20"/>
        </w:rPr>
        <w:t>13,</w:t>
      </w:r>
      <w:r>
        <w:rPr>
          <w:rFonts w:ascii="Arial" w:hAnsi="Arial"/>
          <w:b/>
          <w:spacing w:val="-10"/>
          <w:sz w:val="20"/>
        </w:rPr>
        <w:t> </w:t>
      </w:r>
      <w:r>
        <w:rPr>
          <w:rFonts w:ascii="Arial" w:hAnsi="Arial"/>
          <w:b/>
          <w:spacing w:val="-4"/>
          <w:sz w:val="20"/>
        </w:rPr>
        <w:t>14</w:t>
      </w:r>
      <w:r>
        <w:rPr>
          <w:rFonts w:ascii="Arial" w:hAnsi="Arial"/>
          <w:b/>
          <w:spacing w:val="-10"/>
          <w:sz w:val="20"/>
        </w:rPr>
        <w:t> </w:t>
      </w:r>
      <w:r>
        <w:rPr>
          <w:rFonts w:ascii="Arial" w:hAnsi="Arial"/>
          <w:b/>
          <w:spacing w:val="-4"/>
          <w:sz w:val="20"/>
        </w:rPr>
        <w:t>книги</w:t>
      </w:r>
      <w:r>
        <w:rPr>
          <w:rFonts w:ascii="Arial" w:hAnsi="Arial"/>
          <w:b/>
          <w:spacing w:val="-10"/>
          <w:sz w:val="20"/>
        </w:rPr>
        <w:t> </w:t>
      </w:r>
      <w:r>
        <w:rPr>
          <w:rFonts w:ascii="Arial" w:hAnsi="Arial"/>
          <w:b/>
          <w:spacing w:val="-4"/>
          <w:sz w:val="20"/>
        </w:rPr>
        <w:t>Об’явлення? </w:t>
      </w:r>
      <w:r>
        <w:rPr>
          <w:rFonts w:ascii="Arial" w:hAnsi="Arial"/>
          <w:b/>
          <w:sz w:val="20"/>
        </w:rPr>
        <w:t>Які</w:t>
      </w:r>
      <w:r>
        <w:rPr>
          <w:rFonts w:ascii="Arial" w:hAnsi="Arial"/>
          <w:b/>
          <w:spacing w:val="-12"/>
          <w:sz w:val="20"/>
        </w:rPr>
        <w:t> </w:t>
      </w:r>
      <w:r>
        <w:rPr>
          <w:rFonts w:ascii="Arial" w:hAnsi="Arial"/>
          <w:b/>
          <w:sz w:val="20"/>
        </w:rPr>
        <w:t>перешкоди</w:t>
      </w:r>
      <w:r>
        <w:rPr>
          <w:rFonts w:ascii="Arial" w:hAnsi="Arial"/>
          <w:b/>
          <w:spacing w:val="-12"/>
          <w:sz w:val="20"/>
        </w:rPr>
        <w:t> </w:t>
      </w:r>
      <w:r>
        <w:rPr>
          <w:rFonts w:ascii="Arial" w:hAnsi="Arial"/>
          <w:b/>
          <w:sz w:val="20"/>
        </w:rPr>
        <w:t>ще</w:t>
      </w:r>
      <w:r>
        <w:rPr>
          <w:rFonts w:ascii="Arial" w:hAnsi="Arial"/>
          <w:b/>
          <w:spacing w:val="-12"/>
          <w:sz w:val="20"/>
        </w:rPr>
        <w:t> </w:t>
      </w:r>
      <w:r>
        <w:rPr>
          <w:rFonts w:ascii="Arial" w:hAnsi="Arial"/>
          <w:b/>
          <w:sz w:val="20"/>
        </w:rPr>
        <w:t>залишаються?</w:t>
      </w:r>
      <w:r>
        <w:rPr>
          <w:rFonts w:ascii="Arial" w:hAnsi="Arial"/>
          <w:b/>
          <w:spacing w:val="-11"/>
          <w:sz w:val="20"/>
        </w:rPr>
        <w:t> </w:t>
      </w:r>
      <w:r>
        <w:rPr>
          <w:rFonts w:ascii="Arial" w:hAnsi="Arial"/>
          <w:b/>
          <w:sz w:val="20"/>
          <w:u w:val="single"/>
        </w:rPr>
        <w:tab/>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00480">
                <wp:simplePos x="0" y="0"/>
                <wp:positionH relativeFrom="page">
                  <wp:posOffset>935986</wp:posOffset>
                </wp:positionH>
                <wp:positionV relativeFrom="paragraph">
                  <wp:posOffset>141262</wp:posOffset>
                </wp:positionV>
                <wp:extent cx="3418840" cy="1270"/>
                <wp:effectExtent l="0" t="0" r="0" b="0"/>
                <wp:wrapTopAndBottom/>
                <wp:docPr id="260" name="Graphic 260"/>
                <wp:cNvGraphicFramePr>
                  <a:graphicFrameLocks/>
                </wp:cNvGraphicFramePr>
                <a:graphic>
                  <a:graphicData uri="http://schemas.microsoft.com/office/word/2010/wordprocessingShape">
                    <wps:wsp>
                      <wps:cNvPr id="260" name="Graphic 260"/>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11.123047pt;width:269.2pt;height:.1pt;mso-position-horizontal-relative:page;mso-position-vertical-relative:paragraph;z-index:-15616000;mso-wrap-distance-left:0;mso-wrap-distance-right:0" id="docshape249" coordorigin="1474,222" coordsize="5384,0" path="m1474,222l6858,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00992">
                <wp:simplePos x="0" y="0"/>
                <wp:positionH relativeFrom="page">
                  <wp:posOffset>935986</wp:posOffset>
                </wp:positionH>
                <wp:positionV relativeFrom="paragraph">
                  <wp:posOffset>293662</wp:posOffset>
                </wp:positionV>
                <wp:extent cx="3418840" cy="1270"/>
                <wp:effectExtent l="0" t="0" r="0" b="0"/>
                <wp:wrapTopAndBottom/>
                <wp:docPr id="261" name="Graphic 261"/>
                <wp:cNvGraphicFramePr>
                  <a:graphicFrameLocks/>
                </wp:cNvGraphicFramePr>
                <a:graphic>
                  <a:graphicData uri="http://schemas.microsoft.com/office/word/2010/wordprocessingShape">
                    <wps:wsp>
                      <wps:cNvPr id="261" name="Graphic 261"/>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23.123047pt;width:269.2pt;height:.1pt;mso-position-horizontal-relative:page;mso-position-vertical-relative:paragraph;z-index:-15615488;mso-wrap-distance-left:0;mso-wrap-distance-right:0" id="docshape250" coordorigin="1474,462" coordsize="5384,0" path="m1474,462l6858,46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01504">
                <wp:simplePos x="0" y="0"/>
                <wp:positionH relativeFrom="page">
                  <wp:posOffset>935986</wp:posOffset>
                </wp:positionH>
                <wp:positionV relativeFrom="paragraph">
                  <wp:posOffset>446062</wp:posOffset>
                </wp:positionV>
                <wp:extent cx="3418840" cy="1270"/>
                <wp:effectExtent l="0" t="0" r="0" b="0"/>
                <wp:wrapTopAndBottom/>
                <wp:docPr id="262" name="Graphic 262"/>
                <wp:cNvGraphicFramePr>
                  <a:graphicFrameLocks/>
                </wp:cNvGraphicFramePr>
                <a:graphic>
                  <a:graphicData uri="http://schemas.microsoft.com/office/word/2010/wordprocessingShape">
                    <wps:wsp>
                      <wps:cNvPr id="262" name="Graphic 262"/>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35.123047pt;width:269.2pt;height:.1pt;mso-position-horizontal-relative:page;mso-position-vertical-relative:paragraph;z-index:-15614976;mso-wrap-distance-left:0;mso-wrap-distance-right:0" id="docshape251" coordorigin="1474,702" coordsize="5384,0" path="m1474,702l6858,70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after="0"/>
        <w:rPr>
          <w:rFonts w:ascii="Arial"/>
          <w:b/>
          <w:sz w:val="18"/>
        </w:rPr>
        <w:sectPr>
          <w:pgSz w:w="7600" w:h="11460"/>
          <w:pgMar w:header="0" w:footer="693" w:top="700" w:bottom="880" w:left="708" w:right="283"/>
        </w:sectPr>
      </w:pPr>
    </w:p>
    <w:p>
      <w:pPr>
        <w:pStyle w:val="BodyText"/>
        <w:rPr>
          <w:rFonts w:ascii="Arial"/>
          <w:b/>
          <w:sz w:val="24"/>
        </w:rPr>
      </w:pPr>
    </w:p>
    <w:p>
      <w:pPr>
        <w:pStyle w:val="BodyText"/>
        <w:spacing w:before="243"/>
        <w:rPr>
          <w:rFonts w:ascii="Arial"/>
          <w:b/>
          <w:sz w:val="24"/>
        </w:rPr>
      </w:pPr>
    </w:p>
    <w:p>
      <w:pPr>
        <w:pStyle w:val="Heading2"/>
        <w:spacing w:before="0"/>
        <w:ind w:left="2841"/>
      </w:pPr>
      <w:r>
        <w:rPr/>
        <mc:AlternateContent>
          <mc:Choice Requires="wps">
            <w:drawing>
              <wp:anchor distT="0" distB="0" distL="0" distR="0" allowOverlap="1" layoutInCell="1" locked="0" behindDoc="0" simplePos="0" relativeHeight="15843328">
                <wp:simplePos x="0" y="0"/>
                <wp:positionH relativeFrom="page">
                  <wp:posOffset>474052</wp:posOffset>
                </wp:positionH>
                <wp:positionV relativeFrom="paragraph">
                  <wp:posOffset>-512009</wp:posOffset>
                </wp:positionV>
                <wp:extent cx="449580" cy="925194"/>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449580" cy="925194"/>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9</w:t>
                            </w:r>
                          </w:p>
                        </w:txbxContent>
                      </wps:txbx>
                      <wps:bodyPr wrap="square" lIns="0" tIns="0" rIns="0" bIns="0" rtlCol="0">
                        <a:noAutofit/>
                      </wps:bodyPr>
                    </wps:wsp>
                  </a:graphicData>
                </a:graphic>
              </wp:anchor>
            </w:drawing>
          </mc:Choice>
          <mc:Fallback>
            <w:pict>
              <v:shape style="position:absolute;margin-left:37.327pt;margin-top:-40.315681pt;width:35.4pt;height:72.850pt;mso-position-horizontal-relative:page;mso-position-vertical-relative:paragraph;z-index:15843328" type="#_x0000_t202" id="docshape254" filled="true" fillcolor="#959595" stroked="false">
                <v:textbox inset="0,0,0,0">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28" w:right="28" w:firstLine="0"/>
                        <w:jc w:val="center"/>
                        <w:rPr>
                          <w:rFonts w:ascii="Arial" w:hAnsi="Arial"/>
                          <w:b/>
                          <w:color w:val="000000"/>
                          <w:sz w:val="20"/>
                        </w:rPr>
                      </w:pPr>
                      <w:r>
                        <w:rPr>
                          <w:rFonts w:ascii="Arial" w:hAnsi="Arial"/>
                          <w:b/>
                          <w:color w:val="FFFFFF"/>
                          <w:spacing w:val="-4"/>
                          <w:w w:val="105"/>
                          <w:sz w:val="20"/>
                        </w:rPr>
                        <w:t>Урок</w:t>
                      </w:r>
                    </w:p>
                    <w:p>
                      <w:pPr>
                        <w:spacing w:line="441" w:lineRule="exact" w:before="0"/>
                        <w:ind w:left="28" w:right="28" w:firstLine="0"/>
                        <w:jc w:val="center"/>
                        <w:rPr>
                          <w:rFonts w:ascii="Arial"/>
                          <w:b/>
                          <w:color w:val="000000"/>
                          <w:sz w:val="40"/>
                        </w:rPr>
                      </w:pPr>
                      <w:r>
                        <w:rPr>
                          <w:rFonts w:ascii="Arial"/>
                          <w:b/>
                          <w:color w:val="FFFFFF"/>
                          <w:spacing w:val="-10"/>
                          <w:w w:val="105"/>
                          <w:sz w:val="40"/>
                        </w:rPr>
                        <w:t>9</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0"/>
        <w:rPr>
          <w:rFonts w:ascii="Arial"/>
          <w:b/>
          <w:sz w:val="20"/>
        </w:rPr>
      </w:pPr>
    </w:p>
    <w:p>
      <w:pPr>
        <w:spacing w:before="0"/>
        <w:ind w:left="20" w:right="0" w:firstLine="0"/>
        <w:jc w:val="left"/>
        <w:rPr>
          <w:rFonts w:ascii="Arial" w:hAnsi="Arial"/>
          <w:b/>
          <w:sz w:val="20"/>
        </w:rPr>
      </w:pPr>
      <w:r>
        <w:rPr>
          <w:rFonts w:ascii="Arial" w:hAnsi="Arial"/>
          <w:b/>
          <w:sz w:val="20"/>
        </w:rPr>
        <w:t>Пам’ятний</w:t>
      </w:r>
      <w:r>
        <w:rPr>
          <w:rFonts w:ascii="Arial" w:hAnsi="Arial"/>
          <w:b/>
          <w:spacing w:val="-3"/>
          <w:sz w:val="20"/>
        </w:rPr>
        <w:t> </w:t>
      </w:r>
      <w:r>
        <w:rPr>
          <w:rFonts w:ascii="Arial" w:hAnsi="Arial"/>
          <w:b/>
          <w:sz w:val="20"/>
        </w:rPr>
        <w:t>текст:</w:t>
      </w:r>
      <w:r>
        <w:rPr>
          <w:rFonts w:ascii="Arial" w:hAnsi="Arial"/>
          <w:b/>
          <w:spacing w:val="-2"/>
          <w:sz w:val="20"/>
        </w:rPr>
        <w:t> </w:t>
      </w:r>
      <w:r>
        <w:rPr>
          <w:rFonts w:ascii="Arial" w:hAnsi="Arial"/>
          <w:b/>
          <w:sz w:val="20"/>
        </w:rPr>
        <w:t>Псал.</w:t>
      </w:r>
      <w:r>
        <w:rPr>
          <w:rFonts w:ascii="Arial" w:hAnsi="Arial"/>
          <w:b/>
          <w:spacing w:val="-3"/>
          <w:sz w:val="20"/>
        </w:rPr>
        <w:t> </w:t>
      </w:r>
      <w:r>
        <w:rPr>
          <w:rFonts w:ascii="Arial" w:hAnsi="Arial"/>
          <w:b/>
          <w:sz w:val="20"/>
        </w:rPr>
        <w:t>67:3,</w:t>
      </w:r>
      <w:r>
        <w:rPr>
          <w:rFonts w:ascii="Arial" w:hAnsi="Arial"/>
          <w:b/>
          <w:spacing w:val="-2"/>
          <w:sz w:val="20"/>
        </w:rPr>
        <w:t> </w:t>
      </w:r>
      <w:r>
        <w:rPr>
          <w:rFonts w:ascii="Arial" w:hAnsi="Arial"/>
          <w:b/>
          <w:spacing w:val="-5"/>
          <w:sz w:val="20"/>
        </w:rPr>
        <w:t>4.</w:t>
      </w:r>
    </w:p>
    <w:p>
      <w:pPr>
        <w:pStyle w:val="BodyText"/>
        <w:spacing w:before="7"/>
        <w:rPr>
          <w:rFonts w:ascii="Arial"/>
          <w:b/>
          <w:sz w:val="20"/>
        </w:rPr>
      </w:pPr>
    </w:p>
    <w:p>
      <w:pPr>
        <w:spacing w:before="0"/>
        <w:ind w:left="20" w:right="0" w:firstLine="0"/>
        <w:jc w:val="left"/>
        <w:rPr>
          <w:rFonts w:ascii="Arial" w:hAnsi="Arial"/>
          <w:b/>
          <w:sz w:val="20"/>
        </w:rPr>
      </w:pPr>
      <w:r>
        <w:rPr>
          <w:rFonts w:ascii="Arial" w:hAnsi="Arial"/>
          <w:b/>
          <w:sz w:val="20"/>
        </w:rPr>
        <w:t>Біблійні</w:t>
      </w:r>
      <w:r>
        <w:rPr>
          <w:rFonts w:ascii="Arial" w:hAnsi="Arial"/>
          <w:b/>
          <w:spacing w:val="-1"/>
          <w:sz w:val="20"/>
        </w:rPr>
        <w:t> </w:t>
      </w:r>
      <w:r>
        <w:rPr>
          <w:rFonts w:ascii="Arial" w:hAnsi="Arial"/>
          <w:b/>
          <w:sz w:val="20"/>
        </w:rPr>
        <w:t>тексти</w:t>
      </w:r>
      <w:r>
        <w:rPr>
          <w:rFonts w:ascii="Arial" w:hAnsi="Arial"/>
          <w:b/>
          <w:spacing w:val="-1"/>
          <w:sz w:val="20"/>
        </w:rPr>
        <w:t> </w:t>
      </w:r>
      <w:r>
        <w:rPr>
          <w:rFonts w:ascii="Arial" w:hAnsi="Arial"/>
          <w:b/>
          <w:sz w:val="20"/>
        </w:rPr>
        <w:t>для дослідження:</w:t>
      </w:r>
      <w:r>
        <w:rPr>
          <w:rFonts w:ascii="Arial" w:hAnsi="Arial"/>
          <w:b/>
          <w:spacing w:val="-1"/>
          <w:sz w:val="20"/>
        </w:rPr>
        <w:t> </w:t>
      </w:r>
      <w:r>
        <w:rPr>
          <w:rFonts w:ascii="Arial" w:hAnsi="Arial"/>
          <w:b/>
          <w:sz w:val="20"/>
        </w:rPr>
        <w:t>Псал.</w:t>
      </w:r>
      <w:r>
        <w:rPr>
          <w:rFonts w:ascii="Arial" w:hAnsi="Arial"/>
          <w:b/>
          <w:spacing w:val="-1"/>
          <w:sz w:val="20"/>
        </w:rPr>
        <w:t> </w:t>
      </w:r>
      <w:r>
        <w:rPr>
          <w:rFonts w:ascii="Arial" w:hAnsi="Arial"/>
          <w:b/>
          <w:sz w:val="20"/>
        </w:rPr>
        <w:t>46; 47;</w:t>
      </w:r>
      <w:r>
        <w:rPr>
          <w:rFonts w:ascii="Arial" w:hAnsi="Arial"/>
          <w:b/>
          <w:spacing w:val="-1"/>
          <w:sz w:val="20"/>
        </w:rPr>
        <w:t> </w:t>
      </w:r>
      <w:r>
        <w:rPr>
          <w:rFonts w:ascii="Arial" w:hAnsi="Arial"/>
          <w:b/>
          <w:sz w:val="20"/>
        </w:rPr>
        <w:t>67; </w:t>
      </w:r>
      <w:r>
        <w:rPr>
          <w:rFonts w:ascii="Arial" w:hAnsi="Arial"/>
          <w:b/>
          <w:spacing w:val="-5"/>
          <w:sz w:val="20"/>
        </w:rPr>
        <w:t>75.</w:t>
      </w:r>
    </w:p>
    <w:p>
      <w:pPr>
        <w:pStyle w:val="BodyText"/>
        <w:spacing w:before="97"/>
        <w:rPr>
          <w:rFonts w:ascii="Arial"/>
          <w:b/>
          <w:sz w:val="20"/>
        </w:rPr>
      </w:pPr>
    </w:p>
    <w:p>
      <w:pPr>
        <w:spacing w:before="0"/>
        <w:ind w:left="757"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11"/>
        <w:rPr>
          <w:rFonts w:ascii="Arial"/>
          <w:b/>
          <w:sz w:val="20"/>
        </w:rPr>
      </w:pPr>
      <w:r>
        <w:rPr>
          <w:rFonts w:ascii="Arial"/>
          <w:b/>
          <w:sz w:val="20"/>
        </w:rPr>
        <mc:AlternateContent>
          <mc:Choice Requires="wps">
            <w:drawing>
              <wp:anchor distT="0" distB="0" distL="0" distR="0" allowOverlap="1" layoutInCell="1" locked="0" behindDoc="1" simplePos="0" relativeHeight="487702016">
                <wp:simplePos x="0" y="0"/>
                <wp:positionH relativeFrom="page">
                  <wp:posOffset>467982</wp:posOffset>
                </wp:positionH>
                <wp:positionV relativeFrom="paragraph">
                  <wp:posOffset>168329</wp:posOffset>
                </wp:positionV>
                <wp:extent cx="3821429" cy="1270"/>
                <wp:effectExtent l="0" t="0" r="0" b="0"/>
                <wp:wrapTopAndBottom/>
                <wp:docPr id="266" name="Graphic 266"/>
                <wp:cNvGraphicFramePr>
                  <a:graphicFrameLocks/>
                </wp:cNvGraphicFramePr>
                <a:graphic>
                  <a:graphicData uri="http://schemas.microsoft.com/office/word/2010/wordprocessingShape">
                    <wps:wsp>
                      <wps:cNvPr id="266" name="Graphic 266"/>
                      <wps:cNvSpPr/>
                      <wps:spPr>
                        <a:xfrm>
                          <a:off x="0" y="0"/>
                          <a:ext cx="3821429" cy="1270"/>
                        </a:xfrm>
                        <a:custGeom>
                          <a:avLst/>
                          <a:gdLst/>
                          <a:ahLst/>
                          <a:cxnLst/>
                          <a:rect l="l" t="t" r="r" b="b"/>
                          <a:pathLst>
                            <a:path w="3821429" h="0">
                              <a:moveTo>
                                <a:pt x="0" y="0"/>
                              </a:moveTo>
                              <a:lnTo>
                                <a:pt x="3821303"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36.848999pt;margin-top:13.254282pt;width:300.9pt;height:.1pt;mso-position-horizontal-relative:page;mso-position-vertical-relative:paragraph;z-index:-15614464;mso-wrap-distance-left:0;mso-wrap-distance-right:0" id="docshape255" coordorigin="737,265" coordsize="6018,0" path="m737,265l6755,265e" filled="false" stroked="true" strokeweight="3pt" strokecolor="#959595">
                <v:path arrowok="t"/>
                <v:stroke dashstyle="solid"/>
                <w10:wrap type="topAndBottom"/>
              </v:shape>
            </w:pict>
          </mc:Fallback>
        </mc:AlternateContent>
      </w:r>
    </w:p>
    <w:p>
      <w:pPr>
        <w:pStyle w:val="BodyText"/>
        <w:spacing w:before="13"/>
        <w:rPr>
          <w:rFonts w:ascii="Arial"/>
          <w:b/>
          <w:sz w:val="20"/>
        </w:rPr>
      </w:pPr>
    </w:p>
    <w:p>
      <w:pPr>
        <w:pStyle w:val="BodyText"/>
        <w:spacing w:line="254" w:lineRule="auto"/>
        <w:ind w:left="20" w:right="563" w:firstLine="340"/>
        <w:jc w:val="both"/>
      </w:pPr>
      <w:r>
        <w:rPr>
          <w:spacing w:val="-2"/>
        </w:rPr>
        <w:t>Минулого</w:t>
      </w:r>
      <w:r>
        <w:rPr>
          <w:spacing w:val="-6"/>
        </w:rPr>
        <w:t> </w:t>
      </w:r>
      <w:r>
        <w:rPr>
          <w:spacing w:val="-2"/>
        </w:rPr>
        <w:t>тижня</w:t>
      </w:r>
      <w:r>
        <w:rPr>
          <w:spacing w:val="-6"/>
        </w:rPr>
        <w:t> </w:t>
      </w:r>
      <w:r>
        <w:rPr>
          <w:spacing w:val="-2"/>
        </w:rPr>
        <w:t>досліджувані</w:t>
      </w:r>
      <w:r>
        <w:rPr>
          <w:spacing w:val="-6"/>
        </w:rPr>
        <w:t> </w:t>
      </w:r>
      <w:r>
        <w:rPr>
          <w:spacing w:val="-2"/>
        </w:rPr>
        <w:t>нами</w:t>
      </w:r>
      <w:r>
        <w:rPr>
          <w:spacing w:val="-6"/>
        </w:rPr>
        <w:t> </w:t>
      </w:r>
      <w:r>
        <w:rPr>
          <w:spacing w:val="-2"/>
        </w:rPr>
        <w:t>псалми</w:t>
      </w:r>
      <w:r>
        <w:rPr>
          <w:spacing w:val="-6"/>
        </w:rPr>
        <w:t> </w:t>
      </w:r>
      <w:r>
        <w:rPr>
          <w:spacing w:val="-2"/>
        </w:rPr>
        <w:t>торкалися</w:t>
      </w:r>
      <w:r>
        <w:rPr>
          <w:spacing w:val="-6"/>
        </w:rPr>
        <w:t> </w:t>
      </w:r>
      <w:r>
        <w:rPr>
          <w:spacing w:val="-2"/>
        </w:rPr>
        <w:t>теми </w:t>
      </w:r>
      <w:r>
        <w:rPr/>
        <w:t>Божих дітей у час кінця, зокрема їхнього приготування до </w:t>
      </w:r>
      <w:r>
        <w:rPr>
          <w:spacing w:val="-2"/>
        </w:rPr>
        <w:t>Приходу</w:t>
      </w:r>
      <w:r>
        <w:rPr>
          <w:spacing w:val="-3"/>
        </w:rPr>
        <w:t> </w:t>
      </w:r>
      <w:r>
        <w:rPr>
          <w:spacing w:val="-2"/>
        </w:rPr>
        <w:t>Господа.</w:t>
      </w:r>
      <w:r>
        <w:rPr>
          <w:spacing w:val="-3"/>
        </w:rPr>
        <w:t> </w:t>
      </w:r>
      <w:r>
        <w:rPr>
          <w:spacing w:val="-2"/>
        </w:rPr>
        <w:t>Урок</w:t>
      </w:r>
      <w:r>
        <w:rPr>
          <w:spacing w:val="-3"/>
        </w:rPr>
        <w:t> </w:t>
      </w:r>
      <w:r>
        <w:rPr>
          <w:spacing w:val="-2"/>
        </w:rPr>
        <w:t>був</w:t>
      </w:r>
      <w:r>
        <w:rPr>
          <w:spacing w:val="-3"/>
        </w:rPr>
        <w:t> </w:t>
      </w:r>
      <w:r>
        <w:rPr>
          <w:spacing w:val="-2"/>
        </w:rPr>
        <w:t>присвячений</w:t>
      </w:r>
      <w:r>
        <w:rPr>
          <w:spacing w:val="-3"/>
        </w:rPr>
        <w:t> </w:t>
      </w:r>
      <w:r>
        <w:rPr>
          <w:spacing w:val="-2"/>
        </w:rPr>
        <w:t>викликам</w:t>
      </w:r>
      <w:r>
        <w:rPr>
          <w:spacing w:val="-3"/>
        </w:rPr>
        <w:t> </w:t>
      </w:r>
      <w:r>
        <w:rPr>
          <w:spacing w:val="-2"/>
        </w:rPr>
        <w:t>і</w:t>
      </w:r>
      <w:r>
        <w:rPr>
          <w:spacing w:val="-3"/>
        </w:rPr>
        <w:t> </w:t>
      </w:r>
      <w:r>
        <w:rPr>
          <w:spacing w:val="-2"/>
        </w:rPr>
        <w:t>труднощам </w:t>
      </w:r>
      <w:r>
        <w:rPr/>
        <w:t>Божих</w:t>
      </w:r>
      <w:r>
        <w:rPr>
          <w:spacing w:val="-12"/>
        </w:rPr>
        <w:t> </w:t>
      </w:r>
      <w:r>
        <w:rPr/>
        <w:t>послідовників.</w:t>
      </w:r>
      <w:r>
        <w:rPr>
          <w:spacing w:val="-11"/>
        </w:rPr>
        <w:t> </w:t>
      </w:r>
      <w:r>
        <w:rPr/>
        <w:t>Виклики</w:t>
      </w:r>
      <w:r>
        <w:rPr>
          <w:spacing w:val="-12"/>
        </w:rPr>
        <w:t> </w:t>
      </w:r>
      <w:r>
        <w:rPr/>
        <w:t>стосувалися</w:t>
      </w:r>
      <w:r>
        <w:rPr>
          <w:spacing w:val="-11"/>
        </w:rPr>
        <w:t> </w:t>
      </w:r>
      <w:r>
        <w:rPr/>
        <w:t>їхнього</w:t>
      </w:r>
      <w:r>
        <w:rPr>
          <w:spacing w:val="-12"/>
        </w:rPr>
        <w:t> </w:t>
      </w:r>
      <w:r>
        <w:rPr/>
        <w:t>особистого життя. У псалмах ішлося про необхідність глибокого, </w:t>
      </w:r>
      <w:r>
        <w:rPr/>
        <w:t>докорін- ного покаяння, тобто повної переміни серця. Вибрані псалми також застерігали Божий народ, як спільноту віруючих, від зовнішнього ворога, котрий у хвилини жорстоких пересліду- вань приносив їм нестерпні біди. Цього тижня, досліджуючи чотири вибраних псалми, ми звернемо увагу на Самого Бога. Псалом 46 представить Його як «наш Захист», Котрий утішає</w:t>
      </w:r>
      <w:r>
        <w:rPr>
          <w:spacing w:val="80"/>
        </w:rPr>
        <w:t> </w:t>
      </w:r>
      <w:r>
        <w:rPr/>
        <w:t>й заспокоює нас, наближаючи до Господа, бо Він «надійна Допомога</w:t>
      </w:r>
      <w:r>
        <w:rPr>
          <w:spacing w:val="40"/>
        </w:rPr>
        <w:t> </w:t>
      </w:r>
      <w:r>
        <w:rPr/>
        <w:t>в</w:t>
      </w:r>
      <w:r>
        <w:rPr>
          <w:spacing w:val="40"/>
        </w:rPr>
        <w:t> </w:t>
      </w:r>
      <w:r>
        <w:rPr/>
        <w:t>стражданнях»</w:t>
      </w:r>
      <w:r>
        <w:rPr>
          <w:spacing w:val="40"/>
        </w:rPr>
        <w:t> </w:t>
      </w:r>
      <w:r>
        <w:rPr/>
        <w:t>(вірш</w:t>
      </w:r>
      <w:r>
        <w:rPr>
          <w:spacing w:val="40"/>
        </w:rPr>
        <w:t> </w:t>
      </w:r>
      <w:r>
        <w:rPr/>
        <w:t>2).</w:t>
      </w:r>
    </w:p>
    <w:p>
      <w:pPr>
        <w:pStyle w:val="BodyText"/>
        <w:spacing w:line="254" w:lineRule="auto"/>
        <w:ind w:left="20" w:right="562" w:firstLine="339"/>
        <w:jc w:val="both"/>
      </w:pPr>
      <w:r>
        <w:rPr/>
        <w:t>Псалом 47 зворушить наші серця та звеселить нас, «адже Бог</w:t>
      </w:r>
      <w:r>
        <w:rPr>
          <w:spacing w:val="-3"/>
        </w:rPr>
        <w:t> </w:t>
      </w:r>
      <w:r>
        <w:rPr/>
        <w:t>–</w:t>
      </w:r>
      <w:r>
        <w:rPr>
          <w:spacing w:val="-3"/>
        </w:rPr>
        <w:t> </w:t>
      </w:r>
      <w:r>
        <w:rPr/>
        <w:t>Цар</w:t>
      </w:r>
      <w:r>
        <w:rPr>
          <w:spacing w:val="-3"/>
        </w:rPr>
        <w:t> </w:t>
      </w:r>
      <w:r>
        <w:rPr/>
        <w:t>усієї</w:t>
      </w:r>
      <w:r>
        <w:rPr>
          <w:spacing w:val="-3"/>
        </w:rPr>
        <w:t> </w:t>
      </w:r>
      <w:r>
        <w:rPr/>
        <w:t>землі»</w:t>
      </w:r>
      <w:r>
        <w:rPr>
          <w:spacing w:val="-3"/>
        </w:rPr>
        <w:t> </w:t>
      </w:r>
      <w:r>
        <w:rPr/>
        <w:t>(вірш</w:t>
      </w:r>
      <w:r>
        <w:rPr>
          <w:spacing w:val="-3"/>
        </w:rPr>
        <w:t> </w:t>
      </w:r>
      <w:r>
        <w:rPr/>
        <w:t>8).</w:t>
      </w:r>
      <w:r>
        <w:rPr>
          <w:spacing w:val="-3"/>
        </w:rPr>
        <w:t> </w:t>
      </w:r>
      <w:r>
        <w:rPr/>
        <w:t>Псалом</w:t>
      </w:r>
      <w:r>
        <w:rPr>
          <w:spacing w:val="-3"/>
        </w:rPr>
        <w:t> </w:t>
      </w:r>
      <w:r>
        <w:rPr/>
        <w:t>67</w:t>
      </w:r>
      <w:r>
        <w:rPr>
          <w:spacing w:val="-3"/>
        </w:rPr>
        <w:t> </w:t>
      </w:r>
      <w:r>
        <w:rPr/>
        <w:t>підсилить</w:t>
      </w:r>
      <w:r>
        <w:rPr>
          <w:spacing w:val="-3"/>
        </w:rPr>
        <w:t> </w:t>
      </w:r>
      <w:r>
        <w:rPr/>
        <w:t>ці</w:t>
      </w:r>
      <w:r>
        <w:rPr>
          <w:spacing w:val="-3"/>
        </w:rPr>
        <w:t> </w:t>
      </w:r>
      <w:r>
        <w:rPr/>
        <w:t>почуття, які</w:t>
      </w:r>
      <w:r>
        <w:rPr>
          <w:spacing w:val="-6"/>
        </w:rPr>
        <w:t> </w:t>
      </w:r>
      <w:r>
        <w:rPr/>
        <w:t>перетворяться</w:t>
      </w:r>
      <w:r>
        <w:rPr>
          <w:spacing w:val="-6"/>
        </w:rPr>
        <w:t> </w:t>
      </w:r>
      <w:r>
        <w:rPr/>
        <w:t>на</w:t>
      </w:r>
      <w:r>
        <w:rPr>
          <w:spacing w:val="-6"/>
        </w:rPr>
        <w:t> </w:t>
      </w:r>
      <w:r>
        <w:rPr/>
        <w:t>подяку</w:t>
      </w:r>
      <w:r>
        <w:rPr>
          <w:spacing w:val="-6"/>
        </w:rPr>
        <w:t> </w:t>
      </w:r>
      <w:r>
        <w:rPr/>
        <w:t>за</w:t>
      </w:r>
      <w:r>
        <w:rPr>
          <w:spacing w:val="-6"/>
        </w:rPr>
        <w:t> </w:t>
      </w:r>
      <w:r>
        <w:rPr/>
        <w:t>те,</w:t>
      </w:r>
      <w:r>
        <w:rPr>
          <w:spacing w:val="-6"/>
        </w:rPr>
        <w:t> </w:t>
      </w:r>
      <w:r>
        <w:rPr/>
        <w:t>що</w:t>
      </w:r>
      <w:r>
        <w:rPr>
          <w:spacing w:val="-6"/>
        </w:rPr>
        <w:t> </w:t>
      </w:r>
      <w:r>
        <w:rPr/>
        <w:t>Господь</w:t>
      </w:r>
      <w:r>
        <w:rPr>
          <w:spacing w:val="-6"/>
        </w:rPr>
        <w:t> </w:t>
      </w:r>
      <w:r>
        <w:rPr/>
        <w:t>відповів</w:t>
      </w:r>
      <w:r>
        <w:rPr>
          <w:spacing w:val="-6"/>
        </w:rPr>
        <w:t> </w:t>
      </w:r>
      <w:r>
        <w:rPr/>
        <w:t>на</w:t>
      </w:r>
      <w:r>
        <w:rPr>
          <w:spacing w:val="-6"/>
        </w:rPr>
        <w:t> </w:t>
      </w:r>
      <w:r>
        <w:rPr/>
        <w:t>наші благання. Він уже не тільки той Бог, до Якого ми підносимо свої благання про визволення. Він уже не просто той Бог, Котрому ми скаржилися, виливаючи свої тривоги, оскільки всюди бачили «замість правосуддя ― безправ’я» (Екл. </w:t>
      </w:r>
      <w:r>
        <w:rPr/>
        <w:t>3:16). Зрештою, Бог ― Суддя, Який принесе справедливість у світ і остаточно відновить небесний порядок (див. Псал. 75:7, 10). Псалом</w:t>
      </w:r>
      <w:r>
        <w:rPr>
          <w:spacing w:val="-12"/>
        </w:rPr>
        <w:t> </w:t>
      </w:r>
      <w:r>
        <w:rPr/>
        <w:t>75</w:t>
      </w:r>
      <w:r>
        <w:rPr>
          <w:spacing w:val="-12"/>
        </w:rPr>
        <w:t> </w:t>
      </w:r>
      <w:r>
        <w:rPr/>
        <w:t>–</w:t>
      </w:r>
      <w:r>
        <w:rPr>
          <w:spacing w:val="-11"/>
        </w:rPr>
        <w:t> </w:t>
      </w:r>
      <w:r>
        <w:rPr/>
        <w:t>це</w:t>
      </w:r>
      <w:r>
        <w:rPr>
          <w:spacing w:val="-12"/>
        </w:rPr>
        <w:t> </w:t>
      </w:r>
      <w:r>
        <w:rPr/>
        <w:t>виконання</w:t>
      </w:r>
      <w:r>
        <w:rPr>
          <w:spacing w:val="-11"/>
        </w:rPr>
        <w:t> </w:t>
      </w:r>
      <w:r>
        <w:rPr/>
        <w:t>священницького</w:t>
      </w:r>
      <w:r>
        <w:rPr>
          <w:spacing w:val="-12"/>
        </w:rPr>
        <w:t> </w:t>
      </w:r>
      <w:r>
        <w:rPr/>
        <w:t>благословення.</w:t>
      </w:r>
      <w:r>
        <w:rPr>
          <w:spacing w:val="-11"/>
        </w:rPr>
        <w:t> </w:t>
      </w:r>
      <w:r>
        <w:rPr/>
        <w:t>Бог, сповнений милосердних благословень, перебуває серед Свого народу</w:t>
      </w:r>
      <w:r>
        <w:rPr>
          <w:spacing w:val="40"/>
        </w:rPr>
        <w:t> </w:t>
      </w:r>
      <w:r>
        <w:rPr/>
        <w:t>(див.</w:t>
      </w:r>
      <w:r>
        <w:rPr>
          <w:spacing w:val="40"/>
        </w:rPr>
        <w:t> </w:t>
      </w:r>
      <w:r>
        <w:rPr/>
        <w:t>Псал.</w:t>
      </w:r>
      <w:r>
        <w:rPr>
          <w:spacing w:val="40"/>
        </w:rPr>
        <w:t> </w:t>
      </w:r>
      <w:r>
        <w:rPr/>
        <w:t>67:7).</w:t>
      </w:r>
    </w:p>
    <w:p>
      <w:pPr>
        <w:pStyle w:val="BodyText"/>
        <w:spacing w:after="0" w:line="254" w:lineRule="auto"/>
        <w:jc w:val="both"/>
        <w:sectPr>
          <w:footerReference w:type="default" r:id="rId52"/>
          <w:footerReference w:type="even" r:id="rId53"/>
          <w:pgSz w:w="7600" w:h="11460"/>
          <w:pgMar w:header="0" w:footer="693" w:top="0" w:bottom="880" w:left="708" w:right="283"/>
          <w:pgNumType w:start="127"/>
        </w:sectPr>
      </w:pPr>
    </w:p>
    <w:p>
      <w:pPr>
        <w:spacing w:before="82"/>
        <w:ind w:left="142" w:right="0" w:firstLine="0"/>
        <w:jc w:val="both"/>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spacing w:before="18"/>
        <w:ind w:left="0" w:right="448" w:firstLine="0"/>
        <w:jc w:val="right"/>
        <w:rPr>
          <w:sz w:val="21"/>
        </w:rPr>
      </w:pPr>
      <w:r>
        <w:rPr>
          <w:b/>
          <w:sz w:val="21"/>
        </w:rPr>
        <w:t>Псалом</w:t>
      </w:r>
      <w:r>
        <w:rPr>
          <w:b/>
          <w:spacing w:val="73"/>
          <w:sz w:val="21"/>
        </w:rPr>
        <w:t> </w:t>
      </w:r>
      <w:r>
        <w:rPr>
          <w:b/>
          <w:sz w:val="21"/>
        </w:rPr>
        <w:t>46:</w:t>
      </w:r>
      <w:r>
        <w:rPr>
          <w:b/>
          <w:spacing w:val="74"/>
          <w:sz w:val="21"/>
        </w:rPr>
        <w:t> </w:t>
      </w:r>
      <w:r>
        <w:rPr>
          <w:sz w:val="21"/>
        </w:rPr>
        <w:t>Бог</w:t>
      </w:r>
      <w:r>
        <w:rPr>
          <w:spacing w:val="73"/>
          <w:sz w:val="21"/>
        </w:rPr>
        <w:t> </w:t>
      </w:r>
      <w:r>
        <w:rPr>
          <w:rFonts w:ascii="Times New Roman" w:hAnsi="Times New Roman"/>
          <w:b/>
          <w:sz w:val="21"/>
        </w:rPr>
        <w:t>―</w:t>
      </w:r>
      <w:r>
        <w:rPr>
          <w:rFonts w:ascii="Times New Roman" w:hAnsi="Times New Roman"/>
          <w:b/>
          <w:spacing w:val="69"/>
          <w:sz w:val="21"/>
        </w:rPr>
        <w:t> </w:t>
      </w:r>
      <w:r>
        <w:rPr>
          <w:sz w:val="21"/>
        </w:rPr>
        <w:t>наш</w:t>
      </w:r>
      <w:r>
        <w:rPr>
          <w:spacing w:val="73"/>
          <w:sz w:val="21"/>
        </w:rPr>
        <w:t> </w:t>
      </w:r>
      <w:r>
        <w:rPr>
          <w:sz w:val="21"/>
        </w:rPr>
        <w:t>Захист.</w:t>
      </w:r>
      <w:r>
        <w:rPr>
          <w:spacing w:val="74"/>
          <w:sz w:val="21"/>
        </w:rPr>
        <w:t> </w:t>
      </w:r>
      <w:r>
        <w:rPr>
          <w:sz w:val="21"/>
        </w:rPr>
        <w:t>Цей</w:t>
      </w:r>
      <w:r>
        <w:rPr>
          <w:spacing w:val="73"/>
          <w:sz w:val="21"/>
        </w:rPr>
        <w:t> </w:t>
      </w:r>
      <w:r>
        <w:rPr>
          <w:sz w:val="21"/>
        </w:rPr>
        <w:t>Псалом</w:t>
      </w:r>
      <w:r>
        <w:rPr>
          <w:spacing w:val="74"/>
          <w:sz w:val="21"/>
        </w:rPr>
        <w:t> </w:t>
      </w:r>
      <w:r>
        <w:rPr>
          <w:spacing w:val="-2"/>
          <w:sz w:val="21"/>
        </w:rPr>
        <w:t>написали</w:t>
      </w:r>
    </w:p>
    <w:p>
      <w:pPr>
        <w:pStyle w:val="BodyText"/>
        <w:spacing w:line="254" w:lineRule="auto" w:before="14"/>
        <w:ind w:left="142" w:right="449"/>
        <w:jc w:val="right"/>
      </w:pPr>
      <w:r>
        <w:rPr/>
        <w:t>«сини</w:t>
      </w:r>
      <w:r>
        <w:rPr>
          <w:spacing w:val="40"/>
        </w:rPr>
        <w:t> </w:t>
      </w:r>
      <w:r>
        <w:rPr/>
        <w:t>Корея»,</w:t>
      </w:r>
      <w:r>
        <w:rPr>
          <w:spacing w:val="40"/>
        </w:rPr>
        <w:t> </w:t>
      </w:r>
      <w:r>
        <w:rPr/>
        <w:t>які</w:t>
      </w:r>
      <w:r>
        <w:rPr>
          <w:spacing w:val="40"/>
        </w:rPr>
        <w:t> </w:t>
      </w:r>
      <w:r>
        <w:rPr/>
        <w:t>були</w:t>
      </w:r>
      <w:r>
        <w:rPr>
          <w:spacing w:val="40"/>
        </w:rPr>
        <w:t> </w:t>
      </w:r>
      <w:r>
        <w:rPr/>
        <w:t>левітами</w:t>
      </w:r>
      <w:r>
        <w:rPr>
          <w:spacing w:val="40"/>
        </w:rPr>
        <w:t> </w:t>
      </w:r>
      <w:r>
        <w:rPr/>
        <w:t>(1</w:t>
      </w:r>
      <w:r>
        <w:rPr>
          <w:spacing w:val="40"/>
        </w:rPr>
        <w:t> </w:t>
      </w:r>
      <w:r>
        <w:rPr/>
        <w:t>Хронік</w:t>
      </w:r>
      <w:r>
        <w:rPr>
          <w:spacing w:val="40"/>
        </w:rPr>
        <w:t> </w:t>
      </w:r>
      <w:r>
        <w:rPr/>
        <w:t>6:16,</w:t>
      </w:r>
      <w:r>
        <w:rPr>
          <w:spacing w:val="40"/>
        </w:rPr>
        <w:t> </w:t>
      </w:r>
      <w:r>
        <w:rPr/>
        <w:t>22)</w:t>
      </w:r>
      <w:r>
        <w:rPr>
          <w:spacing w:val="40"/>
        </w:rPr>
        <w:t> </w:t>
      </w:r>
      <w:r>
        <w:rPr/>
        <w:t>та</w:t>
      </w:r>
      <w:r>
        <w:rPr>
          <w:spacing w:val="40"/>
        </w:rPr>
        <w:t> </w:t>
      </w:r>
      <w:r>
        <w:rPr/>
        <w:t>від- повідали за музичне служіння в храмі. Завдяки цій інформації стає</w:t>
      </w:r>
      <w:r>
        <w:rPr>
          <w:spacing w:val="40"/>
        </w:rPr>
        <w:t> </w:t>
      </w:r>
      <w:r>
        <w:rPr/>
        <w:t>зрозумілою</w:t>
      </w:r>
      <w:r>
        <w:rPr>
          <w:spacing w:val="40"/>
        </w:rPr>
        <w:t> </w:t>
      </w:r>
      <w:r>
        <w:rPr/>
        <w:t>згадка</w:t>
      </w:r>
      <w:r>
        <w:rPr>
          <w:spacing w:val="40"/>
        </w:rPr>
        <w:t> </w:t>
      </w:r>
      <w:r>
        <w:rPr/>
        <w:t>про</w:t>
      </w:r>
      <w:r>
        <w:rPr>
          <w:spacing w:val="40"/>
        </w:rPr>
        <w:t> </w:t>
      </w:r>
      <w:r>
        <w:rPr/>
        <w:t>храм</w:t>
      </w:r>
      <w:r>
        <w:rPr>
          <w:spacing w:val="40"/>
        </w:rPr>
        <w:t> </w:t>
      </w:r>
      <w:r>
        <w:rPr/>
        <w:t>як</w:t>
      </w:r>
      <w:r>
        <w:rPr>
          <w:spacing w:val="40"/>
        </w:rPr>
        <w:t> </w:t>
      </w:r>
      <w:r>
        <w:rPr/>
        <w:t>про</w:t>
      </w:r>
      <w:r>
        <w:rPr>
          <w:spacing w:val="40"/>
        </w:rPr>
        <w:t> </w:t>
      </w:r>
      <w:r>
        <w:rPr/>
        <w:t>«святу</w:t>
      </w:r>
      <w:r>
        <w:rPr>
          <w:spacing w:val="40"/>
        </w:rPr>
        <w:t> </w:t>
      </w:r>
      <w:r>
        <w:rPr/>
        <w:t>оселю</w:t>
      </w:r>
      <w:r>
        <w:rPr>
          <w:spacing w:val="40"/>
        </w:rPr>
        <w:t> </w:t>
      </w:r>
      <w:r>
        <w:rPr/>
        <w:t>Все- вишнього»</w:t>
      </w:r>
      <w:r>
        <w:rPr>
          <w:spacing w:val="32"/>
        </w:rPr>
        <w:t> </w:t>
      </w:r>
      <w:r>
        <w:rPr/>
        <w:t>(вірш</w:t>
      </w:r>
      <w:r>
        <w:rPr>
          <w:spacing w:val="32"/>
        </w:rPr>
        <w:t> </w:t>
      </w:r>
      <w:r>
        <w:rPr/>
        <w:t>5).</w:t>
      </w:r>
      <w:r>
        <w:rPr>
          <w:spacing w:val="32"/>
        </w:rPr>
        <w:t> </w:t>
      </w:r>
      <w:r>
        <w:rPr/>
        <w:t>У</w:t>
      </w:r>
      <w:r>
        <w:rPr>
          <w:spacing w:val="32"/>
        </w:rPr>
        <w:t> </w:t>
      </w:r>
      <w:r>
        <w:rPr/>
        <w:t>Псалмі</w:t>
      </w:r>
      <w:r>
        <w:rPr>
          <w:spacing w:val="32"/>
        </w:rPr>
        <w:t> </w:t>
      </w:r>
      <w:r>
        <w:rPr/>
        <w:t>згадані</w:t>
      </w:r>
      <w:r>
        <w:rPr>
          <w:spacing w:val="32"/>
        </w:rPr>
        <w:t> </w:t>
      </w:r>
      <w:r>
        <w:rPr/>
        <w:t>деякі</w:t>
      </w:r>
      <w:r>
        <w:rPr>
          <w:spacing w:val="32"/>
        </w:rPr>
        <w:t> </w:t>
      </w:r>
      <w:r>
        <w:rPr/>
        <w:t>небезпеки,</w:t>
      </w:r>
      <w:r>
        <w:rPr>
          <w:spacing w:val="32"/>
        </w:rPr>
        <w:t> </w:t>
      </w:r>
      <w:r>
        <w:rPr/>
        <w:t>котрі мають</w:t>
      </w:r>
      <w:r>
        <w:rPr>
          <w:spacing w:val="39"/>
        </w:rPr>
        <w:t> </w:t>
      </w:r>
      <w:r>
        <w:rPr/>
        <w:t>подвійний</w:t>
      </w:r>
      <w:r>
        <w:rPr>
          <w:spacing w:val="39"/>
        </w:rPr>
        <w:t> </w:t>
      </w:r>
      <w:r>
        <w:rPr/>
        <w:t>характер.</w:t>
      </w:r>
      <w:r>
        <w:rPr>
          <w:spacing w:val="39"/>
        </w:rPr>
        <w:t> </w:t>
      </w:r>
      <w:r>
        <w:rPr/>
        <w:t>Вони</w:t>
      </w:r>
      <w:r>
        <w:rPr>
          <w:spacing w:val="39"/>
        </w:rPr>
        <w:t> </w:t>
      </w:r>
      <w:r>
        <w:rPr/>
        <w:t>не</w:t>
      </w:r>
      <w:r>
        <w:rPr>
          <w:spacing w:val="39"/>
        </w:rPr>
        <w:t> </w:t>
      </w:r>
      <w:r>
        <w:rPr/>
        <w:t>лише</w:t>
      </w:r>
      <w:r>
        <w:rPr>
          <w:spacing w:val="39"/>
        </w:rPr>
        <w:t> </w:t>
      </w:r>
      <w:r>
        <w:rPr/>
        <w:t>фізичні</w:t>
      </w:r>
      <w:r>
        <w:rPr>
          <w:spacing w:val="39"/>
        </w:rPr>
        <w:t> </w:t>
      </w:r>
      <w:r>
        <w:rPr/>
        <w:t>за</w:t>
      </w:r>
      <w:r>
        <w:rPr>
          <w:spacing w:val="39"/>
        </w:rPr>
        <w:t> </w:t>
      </w:r>
      <w:r>
        <w:rPr/>
        <w:t>суттю, немов якийсь усесвітній землетрус, що охоплює земні й водні елементи.</w:t>
      </w:r>
      <w:r>
        <w:rPr>
          <w:spacing w:val="23"/>
        </w:rPr>
        <w:t> </w:t>
      </w:r>
      <w:r>
        <w:rPr/>
        <w:t>Навіть</w:t>
      </w:r>
      <w:r>
        <w:rPr>
          <w:spacing w:val="23"/>
        </w:rPr>
        <w:t> </w:t>
      </w:r>
      <w:r>
        <w:rPr/>
        <w:t>гори</w:t>
      </w:r>
      <w:r>
        <w:rPr>
          <w:spacing w:val="23"/>
        </w:rPr>
        <w:t> </w:t>
      </w:r>
      <w:r>
        <w:rPr/>
        <w:t>здригаються</w:t>
      </w:r>
      <w:r>
        <w:rPr>
          <w:spacing w:val="23"/>
        </w:rPr>
        <w:t> </w:t>
      </w:r>
      <w:r>
        <w:rPr/>
        <w:t>(вірш</w:t>
      </w:r>
      <w:r>
        <w:rPr>
          <w:spacing w:val="23"/>
        </w:rPr>
        <w:t> </w:t>
      </w:r>
      <w:r>
        <w:rPr/>
        <w:t>4),</w:t>
      </w:r>
      <w:r>
        <w:rPr>
          <w:spacing w:val="23"/>
        </w:rPr>
        <w:t> </w:t>
      </w:r>
      <w:r>
        <w:rPr/>
        <w:t>вони</w:t>
      </w:r>
      <w:r>
        <w:rPr>
          <w:spacing w:val="23"/>
        </w:rPr>
        <w:t> </w:t>
      </w:r>
      <w:r>
        <w:rPr/>
        <w:t>рухнули</w:t>
      </w:r>
      <w:r>
        <w:rPr>
          <w:spacing w:val="23"/>
        </w:rPr>
        <w:t> </w:t>
      </w:r>
      <w:r>
        <w:rPr/>
        <w:t>в середину</w:t>
      </w:r>
      <w:r>
        <w:rPr>
          <w:spacing w:val="-9"/>
        </w:rPr>
        <w:t> </w:t>
      </w:r>
      <w:r>
        <w:rPr/>
        <w:t>моря</w:t>
      </w:r>
      <w:r>
        <w:rPr>
          <w:spacing w:val="-9"/>
        </w:rPr>
        <w:t> </w:t>
      </w:r>
      <w:r>
        <w:rPr/>
        <w:t>(вірш</w:t>
      </w:r>
      <w:r>
        <w:rPr>
          <w:spacing w:val="-9"/>
        </w:rPr>
        <w:t> </w:t>
      </w:r>
      <w:r>
        <w:rPr/>
        <w:t>3).</w:t>
      </w:r>
      <w:r>
        <w:rPr>
          <w:spacing w:val="-9"/>
        </w:rPr>
        <w:t> </w:t>
      </w:r>
      <w:r>
        <w:rPr/>
        <w:t>Катастрофічні</w:t>
      </w:r>
      <w:r>
        <w:rPr>
          <w:spacing w:val="-9"/>
        </w:rPr>
        <w:t> </w:t>
      </w:r>
      <w:r>
        <w:rPr/>
        <w:t>загрози</w:t>
      </w:r>
      <w:r>
        <w:rPr>
          <w:spacing w:val="-9"/>
        </w:rPr>
        <w:t> </w:t>
      </w:r>
      <w:r>
        <w:rPr/>
        <w:t>також</w:t>
      </w:r>
      <w:r>
        <w:rPr>
          <w:spacing w:val="-9"/>
        </w:rPr>
        <w:t> </w:t>
      </w:r>
      <w:r>
        <w:rPr/>
        <w:t>пов’язані із</w:t>
      </w:r>
      <w:r>
        <w:rPr>
          <w:spacing w:val="-7"/>
        </w:rPr>
        <w:t> </w:t>
      </w:r>
      <w:r>
        <w:rPr/>
        <w:t>жорстокими</w:t>
      </w:r>
      <w:r>
        <w:rPr>
          <w:spacing w:val="-7"/>
        </w:rPr>
        <w:t> </w:t>
      </w:r>
      <w:r>
        <w:rPr/>
        <w:t>нападами</w:t>
      </w:r>
      <w:r>
        <w:rPr>
          <w:spacing w:val="-7"/>
        </w:rPr>
        <w:t> </w:t>
      </w:r>
      <w:r>
        <w:rPr/>
        <w:t>ворогів,</w:t>
      </w:r>
      <w:r>
        <w:rPr>
          <w:spacing w:val="-7"/>
        </w:rPr>
        <w:t> </w:t>
      </w:r>
      <w:r>
        <w:rPr/>
        <w:t>про</w:t>
      </w:r>
      <w:r>
        <w:rPr>
          <w:spacing w:val="-7"/>
        </w:rPr>
        <w:t> </w:t>
      </w:r>
      <w:r>
        <w:rPr/>
        <w:t>що</w:t>
      </w:r>
      <w:r>
        <w:rPr>
          <w:spacing w:val="-7"/>
        </w:rPr>
        <w:t> </w:t>
      </w:r>
      <w:r>
        <w:rPr/>
        <w:t>свідчить</w:t>
      </w:r>
      <w:r>
        <w:rPr>
          <w:spacing w:val="-7"/>
        </w:rPr>
        <w:t> </w:t>
      </w:r>
      <w:r>
        <w:rPr/>
        <w:t>фраза</w:t>
      </w:r>
      <w:r>
        <w:rPr>
          <w:spacing w:val="-7"/>
        </w:rPr>
        <w:t> </w:t>
      </w:r>
      <w:r>
        <w:rPr/>
        <w:t>«збун- </w:t>
      </w:r>
      <w:r>
        <w:rPr>
          <w:spacing w:val="-4"/>
        </w:rPr>
        <w:t>тувалися народи». Їхня лють слугує каталізатором паралельного </w:t>
      </w:r>
      <w:r>
        <w:rPr/>
        <w:t>руху,</w:t>
      </w:r>
      <w:r>
        <w:rPr>
          <w:spacing w:val="-8"/>
        </w:rPr>
        <w:t> </w:t>
      </w:r>
      <w:r>
        <w:rPr/>
        <w:t>кульмінацією</w:t>
      </w:r>
      <w:r>
        <w:rPr>
          <w:spacing w:val="-8"/>
        </w:rPr>
        <w:t> </w:t>
      </w:r>
      <w:r>
        <w:rPr/>
        <w:t>якого</w:t>
      </w:r>
      <w:r>
        <w:rPr>
          <w:spacing w:val="-8"/>
        </w:rPr>
        <w:t> </w:t>
      </w:r>
      <w:r>
        <w:rPr/>
        <w:t>стає</w:t>
      </w:r>
      <w:r>
        <w:rPr>
          <w:spacing w:val="-8"/>
        </w:rPr>
        <w:t> </w:t>
      </w:r>
      <w:r>
        <w:rPr/>
        <w:t>крах</w:t>
      </w:r>
      <w:r>
        <w:rPr>
          <w:spacing w:val="-8"/>
        </w:rPr>
        <w:t> </w:t>
      </w:r>
      <w:r>
        <w:rPr/>
        <w:t>усіх</w:t>
      </w:r>
      <w:r>
        <w:rPr>
          <w:spacing w:val="-8"/>
        </w:rPr>
        <w:t> </w:t>
      </w:r>
      <w:r>
        <w:rPr/>
        <w:t>земних</w:t>
      </w:r>
      <w:r>
        <w:rPr>
          <w:spacing w:val="-8"/>
        </w:rPr>
        <w:t> </w:t>
      </w:r>
      <w:r>
        <w:rPr/>
        <w:t>царств</w:t>
      </w:r>
      <w:r>
        <w:rPr>
          <w:spacing w:val="-8"/>
        </w:rPr>
        <w:t> </w:t>
      </w:r>
      <w:r>
        <w:rPr/>
        <w:t>(вірш</w:t>
      </w:r>
      <w:r>
        <w:rPr>
          <w:spacing w:val="-8"/>
        </w:rPr>
        <w:t> </w:t>
      </w:r>
      <w:r>
        <w:rPr/>
        <w:t>7). Божий</w:t>
      </w:r>
      <w:r>
        <w:rPr>
          <w:spacing w:val="-6"/>
        </w:rPr>
        <w:t> </w:t>
      </w:r>
      <w:r>
        <w:rPr/>
        <w:t>народ</w:t>
      </w:r>
      <w:r>
        <w:rPr>
          <w:spacing w:val="-6"/>
        </w:rPr>
        <w:t> </w:t>
      </w:r>
      <w:r>
        <w:rPr/>
        <w:t>–</w:t>
      </w:r>
      <w:r>
        <w:rPr>
          <w:spacing w:val="-6"/>
        </w:rPr>
        <w:t> </w:t>
      </w:r>
      <w:r>
        <w:rPr/>
        <w:t>безпосередні</w:t>
      </w:r>
      <w:r>
        <w:rPr>
          <w:spacing w:val="-6"/>
        </w:rPr>
        <w:t> </w:t>
      </w:r>
      <w:r>
        <w:rPr/>
        <w:t>жертви</w:t>
      </w:r>
      <w:r>
        <w:rPr>
          <w:spacing w:val="-6"/>
        </w:rPr>
        <w:t> </w:t>
      </w:r>
      <w:r>
        <w:rPr/>
        <w:t>подвійного</w:t>
      </w:r>
      <w:r>
        <w:rPr>
          <w:spacing w:val="-6"/>
        </w:rPr>
        <w:t> </w:t>
      </w:r>
      <w:r>
        <w:rPr/>
        <w:t>лиха</w:t>
      </w:r>
      <w:r>
        <w:rPr>
          <w:spacing w:val="-6"/>
        </w:rPr>
        <w:t> </w:t>
      </w:r>
      <w:r>
        <w:rPr/>
        <w:t>–</w:t>
      </w:r>
      <w:r>
        <w:rPr>
          <w:spacing w:val="-6"/>
        </w:rPr>
        <w:t> </w:t>
      </w:r>
      <w:r>
        <w:rPr/>
        <w:t>співає цей псалом, відображаючи свою реакцію на апокаліптичну ка- тастрофу:</w:t>
      </w:r>
      <w:r>
        <w:rPr>
          <w:spacing w:val="14"/>
        </w:rPr>
        <w:t> </w:t>
      </w:r>
      <w:r>
        <w:rPr/>
        <w:t>«Ми</w:t>
      </w:r>
      <w:r>
        <w:rPr>
          <w:spacing w:val="14"/>
        </w:rPr>
        <w:t> </w:t>
      </w:r>
      <w:r>
        <w:rPr/>
        <w:t>не</w:t>
      </w:r>
      <w:r>
        <w:rPr>
          <w:spacing w:val="14"/>
        </w:rPr>
        <w:t> </w:t>
      </w:r>
      <w:r>
        <w:rPr/>
        <w:t>злякаємося»</w:t>
      </w:r>
      <w:r>
        <w:rPr>
          <w:spacing w:val="14"/>
        </w:rPr>
        <w:t> </w:t>
      </w:r>
      <w:r>
        <w:rPr/>
        <w:t>(вірш</w:t>
      </w:r>
      <w:r>
        <w:rPr>
          <w:spacing w:val="14"/>
        </w:rPr>
        <w:t> </w:t>
      </w:r>
      <w:r>
        <w:rPr/>
        <w:t>2).</w:t>
      </w:r>
      <w:r>
        <w:rPr>
          <w:spacing w:val="14"/>
        </w:rPr>
        <w:t> </w:t>
      </w:r>
      <w:r>
        <w:rPr/>
        <w:t>Зазнаючи</w:t>
      </w:r>
      <w:r>
        <w:rPr>
          <w:spacing w:val="14"/>
        </w:rPr>
        <w:t> </w:t>
      </w:r>
      <w:r>
        <w:rPr/>
        <w:t>подвійного лиха,</w:t>
      </w:r>
      <w:r>
        <w:rPr>
          <w:spacing w:val="14"/>
        </w:rPr>
        <w:t> </w:t>
      </w:r>
      <w:r>
        <w:rPr/>
        <w:t>Божі</w:t>
      </w:r>
      <w:r>
        <w:rPr>
          <w:spacing w:val="14"/>
        </w:rPr>
        <w:t> </w:t>
      </w:r>
      <w:r>
        <w:rPr/>
        <w:t>діти</w:t>
      </w:r>
      <w:r>
        <w:rPr>
          <w:spacing w:val="14"/>
        </w:rPr>
        <w:t> </w:t>
      </w:r>
      <w:r>
        <w:rPr/>
        <w:t>отримують</w:t>
      </w:r>
      <w:r>
        <w:rPr>
          <w:spacing w:val="14"/>
        </w:rPr>
        <w:t> </w:t>
      </w:r>
      <w:r>
        <w:rPr/>
        <w:t>і</w:t>
      </w:r>
      <w:r>
        <w:rPr>
          <w:spacing w:val="14"/>
        </w:rPr>
        <w:t> </w:t>
      </w:r>
      <w:r>
        <w:rPr/>
        <w:t>подвійний</w:t>
      </w:r>
      <w:r>
        <w:rPr>
          <w:spacing w:val="14"/>
        </w:rPr>
        <w:t> </w:t>
      </w:r>
      <w:r>
        <w:rPr/>
        <w:t>захист.</w:t>
      </w:r>
      <w:r>
        <w:rPr>
          <w:spacing w:val="14"/>
        </w:rPr>
        <w:t> </w:t>
      </w:r>
      <w:r>
        <w:rPr/>
        <w:t>З</w:t>
      </w:r>
      <w:r>
        <w:rPr>
          <w:spacing w:val="14"/>
        </w:rPr>
        <w:t> </w:t>
      </w:r>
      <w:r>
        <w:rPr/>
        <w:t>одного</w:t>
      </w:r>
      <w:r>
        <w:rPr>
          <w:spacing w:val="14"/>
        </w:rPr>
        <w:t> </w:t>
      </w:r>
      <w:r>
        <w:rPr/>
        <w:t>боку, ріка</w:t>
      </w:r>
      <w:r>
        <w:rPr>
          <w:spacing w:val="-3"/>
        </w:rPr>
        <w:t> </w:t>
      </w:r>
      <w:r>
        <w:rPr/>
        <w:t>з</w:t>
      </w:r>
      <w:r>
        <w:rPr>
          <w:spacing w:val="-3"/>
        </w:rPr>
        <w:t> </w:t>
      </w:r>
      <w:r>
        <w:rPr/>
        <w:t>Божого</w:t>
      </w:r>
      <w:r>
        <w:rPr>
          <w:spacing w:val="-3"/>
        </w:rPr>
        <w:t> </w:t>
      </w:r>
      <w:r>
        <w:rPr/>
        <w:t>міста</w:t>
      </w:r>
      <w:r>
        <w:rPr>
          <w:spacing w:val="-3"/>
        </w:rPr>
        <w:t> </w:t>
      </w:r>
      <w:r>
        <w:rPr/>
        <w:t>приносить</w:t>
      </w:r>
      <w:r>
        <w:rPr>
          <w:spacing w:val="-3"/>
        </w:rPr>
        <w:t> </w:t>
      </w:r>
      <w:r>
        <w:rPr/>
        <w:t>радість</w:t>
      </w:r>
      <w:r>
        <w:rPr>
          <w:spacing w:val="-3"/>
        </w:rPr>
        <w:t> </w:t>
      </w:r>
      <w:r>
        <w:rPr/>
        <w:t>(вірш</w:t>
      </w:r>
      <w:r>
        <w:rPr>
          <w:spacing w:val="-3"/>
        </w:rPr>
        <w:t> </w:t>
      </w:r>
      <w:r>
        <w:rPr/>
        <w:t>5).</w:t>
      </w:r>
      <w:r>
        <w:rPr>
          <w:spacing w:val="-3"/>
        </w:rPr>
        <w:t> </w:t>
      </w:r>
      <w:r>
        <w:rPr/>
        <w:t>Ця</w:t>
      </w:r>
      <w:r>
        <w:rPr>
          <w:spacing w:val="-3"/>
        </w:rPr>
        <w:t> </w:t>
      </w:r>
      <w:r>
        <w:rPr/>
        <w:t>повноводна ріка</w:t>
      </w:r>
      <w:r>
        <w:rPr>
          <w:spacing w:val="10"/>
        </w:rPr>
        <w:t> </w:t>
      </w:r>
      <w:r>
        <w:rPr/>
        <w:t>нагадує</w:t>
      </w:r>
      <w:r>
        <w:rPr>
          <w:spacing w:val="10"/>
        </w:rPr>
        <w:t> </w:t>
      </w:r>
      <w:r>
        <w:rPr/>
        <w:t>цілющі</w:t>
      </w:r>
      <w:r>
        <w:rPr>
          <w:spacing w:val="10"/>
        </w:rPr>
        <w:t> </w:t>
      </w:r>
      <w:r>
        <w:rPr/>
        <w:t>води</w:t>
      </w:r>
      <w:r>
        <w:rPr>
          <w:spacing w:val="10"/>
        </w:rPr>
        <w:t> </w:t>
      </w:r>
      <w:r>
        <w:rPr/>
        <w:t>живої</w:t>
      </w:r>
      <w:r>
        <w:rPr>
          <w:spacing w:val="10"/>
        </w:rPr>
        <w:t> </w:t>
      </w:r>
      <w:r>
        <w:rPr/>
        <w:t>ріки,</w:t>
      </w:r>
      <w:r>
        <w:rPr>
          <w:spacing w:val="10"/>
        </w:rPr>
        <w:t> </w:t>
      </w:r>
      <w:r>
        <w:rPr/>
        <w:t>що</w:t>
      </w:r>
      <w:r>
        <w:rPr>
          <w:spacing w:val="10"/>
        </w:rPr>
        <w:t> </w:t>
      </w:r>
      <w:r>
        <w:rPr/>
        <w:t>виходила</w:t>
      </w:r>
      <w:r>
        <w:rPr>
          <w:spacing w:val="10"/>
        </w:rPr>
        <w:t> </w:t>
      </w:r>
      <w:r>
        <w:rPr/>
        <w:t>від</w:t>
      </w:r>
      <w:r>
        <w:rPr>
          <w:spacing w:val="10"/>
        </w:rPr>
        <w:t> </w:t>
      </w:r>
      <w:r>
        <w:rPr/>
        <w:t>Божого престолу</w:t>
      </w:r>
      <w:r>
        <w:rPr>
          <w:spacing w:val="-7"/>
        </w:rPr>
        <w:t> </w:t>
      </w:r>
      <w:r>
        <w:rPr/>
        <w:t>в</w:t>
      </w:r>
      <w:r>
        <w:rPr>
          <w:spacing w:val="-7"/>
        </w:rPr>
        <w:t> </w:t>
      </w:r>
      <w:r>
        <w:rPr/>
        <w:t>Новому</w:t>
      </w:r>
      <w:r>
        <w:rPr>
          <w:spacing w:val="-7"/>
        </w:rPr>
        <w:t> </w:t>
      </w:r>
      <w:r>
        <w:rPr/>
        <w:t>Єрусалимі</w:t>
      </w:r>
      <w:r>
        <w:rPr>
          <w:spacing w:val="-7"/>
        </w:rPr>
        <w:t> </w:t>
      </w:r>
      <w:r>
        <w:rPr/>
        <w:t>(див.</w:t>
      </w:r>
      <w:r>
        <w:rPr>
          <w:spacing w:val="-7"/>
        </w:rPr>
        <w:t> </w:t>
      </w:r>
      <w:r>
        <w:rPr/>
        <w:t>Об’явл.</w:t>
      </w:r>
      <w:r>
        <w:rPr>
          <w:spacing w:val="-7"/>
        </w:rPr>
        <w:t> </w:t>
      </w:r>
      <w:r>
        <w:rPr/>
        <w:t>22:1),</w:t>
      </w:r>
      <w:r>
        <w:rPr>
          <w:spacing w:val="-7"/>
        </w:rPr>
        <w:t> </w:t>
      </w:r>
      <w:r>
        <w:rPr/>
        <w:t>а</w:t>
      </w:r>
      <w:r>
        <w:rPr>
          <w:spacing w:val="-7"/>
        </w:rPr>
        <w:t> </w:t>
      </w:r>
      <w:r>
        <w:rPr/>
        <w:t>також</w:t>
      </w:r>
      <w:r>
        <w:rPr>
          <w:spacing w:val="-7"/>
        </w:rPr>
        <w:t> </w:t>
      </w:r>
      <w:r>
        <w:rPr/>
        <w:t>річки, що</w:t>
      </w:r>
      <w:r>
        <w:rPr>
          <w:spacing w:val="-4"/>
        </w:rPr>
        <w:t> </w:t>
      </w:r>
      <w:r>
        <w:rPr/>
        <w:t>витікають</w:t>
      </w:r>
      <w:r>
        <w:rPr>
          <w:spacing w:val="-4"/>
        </w:rPr>
        <w:t> </w:t>
      </w:r>
      <w:r>
        <w:rPr/>
        <w:t>з</w:t>
      </w:r>
      <w:r>
        <w:rPr>
          <w:spacing w:val="-4"/>
        </w:rPr>
        <w:t> </w:t>
      </w:r>
      <w:r>
        <w:rPr/>
        <w:t>Едемського</w:t>
      </w:r>
      <w:r>
        <w:rPr>
          <w:spacing w:val="-4"/>
        </w:rPr>
        <w:t> </w:t>
      </w:r>
      <w:r>
        <w:rPr/>
        <w:t>саду</w:t>
      </w:r>
      <w:r>
        <w:rPr>
          <w:spacing w:val="-4"/>
        </w:rPr>
        <w:t> </w:t>
      </w:r>
      <w:r>
        <w:rPr/>
        <w:t>(див.</w:t>
      </w:r>
      <w:r>
        <w:rPr>
          <w:spacing w:val="-4"/>
        </w:rPr>
        <w:t> </w:t>
      </w:r>
      <w:r>
        <w:rPr/>
        <w:t>Бут.</w:t>
      </w:r>
      <w:r>
        <w:rPr>
          <w:spacing w:val="-4"/>
        </w:rPr>
        <w:t> </w:t>
      </w:r>
      <w:r>
        <w:rPr/>
        <w:t>2:10).</w:t>
      </w:r>
      <w:r>
        <w:rPr>
          <w:spacing w:val="-4"/>
        </w:rPr>
        <w:t> </w:t>
      </w:r>
      <w:r>
        <w:rPr/>
        <w:t>З</w:t>
      </w:r>
      <w:r>
        <w:rPr>
          <w:spacing w:val="-4"/>
        </w:rPr>
        <w:t> </w:t>
      </w:r>
      <w:r>
        <w:rPr/>
        <w:t>іншого</w:t>
      </w:r>
      <w:r>
        <w:rPr>
          <w:spacing w:val="-4"/>
        </w:rPr>
        <w:t> </w:t>
      </w:r>
      <w:r>
        <w:rPr/>
        <w:t>боку, </w:t>
      </w:r>
      <w:r>
        <w:rPr>
          <w:spacing w:val="-2"/>
        </w:rPr>
        <w:t>до</w:t>
      </w:r>
      <w:r>
        <w:rPr>
          <w:spacing w:val="-6"/>
        </w:rPr>
        <w:t> </w:t>
      </w:r>
      <w:r>
        <w:rPr>
          <w:spacing w:val="-2"/>
        </w:rPr>
        <w:t>захисту</w:t>
      </w:r>
      <w:r>
        <w:rPr>
          <w:spacing w:val="-6"/>
        </w:rPr>
        <w:t> </w:t>
      </w:r>
      <w:r>
        <w:rPr>
          <w:spacing w:val="-2"/>
        </w:rPr>
        <w:t>Божого</w:t>
      </w:r>
      <w:r>
        <w:rPr>
          <w:spacing w:val="-6"/>
        </w:rPr>
        <w:t> </w:t>
      </w:r>
      <w:r>
        <w:rPr>
          <w:spacing w:val="-2"/>
        </w:rPr>
        <w:t>народу</w:t>
      </w:r>
      <w:r>
        <w:rPr>
          <w:spacing w:val="-6"/>
        </w:rPr>
        <w:t> </w:t>
      </w:r>
      <w:r>
        <w:rPr>
          <w:spacing w:val="-2"/>
        </w:rPr>
        <w:t>залучений</w:t>
      </w:r>
      <w:r>
        <w:rPr>
          <w:spacing w:val="-6"/>
        </w:rPr>
        <w:t> </w:t>
      </w:r>
      <w:r>
        <w:rPr>
          <w:spacing w:val="-2"/>
        </w:rPr>
        <w:t>Сам</w:t>
      </w:r>
      <w:r>
        <w:rPr>
          <w:spacing w:val="-6"/>
        </w:rPr>
        <w:t> </w:t>
      </w:r>
      <w:r>
        <w:rPr>
          <w:spacing w:val="-2"/>
        </w:rPr>
        <w:t>Господь,</w:t>
      </w:r>
      <w:r>
        <w:rPr>
          <w:spacing w:val="-6"/>
        </w:rPr>
        <w:t> </w:t>
      </w:r>
      <w:r>
        <w:rPr>
          <w:spacing w:val="-2"/>
        </w:rPr>
        <w:t>Котрий</w:t>
      </w:r>
      <w:r>
        <w:rPr>
          <w:spacing w:val="-6"/>
        </w:rPr>
        <w:t> </w:t>
      </w:r>
      <w:r>
        <w:rPr>
          <w:spacing w:val="-2"/>
        </w:rPr>
        <w:t>пере- </w:t>
      </w:r>
      <w:r>
        <w:rPr>
          <w:spacing w:val="-4"/>
        </w:rPr>
        <w:t>буває</w:t>
      </w:r>
      <w:r>
        <w:rPr>
          <w:spacing w:val="-7"/>
        </w:rPr>
        <w:t> </w:t>
      </w:r>
      <w:r>
        <w:rPr>
          <w:spacing w:val="-4"/>
        </w:rPr>
        <w:t>посеред</w:t>
      </w:r>
      <w:r>
        <w:rPr>
          <w:spacing w:val="-7"/>
        </w:rPr>
        <w:t> </w:t>
      </w:r>
      <w:r>
        <w:rPr>
          <w:spacing w:val="-4"/>
        </w:rPr>
        <w:t>святого</w:t>
      </w:r>
      <w:r>
        <w:rPr>
          <w:spacing w:val="-7"/>
        </w:rPr>
        <w:t> </w:t>
      </w:r>
      <w:r>
        <w:rPr>
          <w:spacing w:val="-4"/>
        </w:rPr>
        <w:t>міста</w:t>
      </w:r>
      <w:r>
        <w:rPr>
          <w:spacing w:val="-7"/>
        </w:rPr>
        <w:t> </w:t>
      </w:r>
      <w:r>
        <w:rPr>
          <w:spacing w:val="-4"/>
        </w:rPr>
        <w:t>(вірш</w:t>
      </w:r>
      <w:r>
        <w:rPr>
          <w:spacing w:val="-6"/>
        </w:rPr>
        <w:t> </w:t>
      </w:r>
      <w:r>
        <w:rPr>
          <w:spacing w:val="-4"/>
        </w:rPr>
        <w:t>6);</w:t>
      </w:r>
      <w:r>
        <w:rPr>
          <w:spacing w:val="-7"/>
        </w:rPr>
        <w:t> </w:t>
      </w:r>
      <w:r>
        <w:rPr>
          <w:spacing w:val="-4"/>
        </w:rPr>
        <w:t>Він</w:t>
      </w:r>
      <w:r>
        <w:rPr>
          <w:spacing w:val="-7"/>
        </w:rPr>
        <w:t> </w:t>
      </w:r>
      <w:r>
        <w:rPr>
          <w:spacing w:val="-4"/>
        </w:rPr>
        <w:t>названий</w:t>
      </w:r>
      <w:r>
        <w:rPr>
          <w:spacing w:val="-7"/>
        </w:rPr>
        <w:t> </w:t>
      </w:r>
      <w:r>
        <w:rPr>
          <w:spacing w:val="-4"/>
        </w:rPr>
        <w:t>«наш</w:t>
      </w:r>
      <w:r>
        <w:rPr>
          <w:spacing w:val="-7"/>
        </w:rPr>
        <w:t> </w:t>
      </w:r>
      <w:r>
        <w:rPr>
          <w:spacing w:val="-4"/>
        </w:rPr>
        <w:t>Захист»,</w:t>
      </w:r>
    </w:p>
    <w:p>
      <w:pPr>
        <w:pStyle w:val="BodyText"/>
        <w:spacing w:line="226" w:lineRule="exact"/>
        <w:ind w:right="451"/>
        <w:jc w:val="right"/>
      </w:pPr>
      <w:r>
        <w:rPr/>
        <w:t>«Сила»,</w:t>
      </w:r>
      <w:r>
        <w:rPr>
          <w:spacing w:val="13"/>
        </w:rPr>
        <w:t> </w:t>
      </w:r>
      <w:r>
        <w:rPr/>
        <w:t>«надійна</w:t>
      </w:r>
      <w:r>
        <w:rPr>
          <w:spacing w:val="14"/>
        </w:rPr>
        <w:t> </w:t>
      </w:r>
      <w:r>
        <w:rPr/>
        <w:t>Допомога</w:t>
      </w:r>
      <w:r>
        <w:rPr>
          <w:spacing w:val="13"/>
        </w:rPr>
        <w:t> </w:t>
      </w:r>
      <w:r>
        <w:rPr/>
        <w:t>в</w:t>
      </w:r>
      <w:r>
        <w:rPr>
          <w:spacing w:val="14"/>
        </w:rPr>
        <w:t> </w:t>
      </w:r>
      <w:r>
        <w:rPr/>
        <w:t>стражданнях»</w:t>
      </w:r>
      <w:r>
        <w:rPr>
          <w:spacing w:val="14"/>
        </w:rPr>
        <w:t> </w:t>
      </w:r>
      <w:r>
        <w:rPr/>
        <w:t>(вірш</w:t>
      </w:r>
      <w:r>
        <w:rPr>
          <w:spacing w:val="13"/>
        </w:rPr>
        <w:t> </w:t>
      </w:r>
      <w:r>
        <w:rPr/>
        <w:t>2).</w:t>
      </w:r>
      <w:r>
        <w:rPr>
          <w:spacing w:val="14"/>
        </w:rPr>
        <w:t> </w:t>
      </w:r>
      <w:r>
        <w:rPr>
          <w:spacing w:val="-2"/>
        </w:rPr>
        <w:t>Зверніть</w:t>
      </w:r>
    </w:p>
    <w:p>
      <w:pPr>
        <w:pStyle w:val="BodyText"/>
        <w:spacing w:line="254" w:lineRule="auto" w:before="14"/>
        <w:ind w:left="142" w:right="451"/>
        <w:jc w:val="both"/>
      </w:pPr>
      <w:r>
        <w:rPr>
          <w:spacing w:val="-2"/>
        </w:rPr>
        <w:t>увагу</w:t>
      </w:r>
      <w:r>
        <w:rPr>
          <w:spacing w:val="-7"/>
        </w:rPr>
        <w:t> </w:t>
      </w:r>
      <w:r>
        <w:rPr>
          <w:spacing w:val="-2"/>
        </w:rPr>
        <w:t>на</w:t>
      </w:r>
      <w:r>
        <w:rPr>
          <w:spacing w:val="-7"/>
        </w:rPr>
        <w:t> </w:t>
      </w:r>
      <w:r>
        <w:rPr>
          <w:spacing w:val="-2"/>
        </w:rPr>
        <w:t>вселенську</w:t>
      </w:r>
      <w:r>
        <w:rPr>
          <w:spacing w:val="-7"/>
        </w:rPr>
        <w:t> </w:t>
      </w:r>
      <w:r>
        <w:rPr>
          <w:spacing w:val="-2"/>
        </w:rPr>
        <w:t>гармонію</w:t>
      </w:r>
      <w:r>
        <w:rPr>
          <w:spacing w:val="-7"/>
        </w:rPr>
        <w:t> </w:t>
      </w:r>
      <w:r>
        <w:rPr>
          <w:spacing w:val="-2"/>
        </w:rPr>
        <w:t>між</w:t>
      </w:r>
      <w:r>
        <w:rPr>
          <w:spacing w:val="-7"/>
        </w:rPr>
        <w:t> </w:t>
      </w:r>
      <w:r>
        <w:rPr>
          <w:spacing w:val="-2"/>
        </w:rPr>
        <w:t>Богом</w:t>
      </w:r>
      <w:r>
        <w:rPr>
          <w:spacing w:val="-7"/>
        </w:rPr>
        <w:t> </w:t>
      </w:r>
      <w:r>
        <w:rPr>
          <w:spacing w:val="-2"/>
        </w:rPr>
        <w:t>творіння</w:t>
      </w:r>
      <w:r>
        <w:rPr>
          <w:spacing w:val="-7"/>
        </w:rPr>
        <w:t> </w:t>
      </w:r>
      <w:r>
        <w:rPr>
          <w:spacing w:val="-2"/>
        </w:rPr>
        <w:t>та</w:t>
      </w:r>
      <w:r>
        <w:rPr>
          <w:spacing w:val="-7"/>
        </w:rPr>
        <w:t> </w:t>
      </w:r>
      <w:r>
        <w:rPr>
          <w:spacing w:val="-2"/>
        </w:rPr>
        <w:t>природою: </w:t>
      </w:r>
      <w:r>
        <w:rPr/>
        <w:t>Він</w:t>
      </w:r>
      <w:r>
        <w:rPr>
          <w:spacing w:val="-12"/>
        </w:rPr>
        <w:t> </w:t>
      </w:r>
      <w:r>
        <w:rPr/>
        <w:t>керує</w:t>
      </w:r>
      <w:r>
        <w:rPr>
          <w:spacing w:val="-12"/>
        </w:rPr>
        <w:t> </w:t>
      </w:r>
      <w:r>
        <w:rPr/>
        <w:t>стихіями,</w:t>
      </w:r>
      <w:r>
        <w:rPr>
          <w:spacing w:val="-11"/>
        </w:rPr>
        <w:t> </w:t>
      </w:r>
      <w:r>
        <w:rPr/>
        <w:t>так</w:t>
      </w:r>
      <w:r>
        <w:rPr>
          <w:spacing w:val="-12"/>
        </w:rPr>
        <w:t> </w:t>
      </w:r>
      <w:r>
        <w:rPr/>
        <w:t>само</w:t>
      </w:r>
      <w:r>
        <w:rPr>
          <w:spacing w:val="-11"/>
        </w:rPr>
        <w:t> </w:t>
      </w:r>
      <w:r>
        <w:rPr/>
        <w:t>як</w:t>
      </w:r>
      <w:r>
        <w:rPr>
          <w:spacing w:val="-12"/>
        </w:rPr>
        <w:t> </w:t>
      </w:r>
      <w:r>
        <w:rPr/>
        <w:t>це</w:t>
      </w:r>
      <w:r>
        <w:rPr>
          <w:spacing w:val="-11"/>
        </w:rPr>
        <w:t> </w:t>
      </w:r>
      <w:r>
        <w:rPr/>
        <w:t>робив</w:t>
      </w:r>
      <w:r>
        <w:rPr>
          <w:spacing w:val="-12"/>
        </w:rPr>
        <w:t> </w:t>
      </w:r>
      <w:r>
        <w:rPr/>
        <w:t>Ісус</w:t>
      </w:r>
      <w:r>
        <w:rPr>
          <w:spacing w:val="-12"/>
        </w:rPr>
        <w:t> </w:t>
      </w:r>
      <w:r>
        <w:rPr/>
        <w:t>на</w:t>
      </w:r>
      <w:r>
        <w:rPr>
          <w:spacing w:val="-11"/>
        </w:rPr>
        <w:t> </w:t>
      </w:r>
      <w:r>
        <w:rPr/>
        <w:t>морі</w:t>
      </w:r>
      <w:r>
        <w:rPr>
          <w:spacing w:val="-12"/>
        </w:rPr>
        <w:t> </w:t>
      </w:r>
      <w:r>
        <w:rPr/>
        <w:t>(див.</w:t>
      </w:r>
      <w:r>
        <w:rPr>
          <w:spacing w:val="-11"/>
        </w:rPr>
        <w:t> </w:t>
      </w:r>
      <w:r>
        <w:rPr/>
        <w:t>Матв. </w:t>
      </w:r>
      <w:r>
        <w:rPr>
          <w:spacing w:val="-2"/>
        </w:rPr>
        <w:t>8:27).</w:t>
      </w:r>
      <w:r>
        <w:rPr>
          <w:spacing w:val="-10"/>
        </w:rPr>
        <w:t> </w:t>
      </w:r>
      <w:r>
        <w:rPr>
          <w:spacing w:val="-2"/>
        </w:rPr>
        <w:t>Вселенське</w:t>
      </w:r>
      <w:r>
        <w:rPr>
          <w:spacing w:val="-10"/>
        </w:rPr>
        <w:t> </w:t>
      </w:r>
      <w:r>
        <w:rPr>
          <w:spacing w:val="-2"/>
        </w:rPr>
        <w:t>протистояння</w:t>
      </w:r>
      <w:r>
        <w:rPr>
          <w:spacing w:val="-9"/>
        </w:rPr>
        <w:t> </w:t>
      </w:r>
      <w:r>
        <w:rPr>
          <w:spacing w:val="-2"/>
        </w:rPr>
        <w:t>відбудеться</w:t>
      </w:r>
      <w:r>
        <w:rPr>
          <w:spacing w:val="-10"/>
        </w:rPr>
        <w:t> </w:t>
      </w:r>
      <w:r>
        <w:rPr>
          <w:spacing w:val="-2"/>
        </w:rPr>
        <w:t>під</w:t>
      </w:r>
      <w:r>
        <w:rPr>
          <w:spacing w:val="-9"/>
        </w:rPr>
        <w:t> </w:t>
      </w:r>
      <w:r>
        <w:rPr>
          <w:spacing w:val="-2"/>
        </w:rPr>
        <w:t>час</w:t>
      </w:r>
      <w:r>
        <w:rPr>
          <w:spacing w:val="-10"/>
        </w:rPr>
        <w:t> </w:t>
      </w:r>
      <w:r>
        <w:rPr>
          <w:spacing w:val="-2"/>
        </w:rPr>
        <w:t>останніх</w:t>
      </w:r>
      <w:r>
        <w:rPr>
          <w:spacing w:val="-9"/>
        </w:rPr>
        <w:t> </w:t>
      </w:r>
      <w:r>
        <w:rPr>
          <w:spacing w:val="-2"/>
        </w:rPr>
        <w:t>по- </w:t>
      </w:r>
      <w:r>
        <w:rPr/>
        <w:t>дій</w:t>
      </w:r>
      <w:r>
        <w:rPr>
          <w:spacing w:val="-11"/>
        </w:rPr>
        <w:t> </w:t>
      </w:r>
      <w:r>
        <w:rPr/>
        <w:t>великої</w:t>
      </w:r>
      <w:r>
        <w:rPr>
          <w:spacing w:val="-11"/>
        </w:rPr>
        <w:t> </w:t>
      </w:r>
      <w:r>
        <w:rPr/>
        <w:t>боротьби.</w:t>
      </w:r>
      <w:r>
        <w:rPr>
          <w:spacing w:val="-11"/>
        </w:rPr>
        <w:t> </w:t>
      </w:r>
      <w:r>
        <w:rPr/>
        <w:t>Тоді</w:t>
      </w:r>
      <w:r>
        <w:rPr>
          <w:spacing w:val="-11"/>
        </w:rPr>
        <w:t> </w:t>
      </w:r>
      <w:r>
        <w:rPr/>
        <w:t>Божий</w:t>
      </w:r>
      <w:r>
        <w:rPr>
          <w:spacing w:val="-11"/>
        </w:rPr>
        <w:t> </w:t>
      </w:r>
      <w:r>
        <w:rPr/>
        <w:t>табір,</w:t>
      </w:r>
      <w:r>
        <w:rPr>
          <w:spacing w:val="-11"/>
        </w:rPr>
        <w:t> </w:t>
      </w:r>
      <w:r>
        <w:rPr/>
        <w:t>представлений</w:t>
      </w:r>
      <w:r>
        <w:rPr>
          <w:spacing w:val="-11"/>
        </w:rPr>
        <w:t> </w:t>
      </w:r>
      <w:r>
        <w:rPr/>
        <w:t>святою горою</w:t>
      </w:r>
      <w:r>
        <w:rPr>
          <w:spacing w:val="-12"/>
        </w:rPr>
        <w:t> </w:t>
      </w:r>
      <w:r>
        <w:rPr/>
        <w:t>(небесним</w:t>
      </w:r>
      <w:r>
        <w:rPr>
          <w:spacing w:val="-12"/>
        </w:rPr>
        <w:t> </w:t>
      </w:r>
      <w:r>
        <w:rPr/>
        <w:t>Сіоном),</w:t>
      </w:r>
      <w:r>
        <w:rPr>
          <w:spacing w:val="-11"/>
        </w:rPr>
        <w:t> </w:t>
      </w:r>
      <w:r>
        <w:rPr/>
        <w:t>протистоятиме</w:t>
      </w:r>
      <w:r>
        <w:rPr>
          <w:spacing w:val="-12"/>
        </w:rPr>
        <w:t> </w:t>
      </w:r>
      <w:r>
        <w:rPr/>
        <w:t>народам.</w:t>
      </w:r>
      <w:r>
        <w:rPr>
          <w:spacing w:val="-11"/>
        </w:rPr>
        <w:t> </w:t>
      </w:r>
      <w:r>
        <w:rPr/>
        <w:t>Псалом</w:t>
      </w:r>
      <w:r>
        <w:rPr>
          <w:spacing w:val="-12"/>
        </w:rPr>
        <w:t> </w:t>
      </w:r>
      <w:r>
        <w:rPr/>
        <w:t>має чимало спільного з видінням апокаліптичного пророцтва про останню битву в історії людства, як це описано в текстах Дан. </w:t>
      </w:r>
      <w:r>
        <w:rPr>
          <w:spacing w:val="-4"/>
        </w:rPr>
        <w:t>11:45 та Об’явл. 16:16. Псалом закінчується запевненням у Божій </w:t>
      </w:r>
      <w:r>
        <w:rPr/>
        <w:t>присутності, бо «з нами Господь сил» (вірш 12).</w:t>
      </w:r>
    </w:p>
    <w:p>
      <w:pPr>
        <w:pStyle w:val="BodyText"/>
        <w:spacing w:line="254" w:lineRule="auto"/>
        <w:ind w:left="142" w:right="447" w:firstLine="339"/>
        <w:jc w:val="both"/>
      </w:pPr>
      <w:r>
        <w:rPr>
          <w:b/>
        </w:rPr>
        <w:t>Псалом 47: </w:t>
      </w:r>
      <w:r>
        <w:rPr/>
        <w:t>Бог </w:t>
      </w:r>
      <w:r>
        <w:rPr>
          <w:rFonts w:ascii="Times New Roman" w:hAnsi="Times New Roman"/>
          <w:b/>
        </w:rPr>
        <w:t>― </w:t>
      </w:r>
      <w:r>
        <w:rPr/>
        <w:t>наш Цар. Псалом 47 продовжує тему надії, оспіваної в попередньому Псалмі. Той самий автор,</w:t>
      </w:r>
      <w:r>
        <w:rPr>
          <w:spacing w:val="80"/>
          <w:w w:val="150"/>
        </w:rPr>
        <w:t> </w:t>
      </w:r>
      <w:r>
        <w:rPr/>
        <w:t>левіт із синів Корея, величає перемогу Бога Сіону. Господь Храму</w:t>
      </w:r>
      <w:r>
        <w:rPr>
          <w:spacing w:val="66"/>
        </w:rPr>
        <w:t> </w:t>
      </w:r>
      <w:r>
        <w:rPr/>
        <w:t>сидить</w:t>
      </w:r>
      <w:r>
        <w:rPr>
          <w:spacing w:val="67"/>
        </w:rPr>
        <w:t> </w:t>
      </w:r>
      <w:r>
        <w:rPr/>
        <w:t>на</w:t>
      </w:r>
      <w:r>
        <w:rPr>
          <w:spacing w:val="67"/>
        </w:rPr>
        <w:t> </w:t>
      </w:r>
      <w:r>
        <w:rPr/>
        <w:t>Своєму</w:t>
      </w:r>
      <w:r>
        <w:rPr>
          <w:spacing w:val="67"/>
        </w:rPr>
        <w:t> </w:t>
      </w:r>
      <w:r>
        <w:rPr/>
        <w:t>престолі,</w:t>
      </w:r>
      <w:r>
        <w:rPr>
          <w:spacing w:val="67"/>
        </w:rPr>
        <w:t> </w:t>
      </w:r>
      <w:r>
        <w:rPr/>
        <w:t>яким</w:t>
      </w:r>
      <w:r>
        <w:rPr>
          <w:spacing w:val="66"/>
        </w:rPr>
        <w:t> </w:t>
      </w:r>
      <w:r>
        <w:rPr/>
        <w:t>є</w:t>
      </w:r>
      <w:r>
        <w:rPr>
          <w:spacing w:val="67"/>
        </w:rPr>
        <w:t> </w:t>
      </w:r>
      <w:r>
        <w:rPr/>
        <w:t>Сіон.</w:t>
      </w:r>
      <w:r>
        <w:rPr>
          <w:spacing w:val="67"/>
        </w:rPr>
        <w:t> </w:t>
      </w:r>
      <w:r>
        <w:rPr/>
        <w:t>Тепер</w:t>
      </w:r>
      <w:r>
        <w:rPr>
          <w:spacing w:val="67"/>
        </w:rPr>
        <w:t> </w:t>
      </w:r>
      <w:r>
        <w:rPr>
          <w:spacing w:val="-5"/>
        </w:rPr>
        <w:t>під</w:t>
      </w:r>
    </w:p>
    <w:p>
      <w:pPr>
        <w:pStyle w:val="BodyText"/>
        <w:spacing w:after="0" w:line="254" w:lineRule="auto"/>
        <w:jc w:val="both"/>
        <w:sectPr>
          <w:pgSz w:w="7600" w:h="11460"/>
          <w:pgMar w:header="0" w:footer="693" w:top="720" w:bottom="880" w:left="708" w:right="283"/>
        </w:sectPr>
      </w:pPr>
    </w:p>
    <w:p>
      <w:pPr>
        <w:pStyle w:val="BodyText"/>
        <w:spacing w:line="254" w:lineRule="auto" w:before="82"/>
        <w:ind w:left="28" w:right="563"/>
        <w:jc w:val="both"/>
      </w:pPr>
      <w:r>
        <w:rPr/>
        <w:t>час тріумфу, коли здобуто повну перемогу над ворогом, Бога вітають як Царя. Цей Псалом належить до серії псалмів, які називають «царськими псалмами» або «псалмами </w:t>
      </w:r>
      <w:r>
        <w:rPr/>
        <w:t>сходження на престол» та характеризуються загальною хвалою Бога як Царя</w:t>
      </w:r>
      <w:r>
        <w:rPr>
          <w:spacing w:val="40"/>
        </w:rPr>
        <w:t> </w:t>
      </w:r>
      <w:r>
        <w:rPr/>
        <w:t>(див</w:t>
      </w:r>
      <w:r>
        <w:rPr>
          <w:i/>
        </w:rPr>
        <w:t>.</w:t>
      </w:r>
      <w:r>
        <w:rPr>
          <w:i/>
          <w:spacing w:val="40"/>
        </w:rPr>
        <w:t> </w:t>
      </w:r>
      <w:r>
        <w:rPr/>
        <w:t>Псал.</w:t>
      </w:r>
      <w:r>
        <w:rPr>
          <w:spacing w:val="40"/>
        </w:rPr>
        <w:t> </w:t>
      </w:r>
      <w:r>
        <w:rPr/>
        <w:t>93;</w:t>
      </w:r>
      <w:r>
        <w:rPr>
          <w:spacing w:val="40"/>
        </w:rPr>
        <w:t> </w:t>
      </w:r>
      <w:r>
        <w:rPr/>
        <w:t>96–99).</w:t>
      </w:r>
    </w:p>
    <w:p>
      <w:pPr>
        <w:pStyle w:val="BodyText"/>
        <w:spacing w:line="254" w:lineRule="auto"/>
        <w:ind w:left="28" w:right="562" w:firstLine="340"/>
        <w:jc w:val="right"/>
      </w:pPr>
      <w:r>
        <w:rPr/>
        <w:t>Слід</w:t>
      </w:r>
      <w:r>
        <w:rPr>
          <w:spacing w:val="31"/>
        </w:rPr>
        <w:t> </w:t>
      </w:r>
      <w:r>
        <w:rPr/>
        <w:t>зауважити,</w:t>
      </w:r>
      <w:r>
        <w:rPr>
          <w:spacing w:val="31"/>
        </w:rPr>
        <w:t> </w:t>
      </w:r>
      <w:r>
        <w:rPr/>
        <w:t>що</w:t>
      </w:r>
      <w:r>
        <w:rPr>
          <w:spacing w:val="31"/>
        </w:rPr>
        <w:t> </w:t>
      </w:r>
      <w:r>
        <w:rPr/>
        <w:t>пізніше</w:t>
      </w:r>
      <w:r>
        <w:rPr>
          <w:spacing w:val="31"/>
        </w:rPr>
        <w:t> </w:t>
      </w:r>
      <w:r>
        <w:rPr/>
        <w:t>Псалом</w:t>
      </w:r>
      <w:r>
        <w:rPr>
          <w:spacing w:val="31"/>
        </w:rPr>
        <w:t> </w:t>
      </w:r>
      <w:r>
        <w:rPr/>
        <w:t>47</w:t>
      </w:r>
      <w:r>
        <w:rPr>
          <w:spacing w:val="31"/>
        </w:rPr>
        <w:t> </w:t>
      </w:r>
      <w:r>
        <w:rPr/>
        <w:t>використовувався в</w:t>
      </w:r>
      <w:r>
        <w:rPr>
          <w:spacing w:val="40"/>
        </w:rPr>
        <w:t> </w:t>
      </w:r>
      <w:r>
        <w:rPr/>
        <w:t>єврейській</w:t>
      </w:r>
      <w:r>
        <w:rPr>
          <w:spacing w:val="40"/>
        </w:rPr>
        <w:t> </w:t>
      </w:r>
      <w:r>
        <w:rPr/>
        <w:t>літургії</w:t>
      </w:r>
      <w:r>
        <w:rPr>
          <w:spacing w:val="40"/>
        </w:rPr>
        <w:t> </w:t>
      </w:r>
      <w:r>
        <w:rPr>
          <w:i/>
        </w:rPr>
        <w:t>Рош</w:t>
      </w:r>
      <w:r>
        <w:rPr>
          <w:i/>
          <w:spacing w:val="40"/>
        </w:rPr>
        <w:t> </w:t>
      </w:r>
      <w:r>
        <w:rPr>
          <w:i/>
        </w:rPr>
        <w:t>га-Шана</w:t>
      </w:r>
      <w:r>
        <w:rPr>
          <w:i/>
          <w:spacing w:val="40"/>
        </w:rPr>
        <w:t> </w:t>
      </w:r>
      <w:r>
        <w:rPr/>
        <w:t>(Новий</w:t>
      </w:r>
      <w:r>
        <w:rPr>
          <w:spacing w:val="40"/>
        </w:rPr>
        <w:t> </w:t>
      </w:r>
      <w:r>
        <w:rPr/>
        <w:t>рік)</w:t>
      </w:r>
      <w:r>
        <w:rPr>
          <w:spacing w:val="40"/>
        </w:rPr>
        <w:t> </w:t>
      </w:r>
      <w:r>
        <w:rPr/>
        <w:t>першого</w:t>
      </w:r>
      <w:r>
        <w:rPr>
          <w:spacing w:val="40"/>
        </w:rPr>
        <w:t> </w:t>
      </w:r>
      <w:r>
        <w:rPr/>
        <w:t>дня першого</w:t>
      </w:r>
      <w:r>
        <w:rPr>
          <w:spacing w:val="40"/>
        </w:rPr>
        <w:t> </w:t>
      </w:r>
      <w:r>
        <w:rPr/>
        <w:t>місяця</w:t>
      </w:r>
      <w:r>
        <w:rPr>
          <w:spacing w:val="40"/>
        </w:rPr>
        <w:t> </w:t>
      </w:r>
      <w:r>
        <w:rPr/>
        <w:t>єврейського</w:t>
      </w:r>
      <w:r>
        <w:rPr>
          <w:spacing w:val="40"/>
        </w:rPr>
        <w:t> </w:t>
      </w:r>
      <w:r>
        <w:rPr/>
        <w:t>календаря</w:t>
      </w:r>
      <w:r>
        <w:rPr>
          <w:spacing w:val="40"/>
        </w:rPr>
        <w:t> </w:t>
      </w:r>
      <w:r>
        <w:rPr/>
        <w:t>(</w:t>
      </w:r>
      <w:r>
        <w:rPr>
          <w:i/>
        </w:rPr>
        <w:t>Тішрі</w:t>
      </w:r>
      <w:r>
        <w:rPr/>
        <w:t>).</w:t>
      </w:r>
      <w:r>
        <w:rPr>
          <w:spacing w:val="40"/>
        </w:rPr>
        <w:t> </w:t>
      </w:r>
      <w:r>
        <w:rPr/>
        <w:t>Сурмління, про яке згадується у вірші 6, узято за основу традиції сурмити того</w:t>
      </w:r>
      <w:r>
        <w:rPr>
          <w:spacing w:val="12"/>
        </w:rPr>
        <w:t> </w:t>
      </w:r>
      <w:r>
        <w:rPr/>
        <w:t>дня</w:t>
      </w:r>
      <w:r>
        <w:rPr>
          <w:spacing w:val="12"/>
        </w:rPr>
        <w:t> </w:t>
      </w:r>
      <w:r>
        <w:rPr/>
        <w:t>в</w:t>
      </w:r>
      <w:r>
        <w:rPr>
          <w:spacing w:val="12"/>
        </w:rPr>
        <w:t> </w:t>
      </w:r>
      <w:r>
        <w:rPr/>
        <w:t>шоф´ар,</w:t>
      </w:r>
      <w:r>
        <w:rPr>
          <w:spacing w:val="12"/>
        </w:rPr>
        <w:t> </w:t>
      </w:r>
      <w:r>
        <w:rPr/>
        <w:t>аби</w:t>
      </w:r>
      <w:r>
        <w:rPr>
          <w:spacing w:val="12"/>
        </w:rPr>
        <w:t> </w:t>
      </w:r>
      <w:r>
        <w:rPr/>
        <w:t>звеличити</w:t>
      </w:r>
      <w:r>
        <w:rPr>
          <w:spacing w:val="12"/>
        </w:rPr>
        <w:t> </w:t>
      </w:r>
      <w:r>
        <w:rPr/>
        <w:t>надію</w:t>
      </w:r>
      <w:r>
        <w:rPr>
          <w:spacing w:val="12"/>
        </w:rPr>
        <w:t> </w:t>
      </w:r>
      <w:r>
        <w:rPr/>
        <w:t>на</w:t>
      </w:r>
      <w:r>
        <w:rPr>
          <w:spacing w:val="12"/>
        </w:rPr>
        <w:t> </w:t>
      </w:r>
      <w:r>
        <w:rPr/>
        <w:t>те,</w:t>
      </w:r>
      <w:r>
        <w:rPr>
          <w:spacing w:val="12"/>
        </w:rPr>
        <w:t> </w:t>
      </w:r>
      <w:r>
        <w:rPr/>
        <w:t>що</w:t>
      </w:r>
      <w:r>
        <w:rPr>
          <w:spacing w:val="12"/>
        </w:rPr>
        <w:t> </w:t>
      </w:r>
      <w:r>
        <w:rPr/>
        <w:t>одного</w:t>
      </w:r>
      <w:r>
        <w:rPr>
          <w:spacing w:val="12"/>
        </w:rPr>
        <w:t> </w:t>
      </w:r>
      <w:r>
        <w:rPr/>
        <w:t>дня Господь запанує над усіма народами. Крім того, народи, </w:t>
      </w:r>
      <w:r>
        <w:rPr/>
        <w:t>котрі тепер прославляють Бога, – це ті самі народи, які зазнали по- разки</w:t>
      </w:r>
      <w:r>
        <w:rPr>
          <w:spacing w:val="31"/>
        </w:rPr>
        <w:t> </w:t>
      </w:r>
      <w:r>
        <w:rPr/>
        <w:t>у</w:t>
      </w:r>
      <w:r>
        <w:rPr>
          <w:spacing w:val="31"/>
        </w:rPr>
        <w:t> </w:t>
      </w:r>
      <w:r>
        <w:rPr/>
        <w:t>війні</w:t>
      </w:r>
      <w:r>
        <w:rPr>
          <w:spacing w:val="31"/>
        </w:rPr>
        <w:t> </w:t>
      </w:r>
      <w:r>
        <w:rPr/>
        <w:t>(вірш</w:t>
      </w:r>
      <w:r>
        <w:rPr>
          <w:spacing w:val="31"/>
        </w:rPr>
        <w:t> </w:t>
      </w:r>
      <w:r>
        <w:rPr/>
        <w:t>3,</w:t>
      </w:r>
      <w:r>
        <w:rPr>
          <w:spacing w:val="31"/>
        </w:rPr>
        <w:t> </w:t>
      </w:r>
      <w:r>
        <w:rPr/>
        <w:t>4).</w:t>
      </w:r>
      <w:r>
        <w:rPr>
          <w:spacing w:val="31"/>
        </w:rPr>
        <w:t> </w:t>
      </w:r>
      <w:r>
        <w:rPr/>
        <w:t>У</w:t>
      </w:r>
      <w:r>
        <w:rPr>
          <w:spacing w:val="31"/>
        </w:rPr>
        <w:t> </w:t>
      </w:r>
      <w:r>
        <w:rPr/>
        <w:t>книзі</w:t>
      </w:r>
      <w:r>
        <w:rPr>
          <w:spacing w:val="31"/>
        </w:rPr>
        <w:t> </w:t>
      </w:r>
      <w:r>
        <w:rPr/>
        <w:t>Об’явлення</w:t>
      </w:r>
      <w:r>
        <w:rPr>
          <w:spacing w:val="31"/>
        </w:rPr>
        <w:t> </w:t>
      </w:r>
      <w:r>
        <w:rPr/>
        <w:t>йдеться</w:t>
      </w:r>
      <w:r>
        <w:rPr>
          <w:spacing w:val="31"/>
        </w:rPr>
        <w:t> </w:t>
      </w:r>
      <w:r>
        <w:rPr/>
        <w:t>про</w:t>
      </w:r>
      <w:r>
        <w:rPr>
          <w:spacing w:val="31"/>
        </w:rPr>
        <w:t> </w:t>
      </w:r>
      <w:r>
        <w:rPr/>
        <w:t>те </w:t>
      </w:r>
      <w:r>
        <w:rPr>
          <w:spacing w:val="-4"/>
        </w:rPr>
        <w:t>саме явище, коли згадується «оздоровлення народів» у розповіді </w:t>
      </w:r>
      <w:r>
        <w:rPr/>
        <w:t>про</w:t>
      </w:r>
      <w:r>
        <w:rPr>
          <w:spacing w:val="40"/>
        </w:rPr>
        <w:t> </w:t>
      </w:r>
      <w:r>
        <w:rPr/>
        <w:t>Новий</w:t>
      </w:r>
      <w:r>
        <w:rPr>
          <w:spacing w:val="40"/>
        </w:rPr>
        <w:t> </w:t>
      </w:r>
      <w:r>
        <w:rPr/>
        <w:t>Єрусалим</w:t>
      </w:r>
      <w:r>
        <w:rPr>
          <w:spacing w:val="40"/>
        </w:rPr>
        <w:t> </w:t>
      </w:r>
      <w:r>
        <w:rPr/>
        <w:t>(Об’явл.</w:t>
      </w:r>
      <w:r>
        <w:rPr>
          <w:spacing w:val="40"/>
        </w:rPr>
        <w:t> </w:t>
      </w:r>
      <w:r>
        <w:rPr/>
        <w:t>22:2).</w:t>
      </w:r>
      <w:r>
        <w:rPr>
          <w:spacing w:val="40"/>
        </w:rPr>
        <w:t> </w:t>
      </w:r>
      <w:r>
        <w:rPr/>
        <w:t>У</w:t>
      </w:r>
      <w:r>
        <w:rPr>
          <w:spacing w:val="40"/>
        </w:rPr>
        <w:t> </w:t>
      </w:r>
      <w:r>
        <w:rPr/>
        <w:t>стародавньому</w:t>
      </w:r>
      <w:r>
        <w:rPr>
          <w:spacing w:val="40"/>
        </w:rPr>
        <w:t> </w:t>
      </w:r>
      <w:r>
        <w:rPr/>
        <w:t>Ізраїлі словом «народи» (</w:t>
      </w:r>
      <w:r>
        <w:rPr>
          <w:rFonts w:ascii="Times New Roman" w:hAnsi="Times New Roman"/>
          <w:i/>
        </w:rPr>
        <w:t>гої̀м</w:t>
      </w:r>
      <w:r>
        <w:rPr/>
        <w:t>) називали його ворогів. Тепер, у цьому новому</w:t>
      </w:r>
      <w:r>
        <w:rPr>
          <w:spacing w:val="8"/>
        </w:rPr>
        <w:t> </w:t>
      </w:r>
      <w:r>
        <w:rPr/>
        <w:t>середовищі,</w:t>
      </w:r>
      <w:r>
        <w:rPr>
          <w:spacing w:val="8"/>
        </w:rPr>
        <w:t> </w:t>
      </w:r>
      <w:r>
        <w:rPr/>
        <w:t>інші</w:t>
      </w:r>
      <w:r>
        <w:rPr>
          <w:spacing w:val="8"/>
        </w:rPr>
        <w:t> </w:t>
      </w:r>
      <w:r>
        <w:rPr/>
        <w:t>народи</w:t>
      </w:r>
      <w:r>
        <w:rPr>
          <w:spacing w:val="8"/>
        </w:rPr>
        <w:t> </w:t>
      </w:r>
      <w:r>
        <w:rPr/>
        <w:t>більше</w:t>
      </w:r>
      <w:r>
        <w:rPr>
          <w:spacing w:val="8"/>
        </w:rPr>
        <w:t> </w:t>
      </w:r>
      <w:r>
        <w:rPr/>
        <w:t>не</w:t>
      </w:r>
      <w:r>
        <w:rPr>
          <w:spacing w:val="8"/>
        </w:rPr>
        <w:t> </w:t>
      </w:r>
      <w:r>
        <w:rPr/>
        <w:t>протиставляються Божому народові. Тепер вони стали частиною Божого народу. Епізод Виходу використовується як зразок, щоб указати на духовне</w:t>
      </w:r>
      <w:r>
        <w:rPr>
          <w:spacing w:val="-12"/>
        </w:rPr>
        <w:t> </w:t>
      </w:r>
      <w:r>
        <w:rPr/>
        <w:t>завоювання</w:t>
      </w:r>
      <w:r>
        <w:rPr>
          <w:spacing w:val="-12"/>
        </w:rPr>
        <w:t> </w:t>
      </w:r>
      <w:r>
        <w:rPr/>
        <w:t>нового</w:t>
      </w:r>
      <w:r>
        <w:rPr>
          <w:spacing w:val="-11"/>
        </w:rPr>
        <w:t> </w:t>
      </w:r>
      <w:r>
        <w:rPr/>
        <w:t>Ханаану.</w:t>
      </w:r>
      <w:r>
        <w:rPr>
          <w:spacing w:val="-12"/>
        </w:rPr>
        <w:t> </w:t>
      </w:r>
      <w:r>
        <w:rPr/>
        <w:t>Паралельні</w:t>
      </w:r>
      <w:r>
        <w:rPr>
          <w:spacing w:val="-11"/>
        </w:rPr>
        <w:t> </w:t>
      </w:r>
      <w:r>
        <w:rPr/>
        <w:t>вирази</w:t>
      </w:r>
      <w:r>
        <w:rPr>
          <w:spacing w:val="-12"/>
        </w:rPr>
        <w:t> </w:t>
      </w:r>
      <w:r>
        <w:rPr/>
        <w:t>«спад- </w:t>
      </w:r>
      <w:r>
        <w:rPr>
          <w:spacing w:val="-2"/>
        </w:rPr>
        <w:t>щина»</w:t>
      </w:r>
      <w:r>
        <w:rPr>
          <w:spacing w:val="-4"/>
        </w:rPr>
        <w:t> </w:t>
      </w:r>
      <w:r>
        <w:rPr>
          <w:spacing w:val="-2"/>
        </w:rPr>
        <w:t>і</w:t>
      </w:r>
      <w:r>
        <w:rPr>
          <w:spacing w:val="-4"/>
        </w:rPr>
        <w:t> </w:t>
      </w:r>
      <w:r>
        <w:rPr>
          <w:spacing w:val="-2"/>
        </w:rPr>
        <w:t>«достоїнство</w:t>
      </w:r>
      <w:r>
        <w:rPr>
          <w:spacing w:val="-4"/>
        </w:rPr>
        <w:t> </w:t>
      </w:r>
      <w:r>
        <w:rPr>
          <w:spacing w:val="-2"/>
        </w:rPr>
        <w:t>Якова»</w:t>
      </w:r>
      <w:r>
        <w:rPr>
          <w:spacing w:val="-4"/>
        </w:rPr>
        <w:t> </w:t>
      </w:r>
      <w:r>
        <w:rPr>
          <w:spacing w:val="-2"/>
        </w:rPr>
        <w:t>(вірш</w:t>
      </w:r>
      <w:r>
        <w:rPr>
          <w:spacing w:val="-4"/>
        </w:rPr>
        <w:t> </w:t>
      </w:r>
      <w:r>
        <w:rPr>
          <w:spacing w:val="-2"/>
        </w:rPr>
        <w:t>5)</w:t>
      </w:r>
      <w:r>
        <w:rPr>
          <w:spacing w:val="-4"/>
        </w:rPr>
        <w:t> </w:t>
      </w:r>
      <w:r>
        <w:rPr>
          <w:spacing w:val="-2"/>
        </w:rPr>
        <w:t>натякають</w:t>
      </w:r>
      <w:r>
        <w:rPr>
          <w:spacing w:val="-4"/>
        </w:rPr>
        <w:t> </w:t>
      </w:r>
      <w:r>
        <w:rPr>
          <w:spacing w:val="-2"/>
        </w:rPr>
        <w:t>на</w:t>
      </w:r>
      <w:r>
        <w:rPr>
          <w:spacing w:val="-4"/>
        </w:rPr>
        <w:t> </w:t>
      </w:r>
      <w:r>
        <w:rPr>
          <w:spacing w:val="-2"/>
        </w:rPr>
        <w:t>завоювання </w:t>
      </w:r>
      <w:r>
        <w:rPr>
          <w:spacing w:val="-4"/>
        </w:rPr>
        <w:t>Обітованої землі, що включало підкорення навколишніх народів (див. Втор. 32:8). Псалом завершується есхатологічним видінням </w:t>
      </w:r>
      <w:r>
        <w:rPr/>
        <w:t>Ізраїля</w:t>
      </w:r>
      <w:r>
        <w:rPr>
          <w:spacing w:val="-4"/>
        </w:rPr>
        <w:t> </w:t>
      </w:r>
      <w:r>
        <w:rPr/>
        <w:t>й</w:t>
      </w:r>
      <w:r>
        <w:rPr>
          <w:spacing w:val="-4"/>
        </w:rPr>
        <w:t> </w:t>
      </w:r>
      <w:r>
        <w:rPr/>
        <w:t>усіх</w:t>
      </w:r>
      <w:r>
        <w:rPr>
          <w:spacing w:val="-4"/>
        </w:rPr>
        <w:t> </w:t>
      </w:r>
      <w:r>
        <w:rPr/>
        <w:t>народів</w:t>
      </w:r>
      <w:r>
        <w:rPr>
          <w:spacing w:val="-4"/>
        </w:rPr>
        <w:t> </w:t>
      </w:r>
      <w:r>
        <w:rPr/>
        <w:t>світу,</w:t>
      </w:r>
      <w:r>
        <w:rPr>
          <w:spacing w:val="-4"/>
        </w:rPr>
        <w:t> </w:t>
      </w:r>
      <w:r>
        <w:rPr/>
        <w:t>які</w:t>
      </w:r>
      <w:r>
        <w:rPr>
          <w:spacing w:val="-4"/>
        </w:rPr>
        <w:t> </w:t>
      </w:r>
      <w:r>
        <w:rPr/>
        <w:t>визнають</w:t>
      </w:r>
      <w:r>
        <w:rPr>
          <w:spacing w:val="-4"/>
        </w:rPr>
        <w:t> </w:t>
      </w:r>
      <w:r>
        <w:rPr/>
        <w:t>Божу</w:t>
      </w:r>
      <w:r>
        <w:rPr>
          <w:spacing w:val="-4"/>
        </w:rPr>
        <w:t> </w:t>
      </w:r>
      <w:r>
        <w:rPr/>
        <w:t>верховну</w:t>
      </w:r>
      <w:r>
        <w:rPr>
          <w:spacing w:val="-4"/>
        </w:rPr>
        <w:t> </w:t>
      </w:r>
      <w:r>
        <w:rPr/>
        <w:t>владу. </w:t>
      </w:r>
      <w:r>
        <w:rPr>
          <w:b/>
        </w:rPr>
        <w:t>Псалом 75: </w:t>
      </w:r>
      <w:r>
        <w:rPr/>
        <w:t>Бог </w:t>
      </w:r>
      <w:r>
        <w:rPr>
          <w:rFonts w:ascii="Times New Roman" w:hAnsi="Times New Roman"/>
          <w:b/>
        </w:rPr>
        <w:t>― </w:t>
      </w:r>
      <w:r>
        <w:rPr/>
        <w:t>наш Суддя. Псалом 75 запам’ятовується трьома</w:t>
      </w:r>
      <w:r>
        <w:rPr>
          <w:spacing w:val="-1"/>
        </w:rPr>
        <w:t> </w:t>
      </w:r>
      <w:r>
        <w:rPr/>
        <w:t>приголомшливими</w:t>
      </w:r>
      <w:r>
        <w:rPr>
          <w:spacing w:val="-1"/>
        </w:rPr>
        <w:t> </w:t>
      </w:r>
      <w:r>
        <w:rPr/>
        <w:t>óбразами,</w:t>
      </w:r>
      <w:r>
        <w:rPr>
          <w:spacing w:val="-1"/>
        </w:rPr>
        <w:t> </w:t>
      </w:r>
      <w:r>
        <w:rPr/>
        <w:t>які</w:t>
      </w:r>
      <w:r>
        <w:rPr>
          <w:spacing w:val="-1"/>
        </w:rPr>
        <w:t> </w:t>
      </w:r>
      <w:r>
        <w:rPr/>
        <w:t>позначають</w:t>
      </w:r>
      <w:r>
        <w:rPr>
          <w:spacing w:val="-1"/>
        </w:rPr>
        <w:t> </w:t>
      </w:r>
      <w:r>
        <w:rPr/>
        <w:t>три</w:t>
      </w:r>
      <w:r>
        <w:rPr>
          <w:spacing w:val="-1"/>
        </w:rPr>
        <w:t> </w:t>
      </w:r>
      <w:r>
        <w:rPr/>
        <w:t>акти Божого</w:t>
      </w:r>
      <w:r>
        <w:rPr>
          <w:spacing w:val="-3"/>
        </w:rPr>
        <w:t> </w:t>
      </w:r>
      <w:r>
        <w:rPr/>
        <w:t>суду.</w:t>
      </w:r>
      <w:r>
        <w:rPr>
          <w:spacing w:val="-3"/>
        </w:rPr>
        <w:t> </w:t>
      </w:r>
      <w:r>
        <w:rPr/>
        <w:t>Перший</w:t>
      </w:r>
      <w:r>
        <w:rPr>
          <w:spacing w:val="-3"/>
        </w:rPr>
        <w:t> </w:t>
      </w:r>
      <w:r>
        <w:rPr/>
        <w:t>образ</w:t>
      </w:r>
      <w:r>
        <w:rPr>
          <w:spacing w:val="-3"/>
        </w:rPr>
        <w:t> </w:t>
      </w:r>
      <w:r>
        <w:rPr/>
        <w:t>–</w:t>
      </w:r>
      <w:r>
        <w:rPr>
          <w:spacing w:val="-3"/>
        </w:rPr>
        <w:t> </w:t>
      </w:r>
      <w:r>
        <w:rPr/>
        <w:t>хитання</w:t>
      </w:r>
      <w:r>
        <w:rPr>
          <w:spacing w:val="-3"/>
        </w:rPr>
        <w:t> </w:t>
      </w:r>
      <w:r>
        <w:rPr/>
        <w:t>землі</w:t>
      </w:r>
      <w:r>
        <w:rPr>
          <w:spacing w:val="-3"/>
        </w:rPr>
        <w:t> </w:t>
      </w:r>
      <w:r>
        <w:rPr/>
        <w:t>«з</w:t>
      </w:r>
      <w:r>
        <w:rPr>
          <w:spacing w:val="-3"/>
        </w:rPr>
        <w:t> </w:t>
      </w:r>
      <w:r>
        <w:rPr/>
        <w:t>усіма</w:t>
      </w:r>
      <w:r>
        <w:rPr>
          <w:spacing w:val="-3"/>
        </w:rPr>
        <w:t> </w:t>
      </w:r>
      <w:r>
        <w:rPr/>
        <w:t>її</w:t>
      </w:r>
      <w:r>
        <w:rPr>
          <w:spacing w:val="-3"/>
        </w:rPr>
        <w:t> </w:t>
      </w:r>
      <w:r>
        <w:rPr/>
        <w:t>мешкан- цями»</w:t>
      </w:r>
      <w:r>
        <w:rPr>
          <w:spacing w:val="-12"/>
        </w:rPr>
        <w:t> </w:t>
      </w:r>
      <w:r>
        <w:rPr/>
        <w:t>(вірш</w:t>
      </w:r>
      <w:r>
        <w:rPr>
          <w:spacing w:val="-12"/>
        </w:rPr>
        <w:t> </w:t>
      </w:r>
      <w:r>
        <w:rPr/>
        <w:t>4).</w:t>
      </w:r>
      <w:r>
        <w:rPr>
          <w:spacing w:val="-11"/>
        </w:rPr>
        <w:t> </w:t>
      </w:r>
      <w:r>
        <w:rPr/>
        <w:t>Здається,</w:t>
      </w:r>
      <w:r>
        <w:rPr>
          <w:spacing w:val="-12"/>
        </w:rPr>
        <w:t> </w:t>
      </w:r>
      <w:r>
        <w:rPr/>
        <w:t>ніби</w:t>
      </w:r>
      <w:r>
        <w:rPr>
          <w:spacing w:val="-11"/>
        </w:rPr>
        <w:t> </w:t>
      </w:r>
      <w:r>
        <w:rPr/>
        <w:t>псалом</w:t>
      </w:r>
      <w:r>
        <w:rPr>
          <w:spacing w:val="-12"/>
        </w:rPr>
        <w:t> </w:t>
      </w:r>
      <w:r>
        <w:rPr/>
        <w:t>описує</w:t>
      </w:r>
      <w:r>
        <w:rPr>
          <w:spacing w:val="-11"/>
        </w:rPr>
        <w:t> </w:t>
      </w:r>
      <w:r>
        <w:rPr/>
        <w:t>наш</w:t>
      </w:r>
      <w:r>
        <w:rPr>
          <w:spacing w:val="-12"/>
        </w:rPr>
        <w:t> </w:t>
      </w:r>
      <w:r>
        <w:rPr/>
        <w:t>сьогоднішній світ,</w:t>
      </w:r>
      <w:r>
        <w:rPr>
          <w:spacing w:val="40"/>
        </w:rPr>
        <w:t> </w:t>
      </w:r>
      <w:r>
        <w:rPr/>
        <w:t>сповнений</w:t>
      </w:r>
      <w:r>
        <w:rPr>
          <w:spacing w:val="40"/>
        </w:rPr>
        <w:t> </w:t>
      </w:r>
      <w:r>
        <w:rPr/>
        <w:t>хаосу</w:t>
      </w:r>
      <w:r>
        <w:rPr>
          <w:spacing w:val="40"/>
        </w:rPr>
        <w:t> </w:t>
      </w:r>
      <w:r>
        <w:rPr/>
        <w:t>й</w:t>
      </w:r>
      <w:r>
        <w:rPr>
          <w:spacing w:val="40"/>
        </w:rPr>
        <w:t> </w:t>
      </w:r>
      <w:r>
        <w:rPr/>
        <w:t>безладу,</w:t>
      </w:r>
      <w:r>
        <w:rPr>
          <w:spacing w:val="40"/>
        </w:rPr>
        <w:t> </w:t>
      </w:r>
      <w:r>
        <w:rPr/>
        <w:t>світ,</w:t>
      </w:r>
      <w:r>
        <w:rPr>
          <w:spacing w:val="40"/>
        </w:rPr>
        <w:t> </w:t>
      </w:r>
      <w:r>
        <w:rPr/>
        <w:t>що</w:t>
      </w:r>
      <w:r>
        <w:rPr>
          <w:spacing w:val="40"/>
        </w:rPr>
        <w:t> </w:t>
      </w:r>
      <w:r>
        <w:rPr/>
        <w:t>втратив</w:t>
      </w:r>
      <w:r>
        <w:rPr>
          <w:spacing w:val="40"/>
        </w:rPr>
        <w:t> </w:t>
      </w:r>
      <w:r>
        <w:rPr/>
        <w:t>будь-яку стабільність</w:t>
      </w:r>
      <w:r>
        <w:rPr>
          <w:spacing w:val="-3"/>
        </w:rPr>
        <w:t> </w:t>
      </w:r>
      <w:r>
        <w:rPr/>
        <w:t>і</w:t>
      </w:r>
      <w:r>
        <w:rPr>
          <w:spacing w:val="-3"/>
        </w:rPr>
        <w:t> </w:t>
      </w:r>
      <w:r>
        <w:rPr/>
        <w:t>моральні</w:t>
      </w:r>
      <w:r>
        <w:rPr>
          <w:spacing w:val="-3"/>
        </w:rPr>
        <w:t> </w:t>
      </w:r>
      <w:r>
        <w:rPr/>
        <w:t>орієнтири,</w:t>
      </w:r>
      <w:r>
        <w:rPr>
          <w:spacing w:val="-3"/>
        </w:rPr>
        <w:t> </w:t>
      </w:r>
      <w:r>
        <w:rPr/>
        <w:t>тобто</w:t>
      </w:r>
      <w:r>
        <w:rPr>
          <w:spacing w:val="-3"/>
        </w:rPr>
        <w:t> </w:t>
      </w:r>
      <w:r>
        <w:rPr/>
        <w:t>основи.</w:t>
      </w:r>
      <w:r>
        <w:rPr>
          <w:spacing w:val="-3"/>
        </w:rPr>
        <w:t> </w:t>
      </w:r>
      <w:r>
        <w:rPr/>
        <w:t>Бог,</w:t>
      </w:r>
      <w:r>
        <w:rPr>
          <w:spacing w:val="-3"/>
        </w:rPr>
        <w:t> </w:t>
      </w:r>
      <w:r>
        <w:rPr/>
        <w:t>як</w:t>
      </w:r>
      <w:r>
        <w:rPr>
          <w:spacing w:val="-3"/>
        </w:rPr>
        <w:t> </w:t>
      </w:r>
      <w:r>
        <w:rPr/>
        <w:t>Суддя, нагадує Своєму народові, що Він зміцнить «її основи» (вірш 4). Другий</w:t>
      </w:r>
      <w:r>
        <w:rPr>
          <w:spacing w:val="40"/>
        </w:rPr>
        <w:t> </w:t>
      </w:r>
      <w:r>
        <w:rPr/>
        <w:t>образ</w:t>
      </w:r>
      <w:r>
        <w:rPr>
          <w:spacing w:val="40"/>
        </w:rPr>
        <w:t> </w:t>
      </w:r>
      <w:r>
        <w:rPr/>
        <w:t>—</w:t>
      </w:r>
      <w:r>
        <w:rPr>
          <w:spacing w:val="40"/>
        </w:rPr>
        <w:t> </w:t>
      </w:r>
      <w:r>
        <w:rPr/>
        <w:t>«чаша</w:t>
      </w:r>
      <w:r>
        <w:rPr>
          <w:spacing w:val="40"/>
        </w:rPr>
        <w:t> </w:t>
      </w:r>
      <w:r>
        <w:rPr/>
        <w:t>пінистого,</w:t>
      </w:r>
      <w:r>
        <w:rPr>
          <w:spacing w:val="40"/>
        </w:rPr>
        <w:t> </w:t>
      </w:r>
      <w:r>
        <w:rPr/>
        <w:t>сповна</w:t>
      </w:r>
      <w:r>
        <w:rPr>
          <w:spacing w:val="40"/>
        </w:rPr>
        <w:t> </w:t>
      </w:r>
      <w:r>
        <w:rPr/>
        <w:t>приправленого вина».</w:t>
      </w:r>
      <w:r>
        <w:rPr>
          <w:spacing w:val="40"/>
        </w:rPr>
        <w:t> </w:t>
      </w:r>
      <w:r>
        <w:rPr/>
        <w:t>Бог</w:t>
      </w:r>
      <w:r>
        <w:rPr>
          <w:spacing w:val="40"/>
        </w:rPr>
        <w:t> </w:t>
      </w:r>
      <w:r>
        <w:rPr/>
        <w:t>наливає</w:t>
      </w:r>
      <w:r>
        <w:rPr>
          <w:spacing w:val="40"/>
        </w:rPr>
        <w:t> </w:t>
      </w:r>
      <w:r>
        <w:rPr/>
        <w:t>з</w:t>
      </w:r>
      <w:r>
        <w:rPr>
          <w:spacing w:val="40"/>
        </w:rPr>
        <w:t> </w:t>
      </w:r>
      <w:r>
        <w:rPr/>
        <w:t>неї</w:t>
      </w:r>
      <w:r>
        <w:rPr>
          <w:spacing w:val="40"/>
        </w:rPr>
        <w:t> </w:t>
      </w:r>
      <w:r>
        <w:rPr/>
        <w:t>нечестивим,</w:t>
      </w:r>
      <w:r>
        <w:rPr>
          <w:spacing w:val="40"/>
        </w:rPr>
        <w:t> </w:t>
      </w:r>
      <w:r>
        <w:rPr/>
        <w:t>і</w:t>
      </w:r>
      <w:r>
        <w:rPr>
          <w:spacing w:val="40"/>
        </w:rPr>
        <w:t> </w:t>
      </w:r>
      <w:r>
        <w:rPr/>
        <w:t>вони</w:t>
      </w:r>
      <w:r>
        <w:rPr>
          <w:spacing w:val="40"/>
        </w:rPr>
        <w:t> </w:t>
      </w:r>
      <w:r>
        <w:rPr/>
        <w:t>п’ють</w:t>
      </w:r>
      <w:r>
        <w:rPr>
          <w:spacing w:val="40"/>
        </w:rPr>
        <w:t> </w:t>
      </w:r>
      <w:r>
        <w:rPr/>
        <w:t>це</w:t>
      </w:r>
      <w:r>
        <w:rPr>
          <w:spacing w:val="40"/>
        </w:rPr>
        <w:t> </w:t>
      </w:r>
      <w:r>
        <w:rPr/>
        <w:t>вино (вірш</w:t>
      </w:r>
      <w:r>
        <w:rPr>
          <w:spacing w:val="-1"/>
        </w:rPr>
        <w:t> </w:t>
      </w:r>
      <w:r>
        <w:rPr/>
        <w:t>9).</w:t>
      </w:r>
      <w:r>
        <w:rPr>
          <w:spacing w:val="-1"/>
        </w:rPr>
        <w:t> </w:t>
      </w:r>
      <w:r>
        <w:rPr/>
        <w:t>Аналогічно</w:t>
      </w:r>
      <w:r>
        <w:rPr>
          <w:spacing w:val="-1"/>
        </w:rPr>
        <w:t> </w:t>
      </w:r>
      <w:r>
        <w:rPr/>
        <w:t>в</w:t>
      </w:r>
      <w:r>
        <w:rPr>
          <w:spacing w:val="-1"/>
        </w:rPr>
        <w:t> </w:t>
      </w:r>
      <w:r>
        <w:rPr/>
        <w:t>книзі</w:t>
      </w:r>
      <w:r>
        <w:rPr>
          <w:spacing w:val="-1"/>
        </w:rPr>
        <w:t> </w:t>
      </w:r>
      <w:r>
        <w:rPr/>
        <w:t>Об’явлення</w:t>
      </w:r>
      <w:r>
        <w:rPr>
          <w:spacing w:val="-1"/>
        </w:rPr>
        <w:t> </w:t>
      </w:r>
      <w:r>
        <w:rPr/>
        <w:t>часто</w:t>
      </w:r>
      <w:r>
        <w:rPr>
          <w:spacing w:val="-1"/>
        </w:rPr>
        <w:t> </w:t>
      </w:r>
      <w:r>
        <w:rPr/>
        <w:t>згадується</w:t>
      </w:r>
      <w:r>
        <w:rPr>
          <w:spacing w:val="-1"/>
        </w:rPr>
        <w:t> </w:t>
      </w:r>
      <w:r>
        <w:rPr>
          <w:spacing w:val="-4"/>
        </w:rPr>
        <w:t>чаша</w:t>
      </w:r>
    </w:p>
    <w:p>
      <w:pPr>
        <w:pStyle w:val="BodyText"/>
        <w:spacing w:line="218" w:lineRule="exact"/>
        <w:ind w:left="28"/>
        <w:jc w:val="both"/>
      </w:pPr>
      <w:r>
        <w:rPr/>
        <w:t>Божого</w:t>
      </w:r>
      <w:r>
        <w:rPr>
          <w:spacing w:val="21"/>
        </w:rPr>
        <w:t> </w:t>
      </w:r>
      <w:r>
        <w:rPr/>
        <w:t>гніву</w:t>
      </w:r>
      <w:r>
        <w:rPr>
          <w:spacing w:val="22"/>
        </w:rPr>
        <w:t> </w:t>
      </w:r>
      <w:r>
        <w:rPr/>
        <w:t>(див.</w:t>
      </w:r>
      <w:r>
        <w:rPr>
          <w:spacing w:val="21"/>
        </w:rPr>
        <w:t> </w:t>
      </w:r>
      <w:r>
        <w:rPr/>
        <w:t>Об’явл.</w:t>
      </w:r>
      <w:r>
        <w:rPr>
          <w:spacing w:val="22"/>
        </w:rPr>
        <w:t> </w:t>
      </w:r>
      <w:r>
        <w:rPr/>
        <w:t>14:10;</w:t>
      </w:r>
      <w:r>
        <w:rPr>
          <w:spacing w:val="21"/>
        </w:rPr>
        <w:t> </w:t>
      </w:r>
      <w:r>
        <w:rPr/>
        <w:t>16:19;</w:t>
      </w:r>
      <w:r>
        <w:rPr>
          <w:spacing w:val="22"/>
        </w:rPr>
        <w:t> </w:t>
      </w:r>
      <w:r>
        <w:rPr>
          <w:spacing w:val="-2"/>
        </w:rPr>
        <w:t>18:6).</w:t>
      </w:r>
    </w:p>
    <w:p>
      <w:pPr>
        <w:pStyle w:val="BodyText"/>
        <w:spacing w:line="254" w:lineRule="auto" w:before="9"/>
        <w:ind w:left="28" w:right="558" w:firstLine="339"/>
      </w:pPr>
      <w:r>
        <w:rPr/>
        <w:t>Третій образ – роги (вірш 11). Роги ― символ влади й </w:t>
      </w:r>
      <w:r>
        <w:rPr/>
        <w:t>сили (див.</w:t>
      </w:r>
      <w:r>
        <w:rPr>
          <w:spacing w:val="40"/>
        </w:rPr>
        <w:t> </w:t>
      </w:r>
      <w:r>
        <w:rPr/>
        <w:t>Чис.</w:t>
      </w:r>
      <w:r>
        <w:rPr>
          <w:spacing w:val="40"/>
        </w:rPr>
        <w:t> </w:t>
      </w:r>
      <w:r>
        <w:rPr/>
        <w:t>23:22;</w:t>
      </w:r>
      <w:r>
        <w:rPr>
          <w:spacing w:val="40"/>
        </w:rPr>
        <w:t> </w:t>
      </w:r>
      <w:r>
        <w:rPr/>
        <w:t>Дан.</w:t>
      </w:r>
      <w:r>
        <w:rPr>
          <w:spacing w:val="40"/>
        </w:rPr>
        <w:t> </w:t>
      </w:r>
      <w:r>
        <w:rPr/>
        <w:t>7:8).</w:t>
      </w:r>
    </w:p>
    <w:p>
      <w:pPr>
        <w:pStyle w:val="BodyText"/>
        <w:spacing w:after="0" w:line="254" w:lineRule="auto"/>
        <w:sectPr>
          <w:pgSz w:w="7600" w:h="11460"/>
          <w:pgMar w:header="0" w:footer="693" w:top="720" w:bottom="880" w:left="708" w:right="283"/>
        </w:sectPr>
      </w:pPr>
    </w:p>
    <w:p>
      <w:pPr>
        <w:pStyle w:val="BodyText"/>
        <w:spacing w:line="254" w:lineRule="auto" w:before="82"/>
        <w:ind w:left="142" w:right="447" w:firstLine="339"/>
        <w:jc w:val="both"/>
      </w:pPr>
      <w:r>
        <w:rPr/>
        <w:t>На кожному етапі Божий суд приносить справедливість спотвореному суспільству. Господь упокорює зарозумілого нечестивого, який підносить свій ріг (вірші 5, 10). Натомість Він підносить праведника, чий ріг був понижений (вірш 11). Отже, Божественний Суддя відновлює порядок, зруйнований силами</w:t>
      </w:r>
      <w:r>
        <w:rPr>
          <w:spacing w:val="40"/>
        </w:rPr>
        <w:t> </w:t>
      </w:r>
      <w:r>
        <w:rPr/>
        <w:t>зла.</w:t>
      </w:r>
    </w:p>
    <w:p>
      <w:pPr>
        <w:pStyle w:val="BodyText"/>
        <w:spacing w:line="254" w:lineRule="auto"/>
        <w:ind w:left="142" w:right="447" w:firstLine="339"/>
        <w:jc w:val="both"/>
      </w:pPr>
      <w:r>
        <w:rPr/>
        <w:t>Таку ж надію обіцяно в книзі Еклезіаста. Висловивши</w:t>
      </w:r>
      <w:r>
        <w:rPr>
          <w:spacing w:val="80"/>
        </w:rPr>
        <w:t> </w:t>
      </w:r>
      <w:r>
        <w:rPr/>
        <w:t>жаль через порушення порядку на Землі, Соломон має надію, що «Бог судитиме як праведного, так і нечестивого, адже для кожної справи й кожного вчинку є свій час» (Екл. 3:17; пор. 12:14). Ніби підхоплюючи його думку, ангел із 14-го розділу Об’явлення говорить про той самий подвійний суд. З одного боку, ангел повідомляє: хто поклоняється звірові, який </w:t>
      </w:r>
      <w:r>
        <w:rPr/>
        <w:t>уосо- блює неправдиву церкву, той «питиме вино Божого гніву» (вірші</w:t>
      </w:r>
      <w:r>
        <w:rPr>
          <w:spacing w:val="27"/>
        </w:rPr>
        <w:t> </w:t>
      </w:r>
      <w:r>
        <w:rPr/>
        <w:t>9,</w:t>
      </w:r>
      <w:r>
        <w:rPr>
          <w:spacing w:val="27"/>
        </w:rPr>
        <w:t> </w:t>
      </w:r>
      <w:r>
        <w:rPr/>
        <w:t>10).</w:t>
      </w:r>
      <w:r>
        <w:rPr>
          <w:spacing w:val="27"/>
        </w:rPr>
        <w:t> </w:t>
      </w:r>
      <w:r>
        <w:rPr/>
        <w:t>З</w:t>
      </w:r>
      <w:r>
        <w:rPr>
          <w:spacing w:val="27"/>
        </w:rPr>
        <w:t> </w:t>
      </w:r>
      <w:r>
        <w:rPr/>
        <w:t>іншого</w:t>
      </w:r>
      <w:r>
        <w:rPr>
          <w:spacing w:val="27"/>
        </w:rPr>
        <w:t> </w:t>
      </w:r>
      <w:r>
        <w:rPr/>
        <w:t>–</w:t>
      </w:r>
      <w:r>
        <w:rPr>
          <w:spacing w:val="27"/>
        </w:rPr>
        <w:t> </w:t>
      </w:r>
      <w:r>
        <w:rPr/>
        <w:t>хто</w:t>
      </w:r>
      <w:r>
        <w:rPr>
          <w:spacing w:val="27"/>
        </w:rPr>
        <w:t> </w:t>
      </w:r>
      <w:r>
        <w:rPr/>
        <w:t>поклоняється</w:t>
      </w:r>
      <w:r>
        <w:rPr>
          <w:spacing w:val="27"/>
        </w:rPr>
        <w:t> </w:t>
      </w:r>
      <w:r>
        <w:rPr/>
        <w:t>Господу</w:t>
      </w:r>
      <w:r>
        <w:rPr>
          <w:spacing w:val="27"/>
        </w:rPr>
        <w:t> </w:t>
      </w:r>
      <w:r>
        <w:rPr/>
        <w:t>творіння, ті названі святими, «які бережуть Божі заповіді та віру Ісуса»,</w:t>
      </w:r>
      <w:r>
        <w:rPr>
          <w:spacing w:val="80"/>
          <w:w w:val="150"/>
        </w:rPr>
        <w:t> </w:t>
      </w:r>
      <w:r>
        <w:rPr/>
        <w:t>і</w:t>
      </w:r>
      <w:r>
        <w:rPr>
          <w:spacing w:val="40"/>
        </w:rPr>
        <w:t> </w:t>
      </w:r>
      <w:r>
        <w:rPr/>
        <w:t>вони</w:t>
      </w:r>
      <w:r>
        <w:rPr>
          <w:spacing w:val="40"/>
        </w:rPr>
        <w:t> </w:t>
      </w:r>
      <w:r>
        <w:rPr/>
        <w:t>«спочинуть</w:t>
      </w:r>
      <w:r>
        <w:rPr>
          <w:spacing w:val="40"/>
        </w:rPr>
        <w:t> </w:t>
      </w:r>
      <w:r>
        <w:rPr/>
        <w:t>від</w:t>
      </w:r>
      <w:r>
        <w:rPr>
          <w:spacing w:val="40"/>
        </w:rPr>
        <w:t> </w:t>
      </w:r>
      <w:r>
        <w:rPr/>
        <w:t>своїх</w:t>
      </w:r>
      <w:r>
        <w:rPr>
          <w:spacing w:val="40"/>
        </w:rPr>
        <w:t> </w:t>
      </w:r>
      <w:r>
        <w:rPr/>
        <w:t>трудів»</w:t>
      </w:r>
      <w:r>
        <w:rPr>
          <w:spacing w:val="40"/>
        </w:rPr>
        <w:t> </w:t>
      </w:r>
      <w:r>
        <w:rPr/>
        <w:t>(вірші</w:t>
      </w:r>
      <w:r>
        <w:rPr>
          <w:spacing w:val="40"/>
        </w:rPr>
        <w:t> </w:t>
      </w:r>
      <w:r>
        <w:rPr/>
        <w:t>12,</w:t>
      </w:r>
      <w:r>
        <w:rPr>
          <w:spacing w:val="40"/>
        </w:rPr>
        <w:t> </w:t>
      </w:r>
      <w:r>
        <w:rPr/>
        <w:t>13).</w:t>
      </w:r>
    </w:p>
    <w:p>
      <w:pPr>
        <w:pStyle w:val="BodyText"/>
        <w:spacing w:line="254" w:lineRule="auto"/>
        <w:ind w:left="142" w:right="447" w:firstLine="339"/>
        <w:jc w:val="both"/>
      </w:pPr>
      <w:r>
        <w:rPr>
          <w:b/>
        </w:rPr>
        <w:t>Псалом 67: </w:t>
      </w:r>
      <w:r>
        <w:rPr/>
        <w:t>Бог ― наше благословення. Нашу серію псал- мів завершує Псалом 67, який є молитвою. На це вказують дієслова, які виражають побажання прохача, наприклад: «Щоб пізнали</w:t>
      </w:r>
      <w:r>
        <w:rPr>
          <w:spacing w:val="29"/>
        </w:rPr>
        <w:t> </w:t>
      </w:r>
      <w:r>
        <w:rPr/>
        <w:t>на</w:t>
      </w:r>
      <w:r>
        <w:rPr>
          <w:spacing w:val="29"/>
        </w:rPr>
        <w:t> </w:t>
      </w:r>
      <w:r>
        <w:rPr/>
        <w:t>землі</w:t>
      </w:r>
      <w:r>
        <w:rPr>
          <w:spacing w:val="29"/>
        </w:rPr>
        <w:t> </w:t>
      </w:r>
      <w:r>
        <w:rPr/>
        <w:t>Твою</w:t>
      </w:r>
      <w:r>
        <w:rPr>
          <w:spacing w:val="29"/>
        </w:rPr>
        <w:t> </w:t>
      </w:r>
      <w:r>
        <w:rPr/>
        <w:t>дорогу»</w:t>
      </w:r>
      <w:r>
        <w:rPr>
          <w:spacing w:val="29"/>
        </w:rPr>
        <w:t> </w:t>
      </w:r>
      <w:r>
        <w:rPr/>
        <w:t>(вірш</w:t>
      </w:r>
      <w:r>
        <w:rPr>
          <w:spacing w:val="29"/>
        </w:rPr>
        <w:t> </w:t>
      </w:r>
      <w:r>
        <w:rPr/>
        <w:t>2;</w:t>
      </w:r>
      <w:r>
        <w:rPr>
          <w:spacing w:val="29"/>
        </w:rPr>
        <w:t> </w:t>
      </w:r>
      <w:r>
        <w:rPr/>
        <w:t>пор.</w:t>
      </w:r>
      <w:r>
        <w:rPr>
          <w:spacing w:val="29"/>
        </w:rPr>
        <w:t> </w:t>
      </w:r>
      <w:r>
        <w:rPr/>
        <w:t>вірші</w:t>
      </w:r>
      <w:r>
        <w:rPr>
          <w:spacing w:val="29"/>
        </w:rPr>
        <w:t> </w:t>
      </w:r>
      <w:r>
        <w:rPr/>
        <w:t>3,</w:t>
      </w:r>
      <w:r>
        <w:rPr>
          <w:spacing w:val="29"/>
        </w:rPr>
        <w:t> </w:t>
      </w:r>
      <w:r>
        <w:rPr/>
        <w:t>5,</w:t>
      </w:r>
      <w:r>
        <w:rPr>
          <w:spacing w:val="29"/>
        </w:rPr>
        <w:t> </w:t>
      </w:r>
      <w:r>
        <w:rPr/>
        <w:t>6,</w:t>
      </w:r>
      <w:r>
        <w:rPr>
          <w:spacing w:val="29"/>
        </w:rPr>
        <w:t> </w:t>
      </w:r>
      <w:r>
        <w:rPr/>
        <w:t>7). Ця молитва про благословення відображає благословення Аарона: «Благослови нас, ― нехай осяє нас обличчя Твоє»</w:t>
      </w:r>
      <w:r>
        <w:rPr>
          <w:spacing w:val="40"/>
        </w:rPr>
        <w:t> </w:t>
      </w:r>
      <w:r>
        <w:rPr/>
        <w:t>(вірш 1; пор. Чис. 6:23–26). І хоч виконавця чітко не зазначе- но, Псалом підписано для диригента хору; цей факт, а також згадування</w:t>
      </w:r>
      <w:r>
        <w:rPr>
          <w:spacing w:val="-12"/>
        </w:rPr>
        <w:t> </w:t>
      </w:r>
      <w:r>
        <w:rPr/>
        <w:t>священницького</w:t>
      </w:r>
      <w:r>
        <w:rPr>
          <w:spacing w:val="-12"/>
        </w:rPr>
        <w:t> </w:t>
      </w:r>
      <w:r>
        <w:rPr/>
        <w:t>благословення</w:t>
      </w:r>
      <w:r>
        <w:rPr>
          <w:spacing w:val="-11"/>
        </w:rPr>
        <w:t> </w:t>
      </w:r>
      <w:r>
        <w:rPr/>
        <w:t>вказують</w:t>
      </w:r>
      <w:r>
        <w:rPr>
          <w:spacing w:val="-12"/>
        </w:rPr>
        <w:t> </w:t>
      </w:r>
      <w:r>
        <w:rPr/>
        <w:t>на</w:t>
      </w:r>
      <w:r>
        <w:rPr>
          <w:spacing w:val="-11"/>
        </w:rPr>
        <w:t> </w:t>
      </w:r>
      <w:r>
        <w:rPr/>
        <w:t>те,</w:t>
      </w:r>
      <w:r>
        <w:rPr>
          <w:spacing w:val="-12"/>
        </w:rPr>
        <w:t> </w:t>
      </w:r>
      <w:r>
        <w:rPr/>
        <w:t>що </w:t>
      </w:r>
      <w:r>
        <w:rPr>
          <w:spacing w:val="-2"/>
        </w:rPr>
        <w:t>він</w:t>
      </w:r>
      <w:r>
        <w:rPr>
          <w:spacing w:val="-7"/>
        </w:rPr>
        <w:t> </w:t>
      </w:r>
      <w:r>
        <w:rPr>
          <w:spacing w:val="-2"/>
        </w:rPr>
        <w:t>був</w:t>
      </w:r>
      <w:r>
        <w:rPr>
          <w:spacing w:val="-7"/>
        </w:rPr>
        <w:t> </w:t>
      </w:r>
      <w:r>
        <w:rPr>
          <w:spacing w:val="-2"/>
        </w:rPr>
        <w:t>священником,</w:t>
      </w:r>
      <w:r>
        <w:rPr>
          <w:spacing w:val="-7"/>
        </w:rPr>
        <w:t> </w:t>
      </w:r>
      <w:r>
        <w:rPr>
          <w:spacing w:val="-2"/>
        </w:rPr>
        <w:t>який</w:t>
      </w:r>
      <w:r>
        <w:rPr>
          <w:spacing w:val="-7"/>
        </w:rPr>
        <w:t> </w:t>
      </w:r>
      <w:r>
        <w:rPr>
          <w:spacing w:val="-2"/>
        </w:rPr>
        <w:t>керував</w:t>
      </w:r>
      <w:r>
        <w:rPr>
          <w:spacing w:val="-7"/>
        </w:rPr>
        <w:t> </w:t>
      </w:r>
      <w:r>
        <w:rPr>
          <w:spacing w:val="-2"/>
        </w:rPr>
        <w:t>зібранням.</w:t>
      </w:r>
      <w:r>
        <w:rPr>
          <w:spacing w:val="-7"/>
        </w:rPr>
        <w:t> </w:t>
      </w:r>
      <w:r>
        <w:rPr>
          <w:spacing w:val="-2"/>
        </w:rPr>
        <w:t>Особливістю</w:t>
      </w:r>
      <w:r>
        <w:rPr>
          <w:spacing w:val="-7"/>
        </w:rPr>
        <w:t> </w:t>
      </w:r>
      <w:r>
        <w:rPr>
          <w:spacing w:val="-2"/>
        </w:rPr>
        <w:t>цієї </w:t>
      </w:r>
      <w:r>
        <w:rPr/>
        <w:t>молитви є її універсальність. Псалом починається із заклику до благословення присутніх: «Поблагослови нас» (вірш 2). Далі, після побажання, аби Божу дорогу «пізнали на землі…</w:t>
      </w:r>
      <w:r>
        <w:rPr>
          <w:spacing w:val="40"/>
        </w:rPr>
        <w:t> </w:t>
      </w:r>
      <w:r>
        <w:rPr/>
        <w:t>між усіма народами» (вірш 3), молитва поширюється на всі навернені народи. Псалом провіщає есхатологічне виконання, коли всі народи, а не лише Ізраїль, отримають повноту Божо- го благословення. Ця молитва здійсниться лише в «Новому Єрусалимі», де «місто не потребує ні сонця, ні місяця, щоб у ньому</w:t>
      </w:r>
      <w:r>
        <w:rPr>
          <w:spacing w:val="40"/>
        </w:rPr>
        <w:t> </w:t>
      </w:r>
      <w:r>
        <w:rPr/>
        <w:t>світили»</w:t>
      </w:r>
      <w:r>
        <w:rPr>
          <w:spacing w:val="40"/>
        </w:rPr>
        <w:t> </w:t>
      </w:r>
      <w:r>
        <w:rPr/>
        <w:t>(Об’явл.</w:t>
      </w:r>
      <w:r>
        <w:rPr>
          <w:spacing w:val="40"/>
        </w:rPr>
        <w:t> </w:t>
      </w:r>
      <w:r>
        <w:rPr/>
        <w:t>21:23).</w:t>
      </w:r>
    </w:p>
    <w:p>
      <w:pPr>
        <w:pStyle w:val="BodyText"/>
        <w:spacing w:after="0" w:line="254" w:lineRule="auto"/>
        <w:jc w:val="both"/>
        <w:sectPr>
          <w:pgSz w:w="7600" w:h="11460"/>
          <w:pgMar w:header="0" w:footer="693" w:top="720" w:bottom="880" w:left="708" w:right="283"/>
        </w:sectPr>
      </w:pPr>
    </w:p>
    <w:p>
      <w:pPr>
        <w:spacing w:before="82"/>
        <w:ind w:left="28" w:right="0" w:firstLine="0"/>
        <w:jc w:val="left"/>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BodyText"/>
        <w:spacing w:line="254" w:lineRule="auto" w:before="18"/>
        <w:ind w:left="28" w:right="565" w:firstLine="339"/>
        <w:jc w:val="both"/>
      </w:pPr>
      <w:r>
        <w:rPr/>
        <w:t>Нам не потрібно чекати майбутніх есхатологічних </w:t>
      </w:r>
      <w:r>
        <w:rPr/>
        <w:t>переслі- дувань, щоб усвідомити потребу в Божому захисті вже зараз. Різні нинішні проблеми виявляють цю нашу потребу і дають можливість відчути Божий захист. У хвилини горя для нас мо- жуть</w:t>
      </w:r>
      <w:r>
        <w:rPr>
          <w:spacing w:val="-6"/>
        </w:rPr>
        <w:t> </w:t>
      </w:r>
      <w:r>
        <w:rPr/>
        <w:t>становити</w:t>
      </w:r>
      <w:r>
        <w:rPr>
          <w:spacing w:val="-6"/>
        </w:rPr>
        <w:t> </w:t>
      </w:r>
      <w:r>
        <w:rPr/>
        <w:t>загрозу</w:t>
      </w:r>
      <w:r>
        <w:rPr>
          <w:spacing w:val="-6"/>
        </w:rPr>
        <w:t> </w:t>
      </w:r>
      <w:r>
        <w:rPr/>
        <w:t>наші</w:t>
      </w:r>
      <w:r>
        <w:rPr>
          <w:spacing w:val="-6"/>
        </w:rPr>
        <w:t> </w:t>
      </w:r>
      <w:r>
        <w:rPr/>
        <w:t>колеги</w:t>
      </w:r>
      <w:r>
        <w:rPr>
          <w:spacing w:val="-6"/>
        </w:rPr>
        <w:t> </w:t>
      </w:r>
      <w:r>
        <w:rPr/>
        <w:t>чи</w:t>
      </w:r>
      <w:r>
        <w:rPr>
          <w:spacing w:val="-6"/>
        </w:rPr>
        <w:t> </w:t>
      </w:r>
      <w:r>
        <w:rPr/>
        <w:t>друзі,</w:t>
      </w:r>
      <w:r>
        <w:rPr>
          <w:spacing w:val="-6"/>
        </w:rPr>
        <w:t> </w:t>
      </w:r>
      <w:r>
        <w:rPr/>
        <w:t>які</w:t>
      </w:r>
      <w:r>
        <w:rPr>
          <w:spacing w:val="-6"/>
        </w:rPr>
        <w:t> </w:t>
      </w:r>
      <w:r>
        <w:rPr/>
        <w:t>не</w:t>
      </w:r>
      <w:r>
        <w:rPr>
          <w:spacing w:val="-6"/>
        </w:rPr>
        <w:t> </w:t>
      </w:r>
      <w:r>
        <w:rPr/>
        <w:t>поділяють нашої</w:t>
      </w:r>
      <w:r>
        <w:rPr>
          <w:spacing w:val="-6"/>
        </w:rPr>
        <w:t> </w:t>
      </w:r>
      <w:r>
        <w:rPr/>
        <w:t>віри,</w:t>
      </w:r>
      <w:r>
        <w:rPr>
          <w:spacing w:val="-6"/>
        </w:rPr>
        <w:t> </w:t>
      </w:r>
      <w:r>
        <w:rPr/>
        <w:t>котрі</w:t>
      </w:r>
      <w:r>
        <w:rPr>
          <w:spacing w:val="-6"/>
        </w:rPr>
        <w:t> </w:t>
      </w:r>
      <w:r>
        <w:rPr/>
        <w:t>навіть</w:t>
      </w:r>
      <w:r>
        <w:rPr>
          <w:spacing w:val="-6"/>
        </w:rPr>
        <w:t> </w:t>
      </w:r>
      <w:r>
        <w:rPr/>
        <w:t>можуть</w:t>
      </w:r>
      <w:r>
        <w:rPr>
          <w:spacing w:val="-6"/>
        </w:rPr>
        <w:t> </w:t>
      </w:r>
      <w:r>
        <w:rPr/>
        <w:t>насміхатися</w:t>
      </w:r>
      <w:r>
        <w:rPr>
          <w:spacing w:val="-6"/>
        </w:rPr>
        <w:t> </w:t>
      </w:r>
      <w:r>
        <w:rPr/>
        <w:t>з</w:t>
      </w:r>
      <w:r>
        <w:rPr>
          <w:spacing w:val="-6"/>
        </w:rPr>
        <w:t> </w:t>
      </w:r>
      <w:r>
        <w:rPr/>
        <w:t>нас</w:t>
      </w:r>
      <w:r>
        <w:rPr>
          <w:spacing w:val="-6"/>
        </w:rPr>
        <w:t> </w:t>
      </w:r>
      <w:r>
        <w:rPr/>
        <w:t>і</w:t>
      </w:r>
      <w:r>
        <w:rPr>
          <w:spacing w:val="-6"/>
        </w:rPr>
        <w:t> </w:t>
      </w:r>
      <w:r>
        <w:rPr/>
        <w:t>змовлятися проти нас. Або ж нас можуть спостигнути хвороби, невдачі на іспиті в школі, фінансові труднощі, самотність. Будь-яка із цих проблем може слугувати можливістю, щоб ми відчули Божий захист. Тільки Бог може надати нам потрібну допомогу, щоб знайти вихід із будь-якого нещастя. Тільки Він може дати нам силу</w:t>
      </w:r>
      <w:r>
        <w:rPr>
          <w:spacing w:val="40"/>
        </w:rPr>
        <w:t> </w:t>
      </w:r>
      <w:r>
        <w:rPr/>
        <w:t>витримати</w:t>
      </w:r>
      <w:r>
        <w:rPr>
          <w:spacing w:val="40"/>
        </w:rPr>
        <w:t> </w:t>
      </w:r>
      <w:r>
        <w:rPr/>
        <w:t>біди.</w:t>
      </w:r>
    </w:p>
    <w:p>
      <w:pPr>
        <w:pStyle w:val="BodyText"/>
        <w:spacing w:line="254" w:lineRule="auto"/>
        <w:ind w:left="28" w:right="558" w:firstLine="339"/>
        <w:jc w:val="both"/>
      </w:pPr>
      <w:r>
        <w:rPr/>
        <w:t>Поняття «член царської родини» не зовсім відповідає реаліям нашого сучасного життя. Проте це важливе поняття, яке допоможе нам у принизливих ситуаціях не почуватися пригніченими та зневіреними, адже великий Цар Усесвіту піклується про нас. Як Його діти, ми дуже скоро успадкуємо Його</w:t>
      </w:r>
      <w:r>
        <w:rPr>
          <w:spacing w:val="40"/>
        </w:rPr>
        <w:t> </w:t>
      </w:r>
      <w:r>
        <w:rPr/>
        <w:t>обітницю.</w:t>
      </w:r>
    </w:p>
    <w:p>
      <w:pPr>
        <w:pStyle w:val="BodyText"/>
        <w:spacing w:line="254" w:lineRule="auto"/>
        <w:ind w:left="28" w:right="562" w:firstLine="339"/>
        <w:jc w:val="both"/>
      </w:pPr>
      <w:r>
        <w:rPr/>
        <w:t>Коли ми переживаємо проблеми й несправедливість, мо- жемо поміркувати над таким рядком із книги Еклезіаста: «Не лише найшвидшим дістається нагорода… адже всі залежні від часу й випадку» (Екл. 9:11). Це спостереження щодо при- таманної життю несправедливості має також нагадати нам про дію благодаті. Ми не заслуговуємо отриманих від Бога доброти й милосердя. Отож ми маємо покладатися на </w:t>
      </w:r>
      <w:r>
        <w:rPr/>
        <w:t>Його благодать. Тут і зараз світло від Господа – це вже наше світло. Як ми можемо вже зараз отримати Божий дар милосердя й насолоджуватися ним у нашому житті, а також з довірою та радістю</w:t>
      </w:r>
      <w:r>
        <w:rPr>
          <w:spacing w:val="40"/>
        </w:rPr>
        <w:t> </w:t>
      </w:r>
      <w:r>
        <w:rPr/>
        <w:t>подорожувати</w:t>
      </w:r>
      <w:r>
        <w:rPr>
          <w:spacing w:val="40"/>
        </w:rPr>
        <w:t> </w:t>
      </w:r>
      <w:r>
        <w:rPr/>
        <w:t>в</w:t>
      </w:r>
      <w:r>
        <w:rPr>
          <w:spacing w:val="40"/>
        </w:rPr>
        <w:t> </w:t>
      </w:r>
      <w:r>
        <w:rPr/>
        <w:t>Його</w:t>
      </w:r>
      <w:r>
        <w:rPr>
          <w:spacing w:val="40"/>
        </w:rPr>
        <w:t> </w:t>
      </w:r>
      <w:r>
        <w:rPr/>
        <w:t>світлі?</w:t>
      </w:r>
    </w:p>
    <w:p>
      <w:pPr>
        <w:pStyle w:val="BodyText"/>
        <w:spacing w:after="0" w:line="254" w:lineRule="auto"/>
        <w:jc w:val="both"/>
        <w:sectPr>
          <w:pgSz w:w="7600" w:h="11460"/>
          <w:pgMar w:header="0" w:footer="693" w:top="720" w:bottom="880" w:left="708" w:right="283"/>
        </w:sectPr>
      </w:pPr>
    </w:p>
    <w:p>
      <w:pPr>
        <w:pStyle w:val="BodyText"/>
        <w:rPr>
          <w:sz w:val="20"/>
        </w:rPr>
      </w:pPr>
    </w:p>
    <w:p>
      <w:pPr>
        <w:pStyle w:val="BodyText"/>
        <w:rPr>
          <w:sz w:val="20"/>
        </w:rPr>
      </w:pPr>
    </w:p>
    <w:p>
      <w:pPr>
        <w:pStyle w:val="BodyText"/>
        <w:spacing w:before="85"/>
        <w:rPr>
          <w:sz w:val="20"/>
        </w:rPr>
      </w:pPr>
    </w:p>
    <w:p>
      <w:pPr>
        <w:spacing w:before="0"/>
        <w:ind w:left="4196" w:right="0" w:firstLine="0"/>
        <w:jc w:val="lef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844864">
                <wp:simplePos x="0" y="0"/>
                <wp:positionH relativeFrom="page">
                  <wp:posOffset>539864</wp:posOffset>
                </wp:positionH>
                <wp:positionV relativeFrom="paragraph">
                  <wp:posOffset>-507859</wp:posOffset>
                </wp:positionV>
                <wp:extent cx="449580" cy="925194"/>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449580" cy="925194"/>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49" w:right="0" w:firstLine="0"/>
                              <w:jc w:val="left"/>
                              <w:rPr>
                                <w:rFonts w:ascii="Arial"/>
                                <w:b/>
                                <w:color w:val="000000"/>
                                <w:sz w:val="40"/>
                              </w:rPr>
                            </w:pPr>
                            <w:r>
                              <w:rPr>
                                <w:rFonts w:ascii="Arial"/>
                                <w:b/>
                                <w:color w:val="FFFFFF"/>
                                <w:spacing w:val="-5"/>
                                <w:sz w:val="40"/>
                              </w:rPr>
                              <w:t>10</w:t>
                            </w:r>
                          </w:p>
                        </w:txbxContent>
                      </wps:txbx>
                      <wps:bodyPr wrap="square" lIns="0" tIns="0" rIns="0" bIns="0" rtlCol="0">
                        <a:noAutofit/>
                      </wps:bodyPr>
                    </wps:wsp>
                  </a:graphicData>
                </a:graphic>
              </wp:anchor>
            </w:drawing>
          </mc:Choice>
          <mc:Fallback>
            <w:pict>
              <v:shape style="position:absolute;margin-left:42.508999pt;margin-top:-39.988922pt;width:35.4pt;height:72.850pt;mso-position-horizontal-relative:page;mso-position-vertical-relative:paragraph;z-index:15844864" type="#_x0000_t202" id="docshape258" filled="true" fillcolor="#959595" stroked="false">
                <v:textbox inset="0,0,0,0">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49" w:right="0" w:firstLine="0"/>
                        <w:jc w:val="left"/>
                        <w:rPr>
                          <w:rFonts w:ascii="Arial"/>
                          <w:b/>
                          <w:color w:val="000000"/>
                          <w:sz w:val="40"/>
                        </w:rPr>
                      </w:pPr>
                      <w:r>
                        <w:rPr>
                          <w:rFonts w:ascii="Arial"/>
                          <w:b/>
                          <w:color w:val="FFFFFF"/>
                          <w:spacing w:val="-5"/>
                          <w:sz w:val="40"/>
                        </w:rPr>
                        <w:t>10</w:t>
                      </w:r>
                    </w:p>
                  </w:txbxContent>
                </v:textbox>
                <v:fill type="solid"/>
                <w10:wrap type="none"/>
              </v:shape>
            </w:pict>
          </mc:Fallback>
        </mc:AlternateContent>
      </w:r>
      <w:r>
        <w:rPr>
          <w:rFonts w:ascii="Trebuchet MS" w:hAnsi="Trebuchet MS"/>
          <w:w w:val="105"/>
          <w:sz w:val="20"/>
        </w:rPr>
        <w:t>31</w:t>
      </w:r>
      <w:r>
        <w:rPr>
          <w:rFonts w:ascii="Trebuchet MS" w:hAnsi="Trebuchet MS"/>
          <w:spacing w:val="-16"/>
          <w:w w:val="105"/>
          <w:sz w:val="20"/>
        </w:rPr>
        <w:t> </w:t>
      </w:r>
      <w:r>
        <w:rPr>
          <w:rFonts w:ascii="Trebuchet MS" w:hAnsi="Trebuchet MS"/>
          <w:w w:val="105"/>
          <w:sz w:val="20"/>
        </w:rPr>
        <w:t>травня</w:t>
      </w:r>
      <w:r>
        <w:rPr>
          <w:rFonts w:ascii="Trebuchet MS" w:hAnsi="Trebuchet MS"/>
          <w:spacing w:val="-12"/>
          <w:w w:val="105"/>
          <w:sz w:val="20"/>
        </w:rPr>
        <w:t> </w:t>
      </w:r>
      <w:r>
        <w:rPr>
          <w:rFonts w:ascii="Trebuchet MS" w:hAnsi="Trebuchet MS"/>
          <w:w w:val="145"/>
          <w:sz w:val="20"/>
        </w:rPr>
        <w:t>–</w:t>
      </w:r>
      <w:r>
        <w:rPr>
          <w:rFonts w:ascii="Trebuchet MS" w:hAnsi="Trebuchet MS"/>
          <w:spacing w:val="-22"/>
          <w:w w:val="145"/>
          <w:sz w:val="20"/>
        </w:rPr>
        <w:t> </w:t>
      </w:r>
      <w:r>
        <w:rPr>
          <w:rFonts w:ascii="Trebuchet MS" w:hAnsi="Trebuchet MS"/>
          <w:w w:val="105"/>
          <w:sz w:val="20"/>
        </w:rPr>
        <w:t>6</w:t>
      </w:r>
      <w:r>
        <w:rPr>
          <w:rFonts w:ascii="Trebuchet MS" w:hAnsi="Trebuchet MS"/>
          <w:spacing w:val="-9"/>
          <w:w w:val="105"/>
          <w:sz w:val="20"/>
        </w:rPr>
        <w:t> </w:t>
      </w:r>
      <w:r>
        <w:rPr>
          <w:rFonts w:ascii="Trebuchet MS" w:hAnsi="Trebuchet MS"/>
          <w:spacing w:val="-2"/>
          <w:w w:val="105"/>
          <w:sz w:val="20"/>
        </w:rPr>
        <w:t>червня</w:t>
      </w:r>
    </w:p>
    <w:p>
      <w:pPr>
        <w:pStyle w:val="BodyText"/>
        <w:spacing w:before="138"/>
        <w:rPr>
          <w:rFonts w:ascii="Trebuchet MS"/>
          <w:sz w:val="20"/>
        </w:rPr>
      </w:pPr>
    </w:p>
    <w:p>
      <w:pPr>
        <w:pStyle w:val="Heading1"/>
        <w:ind w:left="1800"/>
        <w:rPr>
          <w:rFonts w:ascii="Constantia" w:hAnsi="Constantia"/>
        </w:rPr>
      </w:pPr>
      <w:r>
        <w:rPr/>
        <w:t>Для</w:t>
      </w:r>
      <w:r>
        <w:rPr>
          <w:spacing w:val="11"/>
        </w:rPr>
        <w:t> </w:t>
      </w:r>
      <w:r>
        <w:rPr/>
        <w:t>кого</w:t>
      </w:r>
      <w:r>
        <w:rPr>
          <w:spacing w:val="11"/>
        </w:rPr>
        <w:t> </w:t>
      </w:r>
      <w:r>
        <w:rPr/>
        <w:t>настав</w:t>
      </w:r>
      <w:r>
        <w:rPr>
          <w:spacing w:val="11"/>
        </w:rPr>
        <w:t> </w:t>
      </w:r>
      <w:r>
        <w:rPr>
          <w:spacing w:val="-2"/>
        </w:rPr>
        <w:t>кінець</w:t>
      </w:r>
      <w:r>
        <w:rPr>
          <w:rFonts w:ascii="Constantia" w:hAnsi="Constantia"/>
          <w:spacing w:val="-2"/>
        </w:rPr>
        <w:t>?</w:t>
      </w:r>
    </w:p>
    <w:p>
      <w:pPr>
        <w:pStyle w:val="BodyText"/>
        <w:spacing w:before="19"/>
        <w:rPr>
          <w:rFonts w:ascii="Constantia"/>
          <w:b/>
          <w:sz w:val="20"/>
        </w:rPr>
      </w:pPr>
      <w:r>
        <w:rPr>
          <w:rFonts w:ascii="Constantia"/>
          <w:b/>
          <w:sz w:val="20"/>
        </w:rPr>
        <w:drawing>
          <wp:anchor distT="0" distB="0" distL="0" distR="0" allowOverlap="1" layoutInCell="1" locked="0" behindDoc="1" simplePos="0" relativeHeight="487703040">
            <wp:simplePos x="0" y="0"/>
            <wp:positionH relativeFrom="page">
              <wp:posOffset>691901</wp:posOffset>
            </wp:positionH>
            <wp:positionV relativeFrom="paragraph">
              <wp:posOffset>182483</wp:posOffset>
            </wp:positionV>
            <wp:extent cx="3668932" cy="1383791"/>
            <wp:effectExtent l="0" t="0" r="0" b="0"/>
            <wp:wrapTopAndBottom/>
            <wp:docPr id="270" name="Image 270"/>
            <wp:cNvGraphicFramePr>
              <a:graphicFrameLocks/>
            </wp:cNvGraphicFramePr>
            <a:graphic>
              <a:graphicData uri="http://schemas.openxmlformats.org/drawingml/2006/picture">
                <pic:pic>
                  <pic:nvPicPr>
                    <pic:cNvPr id="270" name="Image 270"/>
                    <pic:cNvPicPr/>
                  </pic:nvPicPr>
                  <pic:blipFill>
                    <a:blip r:embed="rId56" cstate="print"/>
                    <a:stretch>
                      <a:fillRect/>
                    </a:stretch>
                  </pic:blipFill>
                  <pic:spPr>
                    <a:xfrm>
                      <a:off x="0" y="0"/>
                      <a:ext cx="3668932" cy="1383791"/>
                    </a:xfrm>
                    <a:prstGeom prst="rect">
                      <a:avLst/>
                    </a:prstGeom>
                  </pic:spPr>
                </pic:pic>
              </a:graphicData>
            </a:graphic>
          </wp:anchor>
        </w:drawing>
      </w:r>
      <w:r>
        <w:rPr>
          <w:rFonts w:ascii="Constantia"/>
          <w:b/>
          <w:sz w:val="20"/>
        </w:rPr>
        <mc:AlternateContent>
          <mc:Choice Requires="wps">
            <w:drawing>
              <wp:anchor distT="0" distB="0" distL="0" distR="0" allowOverlap="1" layoutInCell="1" locked="0" behindDoc="1" simplePos="0" relativeHeight="487703552">
                <wp:simplePos x="0" y="0"/>
                <wp:positionH relativeFrom="page">
                  <wp:posOffset>533793</wp:posOffset>
                </wp:positionH>
                <wp:positionV relativeFrom="paragraph">
                  <wp:posOffset>1651505</wp:posOffset>
                </wp:positionV>
                <wp:extent cx="3821429" cy="38100"/>
                <wp:effectExtent l="0" t="0" r="0" b="0"/>
                <wp:wrapTopAndBottom/>
                <wp:docPr id="271" name="Graphic 271"/>
                <wp:cNvGraphicFramePr>
                  <a:graphicFrameLocks/>
                </wp:cNvGraphicFramePr>
                <a:graphic>
                  <a:graphicData uri="http://schemas.microsoft.com/office/word/2010/wordprocessingShape">
                    <wps:wsp>
                      <wps:cNvPr id="271" name="Graphic 271"/>
                      <wps:cNvSpPr/>
                      <wps:spPr>
                        <a:xfrm>
                          <a:off x="0" y="0"/>
                          <a:ext cx="3821429" cy="38100"/>
                        </a:xfrm>
                        <a:custGeom>
                          <a:avLst/>
                          <a:gdLst/>
                          <a:ahLst/>
                          <a:cxnLst/>
                          <a:rect l="l" t="t" r="r" b="b"/>
                          <a:pathLst>
                            <a:path w="3821429" h="38100">
                              <a:moveTo>
                                <a:pt x="3821303" y="38099"/>
                              </a:moveTo>
                              <a:lnTo>
                                <a:pt x="3821303" y="0"/>
                              </a:lnTo>
                              <a:lnTo>
                                <a:pt x="0" y="0"/>
                              </a:lnTo>
                              <a:lnTo>
                                <a:pt x="0" y="38100"/>
                              </a:lnTo>
                              <a:lnTo>
                                <a:pt x="3821303" y="38099"/>
                              </a:lnTo>
                              <a:close/>
                            </a:path>
                          </a:pathLst>
                        </a:custGeom>
                        <a:solidFill>
                          <a:srgbClr val="959595"/>
                        </a:solidFill>
                      </wps:spPr>
                      <wps:bodyPr wrap="square" lIns="0" tIns="0" rIns="0" bIns="0" rtlCol="0">
                        <a:prstTxWarp prst="textNoShape">
                          <a:avLst/>
                        </a:prstTxWarp>
                        <a:noAutofit/>
                      </wps:bodyPr>
                    </wps:wsp>
                  </a:graphicData>
                </a:graphic>
              </wp:anchor>
            </w:drawing>
          </mc:Choice>
          <mc:Fallback>
            <w:pict>
              <v:rect style="position:absolute;margin-left:42.030998pt;margin-top:130.039764pt;width:300.89pt;height:3.0pt;mso-position-horizontal-relative:page;mso-position-vertical-relative:paragraph;z-index:-15612928;mso-wrap-distance-left:0;mso-wrap-distance-right:0" id="docshape259" filled="true" fillcolor="#959595" stroked="false">
                <v:fill type="solid"/>
                <w10:wrap type="topAndBottom"/>
              </v:rect>
            </w:pict>
          </mc:Fallback>
        </mc:AlternateContent>
      </w:r>
    </w:p>
    <w:p>
      <w:pPr>
        <w:pStyle w:val="BodyText"/>
        <w:rPr>
          <w:rFonts w:ascii="Constantia"/>
          <w:b/>
          <w:sz w:val="9"/>
        </w:rPr>
      </w:pPr>
    </w:p>
    <w:p>
      <w:pPr>
        <w:spacing w:before="223"/>
        <w:ind w:left="142"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879" w:right="0" w:firstLine="0"/>
        <w:jc w:val="left"/>
        <w:rPr>
          <w:rFonts w:ascii="Arial" w:hAnsi="Arial"/>
          <w:b/>
          <w:sz w:val="20"/>
        </w:rPr>
      </w:pPr>
      <w:r>
        <w:rPr>
          <w:rFonts w:ascii="Arial" w:hAnsi="Arial"/>
          <w:b/>
          <w:sz w:val="20"/>
        </w:rPr>
        <w:t>Об’явл.</w:t>
      </w:r>
      <w:r>
        <w:rPr>
          <w:rFonts w:ascii="Arial" w:hAnsi="Arial"/>
          <w:b/>
          <w:spacing w:val="-10"/>
          <w:sz w:val="20"/>
        </w:rPr>
        <w:t> </w:t>
      </w:r>
      <w:r>
        <w:rPr>
          <w:rFonts w:ascii="Arial" w:hAnsi="Arial"/>
          <w:b/>
          <w:sz w:val="20"/>
        </w:rPr>
        <w:t>6:12–17;</w:t>
      </w:r>
      <w:r>
        <w:rPr>
          <w:rFonts w:ascii="Arial" w:hAnsi="Arial"/>
          <w:b/>
          <w:spacing w:val="-10"/>
          <w:sz w:val="20"/>
        </w:rPr>
        <w:t> </w:t>
      </w:r>
      <w:r>
        <w:rPr>
          <w:rFonts w:ascii="Arial" w:hAnsi="Arial"/>
          <w:b/>
          <w:sz w:val="20"/>
        </w:rPr>
        <w:t>Матв.</w:t>
      </w:r>
      <w:r>
        <w:rPr>
          <w:rFonts w:ascii="Arial" w:hAnsi="Arial"/>
          <w:b/>
          <w:spacing w:val="-9"/>
          <w:sz w:val="20"/>
        </w:rPr>
        <w:t> </w:t>
      </w:r>
      <w:r>
        <w:rPr>
          <w:rFonts w:ascii="Arial" w:hAnsi="Arial"/>
          <w:b/>
          <w:sz w:val="20"/>
        </w:rPr>
        <w:t>24:36–44;</w:t>
      </w:r>
      <w:r>
        <w:rPr>
          <w:rFonts w:ascii="Arial" w:hAnsi="Arial"/>
          <w:b/>
          <w:spacing w:val="-10"/>
          <w:sz w:val="20"/>
        </w:rPr>
        <w:t> </w:t>
      </w:r>
      <w:r>
        <w:rPr>
          <w:rFonts w:ascii="Arial" w:hAnsi="Arial"/>
          <w:b/>
          <w:sz w:val="20"/>
        </w:rPr>
        <w:t>Бут.</w:t>
      </w:r>
      <w:r>
        <w:rPr>
          <w:rFonts w:ascii="Arial" w:hAnsi="Arial"/>
          <w:b/>
          <w:spacing w:val="-9"/>
          <w:sz w:val="20"/>
        </w:rPr>
        <w:t> </w:t>
      </w:r>
      <w:r>
        <w:rPr>
          <w:rFonts w:ascii="Arial" w:hAnsi="Arial"/>
          <w:b/>
          <w:sz w:val="20"/>
        </w:rPr>
        <w:t>6:1–8;</w:t>
      </w:r>
      <w:r>
        <w:rPr>
          <w:rFonts w:ascii="Arial" w:hAnsi="Arial"/>
          <w:b/>
          <w:spacing w:val="-10"/>
          <w:sz w:val="20"/>
        </w:rPr>
        <w:t> </w:t>
      </w:r>
      <w:r>
        <w:rPr>
          <w:rFonts w:ascii="Arial" w:hAnsi="Arial"/>
          <w:b/>
          <w:spacing w:val="-2"/>
          <w:sz w:val="20"/>
        </w:rPr>
        <w:t>18:17–32;</w:t>
      </w:r>
    </w:p>
    <w:p>
      <w:pPr>
        <w:spacing w:before="10"/>
        <w:ind w:left="879" w:right="0" w:firstLine="0"/>
        <w:jc w:val="left"/>
        <w:rPr>
          <w:rFonts w:ascii="Arial" w:hAnsi="Arial"/>
          <w:b/>
          <w:sz w:val="20"/>
        </w:rPr>
      </w:pPr>
      <w:r>
        <w:rPr>
          <w:rFonts w:ascii="Arial" w:hAnsi="Arial"/>
          <w:b/>
          <w:sz w:val="20"/>
        </w:rPr>
        <w:t>2</w:t>
      </w:r>
      <w:r>
        <w:rPr>
          <w:rFonts w:ascii="Arial" w:hAnsi="Arial"/>
          <w:b/>
          <w:spacing w:val="1"/>
          <w:sz w:val="20"/>
        </w:rPr>
        <w:t> </w:t>
      </w:r>
      <w:r>
        <w:rPr>
          <w:rFonts w:ascii="Arial" w:hAnsi="Arial"/>
          <w:b/>
          <w:sz w:val="20"/>
        </w:rPr>
        <w:t>Петра</w:t>
      </w:r>
      <w:r>
        <w:rPr>
          <w:rFonts w:ascii="Arial" w:hAnsi="Arial"/>
          <w:b/>
          <w:spacing w:val="2"/>
          <w:sz w:val="20"/>
        </w:rPr>
        <w:t> </w:t>
      </w:r>
      <w:r>
        <w:rPr>
          <w:rFonts w:ascii="Arial" w:hAnsi="Arial"/>
          <w:b/>
          <w:sz w:val="20"/>
        </w:rPr>
        <w:t>2:4–11;</w:t>
      </w:r>
      <w:r>
        <w:rPr>
          <w:rFonts w:ascii="Arial" w:hAnsi="Arial"/>
          <w:b/>
          <w:spacing w:val="2"/>
          <w:sz w:val="20"/>
        </w:rPr>
        <w:t> </w:t>
      </w:r>
      <w:r>
        <w:rPr>
          <w:rFonts w:ascii="Arial" w:hAnsi="Arial"/>
          <w:b/>
          <w:sz w:val="20"/>
        </w:rPr>
        <w:t>Дан.</w:t>
      </w:r>
      <w:r>
        <w:rPr>
          <w:rFonts w:ascii="Arial" w:hAnsi="Arial"/>
          <w:b/>
          <w:spacing w:val="2"/>
          <w:sz w:val="20"/>
        </w:rPr>
        <w:t> </w:t>
      </w:r>
      <w:r>
        <w:rPr>
          <w:rFonts w:ascii="Arial" w:hAnsi="Arial"/>
          <w:b/>
          <w:sz w:val="20"/>
        </w:rPr>
        <w:t>7:9,</w:t>
      </w:r>
      <w:r>
        <w:rPr>
          <w:rFonts w:ascii="Arial" w:hAnsi="Arial"/>
          <w:b/>
          <w:spacing w:val="2"/>
          <w:sz w:val="20"/>
        </w:rPr>
        <w:t> </w:t>
      </w:r>
      <w:r>
        <w:rPr>
          <w:rFonts w:ascii="Arial" w:hAnsi="Arial"/>
          <w:b/>
          <w:spacing w:val="-5"/>
          <w:sz w:val="20"/>
        </w:rPr>
        <w:t>10.</w:t>
      </w:r>
    </w:p>
    <w:p>
      <w:pPr>
        <w:pStyle w:val="BodyText"/>
        <w:spacing w:before="210"/>
        <w:rPr>
          <w:rFonts w:ascii="Arial"/>
          <w:b/>
          <w:sz w:val="20"/>
        </w:rPr>
      </w:pPr>
    </w:p>
    <w:p>
      <w:pPr>
        <w:spacing w:before="0"/>
        <w:ind w:left="142"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6"/>
        <w:ind w:left="879" w:right="565" w:firstLine="0"/>
        <w:jc w:val="both"/>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888512">
                <wp:simplePos x="0" y="0"/>
                <wp:positionH relativeFrom="page">
                  <wp:posOffset>539987</wp:posOffset>
                </wp:positionH>
                <wp:positionV relativeFrom="paragraph">
                  <wp:posOffset>725928</wp:posOffset>
                </wp:positionV>
                <wp:extent cx="368935" cy="69977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368935" cy="699770"/>
                        </a:xfrm>
                        <a:prstGeom prst="rect">
                          <a:avLst/>
                        </a:prstGeom>
                      </wps:spPr>
                      <wps:txbx>
                        <w:txbxContent>
                          <w:p>
                            <w:pPr>
                              <w:spacing w:before="16"/>
                              <w:ind w:left="0" w:right="0" w:firstLine="0"/>
                              <w:jc w:val="left"/>
                              <w:rPr>
                                <w:sz w:val="90"/>
                              </w:rPr>
                            </w:pPr>
                            <w:r>
                              <w:rPr>
                                <w:spacing w:val="-10"/>
                                <w:w w:val="105"/>
                                <w:sz w:val="90"/>
                              </w:rPr>
                              <w:t>Б</w:t>
                            </w:r>
                          </w:p>
                        </w:txbxContent>
                      </wps:txbx>
                      <wps:bodyPr wrap="square" lIns="0" tIns="0" rIns="0" bIns="0" rtlCol="0">
                        <a:noAutofit/>
                      </wps:bodyPr>
                    </wps:wsp>
                  </a:graphicData>
                </a:graphic>
              </wp:anchor>
            </w:drawing>
          </mc:Choice>
          <mc:Fallback>
            <w:pict>
              <v:shape style="position:absolute;margin-left:42.5187pt;margin-top:57.159748pt;width:29.05pt;height:55.1pt;mso-position-horizontal-relative:page;mso-position-vertical-relative:paragraph;z-index:-17427968" type="#_x0000_t202" id="docshape260" filled="false" stroked="false">
                <v:textbox inset="0,0,0,0">
                  <w:txbxContent>
                    <w:p>
                      <w:pPr>
                        <w:spacing w:before="16"/>
                        <w:ind w:left="0" w:right="0" w:firstLine="0"/>
                        <w:jc w:val="left"/>
                        <w:rPr>
                          <w:sz w:val="90"/>
                        </w:rPr>
                      </w:pPr>
                      <w:r>
                        <w:rPr>
                          <w:spacing w:val="-10"/>
                          <w:w w:val="105"/>
                          <w:sz w:val="90"/>
                        </w:rPr>
                        <w:t>Б</w:t>
                      </w:r>
                    </w:p>
                  </w:txbxContent>
                </v:textbox>
                <w10:wrap type="none"/>
              </v:shape>
            </w:pict>
          </mc:Fallback>
        </mc:AlternateContent>
      </w:r>
      <w:r>
        <w:rPr>
          <w:rFonts w:ascii="Arial" w:hAnsi="Arial"/>
          <w:b/>
          <w:sz w:val="20"/>
        </w:rPr>
        <w:t>«Усе це сталося з ними як прообраз і записано </w:t>
      </w:r>
      <w:r>
        <w:rPr>
          <w:rFonts w:ascii="Arial" w:hAnsi="Arial"/>
          <w:b/>
          <w:sz w:val="20"/>
        </w:rPr>
        <w:t>як пересторога для нас, для яких настав кінець віків. Тому,</w:t>
      </w:r>
      <w:r>
        <w:rPr>
          <w:rFonts w:ascii="Arial" w:hAnsi="Arial"/>
          <w:b/>
          <w:spacing w:val="-11"/>
          <w:sz w:val="20"/>
        </w:rPr>
        <w:t> </w:t>
      </w:r>
      <w:r>
        <w:rPr>
          <w:rFonts w:ascii="Arial" w:hAnsi="Arial"/>
          <w:b/>
          <w:sz w:val="20"/>
        </w:rPr>
        <w:t>хто</w:t>
      </w:r>
      <w:r>
        <w:rPr>
          <w:rFonts w:ascii="Arial" w:hAnsi="Arial"/>
          <w:b/>
          <w:spacing w:val="-11"/>
          <w:sz w:val="20"/>
        </w:rPr>
        <w:t> </w:t>
      </w:r>
      <w:r>
        <w:rPr>
          <w:rFonts w:ascii="Arial" w:hAnsi="Arial"/>
          <w:b/>
          <w:sz w:val="20"/>
        </w:rPr>
        <w:t>вважає,</w:t>
      </w:r>
      <w:r>
        <w:rPr>
          <w:rFonts w:ascii="Arial" w:hAnsi="Arial"/>
          <w:b/>
          <w:spacing w:val="-11"/>
          <w:sz w:val="20"/>
        </w:rPr>
        <w:t> </w:t>
      </w:r>
      <w:r>
        <w:rPr>
          <w:rFonts w:ascii="Arial" w:hAnsi="Arial"/>
          <w:b/>
          <w:sz w:val="20"/>
        </w:rPr>
        <w:t>що</w:t>
      </w:r>
      <w:r>
        <w:rPr>
          <w:rFonts w:ascii="Arial" w:hAnsi="Arial"/>
          <w:b/>
          <w:spacing w:val="-11"/>
          <w:sz w:val="20"/>
        </w:rPr>
        <w:t> </w:t>
      </w:r>
      <w:r>
        <w:rPr>
          <w:rFonts w:ascii="Arial" w:hAnsi="Arial"/>
          <w:b/>
          <w:sz w:val="20"/>
        </w:rPr>
        <w:t>він</w:t>
      </w:r>
      <w:r>
        <w:rPr>
          <w:rFonts w:ascii="Arial" w:hAnsi="Arial"/>
          <w:b/>
          <w:spacing w:val="-11"/>
          <w:sz w:val="20"/>
        </w:rPr>
        <w:t> </w:t>
      </w:r>
      <w:r>
        <w:rPr>
          <w:rFonts w:ascii="Arial" w:hAnsi="Arial"/>
          <w:b/>
          <w:sz w:val="20"/>
        </w:rPr>
        <w:t>стоїть,</w:t>
      </w:r>
      <w:r>
        <w:rPr>
          <w:rFonts w:ascii="Arial" w:hAnsi="Arial"/>
          <w:b/>
          <w:spacing w:val="-11"/>
          <w:sz w:val="20"/>
        </w:rPr>
        <w:t> </w:t>
      </w:r>
      <w:r>
        <w:rPr>
          <w:rFonts w:ascii="Arial" w:hAnsi="Arial"/>
          <w:b/>
          <w:sz w:val="20"/>
        </w:rPr>
        <w:t>нехай</w:t>
      </w:r>
      <w:r>
        <w:rPr>
          <w:rFonts w:ascii="Arial" w:hAnsi="Arial"/>
          <w:b/>
          <w:spacing w:val="-11"/>
          <w:sz w:val="20"/>
        </w:rPr>
        <w:t> </w:t>
      </w:r>
      <w:r>
        <w:rPr>
          <w:rFonts w:ascii="Arial" w:hAnsi="Arial"/>
          <w:b/>
          <w:sz w:val="20"/>
        </w:rPr>
        <w:t>стережеться, аби не впав» (1 Кор. 10:11, 12).</w:t>
      </w:r>
    </w:p>
    <w:p>
      <w:pPr>
        <w:pStyle w:val="BodyText"/>
        <w:spacing w:before="42"/>
        <w:rPr>
          <w:rFonts w:ascii="Arial"/>
          <w:b/>
          <w:sz w:val="20"/>
        </w:rPr>
      </w:pPr>
    </w:p>
    <w:p>
      <w:pPr>
        <w:pStyle w:val="BodyText"/>
        <w:spacing w:line="254" w:lineRule="auto"/>
        <w:ind w:left="732" w:right="449"/>
        <w:jc w:val="both"/>
      </w:pPr>
      <w:r>
        <w:rPr>
          <w:spacing w:val="-2"/>
        </w:rPr>
        <w:t>іблія</w:t>
      </w:r>
      <w:r>
        <w:rPr>
          <w:spacing w:val="-6"/>
        </w:rPr>
        <w:t> </w:t>
      </w:r>
      <w:r>
        <w:rPr>
          <w:spacing w:val="-2"/>
        </w:rPr>
        <w:t>сповнена</w:t>
      </w:r>
      <w:r>
        <w:rPr>
          <w:spacing w:val="-6"/>
        </w:rPr>
        <w:t> </w:t>
      </w:r>
      <w:r>
        <w:rPr>
          <w:spacing w:val="-2"/>
        </w:rPr>
        <w:t>розповідей</w:t>
      </w:r>
      <w:r>
        <w:rPr>
          <w:spacing w:val="-6"/>
        </w:rPr>
        <w:t> </w:t>
      </w:r>
      <w:r>
        <w:rPr>
          <w:spacing w:val="-2"/>
        </w:rPr>
        <w:t>про</w:t>
      </w:r>
      <w:r>
        <w:rPr>
          <w:spacing w:val="-6"/>
        </w:rPr>
        <w:t> </w:t>
      </w:r>
      <w:r>
        <w:rPr>
          <w:spacing w:val="-2"/>
        </w:rPr>
        <w:t>Божий</w:t>
      </w:r>
      <w:r>
        <w:rPr>
          <w:spacing w:val="-6"/>
        </w:rPr>
        <w:t> </w:t>
      </w:r>
      <w:r>
        <w:rPr>
          <w:spacing w:val="-2"/>
        </w:rPr>
        <w:t>народ,</w:t>
      </w:r>
      <w:r>
        <w:rPr>
          <w:spacing w:val="-6"/>
        </w:rPr>
        <w:t> </w:t>
      </w:r>
      <w:r>
        <w:rPr>
          <w:spacing w:val="-2"/>
        </w:rPr>
        <w:t>які</w:t>
      </w:r>
      <w:r>
        <w:rPr>
          <w:spacing w:val="-6"/>
        </w:rPr>
        <w:t> </w:t>
      </w:r>
      <w:r>
        <w:rPr>
          <w:spacing w:val="-2"/>
        </w:rPr>
        <w:t>вказують </w:t>
      </w:r>
      <w:r>
        <w:rPr/>
        <w:t>на майбутні події та містять ключі до розуміння істини для</w:t>
      </w:r>
      <w:r>
        <w:rPr>
          <w:spacing w:val="24"/>
        </w:rPr>
        <w:t> </w:t>
      </w:r>
      <w:r>
        <w:rPr/>
        <w:t>теперішнього</w:t>
      </w:r>
      <w:r>
        <w:rPr>
          <w:spacing w:val="28"/>
        </w:rPr>
        <w:t> </w:t>
      </w:r>
      <w:r>
        <w:rPr/>
        <w:t>часу</w:t>
      </w:r>
      <w:r>
        <w:rPr>
          <w:rFonts w:ascii="Constantia" w:hAnsi="Constantia"/>
        </w:rPr>
        <w:t>.</w:t>
      </w:r>
      <w:r>
        <w:rPr>
          <w:rFonts w:ascii="Constantia" w:hAnsi="Constantia"/>
          <w:spacing w:val="22"/>
        </w:rPr>
        <w:t> </w:t>
      </w:r>
      <w:r>
        <w:rPr/>
        <w:t>Деякі</w:t>
      </w:r>
      <w:r>
        <w:rPr>
          <w:spacing w:val="24"/>
        </w:rPr>
        <w:t> </w:t>
      </w:r>
      <w:r>
        <w:rPr/>
        <w:t>із</w:t>
      </w:r>
      <w:r>
        <w:rPr>
          <w:spacing w:val="24"/>
        </w:rPr>
        <w:t> </w:t>
      </w:r>
      <w:r>
        <w:rPr/>
        <w:t>цих</w:t>
      </w:r>
      <w:r>
        <w:rPr>
          <w:spacing w:val="24"/>
        </w:rPr>
        <w:t> </w:t>
      </w:r>
      <w:r>
        <w:rPr/>
        <w:t>історій</w:t>
      </w:r>
      <w:r>
        <w:rPr>
          <w:spacing w:val="24"/>
        </w:rPr>
        <w:t> </w:t>
      </w:r>
      <w:r>
        <w:rPr>
          <w:spacing w:val="-2"/>
        </w:rPr>
        <w:t>передвіща-</w:t>
      </w:r>
    </w:p>
    <w:p>
      <w:pPr>
        <w:pStyle w:val="BodyText"/>
        <w:spacing w:line="233" w:lineRule="exact"/>
        <w:ind w:left="142"/>
        <w:jc w:val="both"/>
      </w:pPr>
      <w:r>
        <w:rPr/>
        <w:t>ють</w:t>
      </w:r>
      <w:r>
        <w:rPr>
          <w:spacing w:val="8"/>
        </w:rPr>
        <w:t> </w:t>
      </w:r>
      <w:r>
        <w:rPr/>
        <w:t>події</w:t>
      </w:r>
      <w:r>
        <w:rPr>
          <w:spacing w:val="8"/>
        </w:rPr>
        <w:t> </w:t>
      </w:r>
      <w:r>
        <w:rPr/>
        <w:t>останніх</w:t>
      </w:r>
      <w:r>
        <w:rPr>
          <w:spacing w:val="8"/>
        </w:rPr>
        <w:t> </w:t>
      </w:r>
      <w:r>
        <w:rPr/>
        <w:t>днів</w:t>
      </w:r>
      <w:r>
        <w:rPr>
          <w:spacing w:val="9"/>
        </w:rPr>
        <w:t> </w:t>
      </w:r>
      <w:r>
        <w:rPr/>
        <w:t>надзвичайно</w:t>
      </w:r>
      <w:r>
        <w:rPr>
          <w:spacing w:val="8"/>
        </w:rPr>
        <w:t> </w:t>
      </w:r>
      <w:r>
        <w:rPr/>
        <w:t>докладно,</w:t>
      </w:r>
      <w:r>
        <w:rPr>
          <w:spacing w:val="8"/>
        </w:rPr>
        <w:t> </w:t>
      </w:r>
      <w:r>
        <w:rPr/>
        <w:t>що</w:t>
      </w:r>
      <w:r>
        <w:rPr>
          <w:spacing w:val="9"/>
        </w:rPr>
        <w:t> </w:t>
      </w:r>
      <w:r>
        <w:rPr>
          <w:spacing w:val="-2"/>
        </w:rPr>
        <w:t>забезпечує</w:t>
      </w:r>
    </w:p>
    <w:p>
      <w:pPr>
        <w:pStyle w:val="BodyText"/>
        <w:spacing w:line="254" w:lineRule="auto" w:before="14"/>
        <w:ind w:left="142" w:right="449"/>
        <w:jc w:val="both"/>
      </w:pPr>
      <w:r>
        <w:rPr/>
        <w:t>нам</w:t>
      </w:r>
      <w:r>
        <w:rPr>
          <w:spacing w:val="32"/>
        </w:rPr>
        <w:t> </w:t>
      </w:r>
      <w:r>
        <w:rPr/>
        <w:t>ширшу</w:t>
      </w:r>
      <w:r>
        <w:rPr>
          <w:spacing w:val="32"/>
        </w:rPr>
        <w:t> </w:t>
      </w:r>
      <w:r>
        <w:rPr/>
        <w:t>основу</w:t>
      </w:r>
      <w:r>
        <w:rPr>
          <w:spacing w:val="32"/>
        </w:rPr>
        <w:t> </w:t>
      </w:r>
      <w:r>
        <w:rPr/>
        <w:t>для</w:t>
      </w:r>
      <w:r>
        <w:rPr>
          <w:spacing w:val="32"/>
        </w:rPr>
        <w:t> </w:t>
      </w:r>
      <w:r>
        <w:rPr/>
        <w:t>чіткого</w:t>
      </w:r>
      <w:r>
        <w:rPr>
          <w:spacing w:val="32"/>
        </w:rPr>
        <w:t> </w:t>
      </w:r>
      <w:r>
        <w:rPr/>
        <w:t>розуміння</w:t>
      </w:r>
      <w:r>
        <w:rPr>
          <w:spacing w:val="32"/>
        </w:rPr>
        <w:t> </w:t>
      </w:r>
      <w:r>
        <w:rPr/>
        <w:t>пророцтв</w:t>
      </w:r>
      <w:r>
        <w:rPr>
          <w:spacing w:val="32"/>
        </w:rPr>
        <w:t> </w:t>
      </w:r>
      <w:r>
        <w:rPr/>
        <w:t>Даниїла й</w:t>
      </w:r>
      <w:r>
        <w:rPr>
          <w:spacing w:val="40"/>
        </w:rPr>
        <w:t> </w:t>
      </w:r>
      <w:r>
        <w:rPr/>
        <w:t>Об’явлення.</w:t>
      </w:r>
    </w:p>
    <w:p>
      <w:pPr>
        <w:pStyle w:val="BodyText"/>
        <w:spacing w:line="254" w:lineRule="auto"/>
        <w:ind w:left="142" w:right="452" w:firstLine="340"/>
        <w:jc w:val="both"/>
      </w:pPr>
      <w:r>
        <w:rPr>
          <w:spacing w:val="-2"/>
        </w:rPr>
        <w:t>Не</w:t>
      </w:r>
      <w:r>
        <w:rPr>
          <w:spacing w:val="-4"/>
        </w:rPr>
        <w:t> </w:t>
      </w:r>
      <w:r>
        <w:rPr>
          <w:spacing w:val="-2"/>
        </w:rPr>
        <w:t>порушуючи</w:t>
      </w:r>
      <w:r>
        <w:rPr>
          <w:spacing w:val="-4"/>
        </w:rPr>
        <w:t> </w:t>
      </w:r>
      <w:r>
        <w:rPr>
          <w:spacing w:val="-2"/>
        </w:rPr>
        <w:t>свободу</w:t>
      </w:r>
      <w:r>
        <w:rPr>
          <w:spacing w:val="-4"/>
        </w:rPr>
        <w:t> </w:t>
      </w:r>
      <w:r>
        <w:rPr>
          <w:spacing w:val="-2"/>
        </w:rPr>
        <w:t>волі людини,</w:t>
      </w:r>
      <w:r>
        <w:rPr>
          <w:spacing w:val="-4"/>
        </w:rPr>
        <w:t> </w:t>
      </w:r>
      <w:r>
        <w:rPr>
          <w:spacing w:val="-2"/>
        </w:rPr>
        <w:t>Господь</w:t>
      </w:r>
      <w:r>
        <w:rPr>
          <w:spacing w:val="-4"/>
        </w:rPr>
        <w:t> </w:t>
      </w:r>
      <w:r>
        <w:rPr>
          <w:spacing w:val="-2"/>
        </w:rPr>
        <w:t>скерував</w:t>
      </w:r>
      <w:r>
        <w:rPr>
          <w:spacing w:val="-4"/>
        </w:rPr>
        <w:t> </w:t>
      </w:r>
      <w:r>
        <w:rPr>
          <w:spacing w:val="-2"/>
        </w:rPr>
        <w:t>події </w:t>
      </w:r>
      <w:r>
        <w:rPr/>
        <w:t>так,</w:t>
      </w:r>
      <w:r>
        <w:rPr>
          <w:spacing w:val="-2"/>
        </w:rPr>
        <w:t> </w:t>
      </w:r>
      <w:r>
        <w:rPr/>
        <w:t>щоб</w:t>
      </w:r>
      <w:r>
        <w:rPr>
          <w:spacing w:val="-2"/>
        </w:rPr>
        <w:t> </w:t>
      </w:r>
      <w:r>
        <w:rPr/>
        <w:t>вони</w:t>
      </w:r>
      <w:r>
        <w:rPr>
          <w:spacing w:val="-2"/>
        </w:rPr>
        <w:t> </w:t>
      </w:r>
      <w:r>
        <w:rPr/>
        <w:t>повністю</w:t>
      </w:r>
      <w:r>
        <w:rPr>
          <w:spacing w:val="-2"/>
        </w:rPr>
        <w:t> </w:t>
      </w:r>
      <w:r>
        <w:rPr/>
        <w:t>відповідали</w:t>
      </w:r>
      <w:r>
        <w:rPr>
          <w:spacing w:val="-2"/>
        </w:rPr>
        <w:t> </w:t>
      </w:r>
      <w:r>
        <w:rPr/>
        <w:t>пророчим</w:t>
      </w:r>
      <w:r>
        <w:rPr>
          <w:spacing w:val="-2"/>
        </w:rPr>
        <w:t> </w:t>
      </w:r>
      <w:r>
        <w:rPr/>
        <w:t>передвіщенням щодо останніх днів. Декотрі зі згаданих важливих історій оче- видні,</w:t>
      </w:r>
      <w:r>
        <w:rPr>
          <w:spacing w:val="-1"/>
        </w:rPr>
        <w:t> </w:t>
      </w:r>
      <w:r>
        <w:rPr/>
        <w:t>оскільки</w:t>
      </w:r>
      <w:r>
        <w:rPr>
          <w:spacing w:val="-1"/>
        </w:rPr>
        <w:t> </w:t>
      </w:r>
      <w:r>
        <w:rPr/>
        <w:t>безпосередньо</w:t>
      </w:r>
      <w:r>
        <w:rPr>
          <w:spacing w:val="-1"/>
        </w:rPr>
        <w:t> </w:t>
      </w:r>
      <w:r>
        <w:rPr/>
        <w:t>згадуються</w:t>
      </w:r>
      <w:r>
        <w:rPr>
          <w:spacing w:val="-2"/>
        </w:rPr>
        <w:t> </w:t>
      </w:r>
      <w:r>
        <w:rPr/>
        <w:t>в</w:t>
      </w:r>
      <w:r>
        <w:rPr>
          <w:spacing w:val="-1"/>
        </w:rPr>
        <w:t> </w:t>
      </w:r>
      <w:r>
        <w:rPr/>
        <w:t>Новому</w:t>
      </w:r>
      <w:r>
        <w:rPr>
          <w:spacing w:val="-1"/>
        </w:rPr>
        <w:t> </w:t>
      </w:r>
      <w:r>
        <w:rPr/>
        <w:t>Завіті</w:t>
      </w:r>
      <w:r>
        <w:rPr>
          <w:spacing w:val="-1"/>
        </w:rPr>
        <w:t> </w:t>
      </w:r>
      <w:r>
        <w:rPr/>
        <w:t>для ілюстрації</w:t>
      </w:r>
      <w:r>
        <w:rPr>
          <w:spacing w:val="27"/>
        </w:rPr>
        <w:t> </w:t>
      </w:r>
      <w:r>
        <w:rPr/>
        <w:t>подій</w:t>
      </w:r>
      <w:r>
        <w:rPr>
          <w:spacing w:val="27"/>
        </w:rPr>
        <w:t> </w:t>
      </w:r>
      <w:r>
        <w:rPr/>
        <w:t>останніх</w:t>
      </w:r>
      <w:r>
        <w:rPr>
          <w:spacing w:val="27"/>
        </w:rPr>
        <w:t> </w:t>
      </w:r>
      <w:r>
        <w:rPr/>
        <w:t>днів,</w:t>
      </w:r>
      <w:r>
        <w:rPr>
          <w:spacing w:val="27"/>
        </w:rPr>
        <w:t> </w:t>
      </w:r>
      <w:r>
        <w:rPr/>
        <w:t>як</w:t>
      </w:r>
      <w:r>
        <w:rPr>
          <w:spacing w:val="27"/>
        </w:rPr>
        <w:t> </w:t>
      </w:r>
      <w:r>
        <w:rPr/>
        <w:t>от</w:t>
      </w:r>
      <w:r>
        <w:rPr>
          <w:spacing w:val="27"/>
        </w:rPr>
        <w:t> </w:t>
      </w:r>
      <w:r>
        <w:rPr/>
        <w:t>Содом</w:t>
      </w:r>
      <w:r>
        <w:rPr>
          <w:spacing w:val="27"/>
        </w:rPr>
        <w:t> </w:t>
      </w:r>
      <w:r>
        <w:rPr/>
        <w:t>і</w:t>
      </w:r>
      <w:r>
        <w:rPr>
          <w:spacing w:val="27"/>
        </w:rPr>
        <w:t> </w:t>
      </w:r>
      <w:r>
        <w:rPr/>
        <w:t>Гоморра,</w:t>
      </w:r>
      <w:r>
        <w:rPr>
          <w:spacing w:val="28"/>
        </w:rPr>
        <w:t> </w:t>
      </w:r>
      <w:r>
        <w:rPr>
          <w:spacing w:val="-2"/>
        </w:rPr>
        <w:t>потоп</w:t>
      </w:r>
    </w:p>
    <w:p>
      <w:pPr>
        <w:pStyle w:val="BodyText"/>
        <w:spacing w:after="0" w:line="254" w:lineRule="auto"/>
        <w:jc w:val="both"/>
        <w:sectPr>
          <w:footerReference w:type="even" r:id="rId54"/>
          <w:footerReference w:type="default" r:id="rId55"/>
          <w:pgSz w:w="7600" w:h="11460"/>
          <w:pgMar w:header="0" w:footer="693" w:top="0" w:bottom="880" w:left="708" w:right="283"/>
          <w:pgNumType w:start="132"/>
        </w:sectPr>
      </w:pPr>
    </w:p>
    <w:p>
      <w:pPr>
        <w:pStyle w:val="BodyText"/>
        <w:spacing w:line="254" w:lineRule="auto" w:before="79"/>
        <w:ind w:left="28" w:right="565"/>
        <w:jc w:val="both"/>
      </w:pPr>
      <w:r>
        <w:rPr/>
        <w:t>тощо. Інші ж необхідно докладно обдумувати й </w:t>
      </w:r>
      <w:r>
        <w:rPr/>
        <w:t>досліджувати, щоб</w:t>
      </w:r>
      <w:r>
        <w:rPr>
          <w:spacing w:val="40"/>
        </w:rPr>
        <w:t> </w:t>
      </w:r>
      <w:r>
        <w:rPr/>
        <w:t>відкрити</w:t>
      </w:r>
      <w:r>
        <w:rPr>
          <w:spacing w:val="40"/>
        </w:rPr>
        <w:t> </w:t>
      </w:r>
      <w:r>
        <w:rPr/>
        <w:t>в</w:t>
      </w:r>
      <w:r>
        <w:rPr>
          <w:spacing w:val="40"/>
        </w:rPr>
        <w:t> </w:t>
      </w:r>
      <w:r>
        <w:rPr/>
        <w:t>них</w:t>
      </w:r>
      <w:r>
        <w:rPr>
          <w:spacing w:val="40"/>
        </w:rPr>
        <w:t> </w:t>
      </w:r>
      <w:r>
        <w:rPr/>
        <w:t>істини,</w:t>
      </w:r>
      <w:r>
        <w:rPr>
          <w:spacing w:val="40"/>
        </w:rPr>
        <w:t> </w:t>
      </w:r>
      <w:r>
        <w:rPr/>
        <w:t>дані</w:t>
      </w:r>
      <w:r>
        <w:rPr>
          <w:spacing w:val="40"/>
        </w:rPr>
        <w:t> </w:t>
      </w:r>
      <w:r>
        <w:rPr/>
        <w:t>нам</w:t>
      </w:r>
      <w:r>
        <w:rPr>
          <w:spacing w:val="40"/>
        </w:rPr>
        <w:t> </w:t>
      </w:r>
      <w:r>
        <w:rPr/>
        <w:t>у</w:t>
      </w:r>
      <w:r>
        <w:rPr>
          <w:spacing w:val="40"/>
        </w:rPr>
        <w:t> </w:t>
      </w:r>
      <w:r>
        <w:rPr/>
        <w:t>Слові</w:t>
      </w:r>
      <w:r>
        <w:rPr>
          <w:spacing w:val="40"/>
        </w:rPr>
        <w:t> </w:t>
      </w:r>
      <w:r>
        <w:rPr/>
        <w:t>Божому.</w:t>
      </w:r>
    </w:p>
    <w:p>
      <w:pPr>
        <w:pStyle w:val="BodyText"/>
        <w:spacing w:line="254" w:lineRule="auto"/>
        <w:ind w:left="28" w:right="565" w:firstLine="339"/>
        <w:jc w:val="both"/>
      </w:pPr>
      <w:r>
        <w:rPr/>
        <w:t>Упродовж</w:t>
      </w:r>
      <w:r>
        <w:rPr>
          <w:spacing w:val="-6"/>
        </w:rPr>
        <w:t> </w:t>
      </w:r>
      <w:r>
        <w:rPr/>
        <w:t>наступних</w:t>
      </w:r>
      <w:r>
        <w:rPr>
          <w:spacing w:val="-6"/>
        </w:rPr>
        <w:t> </w:t>
      </w:r>
      <w:r>
        <w:rPr/>
        <w:t>кількох</w:t>
      </w:r>
      <w:r>
        <w:rPr>
          <w:spacing w:val="-6"/>
        </w:rPr>
        <w:t> </w:t>
      </w:r>
      <w:r>
        <w:rPr/>
        <w:t>тижнів</w:t>
      </w:r>
      <w:r>
        <w:rPr>
          <w:spacing w:val="-6"/>
        </w:rPr>
        <w:t> </w:t>
      </w:r>
      <w:r>
        <w:rPr/>
        <w:t>ми</w:t>
      </w:r>
      <w:r>
        <w:rPr>
          <w:spacing w:val="-6"/>
        </w:rPr>
        <w:t> </w:t>
      </w:r>
      <w:r>
        <w:rPr/>
        <w:t>досліджуватимемо низку</w:t>
      </w:r>
      <w:r>
        <w:rPr>
          <w:spacing w:val="-2"/>
        </w:rPr>
        <w:t> </w:t>
      </w:r>
      <w:r>
        <w:rPr/>
        <w:t>ключових</w:t>
      </w:r>
      <w:r>
        <w:rPr>
          <w:spacing w:val="-2"/>
        </w:rPr>
        <w:t> </w:t>
      </w:r>
      <w:r>
        <w:rPr/>
        <w:t>історій,</w:t>
      </w:r>
      <w:r>
        <w:rPr>
          <w:spacing w:val="-2"/>
        </w:rPr>
        <w:t> </w:t>
      </w:r>
      <w:r>
        <w:rPr/>
        <w:t>аби</w:t>
      </w:r>
      <w:r>
        <w:rPr>
          <w:spacing w:val="-2"/>
        </w:rPr>
        <w:t> </w:t>
      </w:r>
      <w:r>
        <w:rPr/>
        <w:t>дізнатися,</w:t>
      </w:r>
      <w:r>
        <w:rPr>
          <w:spacing w:val="-2"/>
        </w:rPr>
        <w:t> </w:t>
      </w:r>
      <w:r>
        <w:rPr/>
        <w:t>що</w:t>
      </w:r>
      <w:r>
        <w:rPr>
          <w:spacing w:val="-2"/>
        </w:rPr>
        <w:t> </w:t>
      </w:r>
      <w:r>
        <w:rPr/>
        <w:t>вони</w:t>
      </w:r>
      <w:r>
        <w:rPr>
          <w:spacing w:val="-2"/>
        </w:rPr>
        <w:t> </w:t>
      </w:r>
      <w:r>
        <w:rPr/>
        <w:t>повідомляють про такі події, як Другий прихід, слідчий суд, остання криза та інші. Ми побачимо, що ці події зосереджується навколо Хрис- та, бо Він має бути основою й остаточною метою всіх наших зусиль,</w:t>
      </w:r>
      <w:r>
        <w:rPr>
          <w:spacing w:val="40"/>
        </w:rPr>
        <w:t> </w:t>
      </w:r>
      <w:r>
        <w:rPr/>
        <w:t>спрямованих</w:t>
      </w:r>
      <w:r>
        <w:rPr>
          <w:spacing w:val="40"/>
        </w:rPr>
        <w:t> </w:t>
      </w:r>
      <w:r>
        <w:rPr/>
        <w:t>на</w:t>
      </w:r>
      <w:r>
        <w:rPr>
          <w:spacing w:val="40"/>
        </w:rPr>
        <w:t> </w:t>
      </w:r>
      <w:r>
        <w:rPr/>
        <w:t>розуміння</w:t>
      </w:r>
      <w:r>
        <w:rPr>
          <w:spacing w:val="40"/>
        </w:rPr>
        <w:t> </w:t>
      </w:r>
      <w:r>
        <w:rPr/>
        <w:t>пророцтв.</w:t>
      </w:r>
    </w:p>
    <w:p>
      <w:pPr>
        <w:pStyle w:val="BodyText"/>
        <w:spacing w:before="9"/>
        <w:rPr>
          <w:sz w:val="20"/>
        </w:rPr>
      </w:pPr>
    </w:p>
    <w:p>
      <w:pPr>
        <w:spacing w:before="1"/>
        <w:ind w:left="0" w:right="565" w:firstLine="0"/>
        <w:jc w:val="right"/>
        <w:rPr>
          <w:rFonts w:ascii="Trebuchet MS" w:hAnsi="Trebuchet MS"/>
          <w:sz w:val="20"/>
        </w:rPr>
      </w:pPr>
      <w:r>
        <w:rPr>
          <w:rFonts w:ascii="Trebuchet MS" w:hAnsi="Trebuchet MS"/>
          <w:spacing w:val="-4"/>
          <w:sz w:val="20"/>
        </w:rPr>
        <w:t>Неділя,</w:t>
      </w:r>
      <w:r>
        <w:rPr>
          <w:rFonts w:ascii="Trebuchet MS" w:hAnsi="Trebuchet MS"/>
          <w:spacing w:val="-10"/>
          <w:sz w:val="20"/>
        </w:rPr>
        <w:t> </w:t>
      </w:r>
      <w:r>
        <w:rPr>
          <w:rFonts w:ascii="Trebuchet MS" w:hAnsi="Trebuchet MS"/>
          <w:spacing w:val="-4"/>
          <w:sz w:val="20"/>
        </w:rPr>
        <w:t>1</w:t>
      </w:r>
      <w:r>
        <w:rPr>
          <w:rFonts w:ascii="Trebuchet MS" w:hAnsi="Trebuchet MS"/>
          <w:spacing w:val="-9"/>
          <w:sz w:val="20"/>
        </w:rPr>
        <w:t> </w:t>
      </w:r>
      <w:r>
        <w:rPr>
          <w:rFonts w:ascii="Trebuchet MS" w:hAnsi="Trebuchet MS"/>
          <w:spacing w:val="-4"/>
          <w:sz w:val="20"/>
        </w:rPr>
        <w:t>червня</w:t>
      </w:r>
    </w:p>
    <w:p>
      <w:pPr>
        <w:pStyle w:val="Heading2"/>
        <w:spacing w:before="18"/>
      </w:pPr>
      <w:r>
        <w:rPr>
          <w:w w:val="90"/>
        </w:rPr>
        <w:t>ГНІВ</w:t>
      </w:r>
      <w:r>
        <w:rPr>
          <w:spacing w:val="-1"/>
        </w:rPr>
        <w:t> </w:t>
      </w:r>
      <w:r>
        <w:rPr>
          <w:spacing w:val="-2"/>
        </w:rPr>
        <w:t>АГНЦЯ</w:t>
      </w:r>
    </w:p>
    <w:p>
      <w:pPr>
        <w:spacing w:line="249" w:lineRule="auto" w:before="58"/>
        <w:ind w:left="268" w:right="0" w:firstLine="0"/>
        <w:jc w:val="left"/>
        <w:rPr>
          <w:rFonts w:ascii="Arial" w:hAnsi="Arial"/>
          <w:b/>
          <w:sz w:val="20"/>
        </w:rPr>
      </w:pPr>
      <w:r>
        <w:rPr>
          <w:rFonts w:ascii="Arial" w:hAnsi="Arial"/>
          <w:b/>
          <w:sz w:val="20"/>
        </w:rPr>
        <w:t>Прочитайте</w:t>
      </w:r>
      <w:r>
        <w:rPr>
          <w:rFonts w:ascii="Arial" w:hAnsi="Arial"/>
          <w:b/>
          <w:spacing w:val="15"/>
          <w:sz w:val="20"/>
        </w:rPr>
        <w:t> </w:t>
      </w:r>
      <w:r>
        <w:rPr>
          <w:rFonts w:ascii="Arial" w:hAnsi="Arial"/>
          <w:b/>
          <w:sz w:val="20"/>
        </w:rPr>
        <w:t>уривок</w:t>
      </w:r>
      <w:r>
        <w:rPr>
          <w:rFonts w:ascii="Arial" w:hAnsi="Arial"/>
          <w:b/>
          <w:spacing w:val="15"/>
          <w:sz w:val="20"/>
        </w:rPr>
        <w:t> </w:t>
      </w:r>
      <w:r>
        <w:rPr>
          <w:rFonts w:ascii="Arial" w:hAnsi="Arial"/>
          <w:b/>
          <w:sz w:val="20"/>
        </w:rPr>
        <w:t>Об’явл.</w:t>
      </w:r>
      <w:r>
        <w:rPr>
          <w:rFonts w:ascii="Arial" w:hAnsi="Arial"/>
          <w:b/>
          <w:spacing w:val="15"/>
          <w:sz w:val="20"/>
        </w:rPr>
        <w:t> </w:t>
      </w:r>
      <w:r>
        <w:rPr>
          <w:rFonts w:ascii="Arial" w:hAnsi="Arial"/>
          <w:b/>
          <w:sz w:val="20"/>
        </w:rPr>
        <w:t>6:12–17.</w:t>
      </w:r>
      <w:r>
        <w:rPr>
          <w:rFonts w:ascii="Arial" w:hAnsi="Arial"/>
          <w:b/>
          <w:spacing w:val="15"/>
          <w:sz w:val="20"/>
        </w:rPr>
        <w:t> </w:t>
      </w:r>
      <w:r>
        <w:rPr>
          <w:rFonts w:ascii="Arial" w:hAnsi="Arial"/>
          <w:b/>
          <w:sz w:val="20"/>
        </w:rPr>
        <w:t>Що</w:t>
      </w:r>
      <w:r>
        <w:rPr>
          <w:rFonts w:ascii="Arial" w:hAnsi="Arial"/>
          <w:b/>
          <w:spacing w:val="15"/>
          <w:sz w:val="20"/>
        </w:rPr>
        <w:t> </w:t>
      </w:r>
      <w:r>
        <w:rPr>
          <w:rFonts w:ascii="Arial" w:hAnsi="Arial"/>
          <w:b/>
          <w:sz w:val="20"/>
        </w:rPr>
        <w:t>ви</w:t>
      </w:r>
      <w:r>
        <w:rPr>
          <w:rFonts w:ascii="Arial" w:hAnsi="Arial"/>
          <w:b/>
          <w:spacing w:val="15"/>
          <w:sz w:val="20"/>
        </w:rPr>
        <w:t> </w:t>
      </w:r>
      <w:r>
        <w:rPr>
          <w:rFonts w:ascii="Arial" w:hAnsi="Arial"/>
          <w:b/>
          <w:sz w:val="20"/>
        </w:rPr>
        <w:t>зауважуєте</w:t>
      </w:r>
      <w:r>
        <w:rPr>
          <w:rFonts w:ascii="Arial" w:hAnsi="Arial"/>
          <w:b/>
          <w:spacing w:val="15"/>
          <w:sz w:val="20"/>
        </w:rPr>
        <w:t> </w:t>
      </w:r>
      <w:r>
        <w:rPr>
          <w:rFonts w:ascii="Arial" w:hAnsi="Arial"/>
          <w:b/>
          <w:sz w:val="20"/>
        </w:rPr>
        <w:t>в реакції людей на несподівані події останнього дня?</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05088">
                <wp:simplePos x="0" y="0"/>
                <wp:positionH relativeFrom="page">
                  <wp:posOffset>620387</wp:posOffset>
                </wp:positionH>
                <wp:positionV relativeFrom="paragraph">
                  <wp:posOffset>141249</wp:posOffset>
                </wp:positionV>
                <wp:extent cx="3609340" cy="1270"/>
                <wp:effectExtent l="0" t="0" r="0" b="0"/>
                <wp:wrapTopAndBottom/>
                <wp:docPr id="273" name="Graphic 273"/>
                <wp:cNvGraphicFramePr>
                  <a:graphicFrameLocks/>
                </wp:cNvGraphicFramePr>
                <a:graphic>
                  <a:graphicData uri="http://schemas.microsoft.com/office/word/2010/wordprocessingShape">
                    <wps:wsp>
                      <wps:cNvPr id="273" name="Graphic 273"/>
                      <wps:cNvSpPr/>
                      <wps:spPr>
                        <a:xfrm>
                          <a:off x="0" y="0"/>
                          <a:ext cx="3609340" cy="1270"/>
                        </a:xfrm>
                        <a:custGeom>
                          <a:avLst/>
                          <a:gdLst/>
                          <a:ahLst/>
                          <a:cxnLst/>
                          <a:rect l="l" t="t" r="r" b="b"/>
                          <a:pathLst>
                            <a:path w="3609340" h="0">
                              <a:moveTo>
                                <a:pt x="0" y="0"/>
                              </a:moveTo>
                              <a:lnTo>
                                <a:pt x="36093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1.121984pt;width:284.2pt;height:.1pt;mso-position-horizontal-relative:page;mso-position-vertical-relative:paragraph;z-index:-15611392;mso-wrap-distance-left:0;mso-wrap-distance-right:0" id="docshape261" coordorigin="977,222" coordsize="5684,0" path="m977,222l6661,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05600">
                <wp:simplePos x="0" y="0"/>
                <wp:positionH relativeFrom="page">
                  <wp:posOffset>620387</wp:posOffset>
                </wp:positionH>
                <wp:positionV relativeFrom="paragraph">
                  <wp:posOffset>293649</wp:posOffset>
                </wp:positionV>
                <wp:extent cx="3609340" cy="1270"/>
                <wp:effectExtent l="0" t="0" r="0" b="0"/>
                <wp:wrapTopAndBottom/>
                <wp:docPr id="274" name="Graphic 274"/>
                <wp:cNvGraphicFramePr>
                  <a:graphicFrameLocks/>
                </wp:cNvGraphicFramePr>
                <a:graphic>
                  <a:graphicData uri="http://schemas.microsoft.com/office/word/2010/wordprocessingShape">
                    <wps:wsp>
                      <wps:cNvPr id="274" name="Graphic 274"/>
                      <wps:cNvSpPr/>
                      <wps:spPr>
                        <a:xfrm>
                          <a:off x="0" y="0"/>
                          <a:ext cx="3609340" cy="1270"/>
                        </a:xfrm>
                        <a:custGeom>
                          <a:avLst/>
                          <a:gdLst/>
                          <a:ahLst/>
                          <a:cxnLst/>
                          <a:rect l="l" t="t" r="r" b="b"/>
                          <a:pathLst>
                            <a:path w="3609340" h="0">
                              <a:moveTo>
                                <a:pt x="0" y="0"/>
                              </a:moveTo>
                              <a:lnTo>
                                <a:pt x="3609340"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3.121984pt;width:284.2pt;height:.1pt;mso-position-horizontal-relative:page;mso-position-vertical-relative:paragraph;z-index:-15610880;mso-wrap-distance-left:0;mso-wrap-distance-right:0" id="docshape262" coordorigin="977,462" coordsize="5684,0" path="m977,462l6661,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before="19"/>
        <w:ind w:left="368"/>
        <w:jc w:val="both"/>
      </w:pPr>
      <w:r>
        <w:rPr/>
        <w:t>Цікаво</w:t>
      </w:r>
      <w:r>
        <w:rPr>
          <w:spacing w:val="35"/>
        </w:rPr>
        <w:t> </w:t>
      </w:r>
      <w:r>
        <w:rPr/>
        <w:t>зазначити,</w:t>
      </w:r>
      <w:r>
        <w:rPr>
          <w:spacing w:val="36"/>
        </w:rPr>
        <w:t> </w:t>
      </w:r>
      <w:r>
        <w:rPr/>
        <w:t>що</w:t>
      </w:r>
      <w:r>
        <w:rPr>
          <w:spacing w:val="36"/>
        </w:rPr>
        <w:t> </w:t>
      </w:r>
      <w:r>
        <w:rPr/>
        <w:t>згадані</w:t>
      </w:r>
      <w:r>
        <w:rPr>
          <w:spacing w:val="36"/>
        </w:rPr>
        <w:t> </w:t>
      </w:r>
      <w:r>
        <w:rPr/>
        <w:t>в</w:t>
      </w:r>
      <w:r>
        <w:rPr>
          <w:spacing w:val="36"/>
        </w:rPr>
        <w:t> </w:t>
      </w:r>
      <w:r>
        <w:rPr/>
        <w:t>уривку</w:t>
      </w:r>
      <w:r>
        <w:rPr>
          <w:spacing w:val="35"/>
        </w:rPr>
        <w:t> </w:t>
      </w:r>
      <w:r>
        <w:rPr/>
        <w:t>люди</w:t>
      </w:r>
      <w:r>
        <w:rPr>
          <w:spacing w:val="36"/>
        </w:rPr>
        <w:t> </w:t>
      </w:r>
      <w:r>
        <w:rPr/>
        <w:t>не</w:t>
      </w:r>
      <w:r>
        <w:rPr>
          <w:spacing w:val="36"/>
        </w:rPr>
        <w:t> </w:t>
      </w:r>
      <w:r>
        <w:rPr>
          <w:spacing w:val="-2"/>
        </w:rPr>
        <w:t>кричать:</w:t>
      </w:r>
    </w:p>
    <w:p>
      <w:pPr>
        <w:pStyle w:val="BodyText"/>
        <w:spacing w:line="254" w:lineRule="auto" w:before="13"/>
        <w:ind w:left="28" w:right="565"/>
        <w:jc w:val="both"/>
      </w:pPr>
      <w:r>
        <w:rPr/>
        <w:t>«Що це таке?» або «Хто за цим стоїть?» Вони знають, що </w:t>
      </w:r>
      <w:r>
        <w:rPr/>
        <w:t>від- бувається. Вони називають Ісуса «Агнцем», а це свідчить про наявність певних знань щодо історії Христа. Ці люди також </w:t>
      </w:r>
      <w:r>
        <w:rPr>
          <w:spacing w:val="-4"/>
        </w:rPr>
        <w:t>усвідомлюють,</w:t>
      </w:r>
      <w:r>
        <w:rPr>
          <w:spacing w:val="-7"/>
        </w:rPr>
        <w:t> </w:t>
      </w:r>
      <w:r>
        <w:rPr>
          <w:spacing w:val="-4"/>
        </w:rPr>
        <w:t>що</w:t>
      </w:r>
      <w:r>
        <w:rPr>
          <w:spacing w:val="-7"/>
        </w:rPr>
        <w:t> </w:t>
      </w:r>
      <w:r>
        <w:rPr>
          <w:spacing w:val="-4"/>
        </w:rPr>
        <w:t>«прийшов</w:t>
      </w:r>
      <w:r>
        <w:rPr>
          <w:spacing w:val="-7"/>
        </w:rPr>
        <w:t> </w:t>
      </w:r>
      <w:r>
        <w:rPr>
          <w:spacing w:val="-4"/>
        </w:rPr>
        <w:t>великий</w:t>
      </w:r>
      <w:r>
        <w:rPr>
          <w:spacing w:val="-7"/>
        </w:rPr>
        <w:t> </w:t>
      </w:r>
      <w:r>
        <w:rPr>
          <w:spacing w:val="-4"/>
        </w:rPr>
        <w:t>день</w:t>
      </w:r>
      <w:r>
        <w:rPr>
          <w:spacing w:val="-7"/>
        </w:rPr>
        <w:t> </w:t>
      </w:r>
      <w:r>
        <w:rPr>
          <w:spacing w:val="-4"/>
        </w:rPr>
        <w:t>Його</w:t>
      </w:r>
      <w:r>
        <w:rPr>
          <w:spacing w:val="-7"/>
        </w:rPr>
        <w:t> </w:t>
      </w:r>
      <w:r>
        <w:rPr>
          <w:spacing w:val="-4"/>
        </w:rPr>
        <w:t>гніву»</w:t>
      </w:r>
      <w:r>
        <w:rPr>
          <w:spacing w:val="-7"/>
        </w:rPr>
        <w:t> </w:t>
      </w:r>
      <w:r>
        <w:rPr>
          <w:spacing w:val="-4"/>
        </w:rPr>
        <w:t>і</w:t>
      </w:r>
      <w:r>
        <w:rPr>
          <w:spacing w:val="-7"/>
        </w:rPr>
        <w:t> </w:t>
      </w:r>
      <w:r>
        <w:rPr>
          <w:spacing w:val="-4"/>
        </w:rPr>
        <w:t>що</w:t>
      </w:r>
      <w:r>
        <w:rPr>
          <w:spacing w:val="-7"/>
        </w:rPr>
        <w:t> </w:t>
      </w:r>
      <w:r>
        <w:rPr>
          <w:spacing w:val="-4"/>
        </w:rPr>
        <w:t>вони </w:t>
      </w:r>
      <w:r>
        <w:rPr/>
        <w:t>опинилися</w:t>
      </w:r>
      <w:r>
        <w:rPr>
          <w:spacing w:val="37"/>
        </w:rPr>
        <w:t> </w:t>
      </w:r>
      <w:r>
        <w:rPr/>
        <w:t>в</w:t>
      </w:r>
      <w:r>
        <w:rPr>
          <w:spacing w:val="37"/>
        </w:rPr>
        <w:t> </w:t>
      </w:r>
      <w:r>
        <w:rPr/>
        <w:t>безнадійному</w:t>
      </w:r>
      <w:r>
        <w:rPr>
          <w:spacing w:val="37"/>
        </w:rPr>
        <w:t> </w:t>
      </w:r>
      <w:r>
        <w:rPr/>
        <w:t>становищі:</w:t>
      </w:r>
      <w:r>
        <w:rPr>
          <w:spacing w:val="37"/>
        </w:rPr>
        <w:t> </w:t>
      </w:r>
      <w:r>
        <w:rPr/>
        <w:t>«Хто</w:t>
      </w:r>
      <w:r>
        <w:rPr>
          <w:spacing w:val="37"/>
        </w:rPr>
        <w:t> </w:t>
      </w:r>
      <w:r>
        <w:rPr/>
        <w:t>може</w:t>
      </w:r>
      <w:r>
        <w:rPr>
          <w:spacing w:val="37"/>
        </w:rPr>
        <w:t> </w:t>
      </w:r>
      <w:r>
        <w:rPr/>
        <w:t>встояти?».</w:t>
      </w:r>
    </w:p>
    <w:p>
      <w:pPr>
        <w:pStyle w:val="BodyText"/>
        <w:spacing w:line="254" w:lineRule="auto"/>
        <w:ind w:left="28" w:right="560" w:firstLine="339"/>
        <w:jc w:val="both"/>
      </w:pPr>
      <w:r>
        <w:rPr/>
        <w:t>Перш ніж настане кінець, Євангеліє буде проголошене кожному народові на Землі (див. Матв. 24:14) і Триангельську вістку почують усі жителі планети. Утім, деяких людей той день застане зненацька. Причина цього не брак інформації, а їхня відмова повірити й покоритися. Ось чому в останні дні такі</w:t>
      </w:r>
      <w:r>
        <w:rPr>
          <w:spacing w:val="40"/>
        </w:rPr>
        <w:t> </w:t>
      </w:r>
      <w:r>
        <w:rPr/>
        <w:t>люди</w:t>
      </w:r>
      <w:r>
        <w:rPr>
          <w:spacing w:val="40"/>
        </w:rPr>
        <w:t> </w:t>
      </w:r>
      <w:r>
        <w:rPr/>
        <w:t>загинуть.</w:t>
      </w:r>
    </w:p>
    <w:p>
      <w:pPr>
        <w:spacing w:line="216" w:lineRule="exact" w:before="0"/>
        <w:ind w:left="268" w:right="0" w:firstLine="0"/>
        <w:jc w:val="both"/>
        <w:rPr>
          <w:rFonts w:ascii="Arial" w:hAnsi="Arial"/>
          <w:b/>
          <w:sz w:val="20"/>
        </w:rPr>
      </w:pPr>
      <w:r>
        <w:rPr>
          <w:rFonts w:ascii="Arial" w:hAnsi="Arial"/>
          <w:b/>
          <w:spacing w:val="-2"/>
          <w:sz w:val="20"/>
        </w:rPr>
        <w:t>Прочитайте</w:t>
      </w:r>
      <w:r>
        <w:rPr>
          <w:rFonts w:ascii="Arial" w:hAnsi="Arial"/>
          <w:b/>
          <w:spacing w:val="-11"/>
          <w:sz w:val="20"/>
        </w:rPr>
        <w:t> </w:t>
      </w:r>
      <w:r>
        <w:rPr>
          <w:rFonts w:ascii="Arial" w:hAnsi="Arial"/>
          <w:b/>
          <w:spacing w:val="-2"/>
          <w:sz w:val="20"/>
        </w:rPr>
        <w:t>уривок</w:t>
      </w:r>
      <w:r>
        <w:rPr>
          <w:rFonts w:ascii="Arial" w:hAnsi="Arial"/>
          <w:b/>
          <w:spacing w:val="-11"/>
          <w:sz w:val="20"/>
        </w:rPr>
        <w:t> </w:t>
      </w:r>
      <w:r>
        <w:rPr>
          <w:rFonts w:ascii="Arial" w:hAnsi="Arial"/>
          <w:b/>
          <w:spacing w:val="-2"/>
          <w:sz w:val="20"/>
        </w:rPr>
        <w:t>Матв.</w:t>
      </w:r>
      <w:r>
        <w:rPr>
          <w:rFonts w:ascii="Arial" w:hAnsi="Arial"/>
          <w:b/>
          <w:spacing w:val="-10"/>
          <w:sz w:val="20"/>
        </w:rPr>
        <w:t> </w:t>
      </w:r>
      <w:r>
        <w:rPr>
          <w:rFonts w:ascii="Arial" w:hAnsi="Arial"/>
          <w:b/>
          <w:spacing w:val="-2"/>
          <w:sz w:val="20"/>
        </w:rPr>
        <w:t>24:36–44.</w:t>
      </w:r>
      <w:r>
        <w:rPr>
          <w:rFonts w:ascii="Arial" w:hAnsi="Arial"/>
          <w:b/>
          <w:spacing w:val="-11"/>
          <w:sz w:val="20"/>
        </w:rPr>
        <w:t> </w:t>
      </w:r>
      <w:r>
        <w:rPr>
          <w:rFonts w:ascii="Arial" w:hAnsi="Arial"/>
          <w:b/>
          <w:spacing w:val="-2"/>
          <w:sz w:val="20"/>
        </w:rPr>
        <w:t>Згідно</w:t>
      </w:r>
      <w:r>
        <w:rPr>
          <w:rFonts w:ascii="Arial" w:hAnsi="Arial"/>
          <w:b/>
          <w:spacing w:val="-11"/>
          <w:sz w:val="20"/>
        </w:rPr>
        <w:t> </w:t>
      </w:r>
      <w:r>
        <w:rPr>
          <w:rFonts w:ascii="Arial" w:hAnsi="Arial"/>
          <w:b/>
          <w:spacing w:val="-2"/>
          <w:sz w:val="20"/>
        </w:rPr>
        <w:t>зі</w:t>
      </w:r>
      <w:r>
        <w:rPr>
          <w:rFonts w:ascii="Arial" w:hAnsi="Arial"/>
          <w:b/>
          <w:spacing w:val="-10"/>
          <w:sz w:val="20"/>
        </w:rPr>
        <w:t> </w:t>
      </w:r>
      <w:r>
        <w:rPr>
          <w:rFonts w:ascii="Arial" w:hAnsi="Arial"/>
          <w:b/>
          <w:spacing w:val="-2"/>
          <w:sz w:val="20"/>
        </w:rPr>
        <w:t>словами</w:t>
      </w:r>
      <w:r>
        <w:rPr>
          <w:rFonts w:ascii="Arial" w:hAnsi="Arial"/>
          <w:b/>
          <w:spacing w:val="-11"/>
          <w:sz w:val="20"/>
        </w:rPr>
        <w:t> </w:t>
      </w:r>
      <w:r>
        <w:rPr>
          <w:rFonts w:ascii="Arial" w:hAnsi="Arial"/>
          <w:b/>
          <w:spacing w:val="-2"/>
          <w:sz w:val="20"/>
        </w:rPr>
        <w:t>Ісуса,</w:t>
      </w:r>
    </w:p>
    <w:p>
      <w:pPr>
        <w:spacing w:before="6"/>
        <w:ind w:left="268" w:right="0" w:firstLine="0"/>
        <w:jc w:val="both"/>
        <w:rPr>
          <w:rFonts w:ascii="Arial" w:hAnsi="Arial"/>
          <w:b/>
          <w:sz w:val="20"/>
        </w:rPr>
      </w:pPr>
      <w:r>
        <w:rPr>
          <w:rFonts w:ascii="Arial" w:hAnsi="Arial"/>
          <w:b/>
          <w:sz w:val="20"/>
        </w:rPr>
        <w:t>які</w:t>
      </w:r>
      <w:r>
        <w:rPr>
          <w:rFonts w:ascii="Arial" w:hAnsi="Arial"/>
          <w:b/>
          <w:spacing w:val="18"/>
          <w:sz w:val="20"/>
        </w:rPr>
        <w:t> </w:t>
      </w:r>
      <w:r>
        <w:rPr>
          <w:rFonts w:ascii="Arial" w:hAnsi="Arial"/>
          <w:b/>
          <w:sz w:val="20"/>
        </w:rPr>
        <w:t>уроки</w:t>
      </w:r>
      <w:r>
        <w:rPr>
          <w:rFonts w:ascii="Arial" w:hAnsi="Arial"/>
          <w:b/>
          <w:spacing w:val="19"/>
          <w:sz w:val="20"/>
        </w:rPr>
        <w:t> </w:t>
      </w:r>
      <w:r>
        <w:rPr>
          <w:rFonts w:ascii="Arial" w:hAnsi="Arial"/>
          <w:b/>
          <w:sz w:val="20"/>
        </w:rPr>
        <w:t>нам</w:t>
      </w:r>
      <w:r>
        <w:rPr>
          <w:rFonts w:ascii="Arial" w:hAnsi="Arial"/>
          <w:b/>
          <w:spacing w:val="19"/>
          <w:sz w:val="20"/>
        </w:rPr>
        <w:t> </w:t>
      </w:r>
      <w:r>
        <w:rPr>
          <w:rFonts w:ascii="Arial" w:hAnsi="Arial"/>
          <w:b/>
          <w:sz w:val="20"/>
        </w:rPr>
        <w:t>необхідно</w:t>
      </w:r>
      <w:r>
        <w:rPr>
          <w:rFonts w:ascii="Arial" w:hAnsi="Arial"/>
          <w:b/>
          <w:spacing w:val="19"/>
          <w:sz w:val="20"/>
        </w:rPr>
        <w:t> </w:t>
      </w:r>
      <w:r>
        <w:rPr>
          <w:rFonts w:ascii="Arial" w:hAnsi="Arial"/>
          <w:b/>
          <w:sz w:val="20"/>
        </w:rPr>
        <w:t>почерпнути</w:t>
      </w:r>
      <w:r>
        <w:rPr>
          <w:rFonts w:ascii="Arial" w:hAnsi="Arial"/>
          <w:b/>
          <w:spacing w:val="19"/>
          <w:sz w:val="20"/>
        </w:rPr>
        <w:t> </w:t>
      </w:r>
      <w:r>
        <w:rPr>
          <w:rFonts w:ascii="Arial" w:hAnsi="Arial"/>
          <w:b/>
          <w:sz w:val="20"/>
        </w:rPr>
        <w:t>з</w:t>
      </w:r>
      <w:r>
        <w:rPr>
          <w:rFonts w:ascii="Arial" w:hAnsi="Arial"/>
          <w:b/>
          <w:spacing w:val="19"/>
          <w:sz w:val="20"/>
        </w:rPr>
        <w:t> </w:t>
      </w:r>
      <w:r>
        <w:rPr>
          <w:rFonts w:ascii="Arial" w:hAnsi="Arial"/>
          <w:b/>
          <w:sz w:val="20"/>
        </w:rPr>
        <w:t>історії</w:t>
      </w:r>
      <w:r>
        <w:rPr>
          <w:rFonts w:ascii="Arial" w:hAnsi="Arial"/>
          <w:b/>
          <w:spacing w:val="19"/>
          <w:sz w:val="20"/>
        </w:rPr>
        <w:t> </w:t>
      </w:r>
      <w:r>
        <w:rPr>
          <w:rFonts w:ascii="Arial" w:hAnsi="Arial"/>
          <w:b/>
          <w:spacing w:val="-4"/>
          <w:sz w:val="20"/>
        </w:rPr>
        <w:t>Ноя?</w:t>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706112">
                <wp:simplePos x="0" y="0"/>
                <wp:positionH relativeFrom="page">
                  <wp:posOffset>620387</wp:posOffset>
                </wp:positionH>
                <wp:positionV relativeFrom="paragraph">
                  <wp:posOffset>146091</wp:posOffset>
                </wp:positionV>
                <wp:extent cx="3663950" cy="1270"/>
                <wp:effectExtent l="0" t="0" r="0" b="0"/>
                <wp:wrapTopAndBottom/>
                <wp:docPr id="275" name="Graphic 275"/>
                <wp:cNvGraphicFramePr>
                  <a:graphicFrameLocks/>
                </wp:cNvGraphicFramePr>
                <a:graphic>
                  <a:graphicData uri="http://schemas.microsoft.com/office/word/2010/wordprocessingShape">
                    <wps:wsp>
                      <wps:cNvPr id="275" name="Graphic 275"/>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1.50326pt;width:288.5pt;height:.1pt;mso-position-horizontal-relative:page;mso-position-vertical-relative:paragraph;z-index:-15610368;mso-wrap-distance-left:0;mso-wrap-distance-right:0" id="docshape263" coordorigin="977,230" coordsize="5770,0" path="m977,230l6746,23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06624">
                <wp:simplePos x="0" y="0"/>
                <wp:positionH relativeFrom="page">
                  <wp:posOffset>620387</wp:posOffset>
                </wp:positionH>
                <wp:positionV relativeFrom="paragraph">
                  <wp:posOffset>298491</wp:posOffset>
                </wp:positionV>
                <wp:extent cx="3663950" cy="1270"/>
                <wp:effectExtent l="0" t="0" r="0" b="0"/>
                <wp:wrapTopAndBottom/>
                <wp:docPr id="276" name="Graphic 276"/>
                <wp:cNvGraphicFramePr>
                  <a:graphicFrameLocks/>
                </wp:cNvGraphicFramePr>
                <a:graphic>
                  <a:graphicData uri="http://schemas.microsoft.com/office/word/2010/wordprocessingShape">
                    <wps:wsp>
                      <wps:cNvPr id="276" name="Graphic 276"/>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3.50326pt;width:288.5pt;height:.1pt;mso-position-horizontal-relative:page;mso-position-vertical-relative:paragraph;z-index:-15609856;mso-wrap-distance-left:0;mso-wrap-distance-right:0" id="docshape264" coordorigin="977,470" coordsize="5770,0" path="m977,470l6746,47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 w:right="562" w:firstLine="339"/>
        <w:jc w:val="both"/>
      </w:pPr>
      <w:r>
        <w:rPr/>
        <w:t>Ісус указав на історію потопу, застерігаючи нас, що для багатьох Його Другий прихід буде несподіванкою. Як і Другий прихід, потоп став несподіванкою для світу не через брак </w:t>
      </w:r>
      <w:r>
        <w:rPr/>
        <w:t>ін- формації. Упродовж 120 років Ной проповідував світові, який відмовлявся вірити. Допотопних жителів попередили щодо майбутнього</w:t>
      </w:r>
      <w:r>
        <w:rPr>
          <w:spacing w:val="40"/>
        </w:rPr>
        <w:t> </w:t>
      </w:r>
      <w:r>
        <w:rPr/>
        <w:t>знищення,</w:t>
      </w:r>
      <w:r>
        <w:rPr>
          <w:spacing w:val="40"/>
        </w:rPr>
        <w:t> </w:t>
      </w:r>
      <w:r>
        <w:rPr/>
        <w:t>але</w:t>
      </w:r>
      <w:r>
        <w:rPr>
          <w:spacing w:val="40"/>
        </w:rPr>
        <w:t> </w:t>
      </w:r>
      <w:r>
        <w:rPr/>
        <w:t>вони</w:t>
      </w:r>
      <w:r>
        <w:rPr>
          <w:spacing w:val="40"/>
        </w:rPr>
        <w:t> </w:t>
      </w:r>
      <w:r>
        <w:rPr/>
        <w:t>не</w:t>
      </w:r>
      <w:r>
        <w:rPr>
          <w:spacing w:val="40"/>
        </w:rPr>
        <w:t> </w:t>
      </w:r>
      <w:r>
        <w:rPr/>
        <w:t>повірили.</w:t>
      </w:r>
    </w:p>
    <w:p>
      <w:pPr>
        <w:pStyle w:val="BodyText"/>
        <w:spacing w:after="0" w:line="254" w:lineRule="auto"/>
        <w:jc w:val="both"/>
        <w:sectPr>
          <w:pgSz w:w="7600" w:h="11460"/>
          <w:pgMar w:header="0" w:footer="693" w:top="780" w:bottom="880" w:left="708" w:right="283"/>
        </w:sectPr>
      </w:pPr>
    </w:p>
    <w:p>
      <w:pPr>
        <w:pStyle w:val="BodyText"/>
        <w:spacing w:line="254" w:lineRule="auto" w:before="79"/>
        <w:ind w:left="142" w:right="448" w:firstLine="339"/>
        <w:jc w:val="both"/>
      </w:pPr>
      <w:r>
        <w:rPr/>
        <w:t>Наразі багато людей запевняють себе, що пророцтва </w:t>
      </w:r>
      <w:r>
        <w:rPr/>
        <w:t>по- милкові, оскільки вже минуло чимало часу. Використовуючи контекст історії потопу, Петро пише: «В останні дні прийдуть</w:t>
      </w:r>
      <w:r>
        <w:rPr>
          <w:spacing w:val="40"/>
        </w:rPr>
        <w:t> </w:t>
      </w:r>
      <w:r>
        <w:rPr/>
        <w:t>з насмішками кепкуни, які живуть за власними пожаданнями,</w:t>
      </w:r>
      <w:r>
        <w:rPr>
          <w:spacing w:val="40"/>
        </w:rPr>
        <w:t> </w:t>
      </w:r>
      <w:r>
        <w:rPr/>
        <w:t>і скажуть: Де обітниця Його приходу? Адже відколи упокої- лися батьки, усе залишається так, як від початку творення!»</w:t>
      </w:r>
      <w:r>
        <w:rPr>
          <w:spacing w:val="80"/>
        </w:rPr>
        <w:t> </w:t>
      </w:r>
      <w:r>
        <w:rPr/>
        <w:t>(2 Петра 3:3, 4). Рік у рік такі настрої поширюватимуться дедалі</w:t>
      </w:r>
      <w:r>
        <w:rPr>
          <w:spacing w:val="40"/>
        </w:rPr>
        <w:t> </w:t>
      </w:r>
      <w:r>
        <w:rPr/>
        <w:t>більше.</w:t>
      </w:r>
    </w:p>
    <w:p>
      <w:pPr>
        <w:spacing w:line="214" w:lineRule="exact" w:before="0"/>
        <w:ind w:left="382" w:right="0" w:firstLine="0"/>
        <w:jc w:val="both"/>
        <w:rPr>
          <w:rFonts w:ascii="Arial" w:hAnsi="Arial"/>
          <w:b/>
          <w:sz w:val="20"/>
        </w:rPr>
      </w:pPr>
      <w:r>
        <w:rPr>
          <w:rFonts w:ascii="Arial" w:hAnsi="Arial"/>
          <w:b/>
          <w:sz w:val="20"/>
        </w:rPr>
        <w:t>В</w:t>
      </w:r>
      <w:r>
        <w:rPr>
          <w:rFonts w:ascii="Arial" w:hAnsi="Arial"/>
          <w:b/>
          <w:spacing w:val="1"/>
          <w:sz w:val="20"/>
        </w:rPr>
        <w:t> </w:t>
      </w:r>
      <w:r>
        <w:rPr>
          <w:rFonts w:ascii="Arial" w:hAnsi="Arial"/>
          <w:b/>
          <w:sz w:val="20"/>
        </w:rPr>
        <w:t>особистому</w:t>
      </w:r>
      <w:r>
        <w:rPr>
          <w:rFonts w:ascii="Arial" w:hAnsi="Arial"/>
          <w:b/>
          <w:spacing w:val="1"/>
          <w:sz w:val="20"/>
        </w:rPr>
        <w:t> </w:t>
      </w:r>
      <w:r>
        <w:rPr>
          <w:rFonts w:ascii="Arial" w:hAnsi="Arial"/>
          <w:b/>
          <w:sz w:val="20"/>
        </w:rPr>
        <w:t>досвіді</w:t>
      </w:r>
      <w:r>
        <w:rPr>
          <w:rFonts w:ascii="Arial" w:hAnsi="Arial"/>
          <w:b/>
          <w:spacing w:val="1"/>
          <w:sz w:val="20"/>
        </w:rPr>
        <w:t> </w:t>
      </w:r>
      <w:r>
        <w:rPr>
          <w:rFonts w:ascii="Arial" w:hAnsi="Arial"/>
          <w:b/>
          <w:sz w:val="20"/>
        </w:rPr>
        <w:t>кожної</w:t>
      </w:r>
      <w:r>
        <w:rPr>
          <w:rFonts w:ascii="Arial" w:hAnsi="Arial"/>
          <w:b/>
          <w:spacing w:val="2"/>
          <w:sz w:val="20"/>
        </w:rPr>
        <w:t> </w:t>
      </w:r>
      <w:r>
        <w:rPr>
          <w:rFonts w:ascii="Arial" w:hAnsi="Arial"/>
          <w:b/>
          <w:sz w:val="20"/>
        </w:rPr>
        <w:t>людини</w:t>
      </w:r>
      <w:r>
        <w:rPr>
          <w:rFonts w:ascii="Arial" w:hAnsi="Arial"/>
          <w:b/>
          <w:spacing w:val="1"/>
          <w:sz w:val="20"/>
        </w:rPr>
        <w:t> </w:t>
      </w:r>
      <w:r>
        <w:rPr>
          <w:rFonts w:ascii="Arial" w:hAnsi="Arial"/>
          <w:b/>
          <w:sz w:val="20"/>
        </w:rPr>
        <w:t>Другий</w:t>
      </w:r>
      <w:r>
        <w:rPr>
          <w:rFonts w:ascii="Arial" w:hAnsi="Arial"/>
          <w:b/>
          <w:spacing w:val="1"/>
          <w:sz w:val="20"/>
        </w:rPr>
        <w:t> </w:t>
      </w:r>
      <w:r>
        <w:rPr>
          <w:rFonts w:ascii="Arial" w:hAnsi="Arial"/>
          <w:b/>
          <w:sz w:val="20"/>
        </w:rPr>
        <w:t>прихід</w:t>
      </w:r>
      <w:r>
        <w:rPr>
          <w:rFonts w:ascii="Arial" w:hAnsi="Arial"/>
          <w:b/>
          <w:spacing w:val="1"/>
          <w:sz w:val="20"/>
        </w:rPr>
        <w:t> </w:t>
      </w:r>
      <w:r>
        <w:rPr>
          <w:rFonts w:ascii="Arial" w:hAnsi="Arial"/>
          <w:b/>
          <w:spacing w:val="-2"/>
          <w:sz w:val="20"/>
        </w:rPr>
        <w:t>Ісуса</w:t>
      </w:r>
    </w:p>
    <w:p>
      <w:pPr>
        <w:spacing w:line="244" w:lineRule="auto" w:before="10"/>
        <w:ind w:left="382" w:right="451" w:firstLine="0"/>
        <w:jc w:val="both"/>
        <w:rPr>
          <w:rFonts w:ascii="Arial" w:hAnsi="Arial"/>
          <w:b/>
          <w:sz w:val="20"/>
        </w:rPr>
      </w:pPr>
      <w:r>
        <w:rPr>
          <w:rFonts w:ascii="Arial" w:hAnsi="Arial"/>
          <w:b/>
          <w:sz w:val="20"/>
        </w:rPr>
        <w:t>(а в деяких випадках Його третій прихід) відбудеться </w:t>
      </w:r>
      <w:r>
        <w:rPr>
          <w:rFonts w:ascii="Arial" w:hAnsi="Arial"/>
          <w:b/>
          <w:sz w:val="20"/>
        </w:rPr>
        <w:t>не пізніше, ніж за мить після їхньої смерті</w:t>
      </w:r>
      <w:r>
        <w:rPr>
          <w:rFonts w:ascii="Constantia" w:hAnsi="Constantia"/>
          <w:b/>
          <w:sz w:val="20"/>
        </w:rPr>
        <w:t>. </w:t>
      </w:r>
      <w:r>
        <w:rPr>
          <w:rFonts w:ascii="Arial" w:hAnsi="Arial"/>
          <w:b/>
          <w:sz w:val="20"/>
        </w:rPr>
        <w:t>А всі ми знаємо, як</w:t>
      </w:r>
      <w:r>
        <w:rPr>
          <w:rFonts w:ascii="Arial" w:hAnsi="Arial"/>
          <w:b/>
          <w:spacing w:val="-3"/>
          <w:sz w:val="20"/>
        </w:rPr>
        <w:t> </w:t>
      </w:r>
      <w:r>
        <w:rPr>
          <w:rFonts w:ascii="Arial" w:hAnsi="Arial"/>
          <w:b/>
          <w:sz w:val="20"/>
        </w:rPr>
        <w:t>швидко</w:t>
      </w:r>
      <w:r>
        <w:rPr>
          <w:rFonts w:ascii="Arial" w:hAnsi="Arial"/>
          <w:b/>
          <w:spacing w:val="-3"/>
          <w:sz w:val="20"/>
        </w:rPr>
        <w:t> </w:t>
      </w:r>
      <w:r>
        <w:rPr>
          <w:rFonts w:ascii="Arial" w:hAnsi="Arial"/>
          <w:b/>
          <w:sz w:val="20"/>
        </w:rPr>
        <w:t>минає</w:t>
      </w:r>
      <w:r>
        <w:rPr>
          <w:rFonts w:ascii="Arial" w:hAnsi="Arial"/>
          <w:b/>
          <w:spacing w:val="-3"/>
          <w:sz w:val="20"/>
        </w:rPr>
        <w:t> </w:t>
      </w:r>
      <w:r>
        <w:rPr>
          <w:rFonts w:ascii="Arial" w:hAnsi="Arial"/>
          <w:b/>
          <w:sz w:val="20"/>
        </w:rPr>
        <w:t>життя.</w:t>
      </w:r>
      <w:r>
        <w:rPr>
          <w:rFonts w:ascii="Arial" w:hAnsi="Arial"/>
          <w:b/>
          <w:spacing w:val="-3"/>
          <w:sz w:val="20"/>
        </w:rPr>
        <w:t> </w:t>
      </w:r>
      <w:r>
        <w:rPr>
          <w:rFonts w:ascii="Arial" w:hAnsi="Arial"/>
          <w:b/>
          <w:sz w:val="20"/>
        </w:rPr>
        <w:t>Як</w:t>
      </w:r>
      <w:r>
        <w:rPr>
          <w:rFonts w:ascii="Arial" w:hAnsi="Arial"/>
          <w:b/>
          <w:spacing w:val="-3"/>
          <w:sz w:val="20"/>
        </w:rPr>
        <w:t> </w:t>
      </w:r>
      <w:r>
        <w:rPr>
          <w:rFonts w:ascii="Arial" w:hAnsi="Arial"/>
          <w:b/>
          <w:sz w:val="20"/>
        </w:rPr>
        <w:t>це</w:t>
      </w:r>
      <w:r>
        <w:rPr>
          <w:rFonts w:ascii="Arial" w:hAnsi="Arial"/>
          <w:b/>
          <w:spacing w:val="-3"/>
          <w:sz w:val="20"/>
        </w:rPr>
        <w:t> </w:t>
      </w:r>
      <w:r>
        <w:rPr>
          <w:rFonts w:ascii="Arial" w:hAnsi="Arial"/>
          <w:b/>
          <w:sz w:val="20"/>
        </w:rPr>
        <w:t>розуміння</w:t>
      </w:r>
      <w:r>
        <w:rPr>
          <w:rFonts w:ascii="Arial" w:hAnsi="Arial"/>
          <w:b/>
          <w:spacing w:val="-3"/>
          <w:sz w:val="20"/>
        </w:rPr>
        <w:t> </w:t>
      </w:r>
      <w:r>
        <w:rPr>
          <w:rFonts w:ascii="Arial" w:hAnsi="Arial"/>
          <w:b/>
          <w:sz w:val="20"/>
        </w:rPr>
        <w:t>може</w:t>
      </w:r>
      <w:r>
        <w:rPr>
          <w:rFonts w:ascii="Arial" w:hAnsi="Arial"/>
          <w:b/>
          <w:spacing w:val="-3"/>
          <w:sz w:val="20"/>
        </w:rPr>
        <w:t> </w:t>
      </w:r>
      <w:r>
        <w:rPr>
          <w:rFonts w:ascii="Arial" w:hAnsi="Arial"/>
          <w:b/>
          <w:sz w:val="20"/>
        </w:rPr>
        <w:t>допомогти нам правильно ставитися до Його «затримки»?</w:t>
      </w:r>
    </w:p>
    <w:p>
      <w:pPr>
        <w:pStyle w:val="BodyText"/>
        <w:spacing w:before="37"/>
        <w:rPr>
          <w:rFonts w:ascii="Arial"/>
          <w:b/>
          <w:sz w:val="20"/>
        </w:rPr>
      </w:pPr>
    </w:p>
    <w:p>
      <w:pPr>
        <w:spacing w:before="0"/>
        <w:ind w:left="4262" w:right="0" w:firstLine="0"/>
        <w:jc w:val="left"/>
        <w:rPr>
          <w:rFonts w:ascii="Trebuchet MS" w:hAnsi="Trebuchet MS"/>
          <w:sz w:val="20"/>
        </w:rPr>
      </w:pPr>
      <w:r>
        <w:rPr>
          <w:rFonts w:ascii="Trebuchet MS" w:hAnsi="Trebuchet MS"/>
          <w:sz w:val="20"/>
        </w:rPr>
        <w:t>Понеділок,</w:t>
      </w:r>
      <w:r>
        <w:rPr>
          <w:rFonts w:ascii="Trebuchet MS" w:hAnsi="Trebuchet MS"/>
          <w:spacing w:val="-2"/>
          <w:sz w:val="20"/>
        </w:rPr>
        <w:t> </w:t>
      </w:r>
      <w:r>
        <w:rPr>
          <w:rFonts w:ascii="Trebuchet MS" w:hAnsi="Trebuchet MS"/>
          <w:sz w:val="20"/>
        </w:rPr>
        <w:t>2</w:t>
      </w:r>
      <w:r>
        <w:rPr>
          <w:rFonts w:ascii="Trebuchet MS" w:hAnsi="Trebuchet MS"/>
          <w:spacing w:val="-2"/>
          <w:sz w:val="20"/>
        </w:rPr>
        <w:t> червня</w:t>
      </w:r>
    </w:p>
    <w:p>
      <w:pPr>
        <w:pStyle w:val="Heading2"/>
        <w:ind w:left="142"/>
      </w:pPr>
      <w:r>
        <w:rPr>
          <w:spacing w:val="-9"/>
        </w:rPr>
        <w:t>ЄВАНГЕЛІЗМ</w:t>
      </w:r>
      <w:r>
        <w:rPr/>
        <w:t> </w:t>
      </w:r>
      <w:r>
        <w:rPr>
          <w:spacing w:val="-5"/>
        </w:rPr>
        <w:t>НОЯ</w:t>
      </w:r>
    </w:p>
    <w:p>
      <w:pPr>
        <w:pStyle w:val="BodyText"/>
        <w:spacing w:line="252" w:lineRule="auto" w:before="67"/>
        <w:ind w:left="142" w:right="447" w:firstLine="340"/>
        <w:jc w:val="right"/>
        <w:rPr>
          <w:rFonts w:ascii="Arial" w:hAnsi="Arial"/>
          <w:b/>
          <w:sz w:val="20"/>
        </w:rPr>
      </w:pPr>
      <w:r>
        <w:rPr/>
        <w:t>Петро</w:t>
      </w:r>
      <w:r>
        <w:rPr>
          <w:spacing w:val="40"/>
        </w:rPr>
        <w:t> </w:t>
      </w:r>
      <w:r>
        <w:rPr/>
        <w:t>нагадує</w:t>
      </w:r>
      <w:r>
        <w:rPr>
          <w:spacing w:val="40"/>
        </w:rPr>
        <w:t> </w:t>
      </w:r>
      <w:r>
        <w:rPr/>
        <w:t>нам,</w:t>
      </w:r>
      <w:r>
        <w:rPr>
          <w:spacing w:val="40"/>
        </w:rPr>
        <w:t> </w:t>
      </w:r>
      <w:r>
        <w:rPr/>
        <w:t>що</w:t>
      </w:r>
      <w:r>
        <w:rPr>
          <w:spacing w:val="40"/>
        </w:rPr>
        <w:t> </w:t>
      </w:r>
      <w:r>
        <w:rPr/>
        <w:t>безліч</w:t>
      </w:r>
      <w:r>
        <w:rPr>
          <w:spacing w:val="40"/>
        </w:rPr>
        <w:t> </w:t>
      </w:r>
      <w:r>
        <w:rPr/>
        <w:t>людей</w:t>
      </w:r>
      <w:r>
        <w:rPr>
          <w:spacing w:val="40"/>
        </w:rPr>
        <w:t> </w:t>
      </w:r>
      <w:r>
        <w:rPr/>
        <w:t>будуть</w:t>
      </w:r>
      <w:r>
        <w:rPr>
          <w:spacing w:val="40"/>
        </w:rPr>
        <w:t> </w:t>
      </w:r>
      <w:r>
        <w:rPr/>
        <w:t>неготові</w:t>
      </w:r>
      <w:r>
        <w:rPr>
          <w:spacing w:val="40"/>
        </w:rPr>
        <w:t> </w:t>
      </w:r>
      <w:r>
        <w:rPr/>
        <w:t>до повернення</w:t>
      </w:r>
      <w:r>
        <w:rPr>
          <w:spacing w:val="-10"/>
        </w:rPr>
        <w:t> </w:t>
      </w:r>
      <w:r>
        <w:rPr/>
        <w:t>Христа,</w:t>
      </w:r>
      <w:r>
        <w:rPr>
          <w:spacing w:val="-10"/>
        </w:rPr>
        <w:t> </w:t>
      </w:r>
      <w:r>
        <w:rPr/>
        <w:t>оскільки</w:t>
      </w:r>
      <w:r>
        <w:rPr>
          <w:spacing w:val="-10"/>
        </w:rPr>
        <w:t> </w:t>
      </w:r>
      <w:r>
        <w:rPr/>
        <w:t>те,</w:t>
      </w:r>
      <w:r>
        <w:rPr>
          <w:spacing w:val="-10"/>
        </w:rPr>
        <w:t> </w:t>
      </w:r>
      <w:r>
        <w:rPr/>
        <w:t>що</w:t>
      </w:r>
      <w:r>
        <w:rPr>
          <w:spacing w:val="-10"/>
        </w:rPr>
        <w:t> </w:t>
      </w:r>
      <w:r>
        <w:rPr/>
        <w:t>сталося</w:t>
      </w:r>
      <w:r>
        <w:rPr>
          <w:spacing w:val="-10"/>
        </w:rPr>
        <w:t> </w:t>
      </w:r>
      <w:r>
        <w:rPr/>
        <w:t>під</w:t>
      </w:r>
      <w:r>
        <w:rPr>
          <w:spacing w:val="-10"/>
        </w:rPr>
        <w:t> </w:t>
      </w:r>
      <w:r>
        <w:rPr/>
        <w:t>час</w:t>
      </w:r>
      <w:r>
        <w:rPr>
          <w:spacing w:val="-10"/>
        </w:rPr>
        <w:t> </w:t>
      </w:r>
      <w:r>
        <w:rPr/>
        <w:t>потопу,</w:t>
      </w:r>
      <w:r>
        <w:rPr>
          <w:spacing w:val="-10"/>
        </w:rPr>
        <w:t> </w:t>
      </w:r>
      <w:r>
        <w:rPr/>
        <w:t>«за- ховане — для тих, які цього бажають» (2 Петра 3:5). І хоч світ має</w:t>
      </w:r>
      <w:r>
        <w:rPr>
          <w:spacing w:val="15"/>
        </w:rPr>
        <w:t> </w:t>
      </w:r>
      <w:r>
        <w:rPr/>
        <w:t>колективну</w:t>
      </w:r>
      <w:r>
        <w:rPr>
          <w:spacing w:val="15"/>
        </w:rPr>
        <w:t> </w:t>
      </w:r>
      <w:r>
        <w:rPr/>
        <w:t>пам’ять</w:t>
      </w:r>
      <w:r>
        <w:rPr>
          <w:spacing w:val="15"/>
        </w:rPr>
        <w:t> </w:t>
      </w:r>
      <w:r>
        <w:rPr/>
        <w:t>про</w:t>
      </w:r>
      <w:r>
        <w:rPr>
          <w:spacing w:val="15"/>
        </w:rPr>
        <w:t> </w:t>
      </w:r>
      <w:r>
        <w:rPr/>
        <w:t>великий</w:t>
      </w:r>
      <w:r>
        <w:rPr>
          <w:spacing w:val="15"/>
        </w:rPr>
        <w:t> </w:t>
      </w:r>
      <w:r>
        <w:rPr/>
        <w:t>потоп</w:t>
      </w:r>
      <w:r>
        <w:rPr>
          <w:spacing w:val="15"/>
        </w:rPr>
        <w:t> </w:t>
      </w:r>
      <w:r>
        <w:rPr/>
        <w:t>(чимало</w:t>
      </w:r>
      <w:r>
        <w:rPr>
          <w:spacing w:val="21"/>
        </w:rPr>
        <w:t> </w:t>
      </w:r>
      <w:r>
        <w:rPr/>
        <w:t>світових культур,</w:t>
      </w:r>
      <w:r>
        <w:rPr>
          <w:spacing w:val="-2"/>
        </w:rPr>
        <w:t> </w:t>
      </w:r>
      <w:r>
        <w:rPr/>
        <w:t>від</w:t>
      </w:r>
      <w:r>
        <w:rPr>
          <w:spacing w:val="-2"/>
        </w:rPr>
        <w:t> </w:t>
      </w:r>
      <w:r>
        <w:rPr/>
        <w:t>стародавніх</w:t>
      </w:r>
      <w:r>
        <w:rPr>
          <w:spacing w:val="-2"/>
        </w:rPr>
        <w:t> </w:t>
      </w:r>
      <w:r>
        <w:rPr/>
        <w:t>греків</w:t>
      </w:r>
      <w:r>
        <w:rPr>
          <w:spacing w:val="-2"/>
        </w:rPr>
        <w:t> </w:t>
      </w:r>
      <w:r>
        <w:rPr/>
        <w:t>до</w:t>
      </w:r>
      <w:r>
        <w:rPr>
          <w:spacing w:val="-2"/>
        </w:rPr>
        <w:t> </w:t>
      </w:r>
      <w:r>
        <w:rPr/>
        <w:t>майя,</w:t>
      </w:r>
      <w:r>
        <w:rPr>
          <w:spacing w:val="-2"/>
        </w:rPr>
        <w:t> </w:t>
      </w:r>
      <w:r>
        <w:rPr/>
        <w:t>містять</w:t>
      </w:r>
      <w:r>
        <w:rPr>
          <w:spacing w:val="-2"/>
        </w:rPr>
        <w:t> </w:t>
      </w:r>
      <w:r>
        <w:rPr/>
        <w:t>повідомлення про</w:t>
      </w:r>
      <w:r>
        <w:rPr>
          <w:spacing w:val="40"/>
        </w:rPr>
        <w:t> </w:t>
      </w:r>
      <w:r>
        <w:rPr/>
        <w:t>руйнівний</w:t>
      </w:r>
      <w:r>
        <w:rPr>
          <w:spacing w:val="40"/>
        </w:rPr>
        <w:t> </w:t>
      </w:r>
      <w:r>
        <w:rPr/>
        <w:t>потоп),</w:t>
      </w:r>
      <w:r>
        <w:rPr>
          <w:spacing w:val="40"/>
        </w:rPr>
        <w:t> </w:t>
      </w:r>
      <w:r>
        <w:rPr/>
        <w:t>на</w:t>
      </w:r>
      <w:r>
        <w:rPr>
          <w:spacing w:val="40"/>
        </w:rPr>
        <w:t> </w:t>
      </w:r>
      <w:r>
        <w:rPr/>
        <w:t>сьогодні</w:t>
      </w:r>
      <w:r>
        <w:rPr>
          <w:spacing w:val="40"/>
        </w:rPr>
        <w:t> </w:t>
      </w:r>
      <w:r>
        <w:rPr/>
        <w:t>історію</w:t>
      </w:r>
      <w:r>
        <w:rPr>
          <w:spacing w:val="40"/>
        </w:rPr>
        <w:t> </w:t>
      </w:r>
      <w:r>
        <w:rPr/>
        <w:t>про</w:t>
      </w:r>
      <w:r>
        <w:rPr>
          <w:spacing w:val="40"/>
        </w:rPr>
        <w:t> </w:t>
      </w:r>
      <w:r>
        <w:rPr/>
        <w:t>Ноя</w:t>
      </w:r>
      <w:r>
        <w:rPr>
          <w:spacing w:val="40"/>
        </w:rPr>
        <w:t> </w:t>
      </w:r>
      <w:r>
        <w:rPr/>
        <w:t>висмію- ють</w:t>
      </w:r>
      <w:r>
        <w:rPr>
          <w:spacing w:val="40"/>
        </w:rPr>
        <w:t> </w:t>
      </w:r>
      <w:r>
        <w:rPr/>
        <w:t>чи</w:t>
      </w:r>
      <w:r>
        <w:rPr>
          <w:spacing w:val="40"/>
        </w:rPr>
        <w:t> </w:t>
      </w:r>
      <w:r>
        <w:rPr/>
        <w:t>не</w:t>
      </w:r>
      <w:r>
        <w:rPr>
          <w:spacing w:val="40"/>
        </w:rPr>
        <w:t> </w:t>
      </w:r>
      <w:r>
        <w:rPr/>
        <w:t>найбільше</w:t>
      </w:r>
      <w:r>
        <w:rPr>
          <w:spacing w:val="40"/>
        </w:rPr>
        <w:t> </w:t>
      </w:r>
      <w:r>
        <w:rPr/>
        <w:t>серед</w:t>
      </w:r>
      <w:r>
        <w:rPr>
          <w:spacing w:val="40"/>
        </w:rPr>
        <w:t> </w:t>
      </w:r>
      <w:r>
        <w:rPr/>
        <w:t>інших</w:t>
      </w:r>
      <w:r>
        <w:rPr>
          <w:spacing w:val="40"/>
        </w:rPr>
        <w:t> </w:t>
      </w:r>
      <w:r>
        <w:rPr/>
        <w:t>біблійних</w:t>
      </w:r>
      <w:r>
        <w:rPr>
          <w:spacing w:val="40"/>
        </w:rPr>
        <w:t> </w:t>
      </w:r>
      <w:r>
        <w:rPr/>
        <w:t>оповідей.</w:t>
      </w:r>
      <w:r>
        <w:rPr>
          <w:spacing w:val="40"/>
        </w:rPr>
        <w:t> </w:t>
      </w:r>
      <w:r>
        <w:rPr/>
        <w:t>Як</w:t>
      </w:r>
      <w:r>
        <w:rPr>
          <w:spacing w:val="40"/>
        </w:rPr>
        <w:t> </w:t>
      </w:r>
      <w:r>
        <w:rPr/>
        <w:t>і провістило</w:t>
      </w:r>
      <w:r>
        <w:rPr>
          <w:spacing w:val="36"/>
        </w:rPr>
        <w:t> </w:t>
      </w:r>
      <w:r>
        <w:rPr/>
        <w:t>Писання,</w:t>
      </w:r>
      <w:r>
        <w:rPr>
          <w:spacing w:val="36"/>
        </w:rPr>
        <w:t> </w:t>
      </w:r>
      <w:r>
        <w:rPr/>
        <w:t>світ</w:t>
      </w:r>
      <w:r>
        <w:rPr>
          <w:spacing w:val="36"/>
        </w:rPr>
        <w:t> </w:t>
      </w:r>
      <w:r>
        <w:rPr/>
        <w:t>за</w:t>
      </w:r>
      <w:r>
        <w:rPr>
          <w:spacing w:val="36"/>
        </w:rPr>
        <w:t> </w:t>
      </w:r>
      <w:r>
        <w:rPr/>
        <w:t>власним</w:t>
      </w:r>
      <w:r>
        <w:rPr>
          <w:spacing w:val="36"/>
        </w:rPr>
        <w:t> </w:t>
      </w:r>
      <w:r>
        <w:rPr/>
        <w:t>бажанням</w:t>
      </w:r>
      <w:r>
        <w:rPr>
          <w:spacing w:val="36"/>
        </w:rPr>
        <w:t> </w:t>
      </w:r>
      <w:r>
        <w:rPr/>
        <w:t>відкидає</w:t>
      </w:r>
      <w:r>
        <w:rPr>
          <w:spacing w:val="36"/>
        </w:rPr>
        <w:t> </w:t>
      </w:r>
      <w:r>
        <w:rPr/>
        <w:t>цю історію, як міф, хоч би як ясно й докладно вона не була опи-</w:t>
      </w:r>
      <w:r>
        <w:rPr>
          <w:spacing w:val="80"/>
        </w:rPr>
        <w:t> </w:t>
      </w:r>
      <w:r>
        <w:rPr/>
        <w:t>сана</w:t>
      </w:r>
      <w:r>
        <w:rPr>
          <w:spacing w:val="29"/>
        </w:rPr>
        <w:t> </w:t>
      </w:r>
      <w:r>
        <w:rPr/>
        <w:t>в</w:t>
      </w:r>
      <w:r>
        <w:rPr>
          <w:spacing w:val="29"/>
        </w:rPr>
        <w:t> </w:t>
      </w:r>
      <w:r>
        <w:rPr/>
        <w:t>Старому</w:t>
      </w:r>
      <w:r>
        <w:rPr>
          <w:spacing w:val="29"/>
        </w:rPr>
        <w:t> </w:t>
      </w:r>
      <w:r>
        <w:rPr/>
        <w:t>Завіті</w:t>
      </w:r>
      <w:r>
        <w:rPr>
          <w:spacing w:val="29"/>
        </w:rPr>
        <w:t> </w:t>
      </w:r>
      <w:r>
        <w:rPr/>
        <w:t>й</w:t>
      </w:r>
      <w:r>
        <w:rPr>
          <w:spacing w:val="29"/>
        </w:rPr>
        <w:t> </w:t>
      </w:r>
      <w:r>
        <w:rPr/>
        <w:t>неодноразово</w:t>
      </w:r>
      <w:r>
        <w:rPr>
          <w:spacing w:val="29"/>
        </w:rPr>
        <w:t> </w:t>
      </w:r>
      <w:r>
        <w:rPr/>
        <w:t>згадувалася</w:t>
      </w:r>
      <w:r>
        <w:rPr>
          <w:spacing w:val="29"/>
        </w:rPr>
        <w:t> </w:t>
      </w:r>
      <w:r>
        <w:rPr/>
        <w:t>в</w:t>
      </w:r>
      <w:r>
        <w:rPr>
          <w:spacing w:val="29"/>
        </w:rPr>
        <w:t> </w:t>
      </w:r>
      <w:r>
        <w:rPr/>
        <w:t>Новому. </w:t>
      </w:r>
      <w:r>
        <w:rPr>
          <w:rFonts w:ascii="Arial" w:hAnsi="Arial"/>
          <w:b/>
          <w:sz w:val="20"/>
        </w:rPr>
        <w:t>У</w:t>
      </w:r>
      <w:r>
        <w:rPr>
          <w:rFonts w:ascii="Arial" w:hAnsi="Arial"/>
          <w:b/>
          <w:spacing w:val="80"/>
          <w:sz w:val="20"/>
        </w:rPr>
        <w:t> </w:t>
      </w:r>
      <w:r>
        <w:rPr>
          <w:rFonts w:ascii="Arial" w:hAnsi="Arial"/>
          <w:b/>
          <w:sz w:val="20"/>
        </w:rPr>
        <w:t>текстах</w:t>
      </w:r>
      <w:r>
        <w:rPr>
          <w:rFonts w:ascii="Arial" w:hAnsi="Arial"/>
          <w:b/>
          <w:spacing w:val="80"/>
          <w:sz w:val="20"/>
        </w:rPr>
        <w:t> </w:t>
      </w:r>
      <w:r>
        <w:rPr>
          <w:rFonts w:ascii="Arial" w:hAnsi="Arial"/>
          <w:b/>
          <w:sz w:val="20"/>
        </w:rPr>
        <w:t>Матв.</w:t>
      </w:r>
      <w:r>
        <w:rPr>
          <w:rFonts w:ascii="Arial" w:hAnsi="Arial"/>
          <w:b/>
          <w:spacing w:val="80"/>
          <w:sz w:val="20"/>
        </w:rPr>
        <w:t> </w:t>
      </w:r>
      <w:r>
        <w:rPr>
          <w:rFonts w:ascii="Arial" w:hAnsi="Arial"/>
          <w:b/>
          <w:sz w:val="20"/>
        </w:rPr>
        <w:t>24:37-39</w:t>
      </w:r>
      <w:r>
        <w:rPr>
          <w:rFonts w:ascii="Arial" w:hAnsi="Arial"/>
          <w:b/>
          <w:spacing w:val="80"/>
          <w:sz w:val="20"/>
        </w:rPr>
        <w:t> </w:t>
      </w:r>
      <w:r>
        <w:rPr>
          <w:rFonts w:ascii="Arial" w:hAnsi="Arial"/>
          <w:b/>
          <w:sz w:val="20"/>
        </w:rPr>
        <w:t>записані</w:t>
      </w:r>
      <w:r>
        <w:rPr>
          <w:rFonts w:ascii="Arial" w:hAnsi="Arial"/>
          <w:b/>
          <w:spacing w:val="80"/>
          <w:sz w:val="20"/>
        </w:rPr>
        <w:t> </w:t>
      </w:r>
      <w:r>
        <w:rPr>
          <w:rFonts w:ascii="Arial" w:hAnsi="Arial"/>
          <w:b/>
          <w:sz w:val="20"/>
        </w:rPr>
        <w:t>слова</w:t>
      </w:r>
      <w:r>
        <w:rPr>
          <w:rFonts w:ascii="Arial" w:hAnsi="Arial"/>
          <w:b/>
          <w:spacing w:val="80"/>
          <w:sz w:val="20"/>
        </w:rPr>
        <w:t> </w:t>
      </w:r>
      <w:r>
        <w:rPr>
          <w:rFonts w:ascii="Arial" w:hAnsi="Arial"/>
          <w:b/>
          <w:sz w:val="20"/>
        </w:rPr>
        <w:t>Ісуса</w:t>
      </w:r>
      <w:r>
        <w:rPr>
          <w:rFonts w:ascii="Arial" w:hAnsi="Arial"/>
          <w:b/>
          <w:spacing w:val="80"/>
          <w:sz w:val="20"/>
        </w:rPr>
        <w:t> </w:t>
      </w:r>
      <w:r>
        <w:rPr>
          <w:rFonts w:ascii="Arial" w:hAnsi="Arial"/>
          <w:b/>
          <w:sz w:val="20"/>
        </w:rPr>
        <w:t>про</w:t>
      </w:r>
      <w:r>
        <w:rPr>
          <w:rFonts w:ascii="Arial" w:hAnsi="Arial"/>
          <w:b/>
          <w:spacing w:val="80"/>
          <w:sz w:val="20"/>
        </w:rPr>
        <w:t> </w:t>
      </w:r>
      <w:r>
        <w:rPr>
          <w:rFonts w:ascii="Arial" w:hAnsi="Arial"/>
          <w:b/>
          <w:sz w:val="20"/>
        </w:rPr>
        <w:t>те, що</w:t>
      </w:r>
      <w:r>
        <w:rPr>
          <w:rFonts w:ascii="Arial" w:hAnsi="Arial"/>
          <w:b/>
          <w:spacing w:val="36"/>
          <w:sz w:val="20"/>
        </w:rPr>
        <w:t> </w:t>
      </w:r>
      <w:r>
        <w:rPr>
          <w:rFonts w:ascii="Arial" w:hAnsi="Arial"/>
          <w:b/>
          <w:sz w:val="20"/>
        </w:rPr>
        <w:t>ситуація</w:t>
      </w:r>
      <w:r>
        <w:rPr>
          <w:rFonts w:ascii="Arial" w:hAnsi="Arial"/>
          <w:b/>
          <w:spacing w:val="36"/>
          <w:sz w:val="20"/>
        </w:rPr>
        <w:t> </w:t>
      </w:r>
      <w:r>
        <w:rPr>
          <w:rFonts w:ascii="Arial" w:hAnsi="Arial"/>
          <w:b/>
          <w:sz w:val="20"/>
        </w:rPr>
        <w:t>у</w:t>
      </w:r>
      <w:r>
        <w:rPr>
          <w:rFonts w:ascii="Arial" w:hAnsi="Arial"/>
          <w:b/>
          <w:spacing w:val="36"/>
          <w:sz w:val="20"/>
        </w:rPr>
        <w:t> </w:t>
      </w:r>
      <w:r>
        <w:rPr>
          <w:rFonts w:ascii="Arial" w:hAnsi="Arial"/>
          <w:b/>
          <w:sz w:val="20"/>
        </w:rPr>
        <w:t>світі</w:t>
      </w:r>
      <w:r>
        <w:rPr>
          <w:rFonts w:ascii="Arial" w:hAnsi="Arial"/>
          <w:b/>
          <w:spacing w:val="36"/>
          <w:sz w:val="20"/>
        </w:rPr>
        <w:t> </w:t>
      </w:r>
      <w:r>
        <w:rPr>
          <w:rFonts w:ascii="Arial" w:hAnsi="Arial"/>
          <w:b/>
          <w:sz w:val="20"/>
        </w:rPr>
        <w:t>буде</w:t>
      </w:r>
      <w:r>
        <w:rPr>
          <w:rFonts w:ascii="Arial" w:hAnsi="Arial"/>
          <w:b/>
          <w:spacing w:val="36"/>
          <w:sz w:val="20"/>
        </w:rPr>
        <w:t> </w:t>
      </w:r>
      <w:r>
        <w:rPr>
          <w:rFonts w:ascii="Arial" w:hAnsi="Arial"/>
          <w:b/>
          <w:sz w:val="20"/>
        </w:rPr>
        <w:t>такою</w:t>
      </w:r>
      <w:r>
        <w:rPr>
          <w:rFonts w:ascii="Arial" w:hAnsi="Arial"/>
          <w:b/>
          <w:spacing w:val="36"/>
          <w:sz w:val="20"/>
        </w:rPr>
        <w:t> </w:t>
      </w:r>
      <w:r>
        <w:rPr>
          <w:rFonts w:ascii="Arial" w:hAnsi="Arial"/>
          <w:b/>
          <w:sz w:val="20"/>
        </w:rPr>
        <w:t>самою,</w:t>
      </w:r>
      <w:r>
        <w:rPr>
          <w:rFonts w:ascii="Arial" w:hAnsi="Arial"/>
          <w:b/>
          <w:spacing w:val="36"/>
          <w:sz w:val="20"/>
        </w:rPr>
        <w:t> </w:t>
      </w:r>
      <w:r>
        <w:rPr>
          <w:rFonts w:ascii="Arial" w:hAnsi="Arial"/>
          <w:b/>
          <w:sz w:val="20"/>
        </w:rPr>
        <w:t>як</w:t>
      </w:r>
      <w:r>
        <w:rPr>
          <w:rFonts w:ascii="Arial" w:hAnsi="Arial"/>
          <w:b/>
          <w:spacing w:val="36"/>
          <w:sz w:val="20"/>
        </w:rPr>
        <w:t> </w:t>
      </w:r>
      <w:r>
        <w:rPr>
          <w:rFonts w:ascii="Arial" w:hAnsi="Arial"/>
          <w:b/>
          <w:sz w:val="20"/>
        </w:rPr>
        <w:t>«за</w:t>
      </w:r>
      <w:r>
        <w:rPr>
          <w:rFonts w:ascii="Arial" w:hAnsi="Arial"/>
          <w:b/>
          <w:spacing w:val="36"/>
          <w:sz w:val="20"/>
        </w:rPr>
        <w:t> </w:t>
      </w:r>
      <w:r>
        <w:rPr>
          <w:rFonts w:ascii="Arial" w:hAnsi="Arial"/>
          <w:b/>
          <w:sz w:val="20"/>
        </w:rPr>
        <w:t>днів</w:t>
      </w:r>
      <w:r>
        <w:rPr>
          <w:rFonts w:ascii="Arial" w:hAnsi="Arial"/>
          <w:b/>
          <w:spacing w:val="36"/>
          <w:sz w:val="20"/>
        </w:rPr>
        <w:t> </w:t>
      </w:r>
      <w:r>
        <w:rPr>
          <w:rFonts w:ascii="Arial" w:hAnsi="Arial"/>
          <w:b/>
          <w:sz w:val="20"/>
        </w:rPr>
        <w:t>Ноя».</w:t>
      </w:r>
    </w:p>
    <w:p>
      <w:pPr>
        <w:spacing w:line="249" w:lineRule="auto" w:before="4"/>
        <w:ind w:left="382" w:right="452" w:firstLine="0"/>
        <w:jc w:val="both"/>
        <w:rPr>
          <w:rFonts w:ascii="Arial" w:hAnsi="Arial"/>
          <w:b/>
          <w:sz w:val="20"/>
        </w:rPr>
      </w:pPr>
      <w:r>
        <w:rPr>
          <w:rFonts w:ascii="Arial" w:hAnsi="Arial"/>
          <w:b/>
          <w:spacing w:val="-2"/>
          <w:sz w:val="20"/>
        </w:rPr>
        <w:t>Порівняйте</w:t>
      </w:r>
      <w:r>
        <w:rPr>
          <w:rFonts w:ascii="Arial" w:hAnsi="Arial"/>
          <w:b/>
          <w:spacing w:val="-9"/>
          <w:sz w:val="20"/>
        </w:rPr>
        <w:t> </w:t>
      </w:r>
      <w:r>
        <w:rPr>
          <w:rFonts w:ascii="Arial" w:hAnsi="Arial"/>
          <w:b/>
          <w:spacing w:val="-2"/>
          <w:sz w:val="20"/>
        </w:rPr>
        <w:t>ці</w:t>
      </w:r>
      <w:r>
        <w:rPr>
          <w:rFonts w:ascii="Arial" w:hAnsi="Arial"/>
          <w:b/>
          <w:spacing w:val="-9"/>
          <w:sz w:val="20"/>
        </w:rPr>
        <w:t> </w:t>
      </w:r>
      <w:r>
        <w:rPr>
          <w:rFonts w:ascii="Arial" w:hAnsi="Arial"/>
          <w:b/>
          <w:spacing w:val="-2"/>
          <w:sz w:val="20"/>
        </w:rPr>
        <w:t>тексти</w:t>
      </w:r>
      <w:r>
        <w:rPr>
          <w:rFonts w:ascii="Arial" w:hAnsi="Arial"/>
          <w:b/>
          <w:spacing w:val="-9"/>
          <w:sz w:val="20"/>
        </w:rPr>
        <w:t> </w:t>
      </w:r>
      <w:r>
        <w:rPr>
          <w:rFonts w:ascii="Arial" w:hAnsi="Arial"/>
          <w:b/>
          <w:spacing w:val="-2"/>
          <w:sz w:val="20"/>
        </w:rPr>
        <w:t>з</w:t>
      </w:r>
      <w:r>
        <w:rPr>
          <w:rFonts w:ascii="Arial" w:hAnsi="Arial"/>
          <w:b/>
          <w:spacing w:val="-9"/>
          <w:sz w:val="20"/>
        </w:rPr>
        <w:t> </w:t>
      </w:r>
      <w:r>
        <w:rPr>
          <w:rFonts w:ascii="Arial" w:hAnsi="Arial"/>
          <w:b/>
          <w:spacing w:val="-2"/>
          <w:sz w:val="20"/>
        </w:rPr>
        <w:t>уривком</w:t>
      </w:r>
      <w:r>
        <w:rPr>
          <w:rFonts w:ascii="Arial" w:hAnsi="Arial"/>
          <w:b/>
          <w:spacing w:val="-9"/>
          <w:sz w:val="20"/>
        </w:rPr>
        <w:t> </w:t>
      </w:r>
      <w:r>
        <w:rPr>
          <w:rFonts w:ascii="Arial" w:hAnsi="Arial"/>
          <w:b/>
          <w:spacing w:val="-2"/>
          <w:sz w:val="20"/>
        </w:rPr>
        <w:t>Бут.</w:t>
      </w:r>
      <w:r>
        <w:rPr>
          <w:rFonts w:ascii="Arial" w:hAnsi="Arial"/>
          <w:b/>
          <w:spacing w:val="-9"/>
          <w:sz w:val="20"/>
        </w:rPr>
        <w:t> </w:t>
      </w:r>
      <w:r>
        <w:rPr>
          <w:rFonts w:ascii="Arial" w:hAnsi="Arial"/>
          <w:b/>
          <w:spacing w:val="-2"/>
          <w:sz w:val="20"/>
        </w:rPr>
        <w:t>6:1–8.</w:t>
      </w:r>
      <w:r>
        <w:rPr>
          <w:rFonts w:ascii="Arial" w:hAnsi="Arial"/>
          <w:b/>
          <w:spacing w:val="-9"/>
          <w:sz w:val="20"/>
        </w:rPr>
        <w:t> </w:t>
      </w:r>
      <w:r>
        <w:rPr>
          <w:rFonts w:ascii="Arial" w:hAnsi="Arial"/>
          <w:b/>
          <w:spacing w:val="-2"/>
          <w:sz w:val="20"/>
        </w:rPr>
        <w:t>Які</w:t>
      </w:r>
      <w:r>
        <w:rPr>
          <w:rFonts w:ascii="Arial" w:hAnsi="Arial"/>
          <w:b/>
          <w:spacing w:val="-9"/>
          <w:sz w:val="20"/>
        </w:rPr>
        <w:t> </w:t>
      </w:r>
      <w:r>
        <w:rPr>
          <w:rFonts w:ascii="Arial" w:hAnsi="Arial"/>
          <w:b/>
          <w:spacing w:val="-2"/>
          <w:sz w:val="20"/>
        </w:rPr>
        <w:t>передумови, </w:t>
      </w:r>
      <w:r>
        <w:rPr>
          <w:rFonts w:ascii="Arial" w:hAnsi="Arial"/>
          <w:b/>
          <w:sz w:val="20"/>
        </w:rPr>
        <w:t>що</w:t>
      </w:r>
      <w:r>
        <w:rPr>
          <w:rFonts w:ascii="Arial" w:hAnsi="Arial"/>
          <w:b/>
          <w:spacing w:val="-9"/>
          <w:sz w:val="20"/>
        </w:rPr>
        <w:t> </w:t>
      </w:r>
      <w:r>
        <w:rPr>
          <w:rFonts w:ascii="Arial" w:hAnsi="Arial"/>
          <w:b/>
          <w:sz w:val="20"/>
        </w:rPr>
        <w:t>стосуються</w:t>
      </w:r>
      <w:r>
        <w:rPr>
          <w:rFonts w:ascii="Arial" w:hAnsi="Arial"/>
          <w:b/>
          <w:spacing w:val="-9"/>
          <w:sz w:val="20"/>
        </w:rPr>
        <w:t> </w:t>
      </w:r>
      <w:r>
        <w:rPr>
          <w:rFonts w:ascii="Arial" w:hAnsi="Arial"/>
          <w:b/>
          <w:sz w:val="20"/>
        </w:rPr>
        <w:t>моралі,</w:t>
      </w:r>
      <w:r>
        <w:rPr>
          <w:rFonts w:ascii="Arial" w:hAnsi="Arial"/>
          <w:b/>
          <w:spacing w:val="-9"/>
          <w:sz w:val="20"/>
        </w:rPr>
        <w:t> </w:t>
      </w:r>
      <w:r>
        <w:rPr>
          <w:rFonts w:ascii="Arial" w:hAnsi="Arial"/>
          <w:b/>
          <w:sz w:val="20"/>
        </w:rPr>
        <w:t>призвели</w:t>
      </w:r>
      <w:r>
        <w:rPr>
          <w:rFonts w:ascii="Arial" w:hAnsi="Arial"/>
          <w:b/>
          <w:spacing w:val="-9"/>
          <w:sz w:val="20"/>
        </w:rPr>
        <w:t> </w:t>
      </w:r>
      <w:r>
        <w:rPr>
          <w:rFonts w:ascii="Arial" w:hAnsi="Arial"/>
          <w:b/>
          <w:sz w:val="20"/>
        </w:rPr>
        <w:t>до</w:t>
      </w:r>
      <w:r>
        <w:rPr>
          <w:rFonts w:ascii="Arial" w:hAnsi="Arial"/>
          <w:b/>
          <w:spacing w:val="-9"/>
          <w:sz w:val="20"/>
        </w:rPr>
        <w:t> </w:t>
      </w:r>
      <w:r>
        <w:rPr>
          <w:rFonts w:ascii="Arial" w:hAnsi="Arial"/>
          <w:b/>
          <w:sz w:val="20"/>
        </w:rPr>
        <w:t>потопу?</w:t>
      </w:r>
      <w:r>
        <w:rPr>
          <w:rFonts w:ascii="Arial" w:hAnsi="Arial"/>
          <w:b/>
          <w:spacing w:val="-9"/>
          <w:sz w:val="20"/>
        </w:rPr>
        <w:t> </w:t>
      </w:r>
      <w:r>
        <w:rPr>
          <w:rFonts w:ascii="Arial" w:hAnsi="Arial"/>
          <w:b/>
          <w:sz w:val="20"/>
        </w:rPr>
        <w:t>Які</w:t>
      </w:r>
      <w:r>
        <w:rPr>
          <w:rFonts w:ascii="Arial" w:hAnsi="Arial"/>
          <w:b/>
          <w:spacing w:val="-9"/>
          <w:sz w:val="20"/>
        </w:rPr>
        <w:t> </w:t>
      </w:r>
      <w:r>
        <w:rPr>
          <w:rFonts w:ascii="Arial" w:hAnsi="Arial"/>
          <w:b/>
          <w:sz w:val="20"/>
        </w:rPr>
        <w:t>паралелі існують між двома згаданими епохами?</w:t>
      </w:r>
    </w:p>
    <w:p>
      <w:pPr>
        <w:pStyle w:val="BodyText"/>
        <w:spacing w:before="3"/>
        <w:rPr>
          <w:rFonts w:ascii="Arial"/>
          <w:b/>
          <w:sz w:val="16"/>
        </w:rPr>
      </w:pPr>
      <w:r>
        <w:rPr>
          <w:rFonts w:ascii="Arial"/>
          <w:b/>
          <w:sz w:val="16"/>
        </w:rPr>
        <mc:AlternateContent>
          <mc:Choice Requires="wps">
            <w:drawing>
              <wp:anchor distT="0" distB="0" distL="0" distR="0" allowOverlap="1" layoutInCell="1" locked="0" behindDoc="1" simplePos="0" relativeHeight="487707136">
                <wp:simplePos x="0" y="0"/>
                <wp:positionH relativeFrom="page">
                  <wp:posOffset>692387</wp:posOffset>
                </wp:positionH>
                <wp:positionV relativeFrom="paragraph">
                  <wp:posOffset>134426</wp:posOffset>
                </wp:positionV>
                <wp:extent cx="3662045" cy="1270"/>
                <wp:effectExtent l="0" t="0" r="0" b="0"/>
                <wp:wrapTopAndBottom/>
                <wp:docPr id="277" name="Graphic 277"/>
                <wp:cNvGraphicFramePr>
                  <a:graphicFrameLocks/>
                </wp:cNvGraphicFramePr>
                <a:graphic>
                  <a:graphicData uri="http://schemas.microsoft.com/office/word/2010/wordprocessingShape">
                    <wps:wsp>
                      <wps:cNvPr id="277" name="Graphic 277"/>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0.584772pt;width:288.350pt;height:.1pt;mso-position-horizontal-relative:page;mso-position-vertical-relative:paragraph;z-index:-15609344;mso-wrap-distance-left:0;mso-wrap-distance-right:0" id="docshape265" coordorigin="1090,212" coordsize="5767,0" path="m1090,212l6857,212e" filled="false" stroked="true" strokeweight=".44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707648">
                <wp:simplePos x="0" y="0"/>
                <wp:positionH relativeFrom="page">
                  <wp:posOffset>692387</wp:posOffset>
                </wp:positionH>
                <wp:positionV relativeFrom="paragraph">
                  <wp:posOffset>293684</wp:posOffset>
                </wp:positionV>
                <wp:extent cx="3663950" cy="1270"/>
                <wp:effectExtent l="0" t="0" r="0" b="0"/>
                <wp:wrapTopAndBottom/>
                <wp:docPr id="278" name="Graphic 278"/>
                <wp:cNvGraphicFramePr>
                  <a:graphicFrameLocks/>
                </wp:cNvGraphicFramePr>
                <a:graphic>
                  <a:graphicData uri="http://schemas.microsoft.com/office/word/2010/wordprocessingShape">
                    <wps:wsp>
                      <wps:cNvPr id="278" name="Graphic 278"/>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23.124773pt;width:288.5pt;height:.1pt;mso-position-horizontal-relative:page;mso-position-vertical-relative:paragraph;z-index:-15608832;mso-wrap-distance-left:0;mso-wrap-distance-right:0" id="docshape266" coordorigin="1090,462" coordsize="5770,0" path="m1090,462l6859,462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708160">
                <wp:simplePos x="0" y="0"/>
                <wp:positionH relativeFrom="page">
                  <wp:posOffset>692387</wp:posOffset>
                </wp:positionH>
                <wp:positionV relativeFrom="paragraph">
                  <wp:posOffset>439226</wp:posOffset>
                </wp:positionV>
                <wp:extent cx="3662045" cy="1270"/>
                <wp:effectExtent l="0" t="0" r="0" b="0"/>
                <wp:wrapTopAndBottom/>
                <wp:docPr id="279" name="Graphic 279"/>
                <wp:cNvGraphicFramePr>
                  <a:graphicFrameLocks/>
                </wp:cNvGraphicFramePr>
                <a:graphic>
                  <a:graphicData uri="http://schemas.microsoft.com/office/word/2010/wordprocessingShape">
                    <wps:wsp>
                      <wps:cNvPr id="279" name="Graphic 279"/>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34.584774pt;width:288.350pt;height:.1pt;mso-position-horizontal-relative:page;mso-position-vertical-relative:paragraph;z-index:-15608320;mso-wrap-distance-left:0;mso-wrap-distance-right:0" id="docshape267" coordorigin="1090,692" coordsize="5767,0" path="m1090,692l6857,692e" filled="false" stroked="true" strokeweight=".44pt" strokecolor="#000000">
                <v:path arrowok="t"/>
                <v:stroke dashstyle="solid"/>
                <w10:wrap type="topAndBottom"/>
              </v:shape>
            </w:pict>
          </mc:Fallback>
        </mc:AlternateContent>
      </w:r>
    </w:p>
    <w:p>
      <w:pPr>
        <w:pStyle w:val="BodyText"/>
        <w:spacing w:before="3"/>
        <w:rPr>
          <w:rFonts w:ascii="Arial"/>
          <w:b/>
          <w:sz w:val="19"/>
        </w:rPr>
      </w:pPr>
    </w:p>
    <w:p>
      <w:pPr>
        <w:pStyle w:val="BodyText"/>
        <w:rPr>
          <w:rFonts w:ascii="Arial"/>
          <w:b/>
          <w:sz w:val="17"/>
        </w:rPr>
      </w:pPr>
    </w:p>
    <w:p>
      <w:pPr>
        <w:pStyle w:val="BodyText"/>
        <w:spacing w:line="254" w:lineRule="auto" w:before="34"/>
        <w:ind w:left="142" w:right="452" w:firstLine="340"/>
        <w:jc w:val="both"/>
      </w:pPr>
      <w:r>
        <w:rPr/>
        <w:t>Уважне дослідження Слова Божого виявляє ще один </w:t>
      </w:r>
      <w:r>
        <w:rPr/>
        <w:t>важ- ливий урок для народу Останку завершальних днів. У тексті Євр.</w:t>
      </w:r>
      <w:r>
        <w:rPr>
          <w:spacing w:val="24"/>
        </w:rPr>
        <w:t> </w:t>
      </w:r>
      <w:r>
        <w:rPr/>
        <w:t>11:7</w:t>
      </w:r>
      <w:r>
        <w:rPr>
          <w:spacing w:val="25"/>
        </w:rPr>
        <w:t> </w:t>
      </w:r>
      <w:r>
        <w:rPr/>
        <w:t>сказано,</w:t>
      </w:r>
      <w:r>
        <w:rPr>
          <w:spacing w:val="25"/>
        </w:rPr>
        <w:t> </w:t>
      </w:r>
      <w:r>
        <w:rPr/>
        <w:t>що</w:t>
      </w:r>
      <w:r>
        <w:rPr>
          <w:spacing w:val="25"/>
        </w:rPr>
        <w:t> </w:t>
      </w:r>
      <w:r>
        <w:rPr/>
        <w:t>Ной</w:t>
      </w:r>
      <w:r>
        <w:rPr>
          <w:spacing w:val="25"/>
        </w:rPr>
        <w:t> </w:t>
      </w:r>
      <w:r>
        <w:rPr/>
        <w:t>«зробив</w:t>
      </w:r>
      <w:r>
        <w:rPr>
          <w:spacing w:val="24"/>
        </w:rPr>
        <w:t> </w:t>
      </w:r>
      <w:r>
        <w:rPr/>
        <w:t>ковчег</w:t>
      </w:r>
      <w:r>
        <w:rPr>
          <w:spacing w:val="25"/>
        </w:rPr>
        <w:t> </w:t>
      </w:r>
      <w:r>
        <w:rPr/>
        <w:t>для</w:t>
      </w:r>
      <w:r>
        <w:rPr>
          <w:spacing w:val="25"/>
        </w:rPr>
        <w:t> </w:t>
      </w:r>
      <w:r>
        <w:rPr/>
        <w:t>спасіння</w:t>
      </w:r>
      <w:r>
        <w:rPr>
          <w:spacing w:val="25"/>
        </w:rPr>
        <w:t> </w:t>
      </w:r>
      <w:r>
        <w:rPr>
          <w:spacing w:val="-2"/>
        </w:rPr>
        <w:t>свого</w:t>
      </w:r>
    </w:p>
    <w:p>
      <w:pPr>
        <w:pStyle w:val="BodyText"/>
        <w:spacing w:after="0" w:line="254" w:lineRule="auto"/>
        <w:jc w:val="both"/>
        <w:sectPr>
          <w:pgSz w:w="7600" w:h="11460"/>
          <w:pgMar w:header="0" w:footer="693" w:top="780" w:bottom="880" w:left="708" w:right="283"/>
        </w:sectPr>
      </w:pPr>
    </w:p>
    <w:p>
      <w:pPr>
        <w:pStyle w:val="BodyText"/>
        <w:spacing w:line="254" w:lineRule="auto" w:before="79"/>
        <w:ind w:left="28" w:right="565"/>
        <w:jc w:val="both"/>
      </w:pPr>
      <w:r>
        <w:rPr>
          <w:spacing w:val="-2"/>
        </w:rPr>
        <w:t>дому,</w:t>
      </w:r>
      <w:r>
        <w:rPr>
          <w:spacing w:val="-4"/>
        </w:rPr>
        <w:t> </w:t>
      </w:r>
      <w:r>
        <w:rPr>
          <w:spacing w:val="-2"/>
        </w:rPr>
        <w:t>чим</w:t>
      </w:r>
      <w:r>
        <w:rPr>
          <w:spacing w:val="-4"/>
        </w:rPr>
        <w:t> </w:t>
      </w:r>
      <w:r>
        <w:rPr>
          <w:spacing w:val="-2"/>
        </w:rPr>
        <w:t>осудив</w:t>
      </w:r>
      <w:r>
        <w:rPr>
          <w:spacing w:val="-4"/>
        </w:rPr>
        <w:t> </w:t>
      </w:r>
      <w:r>
        <w:rPr>
          <w:spacing w:val="-2"/>
        </w:rPr>
        <w:t>увесь</w:t>
      </w:r>
      <w:r>
        <w:rPr>
          <w:spacing w:val="-4"/>
        </w:rPr>
        <w:t> </w:t>
      </w:r>
      <w:r>
        <w:rPr>
          <w:spacing w:val="-2"/>
        </w:rPr>
        <w:t>світ</w:t>
      </w:r>
      <w:r>
        <w:rPr>
          <w:spacing w:val="-4"/>
        </w:rPr>
        <w:t> </w:t>
      </w:r>
      <w:r>
        <w:rPr>
          <w:spacing w:val="-2"/>
        </w:rPr>
        <w:t>і</w:t>
      </w:r>
      <w:r>
        <w:rPr>
          <w:spacing w:val="-4"/>
        </w:rPr>
        <w:t> </w:t>
      </w:r>
      <w:r>
        <w:rPr>
          <w:spacing w:val="-2"/>
        </w:rPr>
        <w:t>став</w:t>
      </w:r>
      <w:r>
        <w:rPr>
          <w:spacing w:val="-4"/>
        </w:rPr>
        <w:t> </w:t>
      </w:r>
      <w:r>
        <w:rPr>
          <w:spacing w:val="-2"/>
        </w:rPr>
        <w:t>спадкоємцем</w:t>
      </w:r>
      <w:r>
        <w:rPr>
          <w:spacing w:val="-4"/>
        </w:rPr>
        <w:t> </w:t>
      </w:r>
      <w:r>
        <w:rPr>
          <w:spacing w:val="-2"/>
        </w:rPr>
        <w:t>тієї</w:t>
      </w:r>
      <w:r>
        <w:rPr>
          <w:spacing w:val="-4"/>
        </w:rPr>
        <w:t> </w:t>
      </w:r>
      <w:r>
        <w:rPr>
          <w:spacing w:val="-2"/>
        </w:rPr>
        <w:t>праведності, </w:t>
      </w:r>
      <w:r>
        <w:rPr/>
        <w:t>що</w:t>
      </w:r>
      <w:r>
        <w:rPr>
          <w:spacing w:val="40"/>
        </w:rPr>
        <w:t> </w:t>
      </w:r>
      <w:r>
        <w:rPr/>
        <w:t>походить</w:t>
      </w:r>
      <w:r>
        <w:rPr>
          <w:spacing w:val="40"/>
        </w:rPr>
        <w:t> </w:t>
      </w:r>
      <w:r>
        <w:rPr/>
        <w:t>з</w:t>
      </w:r>
      <w:r>
        <w:rPr>
          <w:spacing w:val="40"/>
        </w:rPr>
        <w:t> </w:t>
      </w:r>
      <w:r>
        <w:rPr/>
        <w:t>віри».</w:t>
      </w:r>
    </w:p>
    <w:p>
      <w:pPr>
        <w:pStyle w:val="BodyText"/>
        <w:spacing w:line="254" w:lineRule="auto"/>
        <w:ind w:left="28" w:right="561" w:firstLine="339"/>
        <w:jc w:val="both"/>
      </w:pPr>
      <w:r>
        <w:rPr/>
        <w:t>Уявіть</w:t>
      </w:r>
      <w:r>
        <w:rPr>
          <w:spacing w:val="-12"/>
        </w:rPr>
        <w:t> </w:t>
      </w:r>
      <w:r>
        <w:rPr/>
        <w:t>собі,</w:t>
      </w:r>
      <w:r>
        <w:rPr>
          <w:spacing w:val="-11"/>
        </w:rPr>
        <w:t> </w:t>
      </w:r>
      <w:r>
        <w:rPr/>
        <w:t>що</w:t>
      </w:r>
      <w:r>
        <w:rPr>
          <w:spacing w:val="-12"/>
        </w:rPr>
        <w:t> </w:t>
      </w:r>
      <w:r>
        <w:rPr/>
        <w:t>ви</w:t>
      </w:r>
      <w:r>
        <w:rPr>
          <w:spacing w:val="-11"/>
        </w:rPr>
        <w:t> </w:t>
      </w:r>
      <w:r>
        <w:rPr/>
        <w:t>проповідуєте</w:t>
      </w:r>
      <w:r>
        <w:rPr>
          <w:spacing w:val="-12"/>
        </w:rPr>
        <w:t> </w:t>
      </w:r>
      <w:r>
        <w:rPr/>
        <w:t>понад</w:t>
      </w:r>
      <w:r>
        <w:rPr>
          <w:spacing w:val="-11"/>
        </w:rPr>
        <w:t> </w:t>
      </w:r>
      <w:r>
        <w:rPr/>
        <w:t>століття,</w:t>
      </w:r>
      <w:r>
        <w:rPr>
          <w:spacing w:val="-12"/>
        </w:rPr>
        <w:t> </w:t>
      </w:r>
      <w:r>
        <w:rPr/>
        <w:t>а</w:t>
      </w:r>
      <w:r>
        <w:rPr>
          <w:spacing w:val="-11"/>
        </w:rPr>
        <w:t> </w:t>
      </w:r>
      <w:r>
        <w:rPr/>
        <w:t>в</w:t>
      </w:r>
      <w:r>
        <w:rPr>
          <w:spacing w:val="-12"/>
        </w:rPr>
        <w:t> </w:t>
      </w:r>
      <w:r>
        <w:rPr/>
        <w:t>підсумку ніхто не відгукнувся на ваші палкі заклики, крім власної сім’ї</w:t>
      </w:r>
      <w:r>
        <w:rPr>
          <w:spacing w:val="80"/>
        </w:rPr>
        <w:t> </w:t>
      </w:r>
      <w:r>
        <w:rPr/>
        <w:t>в</w:t>
      </w:r>
      <w:r>
        <w:rPr>
          <w:spacing w:val="31"/>
        </w:rPr>
        <w:t> </w:t>
      </w:r>
      <w:r>
        <w:rPr/>
        <w:t>ковчегу.</w:t>
      </w:r>
      <w:r>
        <w:rPr>
          <w:spacing w:val="31"/>
        </w:rPr>
        <w:t> </w:t>
      </w:r>
      <w:r>
        <w:rPr/>
        <w:t>Якби</w:t>
      </w:r>
      <w:r>
        <w:rPr>
          <w:spacing w:val="31"/>
        </w:rPr>
        <w:t> </w:t>
      </w:r>
      <w:r>
        <w:rPr/>
        <w:t>Ной</w:t>
      </w:r>
      <w:r>
        <w:rPr>
          <w:spacing w:val="31"/>
        </w:rPr>
        <w:t> </w:t>
      </w:r>
      <w:r>
        <w:rPr/>
        <w:t>був</w:t>
      </w:r>
      <w:r>
        <w:rPr>
          <w:spacing w:val="31"/>
        </w:rPr>
        <w:t> </w:t>
      </w:r>
      <w:r>
        <w:rPr/>
        <w:t>сучасним</w:t>
      </w:r>
      <w:r>
        <w:rPr>
          <w:spacing w:val="31"/>
        </w:rPr>
        <w:t> </w:t>
      </w:r>
      <w:r>
        <w:rPr/>
        <w:t>євангелістом,</w:t>
      </w:r>
      <w:r>
        <w:rPr>
          <w:spacing w:val="31"/>
        </w:rPr>
        <w:t> </w:t>
      </w:r>
      <w:r>
        <w:rPr/>
        <w:t>у</w:t>
      </w:r>
      <w:r>
        <w:rPr>
          <w:spacing w:val="31"/>
        </w:rPr>
        <w:t> </w:t>
      </w:r>
      <w:r>
        <w:rPr/>
        <w:t>нас</w:t>
      </w:r>
      <w:r>
        <w:rPr>
          <w:spacing w:val="31"/>
        </w:rPr>
        <w:t> </w:t>
      </w:r>
      <w:r>
        <w:rPr/>
        <w:t>могла б виникнути спокуса «дискваліфікувати» його як невдаху: століття</w:t>
      </w:r>
      <w:r>
        <w:rPr>
          <w:spacing w:val="37"/>
        </w:rPr>
        <w:t> </w:t>
      </w:r>
      <w:r>
        <w:rPr/>
        <w:t>проповідування</w:t>
      </w:r>
      <w:r>
        <w:rPr>
          <w:spacing w:val="37"/>
        </w:rPr>
        <w:t> </w:t>
      </w:r>
      <w:r>
        <w:rPr/>
        <w:t>і,</w:t>
      </w:r>
      <w:r>
        <w:rPr>
          <w:spacing w:val="37"/>
        </w:rPr>
        <w:t> </w:t>
      </w:r>
      <w:r>
        <w:rPr/>
        <w:t>здавалося</w:t>
      </w:r>
      <w:r>
        <w:rPr>
          <w:spacing w:val="37"/>
        </w:rPr>
        <w:t> </w:t>
      </w:r>
      <w:r>
        <w:rPr/>
        <w:t>б,</w:t>
      </w:r>
      <w:r>
        <w:rPr>
          <w:spacing w:val="37"/>
        </w:rPr>
        <w:t> </w:t>
      </w:r>
      <w:r>
        <w:rPr/>
        <w:t>жодних</w:t>
      </w:r>
      <w:r>
        <w:rPr>
          <w:spacing w:val="37"/>
        </w:rPr>
        <w:t> </w:t>
      </w:r>
      <w:r>
        <w:rPr/>
        <w:t>результатів.</w:t>
      </w:r>
    </w:p>
    <w:p>
      <w:pPr>
        <w:pStyle w:val="BodyText"/>
        <w:spacing w:line="254" w:lineRule="auto"/>
        <w:ind w:left="28" w:right="563" w:firstLine="339"/>
        <w:jc w:val="both"/>
      </w:pPr>
      <w:r>
        <w:rPr>
          <w:spacing w:val="-2"/>
        </w:rPr>
        <w:t>На</w:t>
      </w:r>
      <w:r>
        <w:rPr>
          <w:spacing w:val="-7"/>
        </w:rPr>
        <w:t> </w:t>
      </w:r>
      <w:r>
        <w:rPr>
          <w:spacing w:val="-2"/>
        </w:rPr>
        <w:t>щастя,</w:t>
      </w:r>
      <w:r>
        <w:rPr>
          <w:spacing w:val="-7"/>
        </w:rPr>
        <w:t> </w:t>
      </w:r>
      <w:r>
        <w:rPr>
          <w:spacing w:val="-2"/>
        </w:rPr>
        <w:t>у</w:t>
      </w:r>
      <w:r>
        <w:rPr>
          <w:spacing w:val="-7"/>
        </w:rPr>
        <w:t> </w:t>
      </w:r>
      <w:r>
        <w:rPr>
          <w:spacing w:val="-2"/>
        </w:rPr>
        <w:t>наш</w:t>
      </w:r>
      <w:r>
        <w:rPr>
          <w:spacing w:val="-7"/>
        </w:rPr>
        <w:t> </w:t>
      </w:r>
      <w:r>
        <w:rPr>
          <w:spacing w:val="-2"/>
        </w:rPr>
        <w:t>час</w:t>
      </w:r>
      <w:r>
        <w:rPr>
          <w:spacing w:val="-7"/>
        </w:rPr>
        <w:t> </w:t>
      </w:r>
      <w:r>
        <w:rPr>
          <w:spacing w:val="-2"/>
        </w:rPr>
        <w:t>люди</w:t>
      </w:r>
      <w:r>
        <w:rPr>
          <w:spacing w:val="-7"/>
        </w:rPr>
        <w:t> </w:t>
      </w:r>
      <w:r>
        <w:rPr>
          <w:spacing w:val="-2"/>
        </w:rPr>
        <w:t>з</w:t>
      </w:r>
      <w:r>
        <w:rPr>
          <w:spacing w:val="-7"/>
        </w:rPr>
        <w:t> </w:t>
      </w:r>
      <w:r>
        <w:rPr>
          <w:spacing w:val="-2"/>
        </w:rPr>
        <w:t>різних</w:t>
      </w:r>
      <w:r>
        <w:rPr>
          <w:spacing w:val="-7"/>
        </w:rPr>
        <w:t> </w:t>
      </w:r>
      <w:r>
        <w:rPr>
          <w:spacing w:val="-2"/>
        </w:rPr>
        <w:t>частин</w:t>
      </w:r>
      <w:r>
        <w:rPr>
          <w:spacing w:val="-7"/>
        </w:rPr>
        <w:t> </w:t>
      </w:r>
      <w:r>
        <w:rPr>
          <w:spacing w:val="-2"/>
        </w:rPr>
        <w:t>світу</w:t>
      </w:r>
      <w:r>
        <w:rPr>
          <w:spacing w:val="-7"/>
        </w:rPr>
        <w:t> </w:t>
      </w:r>
      <w:r>
        <w:rPr>
          <w:spacing w:val="-2"/>
        </w:rPr>
        <w:t>відгукуються на</w:t>
      </w:r>
      <w:r>
        <w:rPr>
          <w:spacing w:val="-9"/>
        </w:rPr>
        <w:t> </w:t>
      </w:r>
      <w:r>
        <w:rPr>
          <w:spacing w:val="-2"/>
        </w:rPr>
        <w:t>Триангельську</w:t>
      </w:r>
      <w:r>
        <w:rPr>
          <w:spacing w:val="-9"/>
        </w:rPr>
        <w:t> </w:t>
      </w:r>
      <w:r>
        <w:rPr>
          <w:spacing w:val="-2"/>
        </w:rPr>
        <w:t>вістку.</w:t>
      </w:r>
      <w:r>
        <w:rPr>
          <w:spacing w:val="-9"/>
        </w:rPr>
        <w:t> </w:t>
      </w:r>
      <w:r>
        <w:rPr>
          <w:spacing w:val="-2"/>
        </w:rPr>
        <w:t>Євангелізаційна</w:t>
      </w:r>
      <w:r>
        <w:rPr>
          <w:spacing w:val="-9"/>
        </w:rPr>
        <w:t> </w:t>
      </w:r>
      <w:r>
        <w:rPr>
          <w:spacing w:val="-2"/>
        </w:rPr>
        <w:t>справа,</w:t>
      </w:r>
      <w:r>
        <w:rPr>
          <w:spacing w:val="-9"/>
        </w:rPr>
        <w:t> </w:t>
      </w:r>
      <w:r>
        <w:rPr>
          <w:spacing w:val="-2"/>
        </w:rPr>
        <w:t>проповідуван- </w:t>
      </w:r>
      <w:r>
        <w:rPr/>
        <w:t>ня нашої унікальної вістки Останку, виявляється неймовірно ефективною в багатьох місцях, і безліч людей пізнає´ Господа. Ми ще не досягли точки, коли не буде результатів, хоч нам сказано, що настане момент, коли «закінчиться час випро- бування</w:t>
      </w:r>
      <w:r>
        <w:rPr>
          <w:spacing w:val="36"/>
        </w:rPr>
        <w:t> </w:t>
      </w:r>
      <w:r>
        <w:rPr/>
        <w:t>і</w:t>
      </w:r>
      <w:r>
        <w:rPr>
          <w:spacing w:val="36"/>
        </w:rPr>
        <w:t> </w:t>
      </w:r>
      <w:r>
        <w:rPr/>
        <w:t>двері</w:t>
      </w:r>
      <w:r>
        <w:rPr>
          <w:spacing w:val="36"/>
        </w:rPr>
        <w:t> </w:t>
      </w:r>
      <w:r>
        <w:rPr/>
        <w:t>милості</w:t>
      </w:r>
      <w:r>
        <w:rPr>
          <w:spacing w:val="36"/>
        </w:rPr>
        <w:t> </w:t>
      </w:r>
      <w:r>
        <w:rPr/>
        <w:t>зачиняться.</w:t>
      </w:r>
      <w:r>
        <w:rPr>
          <w:spacing w:val="36"/>
        </w:rPr>
        <w:t> </w:t>
      </w:r>
      <w:r>
        <w:rPr/>
        <w:t>Отже,</w:t>
      </w:r>
      <w:r>
        <w:rPr>
          <w:spacing w:val="36"/>
        </w:rPr>
        <w:t> </w:t>
      </w:r>
      <w:r>
        <w:rPr/>
        <w:t>коротке</w:t>
      </w:r>
      <w:r>
        <w:rPr>
          <w:spacing w:val="36"/>
        </w:rPr>
        <w:t> </w:t>
      </w:r>
      <w:r>
        <w:rPr/>
        <w:t>речення: “І готові ввійшли з ним на весілля, і двері зачинилися”, — охоплює всю останню фазу служіння Спасителя й підводить нас до того часу, коли велика справа спасіння людства буде закінчена»</w:t>
      </w:r>
      <w:r>
        <w:rPr>
          <w:spacing w:val="40"/>
        </w:rPr>
        <w:t> </w:t>
      </w:r>
      <w:r>
        <w:rPr/>
        <w:t>(Е.</w:t>
      </w:r>
      <w:r>
        <w:rPr>
          <w:spacing w:val="40"/>
        </w:rPr>
        <w:t> </w:t>
      </w:r>
      <w:r>
        <w:rPr/>
        <w:t>Уайт.</w:t>
      </w:r>
      <w:r>
        <w:rPr>
          <w:spacing w:val="40"/>
        </w:rPr>
        <w:t> </w:t>
      </w:r>
      <w:r>
        <w:rPr/>
        <w:t>Велика</w:t>
      </w:r>
      <w:r>
        <w:rPr>
          <w:spacing w:val="40"/>
        </w:rPr>
        <w:t> </w:t>
      </w:r>
      <w:r>
        <w:rPr/>
        <w:t>боротьба.</w:t>
      </w:r>
      <w:r>
        <w:rPr>
          <w:spacing w:val="40"/>
        </w:rPr>
        <w:t> </w:t>
      </w:r>
      <w:r>
        <w:rPr/>
        <w:t>С.</w:t>
      </w:r>
      <w:r>
        <w:rPr>
          <w:spacing w:val="40"/>
        </w:rPr>
        <w:t> </w:t>
      </w:r>
      <w:r>
        <w:rPr/>
        <w:t>428).</w:t>
      </w:r>
    </w:p>
    <w:p>
      <w:pPr>
        <w:pStyle w:val="BodyText"/>
        <w:spacing w:line="236" w:lineRule="exact"/>
        <w:ind w:left="368"/>
        <w:jc w:val="both"/>
      </w:pPr>
      <w:r>
        <w:rPr/>
        <w:t>А</w:t>
      </w:r>
      <w:r>
        <w:rPr>
          <w:spacing w:val="21"/>
        </w:rPr>
        <w:t> </w:t>
      </w:r>
      <w:r>
        <w:rPr/>
        <w:t>до</w:t>
      </w:r>
      <w:r>
        <w:rPr>
          <w:spacing w:val="22"/>
        </w:rPr>
        <w:t> </w:t>
      </w:r>
      <w:r>
        <w:rPr/>
        <w:t>того</w:t>
      </w:r>
      <w:r>
        <w:rPr>
          <w:spacing w:val="22"/>
        </w:rPr>
        <w:t> </w:t>
      </w:r>
      <w:r>
        <w:rPr/>
        <w:t>часу</w:t>
      </w:r>
      <w:r>
        <w:rPr>
          <w:spacing w:val="21"/>
        </w:rPr>
        <w:t> </w:t>
      </w:r>
      <w:r>
        <w:rPr/>
        <w:t>ми</w:t>
      </w:r>
      <w:r>
        <w:rPr>
          <w:spacing w:val="22"/>
        </w:rPr>
        <w:t> </w:t>
      </w:r>
      <w:r>
        <w:rPr/>
        <w:t>як</w:t>
      </w:r>
      <w:r>
        <w:rPr>
          <w:spacing w:val="22"/>
        </w:rPr>
        <w:t> </w:t>
      </w:r>
      <w:r>
        <w:rPr/>
        <w:t>Церква</w:t>
      </w:r>
      <w:r>
        <w:rPr>
          <w:spacing w:val="22"/>
        </w:rPr>
        <w:t> </w:t>
      </w:r>
      <w:r>
        <w:rPr/>
        <w:t>маємо</w:t>
      </w:r>
      <w:r>
        <w:rPr>
          <w:spacing w:val="21"/>
        </w:rPr>
        <w:t> </w:t>
      </w:r>
      <w:r>
        <w:rPr>
          <w:spacing w:val="-2"/>
        </w:rPr>
        <w:t>працювати.</w:t>
      </w:r>
    </w:p>
    <w:p>
      <w:pPr>
        <w:spacing w:line="249" w:lineRule="auto" w:before="0"/>
        <w:ind w:left="268" w:right="559" w:firstLine="0"/>
        <w:jc w:val="both"/>
        <w:rPr>
          <w:rFonts w:ascii="Arial" w:hAnsi="Arial"/>
          <w:b/>
          <w:sz w:val="20"/>
        </w:rPr>
      </w:pPr>
      <w:r>
        <w:rPr>
          <w:rFonts w:ascii="Arial" w:hAnsi="Arial"/>
          <w:b/>
          <w:sz w:val="20"/>
        </w:rPr>
        <w:t>Як нам навчитися не падати духом, якщо наші особисті євангелізаційні зусилля наразі не приносять великих плодів?</w:t>
      </w:r>
      <w:r>
        <w:rPr>
          <w:rFonts w:ascii="Arial" w:hAnsi="Arial"/>
          <w:b/>
          <w:spacing w:val="-4"/>
          <w:sz w:val="20"/>
        </w:rPr>
        <w:t> </w:t>
      </w:r>
      <w:r>
        <w:rPr>
          <w:rFonts w:ascii="Arial" w:hAnsi="Arial"/>
          <w:b/>
          <w:sz w:val="20"/>
        </w:rPr>
        <w:t>Чому</w:t>
      </w:r>
      <w:r>
        <w:rPr>
          <w:rFonts w:ascii="Arial" w:hAnsi="Arial"/>
          <w:b/>
          <w:spacing w:val="-4"/>
          <w:sz w:val="20"/>
        </w:rPr>
        <w:t> </w:t>
      </w:r>
      <w:r>
        <w:rPr>
          <w:rFonts w:ascii="Arial" w:hAnsi="Arial"/>
          <w:b/>
          <w:sz w:val="20"/>
        </w:rPr>
        <w:t>нам</w:t>
      </w:r>
      <w:r>
        <w:rPr>
          <w:rFonts w:ascii="Arial" w:hAnsi="Arial"/>
          <w:b/>
          <w:spacing w:val="-4"/>
          <w:sz w:val="20"/>
        </w:rPr>
        <w:t> </w:t>
      </w:r>
      <w:r>
        <w:rPr>
          <w:rFonts w:ascii="Arial" w:hAnsi="Arial"/>
          <w:b/>
          <w:sz w:val="20"/>
        </w:rPr>
        <w:t>слід</w:t>
      </w:r>
      <w:r>
        <w:rPr>
          <w:rFonts w:ascii="Arial" w:hAnsi="Arial"/>
          <w:b/>
          <w:spacing w:val="-4"/>
          <w:sz w:val="20"/>
        </w:rPr>
        <w:t> </w:t>
      </w:r>
      <w:r>
        <w:rPr>
          <w:rFonts w:ascii="Arial" w:hAnsi="Arial"/>
          <w:b/>
          <w:sz w:val="20"/>
        </w:rPr>
        <w:t>продовжувати</w:t>
      </w:r>
      <w:r>
        <w:rPr>
          <w:rFonts w:ascii="Arial" w:hAnsi="Arial"/>
          <w:b/>
          <w:spacing w:val="-4"/>
          <w:sz w:val="20"/>
        </w:rPr>
        <w:t> </w:t>
      </w:r>
      <w:r>
        <w:rPr>
          <w:rFonts w:ascii="Arial" w:hAnsi="Arial"/>
          <w:b/>
          <w:sz w:val="20"/>
        </w:rPr>
        <w:t>докладати</w:t>
      </w:r>
      <w:r>
        <w:rPr>
          <w:rFonts w:ascii="Arial" w:hAnsi="Arial"/>
          <w:b/>
          <w:spacing w:val="-4"/>
          <w:sz w:val="20"/>
        </w:rPr>
        <w:t> </w:t>
      </w:r>
      <w:r>
        <w:rPr>
          <w:rFonts w:ascii="Arial" w:hAnsi="Arial"/>
          <w:b/>
          <w:sz w:val="20"/>
        </w:rPr>
        <w:t>зусиль? (Див. Івана 4:37).</w:t>
      </w:r>
    </w:p>
    <w:p>
      <w:pPr>
        <w:pStyle w:val="BodyText"/>
        <w:spacing w:before="32"/>
        <w:rPr>
          <w:rFonts w:ascii="Arial"/>
          <w:b/>
          <w:sz w:val="20"/>
        </w:rPr>
      </w:pPr>
    </w:p>
    <w:p>
      <w:pPr>
        <w:spacing w:before="0"/>
        <w:ind w:left="4306" w:right="0" w:firstLine="0"/>
        <w:jc w:val="left"/>
        <w:rPr>
          <w:rFonts w:ascii="Trebuchet MS" w:hAnsi="Trebuchet MS"/>
          <w:sz w:val="20"/>
        </w:rPr>
      </w:pPr>
      <w:r>
        <w:rPr>
          <w:rFonts w:ascii="Trebuchet MS" w:hAnsi="Trebuchet MS"/>
          <w:sz w:val="20"/>
        </w:rPr>
        <w:t>Вівторок,</w:t>
      </w:r>
      <w:r>
        <w:rPr>
          <w:rFonts w:ascii="Trebuchet MS" w:hAnsi="Trebuchet MS"/>
          <w:spacing w:val="-2"/>
          <w:sz w:val="20"/>
        </w:rPr>
        <w:t> </w:t>
      </w:r>
      <w:r>
        <w:rPr>
          <w:rFonts w:ascii="Trebuchet MS" w:hAnsi="Trebuchet MS"/>
          <w:sz w:val="20"/>
        </w:rPr>
        <w:t>3</w:t>
      </w:r>
      <w:r>
        <w:rPr>
          <w:rFonts w:ascii="Trebuchet MS" w:hAnsi="Trebuchet MS"/>
          <w:spacing w:val="-2"/>
          <w:sz w:val="20"/>
        </w:rPr>
        <w:t> червня</w:t>
      </w:r>
    </w:p>
    <w:p>
      <w:pPr>
        <w:pStyle w:val="Heading2"/>
      </w:pPr>
      <w:r>
        <w:rPr>
          <w:spacing w:val="-4"/>
        </w:rPr>
        <w:t>ІСТОРІЯ</w:t>
      </w:r>
      <w:r>
        <w:rPr>
          <w:spacing w:val="-8"/>
        </w:rPr>
        <w:t> </w:t>
      </w:r>
      <w:r>
        <w:rPr>
          <w:spacing w:val="-4"/>
        </w:rPr>
        <w:t>СОДОМА</w:t>
      </w:r>
      <w:r>
        <w:rPr>
          <w:spacing w:val="-8"/>
        </w:rPr>
        <w:t> </w:t>
      </w:r>
      <w:r>
        <w:rPr>
          <w:spacing w:val="-4"/>
        </w:rPr>
        <w:t>І</w:t>
      </w:r>
      <w:r>
        <w:rPr>
          <w:spacing w:val="-7"/>
        </w:rPr>
        <w:t> </w:t>
      </w:r>
      <w:r>
        <w:rPr>
          <w:spacing w:val="-4"/>
        </w:rPr>
        <w:t>ГОМОРРИ</w:t>
      </w:r>
    </w:p>
    <w:p>
      <w:pPr>
        <w:pStyle w:val="BodyText"/>
        <w:spacing w:line="249" w:lineRule="auto" w:before="66"/>
        <w:ind w:left="28" w:right="564" w:firstLine="339"/>
        <w:jc w:val="both"/>
      </w:pPr>
      <w:r>
        <w:rPr>
          <w:spacing w:val="-2"/>
        </w:rPr>
        <w:t>Описуючи</w:t>
      </w:r>
      <w:r>
        <w:rPr>
          <w:spacing w:val="-6"/>
        </w:rPr>
        <w:t> </w:t>
      </w:r>
      <w:r>
        <w:rPr>
          <w:spacing w:val="-2"/>
        </w:rPr>
        <w:t>події</w:t>
      </w:r>
      <w:r>
        <w:rPr>
          <w:spacing w:val="-6"/>
        </w:rPr>
        <w:t> </w:t>
      </w:r>
      <w:r>
        <w:rPr>
          <w:spacing w:val="-2"/>
        </w:rPr>
        <w:t>останніх</w:t>
      </w:r>
      <w:r>
        <w:rPr>
          <w:spacing w:val="-6"/>
        </w:rPr>
        <w:t> </w:t>
      </w:r>
      <w:r>
        <w:rPr>
          <w:spacing w:val="-2"/>
        </w:rPr>
        <w:t>днів</w:t>
      </w:r>
      <w:r>
        <w:rPr>
          <w:rFonts w:ascii="Constantia" w:hAnsi="Constantia"/>
          <w:spacing w:val="-2"/>
        </w:rPr>
        <w:t>,</w:t>
      </w:r>
      <w:r>
        <w:rPr>
          <w:rFonts w:ascii="Constantia" w:hAnsi="Constantia"/>
          <w:spacing w:val="-9"/>
        </w:rPr>
        <w:t> </w:t>
      </w:r>
      <w:r>
        <w:rPr>
          <w:spacing w:val="-2"/>
        </w:rPr>
        <w:t>апостол</w:t>
      </w:r>
      <w:r>
        <w:rPr>
          <w:spacing w:val="-6"/>
        </w:rPr>
        <w:t> </w:t>
      </w:r>
      <w:r>
        <w:rPr>
          <w:spacing w:val="-2"/>
        </w:rPr>
        <w:t>Петро</w:t>
      </w:r>
      <w:r>
        <w:rPr>
          <w:spacing w:val="-6"/>
        </w:rPr>
        <w:t> </w:t>
      </w:r>
      <w:r>
        <w:rPr>
          <w:spacing w:val="-2"/>
        </w:rPr>
        <w:t>згадує</w:t>
      </w:r>
      <w:r>
        <w:rPr>
          <w:spacing w:val="-6"/>
        </w:rPr>
        <w:t> </w:t>
      </w:r>
      <w:r>
        <w:rPr>
          <w:spacing w:val="-2"/>
        </w:rPr>
        <w:t>ще</w:t>
      </w:r>
      <w:r>
        <w:rPr>
          <w:spacing w:val="-6"/>
        </w:rPr>
        <w:t> </w:t>
      </w:r>
      <w:r>
        <w:rPr>
          <w:spacing w:val="-2"/>
        </w:rPr>
        <w:t>одну </w:t>
      </w:r>
      <w:r>
        <w:rPr/>
        <w:t>ключову</w:t>
      </w:r>
      <w:r>
        <w:rPr>
          <w:spacing w:val="-3"/>
        </w:rPr>
        <w:t> </w:t>
      </w:r>
      <w:r>
        <w:rPr/>
        <w:t>старозавітну</w:t>
      </w:r>
      <w:r>
        <w:rPr>
          <w:spacing w:val="-3"/>
        </w:rPr>
        <w:t> </w:t>
      </w:r>
      <w:r>
        <w:rPr/>
        <w:t>історію.</w:t>
      </w:r>
      <w:r>
        <w:rPr>
          <w:spacing w:val="-3"/>
        </w:rPr>
        <w:t> </w:t>
      </w:r>
      <w:r>
        <w:rPr/>
        <w:t>Це</w:t>
      </w:r>
      <w:r>
        <w:rPr>
          <w:spacing w:val="-3"/>
        </w:rPr>
        <w:t> </w:t>
      </w:r>
      <w:r>
        <w:rPr/>
        <w:t>знищення</w:t>
      </w:r>
      <w:r>
        <w:rPr>
          <w:spacing w:val="-3"/>
        </w:rPr>
        <w:t> </w:t>
      </w:r>
      <w:r>
        <w:rPr/>
        <w:t>Содома</w:t>
      </w:r>
      <w:r>
        <w:rPr>
          <w:spacing w:val="-3"/>
        </w:rPr>
        <w:t> </w:t>
      </w:r>
      <w:r>
        <w:rPr/>
        <w:t>і</w:t>
      </w:r>
      <w:r>
        <w:rPr>
          <w:spacing w:val="-3"/>
        </w:rPr>
        <w:t> </w:t>
      </w:r>
      <w:r>
        <w:rPr/>
        <w:t>Гоморри. Міста рівнини були відомі своїм нечестям, а також стали пер- шим</w:t>
      </w:r>
      <w:r>
        <w:rPr>
          <w:spacing w:val="22"/>
        </w:rPr>
        <w:t> </w:t>
      </w:r>
      <w:r>
        <w:rPr/>
        <w:t>прикладом</w:t>
      </w:r>
      <w:r>
        <w:rPr>
          <w:spacing w:val="22"/>
        </w:rPr>
        <w:t> </w:t>
      </w:r>
      <w:r>
        <w:rPr/>
        <w:t>населених</w:t>
      </w:r>
      <w:r>
        <w:rPr>
          <w:spacing w:val="22"/>
        </w:rPr>
        <w:t> </w:t>
      </w:r>
      <w:r>
        <w:rPr/>
        <w:t>пунктів,</w:t>
      </w:r>
      <w:r>
        <w:rPr>
          <w:spacing w:val="22"/>
        </w:rPr>
        <w:t> </w:t>
      </w:r>
      <w:r>
        <w:rPr/>
        <w:t>знищених</w:t>
      </w:r>
      <w:r>
        <w:rPr>
          <w:spacing w:val="22"/>
        </w:rPr>
        <w:t> </w:t>
      </w:r>
      <w:r>
        <w:rPr/>
        <w:t>вогнем</w:t>
      </w:r>
      <w:r>
        <w:rPr>
          <w:spacing w:val="22"/>
        </w:rPr>
        <w:t> </w:t>
      </w:r>
      <w:r>
        <w:rPr/>
        <w:t>з</w:t>
      </w:r>
      <w:r>
        <w:rPr>
          <w:spacing w:val="22"/>
        </w:rPr>
        <w:t> </w:t>
      </w:r>
      <w:r>
        <w:rPr/>
        <w:t>неба.</w:t>
      </w:r>
    </w:p>
    <w:p>
      <w:pPr>
        <w:spacing w:line="249" w:lineRule="auto" w:before="0"/>
        <w:ind w:left="268" w:right="565" w:firstLine="0"/>
        <w:jc w:val="both"/>
        <w:rPr>
          <w:rFonts w:ascii="Arial" w:hAnsi="Arial"/>
          <w:b/>
          <w:sz w:val="20"/>
        </w:rPr>
      </w:pPr>
      <w:r>
        <w:rPr>
          <w:rFonts w:ascii="Arial" w:hAnsi="Arial"/>
          <w:b/>
          <w:spacing w:val="-2"/>
          <w:sz w:val="20"/>
        </w:rPr>
        <w:t>Прочитайте</w:t>
      </w:r>
      <w:r>
        <w:rPr>
          <w:rFonts w:ascii="Arial" w:hAnsi="Arial"/>
          <w:b/>
          <w:spacing w:val="-10"/>
          <w:sz w:val="20"/>
        </w:rPr>
        <w:t> </w:t>
      </w:r>
      <w:r>
        <w:rPr>
          <w:rFonts w:ascii="Arial" w:hAnsi="Arial"/>
          <w:b/>
          <w:spacing w:val="-2"/>
          <w:sz w:val="20"/>
        </w:rPr>
        <w:t>уривки</w:t>
      </w:r>
      <w:r>
        <w:rPr>
          <w:rFonts w:ascii="Arial" w:hAnsi="Arial"/>
          <w:b/>
          <w:spacing w:val="-10"/>
          <w:sz w:val="20"/>
        </w:rPr>
        <w:t> </w:t>
      </w:r>
      <w:r>
        <w:rPr>
          <w:rFonts w:ascii="Arial" w:hAnsi="Arial"/>
          <w:b/>
          <w:spacing w:val="-2"/>
          <w:sz w:val="20"/>
        </w:rPr>
        <w:t>2</w:t>
      </w:r>
      <w:r>
        <w:rPr>
          <w:rFonts w:ascii="Arial" w:hAnsi="Arial"/>
          <w:b/>
          <w:spacing w:val="-10"/>
          <w:sz w:val="20"/>
        </w:rPr>
        <w:t> </w:t>
      </w:r>
      <w:r>
        <w:rPr>
          <w:rFonts w:ascii="Arial" w:hAnsi="Arial"/>
          <w:b/>
          <w:spacing w:val="-2"/>
          <w:sz w:val="20"/>
        </w:rPr>
        <w:t>Петра</w:t>
      </w:r>
      <w:r>
        <w:rPr>
          <w:rFonts w:ascii="Arial" w:hAnsi="Arial"/>
          <w:b/>
          <w:spacing w:val="-10"/>
          <w:sz w:val="20"/>
        </w:rPr>
        <w:t> </w:t>
      </w:r>
      <w:r>
        <w:rPr>
          <w:rFonts w:ascii="Arial" w:hAnsi="Arial"/>
          <w:b/>
          <w:spacing w:val="-2"/>
          <w:sz w:val="20"/>
        </w:rPr>
        <w:t>2:4–11;</w:t>
      </w:r>
      <w:r>
        <w:rPr>
          <w:rFonts w:ascii="Arial" w:hAnsi="Arial"/>
          <w:b/>
          <w:spacing w:val="-10"/>
          <w:sz w:val="20"/>
        </w:rPr>
        <w:t> </w:t>
      </w:r>
      <w:r>
        <w:rPr>
          <w:rFonts w:ascii="Arial" w:hAnsi="Arial"/>
          <w:b/>
          <w:spacing w:val="-2"/>
          <w:sz w:val="20"/>
        </w:rPr>
        <w:t>Юди</w:t>
      </w:r>
      <w:r>
        <w:rPr>
          <w:rFonts w:ascii="Arial" w:hAnsi="Arial"/>
          <w:b/>
          <w:spacing w:val="-10"/>
          <w:sz w:val="20"/>
        </w:rPr>
        <w:t> </w:t>
      </w:r>
      <w:r>
        <w:rPr>
          <w:rFonts w:ascii="Arial" w:hAnsi="Arial"/>
          <w:b/>
          <w:spacing w:val="-2"/>
          <w:sz w:val="20"/>
        </w:rPr>
        <w:t>5–8;</w:t>
      </w:r>
      <w:r>
        <w:rPr>
          <w:rFonts w:ascii="Arial" w:hAnsi="Arial"/>
          <w:b/>
          <w:spacing w:val="-10"/>
          <w:sz w:val="20"/>
        </w:rPr>
        <w:t> </w:t>
      </w:r>
      <w:r>
        <w:rPr>
          <w:rFonts w:ascii="Arial" w:hAnsi="Arial"/>
          <w:b/>
          <w:spacing w:val="-2"/>
          <w:sz w:val="20"/>
        </w:rPr>
        <w:t>Єзек.</w:t>
      </w:r>
      <w:r>
        <w:rPr>
          <w:rFonts w:ascii="Arial" w:hAnsi="Arial"/>
          <w:b/>
          <w:spacing w:val="-10"/>
          <w:sz w:val="20"/>
        </w:rPr>
        <w:t> </w:t>
      </w:r>
      <w:r>
        <w:rPr>
          <w:rFonts w:ascii="Arial" w:hAnsi="Arial"/>
          <w:b/>
          <w:spacing w:val="-2"/>
          <w:sz w:val="20"/>
        </w:rPr>
        <w:t>16:46–50 </w:t>
      </w:r>
      <w:r>
        <w:rPr>
          <w:rFonts w:ascii="Arial" w:hAnsi="Arial"/>
          <w:b/>
          <w:sz w:val="20"/>
        </w:rPr>
        <w:t>та</w:t>
      </w:r>
      <w:r>
        <w:rPr>
          <w:rFonts w:ascii="Arial" w:hAnsi="Arial"/>
          <w:b/>
          <w:spacing w:val="-6"/>
          <w:sz w:val="20"/>
        </w:rPr>
        <w:t> </w:t>
      </w:r>
      <w:r>
        <w:rPr>
          <w:rFonts w:ascii="Arial" w:hAnsi="Arial"/>
          <w:b/>
          <w:sz w:val="20"/>
        </w:rPr>
        <w:t>запам’ятайте</w:t>
      </w:r>
      <w:r>
        <w:rPr>
          <w:rFonts w:ascii="Arial" w:hAnsi="Arial"/>
          <w:b/>
          <w:spacing w:val="-6"/>
          <w:sz w:val="20"/>
        </w:rPr>
        <w:t> </w:t>
      </w:r>
      <w:r>
        <w:rPr>
          <w:rFonts w:ascii="Arial" w:hAnsi="Arial"/>
          <w:b/>
          <w:sz w:val="20"/>
        </w:rPr>
        <w:t>всі</w:t>
      </w:r>
      <w:r>
        <w:rPr>
          <w:rFonts w:ascii="Arial" w:hAnsi="Arial"/>
          <w:b/>
          <w:spacing w:val="-6"/>
          <w:sz w:val="20"/>
        </w:rPr>
        <w:t> </w:t>
      </w:r>
      <w:r>
        <w:rPr>
          <w:rFonts w:ascii="Arial" w:hAnsi="Arial"/>
          <w:b/>
          <w:sz w:val="20"/>
        </w:rPr>
        <w:t>подробиці.</w:t>
      </w:r>
      <w:r>
        <w:rPr>
          <w:rFonts w:ascii="Arial" w:hAnsi="Arial"/>
          <w:b/>
          <w:spacing w:val="-6"/>
          <w:sz w:val="20"/>
        </w:rPr>
        <w:t> </w:t>
      </w:r>
      <w:r>
        <w:rPr>
          <w:rFonts w:ascii="Arial" w:hAnsi="Arial"/>
          <w:b/>
          <w:sz w:val="20"/>
        </w:rPr>
        <w:t>Які</w:t>
      </w:r>
      <w:r>
        <w:rPr>
          <w:rFonts w:ascii="Arial" w:hAnsi="Arial"/>
          <w:b/>
          <w:spacing w:val="-6"/>
          <w:sz w:val="20"/>
        </w:rPr>
        <w:t> </w:t>
      </w:r>
      <w:r>
        <w:rPr>
          <w:rFonts w:ascii="Arial" w:hAnsi="Arial"/>
          <w:b/>
          <w:sz w:val="20"/>
        </w:rPr>
        <w:t>передумови,</w:t>
      </w:r>
      <w:r>
        <w:rPr>
          <w:rFonts w:ascii="Arial" w:hAnsi="Arial"/>
          <w:b/>
          <w:spacing w:val="-6"/>
          <w:sz w:val="20"/>
        </w:rPr>
        <w:t> </w:t>
      </w:r>
      <w:r>
        <w:rPr>
          <w:rFonts w:ascii="Arial" w:hAnsi="Arial"/>
          <w:b/>
          <w:sz w:val="20"/>
        </w:rPr>
        <w:t>що</w:t>
      </w:r>
      <w:r>
        <w:rPr>
          <w:rFonts w:ascii="Arial" w:hAnsi="Arial"/>
          <w:b/>
          <w:spacing w:val="-6"/>
          <w:sz w:val="20"/>
        </w:rPr>
        <w:t> </w:t>
      </w:r>
      <w:r>
        <w:rPr>
          <w:rFonts w:ascii="Arial" w:hAnsi="Arial"/>
          <w:b/>
          <w:sz w:val="20"/>
        </w:rPr>
        <w:t>стосу- </w:t>
      </w:r>
      <w:r>
        <w:rPr>
          <w:rFonts w:ascii="Arial" w:hAnsi="Arial"/>
          <w:b/>
          <w:spacing w:val="-4"/>
          <w:sz w:val="20"/>
        </w:rPr>
        <w:t>ються</w:t>
      </w:r>
      <w:r>
        <w:rPr>
          <w:rFonts w:ascii="Arial" w:hAnsi="Arial"/>
          <w:b/>
          <w:spacing w:val="-5"/>
          <w:sz w:val="20"/>
        </w:rPr>
        <w:t> </w:t>
      </w:r>
      <w:r>
        <w:rPr>
          <w:rFonts w:ascii="Arial" w:hAnsi="Arial"/>
          <w:b/>
          <w:spacing w:val="-4"/>
          <w:sz w:val="20"/>
        </w:rPr>
        <w:t>моралі,</w:t>
      </w:r>
      <w:r>
        <w:rPr>
          <w:rFonts w:ascii="Arial" w:hAnsi="Arial"/>
          <w:b/>
          <w:spacing w:val="-5"/>
          <w:sz w:val="20"/>
        </w:rPr>
        <w:t> </w:t>
      </w:r>
      <w:r>
        <w:rPr>
          <w:rFonts w:ascii="Arial" w:hAnsi="Arial"/>
          <w:b/>
          <w:spacing w:val="-4"/>
          <w:sz w:val="20"/>
        </w:rPr>
        <w:t>призвели</w:t>
      </w:r>
      <w:r>
        <w:rPr>
          <w:rFonts w:ascii="Arial" w:hAnsi="Arial"/>
          <w:b/>
          <w:spacing w:val="-5"/>
          <w:sz w:val="20"/>
        </w:rPr>
        <w:t> </w:t>
      </w:r>
      <w:r>
        <w:rPr>
          <w:rFonts w:ascii="Arial" w:hAnsi="Arial"/>
          <w:b/>
          <w:spacing w:val="-4"/>
          <w:sz w:val="20"/>
        </w:rPr>
        <w:t>до</w:t>
      </w:r>
      <w:r>
        <w:rPr>
          <w:rFonts w:ascii="Arial" w:hAnsi="Arial"/>
          <w:b/>
          <w:spacing w:val="-5"/>
          <w:sz w:val="20"/>
        </w:rPr>
        <w:t> </w:t>
      </w:r>
      <w:r>
        <w:rPr>
          <w:rFonts w:ascii="Arial" w:hAnsi="Arial"/>
          <w:b/>
          <w:spacing w:val="-4"/>
          <w:sz w:val="20"/>
        </w:rPr>
        <w:t>знищення</w:t>
      </w:r>
      <w:r>
        <w:rPr>
          <w:rFonts w:ascii="Arial" w:hAnsi="Arial"/>
          <w:b/>
          <w:spacing w:val="-5"/>
          <w:sz w:val="20"/>
        </w:rPr>
        <w:t> </w:t>
      </w:r>
      <w:r>
        <w:rPr>
          <w:rFonts w:ascii="Arial" w:hAnsi="Arial"/>
          <w:b/>
          <w:spacing w:val="-4"/>
          <w:sz w:val="20"/>
        </w:rPr>
        <w:t>цих</w:t>
      </w:r>
      <w:r>
        <w:rPr>
          <w:rFonts w:ascii="Arial" w:hAnsi="Arial"/>
          <w:b/>
          <w:spacing w:val="-5"/>
          <w:sz w:val="20"/>
        </w:rPr>
        <w:t> </w:t>
      </w:r>
      <w:r>
        <w:rPr>
          <w:rFonts w:ascii="Arial" w:hAnsi="Arial"/>
          <w:b/>
          <w:spacing w:val="-4"/>
          <w:sz w:val="20"/>
        </w:rPr>
        <w:t>міст?</w:t>
      </w:r>
      <w:r>
        <w:rPr>
          <w:rFonts w:ascii="Arial" w:hAnsi="Arial"/>
          <w:b/>
          <w:spacing w:val="-5"/>
          <w:sz w:val="20"/>
        </w:rPr>
        <w:t> </w:t>
      </w:r>
      <w:r>
        <w:rPr>
          <w:rFonts w:ascii="Arial" w:hAnsi="Arial"/>
          <w:b/>
          <w:spacing w:val="-4"/>
          <w:sz w:val="20"/>
        </w:rPr>
        <w:t>Які</w:t>
      </w:r>
      <w:r>
        <w:rPr>
          <w:rFonts w:ascii="Arial" w:hAnsi="Arial"/>
          <w:b/>
          <w:spacing w:val="-5"/>
          <w:sz w:val="20"/>
        </w:rPr>
        <w:t> </w:t>
      </w:r>
      <w:r>
        <w:rPr>
          <w:rFonts w:ascii="Arial" w:hAnsi="Arial"/>
          <w:b/>
          <w:spacing w:val="-4"/>
          <w:sz w:val="20"/>
        </w:rPr>
        <w:t>аналогії </w:t>
      </w:r>
      <w:r>
        <w:rPr>
          <w:rFonts w:ascii="Arial" w:hAnsi="Arial"/>
          <w:b/>
          <w:sz w:val="20"/>
        </w:rPr>
        <w:t>можна провести із сьогоденням?</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08672">
                <wp:simplePos x="0" y="0"/>
                <wp:positionH relativeFrom="page">
                  <wp:posOffset>620387</wp:posOffset>
                </wp:positionH>
                <wp:positionV relativeFrom="paragraph">
                  <wp:posOffset>140703</wp:posOffset>
                </wp:positionV>
                <wp:extent cx="3663950" cy="1270"/>
                <wp:effectExtent l="0" t="0" r="0" b="0"/>
                <wp:wrapTopAndBottom/>
                <wp:docPr id="280" name="Graphic 280"/>
                <wp:cNvGraphicFramePr>
                  <a:graphicFrameLocks/>
                </wp:cNvGraphicFramePr>
                <a:graphic>
                  <a:graphicData uri="http://schemas.microsoft.com/office/word/2010/wordprocessingShape">
                    <wps:wsp>
                      <wps:cNvPr id="280" name="Graphic 280"/>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1.079035pt;width:288.5pt;height:.1pt;mso-position-horizontal-relative:page;mso-position-vertical-relative:paragraph;z-index:-15607808;mso-wrap-distance-left:0;mso-wrap-distance-right:0" id="docshape268" coordorigin="977,222" coordsize="5770,0" path="m977,222l6746,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09184">
                <wp:simplePos x="0" y="0"/>
                <wp:positionH relativeFrom="page">
                  <wp:posOffset>620387</wp:posOffset>
                </wp:positionH>
                <wp:positionV relativeFrom="paragraph">
                  <wp:posOffset>293103</wp:posOffset>
                </wp:positionV>
                <wp:extent cx="3663950" cy="1270"/>
                <wp:effectExtent l="0" t="0" r="0" b="0"/>
                <wp:wrapTopAndBottom/>
                <wp:docPr id="281" name="Graphic 281"/>
                <wp:cNvGraphicFramePr>
                  <a:graphicFrameLocks/>
                </wp:cNvGraphicFramePr>
                <a:graphic>
                  <a:graphicData uri="http://schemas.microsoft.com/office/word/2010/wordprocessingShape">
                    <wps:wsp>
                      <wps:cNvPr id="281" name="Graphic 281"/>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3.079035pt;width:288.5pt;height:.1pt;mso-position-horizontal-relative:page;mso-position-vertical-relative:paragraph;z-index:-15607296;mso-wrap-distance-left:0;mso-wrap-distance-right:0" id="docshape269" coordorigin="977,462" coordsize="5770,0" path="m977,462l6746,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after="0"/>
        <w:rPr>
          <w:rFonts w:ascii="Arial"/>
          <w:b/>
          <w:sz w:val="18"/>
        </w:rPr>
        <w:sectPr>
          <w:pgSz w:w="7600" w:h="11460"/>
          <w:pgMar w:header="0" w:footer="693" w:top="780" w:bottom="880" w:left="708" w:right="283"/>
        </w:sectPr>
      </w:pPr>
    </w:p>
    <w:p>
      <w:pPr>
        <w:pStyle w:val="BodyText"/>
        <w:spacing w:line="254" w:lineRule="auto" w:before="79"/>
        <w:ind w:left="142" w:right="446" w:firstLine="339"/>
        <w:jc w:val="both"/>
      </w:pPr>
      <w:r>
        <w:rPr/>
        <w:t>Жителям нашої планети в останній час запропоноване</w:t>
      </w:r>
      <w:r>
        <w:rPr>
          <w:spacing w:val="40"/>
        </w:rPr>
        <w:t> </w:t>
      </w:r>
      <w:r>
        <w:rPr/>
        <w:t>ясне застереження через розповідь про Содом і Гоморру: врешті-решт</w:t>
      </w:r>
      <w:r>
        <w:rPr>
          <w:spacing w:val="40"/>
        </w:rPr>
        <w:t> </w:t>
      </w:r>
      <w:r>
        <w:rPr/>
        <w:t>нечестиві</w:t>
      </w:r>
      <w:r>
        <w:rPr>
          <w:spacing w:val="40"/>
        </w:rPr>
        <w:t> </w:t>
      </w:r>
      <w:r>
        <w:rPr/>
        <w:t>будуть</w:t>
      </w:r>
      <w:r>
        <w:rPr>
          <w:spacing w:val="40"/>
        </w:rPr>
        <w:t> </w:t>
      </w:r>
      <w:r>
        <w:rPr/>
        <w:t>знищені</w:t>
      </w:r>
      <w:r>
        <w:rPr>
          <w:spacing w:val="40"/>
        </w:rPr>
        <w:t> </w:t>
      </w:r>
      <w:r>
        <w:rPr/>
        <w:t>вогнем,</w:t>
      </w:r>
      <w:r>
        <w:rPr>
          <w:spacing w:val="40"/>
        </w:rPr>
        <w:t> </w:t>
      </w:r>
      <w:r>
        <w:rPr/>
        <w:t>як</w:t>
      </w:r>
      <w:r>
        <w:rPr>
          <w:spacing w:val="40"/>
        </w:rPr>
        <w:t> </w:t>
      </w:r>
      <w:r>
        <w:rPr/>
        <w:t>описано</w:t>
      </w:r>
      <w:r>
        <w:rPr>
          <w:spacing w:val="80"/>
        </w:rPr>
        <w:t> </w:t>
      </w:r>
      <w:r>
        <w:rPr/>
        <w:t>у 20-му розділі Об’явлення. Гріх надзвичайно оманливий, оскільки приховує від нас стан власних сердець, прикриваючи наші провини шаром самовдоволення, тоді як скоєне іншими нечестя часто видається нам очевидним. У тому ж розділі, де Господь говорив про безмежну любов до Свого народу, Він також був змушений застерегти народ. Хоч вони не вчиняли тих самих гріхів (див. Єзек. 16:47), але насправді стали ще більш</w:t>
      </w:r>
      <w:r>
        <w:rPr>
          <w:spacing w:val="40"/>
        </w:rPr>
        <w:t> </w:t>
      </w:r>
      <w:r>
        <w:rPr/>
        <w:t>нечестивими,</w:t>
      </w:r>
      <w:r>
        <w:rPr>
          <w:spacing w:val="40"/>
        </w:rPr>
        <w:t> </w:t>
      </w:r>
      <w:r>
        <w:rPr/>
        <w:t>ніж</w:t>
      </w:r>
      <w:r>
        <w:rPr>
          <w:spacing w:val="40"/>
        </w:rPr>
        <w:t> </w:t>
      </w:r>
      <w:r>
        <w:rPr/>
        <w:t>Содом.</w:t>
      </w:r>
    </w:p>
    <w:p>
      <w:pPr>
        <w:pStyle w:val="BodyText"/>
        <w:spacing w:line="254" w:lineRule="auto"/>
        <w:ind w:left="142" w:right="448" w:firstLine="339"/>
        <w:jc w:val="right"/>
      </w:pPr>
      <w:r>
        <w:rPr/>
        <w:t>Ізраїль</w:t>
      </w:r>
      <w:r>
        <w:rPr>
          <w:spacing w:val="40"/>
        </w:rPr>
        <w:t> </w:t>
      </w:r>
      <w:r>
        <w:rPr/>
        <w:t>чинив</w:t>
      </w:r>
      <w:r>
        <w:rPr>
          <w:spacing w:val="40"/>
        </w:rPr>
        <w:t> </w:t>
      </w:r>
      <w:r>
        <w:rPr/>
        <w:t>«розпусту»</w:t>
      </w:r>
      <w:r>
        <w:rPr>
          <w:spacing w:val="40"/>
        </w:rPr>
        <w:t> </w:t>
      </w:r>
      <w:r>
        <w:rPr/>
        <w:t>(Єзек.</w:t>
      </w:r>
      <w:r>
        <w:rPr>
          <w:spacing w:val="40"/>
        </w:rPr>
        <w:t> </w:t>
      </w:r>
      <w:r>
        <w:rPr/>
        <w:t>16:41),</w:t>
      </w:r>
      <w:r>
        <w:rPr>
          <w:spacing w:val="40"/>
        </w:rPr>
        <w:t> </w:t>
      </w:r>
      <w:r>
        <w:rPr/>
        <w:t>тобто</w:t>
      </w:r>
      <w:r>
        <w:rPr>
          <w:spacing w:val="40"/>
        </w:rPr>
        <w:t> </w:t>
      </w:r>
      <w:r>
        <w:rPr/>
        <w:t>духовний перелюб.</w:t>
      </w:r>
      <w:r>
        <w:rPr>
          <w:spacing w:val="40"/>
        </w:rPr>
        <w:t> </w:t>
      </w:r>
      <w:r>
        <w:rPr/>
        <w:t>Уявіть</w:t>
      </w:r>
      <w:r>
        <w:rPr>
          <w:spacing w:val="40"/>
        </w:rPr>
        <w:t> </w:t>
      </w:r>
      <w:r>
        <w:rPr/>
        <w:t>собі</w:t>
      </w:r>
      <w:r>
        <w:rPr>
          <w:spacing w:val="40"/>
        </w:rPr>
        <w:t> </w:t>
      </w:r>
      <w:r>
        <w:rPr/>
        <w:t>здивування</w:t>
      </w:r>
      <w:r>
        <w:rPr>
          <w:spacing w:val="40"/>
        </w:rPr>
        <w:t> </w:t>
      </w:r>
      <w:r>
        <w:rPr/>
        <w:t>Божого</w:t>
      </w:r>
      <w:r>
        <w:rPr>
          <w:spacing w:val="40"/>
        </w:rPr>
        <w:t> </w:t>
      </w:r>
      <w:r>
        <w:rPr/>
        <w:t>народу,</w:t>
      </w:r>
      <w:r>
        <w:rPr>
          <w:spacing w:val="40"/>
        </w:rPr>
        <w:t> </w:t>
      </w:r>
      <w:r>
        <w:rPr/>
        <w:t>коли</w:t>
      </w:r>
      <w:r>
        <w:rPr>
          <w:spacing w:val="40"/>
        </w:rPr>
        <w:t> </w:t>
      </w:r>
      <w:r>
        <w:rPr/>
        <w:t>вони почули,</w:t>
      </w:r>
      <w:r>
        <w:rPr>
          <w:spacing w:val="12"/>
        </w:rPr>
        <w:t> </w:t>
      </w:r>
      <w:r>
        <w:rPr/>
        <w:t>що</w:t>
      </w:r>
      <w:r>
        <w:rPr>
          <w:spacing w:val="12"/>
        </w:rPr>
        <w:t> </w:t>
      </w:r>
      <w:r>
        <w:rPr/>
        <w:t>є</w:t>
      </w:r>
      <w:r>
        <w:rPr>
          <w:spacing w:val="12"/>
        </w:rPr>
        <w:t> </w:t>
      </w:r>
      <w:r>
        <w:rPr/>
        <w:t>більш</w:t>
      </w:r>
      <w:r>
        <w:rPr>
          <w:spacing w:val="12"/>
        </w:rPr>
        <w:t> </w:t>
      </w:r>
      <w:r>
        <w:rPr/>
        <w:t>нечестивими,</w:t>
      </w:r>
      <w:r>
        <w:rPr>
          <w:spacing w:val="12"/>
        </w:rPr>
        <w:t> </w:t>
      </w:r>
      <w:r>
        <w:rPr/>
        <w:t>ніж</w:t>
      </w:r>
      <w:r>
        <w:rPr>
          <w:spacing w:val="12"/>
        </w:rPr>
        <w:t> </w:t>
      </w:r>
      <w:r>
        <w:rPr/>
        <w:t>стародавні</w:t>
      </w:r>
      <w:r>
        <w:rPr>
          <w:spacing w:val="12"/>
        </w:rPr>
        <w:t> </w:t>
      </w:r>
      <w:r>
        <w:rPr/>
        <w:t>безбожники. У</w:t>
      </w:r>
      <w:r>
        <w:rPr>
          <w:spacing w:val="40"/>
        </w:rPr>
        <w:t> </w:t>
      </w:r>
      <w:r>
        <w:rPr/>
        <w:t>цьому</w:t>
      </w:r>
      <w:r>
        <w:rPr>
          <w:spacing w:val="40"/>
        </w:rPr>
        <w:t> </w:t>
      </w:r>
      <w:r>
        <w:rPr/>
        <w:t>немає</w:t>
      </w:r>
      <w:r>
        <w:rPr>
          <w:spacing w:val="40"/>
        </w:rPr>
        <w:t> </w:t>
      </w:r>
      <w:r>
        <w:rPr/>
        <w:t>нічого</w:t>
      </w:r>
      <w:r>
        <w:rPr>
          <w:spacing w:val="40"/>
        </w:rPr>
        <w:t> </w:t>
      </w:r>
      <w:r>
        <w:rPr/>
        <w:t>нового</w:t>
      </w:r>
      <w:r>
        <w:rPr>
          <w:spacing w:val="40"/>
        </w:rPr>
        <w:t> </w:t>
      </w:r>
      <w:r>
        <w:rPr/>
        <w:t>не</w:t>
      </w:r>
      <w:r>
        <w:rPr>
          <w:spacing w:val="40"/>
        </w:rPr>
        <w:t> </w:t>
      </w:r>
      <w:r>
        <w:rPr/>
        <w:t>лише</w:t>
      </w:r>
      <w:r>
        <w:rPr>
          <w:spacing w:val="40"/>
        </w:rPr>
        <w:t> </w:t>
      </w:r>
      <w:r>
        <w:rPr/>
        <w:t>для</w:t>
      </w:r>
      <w:r>
        <w:rPr>
          <w:spacing w:val="40"/>
        </w:rPr>
        <w:t> </w:t>
      </w:r>
      <w:r>
        <w:rPr/>
        <w:t>старозавітного </w:t>
      </w:r>
      <w:r>
        <w:rPr>
          <w:spacing w:val="-2"/>
        </w:rPr>
        <w:t>Ізраїля,</w:t>
      </w:r>
      <w:r>
        <w:rPr>
          <w:spacing w:val="-9"/>
        </w:rPr>
        <w:t> </w:t>
      </w:r>
      <w:r>
        <w:rPr>
          <w:spacing w:val="-2"/>
        </w:rPr>
        <w:t>але</w:t>
      </w:r>
      <w:r>
        <w:rPr>
          <w:spacing w:val="-9"/>
        </w:rPr>
        <w:t> </w:t>
      </w:r>
      <w:r>
        <w:rPr>
          <w:spacing w:val="-2"/>
        </w:rPr>
        <w:t>й</w:t>
      </w:r>
      <w:r>
        <w:rPr>
          <w:spacing w:val="-9"/>
        </w:rPr>
        <w:t> </w:t>
      </w:r>
      <w:r>
        <w:rPr>
          <w:spacing w:val="-2"/>
        </w:rPr>
        <w:t>для</w:t>
      </w:r>
      <w:r>
        <w:rPr>
          <w:spacing w:val="-9"/>
        </w:rPr>
        <w:t> </w:t>
      </w:r>
      <w:r>
        <w:rPr>
          <w:spacing w:val="-2"/>
        </w:rPr>
        <w:t>всього</w:t>
      </w:r>
      <w:r>
        <w:rPr>
          <w:spacing w:val="-9"/>
        </w:rPr>
        <w:t> </w:t>
      </w:r>
      <w:r>
        <w:rPr>
          <w:spacing w:val="-2"/>
        </w:rPr>
        <w:t>людства.</w:t>
      </w:r>
      <w:r>
        <w:rPr>
          <w:spacing w:val="-9"/>
        </w:rPr>
        <w:t> </w:t>
      </w:r>
      <w:r>
        <w:rPr>
          <w:spacing w:val="-2"/>
        </w:rPr>
        <w:t>У</w:t>
      </w:r>
      <w:r>
        <w:rPr>
          <w:spacing w:val="-9"/>
        </w:rPr>
        <w:t> </w:t>
      </w:r>
      <w:r>
        <w:rPr>
          <w:spacing w:val="-2"/>
        </w:rPr>
        <w:t>текстах</w:t>
      </w:r>
      <w:r>
        <w:rPr>
          <w:spacing w:val="-9"/>
        </w:rPr>
        <w:t> </w:t>
      </w:r>
      <w:r>
        <w:rPr>
          <w:spacing w:val="-2"/>
        </w:rPr>
        <w:t>Римл.</w:t>
      </w:r>
      <w:r>
        <w:rPr>
          <w:spacing w:val="-9"/>
        </w:rPr>
        <w:t> </w:t>
      </w:r>
      <w:r>
        <w:rPr>
          <w:spacing w:val="-2"/>
        </w:rPr>
        <w:t>1:18–32</w:t>
      </w:r>
      <w:r>
        <w:rPr>
          <w:spacing w:val="-9"/>
        </w:rPr>
        <w:t> </w:t>
      </w:r>
      <w:r>
        <w:rPr>
          <w:spacing w:val="-2"/>
        </w:rPr>
        <w:t>Павло </w:t>
      </w:r>
      <w:r>
        <w:rPr/>
        <w:t>подає</w:t>
      </w:r>
      <w:r>
        <w:rPr>
          <w:spacing w:val="-8"/>
        </w:rPr>
        <w:t> </w:t>
      </w:r>
      <w:r>
        <w:rPr/>
        <w:t>довгий</w:t>
      </w:r>
      <w:r>
        <w:rPr>
          <w:spacing w:val="-8"/>
        </w:rPr>
        <w:t> </w:t>
      </w:r>
      <w:r>
        <w:rPr/>
        <w:t>перелік</w:t>
      </w:r>
      <w:r>
        <w:rPr>
          <w:spacing w:val="-8"/>
        </w:rPr>
        <w:t> </w:t>
      </w:r>
      <w:r>
        <w:rPr/>
        <w:t>людських</w:t>
      </w:r>
      <w:r>
        <w:rPr>
          <w:spacing w:val="-8"/>
        </w:rPr>
        <w:t> </w:t>
      </w:r>
      <w:r>
        <w:rPr/>
        <w:t>злочинів,</w:t>
      </w:r>
      <w:r>
        <w:rPr>
          <w:spacing w:val="-8"/>
        </w:rPr>
        <w:t> </w:t>
      </w:r>
      <w:r>
        <w:rPr/>
        <w:t>який</w:t>
      </w:r>
      <w:r>
        <w:rPr>
          <w:spacing w:val="-8"/>
        </w:rPr>
        <w:t> </w:t>
      </w:r>
      <w:r>
        <w:rPr/>
        <w:t>сьогодні</w:t>
      </w:r>
      <w:r>
        <w:rPr>
          <w:spacing w:val="-8"/>
        </w:rPr>
        <w:t> </w:t>
      </w:r>
      <w:r>
        <w:rPr/>
        <w:t>можна </w:t>
      </w:r>
      <w:r>
        <w:rPr>
          <w:spacing w:val="-2"/>
        </w:rPr>
        <w:t>було</w:t>
      </w:r>
      <w:r>
        <w:rPr>
          <w:spacing w:val="-10"/>
        </w:rPr>
        <w:t> </w:t>
      </w:r>
      <w:r>
        <w:rPr>
          <w:spacing w:val="-2"/>
        </w:rPr>
        <w:t>б</w:t>
      </w:r>
      <w:r>
        <w:rPr>
          <w:spacing w:val="-10"/>
        </w:rPr>
        <w:t> </w:t>
      </w:r>
      <w:r>
        <w:rPr>
          <w:spacing w:val="-2"/>
        </w:rPr>
        <w:t>підтвердити</w:t>
      </w:r>
      <w:r>
        <w:rPr>
          <w:spacing w:val="-9"/>
        </w:rPr>
        <w:t> </w:t>
      </w:r>
      <w:r>
        <w:rPr>
          <w:spacing w:val="-2"/>
        </w:rPr>
        <w:t>матеріалами</w:t>
      </w:r>
      <w:r>
        <w:rPr>
          <w:spacing w:val="-10"/>
        </w:rPr>
        <w:t> </w:t>
      </w:r>
      <w:r>
        <w:rPr>
          <w:spacing w:val="-2"/>
        </w:rPr>
        <w:t>сучасних</w:t>
      </w:r>
      <w:r>
        <w:rPr>
          <w:spacing w:val="-9"/>
        </w:rPr>
        <w:t> </w:t>
      </w:r>
      <w:r>
        <w:rPr>
          <w:spacing w:val="-2"/>
        </w:rPr>
        <w:t>газет.</w:t>
      </w:r>
      <w:r>
        <w:rPr>
          <w:spacing w:val="-10"/>
        </w:rPr>
        <w:t> </w:t>
      </w:r>
      <w:r>
        <w:rPr>
          <w:spacing w:val="-2"/>
        </w:rPr>
        <w:t>Перераховуючи </w:t>
      </w:r>
      <w:r>
        <w:rPr/>
        <w:t>гріхи</w:t>
      </w:r>
      <w:r>
        <w:rPr>
          <w:spacing w:val="-3"/>
        </w:rPr>
        <w:t> </w:t>
      </w:r>
      <w:r>
        <w:rPr/>
        <w:t>язичників,</w:t>
      </w:r>
      <w:r>
        <w:rPr>
          <w:spacing w:val="-3"/>
        </w:rPr>
        <w:t> </w:t>
      </w:r>
      <w:r>
        <w:rPr/>
        <w:t>Павло</w:t>
      </w:r>
      <w:r>
        <w:rPr>
          <w:spacing w:val="-3"/>
        </w:rPr>
        <w:t> </w:t>
      </w:r>
      <w:r>
        <w:rPr/>
        <w:t>не</w:t>
      </w:r>
      <w:r>
        <w:rPr>
          <w:spacing w:val="-3"/>
        </w:rPr>
        <w:t> </w:t>
      </w:r>
      <w:r>
        <w:rPr/>
        <w:t>прагнув</w:t>
      </w:r>
      <w:r>
        <w:rPr>
          <w:spacing w:val="-3"/>
        </w:rPr>
        <w:t> </w:t>
      </w:r>
      <w:r>
        <w:rPr/>
        <w:t>викликати</w:t>
      </w:r>
      <w:r>
        <w:rPr>
          <w:spacing w:val="-3"/>
        </w:rPr>
        <w:t> </w:t>
      </w:r>
      <w:r>
        <w:rPr/>
        <w:t>почуття</w:t>
      </w:r>
      <w:r>
        <w:rPr>
          <w:spacing w:val="-3"/>
        </w:rPr>
        <w:t> </w:t>
      </w:r>
      <w:r>
        <w:rPr/>
        <w:t>вищості в</w:t>
      </w:r>
      <w:r>
        <w:rPr>
          <w:spacing w:val="9"/>
        </w:rPr>
        <w:t> </w:t>
      </w:r>
      <w:r>
        <w:rPr/>
        <w:t>євреїв,</w:t>
      </w:r>
      <w:r>
        <w:rPr>
          <w:spacing w:val="9"/>
        </w:rPr>
        <w:t> </w:t>
      </w:r>
      <w:r>
        <w:rPr/>
        <w:t>а</w:t>
      </w:r>
      <w:r>
        <w:rPr>
          <w:spacing w:val="9"/>
        </w:rPr>
        <w:t> </w:t>
      </w:r>
      <w:r>
        <w:rPr/>
        <w:t>радше</w:t>
      </w:r>
      <w:r>
        <w:rPr>
          <w:spacing w:val="9"/>
        </w:rPr>
        <w:t> </w:t>
      </w:r>
      <w:r>
        <w:rPr/>
        <w:t>спонукати</w:t>
      </w:r>
      <w:r>
        <w:rPr>
          <w:spacing w:val="9"/>
        </w:rPr>
        <w:t> </w:t>
      </w:r>
      <w:r>
        <w:rPr/>
        <w:t>Божий</w:t>
      </w:r>
      <w:r>
        <w:rPr>
          <w:spacing w:val="9"/>
        </w:rPr>
        <w:t> </w:t>
      </w:r>
      <w:r>
        <w:rPr/>
        <w:t>народ</w:t>
      </w:r>
      <w:r>
        <w:rPr>
          <w:spacing w:val="9"/>
        </w:rPr>
        <w:t> </w:t>
      </w:r>
      <w:r>
        <w:rPr/>
        <w:t>нарешті</w:t>
      </w:r>
      <w:r>
        <w:rPr>
          <w:spacing w:val="9"/>
        </w:rPr>
        <w:t> </w:t>
      </w:r>
      <w:r>
        <w:rPr/>
        <w:t>усвідомити серйозність</w:t>
      </w:r>
      <w:r>
        <w:rPr>
          <w:spacing w:val="40"/>
        </w:rPr>
        <w:t> </w:t>
      </w:r>
      <w:r>
        <w:rPr/>
        <w:t>власних</w:t>
      </w:r>
      <w:r>
        <w:rPr>
          <w:spacing w:val="40"/>
        </w:rPr>
        <w:t> </w:t>
      </w:r>
      <w:r>
        <w:rPr/>
        <w:t>гріхів.</w:t>
      </w:r>
      <w:r>
        <w:rPr>
          <w:spacing w:val="40"/>
        </w:rPr>
        <w:t> </w:t>
      </w:r>
      <w:r>
        <w:rPr/>
        <w:t>Натан</w:t>
      </w:r>
      <w:r>
        <w:rPr>
          <w:spacing w:val="40"/>
        </w:rPr>
        <w:t> </w:t>
      </w:r>
      <w:r>
        <w:rPr/>
        <w:t>зробив</w:t>
      </w:r>
      <w:r>
        <w:rPr>
          <w:spacing w:val="40"/>
        </w:rPr>
        <w:t> </w:t>
      </w:r>
      <w:r>
        <w:rPr/>
        <w:t>те</w:t>
      </w:r>
      <w:r>
        <w:rPr>
          <w:spacing w:val="40"/>
        </w:rPr>
        <w:t> </w:t>
      </w:r>
      <w:r>
        <w:rPr/>
        <w:t>ж</w:t>
      </w:r>
      <w:r>
        <w:rPr>
          <w:spacing w:val="40"/>
        </w:rPr>
        <w:t> </w:t>
      </w:r>
      <w:r>
        <w:rPr/>
        <w:t>саме</w:t>
      </w:r>
      <w:r>
        <w:rPr>
          <w:spacing w:val="40"/>
        </w:rPr>
        <w:t> </w:t>
      </w:r>
      <w:r>
        <w:rPr/>
        <w:t>під</w:t>
      </w:r>
      <w:r>
        <w:rPr>
          <w:spacing w:val="40"/>
        </w:rPr>
        <w:t> </w:t>
      </w:r>
      <w:r>
        <w:rPr/>
        <w:t>час розмови</w:t>
      </w:r>
      <w:r>
        <w:rPr>
          <w:spacing w:val="38"/>
        </w:rPr>
        <w:t> </w:t>
      </w:r>
      <w:r>
        <w:rPr/>
        <w:t>із</w:t>
      </w:r>
      <w:r>
        <w:rPr>
          <w:spacing w:val="38"/>
        </w:rPr>
        <w:t> </w:t>
      </w:r>
      <w:r>
        <w:rPr/>
        <w:t>царем</w:t>
      </w:r>
      <w:r>
        <w:rPr>
          <w:spacing w:val="38"/>
        </w:rPr>
        <w:t> </w:t>
      </w:r>
      <w:r>
        <w:rPr/>
        <w:t>Давидом.</w:t>
      </w:r>
      <w:r>
        <w:rPr>
          <w:spacing w:val="38"/>
        </w:rPr>
        <w:t> </w:t>
      </w:r>
      <w:r>
        <w:rPr/>
        <w:t>Він</w:t>
      </w:r>
      <w:r>
        <w:rPr>
          <w:spacing w:val="38"/>
        </w:rPr>
        <w:t> </w:t>
      </w:r>
      <w:r>
        <w:rPr/>
        <w:t>розповів</w:t>
      </w:r>
      <w:r>
        <w:rPr>
          <w:spacing w:val="38"/>
        </w:rPr>
        <w:t> </w:t>
      </w:r>
      <w:r>
        <w:rPr/>
        <w:t>історію</w:t>
      </w:r>
      <w:r>
        <w:rPr>
          <w:spacing w:val="38"/>
        </w:rPr>
        <w:t> </w:t>
      </w:r>
      <w:r>
        <w:rPr/>
        <w:t>про</w:t>
      </w:r>
      <w:r>
        <w:rPr>
          <w:spacing w:val="38"/>
        </w:rPr>
        <w:t> </w:t>
      </w:r>
      <w:r>
        <w:rPr/>
        <w:t>багача, котрий</w:t>
      </w:r>
      <w:r>
        <w:rPr>
          <w:spacing w:val="12"/>
        </w:rPr>
        <w:t> </w:t>
      </w:r>
      <w:r>
        <w:rPr/>
        <w:t>відібрав</w:t>
      </w:r>
      <w:r>
        <w:rPr>
          <w:spacing w:val="12"/>
        </w:rPr>
        <w:t> </w:t>
      </w:r>
      <w:r>
        <w:rPr/>
        <w:t>овечку</w:t>
      </w:r>
      <w:r>
        <w:rPr>
          <w:spacing w:val="13"/>
        </w:rPr>
        <w:t> </w:t>
      </w:r>
      <w:r>
        <w:rPr/>
        <w:t>в</w:t>
      </w:r>
      <w:r>
        <w:rPr>
          <w:spacing w:val="12"/>
        </w:rPr>
        <w:t> </w:t>
      </w:r>
      <w:r>
        <w:rPr/>
        <w:t>бідняка.</w:t>
      </w:r>
      <w:r>
        <w:rPr>
          <w:spacing w:val="13"/>
        </w:rPr>
        <w:t> </w:t>
      </w:r>
      <w:r>
        <w:rPr/>
        <w:t>Почувши</w:t>
      </w:r>
      <w:r>
        <w:rPr>
          <w:spacing w:val="12"/>
        </w:rPr>
        <w:t> </w:t>
      </w:r>
      <w:r>
        <w:rPr/>
        <w:t>цю</w:t>
      </w:r>
      <w:r>
        <w:rPr>
          <w:spacing w:val="13"/>
        </w:rPr>
        <w:t> </w:t>
      </w:r>
      <w:r>
        <w:rPr/>
        <w:t>історію,</w:t>
      </w:r>
      <w:r>
        <w:rPr>
          <w:spacing w:val="12"/>
        </w:rPr>
        <w:t> </w:t>
      </w:r>
      <w:r>
        <w:rPr>
          <w:spacing w:val="-2"/>
        </w:rPr>
        <w:t>Давид</w:t>
      </w:r>
    </w:p>
    <w:p>
      <w:pPr>
        <w:pStyle w:val="BodyText"/>
        <w:spacing w:line="254" w:lineRule="auto"/>
        <w:ind w:left="142" w:right="452"/>
        <w:jc w:val="both"/>
      </w:pPr>
      <w:r>
        <w:rPr/>
        <w:t>«спалахнув великим гнівом» (2 Сам. 12:5), оскільки </w:t>
      </w:r>
      <w:r>
        <w:rPr/>
        <w:t>неспра- ведливість</w:t>
      </w:r>
      <w:r>
        <w:rPr>
          <w:spacing w:val="-8"/>
        </w:rPr>
        <w:t> </w:t>
      </w:r>
      <w:r>
        <w:rPr/>
        <w:t>здавалася</w:t>
      </w:r>
      <w:r>
        <w:rPr>
          <w:spacing w:val="-8"/>
        </w:rPr>
        <w:t> </w:t>
      </w:r>
      <w:r>
        <w:rPr/>
        <w:t>йому</w:t>
      </w:r>
      <w:r>
        <w:rPr>
          <w:spacing w:val="-8"/>
        </w:rPr>
        <w:t> </w:t>
      </w:r>
      <w:r>
        <w:rPr/>
        <w:t>обурливою.</w:t>
      </w:r>
      <w:r>
        <w:rPr>
          <w:spacing w:val="-8"/>
        </w:rPr>
        <w:t> </w:t>
      </w:r>
      <w:r>
        <w:rPr/>
        <w:t>Тоді</w:t>
      </w:r>
      <w:r>
        <w:rPr>
          <w:spacing w:val="-8"/>
        </w:rPr>
        <w:t> </w:t>
      </w:r>
      <w:r>
        <w:rPr/>
        <w:t>Натанові</w:t>
      </w:r>
      <w:r>
        <w:rPr>
          <w:spacing w:val="-8"/>
        </w:rPr>
        <w:t> </w:t>
      </w:r>
      <w:r>
        <w:rPr/>
        <w:t>довелося оголосити: «Ти є тим чоловіком!» (вірш 7), аби цар упізнав себе</w:t>
      </w:r>
      <w:r>
        <w:rPr>
          <w:spacing w:val="40"/>
        </w:rPr>
        <w:t> </w:t>
      </w:r>
      <w:r>
        <w:rPr/>
        <w:t>в</w:t>
      </w:r>
      <w:r>
        <w:rPr>
          <w:spacing w:val="40"/>
        </w:rPr>
        <w:t> </w:t>
      </w:r>
      <w:r>
        <w:rPr/>
        <w:t>цій</w:t>
      </w:r>
      <w:r>
        <w:rPr>
          <w:spacing w:val="40"/>
        </w:rPr>
        <w:t> </w:t>
      </w:r>
      <w:r>
        <w:rPr/>
        <w:t>історії.</w:t>
      </w:r>
    </w:p>
    <w:p>
      <w:pPr>
        <w:pStyle w:val="BodyText"/>
        <w:spacing w:line="254" w:lineRule="auto"/>
        <w:ind w:left="142" w:right="448" w:firstLine="339"/>
        <w:jc w:val="both"/>
      </w:pPr>
      <w:r>
        <w:rPr/>
        <w:t>Важливо пам’ятати: Слово Боже адресоване насамперед народові Божому, а не зовнішньому світу. Коли в </w:t>
      </w:r>
      <w:r>
        <w:rPr/>
        <w:t>біблійних текстах,</w:t>
      </w:r>
      <w:r>
        <w:rPr>
          <w:spacing w:val="40"/>
        </w:rPr>
        <w:t> </w:t>
      </w:r>
      <w:r>
        <w:rPr/>
        <w:t>як-от</w:t>
      </w:r>
      <w:r>
        <w:rPr>
          <w:spacing w:val="40"/>
        </w:rPr>
        <w:t> </w:t>
      </w:r>
      <w:r>
        <w:rPr/>
        <w:t>Об’явл.</w:t>
      </w:r>
      <w:r>
        <w:rPr>
          <w:spacing w:val="40"/>
        </w:rPr>
        <w:t> </w:t>
      </w:r>
      <w:r>
        <w:rPr/>
        <w:t>13</w:t>
      </w:r>
      <w:r>
        <w:rPr>
          <w:spacing w:val="40"/>
        </w:rPr>
        <w:t> </w:t>
      </w:r>
      <w:r>
        <w:rPr/>
        <w:t>або</w:t>
      </w:r>
      <w:r>
        <w:rPr>
          <w:spacing w:val="40"/>
        </w:rPr>
        <w:t> </w:t>
      </w:r>
      <w:r>
        <w:rPr/>
        <w:t>17,</w:t>
      </w:r>
      <w:r>
        <w:rPr>
          <w:spacing w:val="40"/>
        </w:rPr>
        <w:t> </w:t>
      </w:r>
      <w:r>
        <w:rPr/>
        <w:t>ми</w:t>
      </w:r>
      <w:r>
        <w:rPr>
          <w:spacing w:val="40"/>
        </w:rPr>
        <w:t> </w:t>
      </w:r>
      <w:r>
        <w:rPr/>
        <w:t>читаємо</w:t>
      </w:r>
      <w:r>
        <w:rPr>
          <w:spacing w:val="40"/>
        </w:rPr>
        <w:t> </w:t>
      </w:r>
      <w:r>
        <w:rPr/>
        <w:t>про</w:t>
      </w:r>
      <w:r>
        <w:rPr>
          <w:spacing w:val="40"/>
        </w:rPr>
        <w:t> </w:t>
      </w:r>
      <w:r>
        <w:rPr/>
        <w:t>жахливі гріхи інших, це застереження для нас, адже ми також можемо потрапити</w:t>
      </w:r>
      <w:r>
        <w:rPr>
          <w:spacing w:val="40"/>
        </w:rPr>
        <w:t> </w:t>
      </w:r>
      <w:r>
        <w:rPr/>
        <w:t>в</w:t>
      </w:r>
      <w:r>
        <w:rPr>
          <w:spacing w:val="40"/>
        </w:rPr>
        <w:t> </w:t>
      </w:r>
      <w:r>
        <w:rPr/>
        <w:t>ту</w:t>
      </w:r>
      <w:r>
        <w:rPr>
          <w:spacing w:val="40"/>
        </w:rPr>
        <w:t> </w:t>
      </w:r>
      <w:r>
        <w:rPr/>
        <w:t>саму</w:t>
      </w:r>
      <w:r>
        <w:rPr>
          <w:spacing w:val="40"/>
        </w:rPr>
        <w:t> </w:t>
      </w:r>
      <w:r>
        <w:rPr/>
        <w:t>пастку.</w:t>
      </w:r>
    </w:p>
    <w:p>
      <w:pPr>
        <w:spacing w:line="193" w:lineRule="exact" w:before="0"/>
        <w:ind w:left="0" w:right="452" w:firstLine="0"/>
        <w:jc w:val="right"/>
        <w:rPr>
          <w:rFonts w:ascii="Trebuchet MS" w:hAnsi="Trebuchet MS"/>
          <w:sz w:val="20"/>
        </w:rPr>
      </w:pPr>
      <w:r>
        <w:rPr>
          <w:rFonts w:ascii="Trebuchet MS" w:hAnsi="Trebuchet MS"/>
          <w:sz w:val="20"/>
        </w:rPr>
        <w:t>Середа,</w:t>
      </w:r>
      <w:r>
        <w:rPr>
          <w:rFonts w:ascii="Trebuchet MS" w:hAnsi="Trebuchet MS"/>
          <w:spacing w:val="4"/>
          <w:sz w:val="20"/>
        </w:rPr>
        <w:t> </w:t>
      </w:r>
      <w:r>
        <w:rPr>
          <w:rFonts w:ascii="Trebuchet MS" w:hAnsi="Trebuchet MS"/>
          <w:sz w:val="20"/>
        </w:rPr>
        <w:t>4</w:t>
      </w:r>
      <w:r>
        <w:rPr>
          <w:rFonts w:ascii="Trebuchet MS" w:hAnsi="Trebuchet MS"/>
          <w:spacing w:val="5"/>
          <w:sz w:val="20"/>
        </w:rPr>
        <w:t> </w:t>
      </w:r>
      <w:r>
        <w:rPr>
          <w:rFonts w:ascii="Trebuchet MS" w:hAnsi="Trebuchet MS"/>
          <w:spacing w:val="-2"/>
          <w:sz w:val="20"/>
        </w:rPr>
        <w:t>червня</w:t>
      </w:r>
    </w:p>
    <w:p>
      <w:pPr>
        <w:pStyle w:val="Heading2"/>
        <w:ind w:left="142"/>
      </w:pPr>
      <w:r>
        <w:rPr>
          <w:w w:val="90"/>
        </w:rPr>
        <w:t>СУДДЯ</w:t>
      </w:r>
      <w:r>
        <w:rPr>
          <w:spacing w:val="18"/>
        </w:rPr>
        <w:t> </w:t>
      </w:r>
      <w:r>
        <w:rPr>
          <w:w w:val="90"/>
        </w:rPr>
        <w:t>ВСІЄЇ</w:t>
      </w:r>
      <w:r>
        <w:rPr>
          <w:spacing w:val="18"/>
        </w:rPr>
        <w:t> </w:t>
      </w:r>
      <w:r>
        <w:rPr>
          <w:spacing w:val="-4"/>
          <w:w w:val="90"/>
        </w:rPr>
        <w:t>ЗЕМЛІ</w:t>
      </w:r>
    </w:p>
    <w:p>
      <w:pPr>
        <w:pStyle w:val="BodyText"/>
        <w:spacing w:line="254" w:lineRule="auto" w:before="66"/>
        <w:ind w:left="142" w:firstLine="340"/>
      </w:pPr>
      <w:r>
        <w:rPr/>
        <w:t>Незадовго</w:t>
      </w:r>
      <w:r>
        <w:rPr>
          <w:spacing w:val="33"/>
        </w:rPr>
        <w:t> </w:t>
      </w:r>
      <w:r>
        <w:rPr/>
        <w:t>до</w:t>
      </w:r>
      <w:r>
        <w:rPr>
          <w:spacing w:val="33"/>
        </w:rPr>
        <w:t> </w:t>
      </w:r>
      <w:r>
        <w:rPr/>
        <w:t>знищення</w:t>
      </w:r>
      <w:r>
        <w:rPr>
          <w:spacing w:val="33"/>
        </w:rPr>
        <w:t> </w:t>
      </w:r>
      <w:r>
        <w:rPr/>
        <w:t>Содома,</w:t>
      </w:r>
      <w:r>
        <w:rPr>
          <w:spacing w:val="33"/>
        </w:rPr>
        <w:t> </w:t>
      </w:r>
      <w:r>
        <w:rPr/>
        <w:t>біля</w:t>
      </w:r>
      <w:r>
        <w:rPr>
          <w:spacing w:val="33"/>
        </w:rPr>
        <w:t> </w:t>
      </w:r>
      <w:r>
        <w:rPr/>
        <w:t>діброви</w:t>
      </w:r>
      <w:r>
        <w:rPr>
          <w:spacing w:val="33"/>
        </w:rPr>
        <w:t> </w:t>
      </w:r>
      <w:r>
        <w:rPr/>
        <w:t>Мамре</w:t>
      </w:r>
      <w:r>
        <w:rPr>
          <w:spacing w:val="33"/>
        </w:rPr>
        <w:t> </w:t>
      </w:r>
      <w:r>
        <w:rPr/>
        <w:t>від- булася</w:t>
      </w:r>
      <w:r>
        <w:rPr>
          <w:spacing w:val="11"/>
        </w:rPr>
        <w:t> </w:t>
      </w:r>
      <w:r>
        <w:rPr/>
        <w:t>цікава</w:t>
      </w:r>
      <w:r>
        <w:rPr>
          <w:spacing w:val="11"/>
        </w:rPr>
        <w:t> </w:t>
      </w:r>
      <w:r>
        <w:rPr/>
        <w:t>зустріч.</w:t>
      </w:r>
      <w:r>
        <w:rPr>
          <w:spacing w:val="11"/>
        </w:rPr>
        <w:t> </w:t>
      </w:r>
      <w:r>
        <w:rPr/>
        <w:t>Господь</w:t>
      </w:r>
      <w:r>
        <w:rPr>
          <w:spacing w:val="12"/>
        </w:rPr>
        <w:t> </w:t>
      </w:r>
      <w:r>
        <w:rPr/>
        <w:t>з’явився</w:t>
      </w:r>
      <w:r>
        <w:rPr>
          <w:spacing w:val="11"/>
        </w:rPr>
        <w:t> </w:t>
      </w:r>
      <w:r>
        <w:rPr/>
        <w:t>Авраамові</w:t>
      </w:r>
      <w:r>
        <w:rPr>
          <w:spacing w:val="11"/>
        </w:rPr>
        <w:t> </w:t>
      </w:r>
      <w:r>
        <w:rPr/>
        <w:t>в</w:t>
      </w:r>
      <w:r>
        <w:rPr>
          <w:spacing w:val="12"/>
        </w:rPr>
        <w:t> </w:t>
      </w:r>
      <w:r>
        <w:rPr>
          <w:spacing w:val="-2"/>
        </w:rPr>
        <w:t>супроводі</w:t>
      </w:r>
    </w:p>
    <w:p>
      <w:pPr>
        <w:pStyle w:val="BodyText"/>
        <w:spacing w:after="0" w:line="254" w:lineRule="auto"/>
        <w:sectPr>
          <w:pgSz w:w="7600" w:h="11460"/>
          <w:pgMar w:header="0" w:footer="693" w:top="780" w:bottom="880" w:left="708" w:right="283"/>
        </w:sectPr>
      </w:pPr>
    </w:p>
    <w:p>
      <w:pPr>
        <w:pStyle w:val="BodyText"/>
        <w:spacing w:line="254" w:lineRule="auto" w:before="79"/>
        <w:ind w:left="28" w:right="565"/>
        <w:jc w:val="both"/>
      </w:pPr>
      <w:r>
        <w:rPr/>
        <w:t>двох</w:t>
      </w:r>
      <w:r>
        <w:rPr>
          <w:spacing w:val="-9"/>
        </w:rPr>
        <w:t> </w:t>
      </w:r>
      <w:r>
        <w:rPr/>
        <w:t>ангелів.</w:t>
      </w:r>
      <w:r>
        <w:rPr>
          <w:spacing w:val="-9"/>
        </w:rPr>
        <w:t> </w:t>
      </w:r>
      <w:r>
        <w:rPr/>
        <w:t>Побачивши</w:t>
      </w:r>
      <w:r>
        <w:rPr>
          <w:spacing w:val="-9"/>
        </w:rPr>
        <w:t> </w:t>
      </w:r>
      <w:r>
        <w:rPr/>
        <w:t>їх,</w:t>
      </w:r>
      <w:r>
        <w:rPr>
          <w:spacing w:val="-9"/>
        </w:rPr>
        <w:t> </w:t>
      </w:r>
      <w:r>
        <w:rPr/>
        <w:t>патріарх</w:t>
      </w:r>
      <w:r>
        <w:rPr>
          <w:spacing w:val="-9"/>
        </w:rPr>
        <w:t> </w:t>
      </w:r>
      <w:r>
        <w:rPr/>
        <w:t>запросив</w:t>
      </w:r>
      <w:r>
        <w:rPr>
          <w:spacing w:val="-9"/>
        </w:rPr>
        <w:t> </w:t>
      </w:r>
      <w:r>
        <w:rPr/>
        <w:t>небесних</w:t>
      </w:r>
      <w:r>
        <w:rPr>
          <w:spacing w:val="-9"/>
        </w:rPr>
        <w:t> </w:t>
      </w:r>
      <w:r>
        <w:rPr/>
        <w:t>гостей до обіду. Саме тоді Господь пообіцяв, що Авраам і Сарра мати- муть сина, від якого походитиме Месія. Ісус справді був з роду Авраама (пор. Гал. 3:16). Потім розмова Господа з патріархом раптово</w:t>
      </w:r>
      <w:r>
        <w:rPr>
          <w:spacing w:val="34"/>
        </w:rPr>
        <w:t> </w:t>
      </w:r>
      <w:r>
        <w:rPr/>
        <w:t>перейшла</w:t>
      </w:r>
      <w:r>
        <w:rPr>
          <w:spacing w:val="34"/>
        </w:rPr>
        <w:t> </w:t>
      </w:r>
      <w:r>
        <w:rPr/>
        <w:t>до</w:t>
      </w:r>
      <w:r>
        <w:rPr>
          <w:spacing w:val="34"/>
        </w:rPr>
        <w:t> </w:t>
      </w:r>
      <w:r>
        <w:rPr/>
        <w:t>проблеми</w:t>
      </w:r>
      <w:r>
        <w:rPr>
          <w:spacing w:val="34"/>
        </w:rPr>
        <w:t> </w:t>
      </w:r>
      <w:r>
        <w:rPr/>
        <w:t>нечестивих</w:t>
      </w:r>
      <w:r>
        <w:rPr>
          <w:spacing w:val="34"/>
        </w:rPr>
        <w:t> </w:t>
      </w:r>
      <w:r>
        <w:rPr/>
        <w:t>міст</w:t>
      </w:r>
      <w:r>
        <w:rPr>
          <w:spacing w:val="34"/>
        </w:rPr>
        <w:t> </w:t>
      </w:r>
      <w:r>
        <w:rPr/>
        <w:t>рівнини.</w:t>
      </w:r>
    </w:p>
    <w:p>
      <w:pPr>
        <w:spacing w:line="217" w:lineRule="exact" w:before="0"/>
        <w:ind w:left="268" w:right="0" w:firstLine="0"/>
        <w:jc w:val="left"/>
        <w:rPr>
          <w:rFonts w:ascii="Arial" w:hAnsi="Arial"/>
          <w:b/>
          <w:sz w:val="20"/>
        </w:rPr>
      </w:pPr>
      <w:r>
        <w:rPr>
          <w:rFonts w:ascii="Arial" w:hAnsi="Arial"/>
          <w:b/>
          <w:sz w:val="20"/>
        </w:rPr>
        <w:t>Прочитайте</w:t>
      </w:r>
      <w:r>
        <w:rPr>
          <w:rFonts w:ascii="Arial" w:hAnsi="Arial"/>
          <w:b/>
          <w:spacing w:val="13"/>
          <w:sz w:val="20"/>
        </w:rPr>
        <w:t> </w:t>
      </w:r>
      <w:r>
        <w:rPr>
          <w:rFonts w:ascii="Arial" w:hAnsi="Arial"/>
          <w:b/>
          <w:sz w:val="20"/>
        </w:rPr>
        <w:t>Бут.</w:t>
      </w:r>
      <w:r>
        <w:rPr>
          <w:rFonts w:ascii="Arial" w:hAnsi="Arial"/>
          <w:b/>
          <w:spacing w:val="14"/>
          <w:sz w:val="20"/>
        </w:rPr>
        <w:t> </w:t>
      </w:r>
      <w:r>
        <w:rPr>
          <w:rFonts w:ascii="Arial" w:hAnsi="Arial"/>
          <w:b/>
          <w:sz w:val="20"/>
        </w:rPr>
        <w:t>18:17–32.</w:t>
      </w:r>
      <w:r>
        <w:rPr>
          <w:rFonts w:ascii="Arial" w:hAnsi="Arial"/>
          <w:b/>
          <w:spacing w:val="13"/>
          <w:sz w:val="20"/>
        </w:rPr>
        <w:t> </w:t>
      </w:r>
      <w:r>
        <w:rPr>
          <w:rFonts w:ascii="Arial" w:hAnsi="Arial"/>
          <w:b/>
          <w:sz w:val="20"/>
        </w:rPr>
        <w:t>Що</w:t>
      </w:r>
      <w:r>
        <w:rPr>
          <w:rFonts w:ascii="Arial" w:hAnsi="Arial"/>
          <w:b/>
          <w:spacing w:val="14"/>
          <w:sz w:val="20"/>
        </w:rPr>
        <w:t> </w:t>
      </w:r>
      <w:r>
        <w:rPr>
          <w:rFonts w:ascii="Arial" w:hAnsi="Arial"/>
          <w:b/>
          <w:sz w:val="20"/>
        </w:rPr>
        <w:t>цей</w:t>
      </w:r>
      <w:r>
        <w:rPr>
          <w:rFonts w:ascii="Arial" w:hAnsi="Arial"/>
          <w:b/>
          <w:spacing w:val="14"/>
          <w:sz w:val="20"/>
        </w:rPr>
        <w:t> </w:t>
      </w:r>
      <w:r>
        <w:rPr>
          <w:rFonts w:ascii="Arial" w:hAnsi="Arial"/>
          <w:b/>
          <w:sz w:val="20"/>
        </w:rPr>
        <w:t>уривок</w:t>
      </w:r>
      <w:r>
        <w:rPr>
          <w:rFonts w:ascii="Arial" w:hAnsi="Arial"/>
          <w:b/>
          <w:spacing w:val="13"/>
          <w:sz w:val="20"/>
        </w:rPr>
        <w:t> </w:t>
      </w:r>
      <w:r>
        <w:rPr>
          <w:rFonts w:ascii="Arial" w:hAnsi="Arial"/>
          <w:b/>
          <w:sz w:val="20"/>
        </w:rPr>
        <w:t>відкриває</w:t>
      </w:r>
      <w:r>
        <w:rPr>
          <w:rFonts w:ascii="Arial" w:hAnsi="Arial"/>
          <w:b/>
          <w:spacing w:val="14"/>
          <w:sz w:val="20"/>
        </w:rPr>
        <w:t> </w:t>
      </w:r>
      <w:r>
        <w:rPr>
          <w:rFonts w:ascii="Arial" w:hAnsi="Arial"/>
          <w:b/>
          <w:spacing w:val="-5"/>
          <w:sz w:val="20"/>
        </w:rPr>
        <w:t>нам</w:t>
      </w:r>
    </w:p>
    <w:p>
      <w:pPr>
        <w:spacing w:line="249" w:lineRule="auto" w:before="10"/>
        <w:ind w:left="268" w:right="558" w:firstLine="0"/>
        <w:jc w:val="left"/>
        <w:rPr>
          <w:rFonts w:ascii="Arial" w:hAnsi="Arial"/>
          <w:b/>
          <w:sz w:val="20"/>
        </w:rPr>
      </w:pPr>
      <w:r>
        <w:rPr>
          <w:rFonts w:ascii="Arial" w:hAnsi="Arial"/>
          <w:b/>
          <w:sz w:val="20"/>
        </w:rPr>
        <w:t>про характер Бога? Як Він зрештою вирішить </w:t>
      </w:r>
      <w:r>
        <w:rPr>
          <w:rFonts w:ascii="Arial" w:hAnsi="Arial"/>
          <w:b/>
          <w:sz w:val="20"/>
        </w:rPr>
        <w:t>проблему зла на нашій планеті?</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09696">
                <wp:simplePos x="0" y="0"/>
                <wp:positionH relativeFrom="page">
                  <wp:posOffset>620387</wp:posOffset>
                </wp:positionH>
                <wp:positionV relativeFrom="paragraph">
                  <wp:posOffset>141124</wp:posOffset>
                </wp:positionV>
                <wp:extent cx="3663950" cy="1270"/>
                <wp:effectExtent l="0" t="0" r="0" b="0"/>
                <wp:wrapTopAndBottom/>
                <wp:docPr id="282" name="Graphic 282"/>
                <wp:cNvGraphicFramePr>
                  <a:graphicFrameLocks/>
                </wp:cNvGraphicFramePr>
                <a:graphic>
                  <a:graphicData uri="http://schemas.microsoft.com/office/word/2010/wordprocessingShape">
                    <wps:wsp>
                      <wps:cNvPr id="282" name="Graphic 282"/>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1.112129pt;width:288.5pt;height:.1pt;mso-position-horizontal-relative:page;mso-position-vertical-relative:paragraph;z-index:-15606784;mso-wrap-distance-left:0;mso-wrap-distance-right:0" id="docshape270" coordorigin="977,222" coordsize="5770,0" path="m977,222l6746,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10208">
                <wp:simplePos x="0" y="0"/>
                <wp:positionH relativeFrom="page">
                  <wp:posOffset>620387</wp:posOffset>
                </wp:positionH>
                <wp:positionV relativeFrom="paragraph">
                  <wp:posOffset>293524</wp:posOffset>
                </wp:positionV>
                <wp:extent cx="3662679" cy="1270"/>
                <wp:effectExtent l="0" t="0" r="0" b="0"/>
                <wp:wrapTopAndBottom/>
                <wp:docPr id="283" name="Graphic 283"/>
                <wp:cNvGraphicFramePr>
                  <a:graphicFrameLocks/>
                </wp:cNvGraphicFramePr>
                <a:graphic>
                  <a:graphicData uri="http://schemas.microsoft.com/office/word/2010/wordprocessingShape">
                    <wps:wsp>
                      <wps:cNvPr id="283" name="Graphic 283"/>
                      <wps:cNvSpPr/>
                      <wps:spPr>
                        <a:xfrm>
                          <a:off x="0" y="0"/>
                          <a:ext cx="3662679" cy="1270"/>
                        </a:xfrm>
                        <a:custGeom>
                          <a:avLst/>
                          <a:gdLst/>
                          <a:ahLst/>
                          <a:cxnLst/>
                          <a:rect l="l" t="t" r="r" b="b"/>
                          <a:pathLst>
                            <a:path w="3662679" h="0">
                              <a:moveTo>
                                <a:pt x="0" y="0"/>
                              </a:moveTo>
                              <a:lnTo>
                                <a:pt x="3662172"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3.112129pt;width:288.4pt;height:.1pt;mso-position-horizontal-relative:page;mso-position-vertical-relative:paragraph;z-index:-15606272;mso-wrap-distance-left:0;mso-wrap-distance-right:0" id="docshape271" coordorigin="977,462" coordsize="5768,0" path="m977,462l6744,46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10720">
                <wp:simplePos x="0" y="0"/>
                <wp:positionH relativeFrom="page">
                  <wp:posOffset>620387</wp:posOffset>
                </wp:positionH>
                <wp:positionV relativeFrom="paragraph">
                  <wp:posOffset>445924</wp:posOffset>
                </wp:positionV>
                <wp:extent cx="3663950" cy="1270"/>
                <wp:effectExtent l="0" t="0" r="0" b="0"/>
                <wp:wrapTopAndBottom/>
                <wp:docPr id="284" name="Graphic 284"/>
                <wp:cNvGraphicFramePr>
                  <a:graphicFrameLocks/>
                </wp:cNvGraphicFramePr>
                <a:graphic>
                  <a:graphicData uri="http://schemas.microsoft.com/office/word/2010/wordprocessingShape">
                    <wps:wsp>
                      <wps:cNvPr id="284" name="Graphic 284"/>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35.112129pt;width:288.5pt;height:.1pt;mso-position-horizontal-relative:page;mso-position-vertical-relative:paragraph;z-index:-15605760;mso-wrap-distance-left:0;mso-wrap-distance-right:0" id="docshape272" coordorigin="977,702" coordsize="5770,0" path="m977,702l6746,70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28" w:right="565" w:firstLine="339"/>
        <w:jc w:val="both"/>
      </w:pPr>
      <w:r>
        <w:rPr/>
        <w:t>Бог</w:t>
      </w:r>
      <w:r>
        <w:rPr>
          <w:spacing w:val="-6"/>
        </w:rPr>
        <w:t> </w:t>
      </w:r>
      <w:r>
        <w:rPr/>
        <w:t>не</w:t>
      </w:r>
      <w:r>
        <w:rPr>
          <w:spacing w:val="-6"/>
        </w:rPr>
        <w:t> </w:t>
      </w:r>
      <w:r>
        <w:rPr/>
        <w:t>зобов’язаний</w:t>
      </w:r>
      <w:r>
        <w:rPr>
          <w:spacing w:val="-6"/>
        </w:rPr>
        <w:t> </w:t>
      </w:r>
      <w:r>
        <w:rPr/>
        <w:t>нам</w:t>
      </w:r>
      <w:r>
        <w:rPr>
          <w:spacing w:val="-6"/>
        </w:rPr>
        <w:t> </w:t>
      </w:r>
      <w:r>
        <w:rPr/>
        <w:t>нічого</w:t>
      </w:r>
      <w:r>
        <w:rPr>
          <w:spacing w:val="-6"/>
        </w:rPr>
        <w:t> </w:t>
      </w:r>
      <w:r>
        <w:rPr/>
        <w:t>пояснювати,</w:t>
      </w:r>
      <w:r>
        <w:rPr>
          <w:spacing w:val="-6"/>
        </w:rPr>
        <w:t> </w:t>
      </w:r>
      <w:r>
        <w:rPr/>
        <w:t>проте</w:t>
      </w:r>
      <w:r>
        <w:rPr>
          <w:spacing w:val="-6"/>
        </w:rPr>
        <w:t> </w:t>
      </w:r>
      <w:r>
        <w:rPr/>
        <w:t>вирішує не</w:t>
      </w:r>
      <w:r>
        <w:rPr>
          <w:spacing w:val="31"/>
        </w:rPr>
        <w:t> </w:t>
      </w:r>
      <w:r>
        <w:rPr/>
        <w:t>приховувати</w:t>
      </w:r>
      <w:r>
        <w:rPr>
          <w:spacing w:val="31"/>
        </w:rPr>
        <w:t> </w:t>
      </w:r>
      <w:r>
        <w:rPr/>
        <w:t>Своїх</w:t>
      </w:r>
      <w:r>
        <w:rPr>
          <w:spacing w:val="32"/>
        </w:rPr>
        <w:t> </w:t>
      </w:r>
      <w:r>
        <w:rPr/>
        <w:t>мотивів</w:t>
      </w:r>
      <w:r>
        <w:rPr>
          <w:spacing w:val="31"/>
        </w:rPr>
        <w:t> </w:t>
      </w:r>
      <w:r>
        <w:rPr/>
        <w:t>та</w:t>
      </w:r>
      <w:r>
        <w:rPr>
          <w:spacing w:val="32"/>
        </w:rPr>
        <w:t> </w:t>
      </w:r>
      <w:r>
        <w:rPr/>
        <w:t>планів</w:t>
      </w:r>
      <w:r>
        <w:rPr>
          <w:spacing w:val="31"/>
        </w:rPr>
        <w:t> </w:t>
      </w:r>
      <w:r>
        <w:rPr/>
        <w:t>від</w:t>
      </w:r>
      <w:r>
        <w:rPr>
          <w:spacing w:val="32"/>
        </w:rPr>
        <w:t> </w:t>
      </w:r>
      <w:r>
        <w:rPr/>
        <w:t>людського</w:t>
      </w:r>
      <w:r>
        <w:rPr>
          <w:spacing w:val="31"/>
        </w:rPr>
        <w:t> </w:t>
      </w:r>
      <w:r>
        <w:rPr>
          <w:spacing w:val="-2"/>
        </w:rPr>
        <w:t>роду.</w:t>
      </w:r>
    </w:p>
    <w:p>
      <w:pPr>
        <w:pStyle w:val="BodyText"/>
        <w:spacing w:line="244" w:lineRule="auto"/>
        <w:ind w:left="29" w:right="565" w:hanging="1"/>
        <w:jc w:val="both"/>
      </w:pPr>
      <w:r>
        <w:rPr/>
        <w:t>«Адже Владика Господь не вчинить нічого, </w:t>
      </w:r>
      <w:r>
        <w:rPr>
          <w:rFonts w:ascii="Constantia" w:hAnsi="Constantia"/>
        </w:rPr>
        <w:t>― </w:t>
      </w:r>
      <w:r>
        <w:rPr/>
        <w:t>пише </w:t>
      </w:r>
      <w:r>
        <w:rPr/>
        <w:t>пророк Амос</w:t>
      </w:r>
      <w:r>
        <w:rPr>
          <w:rFonts w:ascii="Constantia" w:hAnsi="Constantia"/>
        </w:rPr>
        <w:t>, ―</w:t>
      </w:r>
      <w:r>
        <w:rPr>
          <w:rFonts w:ascii="Constantia" w:hAnsi="Constantia"/>
          <w:spacing w:val="-3"/>
        </w:rPr>
        <w:t> </w:t>
      </w:r>
      <w:r>
        <w:rPr/>
        <w:t>не оголосивши наперед про Свої наміри Своїм слугам пророкам»</w:t>
      </w:r>
      <w:r>
        <w:rPr>
          <w:spacing w:val="40"/>
        </w:rPr>
        <w:t> </w:t>
      </w:r>
      <w:r>
        <w:rPr/>
        <w:t>(Амос</w:t>
      </w:r>
      <w:r>
        <w:rPr>
          <w:spacing w:val="40"/>
        </w:rPr>
        <w:t> </w:t>
      </w:r>
      <w:r>
        <w:rPr/>
        <w:t>3:7).</w:t>
      </w:r>
    </w:p>
    <w:p>
      <w:pPr>
        <w:pStyle w:val="BodyText"/>
        <w:spacing w:line="254" w:lineRule="auto" w:before="4"/>
        <w:ind w:left="29" w:right="560" w:firstLine="339"/>
        <w:jc w:val="both"/>
      </w:pPr>
      <w:r>
        <w:rPr/>
        <w:t>Перед знищенням Содома й Гоморри Господь відкрив Авраамові</w:t>
      </w:r>
      <w:r>
        <w:rPr>
          <w:spacing w:val="40"/>
        </w:rPr>
        <w:t> </w:t>
      </w:r>
      <w:r>
        <w:rPr/>
        <w:t>Свій</w:t>
      </w:r>
      <w:r>
        <w:rPr>
          <w:spacing w:val="40"/>
        </w:rPr>
        <w:t> </w:t>
      </w:r>
      <w:r>
        <w:rPr/>
        <w:t>намір</w:t>
      </w:r>
      <w:r>
        <w:rPr>
          <w:spacing w:val="40"/>
        </w:rPr>
        <w:t> </w:t>
      </w:r>
      <w:r>
        <w:rPr/>
        <w:t>щодо</w:t>
      </w:r>
      <w:r>
        <w:rPr>
          <w:spacing w:val="40"/>
        </w:rPr>
        <w:t> </w:t>
      </w:r>
      <w:r>
        <w:rPr/>
        <w:t>цих</w:t>
      </w:r>
      <w:r>
        <w:rPr>
          <w:spacing w:val="40"/>
        </w:rPr>
        <w:t> </w:t>
      </w:r>
      <w:r>
        <w:rPr/>
        <w:t>міст.</w:t>
      </w:r>
    </w:p>
    <w:p>
      <w:pPr>
        <w:pStyle w:val="BodyText"/>
        <w:spacing w:line="254" w:lineRule="auto"/>
        <w:ind w:left="29" w:right="565" w:firstLine="339"/>
        <w:jc w:val="both"/>
      </w:pPr>
      <w:r>
        <w:rPr/>
        <w:t>На деякий час Господь затримався з Авраамом, а два </w:t>
      </w:r>
      <w:r>
        <w:rPr/>
        <w:t>Його </w:t>
      </w:r>
      <w:r>
        <w:rPr>
          <w:spacing w:val="-6"/>
        </w:rPr>
        <w:t>супутники</w:t>
      </w:r>
      <w:r>
        <w:rPr/>
        <w:t> </w:t>
      </w:r>
      <w:r>
        <w:rPr>
          <w:spacing w:val="-6"/>
        </w:rPr>
        <w:t>пішли</w:t>
      </w:r>
      <w:r>
        <w:rPr/>
        <w:t> </w:t>
      </w:r>
      <w:r>
        <w:rPr>
          <w:spacing w:val="-6"/>
        </w:rPr>
        <w:t>до</w:t>
      </w:r>
      <w:r>
        <w:rPr/>
        <w:t> </w:t>
      </w:r>
      <w:r>
        <w:rPr>
          <w:spacing w:val="-6"/>
        </w:rPr>
        <w:t>нечестивого</w:t>
      </w:r>
      <w:r>
        <w:rPr/>
        <w:t> </w:t>
      </w:r>
      <w:r>
        <w:rPr>
          <w:spacing w:val="-6"/>
        </w:rPr>
        <w:t>міста,</w:t>
      </w:r>
      <w:r>
        <w:rPr/>
        <w:t> </w:t>
      </w:r>
      <w:r>
        <w:rPr>
          <w:spacing w:val="-6"/>
        </w:rPr>
        <w:t>щоб</w:t>
      </w:r>
      <w:r>
        <w:rPr/>
        <w:t> </w:t>
      </w:r>
      <w:r>
        <w:rPr>
          <w:spacing w:val="-6"/>
        </w:rPr>
        <w:t>закликати</w:t>
      </w:r>
      <w:r>
        <w:rPr/>
        <w:t> </w:t>
      </w:r>
      <w:r>
        <w:rPr>
          <w:spacing w:val="-6"/>
        </w:rPr>
        <w:t>вийти</w:t>
      </w:r>
      <w:r>
        <w:rPr/>
        <w:t> </w:t>
      </w:r>
      <w:r>
        <w:rPr>
          <w:spacing w:val="-6"/>
        </w:rPr>
        <w:t>тих, </w:t>
      </w:r>
      <w:r>
        <w:rPr/>
        <w:t>хто</w:t>
      </w:r>
      <w:r>
        <w:rPr>
          <w:spacing w:val="-5"/>
        </w:rPr>
        <w:t> </w:t>
      </w:r>
      <w:r>
        <w:rPr/>
        <w:t>прислухається</w:t>
      </w:r>
      <w:r>
        <w:rPr>
          <w:spacing w:val="-5"/>
        </w:rPr>
        <w:t> </w:t>
      </w:r>
      <w:r>
        <w:rPr/>
        <w:t>до</w:t>
      </w:r>
      <w:r>
        <w:rPr>
          <w:spacing w:val="-5"/>
        </w:rPr>
        <w:t> </w:t>
      </w:r>
      <w:r>
        <w:rPr/>
        <w:t>їхнього</w:t>
      </w:r>
      <w:r>
        <w:rPr>
          <w:spacing w:val="-5"/>
        </w:rPr>
        <w:t> </w:t>
      </w:r>
      <w:r>
        <w:rPr/>
        <w:t>застереження.</w:t>
      </w:r>
      <w:r>
        <w:rPr>
          <w:spacing w:val="-5"/>
        </w:rPr>
        <w:t> </w:t>
      </w:r>
      <w:r>
        <w:rPr/>
        <w:t>Тут</w:t>
      </w:r>
      <w:r>
        <w:rPr>
          <w:spacing w:val="-5"/>
        </w:rPr>
        <w:t> </w:t>
      </w:r>
      <w:r>
        <w:rPr/>
        <w:t>неможливо</w:t>
      </w:r>
      <w:r>
        <w:rPr>
          <w:spacing w:val="-5"/>
        </w:rPr>
        <w:t> </w:t>
      </w:r>
      <w:r>
        <w:rPr/>
        <w:t>не </w:t>
      </w:r>
      <w:r>
        <w:rPr>
          <w:spacing w:val="-2"/>
        </w:rPr>
        <w:t>пригадати</w:t>
      </w:r>
      <w:r>
        <w:rPr>
          <w:spacing w:val="-3"/>
        </w:rPr>
        <w:t> </w:t>
      </w:r>
      <w:r>
        <w:rPr>
          <w:spacing w:val="-2"/>
        </w:rPr>
        <w:t>пророчих</w:t>
      </w:r>
      <w:r>
        <w:rPr>
          <w:spacing w:val="-3"/>
        </w:rPr>
        <w:t> </w:t>
      </w:r>
      <w:r>
        <w:rPr>
          <w:spacing w:val="-2"/>
        </w:rPr>
        <w:t>ангелів,</w:t>
      </w:r>
      <w:r>
        <w:rPr>
          <w:spacing w:val="-3"/>
        </w:rPr>
        <w:t> </w:t>
      </w:r>
      <w:r>
        <w:rPr>
          <w:spacing w:val="-2"/>
        </w:rPr>
        <w:t>котрі</w:t>
      </w:r>
      <w:r>
        <w:rPr>
          <w:spacing w:val="-3"/>
        </w:rPr>
        <w:t> </w:t>
      </w:r>
      <w:r>
        <w:rPr>
          <w:spacing w:val="-2"/>
        </w:rPr>
        <w:t>виконують</w:t>
      </w:r>
      <w:r>
        <w:rPr>
          <w:spacing w:val="-3"/>
        </w:rPr>
        <w:t> </w:t>
      </w:r>
      <w:r>
        <w:rPr>
          <w:spacing w:val="-2"/>
        </w:rPr>
        <w:t>те</w:t>
      </w:r>
      <w:r>
        <w:rPr>
          <w:spacing w:val="-3"/>
        </w:rPr>
        <w:t> </w:t>
      </w:r>
      <w:r>
        <w:rPr>
          <w:spacing w:val="-2"/>
        </w:rPr>
        <w:t>саме</w:t>
      </w:r>
      <w:r>
        <w:rPr>
          <w:spacing w:val="-3"/>
        </w:rPr>
        <w:t> </w:t>
      </w:r>
      <w:r>
        <w:rPr>
          <w:spacing w:val="-2"/>
        </w:rPr>
        <w:t>завдання </w:t>
      </w:r>
      <w:r>
        <w:rPr/>
        <w:t>в</w:t>
      </w:r>
      <w:r>
        <w:rPr>
          <w:spacing w:val="-12"/>
        </w:rPr>
        <w:t> </w:t>
      </w:r>
      <w:r>
        <w:rPr/>
        <w:t>останні</w:t>
      </w:r>
      <w:r>
        <w:rPr>
          <w:spacing w:val="-12"/>
        </w:rPr>
        <w:t> </w:t>
      </w:r>
      <w:r>
        <w:rPr/>
        <w:t>дні,</w:t>
      </w:r>
      <w:r>
        <w:rPr>
          <w:spacing w:val="-11"/>
        </w:rPr>
        <w:t> </w:t>
      </w:r>
      <w:r>
        <w:rPr/>
        <w:t>закликаючи</w:t>
      </w:r>
      <w:r>
        <w:rPr>
          <w:spacing w:val="-12"/>
        </w:rPr>
        <w:t> </w:t>
      </w:r>
      <w:r>
        <w:rPr/>
        <w:t>вийти</w:t>
      </w:r>
      <w:r>
        <w:rPr>
          <w:spacing w:val="-11"/>
        </w:rPr>
        <w:t> </w:t>
      </w:r>
      <w:r>
        <w:rPr/>
        <w:t>з</w:t>
      </w:r>
      <w:r>
        <w:rPr>
          <w:spacing w:val="-12"/>
        </w:rPr>
        <w:t> </w:t>
      </w:r>
      <w:r>
        <w:rPr/>
        <w:t>Вавилону</w:t>
      </w:r>
      <w:r>
        <w:rPr>
          <w:spacing w:val="-11"/>
        </w:rPr>
        <w:t> </w:t>
      </w:r>
      <w:r>
        <w:rPr/>
        <w:t>Божий</w:t>
      </w:r>
      <w:r>
        <w:rPr>
          <w:spacing w:val="-12"/>
        </w:rPr>
        <w:t> </w:t>
      </w:r>
      <w:r>
        <w:rPr/>
        <w:t>народ,</w:t>
      </w:r>
      <w:r>
        <w:rPr>
          <w:spacing w:val="-12"/>
        </w:rPr>
        <w:t> </w:t>
      </w:r>
      <w:r>
        <w:rPr/>
        <w:t>який ще перебуває в ньому (див. Об’явл. 14:6–12; 18:1–4). Тимчасом </w:t>
      </w:r>
      <w:r>
        <w:rPr>
          <w:spacing w:val="-2"/>
        </w:rPr>
        <w:t>як</w:t>
      </w:r>
      <w:r>
        <w:rPr>
          <w:spacing w:val="-4"/>
        </w:rPr>
        <w:t> </w:t>
      </w:r>
      <w:r>
        <w:rPr>
          <w:spacing w:val="-2"/>
        </w:rPr>
        <w:t>звучить</w:t>
      </w:r>
      <w:r>
        <w:rPr>
          <w:spacing w:val="-4"/>
        </w:rPr>
        <w:t> </w:t>
      </w:r>
      <w:r>
        <w:rPr>
          <w:spacing w:val="-2"/>
        </w:rPr>
        <w:t>останнє</w:t>
      </w:r>
      <w:r>
        <w:rPr>
          <w:spacing w:val="-4"/>
        </w:rPr>
        <w:t> </w:t>
      </w:r>
      <w:r>
        <w:rPr>
          <w:spacing w:val="-2"/>
        </w:rPr>
        <w:t>попередження</w:t>
      </w:r>
      <w:r>
        <w:rPr>
          <w:spacing w:val="-4"/>
        </w:rPr>
        <w:t> </w:t>
      </w:r>
      <w:r>
        <w:rPr>
          <w:spacing w:val="-2"/>
        </w:rPr>
        <w:t>для</w:t>
      </w:r>
      <w:r>
        <w:rPr>
          <w:spacing w:val="-4"/>
        </w:rPr>
        <w:t> </w:t>
      </w:r>
      <w:r>
        <w:rPr>
          <w:spacing w:val="-2"/>
        </w:rPr>
        <w:t>жителів</w:t>
      </w:r>
      <w:r>
        <w:rPr>
          <w:spacing w:val="-4"/>
        </w:rPr>
        <w:t> </w:t>
      </w:r>
      <w:r>
        <w:rPr>
          <w:spacing w:val="-2"/>
        </w:rPr>
        <w:t>Содома,</w:t>
      </w:r>
      <w:r>
        <w:rPr>
          <w:spacing w:val="-4"/>
        </w:rPr>
        <w:t> </w:t>
      </w:r>
      <w:r>
        <w:rPr>
          <w:spacing w:val="-2"/>
        </w:rPr>
        <w:t>Господь </w:t>
      </w:r>
      <w:r>
        <w:rPr/>
        <w:t>обговорює з Авраамом те, що має статися, й охоче відповідає на</w:t>
      </w:r>
      <w:r>
        <w:rPr>
          <w:spacing w:val="40"/>
        </w:rPr>
        <w:t> </w:t>
      </w:r>
      <w:r>
        <w:rPr/>
        <w:t>запитання</w:t>
      </w:r>
      <w:r>
        <w:rPr>
          <w:spacing w:val="40"/>
        </w:rPr>
        <w:t> </w:t>
      </w:r>
      <w:r>
        <w:rPr/>
        <w:t>патріарха.</w:t>
      </w:r>
    </w:p>
    <w:p>
      <w:pPr>
        <w:pStyle w:val="BodyText"/>
        <w:spacing w:line="254" w:lineRule="auto"/>
        <w:ind w:left="29" w:right="561" w:firstLine="339"/>
        <w:jc w:val="both"/>
      </w:pPr>
      <w:r>
        <w:rPr>
          <w:spacing w:val="-2"/>
        </w:rPr>
        <w:t>«У</w:t>
      </w:r>
      <w:r>
        <w:rPr>
          <w:spacing w:val="-10"/>
        </w:rPr>
        <w:t> </w:t>
      </w:r>
      <w:r>
        <w:rPr>
          <w:spacing w:val="-2"/>
        </w:rPr>
        <w:t>жодному</w:t>
      </w:r>
      <w:r>
        <w:rPr>
          <w:spacing w:val="-10"/>
        </w:rPr>
        <w:t> </w:t>
      </w:r>
      <w:r>
        <w:rPr>
          <w:spacing w:val="-2"/>
        </w:rPr>
        <w:t>разі</w:t>
      </w:r>
      <w:r>
        <w:rPr>
          <w:spacing w:val="-9"/>
        </w:rPr>
        <w:t> </w:t>
      </w:r>
      <w:r>
        <w:rPr>
          <w:spacing w:val="-2"/>
        </w:rPr>
        <w:t>Ти</w:t>
      </w:r>
      <w:r>
        <w:rPr>
          <w:spacing w:val="-10"/>
        </w:rPr>
        <w:t> </w:t>
      </w:r>
      <w:r>
        <w:rPr>
          <w:spacing w:val="-2"/>
        </w:rPr>
        <w:t>не</w:t>
      </w:r>
      <w:r>
        <w:rPr>
          <w:spacing w:val="-9"/>
        </w:rPr>
        <w:t> </w:t>
      </w:r>
      <w:r>
        <w:rPr>
          <w:spacing w:val="-2"/>
        </w:rPr>
        <w:t>вчиниш</w:t>
      </w:r>
      <w:r>
        <w:rPr>
          <w:spacing w:val="-10"/>
        </w:rPr>
        <w:t> </w:t>
      </w:r>
      <w:r>
        <w:rPr>
          <w:spacing w:val="-2"/>
        </w:rPr>
        <w:t>так,</w:t>
      </w:r>
      <w:r>
        <w:rPr>
          <w:spacing w:val="-9"/>
        </w:rPr>
        <w:t> </w:t>
      </w:r>
      <w:r>
        <w:rPr>
          <w:spacing w:val="-2"/>
        </w:rPr>
        <w:t>щоб</w:t>
      </w:r>
      <w:r>
        <w:rPr>
          <w:spacing w:val="-10"/>
        </w:rPr>
        <w:t> </w:t>
      </w:r>
      <w:r>
        <w:rPr>
          <w:spacing w:val="-2"/>
        </w:rPr>
        <w:t>знищити</w:t>
      </w:r>
      <w:r>
        <w:rPr>
          <w:spacing w:val="-10"/>
        </w:rPr>
        <w:t> </w:t>
      </w:r>
      <w:r>
        <w:rPr>
          <w:spacing w:val="-2"/>
        </w:rPr>
        <w:t>праведного </w:t>
      </w:r>
      <w:r>
        <w:rPr/>
        <w:t>з</w:t>
      </w:r>
      <w:r>
        <w:rPr>
          <w:spacing w:val="-1"/>
        </w:rPr>
        <w:t> </w:t>
      </w:r>
      <w:r>
        <w:rPr/>
        <w:t>нечестивим»,</w:t>
      </w:r>
      <w:r>
        <w:rPr>
          <w:spacing w:val="-1"/>
        </w:rPr>
        <w:t> </w:t>
      </w:r>
      <w:r>
        <w:rPr/>
        <w:t>—</w:t>
      </w:r>
      <w:r>
        <w:rPr>
          <w:spacing w:val="-1"/>
        </w:rPr>
        <w:t> </w:t>
      </w:r>
      <w:r>
        <w:rPr/>
        <w:t>каже</w:t>
      </w:r>
      <w:r>
        <w:rPr>
          <w:spacing w:val="-1"/>
        </w:rPr>
        <w:t> </w:t>
      </w:r>
      <w:r>
        <w:rPr/>
        <w:t>Авраам…</w:t>
      </w:r>
      <w:r>
        <w:rPr>
          <w:spacing w:val="-1"/>
        </w:rPr>
        <w:t> </w:t>
      </w:r>
      <w:r>
        <w:rPr/>
        <w:t>―</w:t>
      </w:r>
      <w:r>
        <w:rPr>
          <w:spacing w:val="-1"/>
        </w:rPr>
        <w:t> </w:t>
      </w:r>
      <w:r>
        <w:rPr/>
        <w:t>«Невже</w:t>
      </w:r>
      <w:r>
        <w:rPr>
          <w:spacing w:val="-1"/>
        </w:rPr>
        <w:t> </w:t>
      </w:r>
      <w:r>
        <w:rPr/>
        <w:t>Суддя</w:t>
      </w:r>
      <w:r>
        <w:rPr>
          <w:spacing w:val="-1"/>
        </w:rPr>
        <w:t> </w:t>
      </w:r>
      <w:r>
        <w:rPr/>
        <w:t>всієї</w:t>
      </w:r>
      <w:r>
        <w:rPr>
          <w:spacing w:val="-1"/>
        </w:rPr>
        <w:t> </w:t>
      </w:r>
      <w:r>
        <w:rPr/>
        <w:t>землі</w:t>
      </w:r>
      <w:r>
        <w:rPr>
          <w:spacing w:val="-1"/>
        </w:rPr>
        <w:t> </w:t>
      </w:r>
      <w:r>
        <w:rPr/>
        <w:t>не вчинить</w:t>
      </w:r>
      <w:r>
        <w:rPr>
          <w:spacing w:val="-9"/>
        </w:rPr>
        <w:t> </w:t>
      </w:r>
      <w:r>
        <w:rPr/>
        <w:t>правосуддя?»</w:t>
      </w:r>
      <w:r>
        <w:rPr>
          <w:spacing w:val="-9"/>
        </w:rPr>
        <w:t> </w:t>
      </w:r>
      <w:r>
        <w:rPr/>
        <w:t>(Бут.</w:t>
      </w:r>
      <w:r>
        <w:rPr>
          <w:spacing w:val="-9"/>
        </w:rPr>
        <w:t> </w:t>
      </w:r>
      <w:r>
        <w:rPr/>
        <w:t>18:25).</w:t>
      </w:r>
      <w:r>
        <w:rPr>
          <w:spacing w:val="-9"/>
        </w:rPr>
        <w:t> </w:t>
      </w:r>
      <w:r>
        <w:rPr/>
        <w:t>Патріарх</w:t>
      </w:r>
      <w:r>
        <w:rPr>
          <w:spacing w:val="-9"/>
        </w:rPr>
        <w:t> </w:t>
      </w:r>
      <w:r>
        <w:rPr/>
        <w:t>не</w:t>
      </w:r>
      <w:r>
        <w:rPr>
          <w:spacing w:val="-9"/>
        </w:rPr>
        <w:t> </w:t>
      </w:r>
      <w:r>
        <w:rPr/>
        <w:t>тільки</w:t>
      </w:r>
      <w:r>
        <w:rPr>
          <w:spacing w:val="-9"/>
        </w:rPr>
        <w:t> </w:t>
      </w:r>
      <w:r>
        <w:rPr/>
        <w:t>аналізує випадок</w:t>
      </w:r>
      <w:r>
        <w:rPr>
          <w:spacing w:val="-4"/>
        </w:rPr>
        <w:t> </w:t>
      </w:r>
      <w:r>
        <w:rPr/>
        <w:t>із</w:t>
      </w:r>
      <w:r>
        <w:rPr>
          <w:spacing w:val="-4"/>
        </w:rPr>
        <w:t> </w:t>
      </w:r>
      <w:r>
        <w:rPr/>
        <w:t>Содомом,</w:t>
      </w:r>
      <w:r>
        <w:rPr>
          <w:spacing w:val="-4"/>
        </w:rPr>
        <w:t> </w:t>
      </w:r>
      <w:r>
        <w:rPr/>
        <w:t>а</w:t>
      </w:r>
      <w:r>
        <w:rPr>
          <w:spacing w:val="-4"/>
        </w:rPr>
        <w:t> </w:t>
      </w:r>
      <w:r>
        <w:rPr/>
        <w:t>й</w:t>
      </w:r>
      <w:r>
        <w:rPr>
          <w:spacing w:val="-4"/>
        </w:rPr>
        <w:t> </w:t>
      </w:r>
      <w:r>
        <w:rPr/>
        <w:t>розглядає</w:t>
      </w:r>
      <w:r>
        <w:rPr>
          <w:spacing w:val="-4"/>
        </w:rPr>
        <w:t> </w:t>
      </w:r>
      <w:r>
        <w:rPr/>
        <w:t>Божий</w:t>
      </w:r>
      <w:r>
        <w:rPr>
          <w:spacing w:val="-4"/>
        </w:rPr>
        <w:t> </w:t>
      </w:r>
      <w:r>
        <w:rPr/>
        <w:t>характер. У такий же спосіб,</w:t>
      </w:r>
      <w:r>
        <w:rPr>
          <w:spacing w:val="36"/>
        </w:rPr>
        <w:t> </w:t>
      </w:r>
      <w:r>
        <w:rPr/>
        <w:t>перш</w:t>
      </w:r>
      <w:r>
        <w:rPr>
          <w:spacing w:val="36"/>
        </w:rPr>
        <w:t> </w:t>
      </w:r>
      <w:r>
        <w:rPr/>
        <w:t>ніж</w:t>
      </w:r>
      <w:r>
        <w:rPr>
          <w:spacing w:val="36"/>
        </w:rPr>
        <w:t> </w:t>
      </w:r>
      <w:r>
        <w:rPr/>
        <w:t>настане</w:t>
      </w:r>
      <w:r>
        <w:rPr>
          <w:spacing w:val="36"/>
        </w:rPr>
        <w:t> </w:t>
      </w:r>
      <w:r>
        <w:rPr/>
        <w:t>кінець</w:t>
      </w:r>
      <w:r>
        <w:rPr>
          <w:spacing w:val="36"/>
        </w:rPr>
        <w:t> </w:t>
      </w:r>
      <w:r>
        <w:rPr/>
        <w:t>гріху</w:t>
      </w:r>
      <w:r>
        <w:rPr>
          <w:spacing w:val="36"/>
        </w:rPr>
        <w:t> </w:t>
      </w:r>
      <w:r>
        <w:rPr/>
        <w:t>і</w:t>
      </w:r>
      <w:r>
        <w:rPr>
          <w:spacing w:val="36"/>
        </w:rPr>
        <w:t> </w:t>
      </w:r>
      <w:r>
        <w:rPr/>
        <w:t>злу,</w:t>
      </w:r>
      <w:r>
        <w:rPr>
          <w:spacing w:val="36"/>
        </w:rPr>
        <w:t> </w:t>
      </w:r>
      <w:r>
        <w:rPr/>
        <w:t>Господь</w:t>
      </w:r>
      <w:r>
        <w:rPr>
          <w:spacing w:val="36"/>
        </w:rPr>
        <w:t> </w:t>
      </w:r>
      <w:r>
        <w:rPr/>
        <w:t>розгор- не небесні книги (див. Об’явл. 20:4, 11–15) і дозволить нам дослідити всі докази, і лише після цього нечестиві зазнають остаточного покарання. Тобто ми матимемо тисячу років,</w:t>
      </w:r>
      <w:r>
        <w:rPr>
          <w:spacing w:val="80"/>
        </w:rPr>
        <w:t> </w:t>
      </w:r>
      <w:r>
        <w:rPr/>
        <w:t>щоб</w:t>
      </w:r>
      <w:r>
        <w:rPr>
          <w:spacing w:val="40"/>
        </w:rPr>
        <w:t> </w:t>
      </w:r>
      <w:r>
        <w:rPr/>
        <w:t>отримати</w:t>
      </w:r>
      <w:r>
        <w:rPr>
          <w:spacing w:val="40"/>
        </w:rPr>
        <w:t> </w:t>
      </w:r>
      <w:r>
        <w:rPr/>
        <w:t>відповіді</w:t>
      </w:r>
      <w:r>
        <w:rPr>
          <w:spacing w:val="40"/>
        </w:rPr>
        <w:t> </w:t>
      </w:r>
      <w:r>
        <w:rPr/>
        <w:t>на</w:t>
      </w:r>
      <w:r>
        <w:rPr>
          <w:spacing w:val="40"/>
        </w:rPr>
        <w:t> </w:t>
      </w:r>
      <w:r>
        <w:rPr/>
        <w:t>ті</w:t>
      </w:r>
      <w:r>
        <w:rPr>
          <w:spacing w:val="40"/>
        </w:rPr>
        <w:t> </w:t>
      </w:r>
      <w:r>
        <w:rPr/>
        <w:t>численні</w:t>
      </w:r>
      <w:r>
        <w:rPr>
          <w:spacing w:val="40"/>
        </w:rPr>
        <w:t> </w:t>
      </w:r>
      <w:r>
        <w:rPr/>
        <w:t>запитання,</w:t>
      </w:r>
      <w:r>
        <w:rPr>
          <w:spacing w:val="40"/>
        </w:rPr>
        <w:t> </w:t>
      </w:r>
      <w:r>
        <w:rPr/>
        <w:t>які</w:t>
      </w:r>
      <w:r>
        <w:rPr>
          <w:spacing w:val="40"/>
        </w:rPr>
        <w:t> </w:t>
      </w:r>
      <w:r>
        <w:rPr/>
        <w:t>поки що</w:t>
      </w:r>
      <w:r>
        <w:rPr>
          <w:spacing w:val="40"/>
        </w:rPr>
        <w:t> </w:t>
      </w:r>
      <w:r>
        <w:rPr/>
        <w:t>залишаються</w:t>
      </w:r>
      <w:r>
        <w:rPr>
          <w:spacing w:val="40"/>
        </w:rPr>
        <w:t> </w:t>
      </w:r>
      <w:r>
        <w:rPr/>
        <w:t>без</w:t>
      </w:r>
      <w:r>
        <w:rPr>
          <w:spacing w:val="40"/>
        </w:rPr>
        <w:t> </w:t>
      </w:r>
      <w:r>
        <w:rPr/>
        <w:t>відповіді.</w:t>
      </w:r>
    </w:p>
    <w:p>
      <w:pPr>
        <w:pStyle w:val="BodyText"/>
        <w:spacing w:after="0" w:line="254" w:lineRule="auto"/>
        <w:jc w:val="both"/>
        <w:sectPr>
          <w:pgSz w:w="7600" w:h="11460"/>
          <w:pgMar w:header="0" w:footer="693" w:top="780" w:bottom="880" w:left="708" w:right="283"/>
        </w:sectPr>
      </w:pPr>
    </w:p>
    <w:p>
      <w:pPr>
        <w:pStyle w:val="BodyText"/>
        <w:spacing w:line="254" w:lineRule="auto" w:before="79"/>
        <w:ind w:left="142" w:right="451" w:firstLine="339"/>
        <w:jc w:val="both"/>
        <w:rPr>
          <w:rFonts w:ascii="Constantia" w:hAnsi="Constantia"/>
          <w:b/>
        </w:rPr>
      </w:pPr>
      <w:r>
        <w:rPr/>
        <w:t>Перш ніж Господь здійснить остаточний суд над нерозкая- ними</w:t>
      </w:r>
      <w:r>
        <w:rPr>
          <w:b/>
        </w:rPr>
        <w:t>, Він дає нам тисячу років, </w:t>
      </w:r>
      <w:r>
        <w:rPr/>
        <w:t>аби ми зрозуміли, що з </w:t>
      </w:r>
      <w:r>
        <w:rPr/>
        <w:t>ким станеться і чому. Що це говорить нам про Його характер і про </w:t>
      </w:r>
      <w:r>
        <w:rPr>
          <w:spacing w:val="-2"/>
        </w:rPr>
        <w:t>те,</w:t>
      </w:r>
      <w:r>
        <w:rPr>
          <w:spacing w:val="-9"/>
        </w:rPr>
        <w:t> </w:t>
      </w:r>
      <w:r>
        <w:rPr>
          <w:spacing w:val="-2"/>
        </w:rPr>
        <w:t>наскільки</w:t>
      </w:r>
      <w:r>
        <w:rPr>
          <w:spacing w:val="-9"/>
        </w:rPr>
        <w:t> </w:t>
      </w:r>
      <w:r>
        <w:rPr>
          <w:spacing w:val="-2"/>
        </w:rPr>
        <w:t>Він</w:t>
      </w:r>
      <w:r>
        <w:rPr>
          <w:spacing w:val="-9"/>
        </w:rPr>
        <w:t> </w:t>
      </w:r>
      <w:r>
        <w:rPr>
          <w:spacing w:val="-2"/>
        </w:rPr>
        <w:t>відкритий</w:t>
      </w:r>
      <w:r>
        <w:rPr>
          <w:spacing w:val="-9"/>
        </w:rPr>
        <w:t> </w:t>
      </w:r>
      <w:r>
        <w:rPr>
          <w:spacing w:val="-2"/>
        </w:rPr>
        <w:t>перед</w:t>
      </w:r>
      <w:r>
        <w:rPr>
          <w:spacing w:val="-9"/>
        </w:rPr>
        <w:t> </w:t>
      </w:r>
      <w:r>
        <w:rPr>
          <w:spacing w:val="-2"/>
        </w:rPr>
        <w:t>допитливістю</w:t>
      </w:r>
      <w:r>
        <w:rPr>
          <w:spacing w:val="-9"/>
        </w:rPr>
        <w:t> </w:t>
      </w:r>
      <w:r>
        <w:rPr>
          <w:spacing w:val="-2"/>
        </w:rPr>
        <w:t>створених</w:t>
      </w:r>
      <w:r>
        <w:rPr>
          <w:spacing w:val="-9"/>
        </w:rPr>
        <w:t> </w:t>
      </w:r>
      <w:r>
        <w:rPr>
          <w:spacing w:val="-2"/>
        </w:rPr>
        <w:t>Ним </w:t>
      </w:r>
      <w:r>
        <w:rPr/>
        <w:t>істот? Особливо враховуючи такий факт: ці істоти у своєму існуванні повністю залежать від Нього і не мають законного права</w:t>
      </w:r>
      <w:r>
        <w:rPr>
          <w:spacing w:val="35"/>
        </w:rPr>
        <w:t> </w:t>
      </w:r>
      <w:r>
        <w:rPr/>
        <w:t>вимагати</w:t>
      </w:r>
      <w:r>
        <w:rPr>
          <w:spacing w:val="35"/>
        </w:rPr>
        <w:t> </w:t>
      </w:r>
      <w:r>
        <w:rPr/>
        <w:t>відповіді</w:t>
      </w:r>
      <w:r>
        <w:rPr>
          <w:spacing w:val="33"/>
        </w:rPr>
        <w:t> </w:t>
      </w:r>
      <w:r>
        <w:rPr/>
        <w:t>на</w:t>
      </w:r>
      <w:r>
        <w:rPr>
          <w:spacing w:val="33"/>
        </w:rPr>
        <w:t> </w:t>
      </w:r>
      <w:r>
        <w:rPr/>
        <w:t>всі</w:t>
      </w:r>
      <w:r>
        <w:rPr>
          <w:spacing w:val="33"/>
        </w:rPr>
        <w:t> </w:t>
      </w:r>
      <w:r>
        <w:rPr/>
        <w:t>свої</w:t>
      </w:r>
      <w:r>
        <w:rPr>
          <w:spacing w:val="33"/>
        </w:rPr>
        <w:t> </w:t>
      </w:r>
      <w:r>
        <w:rPr/>
        <w:t>запитання</w:t>
      </w:r>
      <w:r>
        <w:rPr>
          <w:rFonts w:ascii="Constantia" w:hAnsi="Constantia"/>
          <w:b/>
        </w:rPr>
        <w:t>.</w:t>
      </w:r>
    </w:p>
    <w:p>
      <w:pPr>
        <w:spacing w:before="234"/>
        <w:ind w:left="0" w:right="452" w:firstLine="0"/>
        <w:jc w:val="right"/>
        <w:rPr>
          <w:rFonts w:ascii="Trebuchet MS" w:hAnsi="Trebuchet MS"/>
          <w:sz w:val="20"/>
        </w:rPr>
      </w:pPr>
      <w:r>
        <w:rPr>
          <w:rFonts w:ascii="Trebuchet MS" w:hAnsi="Trebuchet MS"/>
          <w:sz w:val="20"/>
        </w:rPr>
        <w:t>Четвер,</w:t>
      </w:r>
      <w:r>
        <w:rPr>
          <w:rFonts w:ascii="Trebuchet MS" w:hAnsi="Trebuchet MS"/>
          <w:spacing w:val="-3"/>
          <w:sz w:val="20"/>
        </w:rPr>
        <w:t> </w:t>
      </w:r>
      <w:r>
        <w:rPr>
          <w:rFonts w:ascii="Trebuchet MS" w:hAnsi="Trebuchet MS"/>
          <w:sz w:val="20"/>
        </w:rPr>
        <w:t>5</w:t>
      </w:r>
      <w:r>
        <w:rPr>
          <w:rFonts w:ascii="Trebuchet MS" w:hAnsi="Trebuchet MS"/>
          <w:spacing w:val="-2"/>
          <w:sz w:val="20"/>
        </w:rPr>
        <w:t> червня</w:t>
      </w:r>
    </w:p>
    <w:p>
      <w:pPr>
        <w:pStyle w:val="Heading2"/>
        <w:ind w:left="142"/>
      </w:pPr>
      <w:r>
        <w:rPr>
          <w:w w:val="90"/>
        </w:rPr>
        <w:t>СУД</w:t>
      </w:r>
      <w:r>
        <w:rPr>
          <w:spacing w:val="8"/>
        </w:rPr>
        <w:t> </w:t>
      </w:r>
      <w:r>
        <w:rPr>
          <w:w w:val="90"/>
        </w:rPr>
        <w:t>ПЕРЕД</w:t>
      </w:r>
      <w:r>
        <w:rPr>
          <w:spacing w:val="9"/>
        </w:rPr>
        <w:t> </w:t>
      </w:r>
      <w:r>
        <w:rPr>
          <w:spacing w:val="-2"/>
          <w:w w:val="90"/>
        </w:rPr>
        <w:t>ПРИХОДОМ</w:t>
      </w:r>
    </w:p>
    <w:p>
      <w:pPr>
        <w:pStyle w:val="BodyText"/>
        <w:spacing w:line="254" w:lineRule="auto" w:before="67"/>
        <w:ind w:left="142" w:right="452" w:firstLine="340"/>
        <w:jc w:val="both"/>
      </w:pPr>
      <w:r>
        <w:rPr/>
        <w:t>Опис</w:t>
      </w:r>
      <w:r>
        <w:rPr>
          <w:spacing w:val="-5"/>
        </w:rPr>
        <w:t> </w:t>
      </w:r>
      <w:r>
        <w:rPr/>
        <w:t>суду</w:t>
      </w:r>
      <w:r>
        <w:rPr>
          <w:spacing w:val="-5"/>
        </w:rPr>
        <w:t> </w:t>
      </w:r>
      <w:r>
        <w:rPr/>
        <w:t>в</w:t>
      </w:r>
      <w:r>
        <w:rPr>
          <w:spacing w:val="-5"/>
        </w:rPr>
        <w:t> </w:t>
      </w:r>
      <w:r>
        <w:rPr/>
        <w:t>7-му</w:t>
      </w:r>
      <w:r>
        <w:rPr>
          <w:spacing w:val="-5"/>
        </w:rPr>
        <w:t> </w:t>
      </w:r>
      <w:r>
        <w:rPr/>
        <w:t>розділі</w:t>
      </w:r>
      <w:r>
        <w:rPr>
          <w:spacing w:val="-5"/>
        </w:rPr>
        <w:t> </w:t>
      </w:r>
      <w:r>
        <w:rPr/>
        <w:t>книги</w:t>
      </w:r>
      <w:r>
        <w:rPr>
          <w:spacing w:val="-5"/>
        </w:rPr>
        <w:t> </w:t>
      </w:r>
      <w:r>
        <w:rPr/>
        <w:t>Даниїла</w:t>
      </w:r>
      <w:r>
        <w:rPr>
          <w:spacing w:val="-5"/>
        </w:rPr>
        <w:t> </w:t>
      </w:r>
      <w:r>
        <w:rPr/>
        <w:t>дає</w:t>
      </w:r>
      <w:r>
        <w:rPr>
          <w:spacing w:val="-5"/>
        </w:rPr>
        <w:t> </w:t>
      </w:r>
      <w:r>
        <w:rPr/>
        <w:t>нам</w:t>
      </w:r>
      <w:r>
        <w:rPr>
          <w:spacing w:val="-5"/>
        </w:rPr>
        <w:t> </w:t>
      </w:r>
      <w:r>
        <w:rPr/>
        <w:t>можливість зазирнути за завісу. Це приголомшлива можливість побачити, як Бог вирішує проблему гріха і водночас викупляє тих, хто бажає</w:t>
      </w:r>
      <w:r>
        <w:rPr>
          <w:spacing w:val="40"/>
        </w:rPr>
        <w:t> </w:t>
      </w:r>
      <w:r>
        <w:rPr/>
        <w:t>жити</w:t>
      </w:r>
      <w:r>
        <w:rPr>
          <w:spacing w:val="40"/>
        </w:rPr>
        <w:t> </w:t>
      </w:r>
      <w:r>
        <w:rPr/>
        <w:t>в</w:t>
      </w:r>
      <w:r>
        <w:rPr>
          <w:spacing w:val="40"/>
        </w:rPr>
        <w:t> </w:t>
      </w:r>
      <w:r>
        <w:rPr/>
        <w:t>завіті</w:t>
      </w:r>
      <w:r>
        <w:rPr>
          <w:spacing w:val="40"/>
        </w:rPr>
        <w:t> </w:t>
      </w:r>
      <w:r>
        <w:rPr/>
        <w:t>з</w:t>
      </w:r>
      <w:r>
        <w:rPr>
          <w:spacing w:val="40"/>
        </w:rPr>
        <w:t> </w:t>
      </w:r>
      <w:r>
        <w:rPr/>
        <w:t>Ним.</w:t>
      </w:r>
    </w:p>
    <w:p>
      <w:pPr>
        <w:spacing w:line="218" w:lineRule="exact" w:before="0"/>
        <w:ind w:left="382" w:right="0" w:firstLine="0"/>
        <w:jc w:val="both"/>
        <w:rPr>
          <w:rFonts w:ascii="Arial" w:hAnsi="Arial"/>
          <w:b/>
          <w:sz w:val="20"/>
        </w:rPr>
      </w:pPr>
      <w:r>
        <w:rPr>
          <w:rFonts w:ascii="Arial" w:hAnsi="Arial"/>
          <w:b/>
          <w:sz w:val="20"/>
        </w:rPr>
        <w:t>Прочитайте</w:t>
      </w:r>
      <w:r>
        <w:rPr>
          <w:rFonts w:ascii="Arial" w:hAnsi="Arial"/>
          <w:b/>
          <w:spacing w:val="-13"/>
          <w:sz w:val="20"/>
        </w:rPr>
        <w:t> </w:t>
      </w:r>
      <w:r>
        <w:rPr>
          <w:rFonts w:ascii="Arial" w:hAnsi="Arial"/>
          <w:b/>
          <w:sz w:val="20"/>
        </w:rPr>
        <w:t>опис</w:t>
      </w:r>
      <w:r>
        <w:rPr>
          <w:rFonts w:ascii="Arial" w:hAnsi="Arial"/>
          <w:b/>
          <w:spacing w:val="-12"/>
          <w:sz w:val="20"/>
        </w:rPr>
        <w:t> </w:t>
      </w:r>
      <w:r>
        <w:rPr>
          <w:rFonts w:ascii="Arial" w:hAnsi="Arial"/>
          <w:b/>
          <w:sz w:val="20"/>
        </w:rPr>
        <w:t>слідчого</w:t>
      </w:r>
      <w:r>
        <w:rPr>
          <w:rFonts w:ascii="Arial" w:hAnsi="Arial"/>
          <w:b/>
          <w:spacing w:val="-12"/>
          <w:sz w:val="20"/>
        </w:rPr>
        <w:t> </w:t>
      </w:r>
      <w:r>
        <w:rPr>
          <w:rFonts w:ascii="Arial" w:hAnsi="Arial"/>
          <w:b/>
          <w:sz w:val="20"/>
        </w:rPr>
        <w:t>суду</w:t>
      </w:r>
      <w:r>
        <w:rPr>
          <w:rFonts w:ascii="Arial" w:hAnsi="Arial"/>
          <w:b/>
          <w:spacing w:val="-12"/>
          <w:sz w:val="20"/>
        </w:rPr>
        <w:t> </w:t>
      </w:r>
      <w:r>
        <w:rPr>
          <w:rFonts w:ascii="Arial" w:hAnsi="Arial"/>
          <w:b/>
          <w:sz w:val="20"/>
        </w:rPr>
        <w:t>в</w:t>
      </w:r>
      <w:r>
        <w:rPr>
          <w:rFonts w:ascii="Arial" w:hAnsi="Arial"/>
          <w:b/>
          <w:spacing w:val="-12"/>
          <w:sz w:val="20"/>
        </w:rPr>
        <w:t> </w:t>
      </w:r>
      <w:r>
        <w:rPr>
          <w:rFonts w:ascii="Arial" w:hAnsi="Arial"/>
          <w:b/>
          <w:sz w:val="20"/>
        </w:rPr>
        <w:t>Дан.</w:t>
      </w:r>
      <w:r>
        <w:rPr>
          <w:rFonts w:ascii="Arial" w:hAnsi="Arial"/>
          <w:b/>
          <w:spacing w:val="-12"/>
          <w:sz w:val="20"/>
        </w:rPr>
        <w:t> </w:t>
      </w:r>
      <w:r>
        <w:rPr>
          <w:rFonts w:ascii="Arial" w:hAnsi="Arial"/>
          <w:b/>
          <w:sz w:val="20"/>
        </w:rPr>
        <w:t>7:9,</w:t>
      </w:r>
      <w:r>
        <w:rPr>
          <w:rFonts w:ascii="Arial" w:hAnsi="Arial"/>
          <w:b/>
          <w:spacing w:val="-12"/>
          <w:sz w:val="20"/>
        </w:rPr>
        <w:t> </w:t>
      </w:r>
      <w:r>
        <w:rPr>
          <w:rFonts w:ascii="Arial" w:hAnsi="Arial"/>
          <w:b/>
          <w:sz w:val="20"/>
        </w:rPr>
        <w:t>10,</w:t>
      </w:r>
      <w:r>
        <w:rPr>
          <w:rFonts w:ascii="Arial" w:hAnsi="Arial"/>
          <w:b/>
          <w:spacing w:val="-12"/>
          <w:sz w:val="20"/>
        </w:rPr>
        <w:t> </w:t>
      </w:r>
      <w:r>
        <w:rPr>
          <w:rFonts w:ascii="Arial" w:hAnsi="Arial"/>
          <w:b/>
          <w:sz w:val="20"/>
        </w:rPr>
        <w:t>13,</w:t>
      </w:r>
      <w:r>
        <w:rPr>
          <w:rFonts w:ascii="Arial" w:hAnsi="Arial"/>
          <w:b/>
          <w:spacing w:val="-13"/>
          <w:sz w:val="20"/>
        </w:rPr>
        <w:t> </w:t>
      </w:r>
      <w:r>
        <w:rPr>
          <w:rFonts w:ascii="Arial" w:hAnsi="Arial"/>
          <w:b/>
          <w:sz w:val="20"/>
        </w:rPr>
        <w:t>14,</w:t>
      </w:r>
      <w:r>
        <w:rPr>
          <w:rFonts w:ascii="Arial" w:hAnsi="Arial"/>
          <w:b/>
          <w:spacing w:val="-12"/>
          <w:sz w:val="20"/>
        </w:rPr>
        <w:t> </w:t>
      </w:r>
      <w:r>
        <w:rPr>
          <w:rFonts w:ascii="Arial" w:hAnsi="Arial"/>
          <w:b/>
          <w:sz w:val="20"/>
        </w:rPr>
        <w:t>22,</w:t>
      </w:r>
      <w:r>
        <w:rPr>
          <w:rFonts w:ascii="Arial" w:hAnsi="Arial"/>
          <w:b/>
          <w:spacing w:val="-12"/>
          <w:sz w:val="20"/>
        </w:rPr>
        <w:t> </w:t>
      </w:r>
      <w:r>
        <w:rPr>
          <w:rFonts w:ascii="Arial" w:hAnsi="Arial"/>
          <w:b/>
          <w:spacing w:val="-5"/>
          <w:sz w:val="20"/>
        </w:rPr>
        <w:t>26,</w:t>
      </w:r>
    </w:p>
    <w:p>
      <w:pPr>
        <w:tabs>
          <w:tab w:pos="6151" w:val="left" w:leader="none"/>
        </w:tabs>
        <w:spacing w:line="249" w:lineRule="auto" w:before="10"/>
        <w:ind w:left="382" w:right="452" w:firstLine="0"/>
        <w:jc w:val="both"/>
        <w:rPr>
          <w:rFonts w:ascii="Arial" w:hAnsi="Arial"/>
          <w:b/>
          <w:sz w:val="20"/>
        </w:rPr>
      </w:pPr>
      <w:r>
        <w:rPr>
          <w:rFonts w:ascii="Arial" w:hAnsi="Arial"/>
          <w:b/>
          <w:sz w:val="20"/>
        </w:rPr>
        <w:t>27.</w:t>
      </w:r>
      <w:r>
        <w:rPr>
          <w:rFonts w:ascii="Arial" w:hAnsi="Arial"/>
          <w:b/>
          <w:spacing w:val="-9"/>
          <w:sz w:val="20"/>
        </w:rPr>
        <w:t> </w:t>
      </w:r>
      <w:r>
        <w:rPr>
          <w:rFonts w:ascii="Arial" w:hAnsi="Arial"/>
          <w:b/>
          <w:sz w:val="20"/>
        </w:rPr>
        <w:t>На</w:t>
      </w:r>
      <w:r>
        <w:rPr>
          <w:rFonts w:ascii="Arial" w:hAnsi="Arial"/>
          <w:b/>
          <w:spacing w:val="-9"/>
          <w:sz w:val="20"/>
        </w:rPr>
        <w:t> </w:t>
      </w:r>
      <w:r>
        <w:rPr>
          <w:rFonts w:ascii="Arial" w:hAnsi="Arial"/>
          <w:b/>
          <w:sz w:val="20"/>
        </w:rPr>
        <w:t>чому</w:t>
      </w:r>
      <w:r>
        <w:rPr>
          <w:rFonts w:ascii="Arial" w:hAnsi="Arial"/>
          <w:b/>
          <w:spacing w:val="-9"/>
          <w:sz w:val="20"/>
        </w:rPr>
        <w:t> </w:t>
      </w:r>
      <w:r>
        <w:rPr>
          <w:rFonts w:ascii="Arial" w:hAnsi="Arial"/>
          <w:b/>
          <w:sz w:val="20"/>
        </w:rPr>
        <w:t>зосереджена</w:t>
      </w:r>
      <w:r>
        <w:rPr>
          <w:rFonts w:ascii="Arial" w:hAnsi="Arial"/>
          <w:b/>
          <w:spacing w:val="-9"/>
          <w:sz w:val="20"/>
        </w:rPr>
        <w:t> </w:t>
      </w:r>
      <w:r>
        <w:rPr>
          <w:rFonts w:ascii="Arial" w:hAnsi="Arial"/>
          <w:b/>
          <w:sz w:val="20"/>
        </w:rPr>
        <w:t>основна</w:t>
      </w:r>
      <w:r>
        <w:rPr>
          <w:rFonts w:ascii="Arial" w:hAnsi="Arial"/>
          <w:b/>
          <w:spacing w:val="-9"/>
          <w:sz w:val="20"/>
        </w:rPr>
        <w:t> </w:t>
      </w:r>
      <w:r>
        <w:rPr>
          <w:rFonts w:ascii="Arial" w:hAnsi="Arial"/>
          <w:b/>
          <w:sz w:val="20"/>
        </w:rPr>
        <w:t>увага</w:t>
      </w:r>
      <w:r>
        <w:rPr>
          <w:rFonts w:ascii="Arial" w:hAnsi="Arial"/>
          <w:b/>
          <w:spacing w:val="-9"/>
          <w:sz w:val="20"/>
        </w:rPr>
        <w:t> </w:t>
      </w:r>
      <w:r>
        <w:rPr>
          <w:rFonts w:ascii="Arial" w:hAnsi="Arial"/>
          <w:b/>
          <w:sz w:val="20"/>
        </w:rPr>
        <w:t>суду?</w:t>
      </w:r>
      <w:r>
        <w:rPr>
          <w:rFonts w:ascii="Arial" w:hAnsi="Arial"/>
          <w:b/>
          <w:spacing w:val="-9"/>
          <w:sz w:val="20"/>
        </w:rPr>
        <w:t> </w:t>
      </w:r>
      <w:r>
        <w:rPr>
          <w:rFonts w:ascii="Arial" w:hAnsi="Arial"/>
          <w:b/>
          <w:sz w:val="20"/>
        </w:rPr>
        <w:t>Який</w:t>
      </w:r>
      <w:r>
        <w:rPr>
          <w:rFonts w:ascii="Arial" w:hAnsi="Arial"/>
          <w:b/>
          <w:spacing w:val="-9"/>
          <w:sz w:val="20"/>
        </w:rPr>
        <w:t> </w:t>
      </w:r>
      <w:r>
        <w:rPr>
          <w:rFonts w:ascii="Arial" w:hAnsi="Arial"/>
          <w:b/>
          <w:sz w:val="20"/>
        </w:rPr>
        <w:t>вирок винесено в кінці судового процесу? Що це говорить нам </w:t>
      </w:r>
      <w:r>
        <w:rPr>
          <w:rFonts w:ascii="Arial" w:hAnsi="Arial"/>
          <w:b/>
          <w:spacing w:val="-2"/>
          <w:sz w:val="20"/>
        </w:rPr>
        <w:t>про</w:t>
      </w:r>
      <w:r>
        <w:rPr>
          <w:rFonts w:ascii="Arial" w:hAnsi="Arial"/>
          <w:b/>
          <w:spacing w:val="-7"/>
          <w:sz w:val="20"/>
        </w:rPr>
        <w:t> </w:t>
      </w:r>
      <w:r>
        <w:rPr>
          <w:rFonts w:ascii="Arial" w:hAnsi="Arial"/>
          <w:b/>
          <w:spacing w:val="-2"/>
          <w:sz w:val="20"/>
        </w:rPr>
        <w:t>План</w:t>
      </w:r>
      <w:r>
        <w:rPr>
          <w:rFonts w:ascii="Arial" w:hAnsi="Arial"/>
          <w:b/>
          <w:spacing w:val="-7"/>
          <w:sz w:val="20"/>
        </w:rPr>
        <w:t> </w:t>
      </w:r>
      <w:r>
        <w:rPr>
          <w:rFonts w:ascii="Arial" w:hAnsi="Arial"/>
          <w:b/>
          <w:spacing w:val="-2"/>
          <w:sz w:val="20"/>
        </w:rPr>
        <w:t>спасіння?</w:t>
      </w:r>
      <w:r>
        <w:rPr>
          <w:rFonts w:ascii="Arial" w:hAnsi="Arial"/>
          <w:b/>
          <w:spacing w:val="-7"/>
          <w:sz w:val="20"/>
        </w:rPr>
        <w:t> </w:t>
      </w:r>
      <w:r>
        <w:rPr>
          <w:rFonts w:ascii="Arial" w:hAnsi="Arial"/>
          <w:b/>
          <w:sz w:val="20"/>
          <w:u w:val="single"/>
        </w:rPr>
        <w:tab/>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711232">
                <wp:simplePos x="0" y="0"/>
                <wp:positionH relativeFrom="page">
                  <wp:posOffset>692387</wp:posOffset>
                </wp:positionH>
                <wp:positionV relativeFrom="paragraph">
                  <wp:posOffset>141425</wp:posOffset>
                </wp:positionV>
                <wp:extent cx="3663950" cy="1270"/>
                <wp:effectExtent l="0" t="0" r="0" b="0"/>
                <wp:wrapTopAndBottom/>
                <wp:docPr id="285" name="Graphic 285"/>
                <wp:cNvGraphicFramePr>
                  <a:graphicFrameLocks/>
                </wp:cNvGraphicFramePr>
                <a:graphic>
                  <a:graphicData uri="http://schemas.microsoft.com/office/word/2010/wordprocessingShape">
                    <wps:wsp>
                      <wps:cNvPr id="285" name="Graphic 285"/>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1.135845pt;width:288.5pt;height:.1pt;mso-position-horizontal-relative:page;mso-position-vertical-relative:paragraph;z-index:-15605248;mso-wrap-distance-left:0;mso-wrap-distance-right:0" id="docshape273" coordorigin="1090,223" coordsize="5770,0" path="m1090,223l6859,223e" filled="false" stroked="true" strokeweight=".9pt" strokecolor="#000000">
                <v:path arrowok="t"/>
                <v:stroke dashstyle="solid"/>
                <w10:wrap type="topAndBottom"/>
              </v:shape>
            </w:pict>
          </mc:Fallback>
        </mc:AlternateContent>
      </w:r>
    </w:p>
    <w:p>
      <w:pPr>
        <w:pStyle w:val="BodyText"/>
        <w:spacing w:line="254" w:lineRule="auto" w:before="19"/>
        <w:ind w:left="142" w:right="449" w:firstLine="340"/>
        <w:jc w:val="both"/>
      </w:pPr>
      <w:r>
        <w:rPr/>
        <w:t>Жодного сумніву, Господь судитиме людський рід. Текст Екл.</w:t>
      </w:r>
      <w:r>
        <w:rPr>
          <w:spacing w:val="-7"/>
        </w:rPr>
        <w:t> </w:t>
      </w:r>
      <w:r>
        <w:rPr/>
        <w:t>12:14</w:t>
      </w:r>
      <w:r>
        <w:rPr>
          <w:spacing w:val="-7"/>
        </w:rPr>
        <w:t> </w:t>
      </w:r>
      <w:r>
        <w:rPr/>
        <w:t>запевняє</w:t>
      </w:r>
      <w:r>
        <w:rPr>
          <w:spacing w:val="-7"/>
        </w:rPr>
        <w:t> </w:t>
      </w:r>
      <w:r>
        <w:rPr/>
        <w:t>нас,</w:t>
      </w:r>
      <w:r>
        <w:rPr>
          <w:spacing w:val="-7"/>
        </w:rPr>
        <w:t> </w:t>
      </w:r>
      <w:r>
        <w:rPr/>
        <w:t>що</w:t>
      </w:r>
      <w:r>
        <w:rPr>
          <w:spacing w:val="-7"/>
        </w:rPr>
        <w:t> </w:t>
      </w:r>
      <w:r>
        <w:rPr/>
        <w:t>«Бог</w:t>
      </w:r>
      <w:r>
        <w:rPr>
          <w:spacing w:val="-7"/>
        </w:rPr>
        <w:t> </w:t>
      </w:r>
      <w:r>
        <w:rPr/>
        <w:t>приведе</w:t>
      </w:r>
      <w:r>
        <w:rPr>
          <w:spacing w:val="-7"/>
        </w:rPr>
        <w:t> </w:t>
      </w:r>
      <w:r>
        <w:rPr/>
        <w:t>на</w:t>
      </w:r>
      <w:r>
        <w:rPr>
          <w:spacing w:val="-7"/>
        </w:rPr>
        <w:t> </w:t>
      </w:r>
      <w:r>
        <w:rPr/>
        <w:t>суд</w:t>
      </w:r>
      <w:r>
        <w:rPr>
          <w:spacing w:val="-7"/>
        </w:rPr>
        <w:t> </w:t>
      </w:r>
      <w:r>
        <w:rPr/>
        <w:t>кожну</w:t>
      </w:r>
      <w:r>
        <w:rPr>
          <w:spacing w:val="-7"/>
        </w:rPr>
        <w:t> </w:t>
      </w:r>
      <w:r>
        <w:rPr/>
        <w:t>справу», а Павло нагадує нам, що не можна судити одне одного, бо «всі ми станемо перед Божим судом» (Римл. 14:10). Звісно, Богові не потрібні записи, щоб знати, хто спасенний, а хто загиблий. Проте запитання можуть виникати в ангелів, котрі весь час досліджували План спасіння (див. 1 Петра 1:12). Вони були свідками повстання сатани і бачили, як з Неба було вигнано третину небесних ангелів (див. Об’явл. 12:4). А тепер Господь приведе</w:t>
      </w:r>
      <w:r>
        <w:rPr>
          <w:spacing w:val="-12"/>
        </w:rPr>
        <w:t> </w:t>
      </w:r>
      <w:r>
        <w:rPr/>
        <w:t>нас</w:t>
      </w:r>
      <w:r>
        <w:rPr>
          <w:spacing w:val="-12"/>
        </w:rPr>
        <w:t> </w:t>
      </w:r>
      <w:r>
        <w:rPr/>
        <w:t>у</w:t>
      </w:r>
      <w:r>
        <w:rPr>
          <w:spacing w:val="-11"/>
        </w:rPr>
        <w:t> </w:t>
      </w:r>
      <w:r>
        <w:rPr/>
        <w:t>Свою</w:t>
      </w:r>
      <w:r>
        <w:rPr>
          <w:spacing w:val="-12"/>
        </w:rPr>
        <w:t> </w:t>
      </w:r>
      <w:r>
        <w:rPr/>
        <w:t>присутність.</w:t>
      </w:r>
      <w:r>
        <w:rPr>
          <w:spacing w:val="-11"/>
        </w:rPr>
        <w:t> </w:t>
      </w:r>
      <w:r>
        <w:rPr/>
        <w:t>Він</w:t>
      </w:r>
      <w:r>
        <w:rPr>
          <w:spacing w:val="-12"/>
        </w:rPr>
        <w:t> </w:t>
      </w:r>
      <w:r>
        <w:rPr/>
        <w:t>розгортає</w:t>
      </w:r>
      <w:r>
        <w:rPr>
          <w:spacing w:val="-11"/>
        </w:rPr>
        <w:t> </w:t>
      </w:r>
      <w:r>
        <w:rPr/>
        <w:t>книги</w:t>
      </w:r>
      <w:r>
        <w:rPr>
          <w:spacing w:val="-12"/>
        </w:rPr>
        <w:t> </w:t>
      </w:r>
      <w:r>
        <w:rPr/>
        <w:t>і</w:t>
      </w:r>
      <w:r>
        <w:rPr>
          <w:spacing w:val="-12"/>
        </w:rPr>
        <w:t> </w:t>
      </w:r>
      <w:r>
        <w:rPr/>
        <w:t>дозволяє святим</w:t>
      </w:r>
      <w:r>
        <w:rPr>
          <w:spacing w:val="40"/>
        </w:rPr>
        <w:t> </w:t>
      </w:r>
      <w:r>
        <w:rPr/>
        <w:t>довідатися</w:t>
      </w:r>
      <w:r>
        <w:rPr>
          <w:spacing w:val="40"/>
        </w:rPr>
        <w:t> </w:t>
      </w:r>
      <w:r>
        <w:rPr/>
        <w:t>про</w:t>
      </w:r>
      <w:r>
        <w:rPr>
          <w:spacing w:val="40"/>
        </w:rPr>
        <w:t> </w:t>
      </w:r>
      <w:r>
        <w:rPr/>
        <w:t>все.</w:t>
      </w:r>
    </w:p>
    <w:p>
      <w:pPr>
        <w:pStyle w:val="BodyText"/>
        <w:spacing w:line="254" w:lineRule="auto"/>
        <w:ind w:left="142" w:right="448" w:firstLine="339"/>
        <w:jc w:val="both"/>
      </w:pPr>
      <w:r>
        <w:rPr/>
        <w:t>Розповідь про те, як Авраам просив за Содом і Гоморру, є прообразом</w:t>
      </w:r>
      <w:r>
        <w:rPr>
          <w:spacing w:val="-2"/>
        </w:rPr>
        <w:t> </w:t>
      </w:r>
      <w:r>
        <w:rPr/>
        <w:t>останнього</w:t>
      </w:r>
      <w:r>
        <w:rPr>
          <w:spacing w:val="-2"/>
        </w:rPr>
        <w:t> </w:t>
      </w:r>
      <w:r>
        <w:rPr/>
        <w:t>суду;</w:t>
      </w:r>
      <w:r>
        <w:rPr>
          <w:spacing w:val="-2"/>
        </w:rPr>
        <w:t> </w:t>
      </w:r>
      <w:r>
        <w:rPr/>
        <w:t>цей</w:t>
      </w:r>
      <w:r>
        <w:rPr>
          <w:spacing w:val="-2"/>
        </w:rPr>
        <w:t> </w:t>
      </w:r>
      <w:r>
        <w:rPr/>
        <w:t>прообраз</w:t>
      </w:r>
      <w:r>
        <w:rPr>
          <w:spacing w:val="-2"/>
        </w:rPr>
        <w:t> </w:t>
      </w:r>
      <w:r>
        <w:rPr/>
        <w:t>надає</w:t>
      </w:r>
      <w:r>
        <w:rPr>
          <w:spacing w:val="-2"/>
        </w:rPr>
        <w:t> </w:t>
      </w:r>
      <w:r>
        <w:rPr/>
        <w:t>нам</w:t>
      </w:r>
      <w:r>
        <w:rPr>
          <w:spacing w:val="-2"/>
        </w:rPr>
        <w:t> </w:t>
      </w:r>
      <w:r>
        <w:rPr/>
        <w:t>важливу інформацію про сам процес суду. Стає очевидно, що гріхи Содому були розслідувані. Господь зазначив: це нечестиве місто</w:t>
      </w:r>
      <w:r>
        <w:rPr>
          <w:spacing w:val="35"/>
        </w:rPr>
        <w:t> </w:t>
      </w:r>
      <w:r>
        <w:rPr/>
        <w:t>мало</w:t>
      </w:r>
      <w:r>
        <w:rPr>
          <w:spacing w:val="35"/>
        </w:rPr>
        <w:t> </w:t>
      </w:r>
      <w:r>
        <w:rPr/>
        <w:t>таку</w:t>
      </w:r>
      <w:r>
        <w:rPr>
          <w:spacing w:val="35"/>
        </w:rPr>
        <w:t> </w:t>
      </w:r>
      <w:r>
        <w:rPr/>
        <w:t>репутацію,</w:t>
      </w:r>
      <w:r>
        <w:rPr>
          <w:spacing w:val="35"/>
        </w:rPr>
        <w:t> </w:t>
      </w:r>
      <w:r>
        <w:rPr/>
        <w:t>що</w:t>
      </w:r>
      <w:r>
        <w:rPr>
          <w:spacing w:val="35"/>
        </w:rPr>
        <w:t> </w:t>
      </w:r>
      <w:r>
        <w:rPr/>
        <w:t>крик</w:t>
      </w:r>
      <w:r>
        <w:rPr>
          <w:spacing w:val="35"/>
        </w:rPr>
        <w:t> </w:t>
      </w:r>
      <w:r>
        <w:rPr/>
        <w:t>проти</w:t>
      </w:r>
      <w:r>
        <w:rPr>
          <w:spacing w:val="35"/>
        </w:rPr>
        <w:t> </w:t>
      </w:r>
      <w:r>
        <w:rPr/>
        <w:t>нього</w:t>
      </w:r>
      <w:r>
        <w:rPr>
          <w:spacing w:val="35"/>
        </w:rPr>
        <w:t> </w:t>
      </w:r>
      <w:r>
        <w:rPr/>
        <w:t>посилився й</w:t>
      </w:r>
      <w:r>
        <w:rPr>
          <w:spacing w:val="36"/>
        </w:rPr>
        <w:t> </w:t>
      </w:r>
      <w:r>
        <w:rPr/>
        <w:t>долинув</w:t>
      </w:r>
      <w:r>
        <w:rPr>
          <w:spacing w:val="36"/>
        </w:rPr>
        <w:t> </w:t>
      </w:r>
      <w:r>
        <w:rPr/>
        <w:t>аж</w:t>
      </w:r>
      <w:r>
        <w:rPr>
          <w:spacing w:val="36"/>
        </w:rPr>
        <w:t> </w:t>
      </w:r>
      <w:r>
        <w:rPr/>
        <w:t>до</w:t>
      </w:r>
      <w:r>
        <w:rPr>
          <w:spacing w:val="36"/>
        </w:rPr>
        <w:t> </w:t>
      </w:r>
      <w:r>
        <w:rPr/>
        <w:t>неба</w:t>
      </w:r>
      <w:r>
        <w:rPr>
          <w:spacing w:val="36"/>
        </w:rPr>
        <w:t> </w:t>
      </w:r>
      <w:r>
        <w:rPr/>
        <w:t>(див.</w:t>
      </w:r>
      <w:r>
        <w:rPr>
          <w:spacing w:val="36"/>
        </w:rPr>
        <w:t> </w:t>
      </w:r>
      <w:r>
        <w:rPr/>
        <w:t>Бут.</w:t>
      </w:r>
      <w:r>
        <w:rPr>
          <w:spacing w:val="37"/>
        </w:rPr>
        <w:t> </w:t>
      </w:r>
      <w:r>
        <w:rPr/>
        <w:t>18:20,</w:t>
      </w:r>
      <w:r>
        <w:rPr>
          <w:spacing w:val="36"/>
        </w:rPr>
        <w:t> </w:t>
      </w:r>
      <w:r>
        <w:rPr/>
        <w:t>21).</w:t>
      </w:r>
      <w:r>
        <w:rPr>
          <w:spacing w:val="36"/>
        </w:rPr>
        <w:t> </w:t>
      </w:r>
      <w:r>
        <w:rPr/>
        <w:t>Однак</w:t>
      </w:r>
      <w:r>
        <w:rPr>
          <w:spacing w:val="36"/>
        </w:rPr>
        <w:t> </w:t>
      </w:r>
      <w:r>
        <w:rPr/>
        <w:t>не</w:t>
      </w:r>
      <w:r>
        <w:rPr>
          <w:spacing w:val="36"/>
        </w:rPr>
        <w:t> </w:t>
      </w:r>
      <w:r>
        <w:rPr>
          <w:spacing w:val="-2"/>
        </w:rPr>
        <w:t>тільки</w:t>
      </w:r>
    </w:p>
    <w:p>
      <w:pPr>
        <w:pStyle w:val="BodyText"/>
        <w:spacing w:after="0" w:line="254" w:lineRule="auto"/>
        <w:jc w:val="both"/>
        <w:sectPr>
          <w:pgSz w:w="7600" w:h="11460"/>
          <w:pgMar w:header="0" w:footer="693" w:top="780" w:bottom="880" w:left="708" w:right="283"/>
        </w:sectPr>
      </w:pPr>
    </w:p>
    <w:p>
      <w:pPr>
        <w:pStyle w:val="BodyText"/>
        <w:spacing w:line="254" w:lineRule="auto" w:before="79"/>
        <w:ind w:left="28" w:right="563"/>
        <w:jc w:val="both"/>
      </w:pPr>
      <w:r>
        <w:rPr/>
        <w:t>діла Содома й Гоморри підлягали розслідуванню перед </w:t>
      </w:r>
      <w:r>
        <w:rPr/>
        <w:t>їхнім знищенням. Бог також дарував можливість Авраамові пере- конатися, що Він чинив праведно у Своєму рішенні знищити </w:t>
      </w:r>
      <w:r>
        <w:rPr>
          <w:spacing w:val="-2"/>
        </w:rPr>
        <w:t>нечестивих.</w:t>
      </w:r>
    </w:p>
    <w:p>
      <w:pPr>
        <w:pStyle w:val="BodyText"/>
        <w:spacing w:line="254" w:lineRule="auto"/>
        <w:ind w:left="28" w:right="565" w:firstLine="339"/>
        <w:jc w:val="right"/>
      </w:pPr>
      <w:r>
        <w:rPr/>
        <w:t>Розділ</w:t>
      </w:r>
      <w:r>
        <w:rPr>
          <w:spacing w:val="23"/>
        </w:rPr>
        <w:t> </w:t>
      </w:r>
      <w:r>
        <w:rPr/>
        <w:t>7</w:t>
      </w:r>
      <w:r>
        <w:rPr>
          <w:spacing w:val="23"/>
        </w:rPr>
        <w:t> </w:t>
      </w:r>
      <w:r>
        <w:rPr/>
        <w:t>книги</w:t>
      </w:r>
      <w:r>
        <w:rPr>
          <w:spacing w:val="23"/>
        </w:rPr>
        <w:t> </w:t>
      </w:r>
      <w:r>
        <w:rPr/>
        <w:t>Даниїла</w:t>
      </w:r>
      <w:r>
        <w:rPr>
          <w:spacing w:val="23"/>
        </w:rPr>
        <w:t> </w:t>
      </w:r>
      <w:r>
        <w:rPr/>
        <w:t>повідомляє,</w:t>
      </w:r>
      <w:r>
        <w:rPr>
          <w:spacing w:val="23"/>
        </w:rPr>
        <w:t> </w:t>
      </w:r>
      <w:r>
        <w:rPr/>
        <w:t>що</w:t>
      </w:r>
      <w:r>
        <w:rPr>
          <w:spacing w:val="23"/>
        </w:rPr>
        <w:t> </w:t>
      </w:r>
      <w:r>
        <w:rPr/>
        <w:t>під</w:t>
      </w:r>
      <w:r>
        <w:rPr>
          <w:spacing w:val="23"/>
        </w:rPr>
        <w:t> </w:t>
      </w:r>
      <w:r>
        <w:rPr/>
        <w:t>час</w:t>
      </w:r>
      <w:r>
        <w:rPr>
          <w:spacing w:val="23"/>
        </w:rPr>
        <w:t> </w:t>
      </w:r>
      <w:r>
        <w:rPr/>
        <w:t>небесного суду</w:t>
      </w:r>
      <w:r>
        <w:rPr>
          <w:spacing w:val="40"/>
        </w:rPr>
        <w:t> </w:t>
      </w:r>
      <w:r>
        <w:rPr/>
        <w:t>з’являється</w:t>
      </w:r>
      <w:r>
        <w:rPr>
          <w:spacing w:val="40"/>
        </w:rPr>
        <w:t> </w:t>
      </w:r>
      <w:r>
        <w:rPr/>
        <w:t>«Людський</w:t>
      </w:r>
      <w:r>
        <w:rPr>
          <w:spacing w:val="40"/>
        </w:rPr>
        <w:t> </w:t>
      </w:r>
      <w:r>
        <w:rPr/>
        <w:t>Син»,</w:t>
      </w:r>
      <w:r>
        <w:rPr>
          <w:spacing w:val="40"/>
        </w:rPr>
        <w:t> </w:t>
      </w:r>
      <w:r>
        <w:rPr/>
        <w:t>тобто</w:t>
      </w:r>
      <w:r>
        <w:rPr>
          <w:spacing w:val="40"/>
        </w:rPr>
        <w:t> </w:t>
      </w:r>
      <w:r>
        <w:rPr/>
        <w:t>Ісус</w:t>
      </w:r>
      <w:r>
        <w:rPr>
          <w:spacing w:val="40"/>
        </w:rPr>
        <w:t> </w:t>
      </w:r>
      <w:r>
        <w:rPr/>
        <w:t>(вірш</w:t>
      </w:r>
      <w:r>
        <w:rPr>
          <w:spacing w:val="40"/>
        </w:rPr>
        <w:t> </w:t>
      </w:r>
      <w:r>
        <w:rPr/>
        <w:t>13,</w:t>
      </w:r>
      <w:r>
        <w:rPr>
          <w:spacing w:val="40"/>
        </w:rPr>
        <w:t> </w:t>
      </w:r>
      <w:r>
        <w:rPr/>
        <w:t>див. також Матв. 20:28). Його поява ― єдина причина, чому «було передано суд святим Всевишнього» (вірш 22). Тільки Його до- </w:t>
      </w:r>
      <w:r>
        <w:rPr>
          <w:spacing w:val="-2"/>
        </w:rPr>
        <w:t>сконала</w:t>
      </w:r>
      <w:r>
        <w:rPr>
          <w:spacing w:val="-6"/>
        </w:rPr>
        <w:t> </w:t>
      </w:r>
      <w:r>
        <w:rPr>
          <w:spacing w:val="-2"/>
        </w:rPr>
        <w:t>праведність</w:t>
      </w:r>
      <w:r>
        <w:rPr>
          <w:spacing w:val="-6"/>
        </w:rPr>
        <w:t> </w:t>
      </w:r>
      <w:r>
        <w:rPr>
          <w:spacing w:val="-2"/>
        </w:rPr>
        <w:t>дозволяє</w:t>
      </w:r>
      <w:r>
        <w:rPr>
          <w:spacing w:val="-6"/>
        </w:rPr>
        <w:t> </w:t>
      </w:r>
      <w:r>
        <w:rPr>
          <w:spacing w:val="-2"/>
        </w:rPr>
        <w:t>Божому</w:t>
      </w:r>
      <w:r>
        <w:rPr>
          <w:spacing w:val="-6"/>
        </w:rPr>
        <w:t> </w:t>
      </w:r>
      <w:r>
        <w:rPr>
          <w:spacing w:val="-2"/>
        </w:rPr>
        <w:t>народові</w:t>
      </w:r>
      <w:r>
        <w:rPr>
          <w:spacing w:val="-6"/>
        </w:rPr>
        <w:t> </w:t>
      </w:r>
      <w:r>
        <w:rPr>
          <w:spacing w:val="-2"/>
        </w:rPr>
        <w:t>встояти</w:t>
      </w:r>
      <w:r>
        <w:rPr>
          <w:spacing w:val="-6"/>
        </w:rPr>
        <w:t> </w:t>
      </w:r>
      <w:r>
        <w:rPr>
          <w:spacing w:val="-2"/>
        </w:rPr>
        <w:t>на</w:t>
      </w:r>
      <w:r>
        <w:rPr>
          <w:spacing w:val="-6"/>
        </w:rPr>
        <w:t> </w:t>
      </w:r>
      <w:r>
        <w:rPr>
          <w:spacing w:val="-2"/>
        </w:rPr>
        <w:t>суді. </w:t>
      </w:r>
      <w:r>
        <w:rPr/>
        <w:t>Уявіть собі, що ви стоїте на суді і всі ваші таємниці відкриті перед</w:t>
      </w:r>
      <w:r>
        <w:rPr>
          <w:spacing w:val="13"/>
        </w:rPr>
        <w:t> </w:t>
      </w:r>
      <w:r>
        <w:rPr/>
        <w:t>святим</w:t>
      </w:r>
      <w:r>
        <w:rPr>
          <w:spacing w:val="13"/>
        </w:rPr>
        <w:t> </w:t>
      </w:r>
      <w:r>
        <w:rPr/>
        <w:t>Богом.</w:t>
      </w:r>
      <w:r>
        <w:rPr>
          <w:spacing w:val="13"/>
        </w:rPr>
        <w:t> </w:t>
      </w:r>
      <w:r>
        <w:rPr/>
        <w:t>У</w:t>
      </w:r>
      <w:r>
        <w:rPr>
          <w:spacing w:val="13"/>
        </w:rPr>
        <w:t> </w:t>
      </w:r>
      <w:r>
        <w:rPr/>
        <w:t>чому</w:t>
      </w:r>
      <w:r>
        <w:rPr>
          <w:spacing w:val="13"/>
        </w:rPr>
        <w:t> </w:t>
      </w:r>
      <w:r>
        <w:rPr/>
        <w:t>полягає</w:t>
      </w:r>
      <w:r>
        <w:rPr>
          <w:spacing w:val="14"/>
        </w:rPr>
        <w:t> </w:t>
      </w:r>
      <w:r>
        <w:rPr/>
        <w:t>ваша</w:t>
      </w:r>
      <w:r>
        <w:rPr>
          <w:spacing w:val="13"/>
        </w:rPr>
        <w:t> </w:t>
      </w:r>
      <w:r>
        <w:rPr/>
        <w:t>єдина</w:t>
      </w:r>
      <w:r>
        <w:rPr>
          <w:spacing w:val="13"/>
        </w:rPr>
        <w:t> </w:t>
      </w:r>
      <w:r>
        <w:rPr/>
        <w:t>надія</w:t>
      </w:r>
      <w:r>
        <w:rPr>
          <w:spacing w:val="13"/>
        </w:rPr>
        <w:t> </w:t>
      </w:r>
      <w:r>
        <w:rPr/>
        <w:t>під</w:t>
      </w:r>
      <w:r>
        <w:rPr>
          <w:spacing w:val="13"/>
        </w:rPr>
        <w:t> </w:t>
      </w:r>
      <w:r>
        <w:rPr>
          <w:spacing w:val="-5"/>
        </w:rPr>
        <w:t>час</w:t>
      </w:r>
    </w:p>
    <w:p>
      <w:pPr>
        <w:pStyle w:val="BodyText"/>
        <w:spacing w:line="239" w:lineRule="exact"/>
        <w:ind w:left="28"/>
        <w:jc w:val="both"/>
        <w:rPr>
          <w:b/>
        </w:rPr>
      </w:pPr>
      <w:r>
        <w:rPr/>
        <w:t>суду?</w:t>
      </w:r>
      <w:r>
        <w:rPr>
          <w:spacing w:val="15"/>
        </w:rPr>
        <w:t> </w:t>
      </w:r>
      <w:r>
        <w:rPr/>
        <w:t>(Див.</w:t>
      </w:r>
      <w:r>
        <w:rPr>
          <w:spacing w:val="16"/>
        </w:rPr>
        <w:t> </w:t>
      </w:r>
      <w:r>
        <w:rPr/>
        <w:t>матеріал</w:t>
      </w:r>
      <w:r>
        <w:rPr>
          <w:spacing w:val="16"/>
        </w:rPr>
        <w:t> </w:t>
      </w:r>
      <w:r>
        <w:rPr/>
        <w:t>за</w:t>
      </w:r>
      <w:r>
        <w:rPr>
          <w:spacing w:val="16"/>
        </w:rPr>
        <w:t> </w:t>
      </w:r>
      <w:r>
        <w:rPr>
          <w:spacing w:val="-2"/>
        </w:rPr>
        <w:t>п’ятницю)</w:t>
      </w:r>
      <w:r>
        <w:rPr>
          <w:b/>
          <w:spacing w:val="-2"/>
        </w:rPr>
        <w:t>.</w:t>
      </w:r>
    </w:p>
    <w:p>
      <w:pPr>
        <w:pStyle w:val="BodyText"/>
        <w:spacing w:before="27"/>
        <w:rPr>
          <w:b/>
          <w:sz w:val="20"/>
        </w:rPr>
      </w:pPr>
    </w:p>
    <w:p>
      <w:pPr>
        <w:spacing w:before="0"/>
        <w:ind w:left="4272" w:right="0" w:firstLine="0"/>
        <w:jc w:val="left"/>
        <w:rPr>
          <w:rFonts w:ascii="Trebuchet MS" w:hAnsi="Trebuchet MS"/>
          <w:sz w:val="20"/>
        </w:rPr>
      </w:pPr>
      <w:r>
        <w:rPr>
          <w:rFonts w:ascii="Trebuchet MS" w:hAnsi="Trebuchet MS"/>
          <w:sz w:val="20"/>
        </w:rPr>
        <w:t>П’ятниця,</w:t>
      </w:r>
      <w:r>
        <w:rPr>
          <w:rFonts w:ascii="Trebuchet MS" w:hAnsi="Trebuchet MS"/>
          <w:spacing w:val="-5"/>
          <w:sz w:val="20"/>
        </w:rPr>
        <w:t> </w:t>
      </w:r>
      <w:r>
        <w:rPr>
          <w:rFonts w:ascii="Trebuchet MS" w:hAnsi="Trebuchet MS"/>
          <w:sz w:val="20"/>
        </w:rPr>
        <w:t>6</w:t>
      </w:r>
      <w:r>
        <w:rPr>
          <w:rFonts w:ascii="Trebuchet MS" w:hAnsi="Trebuchet MS"/>
          <w:spacing w:val="-4"/>
          <w:sz w:val="20"/>
        </w:rPr>
        <w:t> </w:t>
      </w:r>
      <w:r>
        <w:rPr>
          <w:rFonts w:ascii="Trebuchet MS" w:hAnsi="Trebuchet MS"/>
          <w:spacing w:val="-2"/>
          <w:sz w:val="20"/>
        </w:rPr>
        <w:t>червня</w:t>
      </w:r>
    </w:p>
    <w:p>
      <w:pPr>
        <w:pStyle w:val="Heading2"/>
      </w:pPr>
      <w:r>
        <w:rPr>
          <w:spacing w:val="-6"/>
        </w:rPr>
        <w:t>ДЛЯ</w:t>
      </w:r>
      <w:r>
        <w:rPr>
          <w:spacing w:val="-1"/>
        </w:rPr>
        <w:t> </w:t>
      </w:r>
      <w:r>
        <w:rPr>
          <w:spacing w:val="-6"/>
        </w:rPr>
        <w:t>ПОДАЛЬШОГО</w:t>
      </w:r>
      <w:r>
        <w:rPr/>
        <w:t> </w:t>
      </w:r>
      <w:r>
        <w:rPr>
          <w:spacing w:val="-6"/>
        </w:rPr>
        <w:t>ДОСЛІДЖЕННЯ:</w:t>
      </w:r>
    </w:p>
    <w:p>
      <w:pPr>
        <w:pStyle w:val="BodyText"/>
        <w:spacing w:before="67"/>
        <w:ind w:left="368"/>
      </w:pPr>
      <w:r>
        <w:rPr/>
        <w:t>Прочитайте</w:t>
      </w:r>
      <w:r>
        <w:rPr>
          <w:spacing w:val="27"/>
        </w:rPr>
        <w:t> </w:t>
      </w:r>
      <w:r>
        <w:rPr/>
        <w:t>в</w:t>
      </w:r>
      <w:r>
        <w:rPr>
          <w:spacing w:val="28"/>
        </w:rPr>
        <w:t> </w:t>
      </w:r>
      <w:r>
        <w:rPr/>
        <w:t>книзі</w:t>
      </w:r>
      <w:r>
        <w:rPr>
          <w:spacing w:val="28"/>
        </w:rPr>
        <w:t> </w:t>
      </w:r>
      <w:r>
        <w:rPr/>
        <w:t>Е.</w:t>
      </w:r>
      <w:r>
        <w:rPr>
          <w:spacing w:val="28"/>
        </w:rPr>
        <w:t> </w:t>
      </w:r>
      <w:r>
        <w:rPr/>
        <w:t>Уайт</w:t>
      </w:r>
      <w:r>
        <w:rPr>
          <w:spacing w:val="27"/>
        </w:rPr>
        <w:t> </w:t>
      </w:r>
      <w:r>
        <w:rPr/>
        <w:t>«Патріархи</w:t>
      </w:r>
      <w:r>
        <w:rPr>
          <w:spacing w:val="28"/>
        </w:rPr>
        <w:t> </w:t>
      </w:r>
      <w:r>
        <w:rPr/>
        <w:t>і</w:t>
      </w:r>
      <w:r>
        <w:rPr>
          <w:spacing w:val="28"/>
        </w:rPr>
        <w:t> </w:t>
      </w:r>
      <w:r>
        <w:rPr/>
        <w:t>пророки»</w:t>
      </w:r>
      <w:r>
        <w:rPr>
          <w:spacing w:val="28"/>
        </w:rPr>
        <w:t> </w:t>
      </w:r>
      <w:r>
        <w:rPr>
          <w:spacing w:val="-2"/>
        </w:rPr>
        <w:t>розділ</w:t>
      </w:r>
    </w:p>
    <w:p>
      <w:pPr>
        <w:pStyle w:val="BodyText"/>
        <w:spacing w:before="14"/>
        <w:ind w:left="28"/>
        <w:jc w:val="both"/>
      </w:pPr>
      <w:r>
        <w:rPr>
          <w:w w:val="105"/>
        </w:rPr>
        <w:t>«Потоп»</w:t>
      </w:r>
      <w:r>
        <w:rPr>
          <w:spacing w:val="24"/>
          <w:w w:val="105"/>
        </w:rPr>
        <w:t> </w:t>
      </w:r>
      <w:r>
        <w:rPr>
          <w:w w:val="105"/>
        </w:rPr>
        <w:t>(С.</w:t>
      </w:r>
      <w:r>
        <w:rPr>
          <w:spacing w:val="24"/>
          <w:w w:val="105"/>
        </w:rPr>
        <w:t> </w:t>
      </w:r>
      <w:r>
        <w:rPr>
          <w:w w:val="105"/>
        </w:rPr>
        <w:t>101,</w:t>
      </w:r>
      <w:r>
        <w:rPr>
          <w:spacing w:val="24"/>
          <w:w w:val="105"/>
        </w:rPr>
        <w:t> </w:t>
      </w:r>
      <w:r>
        <w:rPr>
          <w:spacing w:val="-2"/>
          <w:w w:val="105"/>
        </w:rPr>
        <w:t>102).</w:t>
      </w:r>
    </w:p>
    <w:p>
      <w:pPr>
        <w:pStyle w:val="BodyText"/>
        <w:spacing w:line="254" w:lineRule="auto" w:before="13"/>
        <w:ind w:left="28" w:right="565" w:firstLine="339"/>
        <w:jc w:val="right"/>
      </w:pPr>
      <w:r>
        <w:rPr/>
        <w:t>«Первосвященик</w:t>
      </w:r>
      <w:r>
        <w:rPr>
          <w:spacing w:val="30"/>
        </w:rPr>
        <w:t> </w:t>
      </w:r>
      <w:r>
        <w:rPr/>
        <w:t>не</w:t>
      </w:r>
      <w:r>
        <w:rPr>
          <w:spacing w:val="30"/>
        </w:rPr>
        <w:t> </w:t>
      </w:r>
      <w:r>
        <w:rPr/>
        <w:t>в</w:t>
      </w:r>
      <w:r>
        <w:rPr>
          <w:spacing w:val="30"/>
        </w:rPr>
        <w:t> </w:t>
      </w:r>
      <w:r>
        <w:rPr/>
        <w:t>змозі</w:t>
      </w:r>
      <w:r>
        <w:rPr>
          <w:spacing w:val="30"/>
        </w:rPr>
        <w:t> </w:t>
      </w:r>
      <w:r>
        <w:rPr/>
        <w:t>захистити</w:t>
      </w:r>
      <w:r>
        <w:rPr>
          <w:spacing w:val="30"/>
        </w:rPr>
        <w:t> </w:t>
      </w:r>
      <w:r>
        <w:rPr/>
        <w:t>себе</w:t>
      </w:r>
      <w:r>
        <w:rPr>
          <w:spacing w:val="30"/>
        </w:rPr>
        <w:t> </w:t>
      </w:r>
      <w:r>
        <w:rPr/>
        <w:t>та</w:t>
      </w:r>
      <w:r>
        <w:rPr>
          <w:spacing w:val="30"/>
        </w:rPr>
        <w:t> </w:t>
      </w:r>
      <w:r>
        <w:rPr/>
        <w:t>свій</w:t>
      </w:r>
      <w:r>
        <w:rPr>
          <w:spacing w:val="30"/>
        </w:rPr>
        <w:t> </w:t>
      </w:r>
      <w:r>
        <w:rPr/>
        <w:t>народ від звинувачень сатани. Він не може стверджувати, що </w:t>
      </w:r>
      <w:r>
        <w:rPr/>
        <w:t>Ізраїль невинний.</w:t>
      </w:r>
      <w:r>
        <w:rPr>
          <w:spacing w:val="12"/>
        </w:rPr>
        <w:t> </w:t>
      </w:r>
      <w:r>
        <w:rPr/>
        <w:t>Служитель</w:t>
      </w:r>
      <w:r>
        <w:rPr>
          <w:spacing w:val="12"/>
        </w:rPr>
        <w:t> </w:t>
      </w:r>
      <w:r>
        <w:rPr/>
        <w:t>стоїть</w:t>
      </w:r>
      <w:r>
        <w:rPr>
          <w:spacing w:val="12"/>
        </w:rPr>
        <w:t> </w:t>
      </w:r>
      <w:r>
        <w:rPr/>
        <w:t>перед</w:t>
      </w:r>
      <w:r>
        <w:rPr>
          <w:spacing w:val="12"/>
        </w:rPr>
        <w:t> </w:t>
      </w:r>
      <w:r>
        <w:rPr/>
        <w:t>ангелом</w:t>
      </w:r>
      <w:r>
        <w:rPr>
          <w:spacing w:val="12"/>
        </w:rPr>
        <w:t> </w:t>
      </w:r>
      <w:r>
        <w:rPr/>
        <w:t>у</w:t>
      </w:r>
      <w:r>
        <w:rPr>
          <w:spacing w:val="12"/>
        </w:rPr>
        <w:t> </w:t>
      </w:r>
      <w:r>
        <w:rPr/>
        <w:t>брудному</w:t>
      </w:r>
      <w:r>
        <w:rPr>
          <w:spacing w:val="12"/>
        </w:rPr>
        <w:t> </w:t>
      </w:r>
      <w:r>
        <w:rPr/>
        <w:t>одязі, що</w:t>
      </w:r>
      <w:r>
        <w:rPr>
          <w:spacing w:val="-8"/>
        </w:rPr>
        <w:t> </w:t>
      </w:r>
      <w:r>
        <w:rPr/>
        <w:t>є</w:t>
      </w:r>
      <w:r>
        <w:rPr>
          <w:spacing w:val="-8"/>
        </w:rPr>
        <w:t> </w:t>
      </w:r>
      <w:r>
        <w:rPr/>
        <w:t>символом</w:t>
      </w:r>
      <w:r>
        <w:rPr>
          <w:spacing w:val="-8"/>
        </w:rPr>
        <w:t> </w:t>
      </w:r>
      <w:r>
        <w:rPr/>
        <w:t>гріхів</w:t>
      </w:r>
      <w:r>
        <w:rPr>
          <w:spacing w:val="-8"/>
        </w:rPr>
        <w:t> </w:t>
      </w:r>
      <w:r>
        <w:rPr/>
        <w:t>народу,</w:t>
      </w:r>
      <w:r>
        <w:rPr>
          <w:spacing w:val="-8"/>
        </w:rPr>
        <w:t> </w:t>
      </w:r>
      <w:r>
        <w:rPr/>
        <w:t>які</w:t>
      </w:r>
      <w:r>
        <w:rPr>
          <w:spacing w:val="-8"/>
        </w:rPr>
        <w:t> </w:t>
      </w:r>
      <w:r>
        <w:rPr/>
        <w:t>він,</w:t>
      </w:r>
      <w:r>
        <w:rPr>
          <w:spacing w:val="-8"/>
        </w:rPr>
        <w:t> </w:t>
      </w:r>
      <w:r>
        <w:rPr/>
        <w:t>як</w:t>
      </w:r>
      <w:r>
        <w:rPr>
          <w:spacing w:val="-8"/>
        </w:rPr>
        <w:t> </w:t>
      </w:r>
      <w:r>
        <w:rPr/>
        <w:t>їхній</w:t>
      </w:r>
      <w:r>
        <w:rPr>
          <w:spacing w:val="-8"/>
        </w:rPr>
        <w:t> </w:t>
      </w:r>
      <w:r>
        <w:rPr/>
        <w:t>представник,</w:t>
      </w:r>
      <w:r>
        <w:rPr>
          <w:spacing w:val="-8"/>
        </w:rPr>
        <w:t> </w:t>
      </w:r>
      <w:r>
        <w:rPr/>
        <w:t>узяв на</w:t>
      </w:r>
      <w:r>
        <w:rPr>
          <w:spacing w:val="40"/>
        </w:rPr>
        <w:t> </w:t>
      </w:r>
      <w:r>
        <w:rPr/>
        <w:t>себе.</w:t>
      </w:r>
      <w:r>
        <w:rPr>
          <w:spacing w:val="40"/>
        </w:rPr>
        <w:t> </w:t>
      </w:r>
      <w:r>
        <w:rPr/>
        <w:t>Визнаючи</w:t>
      </w:r>
      <w:r>
        <w:rPr>
          <w:spacing w:val="40"/>
        </w:rPr>
        <w:t> </w:t>
      </w:r>
      <w:r>
        <w:rPr/>
        <w:t>вину</w:t>
      </w:r>
      <w:r>
        <w:rPr>
          <w:spacing w:val="40"/>
        </w:rPr>
        <w:t> </w:t>
      </w:r>
      <w:r>
        <w:rPr/>
        <w:t>народу,</w:t>
      </w:r>
      <w:r>
        <w:rPr>
          <w:spacing w:val="40"/>
        </w:rPr>
        <w:t> </w:t>
      </w:r>
      <w:r>
        <w:rPr/>
        <w:t>він</w:t>
      </w:r>
      <w:r>
        <w:rPr>
          <w:spacing w:val="40"/>
        </w:rPr>
        <w:t> </w:t>
      </w:r>
      <w:r>
        <w:rPr/>
        <w:t>водночас</w:t>
      </w:r>
      <w:r>
        <w:rPr>
          <w:spacing w:val="40"/>
        </w:rPr>
        <w:t> </w:t>
      </w:r>
      <w:r>
        <w:rPr/>
        <w:t>указує</w:t>
      </w:r>
      <w:r>
        <w:rPr>
          <w:spacing w:val="40"/>
        </w:rPr>
        <w:t> </w:t>
      </w:r>
      <w:r>
        <w:rPr/>
        <w:t>на</w:t>
      </w:r>
      <w:r>
        <w:rPr>
          <w:spacing w:val="40"/>
        </w:rPr>
        <w:t> </w:t>
      </w:r>
      <w:r>
        <w:rPr/>
        <w:t>їхні покаяння й упокорення, покладаючись на милість сповненого прощення</w:t>
      </w:r>
      <w:r>
        <w:rPr>
          <w:spacing w:val="-12"/>
        </w:rPr>
        <w:t> </w:t>
      </w:r>
      <w:r>
        <w:rPr/>
        <w:t>Викупителя.</w:t>
      </w:r>
      <w:r>
        <w:rPr>
          <w:spacing w:val="-12"/>
        </w:rPr>
        <w:t> </w:t>
      </w:r>
      <w:r>
        <w:rPr/>
        <w:t>З</w:t>
      </w:r>
      <w:r>
        <w:rPr>
          <w:spacing w:val="-11"/>
        </w:rPr>
        <w:t> </w:t>
      </w:r>
      <w:r>
        <w:rPr/>
        <w:t>вірою</w:t>
      </w:r>
      <w:r>
        <w:rPr>
          <w:spacing w:val="-12"/>
        </w:rPr>
        <w:t> </w:t>
      </w:r>
      <w:r>
        <w:rPr/>
        <w:t>він</w:t>
      </w:r>
      <w:r>
        <w:rPr>
          <w:spacing w:val="-11"/>
        </w:rPr>
        <w:t> </w:t>
      </w:r>
      <w:r>
        <w:rPr/>
        <w:t>надіється</w:t>
      </w:r>
      <w:r>
        <w:rPr>
          <w:spacing w:val="-12"/>
        </w:rPr>
        <w:t> </w:t>
      </w:r>
      <w:r>
        <w:rPr/>
        <w:t>на</w:t>
      </w:r>
      <w:r>
        <w:rPr>
          <w:spacing w:val="-11"/>
        </w:rPr>
        <w:t> </w:t>
      </w:r>
      <w:r>
        <w:rPr/>
        <w:t>Божі</w:t>
      </w:r>
      <w:r>
        <w:rPr>
          <w:spacing w:val="-12"/>
        </w:rPr>
        <w:t> </w:t>
      </w:r>
      <w:r>
        <w:rPr/>
        <w:t>обітниці… Сатана звинувачує всіх, хто шукає Господа, і зовсім не тому,</w:t>
      </w:r>
    </w:p>
    <w:p>
      <w:pPr>
        <w:pStyle w:val="BodyText"/>
        <w:spacing w:line="254" w:lineRule="auto"/>
        <w:ind w:left="28" w:right="562"/>
        <w:jc w:val="both"/>
      </w:pPr>
      <w:r>
        <w:rPr/>
        <w:t>що йому огидні їхні гріхи. Він тішиться їхніми вадами, бо знає: вони стануть підвладними йому лише тоді, коли порушать Божий</w:t>
      </w:r>
      <w:r>
        <w:rPr>
          <w:spacing w:val="-2"/>
        </w:rPr>
        <w:t> </w:t>
      </w:r>
      <w:r>
        <w:rPr/>
        <w:t>Закон.</w:t>
      </w:r>
      <w:r>
        <w:rPr>
          <w:spacing w:val="-2"/>
        </w:rPr>
        <w:t> </w:t>
      </w:r>
      <w:r>
        <w:rPr/>
        <w:t>Його</w:t>
      </w:r>
      <w:r>
        <w:rPr>
          <w:spacing w:val="-2"/>
        </w:rPr>
        <w:t> </w:t>
      </w:r>
      <w:r>
        <w:rPr/>
        <w:t>звинувачення</w:t>
      </w:r>
      <w:r>
        <w:rPr>
          <w:spacing w:val="-2"/>
        </w:rPr>
        <w:t> </w:t>
      </w:r>
      <w:r>
        <w:rPr/>
        <w:t>викликані</w:t>
      </w:r>
      <w:r>
        <w:rPr>
          <w:spacing w:val="-2"/>
        </w:rPr>
        <w:t> </w:t>
      </w:r>
      <w:r>
        <w:rPr/>
        <w:t>тільки</w:t>
      </w:r>
      <w:r>
        <w:rPr>
          <w:spacing w:val="-2"/>
        </w:rPr>
        <w:t> </w:t>
      </w:r>
      <w:r>
        <w:rPr/>
        <w:t>ненавистю до Христа. Завдяки Планові спасіння Ісус звільняє людство від диявольських</w:t>
      </w:r>
      <w:r>
        <w:rPr>
          <w:spacing w:val="33"/>
        </w:rPr>
        <w:t> </w:t>
      </w:r>
      <w:r>
        <w:rPr/>
        <w:t>кайданів,</w:t>
      </w:r>
      <w:r>
        <w:rPr>
          <w:spacing w:val="33"/>
        </w:rPr>
        <w:t> </w:t>
      </w:r>
      <w:r>
        <w:rPr/>
        <w:t>визволяє</w:t>
      </w:r>
      <w:r>
        <w:rPr>
          <w:spacing w:val="33"/>
        </w:rPr>
        <w:t> </w:t>
      </w:r>
      <w:r>
        <w:rPr/>
        <w:t>душі</w:t>
      </w:r>
      <w:r>
        <w:rPr>
          <w:spacing w:val="33"/>
        </w:rPr>
        <w:t> </w:t>
      </w:r>
      <w:r>
        <w:rPr/>
        <w:t>з-під</w:t>
      </w:r>
      <w:r>
        <w:rPr>
          <w:spacing w:val="33"/>
        </w:rPr>
        <w:t> </w:t>
      </w:r>
      <w:r>
        <w:rPr/>
        <w:t>його</w:t>
      </w:r>
      <w:r>
        <w:rPr>
          <w:spacing w:val="33"/>
        </w:rPr>
        <w:t> </w:t>
      </w:r>
      <w:r>
        <w:rPr/>
        <w:t>влади…</w:t>
      </w:r>
    </w:p>
    <w:p>
      <w:pPr>
        <w:pStyle w:val="BodyText"/>
        <w:spacing w:line="254" w:lineRule="auto"/>
        <w:ind w:left="28" w:right="563" w:firstLine="339"/>
        <w:jc w:val="both"/>
      </w:pPr>
      <w:r>
        <w:rPr/>
        <w:t>Людина сама по собі безсила протистояти звинуваченням ворога. Визнаючи свою вину, вона стоїть перед Богом у </w:t>
      </w:r>
      <w:r>
        <w:rPr/>
        <w:t>за- плямованому гріхом одязі. Проте Христос, наш Заступник, успішно відстоює інтереси кожного, хто через покаяння й</w:t>
      </w:r>
      <w:r>
        <w:rPr>
          <w:spacing w:val="80"/>
          <w:w w:val="150"/>
        </w:rPr>
        <w:t> </w:t>
      </w:r>
      <w:r>
        <w:rPr/>
        <w:t>віру доручив Йому захист своєї душі. Він благає за них і, ви- </w:t>
      </w:r>
      <w:r>
        <w:rPr>
          <w:spacing w:val="-2"/>
        </w:rPr>
        <w:t>користовуючи</w:t>
      </w:r>
      <w:r>
        <w:rPr>
          <w:spacing w:val="5"/>
        </w:rPr>
        <w:t> </w:t>
      </w:r>
      <w:r>
        <w:rPr>
          <w:spacing w:val="-2"/>
        </w:rPr>
        <w:t>наймогутніший</w:t>
      </w:r>
      <w:r>
        <w:rPr>
          <w:spacing w:val="5"/>
        </w:rPr>
        <w:t> </w:t>
      </w:r>
      <w:r>
        <w:rPr>
          <w:spacing w:val="-2"/>
        </w:rPr>
        <w:t>аргумент</w:t>
      </w:r>
      <w:r>
        <w:rPr>
          <w:spacing w:val="5"/>
        </w:rPr>
        <w:t> </w:t>
      </w:r>
      <w:r>
        <w:rPr>
          <w:spacing w:val="-2"/>
        </w:rPr>
        <w:t>—</w:t>
      </w:r>
      <w:r>
        <w:rPr>
          <w:spacing w:val="5"/>
        </w:rPr>
        <w:t> </w:t>
      </w:r>
      <w:r>
        <w:rPr>
          <w:spacing w:val="-2"/>
        </w:rPr>
        <w:t>Голгофу,</w:t>
      </w:r>
      <w:r>
        <w:rPr>
          <w:spacing w:val="5"/>
        </w:rPr>
        <w:t> </w:t>
      </w:r>
      <w:r>
        <w:rPr>
          <w:spacing w:val="-2"/>
        </w:rPr>
        <w:t>перемагає</w:t>
      </w:r>
    </w:p>
    <w:p>
      <w:pPr>
        <w:pStyle w:val="BodyText"/>
        <w:spacing w:after="0" w:line="254" w:lineRule="auto"/>
        <w:jc w:val="both"/>
        <w:sectPr>
          <w:pgSz w:w="7600" w:h="11460"/>
          <w:pgMar w:header="0" w:footer="693" w:top="780" w:bottom="880" w:left="708" w:right="283"/>
        </w:sectPr>
      </w:pPr>
    </w:p>
    <w:p>
      <w:pPr>
        <w:pStyle w:val="BodyText"/>
        <w:spacing w:line="254" w:lineRule="auto" w:before="82"/>
        <w:ind w:left="142" w:right="449"/>
        <w:jc w:val="both"/>
      </w:pPr>
      <w:r>
        <w:rPr/>
        <w:t>їхнього</w:t>
      </w:r>
      <w:r>
        <w:rPr>
          <w:spacing w:val="-1"/>
        </w:rPr>
        <w:t> </w:t>
      </w:r>
      <w:r>
        <w:rPr/>
        <w:t>обвинувача.</w:t>
      </w:r>
      <w:r>
        <w:rPr>
          <w:spacing w:val="-1"/>
        </w:rPr>
        <w:t> </w:t>
      </w:r>
      <w:r>
        <w:rPr/>
        <w:t>Його</w:t>
      </w:r>
      <w:r>
        <w:rPr>
          <w:spacing w:val="-1"/>
        </w:rPr>
        <w:t> </w:t>
      </w:r>
      <w:r>
        <w:rPr/>
        <w:t>досконалий</w:t>
      </w:r>
      <w:r>
        <w:rPr>
          <w:spacing w:val="-1"/>
        </w:rPr>
        <w:t> </w:t>
      </w:r>
      <w:r>
        <w:rPr/>
        <w:t>послух</w:t>
      </w:r>
      <w:r>
        <w:rPr>
          <w:spacing w:val="-1"/>
        </w:rPr>
        <w:t> </w:t>
      </w:r>
      <w:r>
        <w:rPr/>
        <w:t>Божому</w:t>
      </w:r>
      <w:r>
        <w:rPr>
          <w:spacing w:val="-1"/>
        </w:rPr>
        <w:t> </w:t>
      </w:r>
      <w:r>
        <w:rPr/>
        <w:t>Законові дає</w:t>
      </w:r>
      <w:r>
        <w:rPr>
          <w:spacing w:val="39"/>
        </w:rPr>
        <w:t> </w:t>
      </w:r>
      <w:r>
        <w:rPr/>
        <w:t>Йому</w:t>
      </w:r>
      <w:r>
        <w:rPr>
          <w:spacing w:val="39"/>
        </w:rPr>
        <w:t> </w:t>
      </w:r>
      <w:r>
        <w:rPr/>
        <w:t>всяку</w:t>
      </w:r>
      <w:r>
        <w:rPr>
          <w:spacing w:val="39"/>
        </w:rPr>
        <w:t> </w:t>
      </w:r>
      <w:r>
        <w:rPr/>
        <w:t>владу</w:t>
      </w:r>
      <w:r>
        <w:rPr>
          <w:spacing w:val="39"/>
        </w:rPr>
        <w:t> </w:t>
      </w:r>
      <w:r>
        <w:rPr/>
        <w:t>на</w:t>
      </w:r>
      <w:r>
        <w:rPr>
          <w:spacing w:val="39"/>
        </w:rPr>
        <w:t> </w:t>
      </w:r>
      <w:r>
        <w:rPr/>
        <w:t>Небі</w:t>
      </w:r>
      <w:r>
        <w:rPr>
          <w:spacing w:val="39"/>
        </w:rPr>
        <w:t> </w:t>
      </w:r>
      <w:r>
        <w:rPr/>
        <w:t>й</w:t>
      </w:r>
      <w:r>
        <w:rPr>
          <w:spacing w:val="39"/>
        </w:rPr>
        <w:t> </w:t>
      </w:r>
      <w:r>
        <w:rPr/>
        <w:t>на</w:t>
      </w:r>
      <w:r>
        <w:rPr>
          <w:spacing w:val="39"/>
        </w:rPr>
        <w:t> </w:t>
      </w:r>
      <w:r>
        <w:rPr/>
        <w:t>Землі,</w:t>
      </w:r>
      <w:r>
        <w:rPr>
          <w:spacing w:val="39"/>
        </w:rPr>
        <w:t> </w:t>
      </w:r>
      <w:r>
        <w:rPr/>
        <w:t>тому</w:t>
      </w:r>
      <w:r>
        <w:rPr>
          <w:spacing w:val="39"/>
        </w:rPr>
        <w:t> </w:t>
      </w:r>
      <w:r>
        <w:rPr/>
        <w:t>Він</w:t>
      </w:r>
      <w:r>
        <w:rPr>
          <w:spacing w:val="39"/>
        </w:rPr>
        <w:t> </w:t>
      </w:r>
      <w:r>
        <w:rPr/>
        <w:t>просить у</w:t>
      </w:r>
      <w:r>
        <w:rPr>
          <w:spacing w:val="40"/>
        </w:rPr>
        <w:t> </w:t>
      </w:r>
      <w:r>
        <w:rPr/>
        <w:t>Свого</w:t>
      </w:r>
      <w:r>
        <w:rPr>
          <w:spacing w:val="40"/>
        </w:rPr>
        <w:t> </w:t>
      </w:r>
      <w:r>
        <w:rPr/>
        <w:t>Отця</w:t>
      </w:r>
      <w:r>
        <w:rPr>
          <w:spacing w:val="40"/>
        </w:rPr>
        <w:t> </w:t>
      </w:r>
      <w:r>
        <w:rPr/>
        <w:t>милості</w:t>
      </w:r>
      <w:r>
        <w:rPr>
          <w:spacing w:val="40"/>
        </w:rPr>
        <w:t> </w:t>
      </w:r>
      <w:r>
        <w:rPr/>
        <w:t>та</w:t>
      </w:r>
      <w:r>
        <w:rPr>
          <w:spacing w:val="40"/>
        </w:rPr>
        <w:t> </w:t>
      </w:r>
      <w:r>
        <w:rPr/>
        <w:t>примирення</w:t>
      </w:r>
      <w:r>
        <w:rPr>
          <w:spacing w:val="40"/>
        </w:rPr>
        <w:t> </w:t>
      </w:r>
      <w:r>
        <w:rPr/>
        <w:t>для</w:t>
      </w:r>
      <w:r>
        <w:rPr>
          <w:spacing w:val="40"/>
        </w:rPr>
        <w:t> </w:t>
      </w:r>
      <w:r>
        <w:rPr/>
        <w:t>грішної</w:t>
      </w:r>
      <w:r>
        <w:rPr>
          <w:spacing w:val="40"/>
        </w:rPr>
        <w:t> </w:t>
      </w:r>
      <w:r>
        <w:rPr/>
        <w:t>людини» (Е. Уайт.</w:t>
      </w:r>
      <w:r>
        <w:rPr>
          <w:spacing w:val="40"/>
        </w:rPr>
        <w:t> </w:t>
      </w:r>
      <w:r>
        <w:rPr/>
        <w:t>Пророки</w:t>
      </w:r>
      <w:r>
        <w:rPr>
          <w:spacing w:val="40"/>
        </w:rPr>
        <w:t> </w:t>
      </w:r>
      <w:r>
        <w:rPr/>
        <w:t>і</w:t>
      </w:r>
      <w:r>
        <w:rPr>
          <w:spacing w:val="40"/>
        </w:rPr>
        <w:t> </w:t>
      </w:r>
      <w:r>
        <w:rPr/>
        <w:t>царі.</w:t>
      </w:r>
      <w:r>
        <w:rPr>
          <w:spacing w:val="40"/>
        </w:rPr>
        <w:t> </w:t>
      </w:r>
      <w:r>
        <w:rPr/>
        <w:t>С.</w:t>
      </w:r>
      <w:r>
        <w:rPr>
          <w:spacing w:val="40"/>
        </w:rPr>
        <w:t> </w:t>
      </w:r>
      <w:r>
        <w:rPr/>
        <w:t>583–586).</w:t>
      </w:r>
    </w:p>
    <w:p>
      <w:pPr>
        <w:pStyle w:val="BodyText"/>
        <w:spacing w:before="59"/>
      </w:pPr>
    </w:p>
    <w:p>
      <w:pPr>
        <w:spacing w:before="0"/>
        <w:ind w:left="142" w:right="0" w:firstLine="0"/>
        <w:jc w:val="both"/>
        <w:rPr>
          <w:rFonts w:ascii="Arial" w:hAnsi="Arial"/>
          <w:b/>
          <w:sz w:val="20"/>
        </w:rPr>
      </w:pPr>
      <w:r>
        <w:rPr>
          <w:rFonts w:ascii="Arial" w:hAnsi="Arial"/>
          <w:b/>
          <w:sz w:val="20"/>
        </w:rPr>
        <w:t>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18"/>
        </w:numPr>
        <w:tabs>
          <w:tab w:pos="742" w:val="left" w:leader="none"/>
        </w:tabs>
        <w:spacing w:line="249" w:lineRule="auto" w:before="10" w:after="0"/>
        <w:ind w:left="742" w:right="448" w:hanging="360"/>
        <w:jc w:val="both"/>
        <w:rPr>
          <w:rFonts w:ascii="Arial" w:hAnsi="Arial"/>
          <w:b/>
          <w:sz w:val="20"/>
        </w:rPr>
      </w:pPr>
      <w:r>
        <w:rPr>
          <w:rFonts w:ascii="Arial" w:hAnsi="Arial"/>
          <w:b/>
          <w:sz w:val="20"/>
        </w:rPr>
        <w:t>Ісус сказав Своїм учням, що вони у світі, але не від світу</w:t>
      </w:r>
      <w:r>
        <w:rPr>
          <w:rFonts w:ascii="Arial" w:hAnsi="Arial"/>
          <w:b/>
          <w:spacing w:val="-14"/>
          <w:sz w:val="20"/>
        </w:rPr>
        <w:t> </w:t>
      </w:r>
      <w:r>
        <w:rPr>
          <w:rFonts w:ascii="Arial" w:hAnsi="Arial"/>
          <w:b/>
          <w:sz w:val="20"/>
        </w:rPr>
        <w:t>(див.</w:t>
      </w:r>
      <w:r>
        <w:rPr>
          <w:rFonts w:ascii="Arial" w:hAnsi="Arial"/>
          <w:b/>
          <w:spacing w:val="-14"/>
          <w:sz w:val="20"/>
        </w:rPr>
        <w:t> </w:t>
      </w:r>
      <w:r>
        <w:rPr>
          <w:rFonts w:ascii="Arial" w:hAnsi="Arial"/>
          <w:b/>
          <w:sz w:val="20"/>
        </w:rPr>
        <w:t>Івана</w:t>
      </w:r>
      <w:r>
        <w:rPr>
          <w:rFonts w:ascii="Arial" w:hAnsi="Arial"/>
          <w:b/>
          <w:spacing w:val="-14"/>
          <w:sz w:val="20"/>
        </w:rPr>
        <w:t> </w:t>
      </w:r>
      <w:r>
        <w:rPr>
          <w:rFonts w:ascii="Arial" w:hAnsi="Arial"/>
          <w:b/>
          <w:sz w:val="20"/>
        </w:rPr>
        <w:t>15:19;</w:t>
      </w:r>
      <w:r>
        <w:rPr>
          <w:rFonts w:ascii="Arial" w:hAnsi="Arial"/>
          <w:b/>
          <w:spacing w:val="-14"/>
          <w:sz w:val="20"/>
        </w:rPr>
        <w:t> </w:t>
      </w:r>
      <w:r>
        <w:rPr>
          <w:rFonts w:ascii="Arial" w:hAnsi="Arial"/>
          <w:b/>
          <w:sz w:val="20"/>
        </w:rPr>
        <w:t>17:14–16).</w:t>
      </w:r>
      <w:r>
        <w:rPr>
          <w:rFonts w:ascii="Arial" w:hAnsi="Arial"/>
          <w:b/>
          <w:spacing w:val="-14"/>
          <w:sz w:val="20"/>
        </w:rPr>
        <w:t> </w:t>
      </w:r>
      <w:r>
        <w:rPr>
          <w:rFonts w:ascii="Arial" w:hAnsi="Arial"/>
          <w:b/>
          <w:sz w:val="20"/>
        </w:rPr>
        <w:t>Як</w:t>
      </w:r>
      <w:r>
        <w:rPr>
          <w:rFonts w:ascii="Arial" w:hAnsi="Arial"/>
          <w:b/>
          <w:spacing w:val="-14"/>
          <w:sz w:val="20"/>
        </w:rPr>
        <w:t> </w:t>
      </w:r>
      <w:r>
        <w:rPr>
          <w:rFonts w:ascii="Arial" w:hAnsi="Arial"/>
          <w:b/>
          <w:sz w:val="20"/>
        </w:rPr>
        <w:t>нам</w:t>
      </w:r>
      <w:r>
        <w:rPr>
          <w:rFonts w:ascii="Arial" w:hAnsi="Arial"/>
          <w:b/>
          <w:spacing w:val="-14"/>
          <w:sz w:val="20"/>
        </w:rPr>
        <w:t> </w:t>
      </w:r>
      <w:r>
        <w:rPr>
          <w:rFonts w:ascii="Arial" w:hAnsi="Arial"/>
          <w:b/>
          <w:sz w:val="20"/>
        </w:rPr>
        <w:t>знайти</w:t>
      </w:r>
      <w:r>
        <w:rPr>
          <w:rFonts w:ascii="Arial" w:hAnsi="Arial"/>
          <w:b/>
          <w:spacing w:val="-14"/>
          <w:sz w:val="20"/>
        </w:rPr>
        <w:t> </w:t>
      </w:r>
      <w:r>
        <w:rPr>
          <w:rFonts w:ascii="Arial" w:hAnsi="Arial"/>
          <w:b/>
          <w:sz w:val="20"/>
        </w:rPr>
        <w:t>баланс між своїм обов’язком проповідувати світові вістку спасіння та необхідністю «зберігати себе чистим від світу»? (Якова 1:27).</w:t>
      </w:r>
    </w:p>
    <w:p>
      <w:pPr>
        <w:pStyle w:val="BodyText"/>
        <w:spacing w:before="4"/>
        <w:rPr>
          <w:rFonts w:ascii="Arial"/>
          <w:b/>
          <w:sz w:val="17"/>
        </w:rPr>
      </w:pPr>
      <w:r>
        <w:rPr>
          <w:rFonts w:ascii="Arial"/>
          <w:b/>
          <w:sz w:val="17"/>
        </w:rPr>
        <mc:AlternateContent>
          <mc:Choice Requires="wps">
            <w:drawing>
              <wp:anchor distT="0" distB="0" distL="0" distR="0" allowOverlap="1" layoutInCell="1" locked="0" behindDoc="1" simplePos="0" relativeHeight="487711744">
                <wp:simplePos x="0" y="0"/>
                <wp:positionH relativeFrom="page">
                  <wp:posOffset>935986</wp:posOffset>
                </wp:positionH>
                <wp:positionV relativeFrom="paragraph">
                  <wp:posOffset>142539</wp:posOffset>
                </wp:positionV>
                <wp:extent cx="3418840" cy="1270"/>
                <wp:effectExtent l="0" t="0" r="0" b="0"/>
                <wp:wrapTopAndBottom/>
                <wp:docPr id="286" name="Graphic 286"/>
                <wp:cNvGraphicFramePr>
                  <a:graphicFrameLocks/>
                </wp:cNvGraphicFramePr>
                <a:graphic>
                  <a:graphicData uri="http://schemas.microsoft.com/office/word/2010/wordprocessingShape">
                    <wps:wsp>
                      <wps:cNvPr id="286" name="Graphic 286"/>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11.223606pt;width:269.2pt;height:.1pt;mso-position-horizontal-relative:page;mso-position-vertical-relative:paragraph;z-index:-15604736;mso-wrap-distance-left:0;mso-wrap-distance-right:0" id="docshape274" coordorigin="1474,224" coordsize="5384,0" path="m1474,224l6858,224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12256">
                <wp:simplePos x="0" y="0"/>
                <wp:positionH relativeFrom="page">
                  <wp:posOffset>935986</wp:posOffset>
                </wp:positionH>
                <wp:positionV relativeFrom="paragraph">
                  <wp:posOffset>294939</wp:posOffset>
                </wp:positionV>
                <wp:extent cx="3418840" cy="1270"/>
                <wp:effectExtent l="0" t="0" r="0" b="0"/>
                <wp:wrapTopAndBottom/>
                <wp:docPr id="287" name="Graphic 287"/>
                <wp:cNvGraphicFramePr>
                  <a:graphicFrameLocks/>
                </wp:cNvGraphicFramePr>
                <a:graphic>
                  <a:graphicData uri="http://schemas.microsoft.com/office/word/2010/wordprocessingShape">
                    <wps:wsp>
                      <wps:cNvPr id="287" name="Graphic 287"/>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23.223606pt;width:269.2pt;height:.1pt;mso-position-horizontal-relative:page;mso-position-vertical-relative:paragraph;z-index:-15604224;mso-wrap-distance-left:0;mso-wrap-distance-right:0" id="docshape275" coordorigin="1474,464" coordsize="5384,0" path="m1474,464l6858,464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12768">
                <wp:simplePos x="0" y="0"/>
                <wp:positionH relativeFrom="page">
                  <wp:posOffset>935986</wp:posOffset>
                </wp:positionH>
                <wp:positionV relativeFrom="paragraph">
                  <wp:posOffset>447339</wp:posOffset>
                </wp:positionV>
                <wp:extent cx="3418840" cy="1270"/>
                <wp:effectExtent l="0" t="0" r="0" b="0"/>
                <wp:wrapTopAndBottom/>
                <wp:docPr id="288" name="Graphic 288"/>
                <wp:cNvGraphicFramePr>
                  <a:graphicFrameLocks/>
                </wp:cNvGraphicFramePr>
                <a:graphic>
                  <a:graphicData uri="http://schemas.microsoft.com/office/word/2010/wordprocessingShape">
                    <wps:wsp>
                      <wps:cNvPr id="288" name="Graphic 288"/>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35.223606pt;width:269.2pt;height:.1pt;mso-position-horizontal-relative:page;mso-position-vertical-relative:paragraph;z-index:-15603712;mso-wrap-distance-left:0;mso-wrap-distance-right:0" id="docshape276" coordorigin="1474,704" coordsize="5384,0" path="m1474,704l6858,704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ListParagraph"/>
        <w:numPr>
          <w:ilvl w:val="0"/>
          <w:numId w:val="18"/>
        </w:numPr>
        <w:tabs>
          <w:tab w:pos="742" w:val="left" w:leader="none"/>
        </w:tabs>
        <w:spacing w:line="249" w:lineRule="auto" w:before="11" w:after="0"/>
        <w:ind w:left="742" w:right="452" w:hanging="360"/>
        <w:jc w:val="both"/>
        <w:rPr>
          <w:rFonts w:ascii="Arial" w:hAnsi="Arial"/>
          <w:b/>
          <w:sz w:val="20"/>
        </w:rPr>
      </w:pPr>
      <w:r>
        <w:rPr>
          <w:rFonts w:ascii="Arial" w:hAnsi="Arial"/>
          <w:b/>
          <w:sz w:val="20"/>
        </w:rPr>
        <w:t>Чого нас навчає про хід великої боротьби публічне служіння Ноя перед потопом? Як ми виконуємо </w:t>
      </w:r>
      <w:r>
        <w:rPr>
          <w:rFonts w:ascii="Arial" w:hAnsi="Arial"/>
          <w:b/>
          <w:sz w:val="20"/>
        </w:rPr>
        <w:t>таку саму роль сьогодні?</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13280">
                <wp:simplePos x="0" y="0"/>
                <wp:positionH relativeFrom="page">
                  <wp:posOffset>935986</wp:posOffset>
                </wp:positionH>
                <wp:positionV relativeFrom="paragraph">
                  <wp:posOffset>141262</wp:posOffset>
                </wp:positionV>
                <wp:extent cx="3418840" cy="1270"/>
                <wp:effectExtent l="0" t="0" r="0" b="0"/>
                <wp:wrapTopAndBottom/>
                <wp:docPr id="289" name="Graphic 289"/>
                <wp:cNvGraphicFramePr>
                  <a:graphicFrameLocks/>
                </wp:cNvGraphicFramePr>
                <a:graphic>
                  <a:graphicData uri="http://schemas.microsoft.com/office/word/2010/wordprocessingShape">
                    <wps:wsp>
                      <wps:cNvPr id="289" name="Graphic 289"/>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11.123047pt;width:269.2pt;height:.1pt;mso-position-horizontal-relative:page;mso-position-vertical-relative:paragraph;z-index:-15603200;mso-wrap-distance-left:0;mso-wrap-distance-right:0" id="docshape277" coordorigin="1474,222" coordsize="5384,0" path="m1474,222l6858,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13792">
                <wp:simplePos x="0" y="0"/>
                <wp:positionH relativeFrom="page">
                  <wp:posOffset>935986</wp:posOffset>
                </wp:positionH>
                <wp:positionV relativeFrom="paragraph">
                  <wp:posOffset>293662</wp:posOffset>
                </wp:positionV>
                <wp:extent cx="3418840" cy="1270"/>
                <wp:effectExtent l="0" t="0" r="0" b="0"/>
                <wp:wrapTopAndBottom/>
                <wp:docPr id="290" name="Graphic 290"/>
                <wp:cNvGraphicFramePr>
                  <a:graphicFrameLocks/>
                </wp:cNvGraphicFramePr>
                <a:graphic>
                  <a:graphicData uri="http://schemas.microsoft.com/office/word/2010/wordprocessingShape">
                    <wps:wsp>
                      <wps:cNvPr id="290" name="Graphic 290"/>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23.123047pt;width:269.2pt;height:.1pt;mso-position-horizontal-relative:page;mso-position-vertical-relative:paragraph;z-index:-15602688;mso-wrap-distance-left:0;mso-wrap-distance-right:0" id="docshape278" coordorigin="1474,462" coordsize="5384,0" path="m1474,462l6858,46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14304">
                <wp:simplePos x="0" y="0"/>
                <wp:positionH relativeFrom="page">
                  <wp:posOffset>935986</wp:posOffset>
                </wp:positionH>
                <wp:positionV relativeFrom="paragraph">
                  <wp:posOffset>446062</wp:posOffset>
                </wp:positionV>
                <wp:extent cx="3418840" cy="1270"/>
                <wp:effectExtent l="0" t="0" r="0" b="0"/>
                <wp:wrapTopAndBottom/>
                <wp:docPr id="291" name="Graphic 291"/>
                <wp:cNvGraphicFramePr>
                  <a:graphicFrameLocks/>
                </wp:cNvGraphicFramePr>
                <a:graphic>
                  <a:graphicData uri="http://schemas.microsoft.com/office/word/2010/wordprocessingShape">
                    <wps:wsp>
                      <wps:cNvPr id="291" name="Graphic 291"/>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35.123047pt;width:269.2pt;height:.1pt;mso-position-horizontal-relative:page;mso-position-vertical-relative:paragraph;z-index:-15602176;mso-wrap-distance-left:0;mso-wrap-distance-right:0" id="docshape279" coordorigin="1474,702" coordsize="5384,0" path="m1474,702l6858,70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ListParagraph"/>
        <w:numPr>
          <w:ilvl w:val="0"/>
          <w:numId w:val="18"/>
        </w:numPr>
        <w:tabs>
          <w:tab w:pos="742" w:val="left" w:leader="none"/>
        </w:tabs>
        <w:spacing w:line="249" w:lineRule="auto" w:before="11" w:after="0"/>
        <w:ind w:left="742" w:right="452" w:hanging="360"/>
        <w:jc w:val="both"/>
        <w:rPr>
          <w:rFonts w:ascii="Arial" w:hAnsi="Arial"/>
          <w:b/>
          <w:sz w:val="20"/>
        </w:rPr>
      </w:pPr>
      <w:r>
        <w:rPr>
          <w:rFonts w:ascii="Arial" w:hAnsi="Arial"/>
          <w:b/>
          <w:sz w:val="20"/>
        </w:rPr>
        <w:t>Перед тим, як на нечестивих зійде вогонь з Неба </w:t>
      </w:r>
      <w:r>
        <w:rPr>
          <w:rFonts w:ascii="Arial" w:hAnsi="Arial"/>
          <w:b/>
          <w:sz w:val="20"/>
        </w:rPr>
        <w:t>(як сталося із Содомом), Бог воскресить їх із мертвих та дозволить</w:t>
      </w:r>
      <w:r>
        <w:rPr>
          <w:rFonts w:ascii="Arial" w:hAnsi="Arial"/>
          <w:b/>
          <w:spacing w:val="-14"/>
          <w:sz w:val="20"/>
        </w:rPr>
        <w:t> </w:t>
      </w:r>
      <w:r>
        <w:rPr>
          <w:rFonts w:ascii="Arial" w:hAnsi="Arial"/>
          <w:b/>
          <w:sz w:val="20"/>
        </w:rPr>
        <w:t>сатані</w:t>
      </w:r>
      <w:r>
        <w:rPr>
          <w:rFonts w:ascii="Arial" w:hAnsi="Arial"/>
          <w:b/>
          <w:spacing w:val="-14"/>
          <w:sz w:val="20"/>
        </w:rPr>
        <w:t> </w:t>
      </w:r>
      <w:r>
        <w:rPr>
          <w:rFonts w:ascii="Arial" w:hAnsi="Arial"/>
          <w:b/>
          <w:sz w:val="20"/>
        </w:rPr>
        <w:t>взаємодіяти</w:t>
      </w:r>
      <w:r>
        <w:rPr>
          <w:rFonts w:ascii="Arial" w:hAnsi="Arial"/>
          <w:b/>
          <w:spacing w:val="-14"/>
          <w:sz w:val="20"/>
        </w:rPr>
        <w:t> </w:t>
      </w:r>
      <w:r>
        <w:rPr>
          <w:rFonts w:ascii="Arial" w:hAnsi="Arial"/>
          <w:b/>
          <w:sz w:val="20"/>
        </w:rPr>
        <w:t>з</w:t>
      </w:r>
      <w:r>
        <w:rPr>
          <w:rFonts w:ascii="Arial" w:hAnsi="Arial"/>
          <w:b/>
          <w:spacing w:val="-14"/>
          <w:sz w:val="20"/>
        </w:rPr>
        <w:t> </w:t>
      </w:r>
      <w:r>
        <w:rPr>
          <w:rFonts w:ascii="Arial" w:hAnsi="Arial"/>
          <w:b/>
          <w:sz w:val="20"/>
        </w:rPr>
        <w:t>ними</w:t>
      </w:r>
      <w:r>
        <w:rPr>
          <w:rFonts w:ascii="Arial" w:hAnsi="Arial"/>
          <w:b/>
          <w:spacing w:val="-14"/>
          <w:sz w:val="20"/>
        </w:rPr>
        <w:t> </w:t>
      </w:r>
      <w:r>
        <w:rPr>
          <w:rFonts w:ascii="Arial" w:hAnsi="Arial"/>
          <w:b/>
          <w:sz w:val="20"/>
        </w:rPr>
        <w:t>упродовж</w:t>
      </w:r>
      <w:r>
        <w:rPr>
          <w:rFonts w:ascii="Arial" w:hAnsi="Arial"/>
          <w:b/>
          <w:spacing w:val="-14"/>
          <w:sz w:val="20"/>
        </w:rPr>
        <w:t> </w:t>
      </w:r>
      <w:r>
        <w:rPr>
          <w:rFonts w:ascii="Arial" w:hAnsi="Arial"/>
          <w:b/>
          <w:sz w:val="20"/>
        </w:rPr>
        <w:t>корот- кого часу (див. Об’явл. 20:7–9). Як ви вважаєте, чому буде</w:t>
      </w:r>
      <w:r>
        <w:rPr>
          <w:rFonts w:ascii="Arial" w:hAnsi="Arial"/>
          <w:b/>
          <w:spacing w:val="-4"/>
          <w:sz w:val="20"/>
        </w:rPr>
        <w:t> </w:t>
      </w:r>
      <w:r>
        <w:rPr>
          <w:rFonts w:ascii="Arial" w:hAnsi="Arial"/>
          <w:b/>
          <w:sz w:val="20"/>
        </w:rPr>
        <w:t>необхідний</w:t>
      </w:r>
      <w:r>
        <w:rPr>
          <w:rFonts w:ascii="Arial" w:hAnsi="Arial"/>
          <w:b/>
          <w:spacing w:val="-4"/>
          <w:sz w:val="20"/>
        </w:rPr>
        <w:t> </w:t>
      </w:r>
      <w:r>
        <w:rPr>
          <w:rFonts w:ascii="Arial" w:hAnsi="Arial"/>
          <w:b/>
          <w:sz w:val="20"/>
        </w:rPr>
        <w:t>цей</w:t>
      </w:r>
      <w:r>
        <w:rPr>
          <w:rFonts w:ascii="Arial" w:hAnsi="Arial"/>
          <w:b/>
          <w:spacing w:val="-4"/>
          <w:sz w:val="20"/>
        </w:rPr>
        <w:t> </w:t>
      </w:r>
      <w:r>
        <w:rPr>
          <w:rFonts w:ascii="Arial" w:hAnsi="Arial"/>
          <w:b/>
          <w:sz w:val="20"/>
        </w:rPr>
        <w:t>останній</w:t>
      </w:r>
      <w:r>
        <w:rPr>
          <w:rFonts w:ascii="Arial" w:hAnsi="Arial"/>
          <w:b/>
          <w:spacing w:val="-4"/>
          <w:sz w:val="20"/>
        </w:rPr>
        <w:t> </w:t>
      </w:r>
      <w:r>
        <w:rPr>
          <w:rFonts w:ascii="Arial" w:hAnsi="Arial"/>
          <w:b/>
          <w:sz w:val="20"/>
        </w:rPr>
        <w:t>крок,</w:t>
      </w:r>
      <w:r>
        <w:rPr>
          <w:rFonts w:ascii="Arial" w:hAnsi="Arial"/>
          <w:b/>
          <w:spacing w:val="-4"/>
          <w:sz w:val="20"/>
        </w:rPr>
        <w:t> </w:t>
      </w:r>
      <w:r>
        <w:rPr>
          <w:rFonts w:ascii="Arial" w:hAnsi="Arial"/>
          <w:b/>
          <w:sz w:val="20"/>
        </w:rPr>
        <w:t>перш</w:t>
      </w:r>
      <w:r>
        <w:rPr>
          <w:rFonts w:ascii="Arial" w:hAnsi="Arial"/>
          <w:b/>
          <w:spacing w:val="-4"/>
          <w:sz w:val="20"/>
        </w:rPr>
        <w:t> </w:t>
      </w:r>
      <w:r>
        <w:rPr>
          <w:rFonts w:ascii="Arial" w:hAnsi="Arial"/>
          <w:b/>
          <w:sz w:val="20"/>
        </w:rPr>
        <w:t>ніж</w:t>
      </w:r>
      <w:r>
        <w:rPr>
          <w:rFonts w:ascii="Arial" w:hAnsi="Arial"/>
          <w:b/>
          <w:spacing w:val="-4"/>
          <w:sz w:val="20"/>
        </w:rPr>
        <w:t> </w:t>
      </w:r>
      <w:r>
        <w:rPr>
          <w:rFonts w:ascii="Arial" w:hAnsi="Arial"/>
          <w:b/>
          <w:sz w:val="20"/>
        </w:rPr>
        <w:t>Господь усе виправить?</w:t>
      </w:r>
    </w:p>
    <w:p>
      <w:pPr>
        <w:pStyle w:val="BodyText"/>
        <w:spacing w:before="5"/>
        <w:rPr>
          <w:rFonts w:ascii="Arial"/>
          <w:b/>
          <w:sz w:val="17"/>
        </w:rPr>
      </w:pPr>
      <w:r>
        <w:rPr>
          <w:rFonts w:ascii="Arial"/>
          <w:b/>
          <w:sz w:val="17"/>
        </w:rPr>
        <mc:AlternateContent>
          <mc:Choice Requires="wps">
            <w:drawing>
              <wp:anchor distT="0" distB="0" distL="0" distR="0" allowOverlap="1" layoutInCell="1" locked="0" behindDoc="1" simplePos="0" relativeHeight="487714816">
                <wp:simplePos x="0" y="0"/>
                <wp:positionH relativeFrom="page">
                  <wp:posOffset>935986</wp:posOffset>
                </wp:positionH>
                <wp:positionV relativeFrom="paragraph">
                  <wp:posOffset>142825</wp:posOffset>
                </wp:positionV>
                <wp:extent cx="3418840" cy="1270"/>
                <wp:effectExtent l="0" t="0" r="0" b="0"/>
                <wp:wrapTopAndBottom/>
                <wp:docPr id="292" name="Graphic 292"/>
                <wp:cNvGraphicFramePr>
                  <a:graphicFrameLocks/>
                </wp:cNvGraphicFramePr>
                <a:graphic>
                  <a:graphicData uri="http://schemas.microsoft.com/office/word/2010/wordprocessingShape">
                    <wps:wsp>
                      <wps:cNvPr id="292" name="Graphic 292"/>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11.246094pt;width:269.2pt;height:.1pt;mso-position-horizontal-relative:page;mso-position-vertical-relative:paragraph;z-index:-15601664;mso-wrap-distance-left:0;mso-wrap-distance-right:0" id="docshape280" coordorigin="1474,225" coordsize="5384,0" path="m1474,225l6858,225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15328">
                <wp:simplePos x="0" y="0"/>
                <wp:positionH relativeFrom="page">
                  <wp:posOffset>935986</wp:posOffset>
                </wp:positionH>
                <wp:positionV relativeFrom="paragraph">
                  <wp:posOffset>295225</wp:posOffset>
                </wp:positionV>
                <wp:extent cx="3418840" cy="1270"/>
                <wp:effectExtent l="0" t="0" r="0" b="0"/>
                <wp:wrapTopAndBottom/>
                <wp:docPr id="293" name="Graphic 293"/>
                <wp:cNvGraphicFramePr>
                  <a:graphicFrameLocks/>
                </wp:cNvGraphicFramePr>
                <a:graphic>
                  <a:graphicData uri="http://schemas.microsoft.com/office/word/2010/wordprocessingShape">
                    <wps:wsp>
                      <wps:cNvPr id="293" name="Graphic 293"/>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23.246094pt;width:269.2pt;height:.1pt;mso-position-horizontal-relative:page;mso-position-vertical-relative:paragraph;z-index:-15601152;mso-wrap-distance-left:0;mso-wrap-distance-right:0" id="docshape281" coordorigin="1474,465" coordsize="5384,0" path="m1474,465l6858,465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15840">
                <wp:simplePos x="0" y="0"/>
                <wp:positionH relativeFrom="page">
                  <wp:posOffset>935986</wp:posOffset>
                </wp:positionH>
                <wp:positionV relativeFrom="paragraph">
                  <wp:posOffset>447625</wp:posOffset>
                </wp:positionV>
                <wp:extent cx="3418840" cy="1270"/>
                <wp:effectExtent l="0" t="0" r="0" b="0"/>
                <wp:wrapTopAndBottom/>
                <wp:docPr id="294" name="Graphic 294"/>
                <wp:cNvGraphicFramePr>
                  <a:graphicFrameLocks/>
                </wp:cNvGraphicFramePr>
                <a:graphic>
                  <a:graphicData uri="http://schemas.microsoft.com/office/word/2010/wordprocessingShape">
                    <wps:wsp>
                      <wps:cNvPr id="294" name="Graphic 294"/>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35.246094pt;width:269.2pt;height:.1pt;mso-position-horizontal-relative:page;mso-position-vertical-relative:paragraph;z-index:-15600640;mso-wrap-distance-left:0;mso-wrap-distance-right:0" id="docshape282" coordorigin="1474,705" coordsize="5384,0" path="m1474,705l6858,705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ListParagraph"/>
        <w:numPr>
          <w:ilvl w:val="0"/>
          <w:numId w:val="18"/>
        </w:numPr>
        <w:tabs>
          <w:tab w:pos="742" w:val="left" w:leader="none"/>
        </w:tabs>
        <w:spacing w:line="249" w:lineRule="auto" w:before="11" w:after="0"/>
        <w:ind w:left="742" w:right="445" w:hanging="360"/>
        <w:jc w:val="both"/>
        <w:rPr>
          <w:rFonts w:ascii="Arial" w:hAnsi="Arial"/>
          <w:b/>
          <w:sz w:val="20"/>
        </w:rPr>
      </w:pPr>
      <w:r>
        <w:rPr>
          <w:rFonts w:ascii="Arial" w:hAnsi="Arial"/>
          <w:b/>
          <w:sz w:val="20"/>
        </w:rPr>
        <w:t>Розмірковуючи над досліджуваними цього </w:t>
      </w:r>
      <w:r>
        <w:rPr>
          <w:rFonts w:ascii="Arial" w:hAnsi="Arial"/>
          <w:b/>
          <w:sz w:val="20"/>
        </w:rPr>
        <w:t>тижня історіями, які застереження ви вбачаєте для свого життя? Чого ці історії навчають вас про вашу надію на Христа?</w:t>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716352">
                <wp:simplePos x="0" y="0"/>
                <wp:positionH relativeFrom="page">
                  <wp:posOffset>935986</wp:posOffset>
                </wp:positionH>
                <wp:positionV relativeFrom="paragraph">
                  <wp:posOffset>141783</wp:posOffset>
                </wp:positionV>
                <wp:extent cx="3418840" cy="1270"/>
                <wp:effectExtent l="0" t="0" r="0" b="0"/>
                <wp:wrapTopAndBottom/>
                <wp:docPr id="295" name="Graphic 295"/>
                <wp:cNvGraphicFramePr>
                  <a:graphicFrameLocks/>
                </wp:cNvGraphicFramePr>
                <a:graphic>
                  <a:graphicData uri="http://schemas.microsoft.com/office/word/2010/wordprocessingShape">
                    <wps:wsp>
                      <wps:cNvPr id="295" name="Graphic 295"/>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11.164063pt;width:269.2pt;height:.1pt;mso-position-horizontal-relative:page;mso-position-vertical-relative:paragraph;z-index:-15600128;mso-wrap-distance-left:0;mso-wrap-distance-right:0" id="docshape283" coordorigin="1474,223" coordsize="5384,0" path="m1474,223l6858,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16864">
                <wp:simplePos x="0" y="0"/>
                <wp:positionH relativeFrom="page">
                  <wp:posOffset>935986</wp:posOffset>
                </wp:positionH>
                <wp:positionV relativeFrom="paragraph">
                  <wp:posOffset>294183</wp:posOffset>
                </wp:positionV>
                <wp:extent cx="3418840" cy="1270"/>
                <wp:effectExtent l="0" t="0" r="0" b="0"/>
                <wp:wrapTopAndBottom/>
                <wp:docPr id="296" name="Graphic 296"/>
                <wp:cNvGraphicFramePr>
                  <a:graphicFrameLocks/>
                </wp:cNvGraphicFramePr>
                <a:graphic>
                  <a:graphicData uri="http://schemas.microsoft.com/office/word/2010/wordprocessingShape">
                    <wps:wsp>
                      <wps:cNvPr id="296" name="Graphic 296"/>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23.164063pt;width:269.2pt;height:.1pt;mso-position-horizontal-relative:page;mso-position-vertical-relative:paragraph;z-index:-15599616;mso-wrap-distance-left:0;mso-wrap-distance-right:0" id="docshape284" coordorigin="1474,463" coordsize="5384,0" path="m1474,463l6858,46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17376">
                <wp:simplePos x="0" y="0"/>
                <wp:positionH relativeFrom="page">
                  <wp:posOffset>935986</wp:posOffset>
                </wp:positionH>
                <wp:positionV relativeFrom="paragraph">
                  <wp:posOffset>446583</wp:posOffset>
                </wp:positionV>
                <wp:extent cx="3418840" cy="1270"/>
                <wp:effectExtent l="0" t="0" r="0" b="0"/>
                <wp:wrapTopAndBottom/>
                <wp:docPr id="297" name="Graphic 297"/>
                <wp:cNvGraphicFramePr>
                  <a:graphicFrameLocks/>
                </wp:cNvGraphicFramePr>
                <a:graphic>
                  <a:graphicData uri="http://schemas.microsoft.com/office/word/2010/wordprocessingShape">
                    <wps:wsp>
                      <wps:cNvPr id="297" name="Graphic 297"/>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699699pt;margin-top:35.164063pt;width:269.2pt;height:.1pt;mso-position-horizontal-relative:page;mso-position-vertical-relative:paragraph;z-index:-15599104;mso-wrap-distance-left:0;mso-wrap-distance-right:0" id="docshape285" coordorigin="1474,703" coordsize="5384,0" path="m1474,703l6858,70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after="0"/>
        <w:rPr>
          <w:rFonts w:ascii="Arial"/>
          <w:b/>
          <w:sz w:val="18"/>
        </w:rPr>
        <w:sectPr>
          <w:pgSz w:w="7600" w:h="11460"/>
          <w:pgMar w:header="0" w:footer="693" w:top="720" w:bottom="880" w:left="708" w:right="283"/>
        </w:sectPr>
      </w:pPr>
    </w:p>
    <w:p>
      <w:pPr>
        <w:pStyle w:val="BodyText"/>
        <w:rPr>
          <w:rFonts w:ascii="Arial"/>
          <w:b/>
          <w:sz w:val="24"/>
        </w:rPr>
      </w:pPr>
    </w:p>
    <w:p>
      <w:pPr>
        <w:pStyle w:val="BodyText"/>
        <w:spacing w:before="257"/>
        <w:rPr>
          <w:rFonts w:ascii="Arial"/>
          <w:b/>
          <w:sz w:val="24"/>
        </w:rPr>
      </w:pPr>
    </w:p>
    <w:p>
      <w:pPr>
        <w:pStyle w:val="Heading2"/>
        <w:spacing w:before="0"/>
        <w:ind w:left="2837"/>
      </w:pPr>
      <w:r>
        <w:rPr/>
        <mc:AlternateContent>
          <mc:Choice Requires="wps">
            <w:drawing>
              <wp:anchor distT="0" distB="0" distL="0" distR="0" allowOverlap="1" layoutInCell="1" locked="0" behindDoc="0" simplePos="0" relativeHeight="15859200">
                <wp:simplePos x="0" y="0"/>
                <wp:positionH relativeFrom="page">
                  <wp:posOffset>471398</wp:posOffset>
                </wp:positionH>
                <wp:positionV relativeFrom="paragraph">
                  <wp:posOffset>-520899</wp:posOffset>
                </wp:positionV>
                <wp:extent cx="449580" cy="934085"/>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449580" cy="93408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49" w:right="0" w:firstLine="0"/>
                              <w:jc w:val="left"/>
                              <w:rPr>
                                <w:rFonts w:ascii="Arial"/>
                                <w:b/>
                                <w:color w:val="000000"/>
                                <w:sz w:val="40"/>
                              </w:rPr>
                            </w:pPr>
                            <w:r>
                              <w:rPr>
                                <w:rFonts w:ascii="Arial"/>
                                <w:b/>
                                <w:color w:val="FFFFFF"/>
                                <w:spacing w:val="-5"/>
                                <w:sz w:val="40"/>
                              </w:rPr>
                              <w:t>10</w:t>
                            </w:r>
                          </w:p>
                        </w:txbxContent>
                      </wps:txbx>
                      <wps:bodyPr wrap="square" lIns="0" tIns="0" rIns="0" bIns="0" rtlCol="0">
                        <a:noAutofit/>
                      </wps:bodyPr>
                    </wps:wsp>
                  </a:graphicData>
                </a:graphic>
              </wp:anchor>
            </w:drawing>
          </mc:Choice>
          <mc:Fallback>
            <w:pict>
              <v:shape style="position:absolute;margin-left:37.118pt;margin-top:-41.015678pt;width:35.4pt;height:73.55pt;mso-position-horizontal-relative:page;mso-position-vertical-relative:paragraph;z-index:15859200" type="#_x0000_t202" id="docshape288" filled="true" fillcolor="#959595" stroked="false">
                <v:textbox inset="0,0,0,0">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49" w:right="0" w:firstLine="0"/>
                        <w:jc w:val="left"/>
                        <w:rPr>
                          <w:rFonts w:ascii="Arial"/>
                          <w:b/>
                          <w:color w:val="000000"/>
                          <w:sz w:val="40"/>
                        </w:rPr>
                      </w:pPr>
                      <w:r>
                        <w:rPr>
                          <w:rFonts w:ascii="Arial"/>
                          <w:b/>
                          <w:color w:val="FFFFFF"/>
                          <w:spacing w:val="-5"/>
                          <w:sz w:val="40"/>
                        </w:rPr>
                        <w:t>10</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6"/>
        <w:rPr>
          <w:rFonts w:ascii="Arial"/>
          <w:b/>
          <w:sz w:val="20"/>
        </w:rPr>
      </w:pPr>
    </w:p>
    <w:p>
      <w:pPr>
        <w:spacing w:before="0"/>
        <w:ind w:left="28" w:right="0" w:firstLine="0"/>
        <w:jc w:val="both"/>
        <w:rPr>
          <w:rFonts w:ascii="Arial" w:hAnsi="Arial"/>
          <w:b/>
          <w:sz w:val="20"/>
        </w:rPr>
      </w:pPr>
      <w:r>
        <w:rPr>
          <w:rFonts w:ascii="Arial" w:hAnsi="Arial"/>
          <w:b/>
          <w:spacing w:val="-2"/>
          <w:sz w:val="20"/>
        </w:rPr>
        <w:t>Пам’ятний</w:t>
      </w:r>
      <w:r>
        <w:rPr>
          <w:rFonts w:ascii="Arial" w:hAnsi="Arial"/>
          <w:b/>
          <w:spacing w:val="-1"/>
          <w:sz w:val="20"/>
        </w:rPr>
        <w:t> </w:t>
      </w:r>
      <w:r>
        <w:rPr>
          <w:rFonts w:ascii="Arial" w:hAnsi="Arial"/>
          <w:b/>
          <w:spacing w:val="-2"/>
          <w:sz w:val="20"/>
        </w:rPr>
        <w:t>текст:</w:t>
      </w:r>
      <w:r>
        <w:rPr>
          <w:rFonts w:ascii="Arial" w:hAnsi="Arial"/>
          <w:b/>
          <w:spacing w:val="-1"/>
          <w:sz w:val="20"/>
        </w:rPr>
        <w:t> </w:t>
      </w:r>
      <w:r>
        <w:rPr>
          <w:rFonts w:ascii="Arial" w:hAnsi="Arial"/>
          <w:b/>
          <w:spacing w:val="-2"/>
          <w:sz w:val="20"/>
        </w:rPr>
        <w:t>1</w:t>
      </w:r>
      <w:r>
        <w:rPr>
          <w:rFonts w:ascii="Arial" w:hAnsi="Arial"/>
          <w:b/>
          <w:sz w:val="20"/>
        </w:rPr>
        <w:t> </w:t>
      </w:r>
      <w:r>
        <w:rPr>
          <w:rFonts w:ascii="Arial" w:hAnsi="Arial"/>
          <w:b/>
          <w:spacing w:val="-2"/>
          <w:sz w:val="20"/>
        </w:rPr>
        <w:t>Кор.</w:t>
      </w:r>
      <w:r>
        <w:rPr>
          <w:rFonts w:ascii="Arial" w:hAnsi="Arial"/>
          <w:b/>
          <w:spacing w:val="-1"/>
          <w:sz w:val="20"/>
        </w:rPr>
        <w:t> </w:t>
      </w:r>
      <w:r>
        <w:rPr>
          <w:rFonts w:ascii="Arial" w:hAnsi="Arial"/>
          <w:b/>
          <w:spacing w:val="-2"/>
          <w:sz w:val="20"/>
        </w:rPr>
        <w:t>10:11,</w:t>
      </w:r>
      <w:r>
        <w:rPr>
          <w:rFonts w:ascii="Arial" w:hAnsi="Arial"/>
          <w:b/>
          <w:spacing w:val="-1"/>
          <w:sz w:val="20"/>
        </w:rPr>
        <w:t> </w:t>
      </w:r>
      <w:r>
        <w:rPr>
          <w:rFonts w:ascii="Arial" w:hAnsi="Arial"/>
          <w:b/>
          <w:spacing w:val="-5"/>
          <w:sz w:val="20"/>
        </w:rPr>
        <w:t>12.</w:t>
      </w:r>
    </w:p>
    <w:p>
      <w:pPr>
        <w:pStyle w:val="BodyText"/>
        <w:spacing w:before="7"/>
        <w:rPr>
          <w:rFonts w:ascii="Arial"/>
          <w:b/>
          <w:sz w:val="20"/>
        </w:rPr>
      </w:pPr>
    </w:p>
    <w:p>
      <w:pPr>
        <w:spacing w:line="249" w:lineRule="auto" w:before="0"/>
        <w:ind w:left="28" w:right="565" w:firstLine="0"/>
        <w:jc w:val="both"/>
        <w:rPr>
          <w:rFonts w:ascii="Arial" w:hAnsi="Arial"/>
          <w:b/>
          <w:sz w:val="20"/>
        </w:rPr>
      </w:pPr>
      <w:r>
        <w:rPr>
          <w:rFonts w:ascii="Arial" w:hAnsi="Arial"/>
          <w:b/>
          <w:sz w:val="20"/>
        </w:rPr>
        <w:t>Біблійні</w:t>
      </w:r>
      <w:r>
        <w:rPr>
          <w:rFonts w:ascii="Arial" w:hAnsi="Arial"/>
          <w:b/>
          <w:spacing w:val="-14"/>
          <w:sz w:val="20"/>
        </w:rPr>
        <w:t> </w:t>
      </w:r>
      <w:r>
        <w:rPr>
          <w:rFonts w:ascii="Arial" w:hAnsi="Arial"/>
          <w:b/>
          <w:sz w:val="20"/>
        </w:rPr>
        <w:t>тексти</w:t>
      </w:r>
      <w:r>
        <w:rPr>
          <w:rFonts w:ascii="Arial" w:hAnsi="Arial"/>
          <w:b/>
          <w:spacing w:val="-14"/>
          <w:sz w:val="20"/>
        </w:rPr>
        <w:t> </w:t>
      </w:r>
      <w:r>
        <w:rPr>
          <w:rFonts w:ascii="Arial" w:hAnsi="Arial"/>
          <w:b/>
          <w:sz w:val="20"/>
        </w:rPr>
        <w:t>для</w:t>
      </w:r>
      <w:r>
        <w:rPr>
          <w:rFonts w:ascii="Arial" w:hAnsi="Arial"/>
          <w:b/>
          <w:spacing w:val="-14"/>
          <w:sz w:val="20"/>
        </w:rPr>
        <w:t> </w:t>
      </w:r>
      <w:r>
        <w:rPr>
          <w:rFonts w:ascii="Arial" w:hAnsi="Arial"/>
          <w:b/>
          <w:sz w:val="20"/>
        </w:rPr>
        <w:t>дослідження:</w:t>
      </w:r>
      <w:r>
        <w:rPr>
          <w:rFonts w:ascii="Arial" w:hAnsi="Arial"/>
          <w:b/>
          <w:spacing w:val="-14"/>
          <w:sz w:val="20"/>
        </w:rPr>
        <w:t> </w:t>
      </w:r>
      <w:r>
        <w:rPr>
          <w:rFonts w:ascii="Arial" w:hAnsi="Arial"/>
          <w:b/>
          <w:sz w:val="20"/>
        </w:rPr>
        <w:t>Бут.</w:t>
      </w:r>
      <w:r>
        <w:rPr>
          <w:rFonts w:ascii="Arial" w:hAnsi="Arial"/>
          <w:b/>
          <w:spacing w:val="-14"/>
          <w:sz w:val="20"/>
        </w:rPr>
        <w:t> </w:t>
      </w:r>
      <w:r>
        <w:rPr>
          <w:rFonts w:ascii="Arial" w:hAnsi="Arial"/>
          <w:b/>
          <w:sz w:val="20"/>
        </w:rPr>
        <w:t>1;</w:t>
      </w:r>
      <w:r>
        <w:rPr>
          <w:rFonts w:ascii="Arial" w:hAnsi="Arial"/>
          <w:b/>
          <w:spacing w:val="-14"/>
          <w:sz w:val="20"/>
        </w:rPr>
        <w:t> </w:t>
      </w:r>
      <w:r>
        <w:rPr>
          <w:rFonts w:ascii="Arial" w:hAnsi="Arial"/>
          <w:b/>
          <w:sz w:val="20"/>
        </w:rPr>
        <w:t>Об’явл.</w:t>
      </w:r>
      <w:r>
        <w:rPr>
          <w:rFonts w:ascii="Arial" w:hAnsi="Arial"/>
          <w:b/>
          <w:spacing w:val="-13"/>
          <w:sz w:val="20"/>
        </w:rPr>
        <w:t> </w:t>
      </w:r>
      <w:r>
        <w:rPr>
          <w:rFonts w:ascii="Arial" w:hAnsi="Arial"/>
          <w:b/>
          <w:sz w:val="20"/>
        </w:rPr>
        <w:t>21-22;</w:t>
      </w:r>
      <w:r>
        <w:rPr>
          <w:rFonts w:ascii="Arial" w:hAnsi="Arial"/>
          <w:b/>
          <w:spacing w:val="-14"/>
          <w:sz w:val="20"/>
        </w:rPr>
        <w:t> </w:t>
      </w:r>
      <w:r>
        <w:rPr>
          <w:rFonts w:ascii="Arial" w:hAnsi="Arial"/>
          <w:b/>
          <w:sz w:val="20"/>
        </w:rPr>
        <w:t>Матв. 24:27; Дан. 1:18; 12:13.</w:t>
      </w:r>
    </w:p>
    <w:p>
      <w:pPr>
        <w:pStyle w:val="BodyText"/>
        <w:spacing w:before="88"/>
        <w:rPr>
          <w:rFonts w:ascii="Arial"/>
          <w:b/>
          <w:sz w:val="20"/>
        </w:rPr>
      </w:pPr>
    </w:p>
    <w:p>
      <w:pPr>
        <w:spacing w:before="0"/>
        <w:ind w:left="765"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9"/>
        <w:rPr>
          <w:rFonts w:ascii="Arial"/>
          <w:b/>
          <w:sz w:val="16"/>
        </w:rPr>
      </w:pPr>
      <w:r>
        <w:rPr>
          <w:rFonts w:ascii="Arial"/>
          <w:b/>
          <w:sz w:val="16"/>
        </w:rPr>
        <mc:AlternateContent>
          <mc:Choice Requires="wps">
            <w:drawing>
              <wp:anchor distT="0" distB="0" distL="0" distR="0" allowOverlap="1" layoutInCell="1" locked="0" behindDoc="1" simplePos="0" relativeHeight="487717888">
                <wp:simplePos x="0" y="0"/>
                <wp:positionH relativeFrom="page">
                  <wp:posOffset>462686</wp:posOffset>
                </wp:positionH>
                <wp:positionV relativeFrom="paragraph">
                  <wp:posOffset>137977</wp:posOffset>
                </wp:positionV>
                <wp:extent cx="3821429" cy="1270"/>
                <wp:effectExtent l="0" t="0" r="0" b="0"/>
                <wp:wrapTopAndBottom/>
                <wp:docPr id="301" name="Graphic 301"/>
                <wp:cNvGraphicFramePr>
                  <a:graphicFrameLocks/>
                </wp:cNvGraphicFramePr>
                <a:graphic>
                  <a:graphicData uri="http://schemas.microsoft.com/office/word/2010/wordprocessingShape">
                    <wps:wsp>
                      <wps:cNvPr id="301" name="Graphic 301"/>
                      <wps:cNvSpPr/>
                      <wps:spPr>
                        <a:xfrm>
                          <a:off x="0" y="0"/>
                          <a:ext cx="3821429" cy="1270"/>
                        </a:xfrm>
                        <a:custGeom>
                          <a:avLst/>
                          <a:gdLst/>
                          <a:ahLst/>
                          <a:cxnLst/>
                          <a:rect l="l" t="t" r="r" b="b"/>
                          <a:pathLst>
                            <a:path w="3821429" h="0">
                              <a:moveTo>
                                <a:pt x="0" y="0"/>
                              </a:moveTo>
                              <a:lnTo>
                                <a:pt x="3821303"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36.431999pt;margin-top:10.864337pt;width:300.9pt;height:.1pt;mso-position-horizontal-relative:page;mso-position-vertical-relative:paragraph;z-index:-15598592;mso-wrap-distance-left:0;mso-wrap-distance-right:0" id="docshape289" coordorigin="729,217" coordsize="6018,0" path="m729,217l6746,217e" filled="false" stroked="true" strokeweight="3pt" strokecolor="#959595">
                <v:path arrowok="t"/>
                <v:stroke dashstyle="solid"/>
                <w10:wrap type="topAndBottom"/>
              </v:shape>
            </w:pict>
          </mc:Fallback>
        </mc:AlternateContent>
      </w:r>
    </w:p>
    <w:p>
      <w:pPr>
        <w:pStyle w:val="BodyText"/>
        <w:spacing w:line="254" w:lineRule="auto" w:before="145"/>
        <w:ind w:left="28" w:right="563" w:firstLine="339"/>
        <w:jc w:val="both"/>
      </w:pPr>
      <w:r>
        <w:rPr/>
        <w:t>Благословенна надія людства, яка досягає кульмінації в подіях останніх днів, була відкрита не лише через </w:t>
      </w:r>
      <w:r>
        <w:rPr/>
        <w:t>пророцтва, які</w:t>
      </w:r>
      <w:r>
        <w:rPr>
          <w:spacing w:val="-2"/>
        </w:rPr>
        <w:t> </w:t>
      </w:r>
      <w:r>
        <w:rPr/>
        <w:t>передають</w:t>
      </w:r>
      <w:r>
        <w:rPr>
          <w:spacing w:val="-2"/>
        </w:rPr>
        <w:t> </w:t>
      </w:r>
      <w:r>
        <w:rPr/>
        <w:t>нам</w:t>
      </w:r>
      <w:r>
        <w:rPr>
          <w:spacing w:val="-2"/>
        </w:rPr>
        <w:t> </w:t>
      </w:r>
      <w:r>
        <w:rPr/>
        <w:t>чітке</w:t>
      </w:r>
      <w:r>
        <w:rPr>
          <w:spacing w:val="-2"/>
        </w:rPr>
        <w:t> </w:t>
      </w:r>
      <w:r>
        <w:rPr/>
        <w:t>бачення</w:t>
      </w:r>
      <w:r>
        <w:rPr>
          <w:spacing w:val="-2"/>
        </w:rPr>
        <w:t> </w:t>
      </w:r>
      <w:r>
        <w:rPr/>
        <w:t>кінця.</w:t>
      </w:r>
      <w:r>
        <w:rPr>
          <w:spacing w:val="-2"/>
        </w:rPr>
        <w:t> </w:t>
      </w:r>
      <w:r>
        <w:rPr/>
        <w:t>Бог</w:t>
      </w:r>
      <w:r>
        <w:rPr>
          <w:spacing w:val="-2"/>
        </w:rPr>
        <w:t> </w:t>
      </w:r>
      <w:r>
        <w:rPr/>
        <w:t>також</w:t>
      </w:r>
      <w:r>
        <w:rPr>
          <w:spacing w:val="-2"/>
        </w:rPr>
        <w:t> </w:t>
      </w:r>
      <w:r>
        <w:rPr/>
        <w:t>говорив</w:t>
      </w:r>
      <w:r>
        <w:rPr>
          <w:spacing w:val="-2"/>
        </w:rPr>
        <w:t> </w:t>
      </w:r>
      <w:r>
        <w:rPr/>
        <w:t>про кінець у Писаннях як прямо, через життєві обставини, так і опосередковано. У такий спосіб Він залишив нам у Своєму Слові підказки щодо різних аспектів есхатологічної історії. Це розуміння навчає нас важливого принципу: людська історія, яка розгортається на святих сторінках Писань, це не просто повчальна інформація про події в далекому минулому, знання котрої допомагає в тому, «щоби Божа людина була досконала, на всяке добре діло готова» (2 Тим. 3:17). Оскільки Божий намір щодо людства передбачав вічність, ми можемо з упев- неністю</w:t>
      </w:r>
      <w:r>
        <w:rPr>
          <w:spacing w:val="-6"/>
        </w:rPr>
        <w:t> </w:t>
      </w:r>
      <w:r>
        <w:rPr/>
        <w:t>очікувати,</w:t>
      </w:r>
      <w:r>
        <w:rPr>
          <w:spacing w:val="-6"/>
        </w:rPr>
        <w:t> </w:t>
      </w:r>
      <w:r>
        <w:rPr/>
        <w:t>що</w:t>
      </w:r>
      <w:r>
        <w:rPr>
          <w:spacing w:val="-6"/>
        </w:rPr>
        <w:t> </w:t>
      </w:r>
      <w:r>
        <w:rPr/>
        <w:t>біблійні</w:t>
      </w:r>
      <w:r>
        <w:rPr>
          <w:spacing w:val="-6"/>
        </w:rPr>
        <w:t> </w:t>
      </w:r>
      <w:r>
        <w:rPr/>
        <w:t>історії</w:t>
      </w:r>
      <w:r>
        <w:rPr>
          <w:spacing w:val="-6"/>
        </w:rPr>
        <w:t> </w:t>
      </w:r>
      <w:r>
        <w:rPr/>
        <w:t>також</w:t>
      </w:r>
      <w:r>
        <w:rPr>
          <w:spacing w:val="-6"/>
        </w:rPr>
        <w:t> </w:t>
      </w:r>
      <w:r>
        <w:rPr/>
        <w:t>містять</w:t>
      </w:r>
      <w:r>
        <w:rPr>
          <w:spacing w:val="-6"/>
        </w:rPr>
        <w:t> </w:t>
      </w:r>
      <w:r>
        <w:rPr/>
        <w:t>вістку</w:t>
      </w:r>
      <w:r>
        <w:rPr>
          <w:spacing w:val="-6"/>
        </w:rPr>
        <w:t> </w:t>
      </w:r>
      <w:r>
        <w:rPr/>
        <w:t>про майбутню</w:t>
      </w:r>
      <w:r>
        <w:rPr>
          <w:spacing w:val="40"/>
        </w:rPr>
        <w:t> </w:t>
      </w:r>
      <w:r>
        <w:rPr/>
        <w:t>вічність.</w:t>
      </w:r>
    </w:p>
    <w:p>
      <w:pPr>
        <w:pStyle w:val="BodyText"/>
        <w:spacing w:line="233" w:lineRule="exact"/>
        <w:ind w:left="368"/>
        <w:jc w:val="both"/>
      </w:pPr>
      <w:r>
        <w:rPr/>
        <w:t>Натхненний</w:t>
      </w:r>
      <w:r>
        <w:rPr>
          <w:spacing w:val="44"/>
        </w:rPr>
        <w:t> </w:t>
      </w:r>
      <w:r>
        <w:rPr/>
        <w:t>автор</w:t>
      </w:r>
      <w:r>
        <w:rPr>
          <w:spacing w:val="45"/>
        </w:rPr>
        <w:t> </w:t>
      </w:r>
      <w:r>
        <w:rPr/>
        <w:t>книги</w:t>
      </w:r>
      <w:r>
        <w:rPr>
          <w:spacing w:val="44"/>
        </w:rPr>
        <w:t> </w:t>
      </w:r>
      <w:r>
        <w:rPr/>
        <w:t>Еклезіаста</w:t>
      </w:r>
      <w:r>
        <w:rPr>
          <w:spacing w:val="45"/>
        </w:rPr>
        <w:t> </w:t>
      </w:r>
      <w:r>
        <w:rPr/>
        <w:t>провістив:</w:t>
      </w:r>
      <w:r>
        <w:rPr>
          <w:spacing w:val="44"/>
        </w:rPr>
        <w:t> </w:t>
      </w:r>
      <w:r>
        <w:rPr/>
        <w:t>«Усе</w:t>
      </w:r>
      <w:r>
        <w:rPr>
          <w:spacing w:val="45"/>
        </w:rPr>
        <w:t> </w:t>
      </w:r>
      <w:r>
        <w:rPr>
          <w:spacing w:val="-5"/>
        </w:rPr>
        <w:t>Він</w:t>
      </w:r>
    </w:p>
    <w:p>
      <w:pPr>
        <w:pStyle w:val="BodyText"/>
        <w:spacing w:line="254" w:lineRule="auto" w:before="13"/>
        <w:ind w:left="28" w:right="563"/>
        <w:jc w:val="both"/>
      </w:pPr>
      <w:r>
        <w:rPr/>
        <w:t>учинив</w:t>
      </w:r>
      <w:r>
        <w:rPr>
          <w:spacing w:val="37"/>
        </w:rPr>
        <w:t> </w:t>
      </w:r>
      <w:r>
        <w:rPr/>
        <w:t>свого</w:t>
      </w:r>
      <w:r>
        <w:rPr>
          <w:spacing w:val="37"/>
        </w:rPr>
        <w:t> </w:t>
      </w:r>
      <w:r>
        <w:rPr/>
        <w:t>часу</w:t>
      </w:r>
      <w:r>
        <w:rPr>
          <w:spacing w:val="37"/>
        </w:rPr>
        <w:t> </w:t>
      </w:r>
      <w:r>
        <w:rPr/>
        <w:t>чудово</w:t>
      </w:r>
      <w:r>
        <w:rPr>
          <w:spacing w:val="37"/>
        </w:rPr>
        <w:t> </w:t>
      </w:r>
      <w:r>
        <w:rPr/>
        <w:t>і</w:t>
      </w:r>
      <w:r>
        <w:rPr>
          <w:spacing w:val="37"/>
        </w:rPr>
        <w:t> </w:t>
      </w:r>
      <w:r>
        <w:rPr/>
        <w:t>навіть</w:t>
      </w:r>
      <w:r>
        <w:rPr>
          <w:spacing w:val="37"/>
        </w:rPr>
        <w:t> </w:t>
      </w:r>
      <w:r>
        <w:rPr/>
        <w:t>прагнення</w:t>
      </w:r>
      <w:r>
        <w:rPr>
          <w:spacing w:val="37"/>
        </w:rPr>
        <w:t> </w:t>
      </w:r>
      <w:r>
        <w:rPr/>
        <w:t>вічності</w:t>
      </w:r>
      <w:r>
        <w:rPr>
          <w:spacing w:val="37"/>
        </w:rPr>
        <w:t> </w:t>
      </w:r>
      <w:r>
        <w:rPr/>
        <w:t>вклав у їхнє серце, однак людина не здатна зрозуміти діло, яке Бог звершив для неї, від початку й до кінця» (Екл. 3:11). Варто ще раз</w:t>
      </w:r>
      <w:r>
        <w:rPr>
          <w:spacing w:val="-3"/>
        </w:rPr>
        <w:t> </w:t>
      </w:r>
      <w:r>
        <w:rPr/>
        <w:t>підкреслити:</w:t>
      </w:r>
      <w:r>
        <w:rPr>
          <w:spacing w:val="-3"/>
        </w:rPr>
        <w:t> </w:t>
      </w:r>
      <w:r>
        <w:rPr/>
        <w:t>оскільки</w:t>
      </w:r>
      <w:r>
        <w:rPr>
          <w:spacing w:val="-3"/>
        </w:rPr>
        <w:t> </w:t>
      </w:r>
      <w:r>
        <w:rPr/>
        <w:t>Божий</w:t>
      </w:r>
      <w:r>
        <w:rPr>
          <w:spacing w:val="-3"/>
        </w:rPr>
        <w:t> </w:t>
      </w:r>
      <w:r>
        <w:rPr/>
        <w:t>намір</w:t>
      </w:r>
      <w:r>
        <w:rPr>
          <w:spacing w:val="-3"/>
        </w:rPr>
        <w:t> </w:t>
      </w:r>
      <w:r>
        <w:rPr/>
        <w:t>для</w:t>
      </w:r>
      <w:r>
        <w:rPr>
          <w:spacing w:val="-3"/>
        </w:rPr>
        <w:t> </w:t>
      </w:r>
      <w:r>
        <w:rPr/>
        <w:t>людства</w:t>
      </w:r>
      <w:r>
        <w:rPr>
          <w:spacing w:val="-3"/>
        </w:rPr>
        <w:t> </w:t>
      </w:r>
      <w:r>
        <w:rPr/>
        <w:t>фактично передбачав вічність, отже, можна очікувати, що вістка про майбутню</w:t>
      </w:r>
      <w:r>
        <w:rPr>
          <w:spacing w:val="40"/>
        </w:rPr>
        <w:t> </w:t>
      </w:r>
      <w:r>
        <w:rPr/>
        <w:t>вічність</w:t>
      </w:r>
      <w:r>
        <w:rPr>
          <w:spacing w:val="40"/>
        </w:rPr>
        <w:t> </w:t>
      </w:r>
      <w:r>
        <w:rPr/>
        <w:t>міститься</w:t>
      </w:r>
      <w:r>
        <w:rPr>
          <w:spacing w:val="40"/>
        </w:rPr>
        <w:t> </w:t>
      </w:r>
      <w:r>
        <w:rPr/>
        <w:t>в</w:t>
      </w:r>
      <w:r>
        <w:rPr>
          <w:spacing w:val="40"/>
        </w:rPr>
        <w:t> </w:t>
      </w:r>
      <w:r>
        <w:rPr/>
        <w:t>біблійних</w:t>
      </w:r>
      <w:r>
        <w:rPr>
          <w:spacing w:val="40"/>
        </w:rPr>
        <w:t> </w:t>
      </w:r>
      <w:r>
        <w:rPr/>
        <w:t>історіях.</w:t>
      </w:r>
    </w:p>
    <w:p>
      <w:pPr>
        <w:pStyle w:val="BodyText"/>
        <w:spacing w:line="254" w:lineRule="auto"/>
        <w:ind w:left="28" w:right="563" w:firstLine="339"/>
        <w:jc w:val="both"/>
      </w:pPr>
      <w:r>
        <w:rPr/>
        <w:t>У цьому уроці ми розгледимо вістку кінця в тих реальних подіях, про які розповідає Старий Завіт. Події Сотворіння, потопу, знищення Содома й Гоморри і навіть історія Даниїла при</w:t>
      </w:r>
      <w:r>
        <w:rPr>
          <w:spacing w:val="40"/>
        </w:rPr>
        <w:t> </w:t>
      </w:r>
      <w:r>
        <w:rPr/>
        <w:t>дворі</w:t>
      </w:r>
      <w:r>
        <w:rPr>
          <w:spacing w:val="40"/>
        </w:rPr>
        <w:t> </w:t>
      </w:r>
      <w:r>
        <w:rPr/>
        <w:t>Навуходоносора</w:t>
      </w:r>
      <w:r>
        <w:rPr>
          <w:spacing w:val="40"/>
        </w:rPr>
        <w:t> </w:t>
      </w:r>
      <w:r>
        <w:rPr/>
        <w:t>свідчать</w:t>
      </w:r>
      <w:r>
        <w:rPr>
          <w:spacing w:val="40"/>
        </w:rPr>
        <w:t> </w:t>
      </w:r>
      <w:r>
        <w:rPr/>
        <w:t>про</w:t>
      </w:r>
      <w:r>
        <w:rPr>
          <w:spacing w:val="40"/>
        </w:rPr>
        <w:t> </w:t>
      </w:r>
      <w:r>
        <w:rPr/>
        <w:t>вістку</w:t>
      </w:r>
      <w:r>
        <w:rPr>
          <w:spacing w:val="40"/>
        </w:rPr>
        <w:t> </w:t>
      </w:r>
      <w:r>
        <w:rPr/>
        <w:t>кінця.</w:t>
      </w:r>
    </w:p>
    <w:p>
      <w:pPr>
        <w:pStyle w:val="BodyText"/>
        <w:spacing w:after="0" w:line="254" w:lineRule="auto"/>
        <w:jc w:val="both"/>
        <w:sectPr>
          <w:footerReference w:type="default" r:id="rId57"/>
          <w:footerReference w:type="even" r:id="rId58"/>
          <w:pgSz w:w="7600" w:h="11460"/>
          <w:pgMar w:header="0" w:footer="693" w:top="0" w:bottom="880" w:left="708" w:right="283"/>
          <w:pgNumType w:start="141"/>
        </w:sectPr>
      </w:pPr>
    </w:p>
    <w:p>
      <w:pPr>
        <w:spacing w:before="82"/>
        <w:ind w:left="142" w:right="0" w:firstLine="0"/>
        <w:jc w:val="both"/>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BodyText"/>
        <w:spacing w:line="254" w:lineRule="auto" w:before="18"/>
        <w:ind w:left="142" w:right="452" w:firstLine="340"/>
        <w:jc w:val="both"/>
      </w:pPr>
      <w:r>
        <w:rPr>
          <w:b/>
          <w:spacing w:val="-2"/>
        </w:rPr>
        <w:t>Сотворіння. </w:t>
      </w:r>
      <w:r>
        <w:rPr>
          <w:spacing w:val="-2"/>
        </w:rPr>
        <w:t>Парадоксально, однак розповідь про Сотворін- </w:t>
      </w:r>
      <w:r>
        <w:rPr/>
        <w:t>ня ― це чи не найбільш есхатологічна вістка з усіх подій, про </w:t>
      </w:r>
      <w:r>
        <w:rPr>
          <w:spacing w:val="-2"/>
        </w:rPr>
        <w:t>які</w:t>
      </w:r>
      <w:r>
        <w:rPr>
          <w:spacing w:val="-10"/>
        </w:rPr>
        <w:t> </w:t>
      </w:r>
      <w:r>
        <w:rPr>
          <w:spacing w:val="-2"/>
        </w:rPr>
        <w:t>повідомляє</w:t>
      </w:r>
      <w:r>
        <w:rPr>
          <w:spacing w:val="-10"/>
        </w:rPr>
        <w:t> </w:t>
      </w:r>
      <w:r>
        <w:rPr>
          <w:spacing w:val="-2"/>
        </w:rPr>
        <w:t>Писання.</w:t>
      </w:r>
      <w:r>
        <w:rPr>
          <w:spacing w:val="-9"/>
        </w:rPr>
        <w:t> </w:t>
      </w:r>
      <w:r>
        <w:rPr>
          <w:spacing w:val="-2"/>
        </w:rPr>
        <w:t>Розповідь</w:t>
      </w:r>
      <w:r>
        <w:rPr>
          <w:spacing w:val="-10"/>
        </w:rPr>
        <w:t> </w:t>
      </w:r>
      <w:r>
        <w:rPr>
          <w:spacing w:val="-2"/>
        </w:rPr>
        <w:t>про</w:t>
      </w:r>
      <w:r>
        <w:rPr>
          <w:spacing w:val="-9"/>
        </w:rPr>
        <w:t> </w:t>
      </w:r>
      <w:r>
        <w:rPr>
          <w:spacing w:val="-2"/>
        </w:rPr>
        <w:t>Сотворіння</w:t>
      </w:r>
      <w:r>
        <w:rPr>
          <w:spacing w:val="-10"/>
        </w:rPr>
        <w:t> </w:t>
      </w:r>
      <w:r>
        <w:rPr>
          <w:spacing w:val="-2"/>
        </w:rPr>
        <w:t>вирізняється </w:t>
      </w:r>
      <w:r>
        <w:rPr/>
        <w:t>цим саме тому, що це перша подія в історії Землі. </w:t>
      </w:r>
      <w:r>
        <w:rPr/>
        <w:t>Оскільки історія має початок, вона не вічна. Історія також має кінець. Бог керує і тим, і іншим. Враховуючи, що початок історії ― це діяння</w:t>
      </w:r>
      <w:r>
        <w:rPr>
          <w:spacing w:val="40"/>
        </w:rPr>
        <w:t> </w:t>
      </w:r>
      <w:r>
        <w:rPr/>
        <w:t>Бога,</w:t>
      </w:r>
      <w:r>
        <w:rPr>
          <w:spacing w:val="40"/>
        </w:rPr>
        <w:t> </w:t>
      </w:r>
      <w:r>
        <w:rPr/>
        <w:t>кінець</w:t>
      </w:r>
      <w:r>
        <w:rPr>
          <w:spacing w:val="40"/>
        </w:rPr>
        <w:t> </w:t>
      </w:r>
      <w:r>
        <w:rPr/>
        <w:t>також</w:t>
      </w:r>
      <w:r>
        <w:rPr>
          <w:spacing w:val="40"/>
        </w:rPr>
        <w:t> </w:t>
      </w:r>
      <w:r>
        <w:rPr/>
        <w:t>у</w:t>
      </w:r>
      <w:r>
        <w:rPr>
          <w:spacing w:val="40"/>
        </w:rPr>
        <w:t> </w:t>
      </w:r>
      <w:r>
        <w:rPr/>
        <w:t>Його</w:t>
      </w:r>
      <w:r>
        <w:rPr>
          <w:spacing w:val="40"/>
        </w:rPr>
        <w:t> </w:t>
      </w:r>
      <w:r>
        <w:rPr/>
        <w:t>владі.</w:t>
      </w:r>
    </w:p>
    <w:p>
      <w:pPr>
        <w:pStyle w:val="BodyText"/>
        <w:spacing w:line="254" w:lineRule="auto"/>
        <w:ind w:left="142" w:right="451" w:firstLine="339"/>
        <w:jc w:val="both"/>
      </w:pPr>
      <w:r>
        <w:rPr/>
        <w:t>У</w:t>
      </w:r>
      <w:r>
        <w:rPr>
          <w:spacing w:val="-2"/>
        </w:rPr>
        <w:t> </w:t>
      </w:r>
      <w:r>
        <w:rPr/>
        <w:t>межах</w:t>
      </w:r>
      <w:r>
        <w:rPr>
          <w:spacing w:val="-2"/>
        </w:rPr>
        <w:t> </w:t>
      </w:r>
      <w:r>
        <w:rPr/>
        <w:t>свого</w:t>
      </w:r>
      <w:r>
        <w:rPr>
          <w:spacing w:val="-2"/>
        </w:rPr>
        <w:t> </w:t>
      </w:r>
      <w:r>
        <w:rPr/>
        <w:t>есхатологічного</w:t>
      </w:r>
      <w:r>
        <w:rPr>
          <w:spacing w:val="-2"/>
        </w:rPr>
        <w:t> </w:t>
      </w:r>
      <w:r>
        <w:rPr/>
        <w:t>значення,</w:t>
      </w:r>
      <w:r>
        <w:rPr>
          <w:spacing w:val="-2"/>
        </w:rPr>
        <w:t> </w:t>
      </w:r>
      <w:r>
        <w:rPr/>
        <w:t>розповідь</w:t>
      </w:r>
      <w:r>
        <w:rPr>
          <w:spacing w:val="-2"/>
        </w:rPr>
        <w:t> </w:t>
      </w:r>
      <w:r>
        <w:rPr/>
        <w:t>про</w:t>
      </w:r>
      <w:r>
        <w:rPr>
          <w:spacing w:val="-2"/>
        </w:rPr>
        <w:t> </w:t>
      </w:r>
      <w:r>
        <w:rPr/>
        <w:t>Со- </w:t>
      </w:r>
      <w:r>
        <w:rPr>
          <w:spacing w:val="-2"/>
        </w:rPr>
        <w:t>творіння</w:t>
      </w:r>
      <w:r>
        <w:rPr>
          <w:spacing w:val="-7"/>
        </w:rPr>
        <w:t> </w:t>
      </w:r>
      <w:r>
        <w:rPr>
          <w:spacing w:val="-2"/>
        </w:rPr>
        <w:t>опосередковано</w:t>
      </w:r>
      <w:r>
        <w:rPr>
          <w:spacing w:val="-5"/>
        </w:rPr>
        <w:t> </w:t>
      </w:r>
      <w:r>
        <w:rPr>
          <w:spacing w:val="-2"/>
        </w:rPr>
        <w:t>пов’язана</w:t>
      </w:r>
      <w:r>
        <w:rPr>
          <w:spacing w:val="-5"/>
        </w:rPr>
        <w:t> </w:t>
      </w:r>
      <w:r>
        <w:rPr>
          <w:spacing w:val="-2"/>
        </w:rPr>
        <w:t>з</w:t>
      </w:r>
      <w:r>
        <w:rPr>
          <w:spacing w:val="-5"/>
        </w:rPr>
        <w:t> </w:t>
      </w:r>
      <w:r>
        <w:rPr>
          <w:spacing w:val="-2"/>
        </w:rPr>
        <w:t>нашою</w:t>
      </w:r>
      <w:r>
        <w:rPr>
          <w:spacing w:val="-5"/>
        </w:rPr>
        <w:t> </w:t>
      </w:r>
      <w:r>
        <w:rPr>
          <w:spacing w:val="-2"/>
        </w:rPr>
        <w:t>надією</w:t>
      </w:r>
      <w:r>
        <w:rPr>
          <w:spacing w:val="-5"/>
        </w:rPr>
        <w:t> </w:t>
      </w:r>
      <w:r>
        <w:rPr>
          <w:spacing w:val="-2"/>
        </w:rPr>
        <w:t>на</w:t>
      </w:r>
      <w:r>
        <w:rPr>
          <w:spacing w:val="-5"/>
        </w:rPr>
        <w:t> </w:t>
      </w:r>
      <w:r>
        <w:rPr>
          <w:spacing w:val="-2"/>
        </w:rPr>
        <w:t>вічність. </w:t>
      </w:r>
      <w:r>
        <w:rPr>
          <w:spacing w:val="-4"/>
        </w:rPr>
        <w:t>І розповідь про Сотворіння, і наша надія на вічність ґрунтуються </w:t>
      </w:r>
      <w:r>
        <w:rPr/>
        <w:t>на вірі. Писання засвідчують цю думку, яку вже підтвердила канонічна структура самої Біблії, котра починається зі ство- рення Богом неба і землі та закінчується створенням Нового Неба і Нової Землі (див. Бут. 1; Об’явл. 21-22; пор. Ісаї 65:17; Об’явл. 21:1). Крім того, ця думка чітко виражена в єдиному біблійному</w:t>
      </w:r>
      <w:r>
        <w:rPr>
          <w:spacing w:val="-12"/>
        </w:rPr>
        <w:t> </w:t>
      </w:r>
      <w:r>
        <w:rPr/>
        <w:t>визначенні</w:t>
      </w:r>
      <w:r>
        <w:rPr>
          <w:spacing w:val="-12"/>
        </w:rPr>
        <w:t> </w:t>
      </w:r>
      <w:r>
        <w:rPr/>
        <w:t>віри,</w:t>
      </w:r>
      <w:r>
        <w:rPr>
          <w:spacing w:val="-11"/>
        </w:rPr>
        <w:t> </w:t>
      </w:r>
      <w:r>
        <w:rPr/>
        <w:t>яке</w:t>
      </w:r>
      <w:r>
        <w:rPr>
          <w:spacing w:val="-12"/>
        </w:rPr>
        <w:t> </w:t>
      </w:r>
      <w:r>
        <w:rPr/>
        <w:t>пов’язує</w:t>
      </w:r>
      <w:r>
        <w:rPr>
          <w:spacing w:val="-11"/>
        </w:rPr>
        <w:t> </w:t>
      </w:r>
      <w:r>
        <w:rPr/>
        <w:t>дві</w:t>
      </w:r>
      <w:r>
        <w:rPr>
          <w:spacing w:val="-12"/>
        </w:rPr>
        <w:t> </w:t>
      </w:r>
      <w:r>
        <w:rPr/>
        <w:t>події</w:t>
      </w:r>
      <w:r>
        <w:rPr>
          <w:spacing w:val="-11"/>
        </w:rPr>
        <w:t> </w:t>
      </w:r>
      <w:r>
        <w:rPr/>
        <w:t>―</w:t>
      </w:r>
      <w:r>
        <w:rPr>
          <w:spacing w:val="-12"/>
        </w:rPr>
        <w:t> </w:t>
      </w:r>
      <w:r>
        <w:rPr/>
        <w:t>Сотворіння і нашу надію на вічність: «А віра – то підстава сподіваного, до- каз небаченого» (Євр. 11:1, переклад І. Огієнка). Зауважте, цей розділ</w:t>
      </w:r>
      <w:r>
        <w:rPr>
          <w:spacing w:val="-11"/>
        </w:rPr>
        <w:t> </w:t>
      </w:r>
      <w:r>
        <w:rPr/>
        <w:t>про</w:t>
      </w:r>
      <w:r>
        <w:rPr>
          <w:spacing w:val="-11"/>
        </w:rPr>
        <w:t> </w:t>
      </w:r>
      <w:r>
        <w:rPr/>
        <w:t>віру</w:t>
      </w:r>
      <w:r>
        <w:rPr>
          <w:spacing w:val="-11"/>
        </w:rPr>
        <w:t> </w:t>
      </w:r>
      <w:r>
        <w:rPr/>
        <w:t>починається</w:t>
      </w:r>
      <w:r>
        <w:rPr>
          <w:spacing w:val="-11"/>
        </w:rPr>
        <w:t> </w:t>
      </w:r>
      <w:r>
        <w:rPr/>
        <w:t>з</w:t>
      </w:r>
      <w:r>
        <w:rPr>
          <w:spacing w:val="-11"/>
        </w:rPr>
        <w:t> </w:t>
      </w:r>
      <w:r>
        <w:rPr/>
        <w:t>віри</w:t>
      </w:r>
      <w:r>
        <w:rPr>
          <w:spacing w:val="-11"/>
        </w:rPr>
        <w:t> </w:t>
      </w:r>
      <w:r>
        <w:rPr/>
        <w:t>в</w:t>
      </w:r>
      <w:r>
        <w:rPr>
          <w:spacing w:val="-11"/>
        </w:rPr>
        <w:t> </w:t>
      </w:r>
      <w:r>
        <w:rPr/>
        <w:t>Сотворіння</w:t>
      </w:r>
      <w:r>
        <w:rPr>
          <w:spacing w:val="-11"/>
        </w:rPr>
        <w:t> </w:t>
      </w:r>
      <w:r>
        <w:rPr/>
        <w:t>(див.</w:t>
      </w:r>
      <w:r>
        <w:rPr>
          <w:spacing w:val="-11"/>
        </w:rPr>
        <w:t> </w:t>
      </w:r>
      <w:r>
        <w:rPr/>
        <w:t>Євр.</w:t>
      </w:r>
      <w:r>
        <w:rPr>
          <w:spacing w:val="-11"/>
        </w:rPr>
        <w:t> </w:t>
      </w:r>
      <w:r>
        <w:rPr/>
        <w:t>11:3) та закінчується надією на «обітницю» (Євр. 11:39, 40). Також слід</w:t>
      </w:r>
      <w:r>
        <w:rPr>
          <w:spacing w:val="-12"/>
        </w:rPr>
        <w:t> </w:t>
      </w:r>
      <w:r>
        <w:rPr/>
        <w:t>звернути</w:t>
      </w:r>
      <w:r>
        <w:rPr>
          <w:spacing w:val="-12"/>
        </w:rPr>
        <w:t> </w:t>
      </w:r>
      <w:r>
        <w:rPr/>
        <w:t>увагу</w:t>
      </w:r>
      <w:r>
        <w:rPr>
          <w:spacing w:val="-11"/>
        </w:rPr>
        <w:t> </w:t>
      </w:r>
      <w:r>
        <w:rPr/>
        <w:t>на</w:t>
      </w:r>
      <w:r>
        <w:rPr>
          <w:spacing w:val="-12"/>
        </w:rPr>
        <w:t> </w:t>
      </w:r>
      <w:r>
        <w:rPr/>
        <w:t>значення</w:t>
      </w:r>
      <w:r>
        <w:rPr>
          <w:spacing w:val="-11"/>
        </w:rPr>
        <w:t> </w:t>
      </w:r>
      <w:r>
        <w:rPr/>
        <w:t>суботи</w:t>
      </w:r>
      <w:r>
        <w:rPr>
          <w:spacing w:val="-12"/>
        </w:rPr>
        <w:t> </w:t>
      </w:r>
      <w:r>
        <w:rPr/>
        <w:t>наприкінці</w:t>
      </w:r>
      <w:r>
        <w:rPr>
          <w:spacing w:val="-11"/>
        </w:rPr>
        <w:t> </w:t>
      </w:r>
      <w:r>
        <w:rPr/>
        <w:t>Сотворіння. </w:t>
      </w:r>
      <w:r>
        <w:rPr>
          <w:spacing w:val="-2"/>
        </w:rPr>
        <w:t>У</w:t>
      </w:r>
      <w:r>
        <w:rPr>
          <w:spacing w:val="-7"/>
        </w:rPr>
        <w:t> </w:t>
      </w:r>
      <w:r>
        <w:rPr>
          <w:spacing w:val="-2"/>
        </w:rPr>
        <w:t>такому</w:t>
      </w:r>
      <w:r>
        <w:rPr>
          <w:spacing w:val="-7"/>
        </w:rPr>
        <w:t> </w:t>
      </w:r>
      <w:r>
        <w:rPr>
          <w:spacing w:val="-2"/>
        </w:rPr>
        <w:t>розташуванні</w:t>
      </w:r>
      <w:r>
        <w:rPr>
          <w:spacing w:val="-7"/>
        </w:rPr>
        <w:t> </w:t>
      </w:r>
      <w:r>
        <w:rPr>
          <w:spacing w:val="-2"/>
        </w:rPr>
        <w:t>субота</w:t>
      </w:r>
      <w:r>
        <w:rPr>
          <w:spacing w:val="-7"/>
        </w:rPr>
        <w:t> </w:t>
      </w:r>
      <w:r>
        <w:rPr>
          <w:spacing w:val="-2"/>
        </w:rPr>
        <w:t>вказує</w:t>
      </w:r>
      <w:r>
        <w:rPr>
          <w:spacing w:val="-7"/>
        </w:rPr>
        <w:t> </w:t>
      </w:r>
      <w:r>
        <w:rPr>
          <w:spacing w:val="-2"/>
        </w:rPr>
        <w:t>на</w:t>
      </w:r>
      <w:r>
        <w:rPr>
          <w:spacing w:val="-7"/>
        </w:rPr>
        <w:t> </w:t>
      </w:r>
      <w:r>
        <w:rPr>
          <w:spacing w:val="-2"/>
        </w:rPr>
        <w:t>кінець</w:t>
      </w:r>
      <w:r>
        <w:rPr>
          <w:spacing w:val="-7"/>
        </w:rPr>
        <w:t> </w:t>
      </w:r>
      <w:r>
        <w:rPr>
          <w:spacing w:val="-2"/>
        </w:rPr>
        <w:t>людської</w:t>
      </w:r>
      <w:r>
        <w:rPr>
          <w:spacing w:val="-7"/>
        </w:rPr>
        <w:t> </w:t>
      </w:r>
      <w:r>
        <w:rPr>
          <w:spacing w:val="-2"/>
        </w:rPr>
        <w:t>історії. Навіть</w:t>
      </w:r>
      <w:r>
        <w:rPr>
          <w:spacing w:val="-3"/>
        </w:rPr>
        <w:t> </w:t>
      </w:r>
      <w:r>
        <w:rPr>
          <w:spacing w:val="-2"/>
        </w:rPr>
        <w:t>більше,</w:t>
      </w:r>
      <w:r>
        <w:rPr>
          <w:spacing w:val="-3"/>
        </w:rPr>
        <w:t> </w:t>
      </w:r>
      <w:r>
        <w:rPr>
          <w:spacing w:val="-2"/>
        </w:rPr>
        <w:t>субота</w:t>
      </w:r>
      <w:r>
        <w:rPr>
          <w:spacing w:val="-3"/>
        </w:rPr>
        <w:t> </w:t>
      </w:r>
      <w:r>
        <w:rPr>
          <w:spacing w:val="-2"/>
        </w:rPr>
        <w:t>включає</w:t>
      </w:r>
      <w:r>
        <w:rPr>
          <w:spacing w:val="-3"/>
        </w:rPr>
        <w:t> </w:t>
      </w:r>
      <w:r>
        <w:rPr>
          <w:spacing w:val="-2"/>
        </w:rPr>
        <w:t>як</w:t>
      </w:r>
      <w:r>
        <w:rPr>
          <w:spacing w:val="-3"/>
        </w:rPr>
        <w:t> </w:t>
      </w:r>
      <w:r>
        <w:rPr>
          <w:spacing w:val="-2"/>
        </w:rPr>
        <w:t>нашу</w:t>
      </w:r>
      <w:r>
        <w:rPr>
          <w:spacing w:val="-3"/>
        </w:rPr>
        <w:t> </w:t>
      </w:r>
      <w:r>
        <w:rPr>
          <w:spacing w:val="-2"/>
        </w:rPr>
        <w:t>пам’ять</w:t>
      </w:r>
      <w:r>
        <w:rPr>
          <w:spacing w:val="-3"/>
        </w:rPr>
        <w:t> </w:t>
      </w:r>
      <w:r>
        <w:rPr>
          <w:spacing w:val="-2"/>
        </w:rPr>
        <w:t>про</w:t>
      </w:r>
      <w:r>
        <w:rPr>
          <w:spacing w:val="-3"/>
        </w:rPr>
        <w:t> </w:t>
      </w:r>
      <w:r>
        <w:rPr>
          <w:spacing w:val="-2"/>
        </w:rPr>
        <w:t>Сотворіння, </w:t>
      </w:r>
      <w:r>
        <w:rPr/>
        <w:t>так і нашу надію на майбутню подію ― Царство Боже.</w:t>
      </w:r>
    </w:p>
    <w:p>
      <w:pPr>
        <w:pStyle w:val="BodyText"/>
        <w:spacing w:line="230" w:lineRule="exact"/>
        <w:ind w:left="482"/>
        <w:jc w:val="both"/>
      </w:pPr>
      <w:r>
        <w:rPr>
          <w:b/>
        </w:rPr>
        <w:t>Потоп.</w:t>
      </w:r>
      <w:r>
        <w:rPr>
          <w:b/>
          <w:spacing w:val="40"/>
        </w:rPr>
        <w:t> </w:t>
      </w:r>
      <w:r>
        <w:rPr/>
        <w:t>Важливість</w:t>
      </w:r>
      <w:r>
        <w:rPr>
          <w:spacing w:val="40"/>
        </w:rPr>
        <w:t> </w:t>
      </w:r>
      <w:r>
        <w:rPr/>
        <w:t>розуміння</w:t>
      </w:r>
      <w:r>
        <w:rPr>
          <w:spacing w:val="40"/>
        </w:rPr>
        <w:t> </w:t>
      </w:r>
      <w:r>
        <w:rPr/>
        <w:t>події</w:t>
      </w:r>
      <w:r>
        <w:rPr>
          <w:spacing w:val="40"/>
        </w:rPr>
        <w:t> </w:t>
      </w:r>
      <w:r>
        <w:rPr/>
        <w:t>потопу</w:t>
      </w:r>
      <w:r>
        <w:rPr>
          <w:spacing w:val="41"/>
        </w:rPr>
        <w:t> </w:t>
      </w:r>
      <w:r>
        <w:rPr/>
        <w:t>паралельно</w:t>
      </w:r>
      <w:r>
        <w:rPr>
          <w:spacing w:val="40"/>
        </w:rPr>
        <w:t> </w:t>
      </w:r>
      <w:r>
        <w:rPr>
          <w:spacing w:val="-10"/>
        </w:rPr>
        <w:t>з</w:t>
      </w:r>
    </w:p>
    <w:p>
      <w:pPr>
        <w:pStyle w:val="BodyText"/>
        <w:spacing w:line="254" w:lineRule="auto" w:before="7"/>
        <w:ind w:left="142" w:right="451"/>
        <w:jc w:val="both"/>
      </w:pPr>
      <w:r>
        <w:rPr/>
        <w:t>подією Другого приходу визнає сам Ісус: «Як було за днів </w:t>
      </w:r>
      <w:r>
        <w:rPr/>
        <w:t>Ноя, таким буде прихід Сина Людського» (Матв. 24:37). Потім Ісус починає</w:t>
      </w:r>
      <w:r>
        <w:rPr>
          <w:spacing w:val="-12"/>
        </w:rPr>
        <w:t> </w:t>
      </w:r>
      <w:r>
        <w:rPr/>
        <w:t>розкривати</w:t>
      </w:r>
      <w:r>
        <w:rPr>
          <w:spacing w:val="-12"/>
        </w:rPr>
        <w:t> </w:t>
      </w:r>
      <w:r>
        <w:rPr/>
        <w:t>подібності</w:t>
      </w:r>
      <w:r>
        <w:rPr>
          <w:spacing w:val="-11"/>
        </w:rPr>
        <w:t> </w:t>
      </w:r>
      <w:r>
        <w:rPr/>
        <w:t>між</w:t>
      </w:r>
      <w:r>
        <w:rPr>
          <w:spacing w:val="-12"/>
        </w:rPr>
        <w:t> </w:t>
      </w:r>
      <w:r>
        <w:rPr/>
        <w:t>двома</w:t>
      </w:r>
      <w:r>
        <w:rPr>
          <w:spacing w:val="-11"/>
        </w:rPr>
        <w:t> </w:t>
      </w:r>
      <w:r>
        <w:rPr/>
        <w:t>подіями:</w:t>
      </w:r>
      <w:r>
        <w:rPr>
          <w:spacing w:val="-12"/>
        </w:rPr>
        <w:t> </w:t>
      </w:r>
      <w:r>
        <w:rPr/>
        <w:t>раптова</w:t>
      </w:r>
      <w:r>
        <w:rPr>
          <w:spacing w:val="-11"/>
        </w:rPr>
        <w:t> </w:t>
      </w:r>
      <w:r>
        <w:rPr/>
        <w:t>ка- </w:t>
      </w:r>
      <w:r>
        <w:rPr>
          <w:spacing w:val="-2"/>
        </w:rPr>
        <w:t>тастрофічна</w:t>
      </w:r>
      <w:r>
        <w:rPr>
          <w:spacing w:val="-10"/>
        </w:rPr>
        <w:t> </w:t>
      </w:r>
      <w:r>
        <w:rPr>
          <w:spacing w:val="-2"/>
        </w:rPr>
        <w:t>природа</w:t>
      </w:r>
      <w:r>
        <w:rPr>
          <w:spacing w:val="-9"/>
        </w:rPr>
        <w:t> </w:t>
      </w:r>
      <w:r>
        <w:rPr>
          <w:spacing w:val="-2"/>
        </w:rPr>
        <w:t>цих</w:t>
      </w:r>
      <w:r>
        <w:rPr>
          <w:spacing w:val="-10"/>
        </w:rPr>
        <w:t> </w:t>
      </w:r>
      <w:r>
        <w:rPr>
          <w:spacing w:val="-2"/>
        </w:rPr>
        <w:t>явищ,</w:t>
      </w:r>
      <w:r>
        <w:rPr>
          <w:spacing w:val="-9"/>
        </w:rPr>
        <w:t> </w:t>
      </w:r>
      <w:r>
        <w:rPr>
          <w:spacing w:val="-2"/>
        </w:rPr>
        <w:t>матеріалістичні</w:t>
      </w:r>
      <w:r>
        <w:rPr>
          <w:spacing w:val="-10"/>
        </w:rPr>
        <w:t> </w:t>
      </w:r>
      <w:r>
        <w:rPr>
          <w:spacing w:val="-2"/>
        </w:rPr>
        <w:t>інтереси</w:t>
      </w:r>
      <w:r>
        <w:rPr>
          <w:spacing w:val="-9"/>
        </w:rPr>
        <w:t> </w:t>
      </w:r>
      <w:r>
        <w:rPr>
          <w:spacing w:val="-2"/>
        </w:rPr>
        <w:t>людей </w:t>
      </w:r>
      <w:r>
        <w:rPr/>
        <w:t>перед знищення Землі (їжа, пиття, одруження), ідея Останку, невідворотність</w:t>
      </w:r>
      <w:r>
        <w:rPr>
          <w:spacing w:val="-8"/>
        </w:rPr>
        <w:t> </w:t>
      </w:r>
      <w:r>
        <w:rPr/>
        <w:t>подій.</w:t>
      </w:r>
      <w:r>
        <w:rPr>
          <w:spacing w:val="-8"/>
        </w:rPr>
        <w:t> </w:t>
      </w:r>
      <w:r>
        <w:rPr/>
        <w:t>Опис</w:t>
      </w:r>
      <w:r>
        <w:rPr>
          <w:spacing w:val="-8"/>
        </w:rPr>
        <w:t> </w:t>
      </w:r>
      <w:r>
        <w:rPr/>
        <w:t>потопу</w:t>
      </w:r>
      <w:r>
        <w:rPr>
          <w:spacing w:val="-8"/>
        </w:rPr>
        <w:t> </w:t>
      </w:r>
      <w:r>
        <w:rPr/>
        <w:t>в</w:t>
      </w:r>
      <w:r>
        <w:rPr>
          <w:spacing w:val="-8"/>
        </w:rPr>
        <w:t> </w:t>
      </w:r>
      <w:r>
        <w:rPr/>
        <w:t>книзі</w:t>
      </w:r>
      <w:r>
        <w:rPr>
          <w:spacing w:val="-8"/>
        </w:rPr>
        <w:t> </w:t>
      </w:r>
      <w:r>
        <w:rPr/>
        <w:t>Буття</w:t>
      </w:r>
      <w:r>
        <w:rPr>
          <w:spacing w:val="-8"/>
        </w:rPr>
        <w:t> </w:t>
      </w:r>
      <w:r>
        <w:rPr/>
        <w:t>також</w:t>
      </w:r>
      <w:r>
        <w:rPr>
          <w:spacing w:val="-8"/>
        </w:rPr>
        <w:t> </w:t>
      </w:r>
      <w:r>
        <w:rPr/>
        <w:t>указує на те, що станеться наприкінці людської історії. Господь не залишається</w:t>
      </w:r>
      <w:r>
        <w:rPr>
          <w:spacing w:val="-1"/>
        </w:rPr>
        <w:t> </w:t>
      </w:r>
      <w:r>
        <w:rPr/>
        <w:t>байдужим</w:t>
      </w:r>
      <w:r>
        <w:rPr>
          <w:spacing w:val="-1"/>
        </w:rPr>
        <w:t> </w:t>
      </w:r>
      <w:r>
        <w:rPr/>
        <w:t>до</w:t>
      </w:r>
      <w:r>
        <w:rPr>
          <w:spacing w:val="-1"/>
        </w:rPr>
        <w:t> </w:t>
      </w:r>
      <w:r>
        <w:rPr/>
        <w:t>зла</w:t>
      </w:r>
      <w:r>
        <w:rPr>
          <w:spacing w:val="-1"/>
        </w:rPr>
        <w:t> </w:t>
      </w:r>
      <w:r>
        <w:rPr/>
        <w:t>у</w:t>
      </w:r>
      <w:r>
        <w:rPr>
          <w:spacing w:val="-1"/>
        </w:rPr>
        <w:t> </w:t>
      </w:r>
      <w:r>
        <w:rPr/>
        <w:t>світі,</w:t>
      </w:r>
      <w:r>
        <w:rPr>
          <w:spacing w:val="-1"/>
        </w:rPr>
        <w:t> </w:t>
      </w:r>
      <w:r>
        <w:rPr/>
        <w:t>Він</w:t>
      </w:r>
      <w:r>
        <w:rPr>
          <w:spacing w:val="-1"/>
        </w:rPr>
        <w:t> </w:t>
      </w:r>
      <w:r>
        <w:rPr/>
        <w:t>зважає</w:t>
      </w:r>
      <w:r>
        <w:rPr>
          <w:spacing w:val="-1"/>
        </w:rPr>
        <w:t> </w:t>
      </w:r>
      <w:r>
        <w:rPr/>
        <w:t>на</w:t>
      </w:r>
      <w:r>
        <w:rPr>
          <w:spacing w:val="-1"/>
        </w:rPr>
        <w:t> </w:t>
      </w:r>
      <w:r>
        <w:rPr/>
        <w:t>реальність зла.</w:t>
      </w:r>
      <w:r>
        <w:rPr>
          <w:spacing w:val="-1"/>
        </w:rPr>
        <w:t> </w:t>
      </w:r>
      <w:r>
        <w:rPr/>
        <w:t>Божий суд –</w:t>
      </w:r>
      <w:r>
        <w:rPr>
          <w:spacing w:val="-1"/>
        </w:rPr>
        <w:t> </w:t>
      </w:r>
      <w:r>
        <w:rPr/>
        <w:t>це реакція на</w:t>
      </w:r>
      <w:r>
        <w:rPr>
          <w:spacing w:val="-1"/>
        </w:rPr>
        <w:t> </w:t>
      </w:r>
      <w:r>
        <w:rPr/>
        <w:t>«розбещеність людей», яка</w:t>
      </w:r>
      <w:r>
        <w:rPr>
          <w:spacing w:val="-1"/>
        </w:rPr>
        <w:t> </w:t>
      </w:r>
      <w:r>
        <w:rPr>
          <w:spacing w:val="-4"/>
        </w:rPr>
        <w:t>була</w:t>
      </w:r>
    </w:p>
    <w:p>
      <w:pPr>
        <w:pStyle w:val="BodyText"/>
        <w:spacing w:line="254" w:lineRule="auto"/>
        <w:ind w:left="142" w:right="452"/>
        <w:jc w:val="both"/>
      </w:pPr>
      <w:r>
        <w:rPr/>
        <w:t>«дуже велика» (Бут. 6:5). Руйнівна дія потопу — це </w:t>
      </w:r>
      <w:r>
        <w:rPr/>
        <w:t>передба- чуваний</w:t>
      </w:r>
      <w:r>
        <w:rPr>
          <w:spacing w:val="9"/>
        </w:rPr>
        <w:t> </w:t>
      </w:r>
      <w:r>
        <w:rPr/>
        <w:t>Божий</w:t>
      </w:r>
      <w:r>
        <w:rPr>
          <w:spacing w:val="9"/>
        </w:rPr>
        <w:t> </w:t>
      </w:r>
      <w:r>
        <w:rPr/>
        <w:t>акт</w:t>
      </w:r>
      <w:r>
        <w:rPr>
          <w:spacing w:val="10"/>
        </w:rPr>
        <w:t> </w:t>
      </w:r>
      <w:r>
        <w:rPr/>
        <w:t>знищення:</w:t>
      </w:r>
      <w:r>
        <w:rPr>
          <w:spacing w:val="9"/>
        </w:rPr>
        <w:t> </w:t>
      </w:r>
      <w:r>
        <w:rPr/>
        <w:t>«Ось</w:t>
      </w:r>
      <w:r>
        <w:rPr>
          <w:spacing w:val="9"/>
        </w:rPr>
        <w:t> </w:t>
      </w:r>
      <w:r>
        <w:rPr/>
        <w:t>Я</w:t>
      </w:r>
      <w:r>
        <w:rPr>
          <w:spacing w:val="10"/>
        </w:rPr>
        <w:t> </w:t>
      </w:r>
      <w:r>
        <w:rPr/>
        <w:t>насилаю</w:t>
      </w:r>
      <w:r>
        <w:rPr>
          <w:spacing w:val="9"/>
        </w:rPr>
        <w:t> </w:t>
      </w:r>
      <w:r>
        <w:rPr/>
        <w:t>на</w:t>
      </w:r>
      <w:r>
        <w:rPr>
          <w:spacing w:val="10"/>
        </w:rPr>
        <w:t> </w:t>
      </w:r>
      <w:r>
        <w:rPr/>
        <w:t>землю</w:t>
      </w:r>
      <w:r>
        <w:rPr>
          <w:spacing w:val="9"/>
        </w:rPr>
        <w:t> </w:t>
      </w:r>
      <w:r>
        <w:rPr>
          <w:spacing w:val="-4"/>
        </w:rPr>
        <w:t>води</w:t>
      </w:r>
    </w:p>
    <w:p>
      <w:pPr>
        <w:pStyle w:val="BodyText"/>
        <w:spacing w:after="0" w:line="254" w:lineRule="auto"/>
        <w:jc w:val="both"/>
        <w:sectPr>
          <w:pgSz w:w="7600" w:h="11460"/>
          <w:pgMar w:header="0" w:footer="693" w:top="720" w:bottom="880" w:left="708" w:right="283"/>
        </w:sectPr>
      </w:pPr>
    </w:p>
    <w:p>
      <w:pPr>
        <w:pStyle w:val="BodyText"/>
        <w:spacing w:line="254" w:lineRule="auto" w:before="82"/>
        <w:ind w:left="28" w:right="565"/>
        <w:jc w:val="both"/>
      </w:pPr>
      <w:r>
        <w:rPr/>
        <w:t>потопу» (Бут. 6:17). Водночас потоп також є творчо-</w:t>
      </w:r>
      <w:r>
        <w:rPr/>
        <w:t>викупною подією, під час якої Бог пам’ятає про Свої створіння. Той факт, що Господь пам’ятає про Свої створіння, є вираженням Його неослабного</w:t>
      </w:r>
      <w:r>
        <w:rPr>
          <w:spacing w:val="40"/>
        </w:rPr>
        <w:t> </w:t>
      </w:r>
      <w:r>
        <w:rPr/>
        <w:t>інтересу</w:t>
      </w:r>
      <w:r>
        <w:rPr>
          <w:spacing w:val="40"/>
        </w:rPr>
        <w:t> </w:t>
      </w:r>
      <w:r>
        <w:rPr/>
        <w:t>до</w:t>
      </w:r>
      <w:r>
        <w:rPr>
          <w:spacing w:val="40"/>
        </w:rPr>
        <w:t> </w:t>
      </w:r>
      <w:r>
        <w:rPr/>
        <w:t>них</w:t>
      </w:r>
      <w:r>
        <w:rPr>
          <w:spacing w:val="40"/>
        </w:rPr>
        <w:t> </w:t>
      </w:r>
      <w:r>
        <w:rPr/>
        <w:t>(див.</w:t>
      </w:r>
      <w:r>
        <w:rPr>
          <w:spacing w:val="40"/>
        </w:rPr>
        <w:t> </w:t>
      </w:r>
      <w:r>
        <w:rPr/>
        <w:t>Бут.</w:t>
      </w:r>
      <w:r>
        <w:rPr>
          <w:spacing w:val="40"/>
        </w:rPr>
        <w:t> </w:t>
      </w:r>
      <w:r>
        <w:rPr/>
        <w:t>8:1).</w:t>
      </w:r>
    </w:p>
    <w:p>
      <w:pPr>
        <w:pStyle w:val="BodyText"/>
        <w:spacing w:line="254" w:lineRule="auto"/>
        <w:ind w:left="28" w:right="564" w:firstLine="424"/>
        <w:jc w:val="right"/>
      </w:pPr>
      <w:r>
        <w:rPr/>
        <w:t>Після</w:t>
      </w:r>
      <w:r>
        <w:rPr>
          <w:spacing w:val="21"/>
        </w:rPr>
        <w:t> </w:t>
      </w:r>
      <w:r>
        <w:rPr/>
        <w:t>історії</w:t>
      </w:r>
      <w:r>
        <w:rPr>
          <w:spacing w:val="21"/>
        </w:rPr>
        <w:t> </w:t>
      </w:r>
      <w:r>
        <w:rPr/>
        <w:t>про</w:t>
      </w:r>
      <w:r>
        <w:rPr>
          <w:spacing w:val="21"/>
        </w:rPr>
        <w:t> </w:t>
      </w:r>
      <w:r>
        <w:rPr/>
        <w:t>кінець</w:t>
      </w:r>
      <w:r>
        <w:rPr>
          <w:spacing w:val="21"/>
        </w:rPr>
        <w:t> </w:t>
      </w:r>
      <w:r>
        <w:rPr/>
        <w:t>допотопного</w:t>
      </w:r>
      <w:r>
        <w:rPr>
          <w:spacing w:val="21"/>
        </w:rPr>
        <w:t> </w:t>
      </w:r>
      <w:r>
        <w:rPr/>
        <w:t>життя</w:t>
      </w:r>
      <w:r>
        <w:rPr>
          <w:spacing w:val="21"/>
        </w:rPr>
        <w:t> </w:t>
      </w:r>
      <w:r>
        <w:rPr/>
        <w:t>й</w:t>
      </w:r>
      <w:r>
        <w:rPr>
          <w:spacing w:val="21"/>
        </w:rPr>
        <w:t> </w:t>
      </w:r>
      <w:r>
        <w:rPr/>
        <w:t>цивілізації Бог</w:t>
      </w:r>
      <w:r>
        <w:rPr>
          <w:spacing w:val="24"/>
        </w:rPr>
        <w:t> </w:t>
      </w:r>
      <w:r>
        <w:rPr/>
        <w:t>знову</w:t>
      </w:r>
      <w:r>
        <w:rPr>
          <w:spacing w:val="24"/>
        </w:rPr>
        <w:t> </w:t>
      </w:r>
      <w:r>
        <w:rPr/>
        <w:t>підтверджує</w:t>
      </w:r>
      <w:r>
        <w:rPr>
          <w:spacing w:val="24"/>
        </w:rPr>
        <w:t> </w:t>
      </w:r>
      <w:r>
        <w:rPr/>
        <w:t>безперервність</w:t>
      </w:r>
      <w:r>
        <w:rPr>
          <w:spacing w:val="24"/>
        </w:rPr>
        <w:t> </w:t>
      </w:r>
      <w:r>
        <w:rPr/>
        <w:t>життя.</w:t>
      </w:r>
      <w:r>
        <w:rPr>
          <w:spacing w:val="24"/>
        </w:rPr>
        <w:t> </w:t>
      </w:r>
      <w:r>
        <w:rPr/>
        <w:t>Він</w:t>
      </w:r>
      <w:r>
        <w:rPr>
          <w:spacing w:val="24"/>
        </w:rPr>
        <w:t> </w:t>
      </w:r>
      <w:r>
        <w:rPr/>
        <w:t>забезпечує людство</w:t>
      </w:r>
      <w:r>
        <w:rPr>
          <w:spacing w:val="-9"/>
        </w:rPr>
        <w:t> </w:t>
      </w:r>
      <w:r>
        <w:rPr/>
        <w:t>їжею</w:t>
      </w:r>
      <w:r>
        <w:rPr>
          <w:spacing w:val="-9"/>
        </w:rPr>
        <w:t> </w:t>
      </w:r>
      <w:r>
        <w:rPr/>
        <w:t>та</w:t>
      </w:r>
      <w:r>
        <w:rPr>
          <w:spacing w:val="-9"/>
        </w:rPr>
        <w:t> </w:t>
      </w:r>
      <w:r>
        <w:rPr/>
        <w:t>наголошує</w:t>
      </w:r>
      <w:r>
        <w:rPr>
          <w:spacing w:val="-9"/>
        </w:rPr>
        <w:t> </w:t>
      </w:r>
      <w:r>
        <w:rPr/>
        <w:t>на</w:t>
      </w:r>
      <w:r>
        <w:rPr>
          <w:spacing w:val="-9"/>
        </w:rPr>
        <w:t> </w:t>
      </w:r>
      <w:r>
        <w:rPr/>
        <w:t>святості</w:t>
      </w:r>
      <w:r>
        <w:rPr>
          <w:spacing w:val="-9"/>
        </w:rPr>
        <w:t> </w:t>
      </w:r>
      <w:r>
        <w:rPr/>
        <w:t>життя</w:t>
      </w:r>
      <w:r>
        <w:rPr>
          <w:spacing w:val="-9"/>
        </w:rPr>
        <w:t> </w:t>
      </w:r>
      <w:r>
        <w:rPr/>
        <w:t>(див.</w:t>
      </w:r>
      <w:r>
        <w:rPr>
          <w:spacing w:val="-9"/>
        </w:rPr>
        <w:t> </w:t>
      </w:r>
      <w:r>
        <w:rPr/>
        <w:t>Бут.</w:t>
      </w:r>
      <w:r>
        <w:rPr>
          <w:spacing w:val="-9"/>
        </w:rPr>
        <w:t> </w:t>
      </w:r>
      <w:r>
        <w:rPr/>
        <w:t>9:4–7), у</w:t>
      </w:r>
      <w:r>
        <w:rPr>
          <w:spacing w:val="-2"/>
        </w:rPr>
        <w:t> </w:t>
      </w:r>
      <w:r>
        <w:rPr/>
        <w:t>такий</w:t>
      </w:r>
      <w:r>
        <w:rPr>
          <w:spacing w:val="-2"/>
        </w:rPr>
        <w:t> </w:t>
      </w:r>
      <w:r>
        <w:rPr/>
        <w:t>спосіб</w:t>
      </w:r>
      <w:r>
        <w:rPr>
          <w:spacing w:val="-2"/>
        </w:rPr>
        <w:t> </w:t>
      </w:r>
      <w:r>
        <w:rPr/>
        <w:t>указуючи</w:t>
      </w:r>
      <w:r>
        <w:rPr>
          <w:spacing w:val="-2"/>
        </w:rPr>
        <w:t> </w:t>
      </w:r>
      <w:r>
        <w:rPr/>
        <w:t>на</w:t>
      </w:r>
      <w:r>
        <w:rPr>
          <w:spacing w:val="-2"/>
        </w:rPr>
        <w:t> </w:t>
      </w:r>
      <w:r>
        <w:rPr/>
        <w:t>Його</w:t>
      </w:r>
      <w:r>
        <w:rPr>
          <w:spacing w:val="-2"/>
        </w:rPr>
        <w:t> </w:t>
      </w:r>
      <w:r>
        <w:rPr/>
        <w:t>майбутній</w:t>
      </w:r>
      <w:r>
        <w:rPr>
          <w:spacing w:val="-2"/>
        </w:rPr>
        <w:t> </w:t>
      </w:r>
      <w:r>
        <w:rPr/>
        <w:t>дар</w:t>
      </w:r>
      <w:r>
        <w:rPr>
          <w:spacing w:val="-2"/>
        </w:rPr>
        <w:t> </w:t>
      </w:r>
      <w:r>
        <w:rPr/>
        <w:t>вічного</w:t>
      </w:r>
      <w:r>
        <w:rPr>
          <w:spacing w:val="-2"/>
        </w:rPr>
        <w:t> </w:t>
      </w:r>
      <w:r>
        <w:rPr/>
        <w:t>життя. Насамкінець</w:t>
      </w:r>
      <w:r>
        <w:rPr>
          <w:spacing w:val="40"/>
        </w:rPr>
        <w:t> </w:t>
      </w:r>
      <w:r>
        <w:rPr/>
        <w:t>нам</w:t>
      </w:r>
      <w:r>
        <w:rPr>
          <w:spacing w:val="40"/>
        </w:rPr>
        <w:t> </w:t>
      </w:r>
      <w:r>
        <w:rPr/>
        <w:t>варто</w:t>
      </w:r>
      <w:r>
        <w:rPr>
          <w:spacing w:val="40"/>
        </w:rPr>
        <w:t> </w:t>
      </w:r>
      <w:r>
        <w:rPr/>
        <w:t>поміркувати</w:t>
      </w:r>
      <w:r>
        <w:rPr>
          <w:spacing w:val="40"/>
        </w:rPr>
        <w:t> </w:t>
      </w:r>
      <w:r>
        <w:rPr/>
        <w:t>над</w:t>
      </w:r>
      <w:r>
        <w:rPr>
          <w:spacing w:val="40"/>
        </w:rPr>
        <w:t> </w:t>
      </w:r>
      <w:r>
        <w:rPr/>
        <w:t>веселкою,</w:t>
      </w:r>
      <w:r>
        <w:rPr>
          <w:spacing w:val="40"/>
        </w:rPr>
        <w:t> </w:t>
      </w:r>
      <w:r>
        <w:rPr/>
        <w:t>худож- нім і поетичним знаком Божого прощення й любові. Зауважте, веселка</w:t>
      </w:r>
      <w:r>
        <w:rPr>
          <w:spacing w:val="36"/>
        </w:rPr>
        <w:t> </w:t>
      </w:r>
      <w:r>
        <w:rPr/>
        <w:t>спонукає</w:t>
      </w:r>
      <w:r>
        <w:rPr>
          <w:spacing w:val="36"/>
        </w:rPr>
        <w:t> </w:t>
      </w:r>
      <w:r>
        <w:rPr/>
        <w:t>нас</w:t>
      </w:r>
      <w:r>
        <w:rPr>
          <w:spacing w:val="36"/>
        </w:rPr>
        <w:t> </w:t>
      </w:r>
      <w:r>
        <w:rPr/>
        <w:t>пам’ятати</w:t>
      </w:r>
      <w:r>
        <w:rPr>
          <w:spacing w:val="36"/>
        </w:rPr>
        <w:t> </w:t>
      </w:r>
      <w:r>
        <w:rPr/>
        <w:t>про</w:t>
      </w:r>
      <w:r>
        <w:rPr>
          <w:spacing w:val="36"/>
        </w:rPr>
        <w:t> </w:t>
      </w:r>
      <w:r>
        <w:rPr/>
        <w:t>суботу.</w:t>
      </w:r>
      <w:r>
        <w:rPr>
          <w:spacing w:val="36"/>
        </w:rPr>
        <w:t> </w:t>
      </w:r>
      <w:r>
        <w:rPr/>
        <w:t>І</w:t>
      </w:r>
      <w:r>
        <w:rPr>
          <w:spacing w:val="36"/>
        </w:rPr>
        <w:t> </w:t>
      </w:r>
      <w:r>
        <w:rPr/>
        <w:t>не</w:t>
      </w:r>
      <w:r>
        <w:rPr>
          <w:spacing w:val="36"/>
        </w:rPr>
        <w:t> </w:t>
      </w:r>
      <w:r>
        <w:rPr/>
        <w:t>лише</w:t>
      </w:r>
      <w:r>
        <w:rPr>
          <w:spacing w:val="36"/>
        </w:rPr>
        <w:t> </w:t>
      </w:r>
      <w:r>
        <w:rPr/>
        <w:t>тому, що</w:t>
      </w:r>
      <w:r>
        <w:rPr>
          <w:spacing w:val="12"/>
        </w:rPr>
        <w:t> </w:t>
      </w:r>
      <w:r>
        <w:rPr/>
        <w:t>згадка</w:t>
      </w:r>
      <w:r>
        <w:rPr>
          <w:spacing w:val="12"/>
        </w:rPr>
        <w:t> </w:t>
      </w:r>
      <w:r>
        <w:rPr/>
        <w:t>про</w:t>
      </w:r>
      <w:r>
        <w:rPr>
          <w:spacing w:val="12"/>
        </w:rPr>
        <w:t> </w:t>
      </w:r>
      <w:r>
        <w:rPr/>
        <w:t>неї</w:t>
      </w:r>
      <w:r>
        <w:rPr>
          <w:spacing w:val="12"/>
        </w:rPr>
        <w:t> </w:t>
      </w:r>
      <w:r>
        <w:rPr/>
        <w:t>займає</w:t>
      </w:r>
      <w:r>
        <w:rPr>
          <w:spacing w:val="12"/>
        </w:rPr>
        <w:t> </w:t>
      </w:r>
      <w:r>
        <w:rPr/>
        <w:t>відповідне</w:t>
      </w:r>
      <w:r>
        <w:rPr>
          <w:spacing w:val="12"/>
        </w:rPr>
        <w:t> </w:t>
      </w:r>
      <w:r>
        <w:rPr/>
        <w:t>місце</w:t>
      </w:r>
      <w:r>
        <w:rPr>
          <w:spacing w:val="12"/>
        </w:rPr>
        <w:t> </w:t>
      </w:r>
      <w:r>
        <w:rPr/>
        <w:t>в</w:t>
      </w:r>
      <w:r>
        <w:rPr>
          <w:spacing w:val="12"/>
        </w:rPr>
        <w:t> </w:t>
      </w:r>
      <w:r>
        <w:rPr/>
        <w:t>структурі</w:t>
      </w:r>
      <w:r>
        <w:rPr>
          <w:spacing w:val="12"/>
        </w:rPr>
        <w:t> </w:t>
      </w:r>
      <w:r>
        <w:rPr/>
        <w:t>тексту, паралельно історії Сотворіння; але й тому, що веселка містить подібні вістки відпочинку і надії. Особливо вражає те, що зго- дом апостол Іван у видінні споглядав веселку навколо Божого престолу</w:t>
      </w:r>
      <w:r>
        <w:rPr>
          <w:spacing w:val="35"/>
        </w:rPr>
        <w:t> </w:t>
      </w:r>
      <w:r>
        <w:rPr/>
        <w:t>як</w:t>
      </w:r>
      <w:r>
        <w:rPr>
          <w:spacing w:val="35"/>
        </w:rPr>
        <w:t> </w:t>
      </w:r>
      <w:r>
        <w:rPr/>
        <w:t>знак</w:t>
      </w:r>
      <w:r>
        <w:rPr>
          <w:spacing w:val="35"/>
        </w:rPr>
        <w:t> </w:t>
      </w:r>
      <w:r>
        <w:rPr/>
        <w:t>Його</w:t>
      </w:r>
      <w:r>
        <w:rPr>
          <w:spacing w:val="35"/>
        </w:rPr>
        <w:t> </w:t>
      </w:r>
      <w:r>
        <w:rPr/>
        <w:t>майбутнього</w:t>
      </w:r>
      <w:r>
        <w:rPr>
          <w:spacing w:val="35"/>
        </w:rPr>
        <w:t> </w:t>
      </w:r>
      <w:r>
        <w:rPr/>
        <w:t>беззаперечного</w:t>
      </w:r>
      <w:r>
        <w:rPr>
          <w:spacing w:val="35"/>
        </w:rPr>
        <w:t> </w:t>
      </w:r>
      <w:r>
        <w:rPr/>
        <w:t>і</w:t>
      </w:r>
      <w:r>
        <w:rPr>
          <w:spacing w:val="35"/>
        </w:rPr>
        <w:t> </w:t>
      </w:r>
      <w:r>
        <w:rPr/>
        <w:t>безпе- рервного правління над усією Землею (див. Об’явл. 4:3; 10:1). </w:t>
      </w:r>
      <w:r>
        <w:rPr>
          <w:b/>
        </w:rPr>
        <w:t>Содом і Гоморра. </w:t>
      </w:r>
      <w:r>
        <w:rPr/>
        <w:t>Після того як Бог проголосив Авраамові обітницю</w:t>
      </w:r>
      <w:r>
        <w:rPr>
          <w:spacing w:val="34"/>
        </w:rPr>
        <w:t> </w:t>
      </w:r>
      <w:r>
        <w:rPr/>
        <w:t>про</w:t>
      </w:r>
      <w:r>
        <w:rPr>
          <w:spacing w:val="35"/>
        </w:rPr>
        <w:t> </w:t>
      </w:r>
      <w:r>
        <w:rPr/>
        <w:t>сина,</w:t>
      </w:r>
      <w:r>
        <w:rPr>
          <w:spacing w:val="35"/>
        </w:rPr>
        <w:t> </w:t>
      </w:r>
      <w:r>
        <w:rPr/>
        <w:t>через</w:t>
      </w:r>
      <w:r>
        <w:rPr>
          <w:spacing w:val="35"/>
        </w:rPr>
        <w:t> </w:t>
      </w:r>
      <w:r>
        <w:rPr/>
        <w:t>котрого</w:t>
      </w:r>
      <w:r>
        <w:rPr>
          <w:spacing w:val="35"/>
        </w:rPr>
        <w:t> </w:t>
      </w:r>
      <w:r>
        <w:rPr/>
        <w:t>буде</w:t>
      </w:r>
      <w:r>
        <w:rPr>
          <w:spacing w:val="35"/>
        </w:rPr>
        <w:t> </w:t>
      </w:r>
      <w:r>
        <w:rPr/>
        <w:t>передано</w:t>
      </w:r>
      <w:r>
        <w:rPr>
          <w:spacing w:val="35"/>
        </w:rPr>
        <w:t> </w:t>
      </w:r>
      <w:r>
        <w:rPr>
          <w:spacing w:val="-2"/>
        </w:rPr>
        <w:t>месіанське</w:t>
      </w:r>
    </w:p>
    <w:p>
      <w:pPr>
        <w:pStyle w:val="BodyText"/>
        <w:spacing w:line="232" w:lineRule="exact"/>
        <w:ind w:right="565"/>
        <w:jc w:val="right"/>
      </w:pPr>
      <w:r>
        <w:rPr/>
        <w:t>«насіння»</w:t>
      </w:r>
      <w:r>
        <w:rPr>
          <w:spacing w:val="36"/>
        </w:rPr>
        <w:t> </w:t>
      </w:r>
      <w:r>
        <w:rPr/>
        <w:t>для</w:t>
      </w:r>
      <w:r>
        <w:rPr>
          <w:spacing w:val="37"/>
        </w:rPr>
        <w:t> </w:t>
      </w:r>
      <w:r>
        <w:rPr/>
        <w:t>благословення</w:t>
      </w:r>
      <w:r>
        <w:rPr>
          <w:spacing w:val="37"/>
        </w:rPr>
        <w:t> </w:t>
      </w:r>
      <w:r>
        <w:rPr/>
        <w:t>всіх</w:t>
      </w:r>
      <w:r>
        <w:rPr>
          <w:spacing w:val="36"/>
        </w:rPr>
        <w:t> </w:t>
      </w:r>
      <w:r>
        <w:rPr/>
        <w:t>народів</w:t>
      </w:r>
      <w:r>
        <w:rPr>
          <w:spacing w:val="37"/>
        </w:rPr>
        <w:t> </w:t>
      </w:r>
      <w:r>
        <w:rPr/>
        <w:t>(Бут.</w:t>
      </w:r>
      <w:r>
        <w:rPr>
          <w:spacing w:val="37"/>
        </w:rPr>
        <w:t> </w:t>
      </w:r>
      <w:r>
        <w:rPr/>
        <w:t>12:3;</w:t>
      </w:r>
      <w:r>
        <w:rPr>
          <w:spacing w:val="37"/>
        </w:rPr>
        <w:t> </w:t>
      </w:r>
      <w:r>
        <w:rPr>
          <w:spacing w:val="-2"/>
        </w:rPr>
        <w:t>22:18),</w:t>
      </w:r>
    </w:p>
    <w:p>
      <w:pPr>
        <w:pStyle w:val="BodyText"/>
        <w:spacing w:line="254" w:lineRule="auto" w:before="10"/>
        <w:ind w:left="28" w:right="561"/>
        <w:jc w:val="both"/>
      </w:pPr>
      <w:r>
        <w:rPr/>
        <w:t>біблійна</w:t>
      </w:r>
      <w:r>
        <w:rPr>
          <w:spacing w:val="-12"/>
        </w:rPr>
        <w:t> </w:t>
      </w:r>
      <w:r>
        <w:rPr/>
        <w:t>оповідь</w:t>
      </w:r>
      <w:r>
        <w:rPr>
          <w:spacing w:val="-11"/>
        </w:rPr>
        <w:t> </w:t>
      </w:r>
      <w:r>
        <w:rPr/>
        <w:t>про</w:t>
      </w:r>
      <w:r>
        <w:rPr>
          <w:spacing w:val="-12"/>
        </w:rPr>
        <w:t> </w:t>
      </w:r>
      <w:r>
        <w:rPr/>
        <w:t>викуплення</w:t>
      </w:r>
      <w:r>
        <w:rPr>
          <w:spacing w:val="-11"/>
        </w:rPr>
        <w:t> </w:t>
      </w:r>
      <w:r>
        <w:rPr/>
        <w:t>переривається</w:t>
      </w:r>
      <w:r>
        <w:rPr>
          <w:spacing w:val="-12"/>
        </w:rPr>
        <w:t> </w:t>
      </w:r>
      <w:r>
        <w:rPr/>
        <w:t>дискусією</w:t>
      </w:r>
      <w:r>
        <w:rPr>
          <w:spacing w:val="-11"/>
        </w:rPr>
        <w:t> </w:t>
      </w:r>
      <w:r>
        <w:rPr/>
        <w:t>між </w:t>
      </w:r>
      <w:r>
        <w:rPr>
          <w:spacing w:val="-4"/>
        </w:rPr>
        <w:t>Богом</w:t>
      </w:r>
      <w:r>
        <w:rPr>
          <w:spacing w:val="-5"/>
        </w:rPr>
        <w:t> </w:t>
      </w:r>
      <w:r>
        <w:rPr>
          <w:spacing w:val="-4"/>
        </w:rPr>
        <w:t>і</w:t>
      </w:r>
      <w:r>
        <w:rPr>
          <w:spacing w:val="-5"/>
        </w:rPr>
        <w:t> </w:t>
      </w:r>
      <w:r>
        <w:rPr>
          <w:spacing w:val="-4"/>
        </w:rPr>
        <w:t>людиною</w:t>
      </w:r>
      <w:r>
        <w:rPr>
          <w:spacing w:val="-5"/>
        </w:rPr>
        <w:t> </w:t>
      </w:r>
      <w:r>
        <w:rPr>
          <w:spacing w:val="-4"/>
        </w:rPr>
        <w:t>щодо</w:t>
      </w:r>
      <w:r>
        <w:rPr>
          <w:spacing w:val="-5"/>
        </w:rPr>
        <w:t> </w:t>
      </w:r>
      <w:r>
        <w:rPr>
          <w:spacing w:val="-4"/>
        </w:rPr>
        <w:t>тривожної</w:t>
      </w:r>
      <w:r>
        <w:rPr>
          <w:spacing w:val="-5"/>
        </w:rPr>
        <w:t> </w:t>
      </w:r>
      <w:r>
        <w:rPr>
          <w:spacing w:val="-4"/>
        </w:rPr>
        <w:t>присутності</w:t>
      </w:r>
      <w:r>
        <w:rPr>
          <w:spacing w:val="-5"/>
        </w:rPr>
        <w:t> </w:t>
      </w:r>
      <w:r>
        <w:rPr>
          <w:spacing w:val="-4"/>
        </w:rPr>
        <w:t>зла</w:t>
      </w:r>
      <w:r>
        <w:rPr>
          <w:spacing w:val="-5"/>
        </w:rPr>
        <w:t> </w:t>
      </w:r>
      <w:r>
        <w:rPr>
          <w:spacing w:val="-4"/>
        </w:rPr>
        <w:t>й</w:t>
      </w:r>
      <w:r>
        <w:rPr>
          <w:spacing w:val="-5"/>
        </w:rPr>
        <w:t> </w:t>
      </w:r>
      <w:r>
        <w:rPr>
          <w:spacing w:val="-4"/>
        </w:rPr>
        <w:t>нечестя.</w:t>
      </w:r>
      <w:r>
        <w:rPr>
          <w:spacing w:val="-5"/>
        </w:rPr>
        <w:t> </w:t>
      </w:r>
      <w:r>
        <w:rPr>
          <w:spacing w:val="-4"/>
        </w:rPr>
        <w:t>Так </w:t>
      </w:r>
      <w:r>
        <w:rPr/>
        <w:t>само, як і у випадку з Ноєм, Господь розповідає Авраамові про Свою стурбованість, а також про Свій план втрутитися. </w:t>
      </w:r>
      <w:r>
        <w:rPr/>
        <w:t>Крок Бога до Своїх людських слуг-пророків за часів Ноя й Авраама аналогічний крокові в кінці часів, коли Він також ділиться зі Своїми слугами-людьми власним планом повернення, щоб спасти</w:t>
      </w:r>
      <w:r>
        <w:rPr>
          <w:spacing w:val="40"/>
        </w:rPr>
        <w:t> </w:t>
      </w:r>
      <w:r>
        <w:rPr/>
        <w:t>і</w:t>
      </w:r>
      <w:r>
        <w:rPr>
          <w:spacing w:val="40"/>
        </w:rPr>
        <w:t> </w:t>
      </w:r>
      <w:r>
        <w:rPr/>
        <w:t>судити</w:t>
      </w:r>
      <w:r>
        <w:rPr>
          <w:spacing w:val="40"/>
        </w:rPr>
        <w:t> </w:t>
      </w:r>
      <w:r>
        <w:rPr/>
        <w:t>людство.</w:t>
      </w:r>
    </w:p>
    <w:p>
      <w:pPr>
        <w:pStyle w:val="BodyText"/>
        <w:spacing w:line="254" w:lineRule="auto"/>
        <w:ind w:left="28" w:right="564" w:firstLine="339"/>
        <w:jc w:val="both"/>
      </w:pPr>
      <w:r>
        <w:rPr/>
        <w:t>Реакція Авраама на Божий намір демонструє </w:t>
      </w:r>
      <w:r>
        <w:rPr/>
        <w:t>відповідаль- ність, яку він відчуває за своє покоління, а тому заслуговує нашої уваги. Сама по собі його відповідь має надихати нас та виховувати такий же відгук у наших серцях щодо ближніх. Зауважте,</w:t>
      </w:r>
      <w:r>
        <w:rPr>
          <w:spacing w:val="40"/>
        </w:rPr>
        <w:t> </w:t>
      </w:r>
      <w:r>
        <w:rPr/>
        <w:t>почувши</w:t>
      </w:r>
      <w:r>
        <w:rPr>
          <w:spacing w:val="40"/>
        </w:rPr>
        <w:t> </w:t>
      </w:r>
      <w:r>
        <w:rPr/>
        <w:t>про</w:t>
      </w:r>
      <w:r>
        <w:rPr>
          <w:spacing w:val="40"/>
        </w:rPr>
        <w:t> </w:t>
      </w:r>
      <w:r>
        <w:rPr/>
        <w:t>Божий</w:t>
      </w:r>
      <w:r>
        <w:rPr>
          <w:spacing w:val="40"/>
        </w:rPr>
        <w:t> </w:t>
      </w:r>
      <w:r>
        <w:rPr/>
        <w:t>намір</w:t>
      </w:r>
      <w:r>
        <w:rPr>
          <w:spacing w:val="40"/>
        </w:rPr>
        <w:t> </w:t>
      </w:r>
      <w:r>
        <w:rPr/>
        <w:t>судити</w:t>
      </w:r>
      <w:r>
        <w:rPr>
          <w:spacing w:val="40"/>
        </w:rPr>
        <w:t> </w:t>
      </w:r>
      <w:r>
        <w:rPr/>
        <w:t>Содом,</w:t>
      </w:r>
      <w:r>
        <w:rPr>
          <w:spacing w:val="40"/>
        </w:rPr>
        <w:t> </w:t>
      </w:r>
      <w:r>
        <w:rPr/>
        <w:t>Авраам не втікає до якогось далекого місця. Патріарх добре знає про ситуацію в Содомі й Гоморрі, де проживали деякі з його ро- дичів. Цілком усвідомлюючи становище цих родичів, Авраам не</w:t>
      </w:r>
      <w:r>
        <w:rPr>
          <w:spacing w:val="13"/>
        </w:rPr>
        <w:t> </w:t>
      </w:r>
      <w:r>
        <w:rPr/>
        <w:t>засуджує</w:t>
      </w:r>
      <w:r>
        <w:rPr>
          <w:spacing w:val="14"/>
        </w:rPr>
        <w:t> </w:t>
      </w:r>
      <w:r>
        <w:rPr/>
        <w:t>їх,</w:t>
      </w:r>
      <w:r>
        <w:rPr>
          <w:spacing w:val="13"/>
        </w:rPr>
        <w:t> </w:t>
      </w:r>
      <w:r>
        <w:rPr/>
        <w:t>натомість</w:t>
      </w:r>
      <w:r>
        <w:rPr>
          <w:spacing w:val="14"/>
        </w:rPr>
        <w:t> </w:t>
      </w:r>
      <w:r>
        <w:rPr/>
        <w:t>благає</w:t>
      </w:r>
      <w:r>
        <w:rPr>
          <w:spacing w:val="13"/>
        </w:rPr>
        <w:t> </w:t>
      </w:r>
      <w:r>
        <w:rPr/>
        <w:t>про</w:t>
      </w:r>
      <w:r>
        <w:rPr>
          <w:spacing w:val="14"/>
        </w:rPr>
        <w:t> </w:t>
      </w:r>
      <w:r>
        <w:rPr/>
        <w:t>милість.</w:t>
      </w:r>
      <w:r>
        <w:rPr>
          <w:spacing w:val="13"/>
        </w:rPr>
        <w:t> </w:t>
      </w:r>
      <w:r>
        <w:rPr/>
        <w:t>З</w:t>
      </w:r>
      <w:r>
        <w:rPr>
          <w:spacing w:val="14"/>
        </w:rPr>
        <w:t> </w:t>
      </w:r>
      <w:r>
        <w:rPr/>
        <w:t>любові</w:t>
      </w:r>
      <w:r>
        <w:rPr>
          <w:spacing w:val="13"/>
        </w:rPr>
        <w:t> </w:t>
      </w:r>
      <w:r>
        <w:rPr/>
        <w:t>до</w:t>
      </w:r>
      <w:r>
        <w:rPr>
          <w:spacing w:val="14"/>
        </w:rPr>
        <w:t> </w:t>
      </w:r>
      <w:r>
        <w:rPr>
          <w:spacing w:val="-5"/>
        </w:rPr>
        <w:t>них</w:t>
      </w:r>
    </w:p>
    <w:p>
      <w:pPr>
        <w:pStyle w:val="BodyText"/>
        <w:spacing w:after="0" w:line="254" w:lineRule="auto"/>
        <w:jc w:val="both"/>
        <w:sectPr>
          <w:pgSz w:w="7600" w:h="11460"/>
          <w:pgMar w:header="0" w:footer="693" w:top="720" w:bottom="880" w:left="708" w:right="283"/>
        </w:sectPr>
      </w:pPr>
    </w:p>
    <w:p>
      <w:pPr>
        <w:pStyle w:val="BodyText"/>
        <w:spacing w:line="254" w:lineRule="auto" w:before="82"/>
        <w:ind w:left="142" w:right="452"/>
        <w:jc w:val="both"/>
      </w:pPr>
      <w:r>
        <w:rPr/>
        <w:t>патріарх стоїть перед Господом та, віддзеркалюючи </w:t>
      </w:r>
      <w:r>
        <w:rPr/>
        <w:t>милосер- дя Самого Бога, благає Суддю всієї Землі про їхнє прощення. Зауважте</w:t>
      </w:r>
      <w:r>
        <w:rPr>
          <w:spacing w:val="20"/>
        </w:rPr>
        <w:t> </w:t>
      </w:r>
      <w:r>
        <w:rPr/>
        <w:t>наполегливість</w:t>
      </w:r>
      <w:r>
        <w:rPr>
          <w:spacing w:val="19"/>
        </w:rPr>
        <w:t> </w:t>
      </w:r>
      <w:r>
        <w:rPr/>
        <w:t>і</w:t>
      </w:r>
      <w:r>
        <w:rPr>
          <w:spacing w:val="20"/>
        </w:rPr>
        <w:t> </w:t>
      </w:r>
      <w:r>
        <w:rPr/>
        <w:t>невідступність</w:t>
      </w:r>
      <w:r>
        <w:rPr>
          <w:spacing w:val="20"/>
        </w:rPr>
        <w:t> </w:t>
      </w:r>
      <w:r>
        <w:rPr/>
        <w:t>Авраама</w:t>
      </w:r>
      <w:r>
        <w:rPr>
          <w:spacing w:val="20"/>
        </w:rPr>
        <w:t> </w:t>
      </w:r>
      <w:r>
        <w:rPr/>
        <w:t>в</w:t>
      </w:r>
      <w:r>
        <w:rPr>
          <w:spacing w:val="20"/>
        </w:rPr>
        <w:t> </w:t>
      </w:r>
      <w:r>
        <w:rPr>
          <w:spacing w:val="-2"/>
        </w:rPr>
        <w:t>молитві:</w:t>
      </w:r>
    </w:p>
    <w:p>
      <w:pPr>
        <w:pStyle w:val="BodyText"/>
        <w:spacing w:line="254" w:lineRule="auto"/>
        <w:ind w:left="142" w:right="451"/>
        <w:jc w:val="both"/>
      </w:pPr>
      <w:r>
        <w:rPr/>
        <w:t>«Авраам</w:t>
      </w:r>
      <w:r>
        <w:rPr>
          <w:spacing w:val="-2"/>
        </w:rPr>
        <w:t> </w:t>
      </w:r>
      <w:r>
        <w:rPr/>
        <w:t>же</w:t>
      </w:r>
      <w:r>
        <w:rPr>
          <w:spacing w:val="-2"/>
        </w:rPr>
        <w:t> </w:t>
      </w:r>
      <w:r>
        <w:rPr/>
        <w:t>продовжував</w:t>
      </w:r>
      <w:r>
        <w:rPr>
          <w:spacing w:val="-2"/>
        </w:rPr>
        <w:t> </w:t>
      </w:r>
      <w:r>
        <w:rPr/>
        <w:t>стояти</w:t>
      </w:r>
      <w:r>
        <w:rPr>
          <w:spacing w:val="-2"/>
        </w:rPr>
        <w:t> </w:t>
      </w:r>
      <w:r>
        <w:rPr/>
        <w:t>перед</w:t>
      </w:r>
      <w:r>
        <w:rPr>
          <w:spacing w:val="-2"/>
        </w:rPr>
        <w:t> </w:t>
      </w:r>
      <w:r>
        <w:rPr/>
        <w:t>Господом»</w:t>
      </w:r>
      <w:r>
        <w:rPr>
          <w:spacing w:val="-2"/>
        </w:rPr>
        <w:t> </w:t>
      </w:r>
      <w:r>
        <w:rPr/>
        <w:t>(Бут.</w:t>
      </w:r>
      <w:r>
        <w:rPr>
          <w:spacing w:val="-2"/>
        </w:rPr>
        <w:t> </w:t>
      </w:r>
      <w:r>
        <w:rPr/>
        <w:t>18:22). А</w:t>
      </w:r>
      <w:r>
        <w:rPr>
          <w:spacing w:val="-10"/>
        </w:rPr>
        <w:t> </w:t>
      </w:r>
      <w:r>
        <w:rPr/>
        <w:t>також</w:t>
      </w:r>
      <w:r>
        <w:rPr>
          <w:spacing w:val="-10"/>
        </w:rPr>
        <w:t> </w:t>
      </w:r>
      <w:r>
        <w:rPr/>
        <w:t>зверніть</w:t>
      </w:r>
      <w:r>
        <w:rPr>
          <w:spacing w:val="-10"/>
        </w:rPr>
        <w:t> </w:t>
      </w:r>
      <w:r>
        <w:rPr/>
        <w:t>увагу</w:t>
      </w:r>
      <w:r>
        <w:rPr>
          <w:spacing w:val="-10"/>
        </w:rPr>
        <w:t> </w:t>
      </w:r>
      <w:r>
        <w:rPr/>
        <w:t>на</w:t>
      </w:r>
      <w:r>
        <w:rPr>
          <w:spacing w:val="-10"/>
        </w:rPr>
        <w:t> </w:t>
      </w:r>
      <w:r>
        <w:rPr/>
        <w:t>чутливість</w:t>
      </w:r>
      <w:r>
        <w:rPr>
          <w:spacing w:val="-10"/>
        </w:rPr>
        <w:t> </w:t>
      </w:r>
      <w:r>
        <w:rPr/>
        <w:t>патріарха</w:t>
      </w:r>
      <w:r>
        <w:rPr>
          <w:spacing w:val="-10"/>
        </w:rPr>
        <w:t> </w:t>
      </w:r>
      <w:r>
        <w:rPr/>
        <w:t>до</w:t>
      </w:r>
      <w:r>
        <w:rPr>
          <w:spacing w:val="-10"/>
        </w:rPr>
        <w:t> </w:t>
      </w:r>
      <w:r>
        <w:rPr/>
        <w:t>тяжкості</w:t>
      </w:r>
      <w:r>
        <w:rPr>
          <w:spacing w:val="-10"/>
        </w:rPr>
        <w:t> </w:t>
      </w:r>
      <w:r>
        <w:rPr/>
        <w:t>зла та</w:t>
      </w:r>
      <w:r>
        <w:rPr>
          <w:spacing w:val="-12"/>
        </w:rPr>
        <w:t> </w:t>
      </w:r>
      <w:r>
        <w:rPr/>
        <w:t>до</w:t>
      </w:r>
      <w:r>
        <w:rPr>
          <w:spacing w:val="-12"/>
        </w:rPr>
        <w:t> </w:t>
      </w:r>
      <w:r>
        <w:rPr/>
        <w:t>потреби</w:t>
      </w:r>
      <w:r>
        <w:rPr>
          <w:spacing w:val="-11"/>
        </w:rPr>
        <w:t> </w:t>
      </w:r>
      <w:r>
        <w:rPr/>
        <w:t>в</w:t>
      </w:r>
      <w:r>
        <w:rPr>
          <w:spacing w:val="-12"/>
        </w:rPr>
        <w:t> </w:t>
      </w:r>
      <w:r>
        <w:rPr/>
        <w:t>справедливості</w:t>
      </w:r>
      <w:r>
        <w:rPr>
          <w:spacing w:val="-11"/>
        </w:rPr>
        <w:t> </w:t>
      </w:r>
      <w:r>
        <w:rPr/>
        <w:t>й</w:t>
      </w:r>
      <w:r>
        <w:rPr>
          <w:spacing w:val="-12"/>
        </w:rPr>
        <w:t> </w:t>
      </w:r>
      <w:r>
        <w:rPr/>
        <w:t>благодаті:</w:t>
      </w:r>
      <w:r>
        <w:rPr>
          <w:spacing w:val="-11"/>
        </w:rPr>
        <w:t> </w:t>
      </w:r>
      <w:r>
        <w:rPr/>
        <w:t>«Невже</w:t>
      </w:r>
      <w:r>
        <w:rPr>
          <w:spacing w:val="-12"/>
        </w:rPr>
        <w:t> </w:t>
      </w:r>
      <w:r>
        <w:rPr/>
        <w:t>Ти</w:t>
      </w:r>
      <w:r>
        <w:rPr>
          <w:spacing w:val="-12"/>
        </w:rPr>
        <w:t> </w:t>
      </w:r>
      <w:r>
        <w:rPr/>
        <w:t>знищиш разом</w:t>
      </w:r>
      <w:r>
        <w:rPr>
          <w:spacing w:val="40"/>
        </w:rPr>
        <w:t> </w:t>
      </w:r>
      <w:r>
        <w:rPr/>
        <w:t>праведного</w:t>
      </w:r>
      <w:r>
        <w:rPr>
          <w:spacing w:val="40"/>
        </w:rPr>
        <w:t> </w:t>
      </w:r>
      <w:r>
        <w:rPr/>
        <w:t>з</w:t>
      </w:r>
      <w:r>
        <w:rPr>
          <w:spacing w:val="40"/>
        </w:rPr>
        <w:t> </w:t>
      </w:r>
      <w:r>
        <w:rPr/>
        <w:t>нечестивим?»</w:t>
      </w:r>
      <w:r>
        <w:rPr>
          <w:spacing w:val="40"/>
        </w:rPr>
        <w:t> </w:t>
      </w:r>
      <w:r>
        <w:rPr/>
        <w:t>(вірш</w:t>
      </w:r>
      <w:r>
        <w:rPr>
          <w:spacing w:val="40"/>
        </w:rPr>
        <w:t> </w:t>
      </w:r>
      <w:r>
        <w:rPr/>
        <w:t>23).</w:t>
      </w:r>
    </w:p>
    <w:p>
      <w:pPr>
        <w:pStyle w:val="BodyText"/>
        <w:spacing w:line="254" w:lineRule="auto"/>
        <w:ind w:left="142" w:right="451" w:firstLine="339"/>
        <w:jc w:val="both"/>
      </w:pPr>
      <w:r>
        <w:rPr/>
        <w:t>Також</w:t>
      </w:r>
      <w:r>
        <w:rPr>
          <w:spacing w:val="-9"/>
        </w:rPr>
        <w:t> </w:t>
      </w:r>
      <w:r>
        <w:rPr/>
        <w:t>необхідно</w:t>
      </w:r>
      <w:r>
        <w:rPr>
          <w:spacing w:val="-9"/>
        </w:rPr>
        <w:t> </w:t>
      </w:r>
      <w:r>
        <w:rPr/>
        <w:t>винести</w:t>
      </w:r>
      <w:r>
        <w:rPr>
          <w:spacing w:val="-9"/>
        </w:rPr>
        <w:t> </w:t>
      </w:r>
      <w:r>
        <w:rPr/>
        <w:t>урок</w:t>
      </w:r>
      <w:r>
        <w:rPr>
          <w:spacing w:val="-9"/>
        </w:rPr>
        <w:t> </w:t>
      </w:r>
      <w:r>
        <w:rPr/>
        <w:t>із</w:t>
      </w:r>
      <w:r>
        <w:rPr>
          <w:spacing w:val="-9"/>
        </w:rPr>
        <w:t> </w:t>
      </w:r>
      <w:r>
        <w:rPr/>
        <w:t>дій</w:t>
      </w:r>
      <w:r>
        <w:rPr>
          <w:spacing w:val="-9"/>
        </w:rPr>
        <w:t> </w:t>
      </w:r>
      <w:r>
        <w:rPr/>
        <w:t>Бога,</w:t>
      </w:r>
      <w:r>
        <w:rPr>
          <w:spacing w:val="-9"/>
        </w:rPr>
        <w:t> </w:t>
      </w:r>
      <w:r>
        <w:rPr/>
        <w:t>Котрий</w:t>
      </w:r>
      <w:r>
        <w:rPr>
          <w:spacing w:val="-9"/>
        </w:rPr>
        <w:t> </w:t>
      </w:r>
      <w:r>
        <w:rPr/>
        <w:t>не</w:t>
      </w:r>
      <w:r>
        <w:rPr>
          <w:spacing w:val="-9"/>
        </w:rPr>
        <w:t> </w:t>
      </w:r>
      <w:r>
        <w:rPr/>
        <w:t>тільки </w:t>
      </w:r>
      <w:r>
        <w:rPr>
          <w:spacing w:val="-2"/>
        </w:rPr>
        <w:t>сходить</w:t>
      </w:r>
      <w:r>
        <w:rPr>
          <w:spacing w:val="-10"/>
        </w:rPr>
        <w:t> </w:t>
      </w:r>
      <w:r>
        <w:rPr>
          <w:spacing w:val="-2"/>
        </w:rPr>
        <w:t>і</w:t>
      </w:r>
      <w:r>
        <w:rPr>
          <w:spacing w:val="-10"/>
        </w:rPr>
        <w:t> </w:t>
      </w:r>
      <w:r>
        <w:rPr>
          <w:spacing w:val="-2"/>
        </w:rPr>
        <w:t>ділиться</w:t>
      </w:r>
      <w:r>
        <w:rPr>
          <w:spacing w:val="-9"/>
        </w:rPr>
        <w:t> </w:t>
      </w:r>
      <w:r>
        <w:rPr>
          <w:spacing w:val="-2"/>
        </w:rPr>
        <w:t>власним</w:t>
      </w:r>
      <w:r>
        <w:rPr>
          <w:spacing w:val="-10"/>
        </w:rPr>
        <w:t> </w:t>
      </w:r>
      <w:r>
        <w:rPr>
          <w:spacing w:val="-2"/>
        </w:rPr>
        <w:t>баченням</w:t>
      </w:r>
      <w:r>
        <w:rPr>
          <w:spacing w:val="-9"/>
        </w:rPr>
        <w:t> </w:t>
      </w:r>
      <w:r>
        <w:rPr>
          <w:spacing w:val="-2"/>
        </w:rPr>
        <w:t>зі</w:t>
      </w:r>
      <w:r>
        <w:rPr>
          <w:spacing w:val="-10"/>
        </w:rPr>
        <w:t> </w:t>
      </w:r>
      <w:r>
        <w:rPr>
          <w:spacing w:val="-2"/>
        </w:rPr>
        <w:t>Своїм</w:t>
      </w:r>
      <w:r>
        <w:rPr>
          <w:spacing w:val="-9"/>
        </w:rPr>
        <w:t> </w:t>
      </w:r>
      <w:r>
        <w:rPr>
          <w:spacing w:val="-2"/>
        </w:rPr>
        <w:t>людським</w:t>
      </w:r>
      <w:r>
        <w:rPr>
          <w:spacing w:val="-10"/>
        </w:rPr>
        <w:t> </w:t>
      </w:r>
      <w:r>
        <w:rPr>
          <w:spacing w:val="-2"/>
        </w:rPr>
        <w:t>слугою. </w:t>
      </w:r>
      <w:r>
        <w:rPr/>
        <w:t>Складається враження, що Бог заохочує його </w:t>
      </w:r>
      <w:r>
        <w:rPr/>
        <w:t>наполегливість. Можна навіть сказати, що Господу подобається, коли Авраам відверто дискутує з Ним, оскільки прагнення патріарха захи- стити перегукується з Його почуттям милосердя. Справді, ми розуміємо,</w:t>
      </w:r>
      <w:r>
        <w:rPr>
          <w:spacing w:val="34"/>
        </w:rPr>
        <w:t> </w:t>
      </w:r>
      <w:r>
        <w:rPr/>
        <w:t>що</w:t>
      </w:r>
      <w:r>
        <w:rPr>
          <w:spacing w:val="34"/>
        </w:rPr>
        <w:t> </w:t>
      </w:r>
      <w:r>
        <w:rPr/>
        <w:t>остання</w:t>
      </w:r>
      <w:r>
        <w:rPr>
          <w:spacing w:val="34"/>
        </w:rPr>
        <w:t> </w:t>
      </w:r>
      <w:r>
        <w:rPr/>
        <w:t>відповідь</w:t>
      </w:r>
      <w:r>
        <w:rPr>
          <w:spacing w:val="35"/>
        </w:rPr>
        <w:t> </w:t>
      </w:r>
      <w:r>
        <w:rPr/>
        <w:t>Бога</w:t>
      </w:r>
      <w:r>
        <w:rPr>
          <w:spacing w:val="34"/>
        </w:rPr>
        <w:t> </w:t>
      </w:r>
      <w:r>
        <w:rPr/>
        <w:t>відображає</w:t>
      </w:r>
      <w:r>
        <w:rPr>
          <w:spacing w:val="34"/>
        </w:rPr>
        <w:t> </w:t>
      </w:r>
      <w:r>
        <w:rPr>
          <w:spacing w:val="-2"/>
        </w:rPr>
        <w:t>благодать:</w:t>
      </w:r>
    </w:p>
    <w:p>
      <w:pPr>
        <w:pStyle w:val="BodyText"/>
        <w:spacing w:line="254" w:lineRule="auto"/>
        <w:ind w:left="142" w:right="449"/>
        <w:jc w:val="both"/>
      </w:pPr>
      <w:r>
        <w:rPr/>
        <w:t>«Не знищу й заради десяти» (вірш 32). У Біблії число «де-</w:t>
      </w:r>
      <w:r>
        <w:rPr>
          <w:spacing w:val="40"/>
        </w:rPr>
        <w:t> </w:t>
      </w:r>
      <w:r>
        <w:rPr/>
        <w:t>сять» символізує необхідний мінімум для будь-якої справи. Також</w:t>
      </w:r>
      <w:r>
        <w:rPr>
          <w:spacing w:val="-12"/>
        </w:rPr>
        <w:t> </w:t>
      </w:r>
      <w:r>
        <w:rPr/>
        <w:t>зверніть</w:t>
      </w:r>
      <w:r>
        <w:rPr>
          <w:spacing w:val="-12"/>
        </w:rPr>
        <w:t> </w:t>
      </w:r>
      <w:r>
        <w:rPr/>
        <w:t>увагу</w:t>
      </w:r>
      <w:r>
        <w:rPr>
          <w:spacing w:val="-11"/>
        </w:rPr>
        <w:t> </w:t>
      </w:r>
      <w:r>
        <w:rPr/>
        <w:t>на</w:t>
      </w:r>
      <w:r>
        <w:rPr>
          <w:spacing w:val="-12"/>
        </w:rPr>
        <w:t> </w:t>
      </w:r>
      <w:r>
        <w:rPr/>
        <w:t>Боже</w:t>
      </w:r>
      <w:r>
        <w:rPr>
          <w:spacing w:val="-11"/>
        </w:rPr>
        <w:t> </w:t>
      </w:r>
      <w:r>
        <w:rPr/>
        <w:t>верховенство.</w:t>
      </w:r>
      <w:r>
        <w:rPr>
          <w:spacing w:val="-12"/>
        </w:rPr>
        <w:t> </w:t>
      </w:r>
      <w:r>
        <w:rPr/>
        <w:t>«Перестав</w:t>
      </w:r>
      <w:r>
        <w:rPr>
          <w:spacing w:val="-11"/>
        </w:rPr>
        <w:t> </w:t>
      </w:r>
      <w:r>
        <w:rPr/>
        <w:t>Господь розмовляти з Авраамом і відійшов» (вірш 33). Тобто рішення все одно за Богом. Незважаючи на людське завзяття, воно зрештою</w:t>
      </w:r>
      <w:r>
        <w:rPr>
          <w:spacing w:val="-3"/>
        </w:rPr>
        <w:t> </w:t>
      </w:r>
      <w:r>
        <w:rPr/>
        <w:t>не</w:t>
      </w:r>
      <w:r>
        <w:rPr>
          <w:spacing w:val="-3"/>
        </w:rPr>
        <w:t> </w:t>
      </w:r>
      <w:r>
        <w:rPr/>
        <w:t>стримає</w:t>
      </w:r>
      <w:r>
        <w:rPr>
          <w:spacing w:val="-3"/>
        </w:rPr>
        <w:t> </w:t>
      </w:r>
      <w:r>
        <w:rPr/>
        <w:t>Його</w:t>
      </w:r>
      <w:r>
        <w:rPr>
          <w:spacing w:val="-3"/>
        </w:rPr>
        <w:t> </w:t>
      </w:r>
      <w:r>
        <w:rPr/>
        <w:t>волю.</w:t>
      </w:r>
      <w:r>
        <w:rPr>
          <w:spacing w:val="-3"/>
        </w:rPr>
        <w:t> </w:t>
      </w:r>
      <w:r>
        <w:rPr/>
        <w:t>Авраам</w:t>
      </w:r>
      <w:r>
        <w:rPr>
          <w:spacing w:val="-3"/>
        </w:rPr>
        <w:t> </w:t>
      </w:r>
      <w:r>
        <w:rPr/>
        <w:t>з</w:t>
      </w:r>
      <w:r>
        <w:rPr>
          <w:spacing w:val="-3"/>
        </w:rPr>
        <w:t> </w:t>
      </w:r>
      <w:r>
        <w:rPr/>
        <w:t>покірністю</w:t>
      </w:r>
      <w:r>
        <w:rPr>
          <w:spacing w:val="-3"/>
        </w:rPr>
        <w:t> </w:t>
      </w:r>
      <w:r>
        <w:rPr/>
        <w:t>реагує</w:t>
      </w:r>
      <w:r>
        <w:rPr>
          <w:spacing w:val="-3"/>
        </w:rPr>
        <w:t> </w:t>
      </w:r>
      <w:r>
        <w:rPr/>
        <w:t>на Божественний вирок: «Авраам же повернувся до місця </w:t>
      </w:r>
      <w:r>
        <w:rPr/>
        <w:t>свого проживання»</w:t>
      </w:r>
      <w:r>
        <w:rPr>
          <w:spacing w:val="40"/>
        </w:rPr>
        <w:t> </w:t>
      </w:r>
      <w:r>
        <w:rPr/>
        <w:t>(вірш</w:t>
      </w:r>
      <w:r>
        <w:rPr>
          <w:spacing w:val="40"/>
        </w:rPr>
        <w:t> </w:t>
      </w:r>
      <w:r>
        <w:rPr/>
        <w:t>33).</w:t>
      </w:r>
    </w:p>
    <w:p>
      <w:pPr>
        <w:pStyle w:val="BodyText"/>
        <w:spacing w:line="252" w:lineRule="auto"/>
        <w:ind w:left="142" w:right="450" w:firstLine="339"/>
        <w:jc w:val="both"/>
      </w:pPr>
      <w:r>
        <w:rPr>
          <w:b/>
        </w:rPr>
        <w:t>Даниїл. </w:t>
      </w:r>
      <w:r>
        <w:rPr/>
        <w:t>Особливою ілюстрацією присутності </w:t>
      </w:r>
      <w:r>
        <w:rPr/>
        <w:t>майбутнього в теперішньому Даниїла є фраза «кінець тих днів» (Дан. 1:18; переклад І. Огієнка). Ця фраза перегукується з висловом </w:t>
      </w:r>
      <w:r>
        <w:rPr>
          <w:rFonts w:ascii="Times New Roman" w:hAnsi="Times New Roman"/>
          <w:i/>
          <w:sz w:val="22"/>
        </w:rPr>
        <w:t>леке́ц гаййамі̀н</w:t>
      </w:r>
      <w:r>
        <w:rPr>
          <w:rFonts w:ascii="Times New Roman" w:hAnsi="Times New Roman"/>
          <w:i/>
          <w:spacing w:val="-8"/>
          <w:sz w:val="22"/>
        </w:rPr>
        <w:t> </w:t>
      </w:r>
      <w:r>
        <w:rPr/>
        <w:t>– «в кінці днів», який означає кінець людської історії, коли Даниїл та викуплені всіх віків отримають свою «частку» (Дан. 12:13). Також приголомшливим і значущим є те, що слова, якими описано «випробування» Даниїла впродовж де- сяти</w:t>
      </w:r>
      <w:r>
        <w:rPr>
          <w:spacing w:val="-6"/>
        </w:rPr>
        <w:t> </w:t>
      </w:r>
      <w:r>
        <w:rPr/>
        <w:t>днів</w:t>
      </w:r>
      <w:r>
        <w:rPr>
          <w:spacing w:val="-6"/>
        </w:rPr>
        <w:t> </w:t>
      </w:r>
      <w:r>
        <w:rPr/>
        <w:t>(Дан</w:t>
      </w:r>
      <w:r>
        <w:rPr>
          <w:spacing w:val="-6"/>
        </w:rPr>
        <w:t> </w:t>
      </w:r>
      <w:r>
        <w:rPr/>
        <w:t>1:12),</w:t>
      </w:r>
      <w:r>
        <w:rPr>
          <w:spacing w:val="-6"/>
        </w:rPr>
        <w:t> </w:t>
      </w:r>
      <w:r>
        <w:rPr/>
        <w:t>перегукуються</w:t>
      </w:r>
      <w:r>
        <w:rPr>
          <w:spacing w:val="-6"/>
        </w:rPr>
        <w:t> </w:t>
      </w:r>
      <w:r>
        <w:rPr/>
        <w:t>зі</w:t>
      </w:r>
      <w:r>
        <w:rPr>
          <w:spacing w:val="-6"/>
        </w:rPr>
        <w:t> </w:t>
      </w:r>
      <w:r>
        <w:rPr/>
        <w:t>словами,</w:t>
      </w:r>
      <w:r>
        <w:rPr>
          <w:spacing w:val="-6"/>
        </w:rPr>
        <w:t> </w:t>
      </w:r>
      <w:r>
        <w:rPr/>
        <w:t>якими</w:t>
      </w:r>
      <w:r>
        <w:rPr>
          <w:spacing w:val="-6"/>
        </w:rPr>
        <w:t> </w:t>
      </w:r>
      <w:r>
        <w:rPr/>
        <w:t>описано пророцтво про есхатологічний День викуплення в тексті Дан. 8:14. Це пророцтво співвідноситься з Днем суду, описаним у Дан. 7:9–12. Про це свідчить значна кількість спільних слів і граматичних форм, які використовуються і в першому розділі книги Даниїла, і в 16-му розділі книги Левітів – основним тек- стом</w:t>
      </w:r>
      <w:r>
        <w:rPr>
          <w:spacing w:val="3"/>
        </w:rPr>
        <w:t> </w:t>
      </w:r>
      <w:r>
        <w:rPr/>
        <w:t>про</w:t>
      </w:r>
      <w:r>
        <w:rPr>
          <w:spacing w:val="3"/>
        </w:rPr>
        <w:t> </w:t>
      </w:r>
      <w:r>
        <w:rPr/>
        <w:t>День</w:t>
      </w:r>
      <w:r>
        <w:rPr>
          <w:spacing w:val="4"/>
        </w:rPr>
        <w:t> </w:t>
      </w:r>
      <w:r>
        <w:rPr/>
        <w:t>викуплення</w:t>
      </w:r>
      <w:r>
        <w:rPr>
          <w:spacing w:val="3"/>
        </w:rPr>
        <w:t> </w:t>
      </w:r>
      <w:r>
        <w:rPr/>
        <w:t>(див.</w:t>
      </w:r>
      <w:r>
        <w:rPr>
          <w:spacing w:val="4"/>
        </w:rPr>
        <w:t> </w:t>
      </w:r>
      <w:r>
        <w:rPr/>
        <w:t>Дан.</w:t>
      </w:r>
      <w:r>
        <w:rPr>
          <w:spacing w:val="3"/>
        </w:rPr>
        <w:t> </w:t>
      </w:r>
      <w:r>
        <w:rPr/>
        <w:t>1:13;</w:t>
      </w:r>
      <w:r>
        <w:rPr>
          <w:spacing w:val="4"/>
        </w:rPr>
        <w:t> </w:t>
      </w:r>
      <w:r>
        <w:rPr/>
        <w:t>пор.</w:t>
      </w:r>
      <w:r>
        <w:rPr>
          <w:spacing w:val="3"/>
        </w:rPr>
        <w:t> </w:t>
      </w:r>
      <w:r>
        <w:rPr/>
        <w:t>Левіт</w:t>
      </w:r>
      <w:r>
        <w:rPr>
          <w:spacing w:val="3"/>
        </w:rPr>
        <w:t> </w:t>
      </w:r>
      <w:r>
        <w:rPr/>
        <w:t>16:2).</w:t>
      </w:r>
      <w:r>
        <w:rPr>
          <w:spacing w:val="4"/>
        </w:rPr>
        <w:t> </w:t>
      </w:r>
      <w:r>
        <w:rPr>
          <w:spacing w:val="-5"/>
        </w:rPr>
        <w:t>Ця</w:t>
      </w:r>
    </w:p>
    <w:p>
      <w:pPr>
        <w:pStyle w:val="BodyText"/>
        <w:spacing w:after="0" w:line="252" w:lineRule="auto"/>
        <w:jc w:val="both"/>
        <w:sectPr>
          <w:pgSz w:w="7600" w:h="11460"/>
          <w:pgMar w:header="0" w:footer="693" w:top="720" w:bottom="880" w:left="708" w:right="283"/>
        </w:sectPr>
      </w:pPr>
    </w:p>
    <w:p>
      <w:pPr>
        <w:pStyle w:val="BodyText"/>
        <w:spacing w:line="254" w:lineRule="auto" w:before="82"/>
        <w:ind w:left="28" w:right="565"/>
        <w:jc w:val="both"/>
      </w:pPr>
      <w:r>
        <w:rPr/>
        <w:t>особлива паралель дуже важлива, оскільки включає </w:t>
      </w:r>
      <w:r>
        <w:rPr/>
        <w:t>обітницю Божого</w:t>
      </w:r>
      <w:r>
        <w:rPr>
          <w:spacing w:val="40"/>
        </w:rPr>
        <w:t> </w:t>
      </w:r>
      <w:r>
        <w:rPr/>
        <w:t>одкровення.</w:t>
      </w:r>
    </w:p>
    <w:p>
      <w:pPr>
        <w:pStyle w:val="BodyText"/>
        <w:spacing w:line="254" w:lineRule="auto"/>
        <w:ind w:left="28" w:right="564" w:firstLine="339"/>
        <w:jc w:val="both"/>
      </w:pPr>
      <w:r>
        <w:rPr/>
        <w:t>Крім того, зверніть увагу на особливе повторення слова </w:t>
      </w:r>
      <w:r>
        <w:rPr>
          <w:i/>
        </w:rPr>
        <w:t>марее</w:t>
      </w:r>
      <w:r>
        <w:rPr/>
        <w:t>, що означає «обличчя, зовнішність, вигляд» (тричі в</w:t>
      </w:r>
      <w:r>
        <w:rPr>
          <w:spacing w:val="40"/>
        </w:rPr>
        <w:t> </w:t>
      </w:r>
      <w:r>
        <w:rPr/>
        <w:t>Дан. 1:13, 15). У книзі Даниїла воно також прямо </w:t>
      </w:r>
      <w:r>
        <w:rPr/>
        <w:t>стосується есхатологічного видіння Божого одкровення про 2300 вечорів і ранків (див. Дан. 8:13, 26). Отож ця есхатологічна перспек- тива за допомогою асоціацій передає вістку надії. У випадку з Даниїлом</w:t>
      </w:r>
      <w:r>
        <w:rPr>
          <w:spacing w:val="-2"/>
        </w:rPr>
        <w:t> </w:t>
      </w:r>
      <w:r>
        <w:rPr/>
        <w:t>і</w:t>
      </w:r>
      <w:r>
        <w:rPr>
          <w:spacing w:val="-2"/>
        </w:rPr>
        <w:t> </w:t>
      </w:r>
      <w:r>
        <w:rPr/>
        <w:t>його</w:t>
      </w:r>
      <w:r>
        <w:rPr>
          <w:spacing w:val="-2"/>
        </w:rPr>
        <w:t> </w:t>
      </w:r>
      <w:r>
        <w:rPr/>
        <w:t>трьома</w:t>
      </w:r>
      <w:r>
        <w:rPr>
          <w:spacing w:val="-2"/>
        </w:rPr>
        <w:t> </w:t>
      </w:r>
      <w:r>
        <w:rPr/>
        <w:t>друзями</w:t>
      </w:r>
      <w:r>
        <w:rPr>
          <w:spacing w:val="-2"/>
        </w:rPr>
        <w:t> </w:t>
      </w:r>
      <w:r>
        <w:rPr/>
        <w:t>ці</w:t>
      </w:r>
      <w:r>
        <w:rPr>
          <w:spacing w:val="-2"/>
        </w:rPr>
        <w:t> </w:t>
      </w:r>
      <w:r>
        <w:rPr/>
        <w:t>подібності</w:t>
      </w:r>
      <w:r>
        <w:rPr>
          <w:spacing w:val="-2"/>
        </w:rPr>
        <w:t> </w:t>
      </w:r>
      <w:r>
        <w:rPr/>
        <w:t>доносять</w:t>
      </w:r>
      <w:r>
        <w:rPr>
          <w:spacing w:val="-2"/>
        </w:rPr>
        <w:t> </w:t>
      </w:r>
      <w:r>
        <w:rPr/>
        <w:t>думку, що це «випробування» відкриє Бога, а вони будуть виправдані в День викуплення. Для Даниїла вістка про кінець часів була частиною його щоденного життя: його звички в їжі й питті вказували на ідеал Сотворіння (див. Дан. 1:12; пор. Бут. 1:29). Ставлення Даниїла до інших людей, зокрема до начальника </w:t>
      </w:r>
      <w:r>
        <w:rPr>
          <w:spacing w:val="-4"/>
        </w:rPr>
        <w:t>євнухів, котрий фактично належав до його ворогів-завойовників </w:t>
      </w:r>
      <w:r>
        <w:rPr/>
        <w:t>(Дан. 1:9), було сформоване переконанням Даниїла, що інші також</w:t>
      </w:r>
      <w:r>
        <w:rPr>
          <w:spacing w:val="40"/>
        </w:rPr>
        <w:t> </w:t>
      </w:r>
      <w:r>
        <w:rPr/>
        <w:t>створені</w:t>
      </w:r>
      <w:r>
        <w:rPr>
          <w:spacing w:val="40"/>
        </w:rPr>
        <w:t> </w:t>
      </w:r>
      <w:r>
        <w:rPr/>
        <w:t>за</w:t>
      </w:r>
      <w:r>
        <w:rPr>
          <w:spacing w:val="40"/>
        </w:rPr>
        <w:t> </w:t>
      </w:r>
      <w:r>
        <w:rPr/>
        <w:t>образом</w:t>
      </w:r>
      <w:r>
        <w:rPr>
          <w:spacing w:val="40"/>
        </w:rPr>
        <w:t> </w:t>
      </w:r>
      <w:r>
        <w:rPr/>
        <w:t>Божим</w:t>
      </w:r>
      <w:r>
        <w:rPr>
          <w:spacing w:val="40"/>
        </w:rPr>
        <w:t> </w:t>
      </w:r>
      <w:r>
        <w:rPr/>
        <w:t>(див.</w:t>
      </w:r>
      <w:r>
        <w:rPr>
          <w:spacing w:val="40"/>
        </w:rPr>
        <w:t> </w:t>
      </w:r>
      <w:r>
        <w:rPr/>
        <w:t>Бут.</w:t>
      </w:r>
      <w:r>
        <w:rPr>
          <w:spacing w:val="40"/>
        </w:rPr>
        <w:t> </w:t>
      </w:r>
      <w:r>
        <w:rPr/>
        <w:t>1:26;</w:t>
      </w:r>
      <w:r>
        <w:rPr>
          <w:spacing w:val="40"/>
        </w:rPr>
        <w:t> </w:t>
      </w:r>
      <w:r>
        <w:rPr/>
        <w:t>9:6).</w:t>
      </w:r>
    </w:p>
    <w:p>
      <w:pPr>
        <w:pStyle w:val="BodyText"/>
        <w:spacing w:before="46"/>
      </w:pPr>
    </w:p>
    <w:p>
      <w:pPr>
        <w:spacing w:before="1"/>
        <w:ind w:left="28" w:right="0" w:firstLine="0"/>
        <w:jc w:val="both"/>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ListParagraph"/>
        <w:numPr>
          <w:ilvl w:val="0"/>
          <w:numId w:val="19"/>
        </w:numPr>
        <w:tabs>
          <w:tab w:pos="618" w:val="left" w:leader="none"/>
        </w:tabs>
        <w:spacing w:line="254" w:lineRule="auto" w:before="18" w:after="0"/>
        <w:ind w:left="28" w:right="565" w:firstLine="340"/>
        <w:jc w:val="both"/>
        <w:rPr>
          <w:sz w:val="21"/>
        </w:rPr>
      </w:pPr>
      <w:r>
        <w:rPr>
          <w:b/>
          <w:sz w:val="21"/>
        </w:rPr>
        <w:t>Прокидаючись, щоранку починайте свої молитви </w:t>
      </w:r>
      <w:r>
        <w:rPr>
          <w:b/>
          <w:sz w:val="21"/>
        </w:rPr>
        <w:t>з подяки за чудо життя. </w:t>
      </w:r>
      <w:r>
        <w:rPr>
          <w:sz w:val="21"/>
        </w:rPr>
        <w:t>Попросіть Бога-Творця змінити ваше життя. Дозвольте Йому перетворити ваше серце і дати новий напрямок вашому життю. Шукайте в Біблії нові думки, які б змусили</w:t>
      </w:r>
      <w:r>
        <w:rPr>
          <w:spacing w:val="-7"/>
          <w:sz w:val="21"/>
        </w:rPr>
        <w:t> </w:t>
      </w:r>
      <w:r>
        <w:rPr>
          <w:sz w:val="21"/>
        </w:rPr>
        <w:t>вас</w:t>
      </w:r>
      <w:r>
        <w:rPr>
          <w:spacing w:val="-7"/>
          <w:sz w:val="21"/>
        </w:rPr>
        <w:t> </w:t>
      </w:r>
      <w:r>
        <w:rPr>
          <w:sz w:val="21"/>
        </w:rPr>
        <w:t>замислитися</w:t>
      </w:r>
      <w:r>
        <w:rPr>
          <w:spacing w:val="-7"/>
          <w:sz w:val="21"/>
        </w:rPr>
        <w:t> </w:t>
      </w:r>
      <w:r>
        <w:rPr>
          <w:sz w:val="21"/>
        </w:rPr>
        <w:t>й</w:t>
      </w:r>
      <w:r>
        <w:rPr>
          <w:spacing w:val="-7"/>
          <w:sz w:val="21"/>
        </w:rPr>
        <w:t> </w:t>
      </w:r>
      <w:r>
        <w:rPr>
          <w:sz w:val="21"/>
        </w:rPr>
        <w:t>надихнули</w:t>
      </w:r>
      <w:r>
        <w:rPr>
          <w:spacing w:val="-7"/>
          <w:sz w:val="21"/>
        </w:rPr>
        <w:t> </w:t>
      </w:r>
      <w:r>
        <w:rPr>
          <w:sz w:val="21"/>
        </w:rPr>
        <w:t>на</w:t>
      </w:r>
      <w:r>
        <w:rPr>
          <w:spacing w:val="-7"/>
          <w:sz w:val="21"/>
        </w:rPr>
        <w:t> </w:t>
      </w:r>
      <w:r>
        <w:rPr>
          <w:sz w:val="21"/>
        </w:rPr>
        <w:t>зміни.</w:t>
      </w:r>
      <w:r>
        <w:rPr>
          <w:spacing w:val="-7"/>
          <w:sz w:val="21"/>
        </w:rPr>
        <w:t> </w:t>
      </w:r>
      <w:r>
        <w:rPr>
          <w:sz w:val="21"/>
        </w:rPr>
        <w:t>Дотримуйтеся суботи</w:t>
      </w:r>
      <w:r>
        <w:rPr>
          <w:spacing w:val="39"/>
          <w:sz w:val="21"/>
        </w:rPr>
        <w:t> </w:t>
      </w:r>
      <w:r>
        <w:rPr>
          <w:sz w:val="21"/>
        </w:rPr>
        <w:t>так,</w:t>
      </w:r>
      <w:r>
        <w:rPr>
          <w:spacing w:val="39"/>
          <w:sz w:val="21"/>
        </w:rPr>
        <w:t> </w:t>
      </w:r>
      <w:r>
        <w:rPr>
          <w:sz w:val="21"/>
        </w:rPr>
        <w:t>щоб</w:t>
      </w:r>
      <w:r>
        <w:rPr>
          <w:spacing w:val="39"/>
          <w:sz w:val="21"/>
        </w:rPr>
        <w:t> </w:t>
      </w:r>
      <w:r>
        <w:rPr>
          <w:sz w:val="21"/>
        </w:rPr>
        <w:t>цього</w:t>
      </w:r>
      <w:r>
        <w:rPr>
          <w:spacing w:val="39"/>
          <w:sz w:val="21"/>
        </w:rPr>
        <w:t> </w:t>
      </w:r>
      <w:r>
        <w:rPr>
          <w:sz w:val="21"/>
        </w:rPr>
        <w:t>дня</w:t>
      </w:r>
      <w:r>
        <w:rPr>
          <w:spacing w:val="39"/>
          <w:sz w:val="21"/>
        </w:rPr>
        <w:t> </w:t>
      </w:r>
      <w:r>
        <w:rPr>
          <w:sz w:val="21"/>
        </w:rPr>
        <w:t>вже</w:t>
      </w:r>
      <w:r>
        <w:rPr>
          <w:spacing w:val="39"/>
          <w:sz w:val="21"/>
        </w:rPr>
        <w:t> </w:t>
      </w:r>
      <w:r>
        <w:rPr>
          <w:sz w:val="21"/>
        </w:rPr>
        <w:t>відчувати</w:t>
      </w:r>
      <w:r>
        <w:rPr>
          <w:spacing w:val="39"/>
          <w:sz w:val="21"/>
        </w:rPr>
        <w:t> </w:t>
      </w:r>
      <w:r>
        <w:rPr>
          <w:sz w:val="21"/>
        </w:rPr>
        <w:t>Царство</w:t>
      </w:r>
      <w:r>
        <w:rPr>
          <w:spacing w:val="39"/>
          <w:sz w:val="21"/>
        </w:rPr>
        <w:t> </w:t>
      </w:r>
      <w:r>
        <w:rPr>
          <w:sz w:val="21"/>
        </w:rPr>
        <w:t>Боже.</w:t>
      </w:r>
    </w:p>
    <w:p>
      <w:pPr>
        <w:pStyle w:val="ListParagraph"/>
        <w:numPr>
          <w:ilvl w:val="0"/>
          <w:numId w:val="19"/>
        </w:numPr>
        <w:tabs>
          <w:tab w:pos="590" w:val="left" w:leader="none"/>
        </w:tabs>
        <w:spacing w:line="254" w:lineRule="auto" w:before="0" w:after="0"/>
        <w:ind w:left="28" w:right="565" w:firstLine="339"/>
        <w:jc w:val="both"/>
        <w:rPr>
          <w:sz w:val="21"/>
        </w:rPr>
      </w:pPr>
      <w:r>
        <w:rPr>
          <w:b/>
          <w:sz w:val="21"/>
        </w:rPr>
        <w:t>Напишіть</w:t>
      </w:r>
      <w:r>
        <w:rPr>
          <w:b/>
          <w:spacing w:val="-8"/>
          <w:sz w:val="21"/>
        </w:rPr>
        <w:t> </w:t>
      </w:r>
      <w:r>
        <w:rPr>
          <w:b/>
          <w:sz w:val="21"/>
        </w:rPr>
        <w:t>перелік</w:t>
      </w:r>
      <w:r>
        <w:rPr>
          <w:b/>
          <w:spacing w:val="-8"/>
          <w:sz w:val="21"/>
        </w:rPr>
        <w:t> </w:t>
      </w:r>
      <w:r>
        <w:rPr>
          <w:b/>
          <w:sz w:val="21"/>
        </w:rPr>
        <w:t>фактів</w:t>
      </w:r>
      <w:r>
        <w:rPr>
          <w:b/>
          <w:spacing w:val="-8"/>
          <w:sz w:val="21"/>
        </w:rPr>
        <w:t> </w:t>
      </w:r>
      <w:r>
        <w:rPr>
          <w:b/>
          <w:sz w:val="21"/>
        </w:rPr>
        <w:t>зі</w:t>
      </w:r>
      <w:r>
        <w:rPr>
          <w:b/>
          <w:spacing w:val="-8"/>
          <w:sz w:val="21"/>
        </w:rPr>
        <w:t> </w:t>
      </w:r>
      <w:r>
        <w:rPr>
          <w:b/>
          <w:sz w:val="21"/>
        </w:rPr>
        <w:t>світу</w:t>
      </w:r>
      <w:r>
        <w:rPr>
          <w:b/>
          <w:spacing w:val="-8"/>
          <w:sz w:val="21"/>
        </w:rPr>
        <w:t> </w:t>
      </w:r>
      <w:r>
        <w:rPr>
          <w:b/>
          <w:sz w:val="21"/>
        </w:rPr>
        <w:t>природи</w:t>
      </w:r>
      <w:r>
        <w:rPr>
          <w:b/>
          <w:spacing w:val="-8"/>
          <w:sz w:val="21"/>
        </w:rPr>
        <w:t> </w:t>
      </w:r>
      <w:r>
        <w:rPr>
          <w:b/>
          <w:sz w:val="21"/>
        </w:rPr>
        <w:t>та</w:t>
      </w:r>
      <w:r>
        <w:rPr>
          <w:b/>
          <w:spacing w:val="-8"/>
          <w:sz w:val="21"/>
        </w:rPr>
        <w:t> </w:t>
      </w:r>
      <w:r>
        <w:rPr>
          <w:b/>
          <w:sz w:val="21"/>
        </w:rPr>
        <w:t>з</w:t>
      </w:r>
      <w:r>
        <w:rPr>
          <w:b/>
          <w:spacing w:val="-8"/>
          <w:sz w:val="21"/>
        </w:rPr>
        <w:t> </w:t>
      </w:r>
      <w:r>
        <w:rPr>
          <w:b/>
          <w:sz w:val="21"/>
        </w:rPr>
        <w:t>вашого особистого життя, які зміцнюють вашу надію на </w:t>
      </w:r>
      <w:r>
        <w:rPr>
          <w:b/>
          <w:sz w:val="21"/>
        </w:rPr>
        <w:t>Царство Боже. </w:t>
      </w:r>
      <w:r>
        <w:rPr>
          <w:sz w:val="21"/>
        </w:rPr>
        <w:t>Якщо ви художник, намалюйте і розфарбуйте веселку. </w:t>
      </w:r>
      <w:r>
        <w:rPr>
          <w:spacing w:val="-2"/>
          <w:sz w:val="21"/>
        </w:rPr>
        <w:t>Якщо</w:t>
      </w:r>
      <w:r>
        <w:rPr>
          <w:spacing w:val="-10"/>
          <w:sz w:val="21"/>
        </w:rPr>
        <w:t> </w:t>
      </w:r>
      <w:r>
        <w:rPr>
          <w:spacing w:val="-2"/>
          <w:sz w:val="21"/>
        </w:rPr>
        <w:t>ви</w:t>
      </w:r>
      <w:r>
        <w:rPr>
          <w:spacing w:val="-10"/>
          <w:sz w:val="21"/>
        </w:rPr>
        <w:t> </w:t>
      </w:r>
      <w:r>
        <w:rPr>
          <w:spacing w:val="-2"/>
          <w:sz w:val="21"/>
        </w:rPr>
        <w:t>поет,</w:t>
      </w:r>
      <w:r>
        <w:rPr>
          <w:spacing w:val="-9"/>
          <w:sz w:val="21"/>
        </w:rPr>
        <w:t> </w:t>
      </w:r>
      <w:r>
        <w:rPr>
          <w:spacing w:val="-2"/>
          <w:sz w:val="21"/>
        </w:rPr>
        <w:t>напишіть</w:t>
      </w:r>
      <w:r>
        <w:rPr>
          <w:spacing w:val="-10"/>
          <w:sz w:val="21"/>
        </w:rPr>
        <w:t> </w:t>
      </w:r>
      <w:r>
        <w:rPr>
          <w:spacing w:val="-2"/>
          <w:sz w:val="21"/>
        </w:rPr>
        <w:t>вірш</w:t>
      </w:r>
      <w:r>
        <w:rPr>
          <w:spacing w:val="-9"/>
          <w:sz w:val="21"/>
        </w:rPr>
        <w:t> </w:t>
      </w:r>
      <w:r>
        <w:rPr>
          <w:spacing w:val="-2"/>
          <w:sz w:val="21"/>
        </w:rPr>
        <w:t>про</w:t>
      </w:r>
      <w:r>
        <w:rPr>
          <w:spacing w:val="-10"/>
          <w:sz w:val="21"/>
        </w:rPr>
        <w:t> </w:t>
      </w:r>
      <w:r>
        <w:rPr>
          <w:spacing w:val="-2"/>
          <w:sz w:val="21"/>
        </w:rPr>
        <w:t>красу</w:t>
      </w:r>
      <w:r>
        <w:rPr>
          <w:spacing w:val="-9"/>
          <w:sz w:val="21"/>
        </w:rPr>
        <w:t> </w:t>
      </w:r>
      <w:r>
        <w:rPr>
          <w:spacing w:val="-2"/>
          <w:sz w:val="21"/>
        </w:rPr>
        <w:t>й</w:t>
      </w:r>
      <w:r>
        <w:rPr>
          <w:spacing w:val="-10"/>
          <w:sz w:val="21"/>
        </w:rPr>
        <w:t> </w:t>
      </w:r>
      <w:r>
        <w:rPr>
          <w:spacing w:val="-2"/>
          <w:sz w:val="21"/>
        </w:rPr>
        <w:t>дивовижність</w:t>
      </w:r>
      <w:r>
        <w:rPr>
          <w:spacing w:val="-10"/>
          <w:sz w:val="21"/>
        </w:rPr>
        <w:t> </w:t>
      </w:r>
      <w:r>
        <w:rPr>
          <w:spacing w:val="-2"/>
          <w:sz w:val="21"/>
        </w:rPr>
        <w:t>веселки. </w:t>
      </w:r>
      <w:r>
        <w:rPr>
          <w:sz w:val="21"/>
        </w:rPr>
        <w:t>Якщо ви співак, то заспівайте пісню про веселку. Якщо ви не володієте</w:t>
      </w:r>
      <w:r>
        <w:rPr>
          <w:spacing w:val="-12"/>
          <w:sz w:val="21"/>
        </w:rPr>
        <w:t> </w:t>
      </w:r>
      <w:r>
        <w:rPr>
          <w:sz w:val="21"/>
        </w:rPr>
        <w:t>цими</w:t>
      </w:r>
      <w:r>
        <w:rPr>
          <w:spacing w:val="-12"/>
          <w:sz w:val="21"/>
        </w:rPr>
        <w:t> </w:t>
      </w:r>
      <w:r>
        <w:rPr>
          <w:sz w:val="21"/>
        </w:rPr>
        <w:t>талантами,</w:t>
      </w:r>
      <w:r>
        <w:rPr>
          <w:spacing w:val="-11"/>
          <w:sz w:val="21"/>
        </w:rPr>
        <w:t> </w:t>
      </w:r>
      <w:r>
        <w:rPr>
          <w:sz w:val="21"/>
        </w:rPr>
        <w:t>то</w:t>
      </w:r>
      <w:r>
        <w:rPr>
          <w:spacing w:val="-12"/>
          <w:sz w:val="21"/>
        </w:rPr>
        <w:t> </w:t>
      </w:r>
      <w:r>
        <w:rPr>
          <w:sz w:val="21"/>
        </w:rPr>
        <w:t>просто</w:t>
      </w:r>
      <w:r>
        <w:rPr>
          <w:spacing w:val="-11"/>
          <w:sz w:val="21"/>
        </w:rPr>
        <w:t> </w:t>
      </w:r>
      <w:r>
        <w:rPr>
          <w:sz w:val="21"/>
        </w:rPr>
        <w:t>напишіть</w:t>
      </w:r>
      <w:r>
        <w:rPr>
          <w:spacing w:val="-12"/>
          <w:sz w:val="21"/>
        </w:rPr>
        <w:t> </w:t>
      </w:r>
      <w:r>
        <w:rPr>
          <w:sz w:val="21"/>
        </w:rPr>
        <w:t>своїми</w:t>
      </w:r>
      <w:r>
        <w:rPr>
          <w:spacing w:val="-11"/>
          <w:sz w:val="21"/>
        </w:rPr>
        <w:t> </w:t>
      </w:r>
      <w:r>
        <w:rPr>
          <w:sz w:val="21"/>
        </w:rPr>
        <w:t>словами про</w:t>
      </w:r>
      <w:r>
        <w:rPr>
          <w:spacing w:val="40"/>
          <w:sz w:val="21"/>
        </w:rPr>
        <w:t> </w:t>
      </w:r>
      <w:r>
        <w:rPr>
          <w:sz w:val="21"/>
        </w:rPr>
        <w:t>те,</w:t>
      </w:r>
      <w:r>
        <w:rPr>
          <w:spacing w:val="40"/>
          <w:sz w:val="21"/>
        </w:rPr>
        <w:t> </w:t>
      </w:r>
      <w:r>
        <w:rPr>
          <w:sz w:val="21"/>
        </w:rPr>
        <w:t>що</w:t>
      </w:r>
      <w:r>
        <w:rPr>
          <w:spacing w:val="40"/>
          <w:sz w:val="21"/>
        </w:rPr>
        <w:t> </w:t>
      </w:r>
      <w:r>
        <w:rPr>
          <w:sz w:val="21"/>
        </w:rPr>
        <w:t>Господь</w:t>
      </w:r>
      <w:r>
        <w:rPr>
          <w:spacing w:val="40"/>
          <w:sz w:val="21"/>
        </w:rPr>
        <w:t> </w:t>
      </w:r>
      <w:r>
        <w:rPr>
          <w:sz w:val="21"/>
        </w:rPr>
        <w:t>звершує</w:t>
      </w:r>
      <w:r>
        <w:rPr>
          <w:spacing w:val="40"/>
          <w:sz w:val="21"/>
        </w:rPr>
        <w:t> </w:t>
      </w:r>
      <w:r>
        <w:rPr>
          <w:sz w:val="21"/>
        </w:rPr>
        <w:t>у</w:t>
      </w:r>
      <w:r>
        <w:rPr>
          <w:spacing w:val="40"/>
          <w:sz w:val="21"/>
        </w:rPr>
        <w:t> </w:t>
      </w:r>
      <w:r>
        <w:rPr>
          <w:sz w:val="21"/>
        </w:rPr>
        <w:t>вашому</w:t>
      </w:r>
      <w:r>
        <w:rPr>
          <w:spacing w:val="40"/>
          <w:sz w:val="21"/>
        </w:rPr>
        <w:t> </w:t>
      </w:r>
      <w:r>
        <w:rPr>
          <w:sz w:val="21"/>
        </w:rPr>
        <w:t>житті.</w:t>
      </w:r>
    </w:p>
    <w:p>
      <w:pPr>
        <w:pStyle w:val="ListParagraph"/>
        <w:numPr>
          <w:ilvl w:val="0"/>
          <w:numId w:val="19"/>
        </w:numPr>
        <w:tabs>
          <w:tab w:pos="632" w:val="left" w:leader="none"/>
        </w:tabs>
        <w:spacing w:line="254" w:lineRule="auto" w:before="0" w:after="0"/>
        <w:ind w:left="28" w:right="565" w:firstLine="339"/>
        <w:jc w:val="both"/>
        <w:rPr>
          <w:sz w:val="21"/>
        </w:rPr>
      </w:pPr>
      <w:r>
        <w:rPr>
          <w:b/>
          <w:sz w:val="21"/>
        </w:rPr>
        <w:t>Моліться</w:t>
      </w:r>
      <w:r>
        <w:rPr>
          <w:b/>
          <w:spacing w:val="40"/>
          <w:sz w:val="21"/>
        </w:rPr>
        <w:t> </w:t>
      </w:r>
      <w:r>
        <w:rPr>
          <w:b/>
          <w:sz w:val="21"/>
        </w:rPr>
        <w:t>Богу</w:t>
      </w:r>
      <w:r>
        <w:rPr>
          <w:b/>
          <w:spacing w:val="40"/>
          <w:sz w:val="21"/>
        </w:rPr>
        <w:t> </w:t>
      </w:r>
      <w:r>
        <w:rPr>
          <w:b/>
          <w:sz w:val="21"/>
        </w:rPr>
        <w:t>про</w:t>
      </w:r>
      <w:r>
        <w:rPr>
          <w:b/>
          <w:spacing w:val="40"/>
          <w:sz w:val="21"/>
        </w:rPr>
        <w:t> </w:t>
      </w:r>
      <w:r>
        <w:rPr>
          <w:b/>
          <w:sz w:val="21"/>
        </w:rPr>
        <w:t>людину,</w:t>
      </w:r>
      <w:r>
        <w:rPr>
          <w:b/>
          <w:spacing w:val="40"/>
          <w:sz w:val="21"/>
        </w:rPr>
        <w:t> </w:t>
      </w:r>
      <w:r>
        <w:rPr>
          <w:b/>
          <w:sz w:val="21"/>
        </w:rPr>
        <w:t>яка</w:t>
      </w:r>
      <w:r>
        <w:rPr>
          <w:b/>
          <w:spacing w:val="40"/>
          <w:sz w:val="21"/>
        </w:rPr>
        <w:t> </w:t>
      </w:r>
      <w:r>
        <w:rPr>
          <w:b/>
          <w:sz w:val="21"/>
        </w:rPr>
        <w:t>вам</w:t>
      </w:r>
      <w:r>
        <w:rPr>
          <w:b/>
          <w:spacing w:val="40"/>
          <w:sz w:val="21"/>
        </w:rPr>
        <w:t> </w:t>
      </w:r>
      <w:r>
        <w:rPr>
          <w:b/>
          <w:sz w:val="21"/>
        </w:rPr>
        <w:t>не</w:t>
      </w:r>
      <w:r>
        <w:rPr>
          <w:b/>
          <w:spacing w:val="40"/>
          <w:sz w:val="21"/>
        </w:rPr>
        <w:t> </w:t>
      </w:r>
      <w:r>
        <w:rPr>
          <w:b/>
          <w:sz w:val="21"/>
        </w:rPr>
        <w:t>подобаєть- ся, доки вона не стане вашим другом. </w:t>
      </w:r>
      <w:r>
        <w:rPr>
          <w:sz w:val="21"/>
        </w:rPr>
        <w:t>Також моліться про усунення важливої перешкоди з вашого життя. Наполегливо повторюйте</w:t>
      </w:r>
      <w:r>
        <w:rPr>
          <w:spacing w:val="2"/>
          <w:sz w:val="21"/>
        </w:rPr>
        <w:t> </w:t>
      </w:r>
      <w:r>
        <w:rPr>
          <w:sz w:val="21"/>
        </w:rPr>
        <w:t>цю</w:t>
      </w:r>
      <w:r>
        <w:rPr>
          <w:spacing w:val="3"/>
          <w:sz w:val="21"/>
        </w:rPr>
        <w:t> </w:t>
      </w:r>
      <w:r>
        <w:rPr>
          <w:sz w:val="21"/>
        </w:rPr>
        <w:t>молитву,</w:t>
      </w:r>
      <w:r>
        <w:rPr>
          <w:spacing w:val="2"/>
          <w:sz w:val="21"/>
        </w:rPr>
        <w:t> </w:t>
      </w:r>
      <w:r>
        <w:rPr>
          <w:sz w:val="21"/>
        </w:rPr>
        <w:t>доки</w:t>
      </w:r>
      <w:r>
        <w:rPr>
          <w:spacing w:val="3"/>
          <w:sz w:val="21"/>
        </w:rPr>
        <w:t> </w:t>
      </w:r>
      <w:r>
        <w:rPr>
          <w:sz w:val="21"/>
        </w:rPr>
        <w:t>нарешті</w:t>
      </w:r>
      <w:r>
        <w:rPr>
          <w:spacing w:val="3"/>
          <w:sz w:val="21"/>
        </w:rPr>
        <w:t> </w:t>
      </w:r>
      <w:r>
        <w:rPr>
          <w:sz w:val="21"/>
        </w:rPr>
        <w:t>не</w:t>
      </w:r>
      <w:r>
        <w:rPr>
          <w:spacing w:val="2"/>
          <w:sz w:val="21"/>
        </w:rPr>
        <w:t> </w:t>
      </w:r>
      <w:r>
        <w:rPr>
          <w:sz w:val="21"/>
        </w:rPr>
        <w:t>побачите</w:t>
      </w:r>
      <w:r>
        <w:rPr>
          <w:spacing w:val="3"/>
          <w:sz w:val="21"/>
        </w:rPr>
        <w:t> </w:t>
      </w:r>
      <w:r>
        <w:rPr>
          <w:spacing w:val="-2"/>
          <w:sz w:val="21"/>
        </w:rPr>
        <w:t>реального</w:t>
      </w:r>
    </w:p>
    <w:p>
      <w:pPr>
        <w:pStyle w:val="ListParagraph"/>
        <w:spacing w:after="0" w:line="254" w:lineRule="auto"/>
        <w:jc w:val="both"/>
        <w:rPr>
          <w:sz w:val="21"/>
        </w:rPr>
        <w:sectPr>
          <w:pgSz w:w="7600" w:h="11460"/>
          <w:pgMar w:header="0" w:footer="693" w:top="720" w:bottom="880" w:left="708" w:right="283"/>
        </w:sectPr>
      </w:pPr>
    </w:p>
    <w:p>
      <w:pPr>
        <w:pStyle w:val="BodyText"/>
        <w:spacing w:line="254" w:lineRule="auto" w:before="82"/>
        <w:ind w:left="142" w:right="449"/>
        <w:jc w:val="both"/>
      </w:pPr>
      <w:r>
        <w:rPr/>
        <w:t>результату і доки не зрозумієте, що Господь справді почув вашу</w:t>
      </w:r>
      <w:r>
        <w:rPr>
          <w:spacing w:val="40"/>
        </w:rPr>
        <w:t> </w:t>
      </w:r>
      <w:r>
        <w:rPr/>
        <w:t>молитву.</w:t>
      </w:r>
    </w:p>
    <w:p>
      <w:pPr>
        <w:pStyle w:val="ListParagraph"/>
        <w:numPr>
          <w:ilvl w:val="0"/>
          <w:numId w:val="19"/>
        </w:numPr>
        <w:tabs>
          <w:tab w:pos="741" w:val="left" w:leader="none"/>
        </w:tabs>
        <w:spacing w:line="254" w:lineRule="auto" w:before="0" w:after="0"/>
        <w:ind w:left="142" w:right="452" w:firstLine="339"/>
        <w:jc w:val="both"/>
        <w:rPr>
          <w:sz w:val="21"/>
        </w:rPr>
      </w:pPr>
      <w:r>
        <w:rPr>
          <w:b/>
          <w:sz w:val="21"/>
        </w:rPr>
        <w:t>Чому факт використання Даниїлом </w:t>
      </w:r>
      <w:r>
        <w:rPr>
          <w:b/>
          <w:sz w:val="21"/>
        </w:rPr>
        <w:t>есхатологічної мови</w:t>
      </w:r>
      <w:r>
        <w:rPr>
          <w:b/>
          <w:spacing w:val="31"/>
          <w:sz w:val="21"/>
        </w:rPr>
        <w:t> </w:t>
      </w:r>
      <w:r>
        <w:rPr>
          <w:b/>
          <w:sz w:val="21"/>
        </w:rPr>
        <w:t>для</w:t>
      </w:r>
      <w:r>
        <w:rPr>
          <w:b/>
          <w:spacing w:val="31"/>
          <w:sz w:val="21"/>
        </w:rPr>
        <w:t> </w:t>
      </w:r>
      <w:r>
        <w:rPr>
          <w:b/>
          <w:sz w:val="21"/>
        </w:rPr>
        <w:t>опису</w:t>
      </w:r>
      <w:r>
        <w:rPr>
          <w:b/>
          <w:spacing w:val="31"/>
          <w:sz w:val="21"/>
        </w:rPr>
        <w:t> </w:t>
      </w:r>
      <w:r>
        <w:rPr>
          <w:b/>
          <w:sz w:val="21"/>
        </w:rPr>
        <w:t>його</w:t>
      </w:r>
      <w:r>
        <w:rPr>
          <w:b/>
          <w:spacing w:val="31"/>
          <w:sz w:val="21"/>
        </w:rPr>
        <w:t> </w:t>
      </w:r>
      <w:r>
        <w:rPr>
          <w:b/>
          <w:sz w:val="21"/>
        </w:rPr>
        <w:t>тогочасної</w:t>
      </w:r>
      <w:r>
        <w:rPr>
          <w:b/>
          <w:spacing w:val="31"/>
          <w:sz w:val="21"/>
        </w:rPr>
        <w:t> </w:t>
      </w:r>
      <w:r>
        <w:rPr>
          <w:b/>
          <w:sz w:val="21"/>
        </w:rPr>
        <w:t>ситуації</w:t>
      </w:r>
      <w:r>
        <w:rPr>
          <w:b/>
          <w:spacing w:val="31"/>
          <w:sz w:val="21"/>
        </w:rPr>
        <w:t> </w:t>
      </w:r>
      <w:r>
        <w:rPr>
          <w:b/>
          <w:sz w:val="21"/>
        </w:rPr>
        <w:t>дає</w:t>
      </w:r>
      <w:r>
        <w:rPr>
          <w:b/>
          <w:spacing w:val="31"/>
          <w:sz w:val="21"/>
        </w:rPr>
        <w:t> </w:t>
      </w:r>
      <w:r>
        <w:rPr>
          <w:b/>
          <w:sz w:val="21"/>
        </w:rPr>
        <w:t>і</w:t>
      </w:r>
      <w:r>
        <w:rPr>
          <w:b/>
          <w:spacing w:val="31"/>
          <w:sz w:val="21"/>
        </w:rPr>
        <w:t> </w:t>
      </w:r>
      <w:r>
        <w:rPr>
          <w:b/>
          <w:sz w:val="21"/>
        </w:rPr>
        <w:t>нам</w:t>
      </w:r>
      <w:r>
        <w:rPr>
          <w:b/>
          <w:spacing w:val="31"/>
          <w:sz w:val="21"/>
        </w:rPr>
        <w:t> </w:t>
      </w:r>
      <w:r>
        <w:rPr>
          <w:b/>
          <w:sz w:val="21"/>
        </w:rPr>
        <w:t>надію й упевненість, що наше життя має сенс та відкрите для вічності?</w:t>
      </w:r>
      <w:r>
        <w:rPr>
          <w:b/>
          <w:spacing w:val="40"/>
          <w:sz w:val="21"/>
        </w:rPr>
        <w:t> </w:t>
      </w:r>
      <w:r>
        <w:rPr>
          <w:sz w:val="21"/>
        </w:rPr>
        <w:t>Як</w:t>
      </w:r>
      <w:r>
        <w:rPr>
          <w:spacing w:val="40"/>
          <w:sz w:val="21"/>
        </w:rPr>
        <w:t> </w:t>
      </w:r>
      <w:r>
        <w:rPr>
          <w:sz w:val="21"/>
        </w:rPr>
        <w:t>ця</w:t>
      </w:r>
      <w:r>
        <w:rPr>
          <w:spacing w:val="40"/>
          <w:sz w:val="21"/>
        </w:rPr>
        <w:t> </w:t>
      </w:r>
      <w:r>
        <w:rPr>
          <w:sz w:val="21"/>
        </w:rPr>
        <w:t>мова</w:t>
      </w:r>
      <w:r>
        <w:rPr>
          <w:spacing w:val="40"/>
          <w:sz w:val="21"/>
        </w:rPr>
        <w:t> </w:t>
      </w:r>
      <w:r>
        <w:rPr>
          <w:sz w:val="21"/>
        </w:rPr>
        <w:t>напоумляє</w:t>
      </w:r>
      <w:r>
        <w:rPr>
          <w:spacing w:val="40"/>
          <w:sz w:val="21"/>
        </w:rPr>
        <w:t> </w:t>
      </w:r>
      <w:r>
        <w:rPr>
          <w:sz w:val="21"/>
        </w:rPr>
        <w:t>нас</w:t>
      </w:r>
      <w:r>
        <w:rPr>
          <w:spacing w:val="40"/>
          <w:sz w:val="21"/>
        </w:rPr>
        <w:t> </w:t>
      </w:r>
      <w:r>
        <w:rPr>
          <w:sz w:val="21"/>
        </w:rPr>
        <w:t>у</w:t>
      </w:r>
      <w:r>
        <w:rPr>
          <w:spacing w:val="40"/>
          <w:sz w:val="21"/>
        </w:rPr>
        <w:t> </w:t>
      </w:r>
      <w:r>
        <w:rPr>
          <w:sz w:val="21"/>
        </w:rPr>
        <w:t>тому,</w:t>
      </w:r>
      <w:r>
        <w:rPr>
          <w:spacing w:val="40"/>
          <w:sz w:val="21"/>
        </w:rPr>
        <w:t> </w:t>
      </w:r>
      <w:r>
        <w:rPr>
          <w:sz w:val="21"/>
        </w:rPr>
        <w:t>як</w:t>
      </w:r>
      <w:r>
        <w:rPr>
          <w:spacing w:val="40"/>
          <w:sz w:val="21"/>
        </w:rPr>
        <w:t> </w:t>
      </w:r>
      <w:r>
        <w:rPr>
          <w:sz w:val="21"/>
        </w:rPr>
        <w:t>ми</w:t>
      </w:r>
      <w:r>
        <w:rPr>
          <w:spacing w:val="40"/>
          <w:sz w:val="21"/>
        </w:rPr>
        <w:t> </w:t>
      </w:r>
      <w:r>
        <w:rPr>
          <w:sz w:val="21"/>
        </w:rPr>
        <w:t>живемо, їмо та п’ємо, думаємо, насолоджуємося життям і ставимося до інших</w:t>
      </w:r>
      <w:r>
        <w:rPr>
          <w:spacing w:val="40"/>
          <w:sz w:val="21"/>
        </w:rPr>
        <w:t> </w:t>
      </w:r>
      <w:r>
        <w:rPr>
          <w:sz w:val="21"/>
        </w:rPr>
        <w:t>людей,</w:t>
      </w:r>
      <w:r>
        <w:rPr>
          <w:spacing w:val="40"/>
          <w:sz w:val="21"/>
        </w:rPr>
        <w:t> </w:t>
      </w:r>
      <w:r>
        <w:rPr>
          <w:sz w:val="21"/>
        </w:rPr>
        <w:t>зокрема</w:t>
      </w:r>
      <w:r>
        <w:rPr>
          <w:spacing w:val="40"/>
          <w:sz w:val="21"/>
        </w:rPr>
        <w:t> </w:t>
      </w:r>
      <w:r>
        <w:rPr>
          <w:sz w:val="21"/>
        </w:rPr>
        <w:t>до</w:t>
      </w:r>
      <w:r>
        <w:rPr>
          <w:spacing w:val="40"/>
          <w:sz w:val="21"/>
        </w:rPr>
        <w:t> </w:t>
      </w:r>
      <w:r>
        <w:rPr>
          <w:sz w:val="21"/>
        </w:rPr>
        <w:t>наших</w:t>
      </w:r>
      <w:r>
        <w:rPr>
          <w:spacing w:val="40"/>
          <w:sz w:val="21"/>
        </w:rPr>
        <w:t> </w:t>
      </w:r>
      <w:r>
        <w:rPr>
          <w:sz w:val="21"/>
        </w:rPr>
        <w:t>ворогів?</w:t>
      </w:r>
    </w:p>
    <w:p>
      <w:pPr>
        <w:pStyle w:val="ListParagraph"/>
        <w:spacing w:after="0" w:line="254" w:lineRule="auto"/>
        <w:jc w:val="both"/>
        <w:rPr>
          <w:sz w:val="21"/>
        </w:rPr>
        <w:sectPr>
          <w:footerReference w:type="even" r:id="rId59"/>
          <w:footerReference w:type="default" r:id="rId60"/>
          <w:pgSz w:w="7600" w:h="11460"/>
          <w:pgMar w:header="0" w:footer="693" w:top="820" w:bottom="880" w:left="708" w:right="283"/>
          <w:pgNumType w:start="146"/>
        </w:sectPr>
      </w:pPr>
    </w:p>
    <w:p>
      <w:pPr>
        <w:pStyle w:val="BodyText"/>
        <w:rPr>
          <w:sz w:val="20"/>
        </w:rPr>
      </w:pPr>
    </w:p>
    <w:p>
      <w:pPr>
        <w:pStyle w:val="BodyText"/>
        <w:rPr>
          <w:sz w:val="20"/>
        </w:rPr>
      </w:pPr>
    </w:p>
    <w:p>
      <w:pPr>
        <w:pStyle w:val="BodyText"/>
        <w:spacing w:before="99"/>
        <w:rPr>
          <w:sz w:val="20"/>
        </w:rPr>
      </w:pPr>
    </w:p>
    <w:p>
      <w:pPr>
        <w:spacing w:before="0"/>
        <w:ind w:left="0" w:right="566" w:firstLine="0"/>
        <w:jc w:val="righ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860736">
                <wp:simplePos x="0" y="0"/>
                <wp:positionH relativeFrom="page">
                  <wp:posOffset>467855</wp:posOffset>
                </wp:positionH>
                <wp:positionV relativeFrom="paragraph">
                  <wp:posOffset>-516749</wp:posOffset>
                </wp:positionV>
                <wp:extent cx="449580" cy="934085"/>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449580" cy="93408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82" w:right="0" w:firstLine="0"/>
                              <w:jc w:val="left"/>
                              <w:rPr>
                                <w:rFonts w:ascii="Arial"/>
                                <w:b/>
                                <w:color w:val="000000"/>
                                <w:sz w:val="40"/>
                              </w:rPr>
                            </w:pPr>
                            <w:r>
                              <w:rPr>
                                <w:rFonts w:ascii="Arial"/>
                                <w:b/>
                                <w:color w:val="FFFFFF"/>
                                <w:spacing w:val="-5"/>
                                <w:w w:val="85"/>
                                <w:sz w:val="40"/>
                              </w:rPr>
                              <w:t>11</w:t>
                            </w:r>
                          </w:p>
                        </w:txbxContent>
                      </wps:txbx>
                      <wps:bodyPr wrap="square" lIns="0" tIns="0" rIns="0" bIns="0" rtlCol="0">
                        <a:noAutofit/>
                      </wps:bodyPr>
                    </wps:wsp>
                  </a:graphicData>
                </a:graphic>
              </wp:anchor>
            </w:drawing>
          </mc:Choice>
          <mc:Fallback>
            <w:pict>
              <v:shape style="position:absolute;margin-left:36.839001pt;margin-top:-40.688923pt;width:35.4pt;height:73.55pt;mso-position-horizontal-relative:page;mso-position-vertical-relative:paragraph;z-index:15860736" type="#_x0000_t202" id="docshape292" filled="true" fillcolor="#959595" stroked="false">
                <v:textbox inset="0,0,0,0">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82" w:right="0" w:firstLine="0"/>
                        <w:jc w:val="left"/>
                        <w:rPr>
                          <w:rFonts w:ascii="Arial"/>
                          <w:b/>
                          <w:color w:val="000000"/>
                          <w:sz w:val="40"/>
                        </w:rPr>
                      </w:pPr>
                      <w:r>
                        <w:rPr>
                          <w:rFonts w:ascii="Arial"/>
                          <w:b/>
                          <w:color w:val="FFFFFF"/>
                          <w:spacing w:val="-5"/>
                          <w:w w:val="85"/>
                          <w:sz w:val="40"/>
                        </w:rPr>
                        <w:t>11</w:t>
                      </w:r>
                    </w:p>
                  </w:txbxContent>
                </v:textbox>
                <v:fill type="solid"/>
                <w10:wrap type="none"/>
              </v:shape>
            </w:pict>
          </mc:Fallback>
        </mc:AlternateContent>
      </w:r>
      <w:r>
        <w:rPr>
          <w:rFonts w:ascii="Trebuchet MS" w:hAnsi="Trebuchet MS"/>
          <w:sz w:val="20"/>
        </w:rPr>
        <w:t>7–13</w:t>
      </w:r>
      <w:r>
        <w:rPr>
          <w:rFonts w:ascii="Trebuchet MS" w:hAnsi="Trebuchet MS"/>
          <w:spacing w:val="20"/>
          <w:sz w:val="20"/>
        </w:rPr>
        <w:t> </w:t>
      </w:r>
      <w:r>
        <w:rPr>
          <w:rFonts w:ascii="Trebuchet MS" w:hAnsi="Trebuchet MS"/>
          <w:spacing w:val="-2"/>
          <w:sz w:val="20"/>
        </w:rPr>
        <w:t>червня</w:t>
      </w:r>
    </w:p>
    <w:p>
      <w:pPr>
        <w:pStyle w:val="BodyText"/>
        <w:spacing w:before="172"/>
        <w:rPr>
          <w:rFonts w:ascii="Trebuchet MS"/>
          <w:sz w:val="20"/>
        </w:rPr>
      </w:pPr>
    </w:p>
    <w:p>
      <w:pPr>
        <w:pStyle w:val="Heading1"/>
        <w:ind w:left="4150"/>
      </w:pPr>
      <w:r>
        <w:rPr/>
        <w:t>Рут</w:t>
      </w:r>
      <w:r>
        <w:rPr>
          <w:spacing w:val="5"/>
        </w:rPr>
        <w:t> </w:t>
      </w:r>
      <w:r>
        <w:rPr/>
        <w:t>і</w:t>
      </w:r>
      <w:r>
        <w:rPr>
          <w:spacing w:val="5"/>
        </w:rPr>
        <w:t> </w:t>
      </w:r>
      <w:r>
        <w:rPr>
          <w:spacing w:val="-2"/>
        </w:rPr>
        <w:t>Естер</w:t>
      </w:r>
    </w:p>
    <w:p>
      <w:pPr>
        <w:pStyle w:val="BodyText"/>
        <w:rPr>
          <w:rFonts w:ascii="Arial"/>
          <w:b/>
          <w:sz w:val="17"/>
        </w:rPr>
      </w:pPr>
      <w:r>
        <w:rPr>
          <w:rFonts w:ascii="Arial"/>
          <w:b/>
          <w:sz w:val="17"/>
        </w:rPr>
        <w:drawing>
          <wp:anchor distT="0" distB="0" distL="0" distR="0" allowOverlap="1" layoutInCell="1" locked="0" behindDoc="1" simplePos="0" relativeHeight="487718912">
            <wp:simplePos x="0" y="0"/>
            <wp:positionH relativeFrom="page">
              <wp:posOffset>737200</wp:posOffset>
            </wp:positionH>
            <wp:positionV relativeFrom="paragraph">
              <wp:posOffset>139511</wp:posOffset>
            </wp:positionV>
            <wp:extent cx="3489157" cy="1310639"/>
            <wp:effectExtent l="0" t="0" r="0" b="0"/>
            <wp:wrapTopAndBottom/>
            <wp:docPr id="305" name="Image 305"/>
            <wp:cNvGraphicFramePr>
              <a:graphicFrameLocks/>
            </wp:cNvGraphicFramePr>
            <a:graphic>
              <a:graphicData uri="http://schemas.openxmlformats.org/drawingml/2006/picture">
                <pic:pic>
                  <pic:nvPicPr>
                    <pic:cNvPr id="305" name="Image 305"/>
                    <pic:cNvPicPr/>
                  </pic:nvPicPr>
                  <pic:blipFill>
                    <a:blip r:embed="rId61" cstate="print"/>
                    <a:stretch>
                      <a:fillRect/>
                    </a:stretch>
                  </pic:blipFill>
                  <pic:spPr>
                    <a:xfrm>
                      <a:off x="0" y="0"/>
                      <a:ext cx="3489157" cy="1310639"/>
                    </a:xfrm>
                    <a:prstGeom prst="rect">
                      <a:avLst/>
                    </a:prstGeom>
                  </pic:spPr>
                </pic:pic>
              </a:graphicData>
            </a:graphic>
          </wp:anchor>
        </w:drawing>
      </w:r>
      <w:r>
        <w:rPr>
          <w:rFonts w:ascii="Arial"/>
          <w:b/>
          <w:sz w:val="17"/>
        </w:rPr>
        <mc:AlternateContent>
          <mc:Choice Requires="wps">
            <w:drawing>
              <wp:anchor distT="0" distB="0" distL="0" distR="0" allowOverlap="1" layoutInCell="1" locked="0" behindDoc="1" simplePos="0" relativeHeight="487719424">
                <wp:simplePos x="0" y="0"/>
                <wp:positionH relativeFrom="page">
                  <wp:posOffset>461797</wp:posOffset>
                </wp:positionH>
                <wp:positionV relativeFrom="paragraph">
                  <wp:posOffset>1628205</wp:posOffset>
                </wp:positionV>
                <wp:extent cx="3821429" cy="38100"/>
                <wp:effectExtent l="0" t="0" r="0" b="0"/>
                <wp:wrapTopAndBottom/>
                <wp:docPr id="306" name="Graphic 306"/>
                <wp:cNvGraphicFramePr>
                  <a:graphicFrameLocks/>
                </wp:cNvGraphicFramePr>
                <a:graphic>
                  <a:graphicData uri="http://schemas.microsoft.com/office/word/2010/wordprocessingShape">
                    <wps:wsp>
                      <wps:cNvPr id="306" name="Graphic 306"/>
                      <wps:cNvSpPr/>
                      <wps:spPr>
                        <a:xfrm>
                          <a:off x="0" y="0"/>
                          <a:ext cx="3821429" cy="38100"/>
                        </a:xfrm>
                        <a:custGeom>
                          <a:avLst/>
                          <a:gdLst/>
                          <a:ahLst/>
                          <a:cxnLst/>
                          <a:rect l="l" t="t" r="r" b="b"/>
                          <a:pathLst>
                            <a:path w="3821429" h="38100">
                              <a:moveTo>
                                <a:pt x="3821303" y="38100"/>
                              </a:moveTo>
                              <a:lnTo>
                                <a:pt x="3821303" y="0"/>
                              </a:lnTo>
                              <a:lnTo>
                                <a:pt x="0" y="0"/>
                              </a:lnTo>
                              <a:lnTo>
                                <a:pt x="0" y="38100"/>
                              </a:lnTo>
                              <a:lnTo>
                                <a:pt x="3821303" y="38100"/>
                              </a:lnTo>
                              <a:close/>
                            </a:path>
                          </a:pathLst>
                        </a:custGeom>
                        <a:solidFill>
                          <a:srgbClr val="959595"/>
                        </a:solidFill>
                      </wps:spPr>
                      <wps:bodyPr wrap="square" lIns="0" tIns="0" rIns="0" bIns="0" rtlCol="0">
                        <a:prstTxWarp prst="textNoShape">
                          <a:avLst/>
                        </a:prstTxWarp>
                        <a:noAutofit/>
                      </wps:bodyPr>
                    </wps:wsp>
                  </a:graphicData>
                </a:graphic>
              </wp:anchor>
            </w:drawing>
          </mc:Choice>
          <mc:Fallback>
            <w:pict>
              <v:rect style="position:absolute;margin-left:36.362pt;margin-top:128.205185pt;width:300.89pt;height:3.0pt;mso-position-horizontal-relative:page;mso-position-vertical-relative:paragraph;z-index:-15597056;mso-wrap-distance-left:0;mso-wrap-distance-right:0" id="docshape293" filled="true" fillcolor="#959595" stroked="false">
                <v:fill type="solid"/>
                <w10:wrap type="topAndBottom"/>
              </v:rect>
            </w:pict>
          </mc:Fallback>
        </mc:AlternateContent>
      </w:r>
    </w:p>
    <w:p>
      <w:pPr>
        <w:pStyle w:val="BodyText"/>
        <w:spacing w:before="26"/>
        <w:rPr>
          <w:rFonts w:ascii="Arial"/>
          <w:b/>
          <w:sz w:val="20"/>
        </w:rPr>
      </w:pPr>
    </w:p>
    <w:p>
      <w:pPr>
        <w:spacing w:before="294"/>
        <w:ind w:left="31"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768" w:right="0" w:firstLine="0"/>
        <w:jc w:val="left"/>
        <w:rPr>
          <w:rFonts w:ascii="Arial" w:hAnsi="Arial"/>
          <w:b/>
          <w:sz w:val="20"/>
        </w:rPr>
      </w:pPr>
      <w:r>
        <w:rPr>
          <w:rFonts w:ascii="Arial" w:hAnsi="Arial"/>
          <w:b/>
          <w:sz w:val="20"/>
        </w:rPr>
        <w:t>Рут</w:t>
      </w:r>
      <w:r>
        <w:rPr>
          <w:rFonts w:ascii="Arial" w:hAnsi="Arial"/>
          <w:b/>
          <w:spacing w:val="32"/>
          <w:sz w:val="20"/>
        </w:rPr>
        <w:t> </w:t>
      </w:r>
      <w:r>
        <w:rPr>
          <w:rFonts w:ascii="Arial" w:hAnsi="Arial"/>
          <w:b/>
          <w:sz w:val="20"/>
        </w:rPr>
        <w:t>1:1–5;</w:t>
      </w:r>
      <w:r>
        <w:rPr>
          <w:rFonts w:ascii="Arial" w:hAnsi="Arial"/>
          <w:b/>
          <w:spacing w:val="32"/>
          <w:sz w:val="20"/>
        </w:rPr>
        <w:t> </w:t>
      </w:r>
      <w:r>
        <w:rPr>
          <w:rFonts w:ascii="Arial" w:hAnsi="Arial"/>
          <w:b/>
          <w:sz w:val="20"/>
        </w:rPr>
        <w:t>2:5–20;</w:t>
      </w:r>
      <w:r>
        <w:rPr>
          <w:rFonts w:ascii="Arial" w:hAnsi="Arial"/>
          <w:b/>
          <w:spacing w:val="32"/>
          <w:sz w:val="20"/>
        </w:rPr>
        <w:t> </w:t>
      </w:r>
      <w:r>
        <w:rPr>
          <w:rFonts w:ascii="Arial" w:hAnsi="Arial"/>
          <w:b/>
          <w:sz w:val="20"/>
        </w:rPr>
        <w:t>Йова</w:t>
      </w:r>
      <w:r>
        <w:rPr>
          <w:rFonts w:ascii="Arial" w:hAnsi="Arial"/>
          <w:b/>
          <w:spacing w:val="32"/>
          <w:sz w:val="20"/>
        </w:rPr>
        <w:t> </w:t>
      </w:r>
      <w:r>
        <w:rPr>
          <w:rFonts w:ascii="Arial" w:hAnsi="Arial"/>
          <w:b/>
          <w:sz w:val="20"/>
        </w:rPr>
        <w:t>1:6–11;</w:t>
      </w:r>
      <w:r>
        <w:rPr>
          <w:rFonts w:ascii="Arial" w:hAnsi="Arial"/>
          <w:b/>
          <w:spacing w:val="32"/>
          <w:sz w:val="20"/>
        </w:rPr>
        <w:t> </w:t>
      </w:r>
      <w:r>
        <w:rPr>
          <w:rFonts w:ascii="Arial" w:hAnsi="Arial"/>
          <w:b/>
          <w:sz w:val="20"/>
        </w:rPr>
        <w:t>Матв.</w:t>
      </w:r>
      <w:r>
        <w:rPr>
          <w:rFonts w:ascii="Arial" w:hAnsi="Arial"/>
          <w:b/>
          <w:spacing w:val="32"/>
          <w:sz w:val="20"/>
        </w:rPr>
        <w:t> </w:t>
      </w:r>
      <w:r>
        <w:rPr>
          <w:rFonts w:ascii="Arial" w:hAnsi="Arial"/>
          <w:b/>
          <w:sz w:val="20"/>
        </w:rPr>
        <w:t>4:8,</w:t>
      </w:r>
      <w:r>
        <w:rPr>
          <w:rFonts w:ascii="Arial" w:hAnsi="Arial"/>
          <w:b/>
          <w:spacing w:val="32"/>
          <w:sz w:val="20"/>
        </w:rPr>
        <w:t> </w:t>
      </w:r>
      <w:r>
        <w:rPr>
          <w:rFonts w:ascii="Arial" w:hAnsi="Arial"/>
          <w:b/>
          <w:sz w:val="20"/>
        </w:rPr>
        <w:t>9;</w:t>
      </w:r>
      <w:r>
        <w:rPr>
          <w:rFonts w:ascii="Arial" w:hAnsi="Arial"/>
          <w:b/>
          <w:spacing w:val="32"/>
          <w:sz w:val="20"/>
        </w:rPr>
        <w:t> </w:t>
      </w:r>
      <w:r>
        <w:rPr>
          <w:rFonts w:ascii="Arial" w:hAnsi="Arial"/>
          <w:b/>
          <w:spacing w:val="-2"/>
          <w:sz w:val="20"/>
        </w:rPr>
        <w:t>Естер</w:t>
      </w:r>
    </w:p>
    <w:p>
      <w:pPr>
        <w:spacing w:before="10"/>
        <w:ind w:left="768" w:right="0" w:firstLine="0"/>
        <w:jc w:val="left"/>
        <w:rPr>
          <w:rFonts w:ascii="Arial" w:hAnsi="Arial"/>
          <w:b/>
          <w:sz w:val="20"/>
        </w:rPr>
      </w:pPr>
      <w:r>
        <w:rPr>
          <w:rFonts w:ascii="Arial" w:hAnsi="Arial"/>
          <w:b/>
          <w:spacing w:val="-4"/>
          <w:sz w:val="20"/>
        </w:rPr>
        <w:t>3:1–14;</w:t>
      </w:r>
      <w:r>
        <w:rPr>
          <w:rFonts w:ascii="Arial" w:hAnsi="Arial"/>
          <w:b/>
          <w:spacing w:val="-1"/>
          <w:sz w:val="20"/>
        </w:rPr>
        <w:t> </w:t>
      </w:r>
      <w:r>
        <w:rPr>
          <w:rFonts w:ascii="Arial" w:hAnsi="Arial"/>
          <w:b/>
          <w:spacing w:val="-4"/>
          <w:sz w:val="20"/>
        </w:rPr>
        <w:t>Об’явл.</w:t>
      </w:r>
      <w:r>
        <w:rPr>
          <w:rFonts w:ascii="Arial" w:hAnsi="Arial"/>
          <w:b/>
          <w:spacing w:val="-1"/>
          <w:sz w:val="20"/>
        </w:rPr>
        <w:t> </w:t>
      </w:r>
      <w:r>
        <w:rPr>
          <w:rFonts w:ascii="Arial" w:hAnsi="Arial"/>
          <w:b/>
          <w:spacing w:val="-4"/>
          <w:sz w:val="20"/>
        </w:rPr>
        <w:t>12:14–17.</w:t>
      </w:r>
    </w:p>
    <w:p>
      <w:pPr>
        <w:pStyle w:val="BodyText"/>
        <w:spacing w:before="209"/>
        <w:rPr>
          <w:rFonts w:ascii="Arial"/>
          <w:b/>
          <w:sz w:val="20"/>
        </w:rPr>
      </w:pPr>
    </w:p>
    <w:p>
      <w:pPr>
        <w:spacing w:before="1"/>
        <w:ind w:left="31" w:right="0" w:firstLine="0"/>
        <w:jc w:val="both"/>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6"/>
        <w:ind w:left="768" w:right="675" w:firstLine="0"/>
        <w:jc w:val="both"/>
        <w:rPr>
          <w:rFonts w:ascii="Arial" w:hAnsi="Arial"/>
          <w:b/>
          <w:sz w:val="20"/>
        </w:rPr>
      </w:pPr>
      <w:r>
        <w:rPr>
          <w:rFonts w:ascii="Arial" w:hAnsi="Arial"/>
          <w:b/>
          <w:sz w:val="20"/>
        </w:rPr>
        <w:t>«Коли цар зауважив царицю Естер, яка стояла у дворі, то відчув до неї прихильність, </w:t>
      </w:r>
      <w:r>
        <w:rPr>
          <w:rFonts w:ascii="Times New Roman" w:hAnsi="Times New Roman"/>
          <w:b/>
          <w:sz w:val="20"/>
        </w:rPr>
        <w:t>― </w:t>
      </w:r>
      <w:r>
        <w:rPr>
          <w:rFonts w:ascii="Arial" w:hAnsi="Arial"/>
          <w:b/>
          <w:sz w:val="20"/>
        </w:rPr>
        <w:t>тому </w:t>
      </w:r>
      <w:r>
        <w:rPr>
          <w:rFonts w:ascii="Arial" w:hAnsi="Arial"/>
          <w:b/>
          <w:sz w:val="20"/>
        </w:rPr>
        <w:t>цар простягнув у бік Естер золоте берло, яке тримав у руці.</w:t>
      </w:r>
      <w:r>
        <w:rPr>
          <w:rFonts w:ascii="Arial" w:hAnsi="Arial"/>
          <w:b/>
          <w:spacing w:val="-2"/>
          <w:sz w:val="20"/>
        </w:rPr>
        <w:t> </w:t>
      </w:r>
      <w:r>
        <w:rPr>
          <w:rFonts w:ascii="Arial" w:hAnsi="Arial"/>
          <w:b/>
          <w:sz w:val="20"/>
        </w:rPr>
        <w:t>Тож</w:t>
      </w:r>
      <w:r>
        <w:rPr>
          <w:rFonts w:ascii="Arial" w:hAnsi="Arial"/>
          <w:b/>
          <w:spacing w:val="-2"/>
          <w:sz w:val="20"/>
        </w:rPr>
        <w:t> </w:t>
      </w:r>
      <w:r>
        <w:rPr>
          <w:rFonts w:ascii="Arial" w:hAnsi="Arial"/>
          <w:b/>
          <w:sz w:val="20"/>
        </w:rPr>
        <w:t>Естер</w:t>
      </w:r>
      <w:r>
        <w:rPr>
          <w:rFonts w:ascii="Arial" w:hAnsi="Arial"/>
          <w:b/>
          <w:spacing w:val="-2"/>
          <w:sz w:val="20"/>
        </w:rPr>
        <w:t> </w:t>
      </w:r>
      <w:r>
        <w:rPr>
          <w:rFonts w:ascii="Arial" w:hAnsi="Arial"/>
          <w:b/>
          <w:sz w:val="20"/>
        </w:rPr>
        <w:t>підійшла</w:t>
      </w:r>
      <w:r>
        <w:rPr>
          <w:rFonts w:ascii="Arial" w:hAnsi="Arial"/>
          <w:b/>
          <w:spacing w:val="-2"/>
          <w:sz w:val="20"/>
        </w:rPr>
        <w:t> </w:t>
      </w:r>
      <w:r>
        <w:rPr>
          <w:rFonts w:ascii="Arial" w:hAnsi="Arial"/>
          <w:b/>
          <w:sz w:val="20"/>
        </w:rPr>
        <w:t>і</w:t>
      </w:r>
      <w:r>
        <w:rPr>
          <w:rFonts w:ascii="Arial" w:hAnsi="Arial"/>
          <w:b/>
          <w:spacing w:val="-2"/>
          <w:sz w:val="20"/>
        </w:rPr>
        <w:t> </w:t>
      </w:r>
      <w:r>
        <w:rPr>
          <w:rFonts w:ascii="Arial" w:hAnsi="Arial"/>
          <w:b/>
          <w:sz w:val="20"/>
        </w:rPr>
        <w:t>доторкнулася</w:t>
      </w:r>
      <w:r>
        <w:rPr>
          <w:rFonts w:ascii="Arial" w:hAnsi="Arial"/>
          <w:b/>
          <w:spacing w:val="-2"/>
          <w:sz w:val="20"/>
        </w:rPr>
        <w:t> </w:t>
      </w:r>
      <w:r>
        <w:rPr>
          <w:rFonts w:ascii="Arial" w:hAnsi="Arial"/>
          <w:b/>
          <w:sz w:val="20"/>
        </w:rPr>
        <w:t>до</w:t>
      </w:r>
      <w:r>
        <w:rPr>
          <w:rFonts w:ascii="Arial" w:hAnsi="Arial"/>
          <w:b/>
          <w:spacing w:val="-2"/>
          <w:sz w:val="20"/>
        </w:rPr>
        <w:t> </w:t>
      </w:r>
      <w:r>
        <w:rPr>
          <w:rFonts w:ascii="Arial" w:hAnsi="Arial"/>
          <w:b/>
          <w:sz w:val="20"/>
        </w:rPr>
        <w:t>вершка берла» (Естер 5:2).</w:t>
      </w:r>
    </w:p>
    <w:p>
      <w:pPr>
        <w:pStyle w:val="BodyText"/>
        <w:spacing w:before="41"/>
        <w:rPr>
          <w:rFonts w:ascii="Arial"/>
          <w:b/>
          <w:sz w:val="20"/>
        </w:rPr>
      </w:pPr>
    </w:p>
    <w:p>
      <w:pPr>
        <w:pStyle w:val="BodyText"/>
        <w:spacing w:line="254" w:lineRule="auto" w:before="1"/>
        <w:ind w:left="31" w:right="562" w:firstLine="628"/>
        <w:jc w:val="right"/>
      </w:pPr>
      <w:r>
        <w:rPr/>
        <mc:AlternateContent>
          <mc:Choice Requires="wps">
            <w:drawing>
              <wp:anchor distT="0" distB="0" distL="0" distR="0" allowOverlap="1" layoutInCell="1" locked="0" behindDoc="1" simplePos="0" relativeHeight="485904384">
                <wp:simplePos x="0" y="0"/>
                <wp:positionH relativeFrom="page">
                  <wp:posOffset>469837</wp:posOffset>
                </wp:positionH>
                <wp:positionV relativeFrom="paragraph">
                  <wp:posOffset>-78463</wp:posOffset>
                </wp:positionV>
                <wp:extent cx="399415" cy="629920"/>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399415" cy="629920"/>
                        </a:xfrm>
                        <a:prstGeom prst="rect">
                          <a:avLst/>
                        </a:prstGeom>
                      </wps:spPr>
                      <wps:txbx>
                        <w:txbxContent>
                          <w:p>
                            <w:pPr>
                              <w:spacing w:before="14"/>
                              <w:ind w:left="0" w:right="0" w:firstLine="0"/>
                              <w:jc w:val="left"/>
                              <w:rPr>
                                <w:sz w:val="81"/>
                              </w:rPr>
                            </w:pPr>
                            <w:r>
                              <w:rPr>
                                <w:spacing w:val="-10"/>
                                <w:w w:val="115"/>
                                <w:sz w:val="81"/>
                              </w:rPr>
                              <w:t>Ц</w:t>
                            </w:r>
                          </w:p>
                        </w:txbxContent>
                      </wps:txbx>
                      <wps:bodyPr wrap="square" lIns="0" tIns="0" rIns="0" bIns="0" rtlCol="0">
                        <a:noAutofit/>
                      </wps:bodyPr>
                    </wps:wsp>
                  </a:graphicData>
                </a:graphic>
              </wp:anchor>
            </w:drawing>
          </mc:Choice>
          <mc:Fallback>
            <w:pict>
              <v:shape style="position:absolute;margin-left:36.995098pt;margin-top:-6.17824pt;width:31.45pt;height:49.6pt;mso-position-horizontal-relative:page;mso-position-vertical-relative:paragraph;z-index:-17412096" type="#_x0000_t202" id="docshape294" filled="false" stroked="false">
                <v:textbox inset="0,0,0,0">
                  <w:txbxContent>
                    <w:p>
                      <w:pPr>
                        <w:spacing w:before="14"/>
                        <w:ind w:left="0" w:right="0" w:firstLine="0"/>
                        <w:jc w:val="left"/>
                        <w:rPr>
                          <w:sz w:val="81"/>
                        </w:rPr>
                      </w:pPr>
                      <w:r>
                        <w:rPr>
                          <w:spacing w:val="-10"/>
                          <w:w w:val="115"/>
                          <w:sz w:val="81"/>
                        </w:rPr>
                        <w:t>Ц</w:t>
                      </w:r>
                    </w:p>
                  </w:txbxContent>
                </v:textbox>
                <w10:wrap type="none"/>
              </v:shape>
            </w:pict>
          </mc:Fallback>
        </mc:AlternateContent>
      </w:r>
      <w:r>
        <w:rPr/>
        <w:t>ього</w:t>
      </w:r>
      <w:r>
        <w:rPr>
          <w:spacing w:val="38"/>
        </w:rPr>
        <w:t> </w:t>
      </w:r>
      <w:r>
        <w:rPr/>
        <w:t>тижня</w:t>
      </w:r>
      <w:r>
        <w:rPr>
          <w:spacing w:val="38"/>
        </w:rPr>
        <w:t> </w:t>
      </w:r>
      <w:r>
        <w:rPr/>
        <w:t>ми</w:t>
      </w:r>
      <w:r>
        <w:rPr>
          <w:spacing w:val="38"/>
        </w:rPr>
        <w:t> </w:t>
      </w:r>
      <w:r>
        <w:rPr/>
        <w:t>продовжуємо</w:t>
      </w:r>
      <w:r>
        <w:rPr>
          <w:spacing w:val="38"/>
        </w:rPr>
        <w:t> </w:t>
      </w:r>
      <w:r>
        <w:rPr/>
        <w:t>досліджувати</w:t>
      </w:r>
      <w:r>
        <w:rPr>
          <w:spacing w:val="38"/>
        </w:rPr>
        <w:t> </w:t>
      </w:r>
      <w:r>
        <w:rPr/>
        <w:t>історії,</w:t>
      </w:r>
      <w:r>
        <w:rPr>
          <w:spacing w:val="38"/>
        </w:rPr>
        <w:t> </w:t>
      </w:r>
      <w:r>
        <w:rPr/>
        <w:t>які слугують</w:t>
      </w:r>
      <w:r>
        <w:rPr>
          <w:spacing w:val="40"/>
        </w:rPr>
        <w:t> </w:t>
      </w:r>
      <w:r>
        <w:rPr/>
        <w:t>прообразами</w:t>
      </w:r>
      <w:r>
        <w:rPr>
          <w:spacing w:val="40"/>
        </w:rPr>
        <w:t> </w:t>
      </w:r>
      <w:r>
        <w:rPr/>
        <w:t>подій</w:t>
      </w:r>
      <w:r>
        <w:rPr>
          <w:spacing w:val="40"/>
        </w:rPr>
        <w:t> </w:t>
      </w:r>
      <w:r>
        <w:rPr/>
        <w:t>останніх</w:t>
      </w:r>
      <w:r>
        <w:rPr>
          <w:spacing w:val="40"/>
        </w:rPr>
        <w:t> </w:t>
      </w:r>
      <w:r>
        <w:rPr/>
        <w:t>днів.</w:t>
      </w:r>
      <w:r>
        <w:rPr>
          <w:spacing w:val="40"/>
        </w:rPr>
        <w:t> </w:t>
      </w:r>
      <w:r>
        <w:rPr/>
        <w:t>Використо- вуючи</w:t>
      </w:r>
      <w:r>
        <w:rPr>
          <w:spacing w:val="40"/>
        </w:rPr>
        <w:t> </w:t>
      </w:r>
      <w:r>
        <w:rPr/>
        <w:t>реальні</w:t>
      </w:r>
      <w:r>
        <w:rPr>
          <w:spacing w:val="40"/>
        </w:rPr>
        <w:t> </w:t>
      </w:r>
      <w:r>
        <w:rPr/>
        <w:t>події</w:t>
      </w:r>
      <w:r>
        <w:rPr>
          <w:spacing w:val="40"/>
        </w:rPr>
        <w:t> </w:t>
      </w:r>
      <w:r>
        <w:rPr/>
        <w:t>та</w:t>
      </w:r>
      <w:r>
        <w:rPr>
          <w:spacing w:val="40"/>
        </w:rPr>
        <w:t> </w:t>
      </w:r>
      <w:r>
        <w:rPr/>
        <w:t>людей,</w:t>
      </w:r>
      <w:r>
        <w:rPr>
          <w:spacing w:val="40"/>
        </w:rPr>
        <w:t> </w:t>
      </w:r>
      <w:r>
        <w:rPr/>
        <w:t>Господь</w:t>
      </w:r>
      <w:r>
        <w:rPr>
          <w:spacing w:val="40"/>
        </w:rPr>
        <w:t> </w:t>
      </w:r>
      <w:r>
        <w:rPr/>
        <w:t>допомагає</w:t>
      </w:r>
      <w:r>
        <w:rPr>
          <w:spacing w:val="40"/>
        </w:rPr>
        <w:t> </w:t>
      </w:r>
      <w:r>
        <w:rPr/>
        <w:t>нам подивитися</w:t>
      </w:r>
      <w:r>
        <w:rPr>
          <w:spacing w:val="38"/>
        </w:rPr>
        <w:t> </w:t>
      </w:r>
      <w:r>
        <w:rPr/>
        <w:t>з</w:t>
      </w:r>
      <w:r>
        <w:rPr>
          <w:spacing w:val="38"/>
        </w:rPr>
        <w:t> </w:t>
      </w:r>
      <w:r>
        <w:rPr/>
        <w:t>Його</w:t>
      </w:r>
      <w:r>
        <w:rPr>
          <w:spacing w:val="38"/>
        </w:rPr>
        <w:t> </w:t>
      </w:r>
      <w:r>
        <w:rPr/>
        <w:t>погляду,</w:t>
      </w:r>
      <w:r>
        <w:rPr>
          <w:spacing w:val="38"/>
        </w:rPr>
        <w:t> </w:t>
      </w:r>
      <w:r>
        <w:rPr/>
        <w:t>а</w:t>
      </w:r>
      <w:r>
        <w:rPr>
          <w:spacing w:val="38"/>
        </w:rPr>
        <w:t> </w:t>
      </w:r>
      <w:r>
        <w:rPr/>
        <w:t>також</w:t>
      </w:r>
      <w:r>
        <w:rPr>
          <w:spacing w:val="38"/>
        </w:rPr>
        <w:t> </w:t>
      </w:r>
      <w:r>
        <w:rPr/>
        <w:t>зрозуміти,</w:t>
      </w:r>
      <w:r>
        <w:rPr>
          <w:spacing w:val="38"/>
        </w:rPr>
        <w:t> </w:t>
      </w:r>
      <w:r>
        <w:rPr/>
        <w:t>як</w:t>
      </w:r>
      <w:r>
        <w:rPr>
          <w:spacing w:val="38"/>
        </w:rPr>
        <w:t> </w:t>
      </w:r>
      <w:r>
        <w:rPr/>
        <w:t>слід</w:t>
      </w:r>
      <w:r>
        <w:rPr>
          <w:spacing w:val="38"/>
        </w:rPr>
        <w:t> </w:t>
      </w:r>
      <w:r>
        <w:rPr/>
        <w:t>тлу- мачити</w:t>
      </w:r>
      <w:r>
        <w:rPr>
          <w:spacing w:val="16"/>
        </w:rPr>
        <w:t> </w:t>
      </w:r>
      <w:r>
        <w:rPr/>
        <w:t>пророцтва,</w:t>
      </w:r>
      <w:r>
        <w:rPr>
          <w:spacing w:val="16"/>
        </w:rPr>
        <w:t> </w:t>
      </w:r>
      <w:r>
        <w:rPr/>
        <w:t>котрі</w:t>
      </w:r>
      <w:r>
        <w:rPr>
          <w:spacing w:val="16"/>
        </w:rPr>
        <w:t> </w:t>
      </w:r>
      <w:r>
        <w:rPr/>
        <w:t>з’являться</w:t>
      </w:r>
      <w:r>
        <w:rPr>
          <w:spacing w:val="16"/>
        </w:rPr>
        <w:t> </w:t>
      </w:r>
      <w:r>
        <w:rPr/>
        <w:t>пізніше</w:t>
      </w:r>
      <w:r>
        <w:rPr>
          <w:spacing w:val="16"/>
        </w:rPr>
        <w:t> </w:t>
      </w:r>
      <w:r>
        <w:rPr/>
        <w:t>і</w:t>
      </w:r>
      <w:r>
        <w:rPr>
          <w:spacing w:val="17"/>
        </w:rPr>
        <w:t> </w:t>
      </w:r>
      <w:r>
        <w:rPr/>
        <w:t>будуть</w:t>
      </w:r>
      <w:r>
        <w:rPr>
          <w:spacing w:val="16"/>
        </w:rPr>
        <w:t> </w:t>
      </w:r>
      <w:r>
        <w:rPr/>
        <w:t>дані</w:t>
      </w:r>
      <w:r>
        <w:rPr>
          <w:spacing w:val="16"/>
        </w:rPr>
        <w:t> </w:t>
      </w:r>
      <w:r>
        <w:rPr>
          <w:spacing w:val="-5"/>
        </w:rPr>
        <w:t>для</w:t>
      </w:r>
    </w:p>
    <w:p>
      <w:pPr>
        <w:pStyle w:val="BodyText"/>
        <w:spacing w:line="241" w:lineRule="exact"/>
        <w:ind w:left="31"/>
        <w:jc w:val="both"/>
      </w:pPr>
      <w:r>
        <w:rPr/>
        <w:t>зміцнення</w:t>
      </w:r>
      <w:r>
        <w:rPr>
          <w:spacing w:val="5"/>
        </w:rPr>
        <w:t> </w:t>
      </w:r>
      <w:r>
        <w:rPr/>
        <w:t>нашої</w:t>
      </w:r>
      <w:r>
        <w:rPr>
          <w:spacing w:val="5"/>
        </w:rPr>
        <w:t> </w:t>
      </w:r>
      <w:r>
        <w:rPr>
          <w:spacing w:val="-2"/>
        </w:rPr>
        <w:t>віри.</w:t>
      </w:r>
    </w:p>
    <w:p>
      <w:pPr>
        <w:pStyle w:val="BodyText"/>
        <w:spacing w:line="254" w:lineRule="auto" w:before="13"/>
        <w:ind w:left="31" w:right="561" w:firstLine="339"/>
        <w:jc w:val="both"/>
      </w:pPr>
      <w:r>
        <w:rPr/>
        <w:t>Ми зосередимо нашу увагу на двох важливих біблійних персонажах — жінках, чиї історії торкнулися сердець </w:t>
      </w:r>
      <w:r>
        <w:rPr/>
        <w:t>безлічі людей. Це Рут і Естер. Перша була позбавленою власності вдо- вою,</w:t>
      </w:r>
      <w:r>
        <w:rPr>
          <w:spacing w:val="9"/>
        </w:rPr>
        <w:t> </w:t>
      </w:r>
      <w:r>
        <w:rPr/>
        <w:t>у</w:t>
      </w:r>
      <w:r>
        <w:rPr>
          <w:spacing w:val="9"/>
        </w:rPr>
        <w:t> </w:t>
      </w:r>
      <w:r>
        <w:rPr/>
        <w:t>котрої</w:t>
      </w:r>
      <w:r>
        <w:rPr>
          <w:spacing w:val="10"/>
        </w:rPr>
        <w:t> </w:t>
      </w:r>
      <w:r>
        <w:rPr/>
        <w:t>відродилася</w:t>
      </w:r>
      <w:r>
        <w:rPr>
          <w:spacing w:val="9"/>
        </w:rPr>
        <w:t> </w:t>
      </w:r>
      <w:r>
        <w:rPr/>
        <w:t>надія</w:t>
      </w:r>
      <w:r>
        <w:rPr>
          <w:spacing w:val="10"/>
        </w:rPr>
        <w:t> </w:t>
      </w:r>
      <w:r>
        <w:rPr/>
        <w:t>після</w:t>
      </w:r>
      <w:r>
        <w:rPr>
          <w:spacing w:val="9"/>
        </w:rPr>
        <w:t> </w:t>
      </w:r>
      <w:r>
        <w:rPr/>
        <w:t>зустрічі</w:t>
      </w:r>
      <w:r>
        <w:rPr>
          <w:spacing w:val="10"/>
        </w:rPr>
        <w:t> </w:t>
      </w:r>
      <w:r>
        <w:rPr/>
        <w:t>з</w:t>
      </w:r>
      <w:r>
        <w:rPr>
          <w:spacing w:val="9"/>
        </w:rPr>
        <w:t> </w:t>
      </w:r>
      <w:r>
        <w:rPr>
          <w:spacing w:val="-2"/>
        </w:rPr>
        <w:t>добросердним</w:t>
      </w:r>
    </w:p>
    <w:p>
      <w:pPr>
        <w:pStyle w:val="BodyText"/>
        <w:spacing w:after="0" w:line="254" w:lineRule="auto"/>
        <w:jc w:val="both"/>
        <w:sectPr>
          <w:pgSz w:w="7600" w:h="11460"/>
          <w:pgMar w:header="0" w:footer="693" w:top="0" w:bottom="880" w:left="708" w:right="283"/>
        </w:sectPr>
      </w:pPr>
    </w:p>
    <w:p>
      <w:pPr>
        <w:pStyle w:val="BodyText"/>
        <w:spacing w:line="254" w:lineRule="auto" w:before="79"/>
        <w:ind w:left="142" w:right="452"/>
        <w:jc w:val="both"/>
      </w:pPr>
      <w:r>
        <w:rPr/>
        <w:t>Боазом, її родичем-викупителем. Їхній шлюб став </w:t>
      </w:r>
      <w:r>
        <w:rPr/>
        <w:t>улюбленою історією кохання серед християн, оскільки відображає любов Христа</w:t>
      </w:r>
      <w:r>
        <w:rPr>
          <w:spacing w:val="-12"/>
        </w:rPr>
        <w:t> </w:t>
      </w:r>
      <w:r>
        <w:rPr/>
        <w:t>до</w:t>
      </w:r>
      <w:r>
        <w:rPr>
          <w:spacing w:val="-12"/>
        </w:rPr>
        <w:t> </w:t>
      </w:r>
      <w:r>
        <w:rPr/>
        <w:t>нас.</w:t>
      </w:r>
      <w:r>
        <w:rPr>
          <w:spacing w:val="-11"/>
        </w:rPr>
        <w:t> </w:t>
      </w:r>
      <w:r>
        <w:rPr/>
        <w:t>Друга</w:t>
      </w:r>
      <w:r>
        <w:rPr>
          <w:spacing w:val="-12"/>
        </w:rPr>
        <w:t> </w:t>
      </w:r>
      <w:r>
        <w:rPr/>
        <w:t>—</w:t>
      </w:r>
      <w:r>
        <w:rPr>
          <w:spacing w:val="-11"/>
        </w:rPr>
        <w:t> </w:t>
      </w:r>
      <w:r>
        <w:rPr/>
        <w:t>молода</w:t>
      </w:r>
      <w:r>
        <w:rPr>
          <w:spacing w:val="-12"/>
        </w:rPr>
        <w:t> </w:t>
      </w:r>
      <w:r>
        <w:rPr/>
        <w:t>дівчина,</w:t>
      </w:r>
      <w:r>
        <w:rPr>
          <w:spacing w:val="-11"/>
        </w:rPr>
        <w:t> </w:t>
      </w:r>
      <w:r>
        <w:rPr/>
        <w:t>яка</w:t>
      </w:r>
      <w:r>
        <w:rPr>
          <w:spacing w:val="-12"/>
        </w:rPr>
        <w:t> </w:t>
      </w:r>
      <w:r>
        <w:rPr/>
        <w:t>жила</w:t>
      </w:r>
      <w:r>
        <w:rPr>
          <w:spacing w:val="-12"/>
        </w:rPr>
        <w:t> </w:t>
      </w:r>
      <w:r>
        <w:rPr/>
        <w:t>в</w:t>
      </w:r>
      <w:r>
        <w:rPr>
          <w:spacing w:val="-11"/>
        </w:rPr>
        <w:t> </w:t>
      </w:r>
      <w:r>
        <w:rPr/>
        <w:t>чужій</w:t>
      </w:r>
      <w:r>
        <w:rPr>
          <w:spacing w:val="-12"/>
        </w:rPr>
        <w:t> </w:t>
      </w:r>
      <w:r>
        <w:rPr/>
        <w:t>країні, дізналася про змову знищити її народ та опинилася в центрі цієї</w:t>
      </w:r>
      <w:r>
        <w:rPr>
          <w:spacing w:val="40"/>
        </w:rPr>
        <w:t> </w:t>
      </w:r>
      <w:r>
        <w:rPr/>
        <w:t>драми,</w:t>
      </w:r>
      <w:r>
        <w:rPr>
          <w:spacing w:val="40"/>
        </w:rPr>
        <w:t> </w:t>
      </w:r>
      <w:r>
        <w:rPr/>
        <w:t>яка</w:t>
      </w:r>
      <w:r>
        <w:rPr>
          <w:spacing w:val="40"/>
        </w:rPr>
        <w:t> </w:t>
      </w:r>
      <w:r>
        <w:rPr/>
        <w:t>закінчується</w:t>
      </w:r>
      <w:r>
        <w:rPr>
          <w:spacing w:val="40"/>
        </w:rPr>
        <w:t> </w:t>
      </w:r>
      <w:r>
        <w:rPr/>
        <w:t>порятунком</w:t>
      </w:r>
      <w:r>
        <w:rPr>
          <w:spacing w:val="40"/>
        </w:rPr>
        <w:t> </w:t>
      </w:r>
      <w:r>
        <w:rPr/>
        <w:t>народу.</w:t>
      </w:r>
    </w:p>
    <w:p>
      <w:pPr>
        <w:pStyle w:val="BodyText"/>
        <w:spacing w:line="254" w:lineRule="auto"/>
        <w:ind w:left="142" w:right="450" w:firstLine="339"/>
        <w:jc w:val="both"/>
      </w:pPr>
      <w:r>
        <w:rPr/>
        <w:t>Безумовно, у пророцтвах жінка ― потужний символ </w:t>
      </w:r>
      <w:r>
        <w:rPr/>
        <w:t>Божої Церкви, який відкриває ставлення Господа до Свого народу. Розгляньмо біблійні розповіді про цих двох жінок, життєві обставини котрих були увічнені в Слові Божому, та спробуймо винести</w:t>
      </w:r>
      <w:r>
        <w:rPr>
          <w:spacing w:val="40"/>
        </w:rPr>
        <w:t> </w:t>
      </w:r>
      <w:r>
        <w:rPr/>
        <w:t>всі</w:t>
      </w:r>
      <w:r>
        <w:rPr>
          <w:spacing w:val="40"/>
        </w:rPr>
        <w:t> </w:t>
      </w:r>
      <w:r>
        <w:rPr/>
        <w:t>можливі</w:t>
      </w:r>
      <w:r>
        <w:rPr>
          <w:spacing w:val="40"/>
        </w:rPr>
        <w:t> </w:t>
      </w:r>
      <w:r>
        <w:rPr/>
        <w:t>уроки</w:t>
      </w:r>
      <w:r>
        <w:rPr>
          <w:spacing w:val="40"/>
        </w:rPr>
        <w:t> </w:t>
      </w:r>
      <w:r>
        <w:rPr/>
        <w:t>з</w:t>
      </w:r>
      <w:r>
        <w:rPr>
          <w:spacing w:val="40"/>
        </w:rPr>
        <w:t> </w:t>
      </w:r>
      <w:r>
        <w:rPr/>
        <w:t>їхнього</w:t>
      </w:r>
      <w:r>
        <w:rPr>
          <w:spacing w:val="40"/>
        </w:rPr>
        <w:t> </w:t>
      </w:r>
      <w:r>
        <w:rPr/>
        <w:t>досвіду.</w:t>
      </w:r>
    </w:p>
    <w:p>
      <w:pPr>
        <w:pStyle w:val="BodyText"/>
        <w:spacing w:before="7"/>
        <w:rPr>
          <w:sz w:val="20"/>
        </w:rPr>
      </w:pPr>
    </w:p>
    <w:p>
      <w:pPr>
        <w:spacing w:before="1"/>
        <w:ind w:left="0" w:right="452" w:firstLine="0"/>
        <w:jc w:val="right"/>
        <w:rPr>
          <w:rFonts w:ascii="Trebuchet MS" w:hAnsi="Trebuchet MS"/>
          <w:sz w:val="20"/>
        </w:rPr>
      </w:pPr>
      <w:r>
        <w:rPr>
          <w:rFonts w:ascii="Trebuchet MS" w:hAnsi="Trebuchet MS"/>
          <w:sz w:val="20"/>
        </w:rPr>
        <w:t>Неділя,</w:t>
      </w:r>
      <w:r>
        <w:rPr>
          <w:rFonts w:ascii="Trebuchet MS" w:hAnsi="Trebuchet MS"/>
          <w:spacing w:val="-1"/>
          <w:sz w:val="20"/>
        </w:rPr>
        <w:t> </w:t>
      </w:r>
      <w:r>
        <w:rPr>
          <w:rFonts w:ascii="Trebuchet MS" w:hAnsi="Trebuchet MS"/>
          <w:sz w:val="20"/>
        </w:rPr>
        <w:t>8 </w:t>
      </w:r>
      <w:r>
        <w:rPr>
          <w:rFonts w:ascii="Trebuchet MS" w:hAnsi="Trebuchet MS"/>
          <w:spacing w:val="-2"/>
          <w:sz w:val="20"/>
        </w:rPr>
        <w:t>червня</w:t>
      </w:r>
    </w:p>
    <w:p>
      <w:pPr>
        <w:pStyle w:val="Heading2"/>
        <w:ind w:left="142"/>
      </w:pPr>
      <w:r>
        <w:rPr/>
        <w:t>ГОЛОД У</w:t>
      </w:r>
      <w:r>
        <w:rPr>
          <w:spacing w:val="1"/>
        </w:rPr>
        <w:t> </w:t>
      </w:r>
      <w:r>
        <w:rPr/>
        <w:t>«ДОМІ</w:t>
      </w:r>
      <w:r>
        <w:rPr>
          <w:spacing w:val="1"/>
        </w:rPr>
        <w:t> </w:t>
      </w:r>
      <w:r>
        <w:rPr>
          <w:spacing w:val="-2"/>
        </w:rPr>
        <w:t>ХЛІБА»</w:t>
      </w:r>
    </w:p>
    <w:p>
      <w:pPr>
        <w:pStyle w:val="BodyText"/>
        <w:spacing w:line="254" w:lineRule="auto" w:before="66"/>
        <w:ind w:left="142" w:right="451" w:firstLine="340"/>
        <w:jc w:val="both"/>
      </w:pPr>
      <w:r>
        <w:rPr/>
        <w:t>Критики християнської віри часто вказували на </w:t>
      </w:r>
      <w:r>
        <w:rPr/>
        <w:t>жорстоку реальність</w:t>
      </w:r>
      <w:r>
        <w:rPr>
          <w:spacing w:val="-9"/>
        </w:rPr>
        <w:t> </w:t>
      </w:r>
      <w:r>
        <w:rPr/>
        <w:t>життя</w:t>
      </w:r>
      <w:r>
        <w:rPr>
          <w:spacing w:val="-9"/>
        </w:rPr>
        <w:t> </w:t>
      </w:r>
      <w:r>
        <w:rPr/>
        <w:t>в</w:t>
      </w:r>
      <w:r>
        <w:rPr>
          <w:spacing w:val="-9"/>
        </w:rPr>
        <w:t> </w:t>
      </w:r>
      <w:r>
        <w:rPr/>
        <w:t>цьому</w:t>
      </w:r>
      <w:r>
        <w:rPr>
          <w:spacing w:val="-9"/>
        </w:rPr>
        <w:t> </w:t>
      </w:r>
      <w:r>
        <w:rPr/>
        <w:t>світі,</w:t>
      </w:r>
      <w:r>
        <w:rPr>
          <w:spacing w:val="-9"/>
        </w:rPr>
        <w:t> </w:t>
      </w:r>
      <w:r>
        <w:rPr/>
        <w:t>як</w:t>
      </w:r>
      <w:r>
        <w:rPr>
          <w:spacing w:val="-9"/>
        </w:rPr>
        <w:t> </w:t>
      </w:r>
      <w:r>
        <w:rPr/>
        <w:t>на</w:t>
      </w:r>
      <w:r>
        <w:rPr>
          <w:spacing w:val="-9"/>
        </w:rPr>
        <w:t> </w:t>
      </w:r>
      <w:r>
        <w:rPr/>
        <w:t>доказ</w:t>
      </w:r>
      <w:r>
        <w:rPr>
          <w:spacing w:val="-9"/>
        </w:rPr>
        <w:t> </w:t>
      </w:r>
      <w:r>
        <w:rPr/>
        <w:t>того,</w:t>
      </w:r>
      <w:r>
        <w:rPr>
          <w:spacing w:val="-9"/>
        </w:rPr>
        <w:t> </w:t>
      </w:r>
      <w:r>
        <w:rPr/>
        <w:t>що:</w:t>
      </w:r>
      <w:r>
        <w:rPr>
          <w:spacing w:val="-9"/>
        </w:rPr>
        <w:t> </w:t>
      </w:r>
      <w:r>
        <w:rPr/>
        <w:t>(а)</w:t>
      </w:r>
      <w:r>
        <w:rPr>
          <w:spacing w:val="-9"/>
        </w:rPr>
        <w:t> </w:t>
      </w:r>
      <w:r>
        <w:rPr/>
        <w:t>Бога</w:t>
      </w:r>
      <w:r>
        <w:rPr>
          <w:spacing w:val="-9"/>
        </w:rPr>
        <w:t> </w:t>
      </w:r>
      <w:r>
        <w:rPr/>
        <w:t>не існує,</w:t>
      </w:r>
      <w:r>
        <w:rPr>
          <w:spacing w:val="-10"/>
        </w:rPr>
        <w:t> </w:t>
      </w:r>
      <w:r>
        <w:rPr/>
        <w:t>або</w:t>
      </w:r>
      <w:r>
        <w:rPr>
          <w:spacing w:val="-10"/>
        </w:rPr>
        <w:t> </w:t>
      </w:r>
      <w:r>
        <w:rPr/>
        <w:t>(б)</w:t>
      </w:r>
      <w:r>
        <w:rPr>
          <w:spacing w:val="-10"/>
        </w:rPr>
        <w:t> </w:t>
      </w:r>
      <w:r>
        <w:rPr/>
        <w:t>Він</w:t>
      </w:r>
      <w:r>
        <w:rPr>
          <w:spacing w:val="-10"/>
        </w:rPr>
        <w:t> </w:t>
      </w:r>
      <w:r>
        <w:rPr/>
        <w:t>не</w:t>
      </w:r>
      <w:r>
        <w:rPr>
          <w:spacing w:val="-10"/>
        </w:rPr>
        <w:t> </w:t>
      </w:r>
      <w:r>
        <w:rPr/>
        <w:t>спроможний</w:t>
      </w:r>
      <w:r>
        <w:rPr>
          <w:spacing w:val="-10"/>
        </w:rPr>
        <w:t> </w:t>
      </w:r>
      <w:r>
        <w:rPr/>
        <w:t>втрутитися,</w:t>
      </w:r>
      <w:r>
        <w:rPr>
          <w:spacing w:val="-10"/>
        </w:rPr>
        <w:t> </w:t>
      </w:r>
      <w:r>
        <w:rPr/>
        <w:t>коли</w:t>
      </w:r>
      <w:r>
        <w:rPr>
          <w:spacing w:val="-10"/>
        </w:rPr>
        <w:t> </w:t>
      </w:r>
      <w:r>
        <w:rPr/>
        <w:t>трапляється щось погане, або (в) Йому байдуже, що нам боляче. Проте багато біблійних оповідей містять численні докази того, що</w:t>
      </w:r>
      <w:r>
        <w:rPr>
          <w:spacing w:val="40"/>
        </w:rPr>
        <w:t> </w:t>
      </w:r>
      <w:r>
        <w:rPr/>
        <w:t>всі ці припущення хибні. Справді, Господь дозволяє людству пожинати наслідки свого повстання проти Нього. Однак, не порушуючи нашої свободи волі, Він завжди присутній, завж- ди діє в історії людства, завжди наближає нас до остаточного вирішення проблем гріха і страждань. Історія про Рут ― один</w:t>
      </w:r>
      <w:r>
        <w:rPr>
          <w:spacing w:val="40"/>
        </w:rPr>
        <w:t> </w:t>
      </w:r>
      <w:r>
        <w:rPr/>
        <w:t>із</w:t>
      </w:r>
      <w:r>
        <w:rPr>
          <w:spacing w:val="40"/>
        </w:rPr>
        <w:t> </w:t>
      </w:r>
      <w:r>
        <w:rPr/>
        <w:t>таких</w:t>
      </w:r>
      <w:r>
        <w:rPr>
          <w:spacing w:val="40"/>
        </w:rPr>
        <w:t> </w:t>
      </w:r>
      <w:r>
        <w:rPr/>
        <w:t>прикладів.</w:t>
      </w:r>
    </w:p>
    <w:p>
      <w:pPr>
        <w:spacing w:line="211" w:lineRule="exact" w:before="0"/>
        <w:ind w:left="382" w:right="0" w:firstLine="0"/>
        <w:jc w:val="left"/>
        <w:rPr>
          <w:rFonts w:ascii="Arial" w:hAnsi="Arial"/>
          <w:b/>
          <w:sz w:val="20"/>
        </w:rPr>
      </w:pPr>
      <w:r>
        <w:rPr>
          <w:rFonts w:ascii="Arial" w:hAnsi="Arial"/>
          <w:b/>
          <w:sz w:val="20"/>
        </w:rPr>
        <w:t>Прочитайте</w:t>
      </w:r>
      <w:r>
        <w:rPr>
          <w:rFonts w:ascii="Arial" w:hAnsi="Arial"/>
          <w:b/>
          <w:spacing w:val="-13"/>
          <w:sz w:val="20"/>
        </w:rPr>
        <w:t> </w:t>
      </w:r>
      <w:r>
        <w:rPr>
          <w:rFonts w:ascii="Arial" w:hAnsi="Arial"/>
          <w:b/>
          <w:sz w:val="20"/>
        </w:rPr>
        <w:t>Рут</w:t>
      </w:r>
      <w:r>
        <w:rPr>
          <w:rFonts w:ascii="Arial" w:hAnsi="Arial"/>
          <w:b/>
          <w:spacing w:val="-12"/>
          <w:sz w:val="20"/>
        </w:rPr>
        <w:t> </w:t>
      </w:r>
      <w:r>
        <w:rPr>
          <w:rFonts w:ascii="Arial" w:hAnsi="Arial"/>
          <w:b/>
          <w:sz w:val="20"/>
        </w:rPr>
        <w:t>1:1–5.</w:t>
      </w:r>
      <w:r>
        <w:rPr>
          <w:rFonts w:ascii="Arial" w:hAnsi="Arial"/>
          <w:b/>
          <w:spacing w:val="-13"/>
          <w:sz w:val="20"/>
        </w:rPr>
        <w:t> </w:t>
      </w:r>
      <w:r>
        <w:rPr>
          <w:rFonts w:ascii="Arial" w:hAnsi="Arial"/>
          <w:b/>
          <w:sz w:val="20"/>
        </w:rPr>
        <w:t>Які</w:t>
      </w:r>
      <w:r>
        <w:rPr>
          <w:rFonts w:ascii="Arial" w:hAnsi="Arial"/>
          <w:b/>
          <w:spacing w:val="-12"/>
          <w:sz w:val="20"/>
        </w:rPr>
        <w:t> </w:t>
      </w:r>
      <w:r>
        <w:rPr>
          <w:rFonts w:ascii="Arial" w:hAnsi="Arial"/>
          <w:b/>
          <w:sz w:val="20"/>
        </w:rPr>
        <w:t>труднощі</w:t>
      </w:r>
      <w:r>
        <w:rPr>
          <w:rFonts w:ascii="Arial" w:hAnsi="Arial"/>
          <w:b/>
          <w:spacing w:val="-13"/>
          <w:sz w:val="20"/>
        </w:rPr>
        <w:t> </w:t>
      </w:r>
      <w:r>
        <w:rPr>
          <w:rFonts w:ascii="Arial" w:hAnsi="Arial"/>
          <w:b/>
          <w:sz w:val="20"/>
        </w:rPr>
        <w:t>випали</w:t>
      </w:r>
      <w:r>
        <w:rPr>
          <w:rFonts w:ascii="Arial" w:hAnsi="Arial"/>
          <w:b/>
          <w:spacing w:val="-12"/>
          <w:sz w:val="20"/>
        </w:rPr>
        <w:t> </w:t>
      </w:r>
      <w:r>
        <w:rPr>
          <w:rFonts w:ascii="Arial" w:hAnsi="Arial"/>
          <w:b/>
          <w:sz w:val="20"/>
        </w:rPr>
        <w:t>на</w:t>
      </w:r>
      <w:r>
        <w:rPr>
          <w:rFonts w:ascii="Arial" w:hAnsi="Arial"/>
          <w:b/>
          <w:spacing w:val="-12"/>
          <w:sz w:val="20"/>
        </w:rPr>
        <w:t> </w:t>
      </w:r>
      <w:r>
        <w:rPr>
          <w:rFonts w:ascii="Arial" w:hAnsi="Arial"/>
          <w:b/>
          <w:sz w:val="20"/>
        </w:rPr>
        <w:t>долю</w:t>
      </w:r>
      <w:r>
        <w:rPr>
          <w:rFonts w:ascii="Arial" w:hAnsi="Arial"/>
          <w:b/>
          <w:spacing w:val="-13"/>
          <w:sz w:val="20"/>
        </w:rPr>
        <w:t> </w:t>
      </w:r>
      <w:r>
        <w:rPr>
          <w:rFonts w:ascii="Arial" w:hAnsi="Arial"/>
          <w:b/>
          <w:spacing w:val="-2"/>
          <w:sz w:val="20"/>
        </w:rPr>
        <w:t>Ноемі</w:t>
      </w:r>
    </w:p>
    <w:p>
      <w:pPr>
        <w:spacing w:line="249" w:lineRule="auto" w:before="10"/>
        <w:ind w:left="382" w:right="0" w:firstLine="0"/>
        <w:jc w:val="left"/>
        <w:rPr>
          <w:rFonts w:ascii="Arial" w:hAnsi="Arial"/>
          <w:b/>
          <w:sz w:val="20"/>
        </w:rPr>
      </w:pPr>
      <w:r>
        <w:rPr>
          <w:rFonts w:ascii="Arial" w:hAnsi="Arial"/>
          <w:b/>
          <w:sz w:val="20"/>
        </w:rPr>
        <w:t>та Рут? Що спричинило ці труднощі? Як ця історія </w:t>
      </w:r>
      <w:r>
        <w:rPr>
          <w:rFonts w:ascii="Arial" w:hAnsi="Arial"/>
          <w:b/>
          <w:sz w:val="20"/>
        </w:rPr>
        <w:t>відо- бражає ситуацію, у якій зараз перебуває все людство?</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20960">
                <wp:simplePos x="0" y="0"/>
                <wp:positionH relativeFrom="page">
                  <wp:posOffset>692387</wp:posOffset>
                </wp:positionH>
                <wp:positionV relativeFrom="paragraph">
                  <wp:posOffset>141147</wp:posOffset>
                </wp:positionV>
                <wp:extent cx="3663950" cy="1270"/>
                <wp:effectExtent l="0" t="0" r="0" b="0"/>
                <wp:wrapTopAndBottom/>
                <wp:docPr id="310" name="Graphic 310"/>
                <wp:cNvGraphicFramePr>
                  <a:graphicFrameLocks/>
                </wp:cNvGraphicFramePr>
                <a:graphic>
                  <a:graphicData uri="http://schemas.microsoft.com/office/word/2010/wordprocessingShape">
                    <wps:wsp>
                      <wps:cNvPr id="310" name="Graphic 310"/>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1.114009pt;width:288.5pt;height:.1pt;mso-position-horizontal-relative:page;mso-position-vertical-relative:paragraph;z-index:-15595520;mso-wrap-distance-left:0;mso-wrap-distance-right:0" id="docshape297" coordorigin="1090,222" coordsize="5770,0" path="m1090,222l6859,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21472">
                <wp:simplePos x="0" y="0"/>
                <wp:positionH relativeFrom="page">
                  <wp:posOffset>692387</wp:posOffset>
                </wp:positionH>
                <wp:positionV relativeFrom="paragraph">
                  <wp:posOffset>293547</wp:posOffset>
                </wp:positionV>
                <wp:extent cx="3663950" cy="1270"/>
                <wp:effectExtent l="0" t="0" r="0" b="0"/>
                <wp:wrapTopAndBottom/>
                <wp:docPr id="311" name="Graphic 311"/>
                <wp:cNvGraphicFramePr>
                  <a:graphicFrameLocks/>
                </wp:cNvGraphicFramePr>
                <a:graphic>
                  <a:graphicData uri="http://schemas.microsoft.com/office/word/2010/wordprocessingShape">
                    <wps:wsp>
                      <wps:cNvPr id="311" name="Graphic 311"/>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23.114008pt;width:288.5pt;height:.1pt;mso-position-horizontal-relative:page;mso-position-vertical-relative:paragraph;z-index:-15595008;mso-wrap-distance-left:0;mso-wrap-distance-right:0" id="docshape298" coordorigin="1090,462" coordsize="5770,0" path="m1090,462l6859,46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445" w:firstLine="340"/>
        <w:jc w:val="both"/>
      </w:pPr>
      <w:r>
        <w:rPr/>
        <w:t>Перший текст оповіді містить певну іронію: голод настав у Вифлеємі, місті, назва якого означає «дім хліба». Протилежну картину відображає достаток Едему, де Бог сказав Адамові та Єві: «З усякого дерева, що в раю, вживатимеш у їжу» (Бут. 2:16). Людський рід почав своє існування в достатку під опікою щедрого Творця, але потім проміняв своє становище доглядачів</w:t>
      </w:r>
      <w:r>
        <w:rPr>
          <w:spacing w:val="35"/>
        </w:rPr>
        <w:t> </w:t>
      </w:r>
      <w:r>
        <w:rPr/>
        <w:t>творіння</w:t>
      </w:r>
      <w:r>
        <w:rPr>
          <w:spacing w:val="35"/>
        </w:rPr>
        <w:t> </w:t>
      </w:r>
      <w:r>
        <w:rPr/>
        <w:t>на</w:t>
      </w:r>
      <w:r>
        <w:rPr>
          <w:spacing w:val="35"/>
        </w:rPr>
        <w:t> </w:t>
      </w:r>
      <w:r>
        <w:rPr/>
        <w:t>рабство</w:t>
      </w:r>
      <w:r>
        <w:rPr>
          <w:spacing w:val="36"/>
        </w:rPr>
        <w:t> </w:t>
      </w:r>
      <w:r>
        <w:rPr/>
        <w:t>гріха.</w:t>
      </w:r>
      <w:r>
        <w:rPr>
          <w:spacing w:val="35"/>
        </w:rPr>
        <w:t> </w:t>
      </w:r>
      <w:r>
        <w:rPr/>
        <w:t>«У</w:t>
      </w:r>
      <w:r>
        <w:rPr>
          <w:spacing w:val="35"/>
        </w:rPr>
        <w:t> </w:t>
      </w:r>
      <w:r>
        <w:rPr/>
        <w:t>поті</w:t>
      </w:r>
      <w:r>
        <w:rPr>
          <w:spacing w:val="36"/>
        </w:rPr>
        <w:t> </w:t>
      </w:r>
      <w:r>
        <w:rPr/>
        <w:t>свого</w:t>
      </w:r>
      <w:r>
        <w:rPr>
          <w:spacing w:val="35"/>
        </w:rPr>
        <w:t> </w:t>
      </w:r>
      <w:r>
        <w:rPr/>
        <w:t>чола</w:t>
      </w:r>
      <w:r>
        <w:rPr>
          <w:spacing w:val="35"/>
        </w:rPr>
        <w:t> </w:t>
      </w:r>
      <w:r>
        <w:rPr>
          <w:spacing w:val="-5"/>
        </w:rPr>
        <w:t>їс-</w:t>
      </w:r>
    </w:p>
    <w:p>
      <w:pPr>
        <w:pStyle w:val="BodyText"/>
        <w:spacing w:after="0" w:line="254" w:lineRule="auto"/>
        <w:jc w:val="both"/>
        <w:sectPr>
          <w:footerReference w:type="even" r:id="rId62"/>
          <w:footerReference w:type="default" r:id="rId63"/>
          <w:pgSz w:w="7600" w:h="11460"/>
          <w:pgMar w:header="0" w:footer="693" w:top="780" w:bottom="880" w:left="708" w:right="283"/>
          <w:pgNumType w:start="148"/>
        </w:sectPr>
      </w:pPr>
    </w:p>
    <w:p>
      <w:pPr>
        <w:pStyle w:val="BodyText"/>
        <w:spacing w:line="254" w:lineRule="auto" w:before="79"/>
        <w:ind w:left="28" w:right="563"/>
        <w:jc w:val="both"/>
      </w:pPr>
      <w:r>
        <w:rPr/>
        <w:t>тимеш свій хліб, доки не повернешся в землю», — сказав Бог Адамові</w:t>
      </w:r>
      <w:r>
        <w:rPr>
          <w:spacing w:val="40"/>
        </w:rPr>
        <w:t> </w:t>
      </w:r>
      <w:r>
        <w:rPr/>
        <w:t>(Бут.</w:t>
      </w:r>
      <w:r>
        <w:rPr>
          <w:spacing w:val="40"/>
        </w:rPr>
        <w:t> </w:t>
      </w:r>
      <w:r>
        <w:rPr/>
        <w:t>3:19).</w:t>
      </w:r>
    </w:p>
    <w:p>
      <w:pPr>
        <w:pStyle w:val="BodyText"/>
        <w:spacing w:line="252" w:lineRule="auto"/>
        <w:ind w:left="28" w:right="559" w:firstLine="339"/>
        <w:jc w:val="both"/>
      </w:pPr>
      <w:r>
        <w:rPr/>
        <w:t>Подібно до Ноемі, ми були позбавлені спадку, який Бог </w:t>
      </w:r>
      <w:r>
        <w:rPr>
          <w:spacing w:val="-2"/>
        </w:rPr>
        <w:t>спочатку</w:t>
      </w:r>
      <w:r>
        <w:rPr>
          <w:spacing w:val="-7"/>
        </w:rPr>
        <w:t> </w:t>
      </w:r>
      <w:r>
        <w:rPr>
          <w:spacing w:val="-2"/>
        </w:rPr>
        <w:t>запланував</w:t>
      </w:r>
      <w:r>
        <w:rPr>
          <w:spacing w:val="-7"/>
        </w:rPr>
        <w:t> </w:t>
      </w:r>
      <w:r>
        <w:rPr>
          <w:spacing w:val="-2"/>
        </w:rPr>
        <w:t>для</w:t>
      </w:r>
      <w:r>
        <w:rPr>
          <w:spacing w:val="-7"/>
        </w:rPr>
        <w:t> </w:t>
      </w:r>
      <w:r>
        <w:rPr>
          <w:spacing w:val="-2"/>
        </w:rPr>
        <w:t>нас,</w:t>
      </w:r>
      <w:r>
        <w:rPr>
          <w:spacing w:val="-7"/>
        </w:rPr>
        <w:t> </w:t>
      </w:r>
      <w:r>
        <w:rPr>
          <w:spacing w:val="-2"/>
        </w:rPr>
        <w:t>тож</w:t>
      </w:r>
      <w:r>
        <w:rPr>
          <w:spacing w:val="-7"/>
        </w:rPr>
        <w:t> </w:t>
      </w:r>
      <w:r>
        <w:rPr>
          <w:spacing w:val="-2"/>
        </w:rPr>
        <w:t>наше</w:t>
      </w:r>
      <w:r>
        <w:rPr>
          <w:spacing w:val="-7"/>
        </w:rPr>
        <w:t> </w:t>
      </w:r>
      <w:r>
        <w:rPr>
          <w:spacing w:val="-2"/>
        </w:rPr>
        <w:t>життя</w:t>
      </w:r>
      <w:r>
        <w:rPr>
          <w:spacing w:val="-7"/>
        </w:rPr>
        <w:t> </w:t>
      </w:r>
      <w:r>
        <w:rPr>
          <w:spacing w:val="-2"/>
        </w:rPr>
        <w:t>стало</w:t>
      </w:r>
      <w:r>
        <w:rPr>
          <w:spacing w:val="-7"/>
        </w:rPr>
        <w:t> </w:t>
      </w:r>
      <w:r>
        <w:rPr>
          <w:spacing w:val="-2"/>
        </w:rPr>
        <w:t>злиденним. </w:t>
      </w:r>
      <w:r>
        <w:rPr/>
        <w:t>Едем був даний як дар, однак на умові: люди могли повстати, але це передбачало б узяття на себе відповідальності за влас- не благополуччя. Згідно з початковим задумом</w:t>
      </w:r>
      <w:r>
        <w:rPr>
          <w:rFonts w:ascii="Constantia" w:hAnsi="Constantia"/>
        </w:rPr>
        <w:t>, </w:t>
      </w:r>
      <w:r>
        <w:rPr/>
        <w:t>люди мали з Божим</w:t>
      </w:r>
      <w:r>
        <w:rPr>
          <w:spacing w:val="40"/>
        </w:rPr>
        <w:t> </w:t>
      </w:r>
      <w:r>
        <w:rPr/>
        <w:t>благословенням</w:t>
      </w:r>
      <w:r>
        <w:rPr>
          <w:spacing w:val="40"/>
        </w:rPr>
        <w:t> </w:t>
      </w:r>
      <w:r>
        <w:rPr/>
        <w:t>«володіти»</w:t>
      </w:r>
      <w:r>
        <w:rPr>
          <w:spacing w:val="40"/>
        </w:rPr>
        <w:t> </w:t>
      </w:r>
      <w:r>
        <w:rPr/>
        <w:t>усім</w:t>
      </w:r>
      <w:r>
        <w:rPr>
          <w:spacing w:val="40"/>
        </w:rPr>
        <w:t> </w:t>
      </w:r>
      <w:r>
        <w:rPr/>
        <w:t>безгрішним</w:t>
      </w:r>
      <w:r>
        <w:rPr>
          <w:spacing w:val="40"/>
        </w:rPr>
        <w:t> </w:t>
      </w:r>
      <w:r>
        <w:rPr/>
        <w:t>світом. А тепер перед нами стоїть завдання намагатися керувати грішним. Егоїстичні люди змагаються за обмежені ресурси,</w:t>
      </w:r>
      <w:r>
        <w:rPr>
          <w:spacing w:val="80"/>
        </w:rPr>
        <w:t> </w:t>
      </w:r>
      <w:r>
        <w:rPr/>
        <w:t>що</w:t>
      </w:r>
      <w:r>
        <w:rPr>
          <w:spacing w:val="40"/>
        </w:rPr>
        <w:t> </w:t>
      </w:r>
      <w:r>
        <w:rPr/>
        <w:t>зумовлює</w:t>
      </w:r>
      <w:r>
        <w:rPr>
          <w:spacing w:val="40"/>
        </w:rPr>
        <w:t> </w:t>
      </w:r>
      <w:r>
        <w:rPr/>
        <w:t>чимало</w:t>
      </w:r>
      <w:r>
        <w:rPr>
          <w:spacing w:val="40"/>
        </w:rPr>
        <w:t> </w:t>
      </w:r>
      <w:r>
        <w:rPr/>
        <w:t>утисків,</w:t>
      </w:r>
      <w:r>
        <w:rPr>
          <w:spacing w:val="40"/>
        </w:rPr>
        <w:t> </w:t>
      </w:r>
      <w:r>
        <w:rPr/>
        <w:t>душевного</w:t>
      </w:r>
      <w:r>
        <w:rPr>
          <w:spacing w:val="40"/>
        </w:rPr>
        <w:t> </w:t>
      </w:r>
      <w:r>
        <w:rPr/>
        <w:t>болю</w:t>
      </w:r>
      <w:r>
        <w:rPr>
          <w:spacing w:val="40"/>
        </w:rPr>
        <w:t> </w:t>
      </w:r>
      <w:r>
        <w:rPr/>
        <w:t>і</w:t>
      </w:r>
      <w:r>
        <w:rPr>
          <w:spacing w:val="40"/>
        </w:rPr>
        <w:t> </w:t>
      </w:r>
      <w:r>
        <w:rPr/>
        <w:t>страждань.</w:t>
      </w:r>
    </w:p>
    <w:p>
      <w:pPr>
        <w:pStyle w:val="BodyText"/>
        <w:spacing w:line="254" w:lineRule="auto" w:before="1"/>
        <w:ind w:left="28" w:right="561" w:firstLine="339"/>
        <w:jc w:val="both"/>
      </w:pPr>
      <w:r>
        <w:rPr/>
        <w:t>Відбувається немислима трагедія. Земля досі рясно ро- дить, що потужно свідчить про Божу любов. Проте, з </w:t>
      </w:r>
      <w:r>
        <w:rPr/>
        <w:t>огляду</w:t>
      </w:r>
      <w:r>
        <w:rPr>
          <w:spacing w:val="80"/>
        </w:rPr>
        <w:t> </w:t>
      </w:r>
      <w:r>
        <w:rPr/>
        <w:t>на людську жадібність та нищівну дію гріха, іноді здається,</w:t>
      </w:r>
      <w:r>
        <w:rPr>
          <w:spacing w:val="80"/>
        </w:rPr>
        <w:t> </w:t>
      </w:r>
      <w:r>
        <w:rPr/>
        <w:t>що світ володіє нами більше, ніж ми ним. Утім, одного дня цьому</w:t>
      </w:r>
      <w:r>
        <w:rPr>
          <w:spacing w:val="40"/>
        </w:rPr>
        <w:t> </w:t>
      </w:r>
      <w:r>
        <w:rPr/>
        <w:t>настане</w:t>
      </w:r>
      <w:r>
        <w:rPr>
          <w:spacing w:val="40"/>
        </w:rPr>
        <w:t> </w:t>
      </w:r>
      <w:r>
        <w:rPr/>
        <w:t>кінець.</w:t>
      </w:r>
    </w:p>
    <w:p>
      <w:pPr>
        <w:spacing w:line="217" w:lineRule="exact" w:before="0"/>
        <w:ind w:left="268" w:right="0" w:firstLine="0"/>
        <w:jc w:val="left"/>
        <w:rPr>
          <w:rFonts w:ascii="Arial" w:hAnsi="Arial"/>
          <w:b/>
          <w:sz w:val="20"/>
        </w:rPr>
      </w:pPr>
      <w:r>
        <w:rPr>
          <w:rFonts w:ascii="Arial" w:hAnsi="Arial"/>
          <w:b/>
          <w:sz w:val="20"/>
        </w:rPr>
        <w:t>Навіть</w:t>
      </w:r>
      <w:r>
        <w:rPr>
          <w:rFonts w:ascii="Arial" w:hAnsi="Arial"/>
          <w:b/>
          <w:spacing w:val="-9"/>
          <w:sz w:val="20"/>
        </w:rPr>
        <w:t> </w:t>
      </w:r>
      <w:r>
        <w:rPr>
          <w:rFonts w:ascii="Arial" w:hAnsi="Arial"/>
          <w:b/>
          <w:sz w:val="20"/>
        </w:rPr>
        <w:t>після</w:t>
      </w:r>
      <w:r>
        <w:rPr>
          <w:rFonts w:ascii="Arial" w:hAnsi="Arial"/>
          <w:b/>
          <w:spacing w:val="-9"/>
          <w:sz w:val="20"/>
        </w:rPr>
        <w:t> </w:t>
      </w:r>
      <w:r>
        <w:rPr>
          <w:rFonts w:ascii="Arial" w:hAnsi="Arial"/>
          <w:b/>
          <w:sz w:val="20"/>
        </w:rPr>
        <w:t>шести</w:t>
      </w:r>
      <w:r>
        <w:rPr>
          <w:rFonts w:ascii="Arial" w:hAnsi="Arial"/>
          <w:b/>
          <w:spacing w:val="-9"/>
          <w:sz w:val="20"/>
        </w:rPr>
        <w:t> </w:t>
      </w:r>
      <w:r>
        <w:rPr>
          <w:rFonts w:ascii="Arial" w:hAnsi="Arial"/>
          <w:b/>
          <w:sz w:val="20"/>
        </w:rPr>
        <w:t>тисяч</w:t>
      </w:r>
      <w:r>
        <w:rPr>
          <w:rFonts w:ascii="Arial" w:hAnsi="Arial"/>
          <w:b/>
          <w:spacing w:val="-8"/>
          <w:sz w:val="20"/>
        </w:rPr>
        <w:t> </w:t>
      </w:r>
      <w:r>
        <w:rPr>
          <w:rFonts w:ascii="Arial" w:hAnsi="Arial"/>
          <w:b/>
          <w:sz w:val="20"/>
        </w:rPr>
        <w:t>років</w:t>
      </w:r>
      <w:r>
        <w:rPr>
          <w:rFonts w:ascii="Arial" w:hAnsi="Arial"/>
          <w:b/>
          <w:spacing w:val="-9"/>
          <w:sz w:val="20"/>
        </w:rPr>
        <w:t> </w:t>
      </w:r>
      <w:r>
        <w:rPr>
          <w:rFonts w:ascii="Arial" w:hAnsi="Arial"/>
          <w:b/>
          <w:sz w:val="20"/>
        </w:rPr>
        <w:t>гріха</w:t>
      </w:r>
      <w:r>
        <w:rPr>
          <w:rFonts w:ascii="Arial" w:hAnsi="Arial"/>
          <w:b/>
          <w:spacing w:val="-9"/>
          <w:sz w:val="20"/>
        </w:rPr>
        <w:t> </w:t>
      </w:r>
      <w:r>
        <w:rPr>
          <w:rFonts w:ascii="Arial" w:hAnsi="Arial"/>
          <w:b/>
          <w:sz w:val="20"/>
        </w:rPr>
        <w:t>і</w:t>
      </w:r>
      <w:r>
        <w:rPr>
          <w:rFonts w:ascii="Arial" w:hAnsi="Arial"/>
          <w:b/>
          <w:spacing w:val="-8"/>
          <w:sz w:val="20"/>
        </w:rPr>
        <w:t> </w:t>
      </w:r>
      <w:r>
        <w:rPr>
          <w:rFonts w:ascii="Arial" w:hAnsi="Arial"/>
          <w:b/>
          <w:sz w:val="20"/>
        </w:rPr>
        <w:t>смерті,</w:t>
      </w:r>
      <w:r>
        <w:rPr>
          <w:rFonts w:ascii="Arial" w:hAnsi="Arial"/>
          <w:b/>
          <w:spacing w:val="-9"/>
          <w:sz w:val="20"/>
        </w:rPr>
        <w:t> </w:t>
      </w:r>
      <w:r>
        <w:rPr>
          <w:rFonts w:ascii="Arial" w:hAnsi="Arial"/>
          <w:b/>
          <w:sz w:val="20"/>
        </w:rPr>
        <w:t>як</w:t>
      </w:r>
      <w:r>
        <w:rPr>
          <w:rFonts w:ascii="Arial" w:hAnsi="Arial"/>
          <w:b/>
          <w:spacing w:val="-9"/>
          <w:sz w:val="20"/>
        </w:rPr>
        <w:t> </w:t>
      </w:r>
      <w:r>
        <w:rPr>
          <w:rFonts w:ascii="Arial" w:hAnsi="Arial"/>
          <w:b/>
          <w:sz w:val="20"/>
        </w:rPr>
        <w:t>Земля</w:t>
      </w:r>
      <w:r>
        <w:rPr>
          <w:rFonts w:ascii="Arial" w:hAnsi="Arial"/>
          <w:b/>
          <w:spacing w:val="-8"/>
          <w:sz w:val="20"/>
        </w:rPr>
        <w:t> </w:t>
      </w:r>
      <w:r>
        <w:rPr>
          <w:rFonts w:ascii="Arial" w:hAnsi="Arial"/>
          <w:b/>
          <w:spacing w:val="-5"/>
          <w:sz w:val="20"/>
        </w:rPr>
        <w:t>ще</w:t>
      </w:r>
    </w:p>
    <w:p>
      <w:pPr>
        <w:spacing w:line="249" w:lineRule="auto" w:before="10"/>
        <w:ind w:left="268" w:right="558" w:firstLine="0"/>
        <w:jc w:val="left"/>
        <w:rPr>
          <w:rFonts w:ascii="Arial" w:hAnsi="Arial"/>
          <w:b/>
          <w:sz w:val="20"/>
        </w:rPr>
      </w:pPr>
      <w:r>
        <w:rPr>
          <w:rFonts w:ascii="Arial" w:hAnsi="Arial"/>
          <w:b/>
          <w:sz w:val="20"/>
        </w:rPr>
        <w:t>продовжує</w:t>
      </w:r>
      <w:r>
        <w:rPr>
          <w:rFonts w:ascii="Arial" w:hAnsi="Arial"/>
          <w:b/>
          <w:spacing w:val="32"/>
          <w:sz w:val="20"/>
        </w:rPr>
        <w:t> </w:t>
      </w:r>
      <w:r>
        <w:rPr>
          <w:rFonts w:ascii="Arial" w:hAnsi="Arial"/>
          <w:b/>
          <w:sz w:val="20"/>
        </w:rPr>
        <w:t>свідчити</w:t>
      </w:r>
      <w:r>
        <w:rPr>
          <w:rFonts w:ascii="Arial" w:hAnsi="Arial"/>
          <w:b/>
          <w:spacing w:val="32"/>
          <w:sz w:val="20"/>
        </w:rPr>
        <w:t> </w:t>
      </w:r>
      <w:r>
        <w:rPr>
          <w:rFonts w:ascii="Arial" w:hAnsi="Arial"/>
          <w:b/>
          <w:sz w:val="20"/>
        </w:rPr>
        <w:t>про</w:t>
      </w:r>
      <w:r>
        <w:rPr>
          <w:rFonts w:ascii="Arial" w:hAnsi="Arial"/>
          <w:b/>
          <w:spacing w:val="32"/>
          <w:sz w:val="20"/>
        </w:rPr>
        <w:t> </w:t>
      </w:r>
      <w:r>
        <w:rPr>
          <w:rFonts w:ascii="Arial" w:hAnsi="Arial"/>
          <w:b/>
          <w:sz w:val="20"/>
        </w:rPr>
        <w:t>чудеса</w:t>
      </w:r>
      <w:r>
        <w:rPr>
          <w:rFonts w:ascii="Arial" w:hAnsi="Arial"/>
          <w:b/>
          <w:spacing w:val="32"/>
          <w:sz w:val="20"/>
        </w:rPr>
        <w:t> </w:t>
      </w:r>
      <w:r>
        <w:rPr>
          <w:rFonts w:ascii="Arial" w:hAnsi="Arial"/>
          <w:b/>
          <w:sz w:val="20"/>
        </w:rPr>
        <w:t>любові</w:t>
      </w:r>
      <w:r>
        <w:rPr>
          <w:rFonts w:ascii="Arial" w:hAnsi="Arial"/>
          <w:b/>
          <w:spacing w:val="32"/>
          <w:sz w:val="20"/>
        </w:rPr>
        <w:t> </w:t>
      </w:r>
      <w:r>
        <w:rPr>
          <w:rFonts w:ascii="Arial" w:hAnsi="Arial"/>
          <w:b/>
          <w:sz w:val="20"/>
        </w:rPr>
        <w:t>й</w:t>
      </w:r>
      <w:r>
        <w:rPr>
          <w:rFonts w:ascii="Arial" w:hAnsi="Arial"/>
          <w:b/>
          <w:spacing w:val="32"/>
          <w:sz w:val="20"/>
        </w:rPr>
        <w:t> </w:t>
      </w:r>
      <w:r>
        <w:rPr>
          <w:rFonts w:ascii="Arial" w:hAnsi="Arial"/>
          <w:b/>
          <w:sz w:val="20"/>
        </w:rPr>
        <w:t>творчої</w:t>
      </w:r>
      <w:r>
        <w:rPr>
          <w:rFonts w:ascii="Arial" w:hAnsi="Arial"/>
          <w:b/>
          <w:spacing w:val="32"/>
          <w:sz w:val="20"/>
        </w:rPr>
        <w:t> </w:t>
      </w:r>
      <w:r>
        <w:rPr>
          <w:rFonts w:ascii="Arial" w:hAnsi="Arial"/>
          <w:b/>
          <w:sz w:val="20"/>
        </w:rPr>
        <w:t>сили </w:t>
      </w:r>
      <w:r>
        <w:rPr>
          <w:rFonts w:ascii="Arial" w:hAnsi="Arial"/>
          <w:b/>
          <w:spacing w:val="-2"/>
          <w:sz w:val="20"/>
        </w:rPr>
        <w:t>Бога?</w:t>
      </w:r>
    </w:p>
    <w:p>
      <w:pPr>
        <w:pStyle w:val="BodyText"/>
        <w:spacing w:before="31"/>
        <w:rPr>
          <w:rFonts w:ascii="Arial"/>
          <w:b/>
          <w:sz w:val="20"/>
        </w:rPr>
      </w:pPr>
    </w:p>
    <w:p>
      <w:pPr>
        <w:spacing w:before="0"/>
        <w:ind w:left="4137" w:right="0" w:firstLine="0"/>
        <w:jc w:val="left"/>
        <w:rPr>
          <w:rFonts w:ascii="Trebuchet MS" w:hAnsi="Trebuchet MS"/>
          <w:sz w:val="20"/>
        </w:rPr>
      </w:pPr>
      <w:r>
        <w:rPr>
          <w:rFonts w:ascii="Trebuchet MS" w:hAnsi="Trebuchet MS"/>
          <w:sz w:val="20"/>
        </w:rPr>
        <w:t>Понеділок,</w:t>
      </w:r>
      <w:r>
        <w:rPr>
          <w:rFonts w:ascii="Trebuchet MS" w:hAnsi="Trebuchet MS"/>
          <w:spacing w:val="4"/>
          <w:sz w:val="20"/>
        </w:rPr>
        <w:t> </w:t>
      </w:r>
      <w:r>
        <w:rPr>
          <w:rFonts w:ascii="Trebuchet MS" w:hAnsi="Trebuchet MS"/>
          <w:sz w:val="20"/>
        </w:rPr>
        <w:t>9</w:t>
      </w:r>
      <w:r>
        <w:rPr>
          <w:rFonts w:ascii="Trebuchet MS" w:hAnsi="Trebuchet MS"/>
          <w:spacing w:val="4"/>
          <w:sz w:val="20"/>
        </w:rPr>
        <w:t> </w:t>
      </w:r>
      <w:r>
        <w:rPr>
          <w:rFonts w:ascii="Trebuchet MS" w:hAnsi="Trebuchet MS"/>
          <w:spacing w:val="-2"/>
          <w:sz w:val="20"/>
        </w:rPr>
        <w:t>червня</w:t>
      </w:r>
    </w:p>
    <w:p>
      <w:pPr>
        <w:pStyle w:val="Heading2"/>
        <w:spacing w:before="76"/>
      </w:pPr>
      <w:r>
        <w:rPr>
          <w:spacing w:val="-6"/>
        </w:rPr>
        <w:t>РУТ</w:t>
      </w:r>
      <w:r>
        <w:rPr>
          <w:spacing w:val="-11"/>
        </w:rPr>
        <w:t> </w:t>
      </w:r>
      <w:r>
        <w:rPr>
          <w:spacing w:val="-6"/>
        </w:rPr>
        <w:t>І</w:t>
      </w:r>
      <w:r>
        <w:rPr>
          <w:spacing w:val="-10"/>
        </w:rPr>
        <w:t> </w:t>
      </w:r>
      <w:r>
        <w:rPr>
          <w:spacing w:val="-6"/>
        </w:rPr>
        <w:t>БОАЗ</w:t>
      </w:r>
    </w:p>
    <w:p>
      <w:pPr>
        <w:pStyle w:val="BodyText"/>
        <w:spacing w:line="252" w:lineRule="auto" w:before="65"/>
        <w:ind w:left="28" w:right="564" w:firstLine="339"/>
        <w:jc w:val="both"/>
      </w:pPr>
      <w:r>
        <w:rPr/>
        <w:t>Ноемі </w:t>
      </w:r>
      <w:r>
        <w:rPr>
          <w:rFonts w:ascii="Constantia" w:hAnsi="Constantia"/>
        </w:rPr>
        <w:t>(</w:t>
      </w:r>
      <w:r>
        <w:rPr/>
        <w:t>давньоєвр</w:t>
      </w:r>
      <w:r>
        <w:rPr>
          <w:rFonts w:ascii="Constantia" w:hAnsi="Constantia"/>
        </w:rPr>
        <w:t>.</w:t>
      </w:r>
      <w:r>
        <w:rPr>
          <w:rFonts w:ascii="Constantia" w:hAnsi="Constantia"/>
          <w:spacing w:val="-7"/>
        </w:rPr>
        <w:t> </w:t>
      </w:r>
      <w:r>
        <w:rPr>
          <w:i/>
        </w:rPr>
        <w:t>Ноомі</w:t>
      </w:r>
      <w:r>
        <w:rPr>
          <w:rFonts w:ascii="Times New Roman" w:hAnsi="Times New Roman"/>
          <w:i/>
        </w:rPr>
        <w:t>̀</w:t>
      </w:r>
      <w:r>
        <w:rPr>
          <w:rFonts w:ascii="Times New Roman" w:hAnsi="Times New Roman"/>
          <w:i/>
          <w:spacing w:val="-9"/>
        </w:rPr>
        <w:t> </w:t>
      </w:r>
      <w:r>
        <w:rPr/>
        <w:t>–</w:t>
      </w:r>
      <w:r>
        <w:rPr>
          <w:spacing w:val="-3"/>
        </w:rPr>
        <w:t> </w:t>
      </w:r>
      <w:r>
        <w:rPr/>
        <w:t>«Бог</w:t>
      </w:r>
      <w:r>
        <w:rPr>
          <w:spacing w:val="-3"/>
        </w:rPr>
        <w:t> </w:t>
      </w:r>
      <w:r>
        <w:rPr/>
        <w:t>є</w:t>
      </w:r>
      <w:r>
        <w:rPr>
          <w:spacing w:val="-3"/>
        </w:rPr>
        <w:t> </w:t>
      </w:r>
      <w:r>
        <w:rPr/>
        <w:t>блаженство,</w:t>
      </w:r>
      <w:r>
        <w:rPr>
          <w:spacing w:val="-3"/>
        </w:rPr>
        <w:t> </w:t>
      </w:r>
      <w:r>
        <w:rPr/>
        <w:t>приємність») попросила називати її іншим ім’ям — Мара </w:t>
      </w:r>
      <w:r>
        <w:rPr>
          <w:i/>
        </w:rPr>
        <w:t>(</w:t>
      </w:r>
      <w:r>
        <w:rPr/>
        <w:t>євр</w:t>
      </w:r>
      <w:r>
        <w:rPr>
          <w:i/>
        </w:rPr>
        <w:t>. «гірка»)</w:t>
      </w:r>
      <w:r>
        <w:rPr/>
        <w:t>, </w:t>
      </w:r>
      <w:r>
        <w:rPr>
          <w:spacing w:val="-2"/>
        </w:rPr>
        <w:t>оскільки</w:t>
      </w:r>
      <w:r>
        <w:rPr>
          <w:spacing w:val="-10"/>
        </w:rPr>
        <w:t> </w:t>
      </w:r>
      <w:r>
        <w:rPr>
          <w:spacing w:val="-2"/>
        </w:rPr>
        <w:t>її</w:t>
      </w:r>
      <w:r>
        <w:rPr>
          <w:spacing w:val="-10"/>
        </w:rPr>
        <w:t> </w:t>
      </w:r>
      <w:r>
        <w:rPr>
          <w:spacing w:val="-2"/>
        </w:rPr>
        <w:t>життя</w:t>
      </w:r>
      <w:r>
        <w:rPr>
          <w:spacing w:val="-9"/>
        </w:rPr>
        <w:t> </w:t>
      </w:r>
      <w:r>
        <w:rPr>
          <w:spacing w:val="-2"/>
        </w:rPr>
        <w:t>стало</w:t>
      </w:r>
      <w:r>
        <w:rPr>
          <w:spacing w:val="-10"/>
        </w:rPr>
        <w:t> </w:t>
      </w:r>
      <w:r>
        <w:rPr>
          <w:spacing w:val="-2"/>
        </w:rPr>
        <w:t>гірким</w:t>
      </w:r>
      <w:r>
        <w:rPr>
          <w:spacing w:val="-9"/>
        </w:rPr>
        <w:t> </w:t>
      </w:r>
      <w:r>
        <w:rPr>
          <w:spacing w:val="-2"/>
        </w:rPr>
        <w:t>(див.</w:t>
      </w:r>
      <w:r>
        <w:rPr>
          <w:spacing w:val="-10"/>
        </w:rPr>
        <w:t> </w:t>
      </w:r>
      <w:r>
        <w:rPr>
          <w:spacing w:val="-2"/>
        </w:rPr>
        <w:t>Рут</w:t>
      </w:r>
      <w:r>
        <w:rPr>
          <w:spacing w:val="-9"/>
        </w:rPr>
        <w:t> </w:t>
      </w:r>
      <w:r>
        <w:rPr>
          <w:spacing w:val="-2"/>
        </w:rPr>
        <w:t>1:20).</w:t>
      </w:r>
      <w:r>
        <w:rPr>
          <w:spacing w:val="-10"/>
        </w:rPr>
        <w:t> </w:t>
      </w:r>
      <w:r>
        <w:rPr>
          <w:spacing w:val="-2"/>
        </w:rPr>
        <w:t>Стосунки</w:t>
      </w:r>
      <w:r>
        <w:rPr>
          <w:spacing w:val="-10"/>
        </w:rPr>
        <w:t> </w:t>
      </w:r>
      <w:r>
        <w:rPr>
          <w:spacing w:val="-2"/>
        </w:rPr>
        <w:t>людства </w:t>
      </w:r>
      <w:r>
        <w:rPr/>
        <w:t>з Творцем непоправно зіпсуті гріхом, який спричинив нашу духовну бідність. Наші перспективи похмурі. Ми </w:t>
      </w:r>
      <w:r>
        <w:rPr/>
        <w:t>проводимо життя,</w:t>
      </w:r>
      <w:r>
        <w:rPr>
          <w:spacing w:val="33"/>
        </w:rPr>
        <w:t> </w:t>
      </w:r>
      <w:r>
        <w:rPr/>
        <w:t>підбираючи</w:t>
      </w:r>
      <w:r>
        <w:rPr>
          <w:spacing w:val="33"/>
        </w:rPr>
        <w:t> </w:t>
      </w:r>
      <w:r>
        <w:rPr/>
        <w:t>на</w:t>
      </w:r>
      <w:r>
        <w:rPr>
          <w:spacing w:val="33"/>
        </w:rPr>
        <w:t> </w:t>
      </w:r>
      <w:r>
        <w:rPr/>
        <w:t>краю</w:t>
      </w:r>
      <w:r>
        <w:rPr>
          <w:spacing w:val="33"/>
        </w:rPr>
        <w:t> </w:t>
      </w:r>
      <w:r>
        <w:rPr/>
        <w:t>поля</w:t>
      </w:r>
      <w:r>
        <w:rPr>
          <w:spacing w:val="33"/>
        </w:rPr>
        <w:t> </w:t>
      </w:r>
      <w:r>
        <w:rPr/>
        <w:t>все,</w:t>
      </w:r>
      <w:r>
        <w:rPr>
          <w:spacing w:val="33"/>
        </w:rPr>
        <w:t> </w:t>
      </w:r>
      <w:r>
        <w:rPr/>
        <w:t>що</w:t>
      </w:r>
      <w:r>
        <w:rPr>
          <w:spacing w:val="33"/>
        </w:rPr>
        <w:t> </w:t>
      </w:r>
      <w:r>
        <w:rPr/>
        <w:t>можемо,</w:t>
      </w:r>
      <w:r>
        <w:rPr>
          <w:spacing w:val="33"/>
        </w:rPr>
        <w:t> </w:t>
      </w:r>
      <w:r>
        <w:rPr/>
        <w:t>й</w:t>
      </w:r>
      <w:r>
        <w:rPr>
          <w:spacing w:val="33"/>
        </w:rPr>
        <w:t> </w:t>
      </w:r>
      <w:r>
        <w:rPr/>
        <w:t>живемо на ті пригорщі радості, які все ще можливо знайти в спусто- шеному світі. Однак усе змінюється тієї миті, коли ми робимо дивовижне</w:t>
      </w:r>
      <w:r>
        <w:rPr>
          <w:spacing w:val="40"/>
        </w:rPr>
        <w:t> </w:t>
      </w:r>
      <w:r>
        <w:rPr/>
        <w:t>відкриття:</w:t>
      </w:r>
      <w:r>
        <w:rPr>
          <w:spacing w:val="40"/>
        </w:rPr>
        <w:t> </w:t>
      </w:r>
      <w:r>
        <w:rPr/>
        <w:t>Бог</w:t>
      </w:r>
      <w:r>
        <w:rPr>
          <w:spacing w:val="40"/>
        </w:rPr>
        <w:t> </w:t>
      </w:r>
      <w:r>
        <w:rPr/>
        <w:t>не</w:t>
      </w:r>
      <w:r>
        <w:rPr>
          <w:spacing w:val="40"/>
        </w:rPr>
        <w:t> </w:t>
      </w:r>
      <w:r>
        <w:rPr/>
        <w:t>забув</w:t>
      </w:r>
      <w:r>
        <w:rPr>
          <w:spacing w:val="40"/>
        </w:rPr>
        <w:t> </w:t>
      </w:r>
      <w:r>
        <w:rPr/>
        <w:t>нас.</w:t>
      </w:r>
    </w:p>
    <w:p>
      <w:pPr>
        <w:spacing w:line="249" w:lineRule="auto" w:before="0"/>
        <w:ind w:left="268" w:right="565" w:firstLine="0"/>
        <w:jc w:val="both"/>
        <w:rPr>
          <w:rFonts w:ascii="Arial" w:hAnsi="Arial"/>
          <w:b/>
          <w:sz w:val="20"/>
        </w:rPr>
      </w:pPr>
      <w:r>
        <w:rPr>
          <w:rFonts w:ascii="Arial" w:hAnsi="Arial"/>
          <w:b/>
          <w:spacing w:val="-2"/>
          <w:sz w:val="20"/>
        </w:rPr>
        <w:t>Прочитайте</w:t>
      </w:r>
      <w:r>
        <w:rPr>
          <w:rFonts w:ascii="Arial" w:hAnsi="Arial"/>
          <w:b/>
          <w:spacing w:val="-12"/>
          <w:sz w:val="20"/>
        </w:rPr>
        <w:t> </w:t>
      </w:r>
      <w:r>
        <w:rPr>
          <w:rFonts w:ascii="Arial" w:hAnsi="Arial"/>
          <w:b/>
          <w:spacing w:val="-2"/>
          <w:sz w:val="20"/>
        </w:rPr>
        <w:t>уривок</w:t>
      </w:r>
      <w:r>
        <w:rPr>
          <w:rFonts w:ascii="Arial" w:hAnsi="Arial"/>
          <w:b/>
          <w:spacing w:val="-12"/>
          <w:sz w:val="20"/>
        </w:rPr>
        <w:t> </w:t>
      </w:r>
      <w:r>
        <w:rPr>
          <w:rFonts w:ascii="Arial" w:hAnsi="Arial"/>
          <w:b/>
          <w:spacing w:val="-2"/>
          <w:sz w:val="20"/>
        </w:rPr>
        <w:t>Рут</w:t>
      </w:r>
      <w:r>
        <w:rPr>
          <w:rFonts w:ascii="Arial" w:hAnsi="Arial"/>
          <w:b/>
          <w:spacing w:val="-12"/>
          <w:sz w:val="20"/>
        </w:rPr>
        <w:t> </w:t>
      </w:r>
      <w:r>
        <w:rPr>
          <w:rFonts w:ascii="Arial" w:hAnsi="Arial"/>
          <w:b/>
          <w:spacing w:val="-2"/>
          <w:sz w:val="20"/>
        </w:rPr>
        <w:t>2:5–20.</w:t>
      </w:r>
      <w:r>
        <w:rPr>
          <w:rFonts w:ascii="Arial" w:hAnsi="Arial"/>
          <w:b/>
          <w:spacing w:val="-12"/>
          <w:sz w:val="20"/>
        </w:rPr>
        <w:t> </w:t>
      </w:r>
      <w:r>
        <w:rPr>
          <w:rFonts w:ascii="Arial" w:hAnsi="Arial"/>
          <w:b/>
          <w:spacing w:val="-2"/>
          <w:sz w:val="20"/>
        </w:rPr>
        <w:t>Чому</w:t>
      </w:r>
      <w:r>
        <w:rPr>
          <w:rFonts w:ascii="Arial" w:hAnsi="Arial"/>
          <w:b/>
          <w:spacing w:val="-12"/>
          <w:sz w:val="20"/>
        </w:rPr>
        <w:t> </w:t>
      </w:r>
      <w:r>
        <w:rPr>
          <w:rFonts w:ascii="Arial" w:hAnsi="Arial"/>
          <w:b/>
          <w:spacing w:val="-2"/>
          <w:sz w:val="20"/>
        </w:rPr>
        <w:t>цей</w:t>
      </w:r>
      <w:r>
        <w:rPr>
          <w:rFonts w:ascii="Arial" w:hAnsi="Arial"/>
          <w:b/>
          <w:spacing w:val="-12"/>
          <w:sz w:val="20"/>
        </w:rPr>
        <w:t> </w:t>
      </w:r>
      <w:r>
        <w:rPr>
          <w:rFonts w:ascii="Arial" w:hAnsi="Arial"/>
          <w:b/>
          <w:spacing w:val="-2"/>
          <w:sz w:val="20"/>
        </w:rPr>
        <w:t>момент</w:t>
      </w:r>
      <w:r>
        <w:rPr>
          <w:rFonts w:ascii="Arial" w:hAnsi="Arial"/>
          <w:b/>
          <w:spacing w:val="-12"/>
          <w:sz w:val="20"/>
        </w:rPr>
        <w:t> </w:t>
      </w:r>
      <w:r>
        <w:rPr>
          <w:rFonts w:ascii="Arial" w:hAnsi="Arial"/>
          <w:b/>
          <w:spacing w:val="-2"/>
          <w:sz w:val="20"/>
        </w:rPr>
        <w:t>ключовий </w:t>
      </w:r>
      <w:r>
        <w:rPr>
          <w:rFonts w:ascii="Arial" w:hAnsi="Arial"/>
          <w:b/>
          <w:sz w:val="20"/>
        </w:rPr>
        <w:t>у розповіді? Як ви вважаєте, чому для Ноемі було такою гарною новиною дізнатися, хто їхній благодійник?</w:t>
      </w:r>
    </w:p>
    <w:p>
      <w:pPr>
        <w:pStyle w:val="BodyText"/>
        <w:spacing w:before="11"/>
        <w:rPr>
          <w:rFonts w:ascii="Arial"/>
          <w:b/>
          <w:sz w:val="15"/>
        </w:rPr>
      </w:pPr>
      <w:r>
        <w:rPr>
          <w:rFonts w:ascii="Arial"/>
          <w:b/>
          <w:sz w:val="15"/>
        </w:rPr>
        <mc:AlternateContent>
          <mc:Choice Requires="wps">
            <w:drawing>
              <wp:anchor distT="0" distB="0" distL="0" distR="0" allowOverlap="1" layoutInCell="1" locked="0" behindDoc="1" simplePos="0" relativeHeight="487721984">
                <wp:simplePos x="0" y="0"/>
                <wp:positionH relativeFrom="page">
                  <wp:posOffset>620387</wp:posOffset>
                </wp:positionH>
                <wp:positionV relativeFrom="paragraph">
                  <wp:posOffset>131931</wp:posOffset>
                </wp:positionV>
                <wp:extent cx="3662045" cy="1270"/>
                <wp:effectExtent l="0" t="0" r="0" b="0"/>
                <wp:wrapTopAndBottom/>
                <wp:docPr id="312" name="Graphic 312"/>
                <wp:cNvGraphicFramePr>
                  <a:graphicFrameLocks/>
                </wp:cNvGraphicFramePr>
                <a:graphic>
                  <a:graphicData uri="http://schemas.microsoft.com/office/word/2010/wordprocessingShape">
                    <wps:wsp>
                      <wps:cNvPr id="312" name="Graphic 312"/>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0.388344pt;width:288.350pt;height:.1pt;mso-position-horizontal-relative:page;mso-position-vertical-relative:paragraph;z-index:-15594496;mso-wrap-distance-left:0;mso-wrap-distance-right:0" id="docshape299" coordorigin="977,208" coordsize="5767,0" path="m977,208l6744,208e" filled="false" stroked="true" strokeweight=".44pt" strokecolor="#000000">
                <v:path arrowok="t"/>
                <v:stroke dashstyle="solid"/>
                <w10:wrap type="topAndBottom"/>
              </v:shape>
            </w:pict>
          </mc:Fallback>
        </mc:AlternateContent>
      </w:r>
      <w:r>
        <w:rPr>
          <w:rFonts w:ascii="Arial"/>
          <w:b/>
          <w:sz w:val="15"/>
        </w:rPr>
        <mc:AlternateContent>
          <mc:Choice Requires="wps">
            <w:drawing>
              <wp:anchor distT="0" distB="0" distL="0" distR="0" allowOverlap="1" layoutInCell="1" locked="0" behindDoc="1" simplePos="0" relativeHeight="487722496">
                <wp:simplePos x="0" y="0"/>
                <wp:positionH relativeFrom="page">
                  <wp:posOffset>620387</wp:posOffset>
                </wp:positionH>
                <wp:positionV relativeFrom="paragraph">
                  <wp:posOffset>290606</wp:posOffset>
                </wp:positionV>
                <wp:extent cx="3663950" cy="1270"/>
                <wp:effectExtent l="0" t="0" r="0" b="0"/>
                <wp:wrapTopAndBottom/>
                <wp:docPr id="313" name="Graphic 313"/>
                <wp:cNvGraphicFramePr>
                  <a:graphicFrameLocks/>
                </wp:cNvGraphicFramePr>
                <a:graphic>
                  <a:graphicData uri="http://schemas.microsoft.com/office/word/2010/wordprocessingShape">
                    <wps:wsp>
                      <wps:cNvPr id="313" name="Graphic 313"/>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2.882416pt;width:288.5pt;height:.1pt;mso-position-horizontal-relative:page;mso-position-vertical-relative:paragraph;z-index:-15593984;mso-wrap-distance-left:0;mso-wrap-distance-right:0" id="docshape300" coordorigin="977,458" coordsize="5770,0" path="m977,458l6746,458e" filled="false" stroked="true" strokeweight=".9pt" strokecolor="#000000">
                <v:path arrowok="t"/>
                <v:stroke dashstyle="solid"/>
                <w10:wrap type="topAndBottom"/>
              </v:shape>
            </w:pict>
          </mc:Fallback>
        </mc:AlternateContent>
      </w:r>
    </w:p>
    <w:p>
      <w:pPr>
        <w:pStyle w:val="BodyText"/>
        <w:spacing w:before="3"/>
        <w:rPr>
          <w:rFonts w:ascii="Arial"/>
          <w:b/>
          <w:sz w:val="19"/>
        </w:rPr>
      </w:pPr>
    </w:p>
    <w:p>
      <w:pPr>
        <w:pStyle w:val="BodyText"/>
        <w:spacing w:after="0"/>
        <w:rPr>
          <w:rFonts w:ascii="Arial"/>
          <w:b/>
          <w:sz w:val="19"/>
        </w:rPr>
        <w:sectPr>
          <w:pgSz w:w="7600" w:h="11460"/>
          <w:pgMar w:header="0" w:footer="693" w:top="780" w:bottom="880" w:left="708" w:right="283"/>
        </w:sectPr>
      </w:pPr>
    </w:p>
    <w:p>
      <w:pPr>
        <w:pStyle w:val="BodyText"/>
        <w:spacing w:line="254" w:lineRule="auto" w:before="79"/>
        <w:ind w:left="142" w:right="448" w:firstLine="339"/>
        <w:jc w:val="right"/>
      </w:pPr>
      <w:r>
        <w:rPr/>
        <w:t>Ноемі</w:t>
      </w:r>
      <w:r>
        <w:rPr>
          <w:spacing w:val="40"/>
        </w:rPr>
        <w:t> </w:t>
      </w:r>
      <w:r>
        <w:rPr/>
        <w:t>позбавили</w:t>
      </w:r>
      <w:r>
        <w:rPr>
          <w:spacing w:val="40"/>
        </w:rPr>
        <w:t> </w:t>
      </w:r>
      <w:r>
        <w:rPr/>
        <w:t>власності.</w:t>
      </w:r>
      <w:r>
        <w:rPr>
          <w:spacing w:val="40"/>
        </w:rPr>
        <w:t> </w:t>
      </w:r>
      <w:r>
        <w:rPr/>
        <w:t>Проте</w:t>
      </w:r>
      <w:r>
        <w:rPr>
          <w:spacing w:val="40"/>
        </w:rPr>
        <w:t> </w:t>
      </w:r>
      <w:r>
        <w:rPr/>
        <w:t>Бог</w:t>
      </w:r>
      <w:r>
        <w:rPr>
          <w:spacing w:val="40"/>
        </w:rPr>
        <w:t> </w:t>
      </w:r>
      <w:r>
        <w:rPr/>
        <w:t>передбачив,</w:t>
      </w:r>
      <w:r>
        <w:rPr>
          <w:spacing w:val="40"/>
        </w:rPr>
        <w:t> </w:t>
      </w:r>
      <w:r>
        <w:rPr/>
        <w:t>аби позбавлені</w:t>
      </w:r>
      <w:r>
        <w:rPr>
          <w:spacing w:val="34"/>
        </w:rPr>
        <w:t> </w:t>
      </w:r>
      <w:r>
        <w:rPr/>
        <w:t>власності</w:t>
      </w:r>
      <w:r>
        <w:rPr>
          <w:spacing w:val="34"/>
        </w:rPr>
        <w:t> </w:t>
      </w:r>
      <w:r>
        <w:rPr/>
        <w:t>євреї</w:t>
      </w:r>
      <w:r>
        <w:rPr>
          <w:spacing w:val="34"/>
        </w:rPr>
        <w:t> </w:t>
      </w:r>
      <w:r>
        <w:rPr/>
        <w:t>могли</w:t>
      </w:r>
      <w:r>
        <w:rPr>
          <w:spacing w:val="34"/>
        </w:rPr>
        <w:t> </w:t>
      </w:r>
      <w:r>
        <w:rPr/>
        <w:t>повернути</w:t>
      </w:r>
      <w:r>
        <w:rPr>
          <w:spacing w:val="34"/>
        </w:rPr>
        <w:t> </w:t>
      </w:r>
      <w:r>
        <w:rPr/>
        <w:t>свою</w:t>
      </w:r>
      <w:r>
        <w:rPr>
          <w:spacing w:val="34"/>
        </w:rPr>
        <w:t> </w:t>
      </w:r>
      <w:r>
        <w:rPr/>
        <w:t>спадщину в</w:t>
      </w:r>
      <w:r>
        <w:rPr>
          <w:spacing w:val="40"/>
        </w:rPr>
        <w:t> </w:t>
      </w:r>
      <w:r>
        <w:rPr/>
        <w:t>Обітованій</w:t>
      </w:r>
      <w:r>
        <w:rPr>
          <w:spacing w:val="40"/>
        </w:rPr>
        <w:t> </w:t>
      </w:r>
      <w:r>
        <w:rPr/>
        <w:t>землі.</w:t>
      </w:r>
      <w:r>
        <w:rPr>
          <w:spacing w:val="40"/>
        </w:rPr>
        <w:t> </w:t>
      </w:r>
      <w:r>
        <w:rPr/>
        <w:t>Близький</w:t>
      </w:r>
      <w:r>
        <w:rPr>
          <w:spacing w:val="40"/>
        </w:rPr>
        <w:t> </w:t>
      </w:r>
      <w:r>
        <w:rPr/>
        <w:t>родич</w:t>
      </w:r>
      <w:r>
        <w:rPr>
          <w:spacing w:val="40"/>
        </w:rPr>
        <w:t> </w:t>
      </w:r>
      <w:r>
        <w:rPr/>
        <w:t>міг</w:t>
      </w:r>
      <w:r>
        <w:rPr>
          <w:spacing w:val="40"/>
        </w:rPr>
        <w:t> </w:t>
      </w:r>
      <w:r>
        <w:rPr/>
        <w:t>викупити</w:t>
      </w:r>
      <w:r>
        <w:rPr>
          <w:spacing w:val="40"/>
        </w:rPr>
        <w:t> </w:t>
      </w:r>
      <w:r>
        <w:rPr/>
        <w:t>землю</w:t>
      </w:r>
      <w:r>
        <w:rPr>
          <w:spacing w:val="40"/>
        </w:rPr>
        <w:t> </w:t>
      </w:r>
      <w:r>
        <w:rPr/>
        <w:t>за них.</w:t>
      </w:r>
      <w:r>
        <w:rPr>
          <w:spacing w:val="31"/>
        </w:rPr>
        <w:t> </w:t>
      </w:r>
      <w:r>
        <w:rPr/>
        <w:t>Боаз</w:t>
      </w:r>
      <w:r>
        <w:rPr>
          <w:spacing w:val="31"/>
        </w:rPr>
        <w:t> </w:t>
      </w:r>
      <w:r>
        <w:rPr/>
        <w:t>був</w:t>
      </w:r>
      <w:r>
        <w:rPr>
          <w:spacing w:val="31"/>
        </w:rPr>
        <w:t> </w:t>
      </w:r>
      <w:r>
        <w:rPr/>
        <w:t>не</w:t>
      </w:r>
      <w:r>
        <w:rPr>
          <w:spacing w:val="31"/>
        </w:rPr>
        <w:t> </w:t>
      </w:r>
      <w:r>
        <w:rPr/>
        <w:t>просто</w:t>
      </w:r>
      <w:r>
        <w:rPr>
          <w:spacing w:val="31"/>
        </w:rPr>
        <w:t> </w:t>
      </w:r>
      <w:r>
        <w:rPr/>
        <w:t>добрим</w:t>
      </w:r>
      <w:r>
        <w:rPr>
          <w:spacing w:val="31"/>
        </w:rPr>
        <w:t> </w:t>
      </w:r>
      <w:r>
        <w:rPr/>
        <w:t>фермером,</w:t>
      </w:r>
      <w:r>
        <w:rPr>
          <w:spacing w:val="31"/>
        </w:rPr>
        <w:t> </w:t>
      </w:r>
      <w:r>
        <w:rPr/>
        <w:t>а</w:t>
      </w:r>
      <w:r>
        <w:rPr>
          <w:spacing w:val="31"/>
        </w:rPr>
        <w:t> </w:t>
      </w:r>
      <w:r>
        <w:rPr/>
        <w:t>родичем.</w:t>
      </w:r>
      <w:r>
        <w:rPr>
          <w:spacing w:val="31"/>
        </w:rPr>
        <w:t> </w:t>
      </w:r>
      <w:r>
        <w:rPr/>
        <w:t>Якщо людина</w:t>
      </w:r>
      <w:r>
        <w:rPr>
          <w:spacing w:val="17"/>
        </w:rPr>
        <w:t> </w:t>
      </w:r>
      <w:r>
        <w:rPr/>
        <w:t>була</w:t>
      </w:r>
      <w:r>
        <w:rPr>
          <w:spacing w:val="17"/>
        </w:rPr>
        <w:t> </w:t>
      </w:r>
      <w:r>
        <w:rPr/>
        <w:t>неспроможна</w:t>
      </w:r>
      <w:r>
        <w:rPr>
          <w:spacing w:val="17"/>
        </w:rPr>
        <w:t> </w:t>
      </w:r>
      <w:r>
        <w:rPr/>
        <w:t>сплатити</w:t>
      </w:r>
      <w:r>
        <w:rPr>
          <w:spacing w:val="17"/>
        </w:rPr>
        <w:t> </w:t>
      </w:r>
      <w:r>
        <w:rPr/>
        <w:t>свої</w:t>
      </w:r>
      <w:r>
        <w:rPr>
          <w:spacing w:val="17"/>
        </w:rPr>
        <w:t> </w:t>
      </w:r>
      <w:r>
        <w:rPr/>
        <w:t>борги</w:t>
      </w:r>
      <w:r>
        <w:rPr>
          <w:spacing w:val="17"/>
        </w:rPr>
        <w:t> </w:t>
      </w:r>
      <w:r>
        <w:rPr/>
        <w:t>та</w:t>
      </w:r>
      <w:r>
        <w:rPr>
          <w:spacing w:val="17"/>
        </w:rPr>
        <w:t> </w:t>
      </w:r>
      <w:r>
        <w:rPr/>
        <w:t>повернути свою</w:t>
      </w:r>
      <w:r>
        <w:rPr>
          <w:spacing w:val="23"/>
        </w:rPr>
        <w:t> </w:t>
      </w:r>
      <w:r>
        <w:rPr/>
        <w:t>частку</w:t>
      </w:r>
      <w:r>
        <w:rPr>
          <w:spacing w:val="23"/>
        </w:rPr>
        <w:t> </w:t>
      </w:r>
      <w:r>
        <w:rPr/>
        <w:t>в</w:t>
      </w:r>
      <w:r>
        <w:rPr>
          <w:spacing w:val="23"/>
        </w:rPr>
        <w:t> </w:t>
      </w:r>
      <w:r>
        <w:rPr/>
        <w:t>спадщині</w:t>
      </w:r>
      <w:r>
        <w:rPr>
          <w:spacing w:val="23"/>
        </w:rPr>
        <w:t> </w:t>
      </w:r>
      <w:r>
        <w:rPr/>
        <w:t>Ізраїля,</w:t>
      </w:r>
      <w:r>
        <w:rPr>
          <w:spacing w:val="23"/>
        </w:rPr>
        <w:t> </w:t>
      </w:r>
      <w:r>
        <w:rPr/>
        <w:t>близький</w:t>
      </w:r>
      <w:r>
        <w:rPr>
          <w:spacing w:val="23"/>
        </w:rPr>
        <w:t> </w:t>
      </w:r>
      <w:r>
        <w:rPr/>
        <w:t>родич</w:t>
      </w:r>
      <w:r>
        <w:rPr>
          <w:spacing w:val="23"/>
        </w:rPr>
        <w:t> </w:t>
      </w:r>
      <w:r>
        <w:rPr/>
        <w:t>міг</w:t>
      </w:r>
      <w:r>
        <w:rPr>
          <w:spacing w:val="23"/>
        </w:rPr>
        <w:t> </w:t>
      </w:r>
      <w:r>
        <w:rPr/>
        <w:t>зробити це</w:t>
      </w:r>
      <w:r>
        <w:rPr>
          <w:spacing w:val="17"/>
        </w:rPr>
        <w:t> </w:t>
      </w:r>
      <w:r>
        <w:rPr/>
        <w:t>за</w:t>
      </w:r>
      <w:r>
        <w:rPr>
          <w:spacing w:val="17"/>
        </w:rPr>
        <w:t> </w:t>
      </w:r>
      <w:r>
        <w:rPr/>
        <w:t>неї:</w:t>
      </w:r>
      <w:r>
        <w:rPr>
          <w:spacing w:val="17"/>
        </w:rPr>
        <w:t> </w:t>
      </w:r>
      <w:r>
        <w:rPr/>
        <w:t>«Якщо</w:t>
      </w:r>
      <w:r>
        <w:rPr>
          <w:spacing w:val="17"/>
        </w:rPr>
        <w:t> </w:t>
      </w:r>
      <w:r>
        <w:rPr/>
        <w:t>твій</w:t>
      </w:r>
      <w:r>
        <w:rPr>
          <w:spacing w:val="17"/>
        </w:rPr>
        <w:t> </w:t>
      </w:r>
      <w:r>
        <w:rPr/>
        <w:t>брат</w:t>
      </w:r>
      <w:r>
        <w:rPr>
          <w:spacing w:val="17"/>
        </w:rPr>
        <w:t> </w:t>
      </w:r>
      <w:r>
        <w:rPr/>
        <w:t>зубожіє</w:t>
      </w:r>
      <w:r>
        <w:rPr>
          <w:spacing w:val="17"/>
        </w:rPr>
        <w:t> </w:t>
      </w:r>
      <w:r>
        <w:rPr/>
        <w:t>та</w:t>
      </w:r>
      <w:r>
        <w:rPr>
          <w:spacing w:val="17"/>
        </w:rPr>
        <w:t> </w:t>
      </w:r>
      <w:r>
        <w:rPr/>
        <w:t>продасть</w:t>
      </w:r>
      <w:r>
        <w:rPr>
          <w:spacing w:val="17"/>
        </w:rPr>
        <w:t> </w:t>
      </w:r>
      <w:r>
        <w:rPr/>
        <w:t>якусь</w:t>
      </w:r>
      <w:r>
        <w:rPr>
          <w:spacing w:val="17"/>
        </w:rPr>
        <w:t> </w:t>
      </w:r>
      <w:r>
        <w:rPr/>
        <w:t>частину своєї</w:t>
      </w:r>
      <w:r>
        <w:rPr>
          <w:spacing w:val="10"/>
        </w:rPr>
        <w:t> </w:t>
      </w:r>
      <w:r>
        <w:rPr/>
        <w:t>посілості,</w:t>
      </w:r>
      <w:r>
        <w:rPr>
          <w:spacing w:val="10"/>
        </w:rPr>
        <w:t> </w:t>
      </w:r>
      <w:r>
        <w:rPr/>
        <w:t>тоді</w:t>
      </w:r>
      <w:r>
        <w:rPr>
          <w:spacing w:val="10"/>
        </w:rPr>
        <w:t> </w:t>
      </w:r>
      <w:r>
        <w:rPr/>
        <w:t>виступить,</w:t>
      </w:r>
      <w:r>
        <w:rPr>
          <w:spacing w:val="10"/>
        </w:rPr>
        <w:t> </w:t>
      </w:r>
      <w:r>
        <w:rPr/>
        <w:t>як</w:t>
      </w:r>
      <w:r>
        <w:rPr>
          <w:spacing w:val="10"/>
        </w:rPr>
        <w:t> </w:t>
      </w:r>
      <w:r>
        <w:rPr/>
        <w:t>викупитель,</w:t>
      </w:r>
      <w:r>
        <w:rPr>
          <w:spacing w:val="10"/>
        </w:rPr>
        <w:t> </w:t>
      </w:r>
      <w:r>
        <w:rPr/>
        <w:t>його</w:t>
      </w:r>
      <w:r>
        <w:rPr>
          <w:spacing w:val="10"/>
        </w:rPr>
        <w:t> </w:t>
      </w:r>
      <w:r>
        <w:rPr/>
        <w:t>найближ- чий</w:t>
      </w:r>
      <w:r>
        <w:rPr>
          <w:spacing w:val="17"/>
        </w:rPr>
        <w:t> </w:t>
      </w:r>
      <w:r>
        <w:rPr/>
        <w:t>родич</w:t>
      </w:r>
      <w:r>
        <w:rPr>
          <w:spacing w:val="17"/>
        </w:rPr>
        <w:t> </w:t>
      </w:r>
      <w:r>
        <w:rPr/>
        <w:t>і</w:t>
      </w:r>
      <w:r>
        <w:rPr>
          <w:spacing w:val="16"/>
        </w:rPr>
        <w:t> </w:t>
      </w:r>
      <w:r>
        <w:rPr/>
        <w:t>викупить</w:t>
      </w:r>
      <w:r>
        <w:rPr>
          <w:spacing w:val="17"/>
        </w:rPr>
        <w:t> </w:t>
      </w:r>
      <w:r>
        <w:rPr/>
        <w:t>те,</w:t>
      </w:r>
      <w:r>
        <w:rPr>
          <w:spacing w:val="17"/>
        </w:rPr>
        <w:t> </w:t>
      </w:r>
      <w:r>
        <w:rPr/>
        <w:t>що</w:t>
      </w:r>
      <w:r>
        <w:rPr>
          <w:spacing w:val="16"/>
        </w:rPr>
        <w:t> </w:t>
      </w:r>
      <w:r>
        <w:rPr/>
        <w:t>продав</w:t>
      </w:r>
      <w:r>
        <w:rPr>
          <w:spacing w:val="17"/>
        </w:rPr>
        <w:t> </w:t>
      </w:r>
      <w:r>
        <w:rPr/>
        <w:t>його</w:t>
      </w:r>
      <w:r>
        <w:rPr>
          <w:spacing w:val="17"/>
        </w:rPr>
        <w:t> </w:t>
      </w:r>
      <w:r>
        <w:rPr/>
        <w:t>брат»</w:t>
      </w:r>
      <w:r>
        <w:rPr>
          <w:spacing w:val="16"/>
        </w:rPr>
        <w:t> </w:t>
      </w:r>
      <w:r>
        <w:rPr/>
        <w:t>(Левіт</w:t>
      </w:r>
      <w:r>
        <w:rPr>
          <w:spacing w:val="17"/>
        </w:rPr>
        <w:t> </w:t>
      </w:r>
      <w:r>
        <w:rPr/>
        <w:t>25:25). Відомості</w:t>
      </w:r>
      <w:r>
        <w:rPr>
          <w:spacing w:val="40"/>
        </w:rPr>
        <w:t> </w:t>
      </w:r>
      <w:r>
        <w:rPr/>
        <w:t>про</w:t>
      </w:r>
      <w:r>
        <w:rPr>
          <w:spacing w:val="40"/>
        </w:rPr>
        <w:t> </w:t>
      </w:r>
      <w:r>
        <w:rPr/>
        <w:t>те,</w:t>
      </w:r>
      <w:r>
        <w:rPr>
          <w:spacing w:val="40"/>
        </w:rPr>
        <w:t> </w:t>
      </w:r>
      <w:r>
        <w:rPr/>
        <w:t>що</w:t>
      </w:r>
      <w:r>
        <w:rPr>
          <w:spacing w:val="40"/>
        </w:rPr>
        <w:t> </w:t>
      </w:r>
      <w:r>
        <w:rPr/>
        <w:t>Боаз</w:t>
      </w:r>
      <w:r>
        <w:rPr>
          <w:spacing w:val="40"/>
        </w:rPr>
        <w:t> </w:t>
      </w:r>
      <w:r>
        <w:rPr/>
        <w:t>був</w:t>
      </w:r>
      <w:r>
        <w:rPr>
          <w:spacing w:val="40"/>
        </w:rPr>
        <w:t> </w:t>
      </w:r>
      <w:r>
        <w:rPr/>
        <w:t>не</w:t>
      </w:r>
      <w:r>
        <w:rPr>
          <w:spacing w:val="40"/>
        </w:rPr>
        <w:t> </w:t>
      </w:r>
      <w:r>
        <w:rPr/>
        <w:t>лише</w:t>
      </w:r>
      <w:r>
        <w:rPr>
          <w:spacing w:val="40"/>
        </w:rPr>
        <w:t> </w:t>
      </w:r>
      <w:r>
        <w:rPr/>
        <w:t>добрим</w:t>
      </w:r>
      <w:r>
        <w:rPr>
          <w:spacing w:val="40"/>
        </w:rPr>
        <w:t> </w:t>
      </w:r>
      <w:r>
        <w:rPr/>
        <w:t>і</w:t>
      </w:r>
      <w:r>
        <w:rPr>
          <w:spacing w:val="40"/>
        </w:rPr>
        <w:t> </w:t>
      </w:r>
      <w:r>
        <w:rPr/>
        <w:t>щедрим,</w:t>
      </w:r>
    </w:p>
    <w:p>
      <w:pPr>
        <w:pStyle w:val="BodyText"/>
        <w:spacing w:line="254" w:lineRule="auto"/>
        <w:ind w:left="142" w:right="451"/>
        <w:jc w:val="both"/>
      </w:pPr>
      <w:r>
        <w:rPr/>
        <w:t>а ще й родичем, стали найкращою новиною. Відтепер ці </w:t>
      </w:r>
      <w:r>
        <w:rPr/>
        <w:t>дві жінки</w:t>
      </w:r>
      <w:r>
        <w:rPr>
          <w:spacing w:val="40"/>
        </w:rPr>
        <w:t> </w:t>
      </w:r>
      <w:r>
        <w:rPr/>
        <w:t>не</w:t>
      </w:r>
      <w:r>
        <w:rPr>
          <w:spacing w:val="40"/>
        </w:rPr>
        <w:t> </w:t>
      </w:r>
      <w:r>
        <w:rPr/>
        <w:t>приречені</w:t>
      </w:r>
      <w:r>
        <w:rPr>
          <w:spacing w:val="40"/>
        </w:rPr>
        <w:t> </w:t>
      </w:r>
      <w:r>
        <w:rPr/>
        <w:t>на</w:t>
      </w:r>
      <w:r>
        <w:rPr>
          <w:spacing w:val="40"/>
        </w:rPr>
        <w:t> </w:t>
      </w:r>
      <w:r>
        <w:rPr/>
        <w:t>вічну</w:t>
      </w:r>
      <w:r>
        <w:rPr>
          <w:spacing w:val="40"/>
        </w:rPr>
        <w:t> </w:t>
      </w:r>
      <w:r>
        <w:rPr/>
        <w:t>бідність.</w:t>
      </w:r>
    </w:p>
    <w:p>
      <w:pPr>
        <w:pStyle w:val="BodyText"/>
        <w:spacing w:line="254" w:lineRule="auto"/>
        <w:ind w:left="142" w:right="449" w:firstLine="339"/>
        <w:jc w:val="both"/>
      </w:pPr>
      <w:r>
        <w:rPr/>
        <w:t>Християни віддавна вбачали в Боазові прообраз Христа, адже Він не лише наш Творець. Він вирішив стати нашим Родичем,</w:t>
      </w:r>
      <w:r>
        <w:rPr>
          <w:spacing w:val="40"/>
        </w:rPr>
        <w:t> </w:t>
      </w:r>
      <w:r>
        <w:rPr/>
        <w:t>тобто</w:t>
      </w:r>
      <w:r>
        <w:rPr>
          <w:spacing w:val="40"/>
        </w:rPr>
        <w:t> </w:t>
      </w:r>
      <w:r>
        <w:rPr/>
        <w:t>справжньою</w:t>
      </w:r>
      <w:r>
        <w:rPr>
          <w:spacing w:val="40"/>
        </w:rPr>
        <w:t> </w:t>
      </w:r>
      <w:r>
        <w:rPr/>
        <w:t>Людиною</w:t>
      </w:r>
      <w:r>
        <w:rPr>
          <w:spacing w:val="40"/>
        </w:rPr>
        <w:t> </w:t>
      </w:r>
      <w:r>
        <w:rPr/>
        <w:t>з</w:t>
      </w:r>
      <w:r>
        <w:rPr>
          <w:spacing w:val="40"/>
        </w:rPr>
        <w:t> </w:t>
      </w:r>
      <w:r>
        <w:rPr/>
        <w:t>плоті</w:t>
      </w:r>
      <w:r>
        <w:rPr>
          <w:spacing w:val="40"/>
        </w:rPr>
        <w:t> </w:t>
      </w:r>
      <w:r>
        <w:rPr/>
        <w:t>й</w:t>
      </w:r>
      <w:r>
        <w:rPr>
          <w:spacing w:val="40"/>
        </w:rPr>
        <w:t> </w:t>
      </w:r>
      <w:r>
        <w:rPr/>
        <w:t>крові.</w:t>
      </w:r>
      <w:r>
        <w:rPr>
          <w:spacing w:val="40"/>
        </w:rPr>
        <w:t> </w:t>
      </w:r>
      <w:r>
        <w:rPr/>
        <w:t>Це одна з причин, чому Він знову й знову називав Себе </w:t>
      </w:r>
      <w:r>
        <w:rPr/>
        <w:t>«Сином Людським»</w:t>
      </w:r>
      <w:r>
        <w:rPr>
          <w:spacing w:val="33"/>
        </w:rPr>
        <w:t> </w:t>
      </w:r>
      <w:r>
        <w:rPr/>
        <w:t>(Матв.</w:t>
      </w:r>
      <w:r>
        <w:rPr>
          <w:spacing w:val="33"/>
        </w:rPr>
        <w:t> </w:t>
      </w:r>
      <w:r>
        <w:rPr/>
        <w:t>12:8:</w:t>
      </w:r>
      <w:r>
        <w:rPr>
          <w:spacing w:val="33"/>
        </w:rPr>
        <w:t> </w:t>
      </w:r>
      <w:r>
        <w:rPr/>
        <w:t>Марка</w:t>
      </w:r>
      <w:r>
        <w:rPr>
          <w:spacing w:val="33"/>
        </w:rPr>
        <w:t> </w:t>
      </w:r>
      <w:r>
        <w:rPr/>
        <w:t>8:31;</w:t>
      </w:r>
      <w:r>
        <w:rPr>
          <w:spacing w:val="33"/>
        </w:rPr>
        <w:t> </w:t>
      </w:r>
      <w:r>
        <w:rPr/>
        <w:t>Луки</w:t>
      </w:r>
      <w:r>
        <w:rPr>
          <w:spacing w:val="33"/>
        </w:rPr>
        <w:t> </w:t>
      </w:r>
      <w:r>
        <w:rPr/>
        <w:t>22:22;</w:t>
      </w:r>
      <w:r>
        <w:rPr>
          <w:spacing w:val="33"/>
        </w:rPr>
        <w:t> </w:t>
      </w:r>
      <w:r>
        <w:rPr/>
        <w:t>Івана</w:t>
      </w:r>
      <w:r>
        <w:rPr>
          <w:spacing w:val="33"/>
        </w:rPr>
        <w:t> </w:t>
      </w:r>
      <w:r>
        <w:rPr/>
        <w:t>3:14).</w:t>
      </w:r>
    </w:p>
    <w:p>
      <w:pPr>
        <w:pStyle w:val="BodyText"/>
        <w:spacing w:line="254" w:lineRule="auto"/>
        <w:ind w:left="142" w:right="451" w:firstLine="339"/>
        <w:jc w:val="both"/>
      </w:pPr>
      <w:r>
        <w:rPr/>
        <w:t>Надто</w:t>
      </w:r>
      <w:r>
        <w:rPr>
          <w:spacing w:val="-3"/>
        </w:rPr>
        <w:t> </w:t>
      </w:r>
      <w:r>
        <w:rPr/>
        <w:t>часто</w:t>
      </w:r>
      <w:r>
        <w:rPr>
          <w:spacing w:val="-3"/>
        </w:rPr>
        <w:t> </w:t>
      </w:r>
      <w:r>
        <w:rPr/>
        <w:t>люди</w:t>
      </w:r>
      <w:r>
        <w:rPr>
          <w:spacing w:val="-3"/>
        </w:rPr>
        <w:t> </w:t>
      </w:r>
      <w:r>
        <w:rPr/>
        <w:t>вважають,</w:t>
      </w:r>
      <w:r>
        <w:rPr>
          <w:spacing w:val="-3"/>
        </w:rPr>
        <w:t> </w:t>
      </w:r>
      <w:r>
        <w:rPr/>
        <w:t>що</w:t>
      </w:r>
      <w:r>
        <w:rPr>
          <w:spacing w:val="-3"/>
        </w:rPr>
        <w:t> </w:t>
      </w:r>
      <w:r>
        <w:rPr/>
        <w:t>Бог</w:t>
      </w:r>
      <w:r>
        <w:rPr>
          <w:spacing w:val="-3"/>
        </w:rPr>
        <w:t> </w:t>
      </w:r>
      <w:r>
        <w:rPr/>
        <w:t>суворий:</w:t>
      </w:r>
      <w:r>
        <w:rPr>
          <w:spacing w:val="-3"/>
        </w:rPr>
        <w:t> </w:t>
      </w:r>
      <w:r>
        <w:rPr/>
        <w:t>можливо,</w:t>
      </w:r>
      <w:r>
        <w:rPr>
          <w:spacing w:val="-3"/>
        </w:rPr>
        <w:t> </w:t>
      </w:r>
      <w:r>
        <w:rPr/>
        <w:t>Він і пустить нас на Небо, але для цього ми маємо поставити всі галочки</w:t>
      </w:r>
      <w:r>
        <w:rPr>
          <w:spacing w:val="-1"/>
        </w:rPr>
        <w:t> </w:t>
      </w:r>
      <w:r>
        <w:rPr/>
        <w:t>в</w:t>
      </w:r>
      <w:r>
        <w:rPr>
          <w:spacing w:val="-1"/>
        </w:rPr>
        <w:t> </w:t>
      </w:r>
      <w:r>
        <w:rPr/>
        <w:t>переліку</w:t>
      </w:r>
      <w:r>
        <w:rPr>
          <w:spacing w:val="-1"/>
        </w:rPr>
        <w:t> </w:t>
      </w:r>
      <w:r>
        <w:rPr/>
        <w:t>моральних</w:t>
      </w:r>
      <w:r>
        <w:rPr>
          <w:spacing w:val="-1"/>
        </w:rPr>
        <w:t> </w:t>
      </w:r>
      <w:r>
        <w:rPr/>
        <w:t>якостей.</w:t>
      </w:r>
      <w:r>
        <w:rPr>
          <w:spacing w:val="-1"/>
        </w:rPr>
        <w:t> </w:t>
      </w:r>
      <w:r>
        <w:rPr/>
        <w:t>Образ</w:t>
      </w:r>
      <w:r>
        <w:rPr>
          <w:spacing w:val="-1"/>
        </w:rPr>
        <w:t> </w:t>
      </w:r>
      <w:r>
        <w:rPr/>
        <w:t>Христа,</w:t>
      </w:r>
      <w:r>
        <w:rPr>
          <w:spacing w:val="-1"/>
        </w:rPr>
        <w:t> </w:t>
      </w:r>
      <w:r>
        <w:rPr/>
        <w:t>явлений у Боазі, повністю спростовує такі уявлення. Господь не тільки помічає нас, попри нашу глибоку духовну вбогість, а й бажає, щоб</w:t>
      </w:r>
      <w:r>
        <w:rPr>
          <w:spacing w:val="40"/>
        </w:rPr>
        <w:t> </w:t>
      </w:r>
      <w:r>
        <w:rPr/>
        <w:t>ми</w:t>
      </w:r>
      <w:r>
        <w:rPr>
          <w:spacing w:val="40"/>
        </w:rPr>
        <w:t> </w:t>
      </w:r>
      <w:r>
        <w:rPr/>
        <w:t>були</w:t>
      </w:r>
      <w:r>
        <w:rPr>
          <w:spacing w:val="40"/>
        </w:rPr>
        <w:t> </w:t>
      </w:r>
      <w:r>
        <w:rPr/>
        <w:t>Його</w:t>
      </w:r>
      <w:r>
        <w:rPr>
          <w:spacing w:val="40"/>
        </w:rPr>
        <w:t> </w:t>
      </w:r>
      <w:r>
        <w:rPr/>
        <w:t>нареченою.</w:t>
      </w:r>
    </w:p>
    <w:p>
      <w:pPr>
        <w:spacing w:line="216" w:lineRule="exact" w:before="0"/>
        <w:ind w:left="382" w:right="0" w:firstLine="0"/>
        <w:jc w:val="left"/>
        <w:rPr>
          <w:rFonts w:ascii="Arial" w:hAnsi="Arial"/>
          <w:b/>
          <w:sz w:val="20"/>
        </w:rPr>
      </w:pPr>
      <w:r>
        <w:rPr>
          <w:rFonts w:ascii="Arial" w:hAnsi="Arial"/>
          <w:b/>
          <w:sz w:val="20"/>
        </w:rPr>
        <w:t>Спробуйте</w:t>
      </w:r>
      <w:r>
        <w:rPr>
          <w:rFonts w:ascii="Arial" w:hAnsi="Arial"/>
          <w:b/>
          <w:spacing w:val="-7"/>
          <w:sz w:val="20"/>
        </w:rPr>
        <w:t> </w:t>
      </w:r>
      <w:r>
        <w:rPr>
          <w:rFonts w:ascii="Arial" w:hAnsi="Arial"/>
          <w:b/>
          <w:sz w:val="20"/>
        </w:rPr>
        <w:t>збагнути,</w:t>
      </w:r>
      <w:r>
        <w:rPr>
          <w:rFonts w:ascii="Arial" w:hAnsi="Arial"/>
          <w:b/>
          <w:spacing w:val="-6"/>
          <w:sz w:val="20"/>
        </w:rPr>
        <w:t> </w:t>
      </w:r>
      <w:r>
        <w:rPr>
          <w:rFonts w:ascii="Arial" w:hAnsi="Arial"/>
          <w:b/>
          <w:sz w:val="20"/>
        </w:rPr>
        <w:t>що</w:t>
      </w:r>
      <w:r>
        <w:rPr>
          <w:rFonts w:ascii="Arial" w:hAnsi="Arial"/>
          <w:b/>
          <w:spacing w:val="-6"/>
          <w:sz w:val="20"/>
        </w:rPr>
        <w:t> </w:t>
      </w:r>
      <w:r>
        <w:rPr>
          <w:rFonts w:ascii="Arial" w:hAnsi="Arial"/>
          <w:b/>
          <w:sz w:val="20"/>
        </w:rPr>
        <w:t>Творець</w:t>
      </w:r>
      <w:r>
        <w:rPr>
          <w:rFonts w:ascii="Arial" w:hAnsi="Arial"/>
          <w:b/>
          <w:spacing w:val="-6"/>
          <w:sz w:val="20"/>
        </w:rPr>
        <w:t> </w:t>
      </w:r>
      <w:r>
        <w:rPr>
          <w:rFonts w:ascii="Arial" w:hAnsi="Arial"/>
          <w:b/>
          <w:sz w:val="20"/>
        </w:rPr>
        <w:t>не</w:t>
      </w:r>
      <w:r>
        <w:rPr>
          <w:rFonts w:ascii="Arial" w:hAnsi="Arial"/>
          <w:b/>
          <w:spacing w:val="-6"/>
          <w:sz w:val="20"/>
        </w:rPr>
        <w:t> </w:t>
      </w:r>
      <w:r>
        <w:rPr>
          <w:rFonts w:ascii="Arial" w:hAnsi="Arial"/>
          <w:b/>
          <w:sz w:val="20"/>
        </w:rPr>
        <w:t>тільки</w:t>
      </w:r>
      <w:r>
        <w:rPr>
          <w:rFonts w:ascii="Arial" w:hAnsi="Arial"/>
          <w:b/>
          <w:spacing w:val="-6"/>
          <w:sz w:val="20"/>
        </w:rPr>
        <w:t> </w:t>
      </w:r>
      <w:r>
        <w:rPr>
          <w:rFonts w:ascii="Arial" w:hAnsi="Arial"/>
          <w:b/>
          <w:sz w:val="20"/>
        </w:rPr>
        <w:t>став</w:t>
      </w:r>
      <w:r>
        <w:rPr>
          <w:rFonts w:ascii="Arial" w:hAnsi="Arial"/>
          <w:b/>
          <w:spacing w:val="-6"/>
          <w:sz w:val="20"/>
        </w:rPr>
        <w:t> </w:t>
      </w:r>
      <w:r>
        <w:rPr>
          <w:rFonts w:ascii="Arial" w:hAnsi="Arial"/>
          <w:b/>
          <w:spacing w:val="-2"/>
          <w:sz w:val="20"/>
        </w:rPr>
        <w:t>частиною</w:t>
      </w:r>
    </w:p>
    <w:p>
      <w:pPr>
        <w:spacing w:line="249" w:lineRule="auto" w:before="0"/>
        <w:ind w:left="382" w:right="445" w:firstLine="0"/>
        <w:jc w:val="left"/>
        <w:rPr>
          <w:rFonts w:ascii="Arial" w:hAnsi="Arial"/>
          <w:b/>
          <w:sz w:val="20"/>
        </w:rPr>
      </w:pPr>
      <w:r>
        <w:rPr>
          <w:rFonts w:ascii="Arial" w:hAnsi="Arial"/>
          <w:b/>
          <w:spacing w:val="-4"/>
          <w:sz w:val="20"/>
        </w:rPr>
        <w:t>Свого</w:t>
      </w:r>
      <w:r>
        <w:rPr>
          <w:rFonts w:ascii="Arial" w:hAnsi="Arial"/>
          <w:b/>
          <w:spacing w:val="-15"/>
          <w:sz w:val="20"/>
        </w:rPr>
        <w:t> </w:t>
      </w:r>
      <w:r>
        <w:rPr>
          <w:rFonts w:ascii="Arial" w:hAnsi="Arial"/>
          <w:b/>
          <w:spacing w:val="-4"/>
          <w:sz w:val="20"/>
        </w:rPr>
        <w:t>творіння,</w:t>
      </w:r>
      <w:r>
        <w:rPr>
          <w:rFonts w:ascii="Arial" w:hAnsi="Arial"/>
          <w:b/>
          <w:spacing w:val="-15"/>
          <w:sz w:val="20"/>
        </w:rPr>
        <w:t> </w:t>
      </w:r>
      <w:r>
        <w:rPr>
          <w:rFonts w:ascii="Arial" w:hAnsi="Arial"/>
          <w:b/>
          <w:spacing w:val="-4"/>
          <w:sz w:val="20"/>
        </w:rPr>
        <w:t>але</w:t>
      </w:r>
      <w:r>
        <w:rPr>
          <w:rFonts w:ascii="Arial" w:hAnsi="Arial"/>
          <w:b/>
          <w:spacing w:val="-15"/>
          <w:sz w:val="20"/>
        </w:rPr>
        <w:t> </w:t>
      </w:r>
      <w:r>
        <w:rPr>
          <w:rFonts w:ascii="Arial" w:hAnsi="Arial"/>
          <w:b/>
          <w:spacing w:val="-4"/>
          <w:sz w:val="20"/>
        </w:rPr>
        <w:t>й</w:t>
      </w:r>
      <w:r>
        <w:rPr>
          <w:rFonts w:ascii="Arial" w:hAnsi="Arial"/>
          <w:b/>
          <w:spacing w:val="-15"/>
          <w:sz w:val="20"/>
        </w:rPr>
        <w:t> </w:t>
      </w:r>
      <w:r>
        <w:rPr>
          <w:rFonts w:ascii="Arial" w:hAnsi="Arial"/>
          <w:b/>
          <w:spacing w:val="-4"/>
          <w:sz w:val="20"/>
        </w:rPr>
        <w:t>помер</w:t>
      </w:r>
      <w:r>
        <w:rPr>
          <w:rFonts w:ascii="Arial" w:hAnsi="Arial"/>
          <w:b/>
          <w:spacing w:val="-15"/>
          <w:sz w:val="20"/>
        </w:rPr>
        <w:t> </w:t>
      </w:r>
      <w:r>
        <w:rPr>
          <w:rFonts w:ascii="Arial" w:hAnsi="Arial"/>
          <w:b/>
          <w:spacing w:val="-4"/>
          <w:sz w:val="20"/>
        </w:rPr>
        <w:t>за</w:t>
      </w:r>
      <w:r>
        <w:rPr>
          <w:rFonts w:ascii="Arial" w:hAnsi="Arial"/>
          <w:b/>
          <w:spacing w:val="-15"/>
          <w:sz w:val="20"/>
        </w:rPr>
        <w:t> </w:t>
      </w:r>
      <w:r>
        <w:rPr>
          <w:rFonts w:ascii="Arial" w:hAnsi="Arial"/>
          <w:b/>
          <w:spacing w:val="-4"/>
          <w:sz w:val="20"/>
        </w:rPr>
        <w:t>нього.</w:t>
      </w:r>
      <w:r>
        <w:rPr>
          <w:rFonts w:ascii="Arial" w:hAnsi="Arial"/>
          <w:b/>
          <w:spacing w:val="-15"/>
          <w:sz w:val="20"/>
        </w:rPr>
        <w:t> </w:t>
      </w:r>
      <w:r>
        <w:rPr>
          <w:rFonts w:ascii="Arial" w:hAnsi="Arial"/>
          <w:b/>
          <w:spacing w:val="-4"/>
          <w:sz w:val="20"/>
        </w:rPr>
        <w:t>Як</w:t>
      </w:r>
      <w:r>
        <w:rPr>
          <w:rFonts w:ascii="Arial" w:hAnsi="Arial"/>
          <w:b/>
          <w:spacing w:val="-15"/>
          <w:sz w:val="20"/>
        </w:rPr>
        <w:t> </w:t>
      </w:r>
      <w:r>
        <w:rPr>
          <w:rFonts w:ascii="Arial" w:hAnsi="Arial"/>
          <w:b/>
          <w:spacing w:val="-4"/>
          <w:sz w:val="20"/>
        </w:rPr>
        <w:t>ця</w:t>
      </w:r>
      <w:r>
        <w:rPr>
          <w:rFonts w:ascii="Arial" w:hAnsi="Arial"/>
          <w:b/>
          <w:spacing w:val="-15"/>
          <w:sz w:val="20"/>
        </w:rPr>
        <w:t> </w:t>
      </w:r>
      <w:r>
        <w:rPr>
          <w:rFonts w:ascii="Arial" w:hAnsi="Arial"/>
          <w:b/>
          <w:spacing w:val="-4"/>
          <w:sz w:val="20"/>
        </w:rPr>
        <w:t>дивовижна</w:t>
      </w:r>
      <w:r>
        <w:rPr>
          <w:rFonts w:ascii="Arial" w:hAnsi="Arial"/>
          <w:b/>
          <w:spacing w:val="-15"/>
          <w:sz w:val="20"/>
        </w:rPr>
        <w:t> </w:t>
      </w:r>
      <w:r>
        <w:rPr>
          <w:rFonts w:ascii="Arial" w:hAnsi="Arial"/>
          <w:b/>
          <w:spacing w:val="-4"/>
          <w:sz w:val="20"/>
        </w:rPr>
        <w:t>істи- </w:t>
      </w:r>
      <w:r>
        <w:rPr>
          <w:rFonts w:ascii="Arial" w:hAnsi="Arial"/>
          <w:b/>
          <w:sz w:val="20"/>
        </w:rPr>
        <w:t>на</w:t>
      </w:r>
      <w:r>
        <w:rPr>
          <w:rFonts w:ascii="Arial" w:hAnsi="Arial"/>
          <w:b/>
          <w:spacing w:val="-11"/>
          <w:sz w:val="20"/>
        </w:rPr>
        <w:t> </w:t>
      </w:r>
      <w:r>
        <w:rPr>
          <w:rFonts w:ascii="Arial" w:hAnsi="Arial"/>
          <w:b/>
          <w:sz w:val="20"/>
        </w:rPr>
        <w:t>має</w:t>
      </w:r>
      <w:r>
        <w:rPr>
          <w:rFonts w:ascii="Arial" w:hAnsi="Arial"/>
          <w:b/>
          <w:spacing w:val="-10"/>
          <w:sz w:val="20"/>
        </w:rPr>
        <w:t> </w:t>
      </w:r>
      <w:r>
        <w:rPr>
          <w:rFonts w:ascii="Arial" w:hAnsi="Arial"/>
          <w:b/>
          <w:sz w:val="20"/>
        </w:rPr>
        <w:t>вплинути</w:t>
      </w:r>
      <w:r>
        <w:rPr>
          <w:rFonts w:ascii="Arial" w:hAnsi="Arial"/>
          <w:b/>
          <w:spacing w:val="-10"/>
          <w:sz w:val="20"/>
        </w:rPr>
        <w:t> </w:t>
      </w:r>
      <w:r>
        <w:rPr>
          <w:rFonts w:ascii="Arial" w:hAnsi="Arial"/>
          <w:b/>
          <w:sz w:val="20"/>
        </w:rPr>
        <w:t>на</w:t>
      </w:r>
      <w:r>
        <w:rPr>
          <w:rFonts w:ascii="Arial" w:hAnsi="Arial"/>
          <w:b/>
          <w:spacing w:val="-10"/>
          <w:sz w:val="20"/>
        </w:rPr>
        <w:t> </w:t>
      </w:r>
      <w:r>
        <w:rPr>
          <w:rFonts w:ascii="Arial" w:hAnsi="Arial"/>
          <w:b/>
          <w:sz w:val="20"/>
        </w:rPr>
        <w:t>наше</w:t>
      </w:r>
      <w:r>
        <w:rPr>
          <w:rFonts w:ascii="Arial" w:hAnsi="Arial"/>
          <w:b/>
          <w:spacing w:val="-10"/>
          <w:sz w:val="20"/>
        </w:rPr>
        <w:t> </w:t>
      </w:r>
      <w:r>
        <w:rPr>
          <w:rFonts w:ascii="Arial" w:hAnsi="Arial"/>
          <w:b/>
          <w:sz w:val="20"/>
        </w:rPr>
        <w:t>сприйняття</w:t>
      </w:r>
      <w:r>
        <w:rPr>
          <w:rFonts w:ascii="Arial" w:hAnsi="Arial"/>
          <w:b/>
          <w:spacing w:val="-10"/>
          <w:sz w:val="20"/>
        </w:rPr>
        <w:t> </w:t>
      </w:r>
      <w:r>
        <w:rPr>
          <w:rFonts w:ascii="Arial" w:hAnsi="Arial"/>
          <w:b/>
          <w:sz w:val="20"/>
        </w:rPr>
        <w:t>власного</w:t>
      </w:r>
      <w:r>
        <w:rPr>
          <w:rFonts w:ascii="Arial" w:hAnsi="Arial"/>
          <w:b/>
          <w:spacing w:val="-10"/>
          <w:sz w:val="20"/>
        </w:rPr>
        <w:t> </w:t>
      </w:r>
      <w:r>
        <w:rPr>
          <w:rFonts w:ascii="Arial" w:hAnsi="Arial"/>
          <w:b/>
          <w:spacing w:val="-4"/>
          <w:sz w:val="20"/>
        </w:rPr>
        <w:t>існування?</w:t>
      </w:r>
    </w:p>
    <w:p>
      <w:pPr>
        <w:pStyle w:val="BodyText"/>
        <w:spacing w:before="25"/>
        <w:rPr>
          <w:rFonts w:ascii="Arial"/>
          <w:b/>
          <w:sz w:val="20"/>
        </w:rPr>
      </w:pPr>
    </w:p>
    <w:p>
      <w:pPr>
        <w:spacing w:before="0"/>
        <w:ind w:left="4339" w:right="0" w:firstLine="0"/>
        <w:jc w:val="left"/>
        <w:rPr>
          <w:rFonts w:ascii="Trebuchet MS" w:hAnsi="Trebuchet MS"/>
          <w:sz w:val="20"/>
        </w:rPr>
      </w:pPr>
      <w:r>
        <w:rPr>
          <w:rFonts w:ascii="Trebuchet MS" w:hAnsi="Trebuchet MS"/>
          <w:sz w:val="20"/>
        </w:rPr>
        <w:t>Вівторок,</w:t>
      </w:r>
      <w:r>
        <w:rPr>
          <w:rFonts w:ascii="Trebuchet MS" w:hAnsi="Trebuchet MS"/>
          <w:spacing w:val="-15"/>
          <w:sz w:val="20"/>
        </w:rPr>
        <w:t> </w:t>
      </w:r>
      <w:r>
        <w:rPr>
          <w:rFonts w:ascii="Trebuchet MS" w:hAnsi="Trebuchet MS"/>
          <w:sz w:val="20"/>
        </w:rPr>
        <w:t>10</w:t>
      </w:r>
      <w:r>
        <w:rPr>
          <w:rFonts w:ascii="Trebuchet MS" w:hAnsi="Trebuchet MS"/>
          <w:spacing w:val="-14"/>
          <w:sz w:val="20"/>
        </w:rPr>
        <w:t> </w:t>
      </w:r>
      <w:r>
        <w:rPr>
          <w:rFonts w:ascii="Trebuchet MS" w:hAnsi="Trebuchet MS"/>
          <w:spacing w:val="-2"/>
          <w:sz w:val="20"/>
        </w:rPr>
        <w:t>червня</w:t>
      </w:r>
    </w:p>
    <w:p>
      <w:pPr>
        <w:pStyle w:val="Heading2"/>
        <w:ind w:left="142"/>
      </w:pPr>
      <w:r>
        <w:rPr>
          <w:spacing w:val="-8"/>
        </w:rPr>
        <w:t>БОАЗ</w:t>
      </w:r>
      <w:r>
        <w:rPr>
          <w:spacing w:val="-6"/>
        </w:rPr>
        <w:t> </w:t>
      </w:r>
      <w:r>
        <w:rPr>
          <w:spacing w:val="-8"/>
        </w:rPr>
        <w:t>ЯК</w:t>
      </w:r>
      <w:r>
        <w:rPr>
          <w:spacing w:val="-5"/>
        </w:rPr>
        <w:t> </w:t>
      </w:r>
      <w:r>
        <w:rPr>
          <w:spacing w:val="-8"/>
        </w:rPr>
        <w:t>ВИКУПИТЕЛЬ</w:t>
      </w:r>
    </w:p>
    <w:p>
      <w:pPr>
        <w:pStyle w:val="BodyText"/>
        <w:spacing w:line="247" w:lineRule="auto" w:before="67"/>
        <w:ind w:left="142" w:right="451" w:firstLine="340"/>
        <w:jc w:val="both"/>
        <w:rPr>
          <w:rFonts w:ascii="Constantia" w:hAnsi="Constantia"/>
        </w:rPr>
      </w:pPr>
      <w:r>
        <w:rPr/>
        <w:t>Боаз щиро закохується в Рут і бажає одружитися з нею, однак існує значна перешкода </w:t>
      </w:r>
      <w:r>
        <w:rPr>
          <w:rFonts w:ascii="Constantia" w:hAnsi="Constantia"/>
        </w:rPr>
        <w:t>— </w:t>
      </w:r>
      <w:r>
        <w:rPr/>
        <w:t>ближчий родич, який </w:t>
      </w:r>
      <w:r>
        <w:rPr/>
        <w:t>також має права на цю жінку та на землю. Якщо ми подумаємо про Боаза</w:t>
      </w:r>
      <w:r>
        <w:rPr>
          <w:rFonts w:ascii="Constantia" w:hAnsi="Constantia"/>
        </w:rPr>
        <w:t>, </w:t>
      </w:r>
      <w:r>
        <w:rPr/>
        <w:t>як про прообраз Христа, ця ситуація відкриє нам</w:t>
      </w:r>
      <w:r>
        <w:rPr>
          <w:rFonts w:ascii="Constantia" w:hAnsi="Constantia"/>
        </w:rPr>
        <w:t>, </w:t>
      </w:r>
      <w:r>
        <w:rPr/>
        <w:t>що стоїть</w:t>
      </w:r>
      <w:r>
        <w:rPr>
          <w:spacing w:val="39"/>
        </w:rPr>
        <w:t> </w:t>
      </w:r>
      <w:r>
        <w:rPr/>
        <w:t>на</w:t>
      </w:r>
      <w:r>
        <w:rPr>
          <w:spacing w:val="39"/>
        </w:rPr>
        <w:t> </w:t>
      </w:r>
      <w:r>
        <w:rPr/>
        <w:t>кону</w:t>
      </w:r>
      <w:r>
        <w:rPr>
          <w:spacing w:val="39"/>
        </w:rPr>
        <w:t> </w:t>
      </w:r>
      <w:r>
        <w:rPr/>
        <w:t>у</w:t>
      </w:r>
      <w:r>
        <w:rPr>
          <w:spacing w:val="39"/>
        </w:rPr>
        <w:t> </w:t>
      </w:r>
      <w:r>
        <w:rPr/>
        <w:t>великій</w:t>
      </w:r>
      <w:r>
        <w:rPr>
          <w:spacing w:val="39"/>
        </w:rPr>
        <w:t> </w:t>
      </w:r>
      <w:r>
        <w:rPr/>
        <w:t>боротьбі</w:t>
      </w:r>
      <w:r>
        <w:rPr>
          <w:rFonts w:ascii="Constantia" w:hAnsi="Constantia"/>
        </w:rPr>
        <w:t>.</w:t>
      </w:r>
      <w:r>
        <w:rPr>
          <w:rFonts w:ascii="Constantia" w:hAnsi="Constantia"/>
          <w:spacing w:val="40"/>
        </w:rPr>
        <w:t> </w:t>
      </w:r>
      <w:r>
        <w:rPr/>
        <w:t>Христос</w:t>
      </w:r>
      <w:r>
        <w:rPr>
          <w:spacing w:val="39"/>
        </w:rPr>
        <w:t> </w:t>
      </w:r>
      <w:r>
        <w:rPr/>
        <w:t>любить</w:t>
      </w:r>
      <w:r>
        <w:rPr>
          <w:spacing w:val="39"/>
        </w:rPr>
        <w:t> </w:t>
      </w:r>
      <w:r>
        <w:rPr/>
        <w:t>нас,</w:t>
      </w:r>
      <w:r>
        <w:rPr>
          <w:spacing w:val="39"/>
        </w:rPr>
        <w:t> </w:t>
      </w:r>
      <w:r>
        <w:rPr/>
        <w:t>але є той, хто називає себе нашим ще ближчим родичем і також претендує</w:t>
      </w:r>
      <w:r>
        <w:rPr>
          <w:spacing w:val="40"/>
        </w:rPr>
        <w:t> </w:t>
      </w:r>
      <w:r>
        <w:rPr/>
        <w:t>на</w:t>
      </w:r>
      <w:r>
        <w:rPr>
          <w:spacing w:val="40"/>
        </w:rPr>
        <w:t> </w:t>
      </w:r>
      <w:r>
        <w:rPr/>
        <w:t>нас.</w:t>
      </w:r>
      <w:r>
        <w:rPr>
          <w:spacing w:val="40"/>
        </w:rPr>
        <w:t> </w:t>
      </w:r>
      <w:r>
        <w:rPr/>
        <w:t>Це</w:t>
      </w:r>
      <w:r>
        <w:rPr>
          <w:spacing w:val="40"/>
        </w:rPr>
        <w:t> </w:t>
      </w:r>
      <w:r>
        <w:rPr/>
        <w:t>сатана</w:t>
      </w:r>
      <w:r>
        <w:rPr>
          <w:rFonts w:ascii="Constantia" w:hAnsi="Constantia"/>
        </w:rPr>
        <w:t>.</w:t>
      </w:r>
    </w:p>
    <w:p>
      <w:pPr>
        <w:pStyle w:val="BodyText"/>
        <w:spacing w:after="0" w:line="247" w:lineRule="auto"/>
        <w:jc w:val="both"/>
        <w:rPr>
          <w:rFonts w:ascii="Constantia" w:hAnsi="Constantia"/>
        </w:rPr>
        <w:sectPr>
          <w:pgSz w:w="7600" w:h="11460"/>
          <w:pgMar w:header="0" w:footer="693" w:top="780" w:bottom="880" w:left="708" w:right="283"/>
        </w:sectPr>
      </w:pPr>
    </w:p>
    <w:p>
      <w:pPr>
        <w:spacing w:line="249" w:lineRule="auto" w:before="67"/>
        <w:ind w:left="268" w:right="559" w:firstLine="0"/>
        <w:jc w:val="left"/>
        <w:rPr>
          <w:rFonts w:ascii="Arial" w:hAnsi="Arial"/>
          <w:b/>
          <w:sz w:val="20"/>
        </w:rPr>
      </w:pPr>
      <w:r>
        <w:rPr>
          <w:rFonts w:ascii="Arial" w:hAnsi="Arial"/>
          <w:b/>
          <w:sz w:val="20"/>
        </w:rPr>
        <w:t>Що</w:t>
      </w:r>
      <w:r>
        <w:rPr>
          <w:rFonts w:ascii="Arial" w:hAnsi="Arial"/>
          <w:b/>
          <w:spacing w:val="-14"/>
          <w:sz w:val="20"/>
        </w:rPr>
        <w:t> </w:t>
      </w:r>
      <w:r>
        <w:rPr>
          <w:rFonts w:ascii="Arial" w:hAnsi="Arial"/>
          <w:b/>
          <w:sz w:val="20"/>
        </w:rPr>
        <w:t>наступні</w:t>
      </w:r>
      <w:r>
        <w:rPr>
          <w:rFonts w:ascii="Arial" w:hAnsi="Arial"/>
          <w:b/>
          <w:spacing w:val="-14"/>
          <w:sz w:val="20"/>
        </w:rPr>
        <w:t> </w:t>
      </w:r>
      <w:r>
        <w:rPr>
          <w:rFonts w:ascii="Arial" w:hAnsi="Arial"/>
          <w:b/>
          <w:sz w:val="20"/>
        </w:rPr>
        <w:t>уривки</w:t>
      </w:r>
      <w:r>
        <w:rPr>
          <w:rFonts w:ascii="Arial" w:hAnsi="Arial"/>
          <w:b/>
          <w:spacing w:val="-14"/>
          <w:sz w:val="20"/>
        </w:rPr>
        <w:t> </w:t>
      </w:r>
      <w:r>
        <w:rPr>
          <w:rFonts w:ascii="Arial" w:hAnsi="Arial"/>
          <w:b/>
          <w:sz w:val="20"/>
        </w:rPr>
        <w:t>відкривають</w:t>
      </w:r>
      <w:r>
        <w:rPr>
          <w:rFonts w:ascii="Arial" w:hAnsi="Arial"/>
          <w:b/>
          <w:spacing w:val="-14"/>
          <w:sz w:val="20"/>
        </w:rPr>
        <w:t> </w:t>
      </w:r>
      <w:r>
        <w:rPr>
          <w:rFonts w:ascii="Arial" w:hAnsi="Arial"/>
          <w:b/>
          <w:sz w:val="20"/>
        </w:rPr>
        <w:t>нам</w:t>
      </w:r>
      <w:r>
        <w:rPr>
          <w:rFonts w:ascii="Arial" w:hAnsi="Arial"/>
          <w:b/>
          <w:spacing w:val="-14"/>
          <w:sz w:val="20"/>
        </w:rPr>
        <w:t> </w:t>
      </w:r>
      <w:r>
        <w:rPr>
          <w:rFonts w:ascii="Arial" w:hAnsi="Arial"/>
          <w:b/>
          <w:sz w:val="20"/>
        </w:rPr>
        <w:t>про</w:t>
      </w:r>
      <w:r>
        <w:rPr>
          <w:rFonts w:ascii="Arial" w:hAnsi="Arial"/>
          <w:b/>
          <w:spacing w:val="-14"/>
          <w:sz w:val="20"/>
        </w:rPr>
        <w:t> </w:t>
      </w:r>
      <w:r>
        <w:rPr>
          <w:rFonts w:ascii="Arial" w:hAnsi="Arial"/>
          <w:b/>
          <w:sz w:val="20"/>
        </w:rPr>
        <w:t>претензії</w:t>
      </w:r>
      <w:r>
        <w:rPr>
          <w:rFonts w:ascii="Arial" w:hAnsi="Arial"/>
          <w:b/>
          <w:spacing w:val="-14"/>
          <w:sz w:val="20"/>
        </w:rPr>
        <w:t> </w:t>
      </w:r>
      <w:r>
        <w:rPr>
          <w:rFonts w:ascii="Arial" w:hAnsi="Arial"/>
          <w:b/>
          <w:sz w:val="20"/>
        </w:rPr>
        <w:t>сатани </w:t>
      </w:r>
      <w:r>
        <w:rPr>
          <w:rFonts w:ascii="Arial" w:hAnsi="Arial"/>
          <w:b/>
          <w:spacing w:val="-8"/>
          <w:sz w:val="20"/>
        </w:rPr>
        <w:t>на</w:t>
      </w:r>
      <w:r>
        <w:rPr>
          <w:rFonts w:ascii="Arial" w:hAnsi="Arial"/>
          <w:b/>
          <w:spacing w:val="-18"/>
          <w:sz w:val="20"/>
        </w:rPr>
        <w:t> </w:t>
      </w:r>
      <w:r>
        <w:rPr>
          <w:rFonts w:ascii="Arial" w:hAnsi="Arial"/>
          <w:b/>
          <w:spacing w:val="-8"/>
          <w:sz w:val="20"/>
        </w:rPr>
        <w:t>людство?</w:t>
      </w:r>
      <w:r>
        <w:rPr>
          <w:rFonts w:ascii="Arial" w:hAnsi="Arial"/>
          <w:b/>
          <w:spacing w:val="-18"/>
          <w:sz w:val="20"/>
        </w:rPr>
        <w:t> </w:t>
      </w:r>
      <w:r>
        <w:rPr>
          <w:rFonts w:ascii="Arial" w:hAnsi="Arial"/>
          <w:b/>
          <w:spacing w:val="-8"/>
          <w:sz w:val="20"/>
        </w:rPr>
        <w:t>(див.</w:t>
      </w:r>
      <w:r>
        <w:rPr>
          <w:rFonts w:ascii="Arial" w:hAnsi="Arial"/>
          <w:b/>
          <w:spacing w:val="-18"/>
          <w:sz w:val="20"/>
        </w:rPr>
        <w:t> </w:t>
      </w:r>
      <w:r>
        <w:rPr>
          <w:rFonts w:ascii="Arial" w:hAnsi="Arial"/>
          <w:b/>
          <w:spacing w:val="-8"/>
          <w:sz w:val="20"/>
        </w:rPr>
        <w:t>Йова</w:t>
      </w:r>
      <w:r>
        <w:rPr>
          <w:rFonts w:ascii="Arial" w:hAnsi="Arial"/>
          <w:b/>
          <w:spacing w:val="-18"/>
          <w:sz w:val="20"/>
        </w:rPr>
        <w:t> </w:t>
      </w:r>
      <w:r>
        <w:rPr>
          <w:rFonts w:ascii="Arial" w:hAnsi="Arial"/>
          <w:b/>
          <w:spacing w:val="-8"/>
          <w:sz w:val="20"/>
        </w:rPr>
        <w:t>1:6–11;</w:t>
      </w:r>
      <w:r>
        <w:rPr>
          <w:rFonts w:ascii="Arial" w:hAnsi="Arial"/>
          <w:b/>
          <w:spacing w:val="-17"/>
          <w:sz w:val="20"/>
        </w:rPr>
        <w:t> </w:t>
      </w:r>
      <w:r>
        <w:rPr>
          <w:rFonts w:ascii="Arial" w:hAnsi="Arial"/>
          <w:b/>
          <w:spacing w:val="-8"/>
          <w:sz w:val="20"/>
        </w:rPr>
        <w:t>Матв.</w:t>
      </w:r>
      <w:r>
        <w:rPr>
          <w:rFonts w:ascii="Arial" w:hAnsi="Arial"/>
          <w:b/>
          <w:spacing w:val="-18"/>
          <w:sz w:val="20"/>
        </w:rPr>
        <w:t> </w:t>
      </w:r>
      <w:r>
        <w:rPr>
          <w:rFonts w:ascii="Arial" w:hAnsi="Arial"/>
          <w:b/>
          <w:spacing w:val="-8"/>
          <w:sz w:val="20"/>
        </w:rPr>
        <w:t>4:8,</w:t>
      </w:r>
      <w:r>
        <w:rPr>
          <w:rFonts w:ascii="Arial" w:hAnsi="Arial"/>
          <w:b/>
          <w:spacing w:val="-18"/>
          <w:sz w:val="20"/>
        </w:rPr>
        <w:t> </w:t>
      </w:r>
      <w:r>
        <w:rPr>
          <w:rFonts w:ascii="Arial" w:hAnsi="Arial"/>
          <w:b/>
          <w:spacing w:val="-8"/>
          <w:sz w:val="20"/>
        </w:rPr>
        <w:t>9;</w:t>
      </w:r>
      <w:r>
        <w:rPr>
          <w:rFonts w:ascii="Arial" w:hAnsi="Arial"/>
          <w:b/>
          <w:spacing w:val="-18"/>
          <w:sz w:val="20"/>
        </w:rPr>
        <w:t> </w:t>
      </w:r>
      <w:r>
        <w:rPr>
          <w:rFonts w:ascii="Arial" w:hAnsi="Arial"/>
          <w:b/>
          <w:spacing w:val="-8"/>
          <w:sz w:val="20"/>
        </w:rPr>
        <w:t>Юди</w:t>
      </w:r>
      <w:r>
        <w:rPr>
          <w:rFonts w:ascii="Arial" w:hAnsi="Arial"/>
          <w:b/>
          <w:spacing w:val="-18"/>
          <w:sz w:val="20"/>
        </w:rPr>
        <w:t> </w:t>
      </w:r>
      <w:r>
        <w:rPr>
          <w:rFonts w:ascii="Arial" w:hAnsi="Arial"/>
          <w:b/>
          <w:spacing w:val="-8"/>
          <w:sz w:val="20"/>
        </w:rPr>
        <w:t>9;</w:t>
      </w:r>
      <w:r>
        <w:rPr>
          <w:rFonts w:ascii="Arial" w:hAnsi="Arial"/>
          <w:b/>
          <w:spacing w:val="-18"/>
          <w:sz w:val="20"/>
        </w:rPr>
        <w:t> </w:t>
      </w:r>
      <w:r>
        <w:rPr>
          <w:rFonts w:ascii="Arial" w:hAnsi="Arial"/>
          <w:b/>
          <w:spacing w:val="-8"/>
          <w:sz w:val="20"/>
        </w:rPr>
        <w:t>Луки</w:t>
      </w:r>
      <w:r>
        <w:rPr>
          <w:rFonts w:ascii="Arial" w:hAnsi="Arial"/>
          <w:b/>
          <w:spacing w:val="-17"/>
          <w:sz w:val="20"/>
        </w:rPr>
        <w:t> </w:t>
      </w:r>
      <w:r>
        <w:rPr>
          <w:rFonts w:ascii="Arial" w:hAnsi="Arial"/>
          <w:b/>
          <w:spacing w:val="-8"/>
          <w:sz w:val="20"/>
        </w:rPr>
        <w:t>22:31).</w:t>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723008">
                <wp:simplePos x="0" y="0"/>
                <wp:positionH relativeFrom="page">
                  <wp:posOffset>620382</wp:posOffset>
                </wp:positionH>
                <wp:positionV relativeFrom="paragraph">
                  <wp:posOffset>141338</wp:posOffset>
                </wp:positionV>
                <wp:extent cx="3663950" cy="1270"/>
                <wp:effectExtent l="0" t="0" r="0" b="0"/>
                <wp:wrapTopAndBottom/>
                <wp:docPr id="314" name="Graphic 314"/>
                <wp:cNvGraphicFramePr>
                  <a:graphicFrameLocks/>
                </wp:cNvGraphicFramePr>
                <a:graphic>
                  <a:graphicData uri="http://schemas.microsoft.com/office/word/2010/wordprocessingShape">
                    <wps:wsp>
                      <wps:cNvPr id="314" name="Graphic 314"/>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8999pt;margin-top:11.128999pt;width:288.5pt;height:.1pt;mso-position-horizontal-relative:page;mso-position-vertical-relative:paragraph;z-index:-15593472;mso-wrap-distance-left:0;mso-wrap-distance-right:0" id="docshape301" coordorigin="977,223" coordsize="5770,0" path="m977,223l6746,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23520">
                <wp:simplePos x="0" y="0"/>
                <wp:positionH relativeFrom="page">
                  <wp:posOffset>620382</wp:posOffset>
                </wp:positionH>
                <wp:positionV relativeFrom="paragraph">
                  <wp:posOffset>293738</wp:posOffset>
                </wp:positionV>
                <wp:extent cx="3663950" cy="1270"/>
                <wp:effectExtent l="0" t="0" r="0" b="0"/>
                <wp:wrapTopAndBottom/>
                <wp:docPr id="315" name="Graphic 315"/>
                <wp:cNvGraphicFramePr>
                  <a:graphicFrameLocks/>
                </wp:cNvGraphicFramePr>
                <a:graphic>
                  <a:graphicData uri="http://schemas.microsoft.com/office/word/2010/wordprocessingShape">
                    <wps:wsp>
                      <wps:cNvPr id="315" name="Graphic 315"/>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8999pt;margin-top:23.129pt;width:288.5pt;height:.1pt;mso-position-horizontal-relative:page;mso-position-vertical-relative:paragraph;z-index:-15592960;mso-wrap-distance-left:0;mso-wrap-distance-right:0" id="docshape302" coordorigin="977,463" coordsize="5770,0" path="m977,463l6746,46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 w:right="564" w:firstLine="340"/>
        <w:jc w:val="both"/>
      </w:pPr>
      <w:r>
        <w:rPr/>
        <w:t>Коли</w:t>
      </w:r>
      <w:r>
        <w:rPr>
          <w:spacing w:val="-8"/>
        </w:rPr>
        <w:t> </w:t>
      </w:r>
      <w:r>
        <w:rPr/>
        <w:t>сатана</w:t>
      </w:r>
      <w:r>
        <w:rPr>
          <w:spacing w:val="-8"/>
        </w:rPr>
        <w:t> </w:t>
      </w:r>
      <w:r>
        <w:rPr/>
        <w:t>прийшов,</w:t>
      </w:r>
      <w:r>
        <w:rPr>
          <w:spacing w:val="-8"/>
        </w:rPr>
        <w:t> </w:t>
      </w:r>
      <w:r>
        <w:rPr/>
        <w:t>«щоб</w:t>
      </w:r>
      <w:r>
        <w:rPr>
          <w:spacing w:val="-8"/>
        </w:rPr>
        <w:t> </w:t>
      </w:r>
      <w:r>
        <w:rPr/>
        <w:t>з’явитися</w:t>
      </w:r>
      <w:r>
        <w:rPr>
          <w:spacing w:val="-8"/>
        </w:rPr>
        <w:t> </w:t>
      </w:r>
      <w:r>
        <w:rPr/>
        <w:t>перед</w:t>
      </w:r>
      <w:r>
        <w:rPr>
          <w:spacing w:val="-8"/>
        </w:rPr>
        <w:t> </w:t>
      </w:r>
      <w:r>
        <w:rPr/>
        <w:t>Господом»,</w:t>
      </w:r>
      <w:r>
        <w:rPr>
          <w:spacing w:val="-8"/>
        </w:rPr>
        <w:t> </w:t>
      </w:r>
      <w:r>
        <w:rPr/>
        <w:t>він заявив,</w:t>
      </w:r>
      <w:r>
        <w:rPr>
          <w:spacing w:val="40"/>
        </w:rPr>
        <w:t> </w:t>
      </w:r>
      <w:r>
        <w:rPr/>
        <w:t>що</w:t>
      </w:r>
      <w:r>
        <w:rPr>
          <w:spacing w:val="40"/>
        </w:rPr>
        <w:t> </w:t>
      </w:r>
      <w:r>
        <w:rPr/>
        <w:t>«подорожував</w:t>
      </w:r>
      <w:r>
        <w:rPr>
          <w:spacing w:val="40"/>
        </w:rPr>
        <w:t> </w:t>
      </w:r>
      <w:r>
        <w:rPr/>
        <w:t>по</w:t>
      </w:r>
      <w:r>
        <w:rPr>
          <w:spacing w:val="40"/>
        </w:rPr>
        <w:t> </w:t>
      </w:r>
      <w:r>
        <w:rPr/>
        <w:t>землі</w:t>
      </w:r>
      <w:r>
        <w:rPr>
          <w:spacing w:val="40"/>
        </w:rPr>
        <w:t> </w:t>
      </w:r>
      <w:r>
        <w:rPr/>
        <w:t>й</w:t>
      </w:r>
      <w:r>
        <w:rPr>
          <w:spacing w:val="40"/>
        </w:rPr>
        <w:t> </w:t>
      </w:r>
      <w:r>
        <w:rPr/>
        <w:t>обійшов</w:t>
      </w:r>
      <w:r>
        <w:rPr>
          <w:spacing w:val="40"/>
        </w:rPr>
        <w:t> </w:t>
      </w:r>
      <w:r>
        <w:rPr/>
        <w:t>її»</w:t>
      </w:r>
      <w:r>
        <w:rPr>
          <w:spacing w:val="40"/>
        </w:rPr>
        <w:t> </w:t>
      </w:r>
      <w:r>
        <w:rPr/>
        <w:t>(Йова</w:t>
      </w:r>
      <w:r>
        <w:rPr>
          <w:spacing w:val="40"/>
        </w:rPr>
        <w:t> </w:t>
      </w:r>
      <w:r>
        <w:rPr/>
        <w:t>1:7). А коли Бог запитав його, чи він звернув увагу на праведного Йова, сатана заявив про свої права на нього. Це натяк на те,</w:t>
      </w:r>
      <w:r>
        <w:rPr>
          <w:spacing w:val="80"/>
        </w:rPr>
        <w:t> </w:t>
      </w:r>
      <w:r>
        <w:rPr/>
        <w:t>що серце Йова насправді не належало Господу. Тобто: Йов слідує за Тобою тільки тому, що Ти добрий до нього. Пере- стань виявляти до нього доброту та подивися, чиїм насправді вірнопідданим</w:t>
      </w:r>
      <w:r>
        <w:rPr>
          <w:spacing w:val="40"/>
        </w:rPr>
        <w:t> </w:t>
      </w:r>
      <w:r>
        <w:rPr/>
        <w:t>є</w:t>
      </w:r>
      <w:r>
        <w:rPr>
          <w:spacing w:val="40"/>
        </w:rPr>
        <w:t> </w:t>
      </w:r>
      <w:r>
        <w:rPr/>
        <w:t>Йов.</w:t>
      </w:r>
    </w:p>
    <w:p>
      <w:pPr>
        <w:pStyle w:val="BodyText"/>
        <w:spacing w:line="254" w:lineRule="auto"/>
        <w:ind w:left="28" w:right="559" w:firstLine="339"/>
        <w:jc w:val="both"/>
      </w:pPr>
      <w:r>
        <w:rPr/>
        <w:t>У Посланні Юди коротко згадується добре відома в Ізраїлі історія про те, що через певний час після поховання Мойсея (див. Втор. 34:6) Господь воскресив його. Хоч нам не відомі подробиці, сам текст Юди 9, повідомляючи про суперечку щодо тіла Мойсея, дає зрозуміти, що сатана заявляв свої</w:t>
      </w:r>
      <w:r>
        <w:rPr>
          <w:spacing w:val="80"/>
          <w:w w:val="150"/>
        </w:rPr>
        <w:t> </w:t>
      </w:r>
      <w:r>
        <w:rPr/>
        <w:t>права</w:t>
      </w:r>
      <w:r>
        <w:rPr>
          <w:spacing w:val="40"/>
        </w:rPr>
        <w:t> </w:t>
      </w:r>
      <w:r>
        <w:rPr/>
        <w:t>на</w:t>
      </w:r>
      <w:r>
        <w:rPr>
          <w:spacing w:val="40"/>
        </w:rPr>
        <w:t> </w:t>
      </w:r>
      <w:r>
        <w:rPr/>
        <w:t>нього.</w:t>
      </w:r>
    </w:p>
    <w:p>
      <w:pPr>
        <w:pStyle w:val="BodyText"/>
        <w:spacing w:line="254" w:lineRule="auto"/>
        <w:ind w:left="28" w:right="565" w:firstLine="339"/>
        <w:jc w:val="right"/>
      </w:pPr>
      <w:r>
        <w:rPr/>
        <w:t>«Уперше</w:t>
      </w:r>
      <w:r>
        <w:rPr>
          <w:spacing w:val="-12"/>
        </w:rPr>
        <w:t> </w:t>
      </w:r>
      <w:r>
        <w:rPr/>
        <w:t>Христос</w:t>
      </w:r>
      <w:r>
        <w:rPr>
          <w:spacing w:val="-12"/>
        </w:rPr>
        <w:t> </w:t>
      </w:r>
      <w:r>
        <w:rPr/>
        <w:t>зійшов,</w:t>
      </w:r>
      <w:r>
        <w:rPr>
          <w:spacing w:val="-11"/>
        </w:rPr>
        <w:t> </w:t>
      </w:r>
      <w:r>
        <w:rPr/>
        <w:t>щоб</w:t>
      </w:r>
      <w:r>
        <w:rPr>
          <w:spacing w:val="-12"/>
        </w:rPr>
        <w:t> </w:t>
      </w:r>
      <w:r>
        <w:rPr/>
        <w:t>повернути</w:t>
      </w:r>
      <w:r>
        <w:rPr>
          <w:spacing w:val="-11"/>
        </w:rPr>
        <w:t> </w:t>
      </w:r>
      <w:r>
        <w:rPr/>
        <w:t>життя</w:t>
      </w:r>
      <w:r>
        <w:rPr>
          <w:spacing w:val="-12"/>
        </w:rPr>
        <w:t> </w:t>
      </w:r>
      <w:r>
        <w:rPr/>
        <w:t>померлому. Коли</w:t>
      </w:r>
      <w:r>
        <w:rPr>
          <w:spacing w:val="37"/>
        </w:rPr>
        <w:t> </w:t>
      </w:r>
      <w:r>
        <w:rPr/>
        <w:t>Князь</w:t>
      </w:r>
      <w:r>
        <w:rPr>
          <w:spacing w:val="37"/>
        </w:rPr>
        <w:t> </w:t>
      </w:r>
      <w:r>
        <w:rPr/>
        <w:t>життя</w:t>
      </w:r>
      <w:r>
        <w:rPr>
          <w:spacing w:val="37"/>
        </w:rPr>
        <w:t> </w:t>
      </w:r>
      <w:r>
        <w:rPr/>
        <w:t>та</w:t>
      </w:r>
      <w:r>
        <w:rPr>
          <w:spacing w:val="37"/>
        </w:rPr>
        <w:t> </w:t>
      </w:r>
      <w:r>
        <w:rPr/>
        <w:t>сяючі</w:t>
      </w:r>
      <w:r>
        <w:rPr>
          <w:spacing w:val="37"/>
        </w:rPr>
        <w:t> </w:t>
      </w:r>
      <w:r>
        <w:rPr/>
        <w:t>ангели</w:t>
      </w:r>
      <w:r>
        <w:rPr>
          <w:spacing w:val="37"/>
        </w:rPr>
        <w:t> </w:t>
      </w:r>
      <w:r>
        <w:rPr/>
        <w:t>наблизилися</w:t>
      </w:r>
      <w:r>
        <w:rPr>
          <w:spacing w:val="37"/>
        </w:rPr>
        <w:t> </w:t>
      </w:r>
      <w:r>
        <w:rPr/>
        <w:t>до</w:t>
      </w:r>
      <w:r>
        <w:rPr>
          <w:spacing w:val="37"/>
        </w:rPr>
        <w:t> </w:t>
      </w:r>
      <w:r>
        <w:rPr/>
        <w:t>могили, сатана</w:t>
      </w:r>
      <w:r>
        <w:rPr>
          <w:spacing w:val="-4"/>
        </w:rPr>
        <w:t> </w:t>
      </w:r>
      <w:r>
        <w:rPr/>
        <w:t>відчув</w:t>
      </w:r>
      <w:r>
        <w:rPr>
          <w:spacing w:val="-5"/>
        </w:rPr>
        <w:t> </w:t>
      </w:r>
      <w:r>
        <w:rPr/>
        <w:t>тривогу</w:t>
      </w:r>
      <w:r>
        <w:rPr>
          <w:spacing w:val="-4"/>
        </w:rPr>
        <w:t> </w:t>
      </w:r>
      <w:r>
        <w:rPr/>
        <w:t>за</w:t>
      </w:r>
      <w:r>
        <w:rPr>
          <w:spacing w:val="-5"/>
        </w:rPr>
        <w:t> </w:t>
      </w:r>
      <w:r>
        <w:rPr/>
        <w:t>своє</w:t>
      </w:r>
      <w:r>
        <w:rPr>
          <w:spacing w:val="-4"/>
        </w:rPr>
        <w:t> </w:t>
      </w:r>
      <w:r>
        <w:rPr/>
        <w:t>правління.</w:t>
      </w:r>
      <w:r>
        <w:rPr>
          <w:spacing w:val="-5"/>
        </w:rPr>
        <w:t> </w:t>
      </w:r>
      <w:r>
        <w:rPr/>
        <w:t>Він</w:t>
      </w:r>
      <w:r>
        <w:rPr>
          <w:spacing w:val="-4"/>
        </w:rPr>
        <w:t> </w:t>
      </w:r>
      <w:r>
        <w:rPr/>
        <w:t>піднявся</w:t>
      </w:r>
      <w:r>
        <w:rPr>
          <w:spacing w:val="-5"/>
        </w:rPr>
        <w:t> </w:t>
      </w:r>
      <w:r>
        <w:rPr/>
        <w:t>зі</w:t>
      </w:r>
      <w:r>
        <w:rPr>
          <w:spacing w:val="-4"/>
        </w:rPr>
        <w:t> </w:t>
      </w:r>
      <w:r>
        <w:rPr/>
        <w:t>своїми злими</w:t>
      </w:r>
      <w:r>
        <w:rPr>
          <w:spacing w:val="16"/>
        </w:rPr>
        <w:t> </w:t>
      </w:r>
      <w:r>
        <w:rPr/>
        <w:t>ангелами</w:t>
      </w:r>
      <w:r>
        <w:rPr>
          <w:spacing w:val="16"/>
        </w:rPr>
        <w:t> </w:t>
      </w:r>
      <w:r>
        <w:rPr/>
        <w:t>на</w:t>
      </w:r>
      <w:r>
        <w:rPr>
          <w:spacing w:val="16"/>
        </w:rPr>
        <w:t> </w:t>
      </w:r>
      <w:r>
        <w:rPr/>
        <w:t>захист</w:t>
      </w:r>
      <w:r>
        <w:rPr>
          <w:spacing w:val="16"/>
        </w:rPr>
        <w:t> </w:t>
      </w:r>
      <w:r>
        <w:rPr/>
        <w:t>території,</w:t>
      </w:r>
      <w:r>
        <w:rPr>
          <w:spacing w:val="16"/>
        </w:rPr>
        <w:t> </w:t>
      </w:r>
      <w:r>
        <w:rPr/>
        <w:t>яку</w:t>
      </w:r>
      <w:r>
        <w:rPr>
          <w:spacing w:val="16"/>
        </w:rPr>
        <w:t> </w:t>
      </w:r>
      <w:r>
        <w:rPr/>
        <w:t>вважав</w:t>
      </w:r>
      <w:r>
        <w:rPr>
          <w:spacing w:val="16"/>
        </w:rPr>
        <w:t> </w:t>
      </w:r>
      <w:r>
        <w:rPr/>
        <w:t>власною.</w:t>
      </w:r>
      <w:r>
        <w:rPr>
          <w:spacing w:val="16"/>
        </w:rPr>
        <w:t> </w:t>
      </w:r>
      <w:r>
        <w:rPr/>
        <w:t>Са- тана з погордою хвалився, що слуга Божий став його в’язнем. Він заявив, що навіть Мойсей не здатний був виконати Божий Закон;</w:t>
      </w:r>
      <w:r>
        <w:rPr>
          <w:spacing w:val="31"/>
        </w:rPr>
        <w:t> </w:t>
      </w:r>
      <w:r>
        <w:rPr/>
        <w:t>що,</w:t>
      </w:r>
      <w:r>
        <w:rPr>
          <w:spacing w:val="31"/>
        </w:rPr>
        <w:t> </w:t>
      </w:r>
      <w:r>
        <w:rPr/>
        <w:t>привласнюючи</w:t>
      </w:r>
      <w:r>
        <w:rPr>
          <w:spacing w:val="31"/>
        </w:rPr>
        <w:t> </w:t>
      </w:r>
      <w:r>
        <w:rPr/>
        <w:t>славу,</w:t>
      </w:r>
      <w:r>
        <w:rPr>
          <w:spacing w:val="31"/>
        </w:rPr>
        <w:t> </w:t>
      </w:r>
      <w:r>
        <w:rPr/>
        <w:t>яка</w:t>
      </w:r>
      <w:r>
        <w:rPr>
          <w:spacing w:val="31"/>
        </w:rPr>
        <w:t> </w:t>
      </w:r>
      <w:r>
        <w:rPr/>
        <w:t>належала</w:t>
      </w:r>
      <w:r>
        <w:rPr>
          <w:spacing w:val="31"/>
        </w:rPr>
        <w:t> </w:t>
      </w:r>
      <w:r>
        <w:rPr/>
        <w:t>Ягве,</w:t>
      </w:r>
      <w:r>
        <w:rPr>
          <w:spacing w:val="31"/>
        </w:rPr>
        <w:t> </w:t>
      </w:r>
      <w:r>
        <w:rPr/>
        <w:t>Мойсей припустився</w:t>
      </w:r>
      <w:r>
        <w:rPr>
          <w:spacing w:val="-11"/>
        </w:rPr>
        <w:t> </w:t>
      </w:r>
      <w:r>
        <w:rPr/>
        <w:t>того</w:t>
      </w:r>
      <w:r>
        <w:rPr>
          <w:spacing w:val="-11"/>
        </w:rPr>
        <w:t> </w:t>
      </w:r>
      <w:r>
        <w:rPr/>
        <w:t>самого</w:t>
      </w:r>
      <w:r>
        <w:rPr>
          <w:spacing w:val="-11"/>
        </w:rPr>
        <w:t> </w:t>
      </w:r>
      <w:r>
        <w:rPr/>
        <w:t>гріха,</w:t>
      </w:r>
      <w:r>
        <w:rPr>
          <w:spacing w:val="-11"/>
        </w:rPr>
        <w:t> </w:t>
      </w:r>
      <w:r>
        <w:rPr/>
        <w:t>через</w:t>
      </w:r>
      <w:r>
        <w:rPr>
          <w:spacing w:val="-11"/>
        </w:rPr>
        <w:t> </w:t>
      </w:r>
      <w:r>
        <w:rPr/>
        <w:t>який</w:t>
      </w:r>
      <w:r>
        <w:rPr>
          <w:spacing w:val="-11"/>
        </w:rPr>
        <w:t> </w:t>
      </w:r>
      <w:r>
        <w:rPr/>
        <w:t>сатана</w:t>
      </w:r>
      <w:r>
        <w:rPr>
          <w:spacing w:val="-11"/>
        </w:rPr>
        <w:t> </w:t>
      </w:r>
      <w:r>
        <w:rPr/>
        <w:t>був</w:t>
      </w:r>
      <w:r>
        <w:rPr>
          <w:spacing w:val="-11"/>
        </w:rPr>
        <w:t> </w:t>
      </w:r>
      <w:r>
        <w:rPr/>
        <w:t>скинутий з Неба, і внаслідок переступу Мойсей став підвладним сатані» (Е.</w:t>
      </w:r>
      <w:r>
        <w:rPr>
          <w:spacing w:val="40"/>
        </w:rPr>
        <w:t> </w:t>
      </w:r>
      <w:r>
        <w:rPr/>
        <w:t>Уайт.</w:t>
      </w:r>
      <w:r>
        <w:rPr>
          <w:spacing w:val="40"/>
        </w:rPr>
        <w:t> </w:t>
      </w:r>
      <w:r>
        <w:rPr/>
        <w:t>Патріархи</w:t>
      </w:r>
      <w:r>
        <w:rPr>
          <w:spacing w:val="40"/>
        </w:rPr>
        <w:t> </w:t>
      </w:r>
      <w:r>
        <w:rPr/>
        <w:t>і</w:t>
      </w:r>
      <w:r>
        <w:rPr>
          <w:spacing w:val="40"/>
        </w:rPr>
        <w:t> </w:t>
      </w:r>
      <w:r>
        <w:rPr/>
        <w:t>пророки.</w:t>
      </w:r>
      <w:r>
        <w:rPr>
          <w:spacing w:val="40"/>
        </w:rPr>
        <w:t> </w:t>
      </w:r>
      <w:r>
        <w:rPr/>
        <w:t>С.</w:t>
      </w:r>
      <w:r>
        <w:rPr>
          <w:spacing w:val="40"/>
        </w:rPr>
        <w:t> </w:t>
      </w:r>
      <w:r>
        <w:rPr/>
        <w:t>478).</w:t>
      </w:r>
      <w:r>
        <w:rPr>
          <w:spacing w:val="40"/>
        </w:rPr>
        <w:t> </w:t>
      </w:r>
      <w:r>
        <w:rPr/>
        <w:t>Однак</w:t>
      </w:r>
      <w:r>
        <w:rPr>
          <w:spacing w:val="40"/>
        </w:rPr>
        <w:t> </w:t>
      </w:r>
      <w:r>
        <w:rPr/>
        <w:t>Христос</w:t>
      </w:r>
      <w:r>
        <w:rPr>
          <w:spacing w:val="40"/>
        </w:rPr>
        <w:t> </w:t>
      </w:r>
      <w:r>
        <w:rPr/>
        <w:t>спро- стував претензії сатани й воскресив Мойсея (див. Матв. 17:3).</w:t>
      </w:r>
      <w:r>
        <w:rPr>
          <w:spacing w:val="40"/>
        </w:rPr>
        <w:t> </w:t>
      </w:r>
      <w:r>
        <w:rPr/>
        <w:t>В уривку Рут 4:1–12 зазначено, що Боаз прийшов до брами Вифлеєма. (Саме в цьому місті Христос увійшов у світ як наш близький</w:t>
      </w:r>
      <w:r>
        <w:rPr>
          <w:spacing w:val="27"/>
        </w:rPr>
        <w:t> </w:t>
      </w:r>
      <w:r>
        <w:rPr/>
        <w:t>Родич).</w:t>
      </w:r>
      <w:r>
        <w:rPr>
          <w:spacing w:val="27"/>
        </w:rPr>
        <w:t> </w:t>
      </w:r>
      <w:r>
        <w:rPr/>
        <w:t>Зібралися</w:t>
      </w:r>
      <w:r>
        <w:rPr>
          <w:spacing w:val="27"/>
        </w:rPr>
        <w:t> </w:t>
      </w:r>
      <w:r>
        <w:rPr/>
        <w:t>старійшини</w:t>
      </w:r>
      <w:r>
        <w:rPr>
          <w:spacing w:val="27"/>
        </w:rPr>
        <w:t> </w:t>
      </w:r>
      <w:r>
        <w:rPr/>
        <w:t>і</w:t>
      </w:r>
      <w:r>
        <w:rPr>
          <w:spacing w:val="27"/>
        </w:rPr>
        <w:t> </w:t>
      </w:r>
      <w:r>
        <w:rPr/>
        <w:t>зрештою</w:t>
      </w:r>
      <w:r>
        <w:rPr>
          <w:spacing w:val="27"/>
        </w:rPr>
        <w:t> </w:t>
      </w:r>
      <w:r>
        <w:rPr>
          <w:spacing w:val="-2"/>
        </w:rPr>
        <w:t>відбулася</w:t>
      </w:r>
    </w:p>
    <w:p>
      <w:pPr>
        <w:pStyle w:val="BodyText"/>
        <w:spacing w:line="233" w:lineRule="exact"/>
        <w:ind w:left="28"/>
        <w:jc w:val="both"/>
      </w:pPr>
      <w:r>
        <w:rPr/>
        <w:t>передача</w:t>
      </w:r>
      <w:r>
        <w:rPr>
          <w:spacing w:val="1"/>
        </w:rPr>
        <w:t> </w:t>
      </w:r>
      <w:r>
        <w:rPr/>
        <w:t>взуття</w:t>
      </w:r>
      <w:r>
        <w:rPr>
          <w:spacing w:val="2"/>
        </w:rPr>
        <w:t> </w:t>
      </w:r>
      <w:r>
        <w:rPr/>
        <w:t>(символу</w:t>
      </w:r>
      <w:r>
        <w:rPr>
          <w:spacing w:val="1"/>
        </w:rPr>
        <w:t> </w:t>
      </w:r>
      <w:r>
        <w:rPr>
          <w:spacing w:val="-2"/>
        </w:rPr>
        <w:t>власності).</w:t>
      </w:r>
    </w:p>
    <w:p>
      <w:pPr>
        <w:pStyle w:val="BodyText"/>
        <w:spacing w:line="254" w:lineRule="auto"/>
        <w:ind w:left="28" w:right="565" w:firstLine="339"/>
        <w:jc w:val="both"/>
      </w:pPr>
      <w:r>
        <w:rPr/>
        <w:t>У стародавньому Ізраїлі брама міста була місцем, де </w:t>
      </w:r>
      <w:r>
        <w:rPr/>
        <w:t>вирі- шувалися різні справи. Це прообраз сцени суду, зображеної в текстах Дан. 7:13, 14, 22, 26, 27. Не можна випустити з уваги </w:t>
      </w:r>
      <w:r>
        <w:rPr>
          <w:spacing w:val="-2"/>
        </w:rPr>
        <w:t>надважливий</w:t>
      </w:r>
      <w:r>
        <w:rPr>
          <w:spacing w:val="-1"/>
        </w:rPr>
        <w:t> </w:t>
      </w:r>
      <w:r>
        <w:rPr>
          <w:spacing w:val="-2"/>
        </w:rPr>
        <w:t>аспект</w:t>
      </w:r>
      <w:r>
        <w:rPr/>
        <w:t> </w:t>
      </w:r>
      <w:r>
        <w:rPr>
          <w:spacing w:val="-2"/>
        </w:rPr>
        <w:t>суду:</w:t>
      </w:r>
      <w:r>
        <w:rPr>
          <w:spacing w:val="-1"/>
        </w:rPr>
        <w:t> </w:t>
      </w:r>
      <w:r>
        <w:rPr>
          <w:spacing w:val="-2"/>
        </w:rPr>
        <w:t>«передано</w:t>
      </w:r>
      <w:r>
        <w:rPr/>
        <w:t> </w:t>
      </w:r>
      <w:r>
        <w:rPr>
          <w:spacing w:val="-2"/>
        </w:rPr>
        <w:t>суд</w:t>
      </w:r>
      <w:r>
        <w:rPr>
          <w:spacing w:val="-1"/>
        </w:rPr>
        <w:t> </w:t>
      </w:r>
      <w:r>
        <w:rPr>
          <w:spacing w:val="-2"/>
        </w:rPr>
        <w:t>святим</w:t>
      </w:r>
      <w:r>
        <w:rPr/>
        <w:t> </w:t>
      </w:r>
      <w:r>
        <w:rPr>
          <w:spacing w:val="-2"/>
        </w:rPr>
        <w:t>Всевишнього»</w:t>
      </w:r>
    </w:p>
    <w:p>
      <w:pPr>
        <w:pStyle w:val="BodyText"/>
        <w:spacing w:after="0" w:line="254" w:lineRule="auto"/>
        <w:jc w:val="both"/>
        <w:sectPr>
          <w:pgSz w:w="7600" w:h="11460"/>
          <w:pgMar w:header="0" w:footer="693" w:top="800" w:bottom="880" w:left="708" w:right="283"/>
        </w:sectPr>
      </w:pPr>
    </w:p>
    <w:p>
      <w:pPr>
        <w:pStyle w:val="BodyText"/>
        <w:spacing w:line="244" w:lineRule="auto" w:before="79"/>
        <w:ind w:left="142" w:right="558"/>
      </w:pPr>
      <w:r>
        <w:rPr/>
        <w:t>(вірш 22)</w:t>
      </w:r>
      <w:r>
        <w:rPr>
          <w:rFonts w:ascii="Constantia" w:hAnsi="Constantia"/>
        </w:rPr>
        <w:t>, </w:t>
      </w:r>
      <w:r>
        <w:rPr/>
        <w:t>однак лише тому, що Христос заплатив ціну за нас. Так</w:t>
      </w:r>
      <w:r>
        <w:rPr>
          <w:spacing w:val="39"/>
        </w:rPr>
        <w:t> </w:t>
      </w:r>
      <w:r>
        <w:rPr/>
        <w:t>само</w:t>
      </w:r>
      <w:r>
        <w:rPr>
          <w:spacing w:val="39"/>
        </w:rPr>
        <w:t> </w:t>
      </w:r>
      <w:r>
        <w:rPr/>
        <w:t>як</w:t>
      </w:r>
      <w:r>
        <w:rPr>
          <w:spacing w:val="39"/>
        </w:rPr>
        <w:t> </w:t>
      </w:r>
      <w:r>
        <w:rPr/>
        <w:t>і</w:t>
      </w:r>
      <w:r>
        <w:rPr>
          <w:spacing w:val="39"/>
        </w:rPr>
        <w:t> </w:t>
      </w:r>
      <w:r>
        <w:rPr/>
        <w:t>Боаз</w:t>
      </w:r>
      <w:r>
        <w:rPr>
          <w:spacing w:val="40"/>
        </w:rPr>
        <w:t> </w:t>
      </w:r>
      <w:r>
        <w:rPr/>
        <w:t>учинив</w:t>
      </w:r>
      <w:r>
        <w:rPr>
          <w:spacing w:val="39"/>
        </w:rPr>
        <w:t> </w:t>
      </w:r>
      <w:r>
        <w:rPr/>
        <w:t>заради</w:t>
      </w:r>
      <w:r>
        <w:rPr>
          <w:spacing w:val="39"/>
        </w:rPr>
        <w:t> </w:t>
      </w:r>
      <w:r>
        <w:rPr/>
        <w:t>своєї</w:t>
      </w:r>
      <w:r>
        <w:rPr>
          <w:spacing w:val="39"/>
        </w:rPr>
        <w:t> </w:t>
      </w:r>
      <w:r>
        <w:rPr/>
        <w:t>нареченої.</w:t>
      </w:r>
    </w:p>
    <w:p>
      <w:pPr>
        <w:pStyle w:val="BodyText"/>
        <w:spacing w:before="25"/>
        <w:rPr>
          <w:sz w:val="20"/>
        </w:rPr>
      </w:pPr>
    </w:p>
    <w:p>
      <w:pPr>
        <w:spacing w:before="0"/>
        <w:ind w:left="0" w:right="452" w:firstLine="0"/>
        <w:jc w:val="right"/>
        <w:rPr>
          <w:rFonts w:ascii="Trebuchet MS" w:hAnsi="Trebuchet MS"/>
          <w:sz w:val="20"/>
        </w:rPr>
      </w:pPr>
      <w:r>
        <w:rPr>
          <w:rFonts w:ascii="Trebuchet MS" w:hAnsi="Trebuchet MS"/>
          <w:spacing w:val="-6"/>
          <w:sz w:val="20"/>
        </w:rPr>
        <w:t>Середа,</w:t>
      </w:r>
      <w:r>
        <w:rPr>
          <w:rFonts w:ascii="Trebuchet MS" w:hAnsi="Trebuchet MS"/>
          <w:spacing w:val="-9"/>
          <w:sz w:val="20"/>
        </w:rPr>
        <w:t> </w:t>
      </w:r>
      <w:r>
        <w:rPr>
          <w:rFonts w:ascii="Trebuchet MS" w:hAnsi="Trebuchet MS"/>
          <w:spacing w:val="-6"/>
          <w:sz w:val="20"/>
        </w:rPr>
        <w:t>11</w:t>
      </w:r>
      <w:r>
        <w:rPr>
          <w:rFonts w:ascii="Trebuchet MS" w:hAnsi="Trebuchet MS"/>
          <w:spacing w:val="-9"/>
          <w:sz w:val="20"/>
        </w:rPr>
        <w:t> </w:t>
      </w:r>
      <w:r>
        <w:rPr>
          <w:rFonts w:ascii="Trebuchet MS" w:hAnsi="Trebuchet MS"/>
          <w:spacing w:val="-6"/>
          <w:sz w:val="20"/>
        </w:rPr>
        <w:t>червня</w:t>
      </w:r>
    </w:p>
    <w:p>
      <w:pPr>
        <w:pStyle w:val="Heading2"/>
        <w:ind w:left="142"/>
      </w:pPr>
      <w:r>
        <w:rPr/>
        <w:t>ГАМАН</w:t>
      </w:r>
      <w:r>
        <w:rPr>
          <w:spacing w:val="2"/>
        </w:rPr>
        <w:t> </w:t>
      </w:r>
      <w:r>
        <w:rPr/>
        <w:t>І</w:t>
      </w:r>
      <w:r>
        <w:rPr>
          <w:spacing w:val="2"/>
        </w:rPr>
        <w:t> </w:t>
      </w:r>
      <w:r>
        <w:rPr>
          <w:spacing w:val="-2"/>
        </w:rPr>
        <w:t>САТАНА</w:t>
      </w:r>
    </w:p>
    <w:p>
      <w:pPr>
        <w:pStyle w:val="BodyText"/>
        <w:spacing w:line="254" w:lineRule="auto" w:before="66"/>
        <w:ind w:left="142" w:right="451" w:firstLine="340"/>
        <w:jc w:val="both"/>
      </w:pPr>
      <w:r>
        <w:rPr/>
        <w:t>В історії про Естер ми зустрічаємо Гамана, котрий </w:t>
      </w:r>
      <w:r>
        <w:rPr/>
        <w:t>жадає посади і влади. В імперії він посідає високе становище — най- вище</w:t>
      </w:r>
      <w:r>
        <w:rPr>
          <w:spacing w:val="40"/>
        </w:rPr>
        <w:t> </w:t>
      </w:r>
      <w:r>
        <w:rPr/>
        <w:t>серед</w:t>
      </w:r>
      <w:r>
        <w:rPr>
          <w:spacing w:val="40"/>
        </w:rPr>
        <w:t> </w:t>
      </w:r>
      <w:r>
        <w:rPr/>
        <w:t>усіх</w:t>
      </w:r>
      <w:r>
        <w:rPr>
          <w:spacing w:val="40"/>
        </w:rPr>
        <w:t> </w:t>
      </w:r>
      <w:r>
        <w:rPr/>
        <w:t>князів</w:t>
      </w:r>
      <w:r>
        <w:rPr>
          <w:spacing w:val="40"/>
        </w:rPr>
        <w:t> </w:t>
      </w:r>
      <w:r>
        <w:rPr/>
        <w:t>царя</w:t>
      </w:r>
      <w:r>
        <w:rPr>
          <w:spacing w:val="40"/>
        </w:rPr>
        <w:t> </w:t>
      </w:r>
      <w:r>
        <w:rPr/>
        <w:t>(див.</w:t>
      </w:r>
      <w:r>
        <w:rPr>
          <w:spacing w:val="40"/>
        </w:rPr>
        <w:t> </w:t>
      </w:r>
      <w:r>
        <w:rPr/>
        <w:t>Естер</w:t>
      </w:r>
      <w:r>
        <w:rPr>
          <w:spacing w:val="40"/>
        </w:rPr>
        <w:t> </w:t>
      </w:r>
      <w:r>
        <w:rPr/>
        <w:t>3:1).</w:t>
      </w:r>
    </w:p>
    <w:p>
      <w:pPr>
        <w:pStyle w:val="BodyText"/>
        <w:spacing w:line="254" w:lineRule="auto"/>
        <w:ind w:left="142" w:right="449" w:firstLine="339"/>
        <w:jc w:val="both"/>
      </w:pPr>
      <w:r>
        <w:rPr/>
        <w:t>Читаючи в уривках Єзек. 28:11–15 та Ісаї 14:12–15 </w:t>
      </w:r>
      <w:r>
        <w:rPr/>
        <w:t>харак- теристики Люцифера, ми помічаємо деякі паралелі зі злим ворогом Божого народу Гаманом, котрий відмовлявся схили- тися перед Божим верховенством. Генеральні наміри сатани стають явними в розповіді про спокусу Христа, коли він узяв Ісуса на високу гору і показав Йому царства світу (див. Матв. 4:8–11). Як ми переконалися, Христос прийшов, аби викупити світ і об’явити права на нього як на Свою власність. Ба більше, Господь</w:t>
      </w:r>
      <w:r>
        <w:rPr>
          <w:spacing w:val="-12"/>
        </w:rPr>
        <w:t> </w:t>
      </w:r>
      <w:r>
        <w:rPr/>
        <w:t>здійснив</w:t>
      </w:r>
      <w:r>
        <w:rPr>
          <w:spacing w:val="-12"/>
        </w:rPr>
        <w:t> </w:t>
      </w:r>
      <w:r>
        <w:rPr/>
        <w:t>це</w:t>
      </w:r>
      <w:r>
        <w:rPr>
          <w:spacing w:val="-11"/>
        </w:rPr>
        <w:t> </w:t>
      </w:r>
      <w:r>
        <w:rPr/>
        <w:t>як</w:t>
      </w:r>
      <w:r>
        <w:rPr>
          <w:spacing w:val="-12"/>
        </w:rPr>
        <w:t> </w:t>
      </w:r>
      <w:r>
        <w:rPr/>
        <w:t>наш</w:t>
      </w:r>
      <w:r>
        <w:rPr>
          <w:spacing w:val="-11"/>
        </w:rPr>
        <w:t> </w:t>
      </w:r>
      <w:r>
        <w:rPr/>
        <w:t>Родич-Викупитель.</w:t>
      </w:r>
      <w:r>
        <w:rPr>
          <w:spacing w:val="-12"/>
        </w:rPr>
        <w:t> </w:t>
      </w:r>
      <w:r>
        <w:rPr/>
        <w:t>Проте</w:t>
      </w:r>
      <w:r>
        <w:rPr>
          <w:spacing w:val="-11"/>
        </w:rPr>
        <w:t> </w:t>
      </w:r>
      <w:r>
        <w:rPr/>
        <w:t>сплачена Ним</w:t>
      </w:r>
      <w:r>
        <w:rPr>
          <w:spacing w:val="36"/>
        </w:rPr>
        <w:t> </w:t>
      </w:r>
      <w:r>
        <w:rPr/>
        <w:t>ціна</w:t>
      </w:r>
      <w:r>
        <w:rPr>
          <w:spacing w:val="36"/>
        </w:rPr>
        <w:t> </w:t>
      </w:r>
      <w:r>
        <w:rPr/>
        <w:t>за</w:t>
      </w:r>
      <w:r>
        <w:rPr>
          <w:spacing w:val="36"/>
        </w:rPr>
        <w:t> </w:t>
      </w:r>
      <w:r>
        <w:rPr/>
        <w:t>викуплення</w:t>
      </w:r>
      <w:r>
        <w:rPr>
          <w:spacing w:val="36"/>
        </w:rPr>
        <w:t> </w:t>
      </w:r>
      <w:r>
        <w:rPr/>
        <w:t>світу</w:t>
      </w:r>
      <w:r>
        <w:rPr>
          <w:spacing w:val="36"/>
        </w:rPr>
        <w:t> </w:t>
      </w:r>
      <w:r>
        <w:rPr/>
        <w:t>була</w:t>
      </w:r>
      <w:r>
        <w:rPr>
          <w:spacing w:val="36"/>
        </w:rPr>
        <w:t> </w:t>
      </w:r>
      <w:r>
        <w:rPr/>
        <w:t>незбагненно</w:t>
      </w:r>
      <w:r>
        <w:rPr>
          <w:spacing w:val="36"/>
        </w:rPr>
        <w:t> </w:t>
      </w:r>
      <w:r>
        <w:rPr/>
        <w:t>високою.</w:t>
      </w:r>
    </w:p>
    <w:p>
      <w:pPr>
        <w:pStyle w:val="BodyText"/>
        <w:spacing w:line="254" w:lineRule="auto"/>
        <w:ind w:left="142" w:right="451" w:firstLine="339"/>
        <w:jc w:val="both"/>
      </w:pPr>
      <w:r>
        <w:rPr/>
        <w:t>У книзі Об’явлення ми бачимо, що через жадобу влади й поклоніння сатана вводить цей світ в остаточну кризу. </w:t>
      </w:r>
      <w:r>
        <w:rPr/>
        <w:t>Його омани призводять до того, що «вся земля дивувалася» і вкло- нилася звірові (Об’явл. 13:3, 4), за винятком вірного Останку, який відмовиться поклонятися йому. Тоді він застосує силу щодо</w:t>
      </w:r>
      <w:r>
        <w:rPr>
          <w:spacing w:val="40"/>
        </w:rPr>
        <w:t> </w:t>
      </w:r>
      <w:r>
        <w:rPr/>
        <w:t>цих</w:t>
      </w:r>
      <w:r>
        <w:rPr>
          <w:spacing w:val="40"/>
        </w:rPr>
        <w:t> </w:t>
      </w:r>
      <w:r>
        <w:rPr/>
        <w:t>людей.</w:t>
      </w:r>
    </w:p>
    <w:p>
      <w:pPr>
        <w:pStyle w:val="BodyText"/>
        <w:spacing w:line="254" w:lineRule="auto"/>
        <w:ind w:left="142" w:right="451" w:firstLine="339"/>
        <w:jc w:val="both"/>
      </w:pPr>
      <w:r>
        <w:rPr/>
        <w:t>Гаман помітив, що Мордехай, один з Божого народу, </w:t>
      </w:r>
      <w:r>
        <w:rPr/>
        <w:t>не відзначає його та не визнає його зазіхань на «поклоніння». Гаман «дуже розлютився» (Естер 3:5, 6) і вирішив знищити з лиця</w:t>
      </w:r>
      <w:r>
        <w:rPr>
          <w:spacing w:val="40"/>
        </w:rPr>
        <w:t> </w:t>
      </w:r>
      <w:r>
        <w:rPr/>
        <w:t>землі</w:t>
      </w:r>
      <w:r>
        <w:rPr>
          <w:spacing w:val="40"/>
        </w:rPr>
        <w:t> </w:t>
      </w:r>
      <w:r>
        <w:rPr/>
        <w:t>весь</w:t>
      </w:r>
      <w:r>
        <w:rPr>
          <w:spacing w:val="40"/>
        </w:rPr>
        <w:t> </w:t>
      </w:r>
      <w:r>
        <w:rPr/>
        <w:t>народ,</w:t>
      </w:r>
      <w:r>
        <w:rPr>
          <w:spacing w:val="40"/>
        </w:rPr>
        <w:t> </w:t>
      </w:r>
      <w:r>
        <w:rPr/>
        <w:t>до</w:t>
      </w:r>
      <w:r>
        <w:rPr>
          <w:spacing w:val="40"/>
        </w:rPr>
        <w:t> </w:t>
      </w:r>
      <w:r>
        <w:rPr/>
        <w:t>якого</w:t>
      </w:r>
      <w:r>
        <w:rPr>
          <w:spacing w:val="40"/>
        </w:rPr>
        <w:t> </w:t>
      </w:r>
      <w:r>
        <w:rPr/>
        <w:t>належав</w:t>
      </w:r>
      <w:r>
        <w:rPr>
          <w:spacing w:val="40"/>
        </w:rPr>
        <w:t> </w:t>
      </w:r>
      <w:r>
        <w:rPr/>
        <w:t>Мордехай.</w:t>
      </w:r>
    </w:p>
    <w:p>
      <w:pPr>
        <w:spacing w:line="249" w:lineRule="auto" w:before="0"/>
        <w:ind w:left="382" w:right="449" w:firstLine="0"/>
        <w:jc w:val="both"/>
        <w:rPr>
          <w:rFonts w:ascii="Arial" w:hAnsi="Arial"/>
          <w:b/>
          <w:sz w:val="20"/>
        </w:rPr>
      </w:pPr>
      <w:r>
        <w:rPr>
          <w:rFonts w:ascii="Arial" w:hAnsi="Arial"/>
          <w:b/>
          <w:spacing w:val="-8"/>
          <w:sz w:val="20"/>
        </w:rPr>
        <w:t>Прочитайте</w:t>
      </w:r>
      <w:r>
        <w:rPr>
          <w:rFonts w:ascii="Arial" w:hAnsi="Arial"/>
          <w:b/>
          <w:spacing w:val="-3"/>
          <w:sz w:val="20"/>
        </w:rPr>
        <w:t> </w:t>
      </w:r>
      <w:r>
        <w:rPr>
          <w:rFonts w:ascii="Arial" w:hAnsi="Arial"/>
          <w:b/>
          <w:spacing w:val="-8"/>
          <w:sz w:val="20"/>
        </w:rPr>
        <w:t>такі</w:t>
      </w:r>
      <w:r>
        <w:rPr>
          <w:rFonts w:ascii="Arial" w:hAnsi="Arial"/>
          <w:b/>
          <w:spacing w:val="-3"/>
          <w:sz w:val="20"/>
        </w:rPr>
        <w:t> </w:t>
      </w:r>
      <w:r>
        <w:rPr>
          <w:rFonts w:ascii="Arial" w:hAnsi="Arial"/>
          <w:b/>
          <w:spacing w:val="-8"/>
          <w:sz w:val="20"/>
        </w:rPr>
        <w:t>уривки:</w:t>
      </w:r>
      <w:r>
        <w:rPr>
          <w:rFonts w:ascii="Arial" w:hAnsi="Arial"/>
          <w:b/>
          <w:spacing w:val="-3"/>
          <w:sz w:val="20"/>
        </w:rPr>
        <w:t> </w:t>
      </w:r>
      <w:r>
        <w:rPr>
          <w:rFonts w:ascii="Arial" w:hAnsi="Arial"/>
          <w:b/>
          <w:spacing w:val="-8"/>
          <w:sz w:val="20"/>
        </w:rPr>
        <w:t>Естер</w:t>
      </w:r>
      <w:r>
        <w:rPr>
          <w:rFonts w:ascii="Arial" w:hAnsi="Arial"/>
          <w:b/>
          <w:spacing w:val="-3"/>
          <w:sz w:val="20"/>
        </w:rPr>
        <w:t> </w:t>
      </w:r>
      <w:r>
        <w:rPr>
          <w:rFonts w:ascii="Arial" w:hAnsi="Arial"/>
          <w:b/>
          <w:spacing w:val="-8"/>
          <w:sz w:val="20"/>
        </w:rPr>
        <w:t>3:1–14;</w:t>
      </w:r>
      <w:r>
        <w:rPr>
          <w:rFonts w:ascii="Arial" w:hAnsi="Arial"/>
          <w:b/>
          <w:spacing w:val="-3"/>
          <w:sz w:val="20"/>
        </w:rPr>
        <w:t> </w:t>
      </w:r>
      <w:r>
        <w:rPr>
          <w:rFonts w:ascii="Arial" w:hAnsi="Arial"/>
          <w:b/>
          <w:spacing w:val="-8"/>
          <w:sz w:val="20"/>
        </w:rPr>
        <w:t>Об’явл.</w:t>
      </w:r>
      <w:r>
        <w:rPr>
          <w:rFonts w:ascii="Arial" w:hAnsi="Arial"/>
          <w:b/>
          <w:spacing w:val="-3"/>
          <w:sz w:val="20"/>
        </w:rPr>
        <w:t> </w:t>
      </w:r>
      <w:r>
        <w:rPr>
          <w:rFonts w:ascii="Arial" w:hAnsi="Arial"/>
          <w:b/>
          <w:spacing w:val="-8"/>
          <w:sz w:val="20"/>
        </w:rPr>
        <w:t>12:14–17;</w:t>
      </w:r>
      <w:r>
        <w:rPr>
          <w:rFonts w:ascii="Arial" w:hAnsi="Arial"/>
          <w:b/>
          <w:spacing w:val="-3"/>
          <w:sz w:val="20"/>
        </w:rPr>
        <w:t> </w:t>
      </w:r>
      <w:r>
        <w:rPr>
          <w:rFonts w:ascii="Arial" w:hAnsi="Arial"/>
          <w:b/>
          <w:spacing w:val="-8"/>
          <w:sz w:val="20"/>
        </w:rPr>
        <w:t>13:15. </w:t>
      </w:r>
      <w:r>
        <w:rPr>
          <w:rFonts w:ascii="Arial" w:hAnsi="Arial"/>
          <w:b/>
          <w:sz w:val="20"/>
        </w:rPr>
        <w:t>Які паралелі ви зауважуєте між цими уривками? У чому змалювання Божої Церкви останку Іваном подібне до опису Божого народу Гаманом?</w:t>
      </w:r>
    </w:p>
    <w:p>
      <w:pPr>
        <w:pStyle w:val="BodyText"/>
        <w:spacing w:before="9"/>
        <w:rPr>
          <w:rFonts w:ascii="Arial"/>
          <w:b/>
          <w:sz w:val="13"/>
        </w:rPr>
      </w:pPr>
      <w:r>
        <w:rPr>
          <w:rFonts w:ascii="Arial"/>
          <w:b/>
          <w:sz w:val="13"/>
        </w:rPr>
        <mc:AlternateContent>
          <mc:Choice Requires="wps">
            <w:drawing>
              <wp:anchor distT="0" distB="0" distL="0" distR="0" allowOverlap="1" layoutInCell="1" locked="0" behindDoc="1" simplePos="0" relativeHeight="487724032">
                <wp:simplePos x="0" y="0"/>
                <wp:positionH relativeFrom="page">
                  <wp:posOffset>692387</wp:posOffset>
                </wp:positionH>
                <wp:positionV relativeFrom="paragraph">
                  <wp:posOffset>116119</wp:posOffset>
                </wp:positionV>
                <wp:extent cx="3662045" cy="1270"/>
                <wp:effectExtent l="0" t="0" r="0" b="0"/>
                <wp:wrapTopAndBottom/>
                <wp:docPr id="316" name="Graphic 316"/>
                <wp:cNvGraphicFramePr>
                  <a:graphicFrameLocks/>
                </wp:cNvGraphicFramePr>
                <a:graphic>
                  <a:graphicData uri="http://schemas.microsoft.com/office/word/2010/wordprocessingShape">
                    <wps:wsp>
                      <wps:cNvPr id="316" name="Graphic 316"/>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9.143231pt;width:288.350pt;height:.1pt;mso-position-horizontal-relative:page;mso-position-vertical-relative:paragraph;z-index:-15592448;mso-wrap-distance-left:0;mso-wrap-distance-right:0" id="docshape303" coordorigin="1090,183" coordsize="5767,0" path="m1090,183l6857,183e" filled="false" stroked="true" strokeweight=".44pt" strokecolor="#000000">
                <v:path arrowok="t"/>
                <v:stroke dashstyle="solid"/>
                <w10:wrap type="topAndBottom"/>
              </v:shape>
            </w:pict>
          </mc:Fallback>
        </mc:AlternateContent>
      </w:r>
      <w:r>
        <w:rPr>
          <w:rFonts w:ascii="Arial"/>
          <w:b/>
          <w:sz w:val="13"/>
        </w:rPr>
        <mc:AlternateContent>
          <mc:Choice Requires="wps">
            <w:drawing>
              <wp:anchor distT="0" distB="0" distL="0" distR="0" allowOverlap="1" layoutInCell="1" locked="0" behindDoc="1" simplePos="0" relativeHeight="487724544">
                <wp:simplePos x="0" y="0"/>
                <wp:positionH relativeFrom="page">
                  <wp:posOffset>692387</wp:posOffset>
                </wp:positionH>
                <wp:positionV relativeFrom="paragraph">
                  <wp:posOffset>268519</wp:posOffset>
                </wp:positionV>
                <wp:extent cx="3662045" cy="1270"/>
                <wp:effectExtent l="0" t="0" r="0" b="0"/>
                <wp:wrapTopAndBottom/>
                <wp:docPr id="317" name="Graphic 317"/>
                <wp:cNvGraphicFramePr>
                  <a:graphicFrameLocks/>
                </wp:cNvGraphicFramePr>
                <a:graphic>
                  <a:graphicData uri="http://schemas.microsoft.com/office/word/2010/wordprocessingShape">
                    <wps:wsp>
                      <wps:cNvPr id="317" name="Graphic 317"/>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21.143232pt;width:288.350pt;height:.1pt;mso-position-horizontal-relative:page;mso-position-vertical-relative:paragraph;z-index:-15591936;mso-wrap-distance-left:0;mso-wrap-distance-right:0" id="docshape304" coordorigin="1090,423" coordsize="5767,0" path="m1090,423l6857,423e" filled="false" stroked="true" strokeweight=".44pt" strokecolor="#000000">
                <v:path arrowok="t"/>
                <v:stroke dashstyle="solid"/>
                <w10:wrap type="topAndBottom"/>
              </v:shape>
            </w:pict>
          </mc:Fallback>
        </mc:AlternateContent>
      </w:r>
    </w:p>
    <w:p>
      <w:pPr>
        <w:pStyle w:val="BodyText"/>
        <w:spacing w:before="4"/>
        <w:rPr>
          <w:rFonts w:ascii="Arial"/>
          <w:b/>
          <w:sz w:val="18"/>
        </w:rPr>
      </w:pPr>
    </w:p>
    <w:p>
      <w:pPr>
        <w:pStyle w:val="BodyText"/>
        <w:spacing w:line="254" w:lineRule="auto" w:before="34"/>
        <w:ind w:left="142" w:firstLine="340"/>
      </w:pPr>
      <w:r>
        <w:rPr/>
        <w:t>Диявол</w:t>
      </w:r>
      <w:r>
        <w:rPr>
          <w:spacing w:val="29"/>
        </w:rPr>
        <w:t> </w:t>
      </w:r>
      <w:r>
        <w:rPr/>
        <w:t>заявляє</w:t>
      </w:r>
      <w:r>
        <w:rPr>
          <w:spacing w:val="30"/>
        </w:rPr>
        <w:t> </w:t>
      </w:r>
      <w:r>
        <w:rPr/>
        <w:t>претензії</w:t>
      </w:r>
      <w:r>
        <w:rPr>
          <w:spacing w:val="30"/>
        </w:rPr>
        <w:t> </w:t>
      </w:r>
      <w:r>
        <w:rPr/>
        <w:t>на</w:t>
      </w:r>
      <w:r>
        <w:rPr>
          <w:spacing w:val="30"/>
        </w:rPr>
        <w:t> </w:t>
      </w:r>
      <w:r>
        <w:rPr/>
        <w:t>право</w:t>
      </w:r>
      <w:r>
        <w:rPr>
          <w:spacing w:val="30"/>
        </w:rPr>
        <w:t> </w:t>
      </w:r>
      <w:r>
        <w:rPr/>
        <w:t>володіння</w:t>
      </w:r>
      <w:r>
        <w:rPr>
          <w:spacing w:val="30"/>
        </w:rPr>
        <w:t> </w:t>
      </w:r>
      <w:r>
        <w:rPr/>
        <w:t>світом,</w:t>
      </w:r>
      <w:r>
        <w:rPr>
          <w:spacing w:val="30"/>
        </w:rPr>
        <w:t> </w:t>
      </w:r>
      <w:r>
        <w:rPr/>
        <w:t>але наявність</w:t>
      </w:r>
      <w:r>
        <w:rPr>
          <w:spacing w:val="9"/>
        </w:rPr>
        <w:t> </w:t>
      </w:r>
      <w:r>
        <w:rPr/>
        <w:t>у</w:t>
      </w:r>
      <w:r>
        <w:rPr>
          <w:spacing w:val="9"/>
        </w:rPr>
        <w:t> </w:t>
      </w:r>
      <w:r>
        <w:rPr/>
        <w:t>ньому</w:t>
      </w:r>
      <w:r>
        <w:rPr>
          <w:spacing w:val="9"/>
        </w:rPr>
        <w:t> </w:t>
      </w:r>
      <w:r>
        <w:rPr/>
        <w:t>народу,</w:t>
      </w:r>
      <w:r>
        <w:rPr>
          <w:spacing w:val="9"/>
        </w:rPr>
        <w:t> </w:t>
      </w:r>
      <w:r>
        <w:rPr/>
        <w:t>який</w:t>
      </w:r>
      <w:r>
        <w:rPr>
          <w:spacing w:val="10"/>
        </w:rPr>
        <w:t> </w:t>
      </w:r>
      <w:r>
        <w:rPr/>
        <w:t>залишається</w:t>
      </w:r>
      <w:r>
        <w:rPr>
          <w:spacing w:val="9"/>
        </w:rPr>
        <w:t> </w:t>
      </w:r>
      <w:r>
        <w:rPr/>
        <w:t>вірним</w:t>
      </w:r>
      <w:r>
        <w:rPr>
          <w:spacing w:val="9"/>
        </w:rPr>
        <w:t> </w:t>
      </w:r>
      <w:r>
        <w:rPr/>
        <w:t>Богові</w:t>
      </w:r>
      <w:r>
        <w:rPr>
          <w:spacing w:val="9"/>
        </w:rPr>
        <w:t> </w:t>
      </w:r>
      <w:r>
        <w:rPr>
          <w:spacing w:val="-5"/>
        </w:rPr>
        <w:t>та</w:t>
      </w:r>
    </w:p>
    <w:p>
      <w:pPr>
        <w:pStyle w:val="BodyText"/>
        <w:spacing w:after="0" w:line="254" w:lineRule="auto"/>
        <w:sectPr>
          <w:pgSz w:w="7600" w:h="11460"/>
          <w:pgMar w:header="0" w:footer="693" w:top="780" w:bottom="880" w:left="708" w:right="283"/>
        </w:sectPr>
      </w:pPr>
    </w:p>
    <w:p>
      <w:pPr>
        <w:pStyle w:val="BodyText"/>
        <w:spacing w:line="254" w:lineRule="auto" w:before="79"/>
        <w:ind w:left="28" w:right="562"/>
        <w:jc w:val="both"/>
      </w:pPr>
      <w:r>
        <w:rPr/>
        <w:t>дотримується Його Заповідей, спростовує ці зазіхання. </w:t>
      </w:r>
      <w:r>
        <w:rPr/>
        <w:t>«Коли субота стане особливим предметом суперечок у всьому хрис- тиянському світі, наполеглива відмова невеликої меншості </w:t>
      </w:r>
      <w:r>
        <w:rPr>
          <w:spacing w:val="-2"/>
        </w:rPr>
        <w:t>підкоритися</w:t>
      </w:r>
      <w:r>
        <w:rPr>
          <w:spacing w:val="-10"/>
        </w:rPr>
        <w:t> </w:t>
      </w:r>
      <w:r>
        <w:rPr>
          <w:spacing w:val="-2"/>
        </w:rPr>
        <w:t>вимозі</w:t>
      </w:r>
      <w:r>
        <w:rPr>
          <w:spacing w:val="-10"/>
        </w:rPr>
        <w:t> </w:t>
      </w:r>
      <w:r>
        <w:rPr>
          <w:spacing w:val="-2"/>
        </w:rPr>
        <w:t>громадськості</w:t>
      </w:r>
      <w:r>
        <w:rPr>
          <w:spacing w:val="-9"/>
        </w:rPr>
        <w:t> </w:t>
      </w:r>
      <w:r>
        <w:rPr>
          <w:spacing w:val="-2"/>
        </w:rPr>
        <w:t>зробить</w:t>
      </w:r>
      <w:r>
        <w:rPr>
          <w:spacing w:val="-10"/>
        </w:rPr>
        <w:t> </w:t>
      </w:r>
      <w:r>
        <w:rPr>
          <w:spacing w:val="-2"/>
        </w:rPr>
        <w:t>їх</w:t>
      </w:r>
      <w:r>
        <w:rPr>
          <w:spacing w:val="-9"/>
        </w:rPr>
        <w:t> </w:t>
      </w:r>
      <w:r>
        <w:rPr>
          <w:spacing w:val="-2"/>
        </w:rPr>
        <w:t>об’єктом</w:t>
      </w:r>
      <w:r>
        <w:rPr>
          <w:spacing w:val="-10"/>
        </w:rPr>
        <w:t> </w:t>
      </w:r>
      <w:r>
        <w:rPr>
          <w:spacing w:val="-2"/>
        </w:rPr>
        <w:t>загальної </w:t>
      </w:r>
      <w:r>
        <w:rPr/>
        <w:t>ненависті»</w:t>
      </w:r>
      <w:r>
        <w:rPr>
          <w:spacing w:val="40"/>
        </w:rPr>
        <w:t> </w:t>
      </w:r>
      <w:r>
        <w:rPr/>
        <w:t>(Е.</w:t>
      </w:r>
      <w:r>
        <w:rPr>
          <w:spacing w:val="40"/>
        </w:rPr>
        <w:t> </w:t>
      </w:r>
      <w:r>
        <w:rPr/>
        <w:t>Уайт.</w:t>
      </w:r>
      <w:r>
        <w:rPr>
          <w:spacing w:val="40"/>
        </w:rPr>
        <w:t> </w:t>
      </w:r>
      <w:r>
        <w:rPr/>
        <w:t>Ознаки</w:t>
      </w:r>
      <w:r>
        <w:rPr>
          <w:spacing w:val="40"/>
        </w:rPr>
        <w:t> </w:t>
      </w:r>
      <w:r>
        <w:rPr/>
        <w:t>часу.</w:t>
      </w:r>
      <w:r>
        <w:rPr>
          <w:spacing w:val="40"/>
        </w:rPr>
        <w:t> </w:t>
      </w:r>
      <w:r>
        <w:rPr/>
        <w:t>22</w:t>
      </w:r>
      <w:r>
        <w:rPr>
          <w:spacing w:val="40"/>
        </w:rPr>
        <w:t> </w:t>
      </w:r>
      <w:r>
        <w:rPr/>
        <w:t>лютого</w:t>
      </w:r>
      <w:r>
        <w:rPr>
          <w:spacing w:val="40"/>
        </w:rPr>
        <w:t> </w:t>
      </w:r>
      <w:r>
        <w:rPr/>
        <w:t>1910).</w:t>
      </w:r>
    </w:p>
    <w:p>
      <w:pPr>
        <w:spacing w:line="217" w:lineRule="exact" w:before="0"/>
        <w:ind w:left="268" w:right="0" w:firstLine="0"/>
        <w:jc w:val="left"/>
        <w:rPr>
          <w:rFonts w:ascii="Arial" w:hAnsi="Arial"/>
          <w:b/>
          <w:sz w:val="20"/>
        </w:rPr>
      </w:pPr>
      <w:r>
        <w:rPr>
          <w:rFonts w:ascii="Arial" w:hAnsi="Arial"/>
          <w:b/>
          <w:sz w:val="20"/>
        </w:rPr>
        <w:t>Подумайте</w:t>
      </w:r>
      <w:r>
        <w:rPr>
          <w:rFonts w:ascii="Arial" w:hAnsi="Arial"/>
          <w:b/>
          <w:spacing w:val="13"/>
          <w:sz w:val="20"/>
        </w:rPr>
        <w:t> </w:t>
      </w:r>
      <w:r>
        <w:rPr>
          <w:rFonts w:ascii="Arial" w:hAnsi="Arial"/>
          <w:b/>
          <w:sz w:val="20"/>
        </w:rPr>
        <w:t>про</w:t>
      </w:r>
      <w:r>
        <w:rPr>
          <w:rFonts w:ascii="Arial" w:hAnsi="Arial"/>
          <w:b/>
          <w:spacing w:val="13"/>
          <w:sz w:val="20"/>
        </w:rPr>
        <w:t> </w:t>
      </w:r>
      <w:r>
        <w:rPr>
          <w:rFonts w:ascii="Arial" w:hAnsi="Arial"/>
          <w:b/>
          <w:sz w:val="20"/>
        </w:rPr>
        <w:t>те</w:t>
      </w:r>
      <w:r>
        <w:rPr>
          <w:rFonts w:ascii="Arial" w:hAnsi="Arial"/>
          <w:b/>
          <w:spacing w:val="13"/>
          <w:sz w:val="20"/>
        </w:rPr>
        <w:t> </w:t>
      </w:r>
      <w:r>
        <w:rPr>
          <w:rFonts w:ascii="Arial" w:hAnsi="Arial"/>
          <w:b/>
          <w:sz w:val="20"/>
        </w:rPr>
        <w:t>«незначне»,</w:t>
      </w:r>
      <w:r>
        <w:rPr>
          <w:rFonts w:ascii="Arial" w:hAnsi="Arial"/>
          <w:b/>
          <w:spacing w:val="13"/>
          <w:sz w:val="20"/>
        </w:rPr>
        <w:t> </w:t>
      </w:r>
      <w:r>
        <w:rPr>
          <w:rFonts w:ascii="Arial" w:hAnsi="Arial"/>
          <w:b/>
          <w:sz w:val="20"/>
        </w:rPr>
        <w:t>що</w:t>
      </w:r>
      <w:r>
        <w:rPr>
          <w:rFonts w:ascii="Arial" w:hAnsi="Arial"/>
          <w:b/>
          <w:spacing w:val="13"/>
          <w:sz w:val="20"/>
        </w:rPr>
        <w:t> </w:t>
      </w:r>
      <w:r>
        <w:rPr>
          <w:rFonts w:ascii="Arial" w:hAnsi="Arial"/>
          <w:b/>
          <w:sz w:val="20"/>
        </w:rPr>
        <w:t>випробовує</w:t>
      </w:r>
      <w:r>
        <w:rPr>
          <w:rFonts w:ascii="Arial" w:hAnsi="Arial"/>
          <w:b/>
          <w:spacing w:val="13"/>
          <w:sz w:val="20"/>
        </w:rPr>
        <w:t> </w:t>
      </w:r>
      <w:r>
        <w:rPr>
          <w:rFonts w:ascii="Arial" w:hAnsi="Arial"/>
          <w:b/>
          <w:sz w:val="20"/>
        </w:rPr>
        <w:t>нашу</w:t>
      </w:r>
      <w:r>
        <w:rPr>
          <w:rFonts w:ascii="Arial" w:hAnsi="Arial"/>
          <w:b/>
          <w:spacing w:val="13"/>
          <w:sz w:val="20"/>
        </w:rPr>
        <w:t> </w:t>
      </w:r>
      <w:r>
        <w:rPr>
          <w:rFonts w:ascii="Arial" w:hAnsi="Arial"/>
          <w:b/>
          <w:spacing w:val="-4"/>
          <w:sz w:val="20"/>
        </w:rPr>
        <w:t>віру</w:t>
      </w:r>
    </w:p>
    <w:p>
      <w:pPr>
        <w:spacing w:line="249" w:lineRule="auto" w:before="10"/>
        <w:ind w:left="268" w:right="558" w:firstLine="0"/>
        <w:jc w:val="left"/>
        <w:rPr>
          <w:rFonts w:ascii="Arial" w:hAnsi="Arial"/>
          <w:b/>
          <w:sz w:val="20"/>
        </w:rPr>
      </w:pPr>
      <w:r>
        <w:rPr>
          <w:rFonts w:ascii="Arial" w:hAnsi="Arial"/>
          <w:b/>
          <w:sz w:val="20"/>
        </w:rPr>
        <w:t>зараз. Якщо ми підемо на компроміс із тим </w:t>
      </w:r>
      <w:r>
        <w:rPr>
          <w:rFonts w:ascii="Arial" w:hAnsi="Arial"/>
          <w:b/>
          <w:sz w:val="20"/>
        </w:rPr>
        <w:t>«незначним», як же вистоїмо, коли настане велике випробування?</w:t>
      </w:r>
    </w:p>
    <w:p>
      <w:pPr>
        <w:pStyle w:val="BodyText"/>
        <w:spacing w:before="31"/>
        <w:rPr>
          <w:rFonts w:ascii="Arial"/>
          <w:b/>
          <w:sz w:val="20"/>
        </w:rPr>
      </w:pPr>
    </w:p>
    <w:p>
      <w:pPr>
        <w:spacing w:before="1"/>
        <w:ind w:left="4394" w:right="0" w:firstLine="0"/>
        <w:jc w:val="left"/>
        <w:rPr>
          <w:rFonts w:ascii="Trebuchet MS" w:hAnsi="Trebuchet MS"/>
          <w:sz w:val="20"/>
        </w:rPr>
      </w:pPr>
      <w:r>
        <w:rPr>
          <w:rFonts w:ascii="Trebuchet MS" w:hAnsi="Trebuchet MS"/>
          <w:spacing w:val="-4"/>
          <w:sz w:val="20"/>
        </w:rPr>
        <w:t>Четвер,</w:t>
      </w:r>
      <w:r>
        <w:rPr>
          <w:rFonts w:ascii="Trebuchet MS" w:hAnsi="Trebuchet MS"/>
          <w:spacing w:val="-5"/>
          <w:sz w:val="20"/>
        </w:rPr>
        <w:t> </w:t>
      </w:r>
      <w:r>
        <w:rPr>
          <w:rFonts w:ascii="Trebuchet MS" w:hAnsi="Trebuchet MS"/>
          <w:spacing w:val="-4"/>
          <w:sz w:val="20"/>
        </w:rPr>
        <w:t>12 червня</w:t>
      </w:r>
    </w:p>
    <w:p>
      <w:pPr>
        <w:pStyle w:val="Heading2"/>
      </w:pPr>
      <w:r>
        <w:rPr>
          <w:spacing w:val="-2"/>
        </w:rPr>
        <w:t>САМЕ</w:t>
      </w:r>
      <w:r>
        <w:rPr>
          <w:spacing w:val="-12"/>
        </w:rPr>
        <w:t> </w:t>
      </w:r>
      <w:r>
        <w:rPr>
          <w:spacing w:val="-2"/>
        </w:rPr>
        <w:t>НА</w:t>
      </w:r>
      <w:r>
        <w:rPr>
          <w:spacing w:val="-12"/>
        </w:rPr>
        <w:t> </w:t>
      </w:r>
      <w:r>
        <w:rPr>
          <w:spacing w:val="-2"/>
        </w:rPr>
        <w:t>ТАКИЙ</w:t>
      </w:r>
      <w:r>
        <w:rPr>
          <w:spacing w:val="-12"/>
        </w:rPr>
        <w:t> </w:t>
      </w:r>
      <w:r>
        <w:rPr>
          <w:spacing w:val="-2"/>
        </w:rPr>
        <w:t>ЧАС,</w:t>
      </w:r>
      <w:r>
        <w:rPr>
          <w:spacing w:val="-12"/>
        </w:rPr>
        <w:t> </w:t>
      </w:r>
      <w:r>
        <w:rPr>
          <w:spacing w:val="-2"/>
        </w:rPr>
        <w:t>ЯК</w:t>
      </w:r>
      <w:r>
        <w:rPr>
          <w:spacing w:val="-11"/>
        </w:rPr>
        <w:t> </w:t>
      </w:r>
      <w:r>
        <w:rPr>
          <w:spacing w:val="-5"/>
        </w:rPr>
        <w:t>ЦЕЙ</w:t>
      </w:r>
    </w:p>
    <w:p>
      <w:pPr>
        <w:pStyle w:val="BodyText"/>
        <w:spacing w:line="254" w:lineRule="auto" w:before="66"/>
        <w:ind w:left="28" w:right="562" w:firstLine="339"/>
        <w:jc w:val="both"/>
      </w:pPr>
      <w:r>
        <w:rPr/>
        <w:t>Серед деяких християн існує прикра тенденція зациклю- ватися на суворих аспектах біблійних пророцтв. Оскільки ми розуміємо, що попереду нас чекають часи випробувань, наше вивчення пророцтв може ґрунтуватися на страху, а увага — зосереджуватися на труднощах замість того, щоб нам </w:t>
      </w:r>
      <w:r>
        <w:rPr/>
        <w:t>роз- думувати про обіцяне вирішення ситуації. Не прикрашаючи </w:t>
      </w:r>
      <w:r>
        <w:rPr>
          <w:spacing w:val="-2"/>
        </w:rPr>
        <w:t>майбутнього, Бог чесно сповіщає про події, які відбуватимуться </w:t>
      </w:r>
      <w:r>
        <w:rPr/>
        <w:t>від сьогодні й до завершення великої боротьби. Тому завжди важливо</w:t>
      </w:r>
      <w:r>
        <w:rPr>
          <w:spacing w:val="40"/>
        </w:rPr>
        <w:t> </w:t>
      </w:r>
      <w:r>
        <w:rPr/>
        <w:t>дочитувати</w:t>
      </w:r>
      <w:r>
        <w:rPr>
          <w:spacing w:val="40"/>
        </w:rPr>
        <w:t> </w:t>
      </w:r>
      <w:r>
        <w:rPr/>
        <w:t>історію</w:t>
      </w:r>
      <w:r>
        <w:rPr>
          <w:spacing w:val="40"/>
        </w:rPr>
        <w:t> </w:t>
      </w:r>
      <w:r>
        <w:rPr/>
        <w:t>до</w:t>
      </w:r>
      <w:r>
        <w:rPr>
          <w:spacing w:val="40"/>
        </w:rPr>
        <w:t> </w:t>
      </w:r>
      <w:r>
        <w:rPr/>
        <w:t>кінця.</w:t>
      </w:r>
    </w:p>
    <w:p>
      <w:pPr>
        <w:pStyle w:val="BodyText"/>
        <w:spacing w:line="254" w:lineRule="auto"/>
        <w:ind w:left="28" w:right="562" w:firstLine="339"/>
        <w:jc w:val="both"/>
      </w:pPr>
      <w:r>
        <w:rPr>
          <w:spacing w:val="-2"/>
        </w:rPr>
        <w:t>Пророцтва</w:t>
      </w:r>
      <w:r>
        <w:rPr>
          <w:spacing w:val="-10"/>
        </w:rPr>
        <w:t> </w:t>
      </w:r>
      <w:r>
        <w:rPr>
          <w:spacing w:val="-2"/>
        </w:rPr>
        <w:t>мають</w:t>
      </w:r>
      <w:r>
        <w:rPr>
          <w:spacing w:val="-10"/>
        </w:rPr>
        <w:t> </w:t>
      </w:r>
      <w:r>
        <w:rPr>
          <w:spacing w:val="-2"/>
        </w:rPr>
        <w:t>загальну</w:t>
      </w:r>
      <w:r>
        <w:rPr>
          <w:spacing w:val="-9"/>
        </w:rPr>
        <w:t> </w:t>
      </w:r>
      <w:r>
        <w:rPr>
          <w:spacing w:val="-2"/>
        </w:rPr>
        <w:t>структуру,</w:t>
      </w:r>
      <w:r>
        <w:rPr>
          <w:spacing w:val="-10"/>
        </w:rPr>
        <w:t> </w:t>
      </w:r>
      <w:r>
        <w:rPr>
          <w:spacing w:val="-2"/>
        </w:rPr>
        <w:t>згідно</w:t>
      </w:r>
      <w:r>
        <w:rPr>
          <w:spacing w:val="-9"/>
        </w:rPr>
        <w:t> </w:t>
      </w:r>
      <w:r>
        <w:rPr>
          <w:spacing w:val="-2"/>
        </w:rPr>
        <w:t>з</w:t>
      </w:r>
      <w:r>
        <w:rPr>
          <w:spacing w:val="-10"/>
        </w:rPr>
        <w:t> </w:t>
      </w:r>
      <w:r>
        <w:rPr>
          <w:spacing w:val="-2"/>
        </w:rPr>
        <w:t>якою</w:t>
      </w:r>
      <w:r>
        <w:rPr>
          <w:spacing w:val="-9"/>
        </w:rPr>
        <w:t> </w:t>
      </w:r>
      <w:r>
        <w:rPr>
          <w:spacing w:val="-2"/>
        </w:rPr>
        <w:t>Господь </w:t>
      </w:r>
      <w:r>
        <w:rPr/>
        <w:t>відкриває істину про безлад, викликаний нашим людським бунтом, а також демонструє нам наслідки. Однак Він завжди дає</w:t>
      </w:r>
      <w:r>
        <w:rPr>
          <w:spacing w:val="42"/>
        </w:rPr>
        <w:t> </w:t>
      </w:r>
      <w:r>
        <w:rPr/>
        <w:t>надію.</w:t>
      </w:r>
      <w:r>
        <w:rPr>
          <w:spacing w:val="43"/>
        </w:rPr>
        <w:t> </w:t>
      </w:r>
      <w:r>
        <w:rPr/>
        <w:t>Дехто</w:t>
      </w:r>
      <w:r>
        <w:rPr>
          <w:spacing w:val="42"/>
        </w:rPr>
        <w:t> </w:t>
      </w:r>
      <w:r>
        <w:rPr/>
        <w:t>сприймає</w:t>
      </w:r>
      <w:r>
        <w:rPr>
          <w:spacing w:val="43"/>
        </w:rPr>
        <w:t> </w:t>
      </w:r>
      <w:r>
        <w:rPr/>
        <w:t>провіщення</w:t>
      </w:r>
      <w:r>
        <w:rPr>
          <w:spacing w:val="42"/>
        </w:rPr>
        <w:t> </w:t>
      </w:r>
      <w:r>
        <w:rPr/>
        <w:t>про</w:t>
      </w:r>
      <w:r>
        <w:rPr>
          <w:spacing w:val="43"/>
        </w:rPr>
        <w:t> </w:t>
      </w:r>
      <w:r>
        <w:rPr/>
        <w:t>останню</w:t>
      </w:r>
      <w:r>
        <w:rPr>
          <w:spacing w:val="42"/>
        </w:rPr>
        <w:t> </w:t>
      </w:r>
      <w:r>
        <w:rPr>
          <w:spacing w:val="-2"/>
        </w:rPr>
        <w:t>кризу,</w:t>
      </w:r>
    </w:p>
    <w:p>
      <w:pPr>
        <w:pStyle w:val="BodyText"/>
        <w:spacing w:line="254" w:lineRule="auto"/>
        <w:ind w:left="28" w:right="565"/>
        <w:jc w:val="both"/>
      </w:pPr>
      <w:r>
        <w:rPr/>
        <w:t>«час страждань Якова» (Єрем. 30:7), зі страхом і тремтінням. Безперечно,</w:t>
      </w:r>
      <w:r>
        <w:rPr>
          <w:spacing w:val="-1"/>
        </w:rPr>
        <w:t> </w:t>
      </w:r>
      <w:r>
        <w:rPr/>
        <w:t>заключні</w:t>
      </w:r>
      <w:r>
        <w:rPr>
          <w:spacing w:val="-1"/>
        </w:rPr>
        <w:t> </w:t>
      </w:r>
      <w:r>
        <w:rPr/>
        <w:t>дні</w:t>
      </w:r>
      <w:r>
        <w:rPr>
          <w:spacing w:val="-1"/>
        </w:rPr>
        <w:t> </w:t>
      </w:r>
      <w:r>
        <w:rPr/>
        <w:t>не</w:t>
      </w:r>
      <w:r>
        <w:rPr>
          <w:spacing w:val="-1"/>
        </w:rPr>
        <w:t> </w:t>
      </w:r>
      <w:r>
        <w:rPr/>
        <w:t>будуть</w:t>
      </w:r>
      <w:r>
        <w:rPr>
          <w:spacing w:val="-1"/>
        </w:rPr>
        <w:t> </w:t>
      </w:r>
      <w:r>
        <w:rPr/>
        <w:t>легкими</w:t>
      </w:r>
      <w:r>
        <w:rPr>
          <w:spacing w:val="-1"/>
        </w:rPr>
        <w:t> </w:t>
      </w:r>
      <w:r>
        <w:rPr/>
        <w:t>для</w:t>
      </w:r>
      <w:r>
        <w:rPr>
          <w:spacing w:val="-1"/>
        </w:rPr>
        <w:t> </w:t>
      </w:r>
      <w:r>
        <w:rPr/>
        <w:t>Божого</w:t>
      </w:r>
      <w:r>
        <w:rPr>
          <w:spacing w:val="-1"/>
        </w:rPr>
        <w:t> </w:t>
      </w:r>
      <w:r>
        <w:rPr/>
        <w:t>наро- ду. Проте як провіщення про важкі часи гідне довіри, так </w:t>
      </w:r>
      <w:r>
        <w:rPr/>
        <w:t>само гідна</w:t>
      </w:r>
      <w:r>
        <w:rPr>
          <w:spacing w:val="40"/>
        </w:rPr>
        <w:t> </w:t>
      </w:r>
      <w:r>
        <w:rPr/>
        <w:t>довіри</w:t>
      </w:r>
      <w:r>
        <w:rPr>
          <w:spacing w:val="40"/>
        </w:rPr>
        <w:t> </w:t>
      </w:r>
      <w:r>
        <w:rPr/>
        <w:t>й</w:t>
      </w:r>
      <w:r>
        <w:rPr>
          <w:spacing w:val="40"/>
        </w:rPr>
        <w:t> </w:t>
      </w:r>
      <w:r>
        <w:rPr/>
        <w:t>обітниця</w:t>
      </w:r>
      <w:r>
        <w:rPr>
          <w:spacing w:val="40"/>
        </w:rPr>
        <w:t> </w:t>
      </w:r>
      <w:r>
        <w:rPr/>
        <w:t>про</w:t>
      </w:r>
      <w:r>
        <w:rPr>
          <w:spacing w:val="40"/>
        </w:rPr>
        <w:t> </w:t>
      </w:r>
      <w:r>
        <w:rPr/>
        <w:t>визволення.</w:t>
      </w:r>
    </w:p>
    <w:p>
      <w:pPr>
        <w:pStyle w:val="BodyText"/>
        <w:spacing w:line="254" w:lineRule="auto"/>
        <w:ind w:left="28" w:right="565" w:firstLine="339"/>
        <w:jc w:val="both"/>
      </w:pPr>
      <w:r>
        <w:rPr/>
        <w:t>У 12-му розділі Об’явлення зображено, як диявол, </w:t>
      </w:r>
      <w:r>
        <w:rPr/>
        <w:t>сповне- ний ненависної помсти, люто переслідує наречену Христа, але Господь втручається й рятує її. В історії про Естер центральну роль у драмі також відіграє прекрасна цариця. Бог потужно використовує</w:t>
      </w:r>
      <w:r>
        <w:rPr>
          <w:spacing w:val="40"/>
        </w:rPr>
        <w:t> </w:t>
      </w:r>
      <w:r>
        <w:rPr/>
        <w:t>її</w:t>
      </w:r>
      <w:r>
        <w:rPr>
          <w:spacing w:val="40"/>
        </w:rPr>
        <w:t> </w:t>
      </w:r>
      <w:r>
        <w:rPr/>
        <w:t>для</w:t>
      </w:r>
      <w:r>
        <w:rPr>
          <w:spacing w:val="40"/>
        </w:rPr>
        <w:t> </w:t>
      </w:r>
      <w:r>
        <w:rPr/>
        <w:t>спасіння</w:t>
      </w:r>
      <w:r>
        <w:rPr>
          <w:spacing w:val="40"/>
        </w:rPr>
        <w:t> </w:t>
      </w:r>
      <w:r>
        <w:rPr/>
        <w:t>Свого</w:t>
      </w:r>
      <w:r>
        <w:rPr>
          <w:spacing w:val="40"/>
        </w:rPr>
        <w:t> </w:t>
      </w:r>
      <w:r>
        <w:rPr/>
        <w:t>народу.</w:t>
      </w:r>
    </w:p>
    <w:p>
      <w:pPr>
        <w:spacing w:line="217" w:lineRule="exact" w:before="0"/>
        <w:ind w:left="268" w:right="0" w:firstLine="0"/>
        <w:jc w:val="left"/>
        <w:rPr>
          <w:rFonts w:ascii="Arial" w:hAnsi="Arial"/>
          <w:b/>
          <w:sz w:val="20"/>
        </w:rPr>
      </w:pPr>
      <w:r>
        <w:rPr>
          <w:rFonts w:ascii="Arial" w:hAnsi="Arial"/>
          <w:b/>
          <w:spacing w:val="-2"/>
          <w:sz w:val="20"/>
        </w:rPr>
        <w:t>Прочитайте</w:t>
      </w:r>
      <w:r>
        <w:rPr>
          <w:rFonts w:ascii="Arial" w:hAnsi="Arial"/>
          <w:b/>
          <w:spacing w:val="-8"/>
          <w:sz w:val="20"/>
        </w:rPr>
        <w:t> </w:t>
      </w:r>
      <w:r>
        <w:rPr>
          <w:rFonts w:ascii="Arial" w:hAnsi="Arial"/>
          <w:b/>
          <w:spacing w:val="-2"/>
          <w:sz w:val="20"/>
        </w:rPr>
        <w:t>уривки</w:t>
      </w:r>
      <w:r>
        <w:rPr>
          <w:rFonts w:ascii="Arial" w:hAnsi="Arial"/>
          <w:b/>
          <w:spacing w:val="-7"/>
          <w:sz w:val="20"/>
        </w:rPr>
        <w:t> </w:t>
      </w:r>
      <w:r>
        <w:rPr>
          <w:rFonts w:ascii="Arial" w:hAnsi="Arial"/>
          <w:b/>
          <w:spacing w:val="-2"/>
          <w:sz w:val="20"/>
        </w:rPr>
        <w:t>Естер</w:t>
      </w:r>
      <w:r>
        <w:rPr>
          <w:rFonts w:ascii="Arial" w:hAnsi="Arial"/>
          <w:b/>
          <w:spacing w:val="-7"/>
          <w:sz w:val="20"/>
        </w:rPr>
        <w:t> </w:t>
      </w:r>
      <w:r>
        <w:rPr>
          <w:rFonts w:ascii="Arial" w:hAnsi="Arial"/>
          <w:b/>
          <w:spacing w:val="-2"/>
          <w:sz w:val="20"/>
        </w:rPr>
        <w:t>4:13,</w:t>
      </w:r>
      <w:r>
        <w:rPr>
          <w:rFonts w:ascii="Arial" w:hAnsi="Arial"/>
          <w:b/>
          <w:spacing w:val="-8"/>
          <w:sz w:val="20"/>
        </w:rPr>
        <w:t> </w:t>
      </w:r>
      <w:r>
        <w:rPr>
          <w:rFonts w:ascii="Arial" w:hAnsi="Arial"/>
          <w:b/>
          <w:spacing w:val="-2"/>
          <w:sz w:val="20"/>
        </w:rPr>
        <w:t>14;</w:t>
      </w:r>
      <w:r>
        <w:rPr>
          <w:rFonts w:ascii="Arial" w:hAnsi="Arial"/>
          <w:b/>
          <w:spacing w:val="-7"/>
          <w:sz w:val="20"/>
        </w:rPr>
        <w:t> </w:t>
      </w:r>
      <w:r>
        <w:rPr>
          <w:rFonts w:ascii="Arial" w:hAnsi="Arial"/>
          <w:b/>
          <w:spacing w:val="-2"/>
          <w:sz w:val="20"/>
        </w:rPr>
        <w:t>5:1–3;</w:t>
      </w:r>
      <w:r>
        <w:rPr>
          <w:rFonts w:ascii="Arial" w:hAnsi="Arial"/>
          <w:b/>
          <w:spacing w:val="-7"/>
          <w:sz w:val="20"/>
        </w:rPr>
        <w:t> </w:t>
      </w:r>
      <w:r>
        <w:rPr>
          <w:rFonts w:ascii="Arial" w:hAnsi="Arial"/>
          <w:b/>
          <w:spacing w:val="-2"/>
          <w:sz w:val="20"/>
        </w:rPr>
        <w:t>9:20–28.</w:t>
      </w:r>
      <w:r>
        <w:rPr>
          <w:rFonts w:ascii="Arial" w:hAnsi="Arial"/>
          <w:b/>
          <w:spacing w:val="-8"/>
          <w:sz w:val="20"/>
        </w:rPr>
        <w:t> </w:t>
      </w:r>
      <w:r>
        <w:rPr>
          <w:rFonts w:ascii="Arial" w:hAnsi="Arial"/>
          <w:b/>
          <w:spacing w:val="-2"/>
          <w:sz w:val="20"/>
        </w:rPr>
        <w:t>Які</w:t>
      </w:r>
      <w:r>
        <w:rPr>
          <w:rFonts w:ascii="Arial" w:hAnsi="Arial"/>
          <w:b/>
          <w:spacing w:val="-7"/>
          <w:sz w:val="20"/>
        </w:rPr>
        <w:t> </w:t>
      </w:r>
      <w:r>
        <w:rPr>
          <w:rFonts w:ascii="Arial" w:hAnsi="Arial"/>
          <w:b/>
          <w:spacing w:val="-2"/>
          <w:sz w:val="20"/>
        </w:rPr>
        <w:t>уроки</w:t>
      </w:r>
    </w:p>
    <w:p>
      <w:pPr>
        <w:spacing w:line="249" w:lineRule="auto" w:before="0"/>
        <w:ind w:left="268" w:right="0" w:firstLine="0"/>
        <w:jc w:val="left"/>
        <w:rPr>
          <w:rFonts w:ascii="Arial" w:hAnsi="Arial"/>
          <w:b/>
          <w:sz w:val="20"/>
        </w:rPr>
      </w:pPr>
      <w:r>
        <w:rPr>
          <w:rFonts w:ascii="Arial" w:hAnsi="Arial"/>
          <w:b/>
          <w:sz w:val="20"/>
        </w:rPr>
        <w:t>можна почерпнути із цих текстів щодо нашого </w:t>
      </w:r>
      <w:r>
        <w:rPr>
          <w:rFonts w:ascii="Arial" w:hAnsi="Arial"/>
          <w:b/>
          <w:sz w:val="20"/>
        </w:rPr>
        <w:t>скрутного становища в заключні дні історії Землі?</w:t>
      </w:r>
    </w:p>
    <w:p>
      <w:pPr>
        <w:spacing w:after="0" w:line="249" w:lineRule="auto"/>
        <w:jc w:val="left"/>
        <w:rPr>
          <w:rFonts w:ascii="Arial" w:hAnsi="Arial"/>
          <w:b/>
          <w:sz w:val="20"/>
        </w:rPr>
        <w:sectPr>
          <w:pgSz w:w="7600" w:h="11460"/>
          <w:pgMar w:header="0" w:footer="693" w:top="780" w:bottom="880" w:left="708" w:right="283"/>
        </w:sectPr>
      </w:pPr>
    </w:p>
    <w:p>
      <w:pPr>
        <w:pStyle w:val="BodyText"/>
        <w:spacing w:line="254" w:lineRule="auto" w:before="79"/>
        <w:ind w:left="142" w:right="452" w:firstLine="339"/>
        <w:jc w:val="both"/>
      </w:pPr>
      <w:r>
        <w:rPr>
          <w:spacing w:val="-2"/>
        </w:rPr>
        <w:t>Бог</w:t>
      </w:r>
      <w:r>
        <w:rPr>
          <w:spacing w:val="-9"/>
        </w:rPr>
        <w:t> </w:t>
      </w:r>
      <w:r>
        <w:rPr>
          <w:spacing w:val="-2"/>
        </w:rPr>
        <w:t>викликав</w:t>
      </w:r>
      <w:r>
        <w:rPr>
          <w:spacing w:val="-9"/>
        </w:rPr>
        <w:t> </w:t>
      </w:r>
      <w:r>
        <w:rPr>
          <w:spacing w:val="-2"/>
        </w:rPr>
        <w:t>Свою</w:t>
      </w:r>
      <w:r>
        <w:rPr>
          <w:spacing w:val="-9"/>
        </w:rPr>
        <w:t> </w:t>
      </w:r>
      <w:r>
        <w:rPr>
          <w:spacing w:val="-2"/>
        </w:rPr>
        <w:t>Церкву</w:t>
      </w:r>
      <w:r>
        <w:rPr>
          <w:spacing w:val="-9"/>
        </w:rPr>
        <w:t> </w:t>
      </w:r>
      <w:r>
        <w:rPr>
          <w:spacing w:val="-2"/>
        </w:rPr>
        <w:t>останку</w:t>
      </w:r>
      <w:r>
        <w:rPr>
          <w:spacing w:val="-9"/>
        </w:rPr>
        <w:t> </w:t>
      </w:r>
      <w:r>
        <w:rPr>
          <w:spacing w:val="-2"/>
        </w:rPr>
        <w:t>для</w:t>
      </w:r>
      <w:r>
        <w:rPr>
          <w:spacing w:val="-9"/>
        </w:rPr>
        <w:t> </w:t>
      </w:r>
      <w:r>
        <w:rPr>
          <w:spacing w:val="-2"/>
        </w:rPr>
        <w:t>певного</w:t>
      </w:r>
      <w:r>
        <w:rPr>
          <w:spacing w:val="-9"/>
        </w:rPr>
        <w:t> </w:t>
      </w:r>
      <w:r>
        <w:rPr>
          <w:spacing w:val="-2"/>
        </w:rPr>
        <w:t>історичного моменту.</w:t>
      </w:r>
      <w:r>
        <w:rPr>
          <w:spacing w:val="-3"/>
        </w:rPr>
        <w:t> </w:t>
      </w:r>
      <w:r>
        <w:rPr>
          <w:spacing w:val="-2"/>
        </w:rPr>
        <w:t>Коли</w:t>
      </w:r>
      <w:r>
        <w:rPr>
          <w:spacing w:val="-3"/>
        </w:rPr>
        <w:t> </w:t>
      </w:r>
      <w:r>
        <w:rPr>
          <w:spacing w:val="-2"/>
        </w:rPr>
        <w:t>1260</w:t>
      </w:r>
      <w:r>
        <w:rPr>
          <w:spacing w:val="-3"/>
        </w:rPr>
        <w:t> </w:t>
      </w:r>
      <w:r>
        <w:rPr>
          <w:spacing w:val="-2"/>
        </w:rPr>
        <w:t>пророчих</w:t>
      </w:r>
      <w:r>
        <w:rPr>
          <w:spacing w:val="-3"/>
        </w:rPr>
        <w:t> </w:t>
      </w:r>
      <w:r>
        <w:rPr>
          <w:spacing w:val="-2"/>
        </w:rPr>
        <w:t>днів</w:t>
      </w:r>
      <w:r>
        <w:rPr>
          <w:spacing w:val="-3"/>
        </w:rPr>
        <w:t> </w:t>
      </w:r>
      <w:r>
        <w:rPr>
          <w:spacing w:val="-2"/>
        </w:rPr>
        <w:t>(тобто</w:t>
      </w:r>
      <w:r>
        <w:rPr>
          <w:spacing w:val="-3"/>
        </w:rPr>
        <w:t> </w:t>
      </w:r>
      <w:r>
        <w:rPr>
          <w:spacing w:val="-2"/>
        </w:rPr>
        <w:t>років)</w:t>
      </w:r>
      <w:r>
        <w:rPr>
          <w:spacing w:val="-3"/>
        </w:rPr>
        <w:t> </w:t>
      </w:r>
      <w:r>
        <w:rPr>
          <w:spacing w:val="-2"/>
        </w:rPr>
        <w:t>Середньовіччя </w:t>
      </w:r>
      <w:r>
        <w:rPr/>
        <w:t>наближалися</w:t>
      </w:r>
      <w:r>
        <w:rPr>
          <w:spacing w:val="-5"/>
        </w:rPr>
        <w:t> </w:t>
      </w:r>
      <w:r>
        <w:rPr/>
        <w:t>до</w:t>
      </w:r>
      <w:r>
        <w:rPr>
          <w:spacing w:val="-5"/>
        </w:rPr>
        <w:t> </w:t>
      </w:r>
      <w:r>
        <w:rPr/>
        <w:t>кінця,</w:t>
      </w:r>
      <w:r>
        <w:rPr>
          <w:spacing w:val="-5"/>
        </w:rPr>
        <w:t> </w:t>
      </w:r>
      <w:r>
        <w:rPr/>
        <w:t>Господь</w:t>
      </w:r>
      <w:r>
        <w:rPr>
          <w:spacing w:val="-5"/>
        </w:rPr>
        <w:t> </w:t>
      </w:r>
      <w:r>
        <w:rPr/>
        <w:t>вивів</w:t>
      </w:r>
      <w:r>
        <w:rPr>
          <w:spacing w:val="-5"/>
        </w:rPr>
        <w:t> </w:t>
      </w:r>
      <w:r>
        <w:rPr/>
        <w:t>Свою</w:t>
      </w:r>
      <w:r>
        <w:rPr>
          <w:spacing w:val="-5"/>
        </w:rPr>
        <w:t> </w:t>
      </w:r>
      <w:r>
        <w:rPr/>
        <w:t>наречену</w:t>
      </w:r>
      <w:r>
        <w:rPr>
          <w:spacing w:val="-5"/>
        </w:rPr>
        <w:t> </w:t>
      </w:r>
      <w:r>
        <w:rPr/>
        <w:t>з</w:t>
      </w:r>
      <w:r>
        <w:rPr>
          <w:spacing w:val="-5"/>
        </w:rPr>
        <w:t> </w:t>
      </w:r>
      <w:r>
        <w:rPr/>
        <w:t>її</w:t>
      </w:r>
      <w:r>
        <w:rPr>
          <w:spacing w:val="-5"/>
        </w:rPr>
        <w:t> </w:t>
      </w:r>
      <w:r>
        <w:rPr/>
        <w:t>укрит- тя (пор. Об’явл. 12:14), аби проголосити світові Його останню вістку</w:t>
      </w:r>
      <w:r>
        <w:rPr>
          <w:spacing w:val="-7"/>
        </w:rPr>
        <w:t> </w:t>
      </w:r>
      <w:r>
        <w:rPr/>
        <w:t>милосердя</w:t>
      </w:r>
      <w:r>
        <w:rPr>
          <w:spacing w:val="-7"/>
        </w:rPr>
        <w:t> </w:t>
      </w:r>
      <w:r>
        <w:rPr/>
        <w:t>—</w:t>
      </w:r>
      <w:r>
        <w:rPr>
          <w:spacing w:val="-7"/>
        </w:rPr>
        <w:t> </w:t>
      </w:r>
      <w:r>
        <w:rPr/>
        <w:t>Триангельську</w:t>
      </w:r>
      <w:r>
        <w:rPr>
          <w:spacing w:val="-7"/>
        </w:rPr>
        <w:t> </w:t>
      </w:r>
      <w:r>
        <w:rPr/>
        <w:t>вістку.</w:t>
      </w:r>
      <w:r>
        <w:rPr>
          <w:spacing w:val="-7"/>
        </w:rPr>
        <w:t> </w:t>
      </w:r>
      <w:r>
        <w:rPr/>
        <w:t>Ми</w:t>
      </w:r>
      <w:r>
        <w:rPr>
          <w:spacing w:val="-7"/>
        </w:rPr>
        <w:t> </w:t>
      </w:r>
      <w:r>
        <w:rPr/>
        <w:t>народилися</w:t>
      </w:r>
      <w:r>
        <w:rPr>
          <w:spacing w:val="-7"/>
        </w:rPr>
        <w:t> </w:t>
      </w:r>
      <w:r>
        <w:rPr/>
        <w:t>тут, на</w:t>
      </w:r>
      <w:r>
        <w:rPr>
          <w:spacing w:val="40"/>
        </w:rPr>
        <w:t> </w:t>
      </w:r>
      <w:r>
        <w:rPr/>
        <w:t>Землі,</w:t>
      </w:r>
      <w:r>
        <w:rPr>
          <w:spacing w:val="40"/>
        </w:rPr>
        <w:t> </w:t>
      </w:r>
      <w:r>
        <w:rPr/>
        <w:t>саме</w:t>
      </w:r>
      <w:r>
        <w:rPr>
          <w:spacing w:val="40"/>
        </w:rPr>
        <w:t> </w:t>
      </w:r>
      <w:r>
        <w:rPr/>
        <w:t>«на</w:t>
      </w:r>
      <w:r>
        <w:rPr>
          <w:spacing w:val="40"/>
        </w:rPr>
        <w:t> </w:t>
      </w:r>
      <w:r>
        <w:rPr/>
        <w:t>такий</w:t>
      </w:r>
      <w:r>
        <w:rPr>
          <w:spacing w:val="40"/>
        </w:rPr>
        <w:t> </w:t>
      </w:r>
      <w:r>
        <w:rPr/>
        <w:t>час»</w:t>
      </w:r>
      <w:r>
        <w:rPr>
          <w:spacing w:val="40"/>
        </w:rPr>
        <w:t> </w:t>
      </w:r>
      <w:r>
        <w:rPr/>
        <w:t>(Естер</w:t>
      </w:r>
      <w:r>
        <w:rPr>
          <w:spacing w:val="40"/>
        </w:rPr>
        <w:t> </w:t>
      </w:r>
      <w:r>
        <w:rPr/>
        <w:t>4:14).</w:t>
      </w:r>
    </w:p>
    <w:p>
      <w:pPr>
        <w:pStyle w:val="BodyText"/>
        <w:spacing w:line="254" w:lineRule="auto"/>
        <w:ind w:left="142" w:right="450" w:firstLine="339"/>
        <w:jc w:val="both"/>
      </w:pPr>
      <w:r>
        <w:rPr/>
        <w:t>Естер виявила, що не сама мусить протистояти переслі- дуванням її народу, які розв’язав Гаман. Вона знайшла ласку царя, і єврейський народ був зрештою врятований. Ми </w:t>
      </w:r>
      <w:r>
        <w:rPr/>
        <w:t>також не самотні, коли вступаємо в останні часи історії Землі. Наш Цар</w:t>
      </w:r>
      <w:r>
        <w:rPr>
          <w:spacing w:val="33"/>
        </w:rPr>
        <w:t> </w:t>
      </w:r>
      <w:r>
        <w:rPr/>
        <w:t>на</w:t>
      </w:r>
      <w:r>
        <w:rPr>
          <w:spacing w:val="33"/>
        </w:rPr>
        <w:t> </w:t>
      </w:r>
      <w:r>
        <w:rPr/>
        <w:t>нашому</w:t>
      </w:r>
      <w:r>
        <w:rPr>
          <w:spacing w:val="33"/>
        </w:rPr>
        <w:t> </w:t>
      </w:r>
      <w:r>
        <w:rPr/>
        <w:t>боці,</w:t>
      </w:r>
      <w:r>
        <w:rPr>
          <w:spacing w:val="33"/>
        </w:rPr>
        <w:t> </w:t>
      </w:r>
      <w:r>
        <w:rPr/>
        <w:t>і</w:t>
      </w:r>
      <w:r>
        <w:rPr>
          <w:spacing w:val="33"/>
        </w:rPr>
        <w:t> </w:t>
      </w:r>
      <w:r>
        <w:rPr/>
        <w:t>Божий</w:t>
      </w:r>
      <w:r>
        <w:rPr>
          <w:spacing w:val="33"/>
        </w:rPr>
        <w:t> </w:t>
      </w:r>
      <w:r>
        <w:rPr/>
        <w:t>народ</w:t>
      </w:r>
      <w:r>
        <w:rPr>
          <w:spacing w:val="33"/>
        </w:rPr>
        <w:t> </w:t>
      </w:r>
      <w:r>
        <w:rPr/>
        <w:t>також</w:t>
      </w:r>
      <w:r>
        <w:rPr>
          <w:spacing w:val="33"/>
        </w:rPr>
        <w:t> </w:t>
      </w:r>
      <w:r>
        <w:rPr/>
        <w:t>буде</w:t>
      </w:r>
      <w:r>
        <w:rPr>
          <w:spacing w:val="33"/>
        </w:rPr>
        <w:t> </w:t>
      </w:r>
      <w:r>
        <w:rPr/>
        <w:t>визволений.</w:t>
      </w:r>
    </w:p>
    <w:p>
      <w:pPr>
        <w:spacing w:line="217" w:lineRule="exact" w:before="0"/>
        <w:ind w:left="382" w:right="0" w:firstLine="0"/>
        <w:jc w:val="both"/>
        <w:rPr>
          <w:rFonts w:ascii="Arial" w:hAnsi="Arial"/>
          <w:b/>
          <w:sz w:val="20"/>
        </w:rPr>
      </w:pPr>
      <w:r>
        <w:rPr>
          <w:rFonts w:ascii="Arial" w:hAnsi="Arial"/>
          <w:b/>
          <w:sz w:val="20"/>
        </w:rPr>
        <w:t>Для</w:t>
      </w:r>
      <w:r>
        <w:rPr>
          <w:rFonts w:ascii="Arial" w:hAnsi="Arial"/>
          <w:b/>
          <w:spacing w:val="4"/>
          <w:sz w:val="20"/>
        </w:rPr>
        <w:t> </w:t>
      </w:r>
      <w:r>
        <w:rPr>
          <w:rFonts w:ascii="Arial" w:hAnsi="Arial"/>
          <w:b/>
          <w:sz w:val="20"/>
        </w:rPr>
        <w:t>Божого</w:t>
      </w:r>
      <w:r>
        <w:rPr>
          <w:rFonts w:ascii="Arial" w:hAnsi="Arial"/>
          <w:b/>
          <w:spacing w:val="4"/>
          <w:sz w:val="20"/>
        </w:rPr>
        <w:t> </w:t>
      </w:r>
      <w:r>
        <w:rPr>
          <w:rFonts w:ascii="Arial" w:hAnsi="Arial"/>
          <w:b/>
          <w:sz w:val="20"/>
        </w:rPr>
        <w:t>народу</w:t>
      </w:r>
      <w:r>
        <w:rPr>
          <w:rFonts w:ascii="Arial" w:hAnsi="Arial"/>
          <w:b/>
          <w:spacing w:val="5"/>
          <w:sz w:val="20"/>
        </w:rPr>
        <w:t> </w:t>
      </w:r>
      <w:r>
        <w:rPr>
          <w:rFonts w:ascii="Arial" w:hAnsi="Arial"/>
          <w:b/>
          <w:sz w:val="20"/>
        </w:rPr>
        <w:t>все</w:t>
      </w:r>
      <w:r>
        <w:rPr>
          <w:rFonts w:ascii="Arial" w:hAnsi="Arial"/>
          <w:b/>
          <w:spacing w:val="4"/>
          <w:sz w:val="20"/>
        </w:rPr>
        <w:t> </w:t>
      </w:r>
      <w:r>
        <w:rPr>
          <w:rFonts w:ascii="Arial" w:hAnsi="Arial"/>
          <w:b/>
          <w:sz w:val="20"/>
        </w:rPr>
        <w:t>склалося</w:t>
      </w:r>
      <w:r>
        <w:rPr>
          <w:rFonts w:ascii="Arial" w:hAnsi="Arial"/>
          <w:b/>
          <w:spacing w:val="4"/>
          <w:sz w:val="20"/>
        </w:rPr>
        <w:t> </w:t>
      </w:r>
      <w:r>
        <w:rPr>
          <w:rFonts w:ascii="Arial" w:hAnsi="Arial"/>
          <w:b/>
          <w:sz w:val="20"/>
        </w:rPr>
        <w:t>добре,</w:t>
      </w:r>
      <w:r>
        <w:rPr>
          <w:rFonts w:ascii="Arial" w:hAnsi="Arial"/>
          <w:b/>
          <w:spacing w:val="5"/>
          <w:sz w:val="20"/>
        </w:rPr>
        <w:t> </w:t>
      </w:r>
      <w:r>
        <w:rPr>
          <w:rFonts w:ascii="Arial" w:hAnsi="Arial"/>
          <w:b/>
          <w:sz w:val="20"/>
        </w:rPr>
        <w:t>принаймні</w:t>
      </w:r>
      <w:r>
        <w:rPr>
          <w:rFonts w:ascii="Arial" w:hAnsi="Arial"/>
          <w:b/>
          <w:spacing w:val="4"/>
          <w:sz w:val="20"/>
        </w:rPr>
        <w:t> </w:t>
      </w:r>
      <w:r>
        <w:rPr>
          <w:rFonts w:ascii="Arial" w:hAnsi="Arial"/>
          <w:b/>
          <w:sz w:val="20"/>
        </w:rPr>
        <w:t>в</w:t>
      </w:r>
      <w:r>
        <w:rPr>
          <w:rFonts w:ascii="Arial" w:hAnsi="Arial"/>
          <w:b/>
          <w:spacing w:val="5"/>
          <w:sz w:val="20"/>
        </w:rPr>
        <w:t> </w:t>
      </w:r>
      <w:r>
        <w:rPr>
          <w:rFonts w:ascii="Arial" w:hAnsi="Arial"/>
          <w:b/>
          <w:spacing w:val="-5"/>
          <w:sz w:val="20"/>
        </w:rPr>
        <w:t>цій</w:t>
      </w:r>
    </w:p>
    <w:p>
      <w:pPr>
        <w:spacing w:line="249" w:lineRule="auto" w:before="4"/>
        <w:ind w:left="382" w:right="451" w:firstLine="0"/>
        <w:jc w:val="both"/>
        <w:rPr>
          <w:rFonts w:ascii="Arial" w:hAnsi="Arial"/>
          <w:b/>
          <w:sz w:val="20"/>
        </w:rPr>
      </w:pPr>
      <w:r>
        <w:rPr>
          <w:rFonts w:ascii="Arial" w:hAnsi="Arial"/>
          <w:b/>
          <w:sz w:val="20"/>
        </w:rPr>
        <w:t>історії. Проте, на жаль, так буває не завжди. Чому ж </w:t>
      </w:r>
      <w:r>
        <w:rPr>
          <w:rFonts w:ascii="Arial" w:hAnsi="Arial"/>
          <w:b/>
          <w:sz w:val="20"/>
        </w:rPr>
        <w:t>для того, щоб зберегти надію, яку ми маємо в Христі, нам </w:t>
      </w:r>
      <w:r>
        <w:rPr>
          <w:rFonts w:ascii="Arial" w:hAnsi="Arial"/>
          <w:b/>
          <w:spacing w:val="-2"/>
          <w:sz w:val="20"/>
        </w:rPr>
        <w:t>завжди</w:t>
      </w:r>
      <w:r>
        <w:rPr>
          <w:rFonts w:ascii="Arial" w:hAnsi="Arial"/>
          <w:b/>
          <w:spacing w:val="-12"/>
          <w:sz w:val="20"/>
        </w:rPr>
        <w:t> </w:t>
      </w:r>
      <w:r>
        <w:rPr>
          <w:rFonts w:ascii="Arial" w:hAnsi="Arial"/>
          <w:b/>
          <w:spacing w:val="-2"/>
          <w:sz w:val="20"/>
        </w:rPr>
        <w:t>слід</w:t>
      </w:r>
      <w:r>
        <w:rPr>
          <w:rFonts w:ascii="Arial" w:hAnsi="Arial"/>
          <w:b/>
          <w:spacing w:val="-12"/>
          <w:sz w:val="20"/>
        </w:rPr>
        <w:t> </w:t>
      </w:r>
      <w:r>
        <w:rPr>
          <w:rFonts w:ascii="Arial" w:hAnsi="Arial"/>
          <w:b/>
          <w:spacing w:val="-2"/>
          <w:sz w:val="20"/>
        </w:rPr>
        <w:t>дивитися</w:t>
      </w:r>
      <w:r>
        <w:rPr>
          <w:rFonts w:ascii="Arial" w:hAnsi="Arial"/>
          <w:b/>
          <w:spacing w:val="-12"/>
          <w:sz w:val="20"/>
        </w:rPr>
        <w:t> </w:t>
      </w:r>
      <w:r>
        <w:rPr>
          <w:rFonts w:ascii="Arial" w:hAnsi="Arial"/>
          <w:b/>
          <w:spacing w:val="-2"/>
          <w:sz w:val="20"/>
        </w:rPr>
        <w:t>на</w:t>
      </w:r>
      <w:r>
        <w:rPr>
          <w:rFonts w:ascii="Arial" w:hAnsi="Arial"/>
          <w:b/>
          <w:spacing w:val="-12"/>
          <w:sz w:val="20"/>
        </w:rPr>
        <w:t> </w:t>
      </w:r>
      <w:r>
        <w:rPr>
          <w:rFonts w:ascii="Arial" w:hAnsi="Arial"/>
          <w:b/>
          <w:spacing w:val="-2"/>
          <w:sz w:val="20"/>
        </w:rPr>
        <w:t>події,</w:t>
      </w:r>
      <w:r>
        <w:rPr>
          <w:rFonts w:ascii="Arial" w:hAnsi="Arial"/>
          <w:b/>
          <w:spacing w:val="-12"/>
          <w:sz w:val="20"/>
        </w:rPr>
        <w:t> </w:t>
      </w:r>
      <w:r>
        <w:rPr>
          <w:rFonts w:ascii="Arial" w:hAnsi="Arial"/>
          <w:b/>
          <w:spacing w:val="-2"/>
          <w:sz w:val="20"/>
        </w:rPr>
        <w:t>враховуючи</w:t>
      </w:r>
      <w:r>
        <w:rPr>
          <w:rFonts w:ascii="Arial" w:hAnsi="Arial"/>
          <w:b/>
          <w:spacing w:val="-12"/>
          <w:sz w:val="20"/>
        </w:rPr>
        <w:t> </w:t>
      </w:r>
      <w:r>
        <w:rPr>
          <w:rFonts w:ascii="Arial" w:hAnsi="Arial"/>
          <w:b/>
          <w:spacing w:val="-2"/>
          <w:sz w:val="20"/>
        </w:rPr>
        <w:t>довгострокову перспективу?</w:t>
      </w:r>
    </w:p>
    <w:p>
      <w:pPr>
        <w:pStyle w:val="BodyText"/>
        <w:spacing w:before="33"/>
        <w:rPr>
          <w:rFonts w:ascii="Arial"/>
          <w:b/>
          <w:sz w:val="20"/>
        </w:rPr>
      </w:pPr>
    </w:p>
    <w:p>
      <w:pPr>
        <w:spacing w:before="0"/>
        <w:ind w:left="4319" w:right="0" w:firstLine="0"/>
        <w:jc w:val="left"/>
        <w:rPr>
          <w:rFonts w:ascii="Trebuchet MS" w:hAnsi="Trebuchet MS"/>
          <w:sz w:val="20"/>
        </w:rPr>
      </w:pPr>
      <w:r>
        <w:rPr>
          <w:rFonts w:ascii="Trebuchet MS" w:hAnsi="Trebuchet MS"/>
          <w:spacing w:val="-2"/>
          <w:sz w:val="20"/>
        </w:rPr>
        <w:t>П’ятниця,</w:t>
      </w:r>
      <w:r>
        <w:rPr>
          <w:rFonts w:ascii="Trebuchet MS" w:hAnsi="Trebuchet MS"/>
          <w:spacing w:val="-13"/>
          <w:sz w:val="20"/>
        </w:rPr>
        <w:t> </w:t>
      </w:r>
      <w:r>
        <w:rPr>
          <w:rFonts w:ascii="Trebuchet MS" w:hAnsi="Trebuchet MS"/>
          <w:spacing w:val="-2"/>
          <w:sz w:val="20"/>
        </w:rPr>
        <w:t>13</w:t>
      </w:r>
      <w:r>
        <w:rPr>
          <w:rFonts w:ascii="Trebuchet MS" w:hAnsi="Trebuchet MS"/>
          <w:spacing w:val="-13"/>
          <w:sz w:val="20"/>
        </w:rPr>
        <w:t> </w:t>
      </w:r>
      <w:r>
        <w:rPr>
          <w:rFonts w:ascii="Trebuchet MS" w:hAnsi="Trebuchet MS"/>
          <w:spacing w:val="-2"/>
          <w:sz w:val="20"/>
        </w:rPr>
        <w:t>червня</w:t>
      </w:r>
    </w:p>
    <w:p>
      <w:pPr>
        <w:pStyle w:val="Heading2"/>
        <w:spacing w:before="76"/>
        <w:ind w:left="142"/>
        <w:jc w:val="both"/>
      </w:pPr>
      <w:r>
        <w:rPr>
          <w:spacing w:val="-6"/>
        </w:rPr>
        <w:t>ДЛЯ</w:t>
      </w:r>
      <w:r>
        <w:rPr>
          <w:spacing w:val="-1"/>
        </w:rPr>
        <w:t> </w:t>
      </w:r>
      <w:r>
        <w:rPr>
          <w:spacing w:val="-6"/>
        </w:rPr>
        <w:t>ПОДАЛЬШОГО</w:t>
      </w:r>
      <w:r>
        <w:rPr/>
        <w:t> </w:t>
      </w:r>
      <w:r>
        <w:rPr>
          <w:spacing w:val="-6"/>
        </w:rPr>
        <w:t>ДОСЛІДЖЕННЯ:</w:t>
      </w:r>
    </w:p>
    <w:p>
      <w:pPr>
        <w:pStyle w:val="BodyText"/>
        <w:spacing w:before="66"/>
        <w:ind w:left="482"/>
        <w:jc w:val="both"/>
      </w:pPr>
      <w:r>
        <w:rPr/>
        <w:t>Прочитайте</w:t>
      </w:r>
      <w:r>
        <w:rPr>
          <w:spacing w:val="27"/>
        </w:rPr>
        <w:t> </w:t>
      </w:r>
      <w:r>
        <w:rPr/>
        <w:t>в</w:t>
      </w:r>
      <w:r>
        <w:rPr>
          <w:spacing w:val="28"/>
        </w:rPr>
        <w:t> </w:t>
      </w:r>
      <w:r>
        <w:rPr/>
        <w:t>книзі</w:t>
      </w:r>
      <w:r>
        <w:rPr>
          <w:spacing w:val="28"/>
        </w:rPr>
        <w:t> </w:t>
      </w:r>
      <w:r>
        <w:rPr/>
        <w:t>Е.</w:t>
      </w:r>
      <w:r>
        <w:rPr>
          <w:spacing w:val="28"/>
        </w:rPr>
        <w:t> </w:t>
      </w:r>
      <w:r>
        <w:rPr/>
        <w:t>Уайт</w:t>
      </w:r>
      <w:r>
        <w:rPr>
          <w:spacing w:val="27"/>
        </w:rPr>
        <w:t> </w:t>
      </w:r>
      <w:r>
        <w:rPr/>
        <w:t>«Патріархи</w:t>
      </w:r>
      <w:r>
        <w:rPr>
          <w:spacing w:val="28"/>
        </w:rPr>
        <w:t> </w:t>
      </w:r>
      <w:r>
        <w:rPr/>
        <w:t>і</w:t>
      </w:r>
      <w:r>
        <w:rPr>
          <w:spacing w:val="28"/>
        </w:rPr>
        <w:t> </w:t>
      </w:r>
      <w:r>
        <w:rPr/>
        <w:t>пророки»</w:t>
      </w:r>
      <w:r>
        <w:rPr>
          <w:spacing w:val="28"/>
        </w:rPr>
        <w:t> </w:t>
      </w:r>
      <w:r>
        <w:rPr>
          <w:spacing w:val="-2"/>
        </w:rPr>
        <w:t>розділ</w:t>
      </w:r>
    </w:p>
    <w:p>
      <w:pPr>
        <w:pStyle w:val="BodyText"/>
        <w:spacing w:before="14"/>
        <w:ind w:left="142"/>
        <w:jc w:val="both"/>
      </w:pPr>
      <w:r>
        <w:rPr/>
        <w:t>«Перший</w:t>
      </w:r>
      <w:r>
        <w:rPr>
          <w:spacing w:val="34"/>
        </w:rPr>
        <w:t> </w:t>
      </w:r>
      <w:r>
        <w:rPr/>
        <w:t>цар</w:t>
      </w:r>
      <w:r>
        <w:rPr>
          <w:spacing w:val="35"/>
        </w:rPr>
        <w:t> </w:t>
      </w:r>
      <w:r>
        <w:rPr/>
        <w:t>Ізраїлю»</w:t>
      </w:r>
      <w:r>
        <w:rPr>
          <w:spacing w:val="34"/>
        </w:rPr>
        <w:t> </w:t>
      </w:r>
      <w:r>
        <w:rPr/>
        <w:t>(С.</w:t>
      </w:r>
      <w:r>
        <w:rPr>
          <w:spacing w:val="35"/>
        </w:rPr>
        <w:t> </w:t>
      </w:r>
      <w:r>
        <w:rPr/>
        <w:t>605,</w:t>
      </w:r>
      <w:r>
        <w:rPr>
          <w:spacing w:val="35"/>
        </w:rPr>
        <w:t> </w:t>
      </w:r>
      <w:r>
        <w:rPr>
          <w:spacing w:val="-2"/>
        </w:rPr>
        <w:t>606).</w:t>
      </w:r>
    </w:p>
    <w:p>
      <w:pPr>
        <w:pStyle w:val="BodyText"/>
        <w:spacing w:line="254" w:lineRule="auto" w:before="13"/>
        <w:ind w:left="142" w:right="442" w:firstLine="339"/>
        <w:jc w:val="both"/>
      </w:pPr>
      <w:r>
        <w:rPr/>
        <w:t>«Сатана викличе лють проти меншості, яка відмовляти- меться прийняти популярні звичаї і традиції. Навіть шановані високоповажні мужі об’єднаються із беззаконними, підступ- ними людьми в змові проти Божих дітей. Їх зневажатимуть багаті, геніальні, освічені люди. Можновладні гонителі, духовенство та прості прочани різних церков змовляться проти них. Талант письменників, красномовність ораторів, нагороди, погрози, насмішки — усе буде використано, аби похитнути</w:t>
      </w:r>
      <w:r>
        <w:rPr>
          <w:spacing w:val="67"/>
        </w:rPr>
        <w:t> </w:t>
      </w:r>
      <w:r>
        <w:rPr/>
        <w:t>віру</w:t>
      </w:r>
      <w:r>
        <w:rPr>
          <w:spacing w:val="67"/>
        </w:rPr>
        <w:t> </w:t>
      </w:r>
      <w:r>
        <w:rPr/>
        <w:t>Божого</w:t>
      </w:r>
      <w:r>
        <w:rPr>
          <w:spacing w:val="67"/>
        </w:rPr>
        <w:t> </w:t>
      </w:r>
      <w:r>
        <w:rPr/>
        <w:t>останку.</w:t>
      </w:r>
      <w:r>
        <w:rPr>
          <w:spacing w:val="67"/>
        </w:rPr>
        <w:t> </w:t>
      </w:r>
      <w:r>
        <w:rPr/>
        <w:t>Фальшивими</w:t>
      </w:r>
      <w:r>
        <w:rPr>
          <w:spacing w:val="67"/>
        </w:rPr>
        <w:t> </w:t>
      </w:r>
      <w:r>
        <w:rPr/>
        <w:t>свідченнями і гнівними закликами вороги збуджуватимуть ненависть на- роду. Неспроможні заперечити захисникам біблійної суботи словами: “Так говорить Писання”, — вони вдаватимуться до насильства. Аби здобути популярність і прихильність, законо- давці поступляться вимогам й видадуть закон про недільний день.</w:t>
      </w:r>
      <w:r>
        <w:rPr>
          <w:spacing w:val="9"/>
        </w:rPr>
        <w:t> </w:t>
      </w:r>
      <w:r>
        <w:rPr/>
        <w:t>Однак</w:t>
      </w:r>
      <w:r>
        <w:rPr>
          <w:spacing w:val="10"/>
        </w:rPr>
        <w:t> </w:t>
      </w:r>
      <w:r>
        <w:rPr/>
        <w:t>богобоязливі</w:t>
      </w:r>
      <w:r>
        <w:rPr>
          <w:spacing w:val="10"/>
        </w:rPr>
        <w:t> </w:t>
      </w:r>
      <w:r>
        <w:rPr/>
        <w:t>люди</w:t>
      </w:r>
      <w:r>
        <w:rPr>
          <w:spacing w:val="9"/>
        </w:rPr>
        <w:t> </w:t>
      </w:r>
      <w:r>
        <w:rPr/>
        <w:t>не</w:t>
      </w:r>
      <w:r>
        <w:rPr>
          <w:spacing w:val="10"/>
        </w:rPr>
        <w:t> </w:t>
      </w:r>
      <w:r>
        <w:rPr/>
        <w:t>підкоряться</w:t>
      </w:r>
      <w:r>
        <w:rPr>
          <w:spacing w:val="10"/>
        </w:rPr>
        <w:t> </w:t>
      </w:r>
      <w:r>
        <w:rPr/>
        <w:t>постанові,</w:t>
      </w:r>
      <w:r>
        <w:rPr>
          <w:spacing w:val="9"/>
        </w:rPr>
        <w:t> </w:t>
      </w:r>
      <w:r>
        <w:rPr>
          <w:spacing w:val="-5"/>
        </w:rPr>
        <w:t>яка</w:t>
      </w:r>
    </w:p>
    <w:p>
      <w:pPr>
        <w:pStyle w:val="BodyText"/>
        <w:spacing w:after="0" w:line="254" w:lineRule="auto"/>
        <w:jc w:val="both"/>
        <w:sectPr>
          <w:pgSz w:w="7600" w:h="11460"/>
          <w:pgMar w:header="0" w:footer="693" w:top="780" w:bottom="880" w:left="708" w:right="283"/>
        </w:sectPr>
      </w:pPr>
    </w:p>
    <w:p>
      <w:pPr>
        <w:pStyle w:val="BodyText"/>
        <w:spacing w:line="254" w:lineRule="auto" w:before="82"/>
        <w:ind w:left="28" w:right="563"/>
        <w:jc w:val="both"/>
      </w:pPr>
      <w:r>
        <w:rPr/>
        <w:t>суперечитиме</w:t>
      </w:r>
      <w:r>
        <w:rPr>
          <w:spacing w:val="29"/>
        </w:rPr>
        <w:t> </w:t>
      </w:r>
      <w:r>
        <w:rPr/>
        <w:t>заповіді</w:t>
      </w:r>
      <w:r>
        <w:rPr>
          <w:spacing w:val="29"/>
        </w:rPr>
        <w:t> </w:t>
      </w:r>
      <w:r>
        <w:rPr/>
        <w:t>Десятислів’я.</w:t>
      </w:r>
      <w:r>
        <w:rPr>
          <w:spacing w:val="29"/>
        </w:rPr>
        <w:t> </w:t>
      </w:r>
      <w:r>
        <w:rPr/>
        <w:t>Саме</w:t>
      </w:r>
      <w:r>
        <w:rPr>
          <w:spacing w:val="29"/>
        </w:rPr>
        <w:t> </w:t>
      </w:r>
      <w:r>
        <w:rPr/>
        <w:t>на</w:t>
      </w:r>
      <w:r>
        <w:rPr>
          <w:spacing w:val="29"/>
        </w:rPr>
        <w:t> </w:t>
      </w:r>
      <w:r>
        <w:rPr/>
        <w:t>цьому</w:t>
      </w:r>
      <w:r>
        <w:rPr>
          <w:spacing w:val="29"/>
        </w:rPr>
        <w:t> </w:t>
      </w:r>
      <w:r>
        <w:rPr/>
        <w:t>полі</w:t>
      </w:r>
      <w:r>
        <w:rPr>
          <w:spacing w:val="29"/>
        </w:rPr>
        <w:t> </w:t>
      </w:r>
      <w:r>
        <w:rPr/>
        <w:t>бою і розіграється остання велика битва між істиною й оманою. Однак нам відомий її результат. Того часу, як і за днів Естер</w:t>
      </w:r>
      <w:r>
        <w:rPr>
          <w:spacing w:val="80"/>
          <w:w w:val="150"/>
        </w:rPr>
        <w:t> </w:t>
      </w:r>
      <w:r>
        <w:rPr/>
        <w:t>та Мордехая, Господь захистить Свою істину та Свій народ»</w:t>
      </w:r>
      <w:r>
        <w:rPr>
          <w:spacing w:val="80"/>
        </w:rPr>
        <w:t> </w:t>
      </w:r>
      <w:r>
        <w:rPr/>
        <w:t>(Е.</w:t>
      </w:r>
      <w:r>
        <w:rPr>
          <w:spacing w:val="40"/>
        </w:rPr>
        <w:t> </w:t>
      </w:r>
      <w:r>
        <w:rPr/>
        <w:t>Уайт.</w:t>
      </w:r>
      <w:r>
        <w:rPr>
          <w:spacing w:val="40"/>
        </w:rPr>
        <w:t> </w:t>
      </w:r>
      <w:r>
        <w:rPr/>
        <w:t>Пророки</w:t>
      </w:r>
      <w:r>
        <w:rPr>
          <w:spacing w:val="40"/>
        </w:rPr>
        <w:t> </w:t>
      </w:r>
      <w:r>
        <w:rPr/>
        <w:t>і</w:t>
      </w:r>
      <w:r>
        <w:rPr>
          <w:spacing w:val="40"/>
        </w:rPr>
        <w:t> </w:t>
      </w:r>
      <w:r>
        <w:rPr/>
        <w:t>царі.</w:t>
      </w:r>
      <w:r>
        <w:rPr>
          <w:spacing w:val="40"/>
        </w:rPr>
        <w:t> </w:t>
      </w:r>
      <w:r>
        <w:rPr/>
        <w:t>С.</w:t>
      </w:r>
      <w:r>
        <w:rPr>
          <w:spacing w:val="40"/>
        </w:rPr>
        <w:t> </w:t>
      </w:r>
      <w:r>
        <w:rPr/>
        <w:t>605,</w:t>
      </w:r>
      <w:r>
        <w:rPr>
          <w:spacing w:val="40"/>
        </w:rPr>
        <w:t> </w:t>
      </w:r>
      <w:r>
        <w:rPr/>
        <w:t>606).</w:t>
      </w:r>
    </w:p>
    <w:p>
      <w:pPr>
        <w:pStyle w:val="BodyText"/>
        <w:spacing w:before="58"/>
      </w:pPr>
    </w:p>
    <w:p>
      <w:pPr>
        <w:spacing w:before="0"/>
        <w:ind w:left="28" w:right="0" w:firstLine="0"/>
        <w:jc w:val="both"/>
        <w:rPr>
          <w:rFonts w:ascii="Arial" w:hAnsi="Arial"/>
          <w:b/>
          <w:sz w:val="20"/>
        </w:rPr>
      </w:pPr>
      <w:r>
        <w:rPr>
          <w:rFonts w:ascii="Arial" w:hAnsi="Arial"/>
          <w:b/>
          <w:sz w:val="20"/>
        </w:rPr>
        <w:t>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20"/>
        </w:numPr>
        <w:tabs>
          <w:tab w:pos="628" w:val="left" w:leader="none"/>
        </w:tabs>
        <w:spacing w:line="249" w:lineRule="auto" w:before="10" w:after="0"/>
        <w:ind w:left="628" w:right="565" w:hanging="360"/>
        <w:jc w:val="left"/>
        <w:rPr>
          <w:rFonts w:ascii="Arial" w:hAnsi="Arial"/>
          <w:b/>
          <w:sz w:val="20"/>
        </w:rPr>
      </w:pPr>
      <w:r>
        <w:rPr>
          <w:rFonts w:ascii="Arial" w:hAnsi="Arial"/>
          <w:b/>
          <w:sz w:val="20"/>
        </w:rPr>
        <w:t>Як ви вважаєте, чому Бог допускає, щоб Його </w:t>
      </w:r>
      <w:r>
        <w:rPr>
          <w:rFonts w:ascii="Arial" w:hAnsi="Arial"/>
          <w:b/>
          <w:sz w:val="20"/>
        </w:rPr>
        <w:t>народ проходив через скрутні часи? Який сенс у цьому?</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25056">
                <wp:simplePos x="0" y="0"/>
                <wp:positionH relativeFrom="page">
                  <wp:posOffset>863986</wp:posOffset>
                </wp:positionH>
                <wp:positionV relativeFrom="paragraph">
                  <wp:posOffset>141264</wp:posOffset>
                </wp:positionV>
                <wp:extent cx="3418840" cy="1270"/>
                <wp:effectExtent l="0" t="0" r="0" b="0"/>
                <wp:wrapTopAndBottom/>
                <wp:docPr id="318" name="Graphic 318"/>
                <wp:cNvGraphicFramePr>
                  <a:graphicFrameLocks/>
                </wp:cNvGraphicFramePr>
                <a:graphic>
                  <a:graphicData uri="http://schemas.microsoft.com/office/word/2010/wordprocessingShape">
                    <wps:wsp>
                      <wps:cNvPr id="318" name="Graphic 318"/>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30403pt;margin-top:11.123152pt;width:269.2pt;height:.1pt;mso-position-horizontal-relative:page;mso-position-vertical-relative:paragraph;z-index:-15591424;mso-wrap-distance-left:0;mso-wrap-distance-right:0" id="docshape305" coordorigin="1361,222" coordsize="5384,0" path="m1361,222l6744,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25568">
                <wp:simplePos x="0" y="0"/>
                <wp:positionH relativeFrom="page">
                  <wp:posOffset>863986</wp:posOffset>
                </wp:positionH>
                <wp:positionV relativeFrom="paragraph">
                  <wp:posOffset>293664</wp:posOffset>
                </wp:positionV>
                <wp:extent cx="3418840" cy="1270"/>
                <wp:effectExtent l="0" t="0" r="0" b="0"/>
                <wp:wrapTopAndBottom/>
                <wp:docPr id="319" name="Graphic 319"/>
                <wp:cNvGraphicFramePr>
                  <a:graphicFrameLocks/>
                </wp:cNvGraphicFramePr>
                <a:graphic>
                  <a:graphicData uri="http://schemas.microsoft.com/office/word/2010/wordprocessingShape">
                    <wps:wsp>
                      <wps:cNvPr id="319" name="Graphic 319"/>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30403pt;margin-top:23.123152pt;width:269.2pt;height:.1pt;mso-position-horizontal-relative:page;mso-position-vertical-relative:paragraph;z-index:-15590912;mso-wrap-distance-left:0;mso-wrap-distance-right:0" id="docshape306" coordorigin="1361,462" coordsize="5384,0" path="m1361,462l6744,46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26080">
                <wp:simplePos x="0" y="0"/>
                <wp:positionH relativeFrom="page">
                  <wp:posOffset>863986</wp:posOffset>
                </wp:positionH>
                <wp:positionV relativeFrom="paragraph">
                  <wp:posOffset>446064</wp:posOffset>
                </wp:positionV>
                <wp:extent cx="3418840" cy="1270"/>
                <wp:effectExtent l="0" t="0" r="0" b="0"/>
                <wp:wrapTopAndBottom/>
                <wp:docPr id="320" name="Graphic 320"/>
                <wp:cNvGraphicFramePr>
                  <a:graphicFrameLocks/>
                </wp:cNvGraphicFramePr>
                <a:graphic>
                  <a:graphicData uri="http://schemas.microsoft.com/office/word/2010/wordprocessingShape">
                    <wps:wsp>
                      <wps:cNvPr id="320" name="Graphic 320"/>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30403pt;margin-top:35.123154pt;width:269.2pt;height:.1pt;mso-position-horizontal-relative:page;mso-position-vertical-relative:paragraph;z-index:-15590400;mso-wrap-distance-left:0;mso-wrap-distance-right:0" id="docshape307" coordorigin="1361,702" coordsize="5384,0" path="m1361,702l6744,70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ListParagraph"/>
        <w:numPr>
          <w:ilvl w:val="0"/>
          <w:numId w:val="20"/>
        </w:numPr>
        <w:tabs>
          <w:tab w:pos="628" w:val="left" w:leader="none"/>
        </w:tabs>
        <w:spacing w:line="249" w:lineRule="auto" w:before="11" w:after="0"/>
        <w:ind w:left="628" w:right="562" w:hanging="360"/>
        <w:jc w:val="both"/>
        <w:rPr>
          <w:rFonts w:ascii="Arial" w:hAnsi="Arial"/>
          <w:b/>
          <w:sz w:val="20"/>
        </w:rPr>
      </w:pPr>
      <w:r>
        <w:rPr>
          <w:rFonts w:ascii="Arial" w:hAnsi="Arial"/>
          <w:b/>
          <w:sz w:val="20"/>
        </w:rPr>
        <w:t>Як віруючий може підготуватися до будь-яких по- тенційних труднощів, котрі можуть виникнути </w:t>
      </w:r>
      <w:r>
        <w:rPr>
          <w:rFonts w:ascii="Arial" w:hAnsi="Arial"/>
          <w:b/>
          <w:sz w:val="20"/>
        </w:rPr>
        <w:t>через відданість Христу? Де ви знаходите надію у важких </w:t>
      </w:r>
      <w:r>
        <w:rPr>
          <w:rFonts w:ascii="Arial" w:hAnsi="Arial"/>
          <w:b/>
          <w:spacing w:val="-2"/>
          <w:sz w:val="20"/>
        </w:rPr>
        <w:t>обставинах?</w:t>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726592">
                <wp:simplePos x="0" y="0"/>
                <wp:positionH relativeFrom="page">
                  <wp:posOffset>863986</wp:posOffset>
                </wp:positionH>
                <wp:positionV relativeFrom="paragraph">
                  <wp:posOffset>141783</wp:posOffset>
                </wp:positionV>
                <wp:extent cx="3418840" cy="1270"/>
                <wp:effectExtent l="0" t="0" r="0" b="0"/>
                <wp:wrapTopAndBottom/>
                <wp:docPr id="321" name="Graphic 321"/>
                <wp:cNvGraphicFramePr>
                  <a:graphicFrameLocks/>
                </wp:cNvGraphicFramePr>
                <a:graphic>
                  <a:graphicData uri="http://schemas.microsoft.com/office/word/2010/wordprocessingShape">
                    <wps:wsp>
                      <wps:cNvPr id="321" name="Graphic 321"/>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30403pt;margin-top:11.164063pt;width:269.2pt;height:.1pt;mso-position-horizontal-relative:page;mso-position-vertical-relative:paragraph;z-index:-15589888;mso-wrap-distance-left:0;mso-wrap-distance-right:0" id="docshape308" coordorigin="1361,223" coordsize="5384,0" path="m1361,223l6744,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27104">
                <wp:simplePos x="0" y="0"/>
                <wp:positionH relativeFrom="page">
                  <wp:posOffset>863986</wp:posOffset>
                </wp:positionH>
                <wp:positionV relativeFrom="paragraph">
                  <wp:posOffset>294183</wp:posOffset>
                </wp:positionV>
                <wp:extent cx="3418840" cy="1270"/>
                <wp:effectExtent l="0" t="0" r="0" b="0"/>
                <wp:wrapTopAndBottom/>
                <wp:docPr id="322" name="Graphic 322"/>
                <wp:cNvGraphicFramePr>
                  <a:graphicFrameLocks/>
                </wp:cNvGraphicFramePr>
                <a:graphic>
                  <a:graphicData uri="http://schemas.microsoft.com/office/word/2010/wordprocessingShape">
                    <wps:wsp>
                      <wps:cNvPr id="322" name="Graphic 322"/>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30403pt;margin-top:23.164063pt;width:269.2pt;height:.1pt;mso-position-horizontal-relative:page;mso-position-vertical-relative:paragraph;z-index:-15589376;mso-wrap-distance-left:0;mso-wrap-distance-right:0" id="docshape309" coordorigin="1361,463" coordsize="5384,0" path="m1361,463l6744,463e" filled="false" stroked="true" strokeweight=".9pt" strokecolor="#000000">
                <v:path arrowok="t"/>
                <v:stroke dashstyle="solid"/>
                <w10:wrap type="topAndBottom"/>
              </v:shape>
            </w:pict>
          </mc:Fallback>
        </mc:AlternateContent>
      </w:r>
    </w:p>
    <w:p>
      <w:pPr>
        <w:pStyle w:val="BodyText"/>
        <w:rPr>
          <w:rFonts w:ascii="Arial"/>
          <w:b/>
          <w:sz w:val="18"/>
        </w:rPr>
      </w:pPr>
    </w:p>
    <w:p>
      <w:pPr>
        <w:pStyle w:val="ListParagraph"/>
        <w:numPr>
          <w:ilvl w:val="0"/>
          <w:numId w:val="20"/>
        </w:numPr>
        <w:tabs>
          <w:tab w:pos="628" w:val="left" w:leader="none"/>
        </w:tabs>
        <w:spacing w:line="249" w:lineRule="auto" w:before="11" w:after="0"/>
        <w:ind w:left="628" w:right="565" w:hanging="360"/>
        <w:jc w:val="both"/>
        <w:rPr>
          <w:rFonts w:ascii="Arial" w:hAnsi="Arial"/>
          <w:b/>
          <w:sz w:val="20"/>
        </w:rPr>
      </w:pPr>
      <w:r>
        <w:rPr>
          <w:rFonts w:ascii="Arial" w:hAnsi="Arial"/>
          <w:b/>
          <w:sz w:val="20"/>
        </w:rPr>
        <w:t>Чому</w:t>
      </w:r>
      <w:r>
        <w:rPr>
          <w:rFonts w:ascii="Arial" w:hAnsi="Arial"/>
          <w:b/>
          <w:spacing w:val="-8"/>
          <w:sz w:val="20"/>
        </w:rPr>
        <w:t> </w:t>
      </w:r>
      <w:r>
        <w:rPr>
          <w:rFonts w:ascii="Arial" w:hAnsi="Arial"/>
          <w:b/>
          <w:sz w:val="20"/>
        </w:rPr>
        <w:t>ми</w:t>
      </w:r>
      <w:r>
        <w:rPr>
          <w:rFonts w:ascii="Arial" w:hAnsi="Arial"/>
          <w:b/>
          <w:spacing w:val="-8"/>
          <w:sz w:val="20"/>
        </w:rPr>
        <w:t> </w:t>
      </w:r>
      <w:r>
        <w:rPr>
          <w:rFonts w:ascii="Arial" w:hAnsi="Arial"/>
          <w:b/>
          <w:sz w:val="20"/>
        </w:rPr>
        <w:t>схильні</w:t>
      </w:r>
      <w:r>
        <w:rPr>
          <w:rFonts w:ascii="Arial" w:hAnsi="Arial"/>
          <w:b/>
          <w:spacing w:val="-8"/>
          <w:sz w:val="20"/>
        </w:rPr>
        <w:t> </w:t>
      </w:r>
      <w:r>
        <w:rPr>
          <w:rFonts w:ascii="Arial" w:hAnsi="Arial"/>
          <w:b/>
          <w:sz w:val="20"/>
        </w:rPr>
        <w:t>зосереджуватися</w:t>
      </w:r>
      <w:r>
        <w:rPr>
          <w:rFonts w:ascii="Arial" w:hAnsi="Arial"/>
          <w:b/>
          <w:spacing w:val="-8"/>
          <w:sz w:val="20"/>
        </w:rPr>
        <w:t> </w:t>
      </w:r>
      <w:r>
        <w:rPr>
          <w:rFonts w:ascii="Arial" w:hAnsi="Arial"/>
          <w:b/>
          <w:sz w:val="20"/>
        </w:rPr>
        <w:t>на</w:t>
      </w:r>
      <w:r>
        <w:rPr>
          <w:rFonts w:ascii="Arial" w:hAnsi="Arial"/>
          <w:b/>
          <w:spacing w:val="-8"/>
          <w:sz w:val="20"/>
        </w:rPr>
        <w:t> </w:t>
      </w:r>
      <w:r>
        <w:rPr>
          <w:rFonts w:ascii="Arial" w:hAnsi="Arial"/>
          <w:b/>
          <w:sz w:val="20"/>
        </w:rPr>
        <w:t>складних</w:t>
      </w:r>
      <w:r>
        <w:rPr>
          <w:rFonts w:ascii="Arial" w:hAnsi="Arial"/>
          <w:b/>
          <w:spacing w:val="-8"/>
          <w:sz w:val="20"/>
        </w:rPr>
        <w:t> </w:t>
      </w:r>
      <w:r>
        <w:rPr>
          <w:rFonts w:ascii="Arial" w:hAnsi="Arial"/>
          <w:b/>
          <w:sz w:val="20"/>
        </w:rPr>
        <w:t>аспек- тах пророцтв, дозволяючи їм затьмарювати </w:t>
      </w:r>
      <w:r>
        <w:rPr>
          <w:rFonts w:ascii="Arial" w:hAnsi="Arial"/>
          <w:b/>
          <w:sz w:val="20"/>
        </w:rPr>
        <w:t>ширшу картину, яка містить надію?</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27616">
                <wp:simplePos x="0" y="0"/>
                <wp:positionH relativeFrom="page">
                  <wp:posOffset>863986</wp:posOffset>
                </wp:positionH>
                <wp:positionV relativeFrom="paragraph">
                  <wp:posOffset>141262</wp:posOffset>
                </wp:positionV>
                <wp:extent cx="3418840" cy="1270"/>
                <wp:effectExtent l="0" t="0" r="0" b="0"/>
                <wp:wrapTopAndBottom/>
                <wp:docPr id="323" name="Graphic 323"/>
                <wp:cNvGraphicFramePr>
                  <a:graphicFrameLocks/>
                </wp:cNvGraphicFramePr>
                <a:graphic>
                  <a:graphicData uri="http://schemas.microsoft.com/office/word/2010/wordprocessingShape">
                    <wps:wsp>
                      <wps:cNvPr id="323" name="Graphic 323"/>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30403pt;margin-top:11.123047pt;width:269.2pt;height:.1pt;mso-position-horizontal-relative:page;mso-position-vertical-relative:paragraph;z-index:-15588864;mso-wrap-distance-left:0;mso-wrap-distance-right:0" id="docshape310" coordorigin="1361,222" coordsize="5384,0" path="m1361,222l6744,222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28128">
                <wp:simplePos x="0" y="0"/>
                <wp:positionH relativeFrom="page">
                  <wp:posOffset>863986</wp:posOffset>
                </wp:positionH>
                <wp:positionV relativeFrom="paragraph">
                  <wp:posOffset>293662</wp:posOffset>
                </wp:positionV>
                <wp:extent cx="3418840" cy="1270"/>
                <wp:effectExtent l="0" t="0" r="0" b="0"/>
                <wp:wrapTopAndBottom/>
                <wp:docPr id="324" name="Graphic 324"/>
                <wp:cNvGraphicFramePr>
                  <a:graphicFrameLocks/>
                </wp:cNvGraphicFramePr>
                <a:graphic>
                  <a:graphicData uri="http://schemas.microsoft.com/office/word/2010/wordprocessingShape">
                    <wps:wsp>
                      <wps:cNvPr id="324" name="Graphic 324"/>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30403pt;margin-top:23.123047pt;width:269.2pt;height:.1pt;mso-position-horizontal-relative:page;mso-position-vertical-relative:paragraph;z-index:-15588352;mso-wrap-distance-left:0;mso-wrap-distance-right:0" id="docshape311" coordorigin="1361,462" coordsize="5384,0" path="m1361,462l6744,462e" filled="false" stroked="true" strokeweight=".9pt" strokecolor="#000000">
                <v:path arrowok="t"/>
                <v:stroke dashstyle="solid"/>
                <w10:wrap type="topAndBottom"/>
              </v:shape>
            </w:pict>
          </mc:Fallback>
        </mc:AlternateContent>
      </w:r>
    </w:p>
    <w:p>
      <w:pPr>
        <w:pStyle w:val="BodyText"/>
        <w:rPr>
          <w:rFonts w:ascii="Arial"/>
          <w:b/>
          <w:sz w:val="18"/>
        </w:rPr>
      </w:pPr>
    </w:p>
    <w:p>
      <w:pPr>
        <w:pStyle w:val="ListParagraph"/>
        <w:numPr>
          <w:ilvl w:val="0"/>
          <w:numId w:val="20"/>
        </w:numPr>
        <w:tabs>
          <w:tab w:pos="628" w:val="left" w:leader="none"/>
        </w:tabs>
        <w:spacing w:line="249" w:lineRule="auto" w:before="11" w:after="0"/>
        <w:ind w:left="628" w:right="561" w:hanging="360"/>
        <w:jc w:val="both"/>
        <w:rPr>
          <w:rFonts w:ascii="Arial" w:hAnsi="Arial"/>
          <w:b/>
          <w:sz w:val="20"/>
        </w:rPr>
      </w:pPr>
      <w:r>
        <w:rPr>
          <w:rFonts w:ascii="Arial" w:hAnsi="Arial"/>
          <w:b/>
          <w:sz w:val="20"/>
        </w:rPr>
        <w:t>Ваш друг прийшов до вас після прочитання книги Об’явлення та зізнався, що вважає </w:t>
      </w:r>
      <w:r>
        <w:rPr>
          <w:rFonts w:ascii="Arial" w:hAnsi="Arial"/>
          <w:b/>
          <w:w w:val="135"/>
          <w:sz w:val="20"/>
        </w:rPr>
        <w:t>її</w:t>
      </w:r>
      <w:r>
        <w:rPr>
          <w:rFonts w:ascii="Arial" w:hAnsi="Arial"/>
          <w:b/>
          <w:w w:val="135"/>
          <w:sz w:val="20"/>
        </w:rPr>
        <w:t> </w:t>
      </w:r>
      <w:r>
        <w:rPr>
          <w:rFonts w:ascii="Arial" w:hAnsi="Arial"/>
          <w:b/>
          <w:sz w:val="20"/>
        </w:rPr>
        <w:t>страхітливою. Який підхід ви б використали, щоб допомогти </w:t>
      </w:r>
      <w:r>
        <w:rPr>
          <w:rFonts w:ascii="Arial" w:hAnsi="Arial"/>
          <w:b/>
          <w:sz w:val="20"/>
        </w:rPr>
        <w:t>йому краще</w:t>
      </w:r>
      <w:r>
        <w:rPr>
          <w:rFonts w:ascii="Arial" w:hAnsi="Arial"/>
          <w:b/>
          <w:spacing w:val="-12"/>
          <w:sz w:val="20"/>
        </w:rPr>
        <w:t> </w:t>
      </w:r>
      <w:r>
        <w:rPr>
          <w:rFonts w:ascii="Arial" w:hAnsi="Arial"/>
          <w:b/>
          <w:sz w:val="20"/>
        </w:rPr>
        <w:t>зрозуміти</w:t>
      </w:r>
      <w:r>
        <w:rPr>
          <w:rFonts w:ascii="Arial" w:hAnsi="Arial"/>
          <w:b/>
          <w:spacing w:val="-12"/>
          <w:sz w:val="20"/>
        </w:rPr>
        <w:t> </w:t>
      </w:r>
      <w:r>
        <w:rPr>
          <w:rFonts w:ascii="Arial" w:hAnsi="Arial"/>
          <w:b/>
          <w:sz w:val="20"/>
        </w:rPr>
        <w:t>цю</w:t>
      </w:r>
      <w:r>
        <w:rPr>
          <w:rFonts w:ascii="Arial" w:hAnsi="Arial"/>
          <w:b/>
          <w:spacing w:val="-12"/>
          <w:sz w:val="20"/>
        </w:rPr>
        <w:t> </w:t>
      </w:r>
      <w:r>
        <w:rPr>
          <w:rFonts w:ascii="Arial" w:hAnsi="Arial"/>
          <w:b/>
          <w:sz w:val="20"/>
        </w:rPr>
        <w:t>книгу</w:t>
      </w:r>
      <w:r>
        <w:rPr>
          <w:rFonts w:ascii="Arial" w:hAnsi="Arial"/>
          <w:b/>
          <w:spacing w:val="-12"/>
          <w:sz w:val="20"/>
        </w:rPr>
        <w:t> </w:t>
      </w:r>
      <w:r>
        <w:rPr>
          <w:rFonts w:ascii="Arial" w:hAnsi="Arial"/>
          <w:b/>
          <w:sz w:val="20"/>
        </w:rPr>
        <w:t>та</w:t>
      </w:r>
      <w:r>
        <w:rPr>
          <w:rFonts w:ascii="Arial" w:hAnsi="Arial"/>
          <w:b/>
          <w:spacing w:val="-12"/>
          <w:sz w:val="20"/>
        </w:rPr>
        <w:t> </w:t>
      </w:r>
      <w:r>
        <w:rPr>
          <w:rFonts w:ascii="Arial" w:hAnsi="Arial"/>
          <w:b/>
          <w:sz w:val="20"/>
        </w:rPr>
        <w:t>знайти</w:t>
      </w:r>
      <w:r>
        <w:rPr>
          <w:rFonts w:ascii="Arial" w:hAnsi="Arial"/>
          <w:b/>
          <w:spacing w:val="-12"/>
          <w:sz w:val="20"/>
        </w:rPr>
        <w:t> </w:t>
      </w:r>
      <w:r>
        <w:rPr>
          <w:rFonts w:ascii="Arial" w:hAnsi="Arial"/>
          <w:b/>
          <w:sz w:val="20"/>
        </w:rPr>
        <w:t>душевний</w:t>
      </w:r>
      <w:r>
        <w:rPr>
          <w:rFonts w:ascii="Arial" w:hAnsi="Arial"/>
          <w:b/>
          <w:spacing w:val="-12"/>
          <w:sz w:val="20"/>
        </w:rPr>
        <w:t> </w:t>
      </w:r>
      <w:r>
        <w:rPr>
          <w:rFonts w:ascii="Arial" w:hAnsi="Arial"/>
          <w:b/>
          <w:sz w:val="20"/>
        </w:rPr>
        <w:t>спокій?</w:t>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728640">
                <wp:simplePos x="0" y="0"/>
                <wp:positionH relativeFrom="page">
                  <wp:posOffset>863986</wp:posOffset>
                </wp:positionH>
                <wp:positionV relativeFrom="paragraph">
                  <wp:posOffset>141783</wp:posOffset>
                </wp:positionV>
                <wp:extent cx="3418840" cy="1270"/>
                <wp:effectExtent l="0" t="0" r="0" b="0"/>
                <wp:wrapTopAndBottom/>
                <wp:docPr id="325" name="Graphic 325"/>
                <wp:cNvGraphicFramePr>
                  <a:graphicFrameLocks/>
                </wp:cNvGraphicFramePr>
                <a:graphic>
                  <a:graphicData uri="http://schemas.microsoft.com/office/word/2010/wordprocessingShape">
                    <wps:wsp>
                      <wps:cNvPr id="325" name="Graphic 325"/>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30403pt;margin-top:11.164063pt;width:269.2pt;height:.1pt;mso-position-horizontal-relative:page;mso-position-vertical-relative:paragraph;z-index:-15587840;mso-wrap-distance-left:0;mso-wrap-distance-right:0" id="docshape312" coordorigin="1361,223" coordsize="5384,0" path="m1361,223l6744,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29152">
                <wp:simplePos x="0" y="0"/>
                <wp:positionH relativeFrom="page">
                  <wp:posOffset>863986</wp:posOffset>
                </wp:positionH>
                <wp:positionV relativeFrom="paragraph">
                  <wp:posOffset>294183</wp:posOffset>
                </wp:positionV>
                <wp:extent cx="3418840" cy="1270"/>
                <wp:effectExtent l="0" t="0" r="0" b="0"/>
                <wp:wrapTopAndBottom/>
                <wp:docPr id="326" name="Graphic 326"/>
                <wp:cNvGraphicFramePr>
                  <a:graphicFrameLocks/>
                </wp:cNvGraphicFramePr>
                <a:graphic>
                  <a:graphicData uri="http://schemas.microsoft.com/office/word/2010/wordprocessingShape">
                    <wps:wsp>
                      <wps:cNvPr id="326" name="Graphic 326"/>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30403pt;margin-top:23.164063pt;width:269.2pt;height:.1pt;mso-position-horizontal-relative:page;mso-position-vertical-relative:paragraph;z-index:-15587328;mso-wrap-distance-left:0;mso-wrap-distance-right:0" id="docshape313" coordorigin="1361,463" coordsize="5384,0" path="m1361,463l6744,463e" filled="false" stroked="true" strokeweight=".9pt" strokecolor="#000000">
                <v:path arrowok="t"/>
                <v:stroke dashstyle="solid"/>
                <w10:wrap type="topAndBottom"/>
              </v:shape>
            </w:pict>
          </mc:Fallback>
        </mc:AlternateContent>
      </w:r>
    </w:p>
    <w:p>
      <w:pPr>
        <w:pStyle w:val="BodyText"/>
        <w:rPr>
          <w:rFonts w:ascii="Arial"/>
          <w:b/>
          <w:sz w:val="18"/>
        </w:rPr>
      </w:pPr>
    </w:p>
    <w:p>
      <w:pPr>
        <w:pStyle w:val="ListParagraph"/>
        <w:numPr>
          <w:ilvl w:val="0"/>
          <w:numId w:val="20"/>
        </w:numPr>
        <w:tabs>
          <w:tab w:pos="628" w:val="left" w:leader="none"/>
          <w:tab w:pos="6037" w:val="left" w:leader="none"/>
        </w:tabs>
        <w:spacing w:line="249" w:lineRule="auto" w:before="11" w:after="0"/>
        <w:ind w:left="628" w:right="565" w:hanging="360"/>
        <w:jc w:val="both"/>
        <w:rPr>
          <w:rFonts w:ascii="Arial" w:hAnsi="Arial"/>
          <w:b/>
          <w:sz w:val="20"/>
        </w:rPr>
      </w:pPr>
      <w:r>
        <w:rPr>
          <w:rFonts w:ascii="Arial" w:hAnsi="Arial"/>
          <w:b/>
          <w:sz w:val="20"/>
        </w:rPr>
        <w:t>Хтось</w:t>
      </w:r>
      <w:r>
        <w:rPr>
          <w:rFonts w:ascii="Arial" w:hAnsi="Arial"/>
          <w:b/>
          <w:spacing w:val="20"/>
          <w:sz w:val="20"/>
        </w:rPr>
        <w:t> </w:t>
      </w:r>
      <w:r>
        <w:rPr>
          <w:rFonts w:ascii="Arial" w:hAnsi="Arial"/>
          <w:b/>
          <w:sz w:val="20"/>
        </w:rPr>
        <w:t>каже:</w:t>
      </w:r>
      <w:r>
        <w:rPr>
          <w:rFonts w:ascii="Arial" w:hAnsi="Arial"/>
          <w:b/>
          <w:spacing w:val="20"/>
          <w:sz w:val="20"/>
        </w:rPr>
        <w:t> </w:t>
      </w:r>
      <w:r>
        <w:rPr>
          <w:rFonts w:ascii="Arial" w:hAnsi="Arial"/>
          <w:b/>
          <w:sz w:val="20"/>
        </w:rPr>
        <w:t>«Я</w:t>
      </w:r>
      <w:r>
        <w:rPr>
          <w:rFonts w:ascii="Arial" w:hAnsi="Arial"/>
          <w:b/>
          <w:spacing w:val="20"/>
          <w:sz w:val="20"/>
        </w:rPr>
        <w:t> </w:t>
      </w:r>
      <w:r>
        <w:rPr>
          <w:rFonts w:ascii="Arial" w:hAnsi="Arial"/>
          <w:b/>
          <w:sz w:val="20"/>
        </w:rPr>
        <w:t>не</w:t>
      </w:r>
      <w:r>
        <w:rPr>
          <w:rFonts w:ascii="Arial" w:hAnsi="Arial"/>
          <w:b/>
          <w:spacing w:val="20"/>
          <w:sz w:val="20"/>
        </w:rPr>
        <w:t> </w:t>
      </w:r>
      <w:r>
        <w:rPr>
          <w:rFonts w:ascii="Arial" w:hAnsi="Arial"/>
          <w:b/>
          <w:sz w:val="20"/>
        </w:rPr>
        <w:t>впевнений,</w:t>
      </w:r>
      <w:r>
        <w:rPr>
          <w:rFonts w:ascii="Arial" w:hAnsi="Arial"/>
          <w:b/>
          <w:spacing w:val="20"/>
          <w:sz w:val="20"/>
        </w:rPr>
        <w:t> </w:t>
      </w:r>
      <w:r>
        <w:rPr>
          <w:rFonts w:ascii="Arial" w:hAnsi="Arial"/>
          <w:b/>
          <w:sz w:val="20"/>
        </w:rPr>
        <w:t>що</w:t>
      </w:r>
      <w:r>
        <w:rPr>
          <w:rFonts w:ascii="Arial" w:hAnsi="Arial"/>
          <w:b/>
          <w:spacing w:val="20"/>
          <w:sz w:val="20"/>
        </w:rPr>
        <w:t> </w:t>
      </w:r>
      <w:r>
        <w:rPr>
          <w:rFonts w:ascii="Arial" w:hAnsi="Arial"/>
          <w:b/>
          <w:sz w:val="20"/>
        </w:rPr>
        <w:t>Бог</w:t>
      </w:r>
      <w:r>
        <w:rPr>
          <w:rFonts w:ascii="Arial" w:hAnsi="Arial"/>
          <w:b/>
          <w:spacing w:val="20"/>
          <w:sz w:val="20"/>
        </w:rPr>
        <w:t> </w:t>
      </w:r>
      <w:r>
        <w:rPr>
          <w:rFonts w:ascii="Arial" w:hAnsi="Arial"/>
          <w:b/>
          <w:sz w:val="20"/>
        </w:rPr>
        <w:t>любить</w:t>
      </w:r>
      <w:r>
        <w:rPr>
          <w:rFonts w:ascii="Arial" w:hAnsi="Arial"/>
          <w:b/>
          <w:spacing w:val="20"/>
          <w:sz w:val="20"/>
        </w:rPr>
        <w:t> </w:t>
      </w:r>
      <w:r>
        <w:rPr>
          <w:rFonts w:ascii="Arial" w:hAnsi="Arial"/>
          <w:b/>
          <w:sz w:val="20"/>
        </w:rPr>
        <w:t>мене</w:t>
      </w:r>
      <w:r>
        <w:rPr>
          <w:rFonts w:ascii="Arial" w:hAnsi="Arial"/>
          <w:b/>
          <w:spacing w:val="20"/>
          <w:sz w:val="20"/>
        </w:rPr>
        <w:t> </w:t>
      </w:r>
      <w:r>
        <w:rPr>
          <w:rFonts w:ascii="Arial" w:hAnsi="Arial"/>
          <w:b/>
          <w:sz w:val="20"/>
        </w:rPr>
        <w:t>і я Йому потрібний. Якби ви знали моє життя, то зро- зуміли б, чому я так кажу». Як би ви відповіли йому? Як історії про Рут і Естер можуть допомогти вам дати </w:t>
      </w:r>
      <w:r>
        <w:rPr>
          <w:rFonts w:ascii="Arial" w:hAnsi="Arial"/>
          <w:b/>
          <w:spacing w:val="-6"/>
          <w:sz w:val="20"/>
        </w:rPr>
        <w:t>правильну</w:t>
      </w:r>
      <w:r>
        <w:rPr>
          <w:rFonts w:ascii="Arial" w:hAnsi="Arial"/>
          <w:b/>
          <w:spacing w:val="-1"/>
          <w:sz w:val="20"/>
        </w:rPr>
        <w:t> </w:t>
      </w:r>
      <w:r>
        <w:rPr>
          <w:rFonts w:ascii="Arial" w:hAnsi="Arial"/>
          <w:b/>
          <w:sz w:val="20"/>
        </w:rPr>
        <w:t>відповідь?</w:t>
      </w:r>
      <w:r>
        <w:rPr>
          <w:rFonts w:ascii="Arial" w:hAnsi="Arial"/>
          <w:b/>
          <w:spacing w:val="-1"/>
          <w:sz w:val="20"/>
        </w:rPr>
        <w:t> </w:t>
      </w:r>
      <w:r>
        <w:rPr>
          <w:rFonts w:ascii="Arial" w:hAnsi="Arial"/>
          <w:b/>
          <w:sz w:val="20"/>
          <w:u w:val="single"/>
        </w:rPr>
        <w:tab/>
      </w:r>
    </w:p>
    <w:p>
      <w:pPr>
        <w:pStyle w:val="BodyText"/>
        <w:spacing w:before="4"/>
        <w:rPr>
          <w:rFonts w:ascii="Arial"/>
          <w:b/>
          <w:sz w:val="17"/>
        </w:rPr>
      </w:pPr>
      <w:r>
        <w:rPr>
          <w:rFonts w:ascii="Arial"/>
          <w:b/>
          <w:sz w:val="17"/>
        </w:rPr>
        <mc:AlternateContent>
          <mc:Choice Requires="wps">
            <w:drawing>
              <wp:anchor distT="0" distB="0" distL="0" distR="0" allowOverlap="1" layoutInCell="1" locked="0" behindDoc="1" simplePos="0" relativeHeight="487729664">
                <wp:simplePos x="0" y="0"/>
                <wp:positionH relativeFrom="page">
                  <wp:posOffset>863986</wp:posOffset>
                </wp:positionH>
                <wp:positionV relativeFrom="paragraph">
                  <wp:posOffset>141911</wp:posOffset>
                </wp:positionV>
                <wp:extent cx="3418840" cy="1270"/>
                <wp:effectExtent l="0" t="0" r="0" b="0"/>
                <wp:wrapTopAndBottom/>
                <wp:docPr id="327" name="Graphic 327"/>
                <wp:cNvGraphicFramePr>
                  <a:graphicFrameLocks/>
                </wp:cNvGraphicFramePr>
                <a:graphic>
                  <a:graphicData uri="http://schemas.microsoft.com/office/word/2010/wordprocessingShape">
                    <wps:wsp>
                      <wps:cNvPr id="327" name="Graphic 327"/>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30403pt;margin-top:11.17417pt;width:269.2pt;height:.1pt;mso-position-horizontal-relative:page;mso-position-vertical-relative:paragraph;z-index:-15586816;mso-wrap-distance-left:0;mso-wrap-distance-right:0" id="docshape314" coordorigin="1361,223" coordsize="5384,0" path="m1361,223l6744,223e" filled="false" stroked="true" strokeweight=".9pt" strokecolor="#000000">
                <v:path arrowok="t"/>
                <v:stroke dashstyle="solid"/>
                <w10:wrap type="topAndBottom"/>
              </v:shape>
            </w:pict>
          </mc:Fallback>
        </mc:AlternateContent>
      </w:r>
    </w:p>
    <w:p>
      <w:pPr>
        <w:pStyle w:val="BodyText"/>
        <w:spacing w:after="0"/>
        <w:rPr>
          <w:rFonts w:ascii="Arial"/>
          <w:b/>
          <w:sz w:val="17"/>
        </w:rPr>
        <w:sectPr>
          <w:pgSz w:w="7600" w:h="11460"/>
          <w:pgMar w:header="0" w:footer="693" w:top="720" w:bottom="880" w:left="708" w:right="283"/>
        </w:sectPr>
      </w:pPr>
    </w:p>
    <w:p>
      <w:pPr>
        <w:pStyle w:val="BodyText"/>
        <w:rPr>
          <w:rFonts w:ascii="Arial"/>
          <w:b/>
          <w:sz w:val="24"/>
        </w:rPr>
      </w:pPr>
    </w:p>
    <w:p>
      <w:pPr>
        <w:pStyle w:val="BodyText"/>
        <w:spacing w:before="243"/>
        <w:rPr>
          <w:rFonts w:ascii="Arial"/>
          <w:b/>
          <w:sz w:val="24"/>
        </w:rPr>
      </w:pPr>
    </w:p>
    <w:p>
      <w:pPr>
        <w:pStyle w:val="Heading2"/>
        <w:spacing w:before="0"/>
        <w:ind w:left="2946"/>
      </w:pPr>
      <w:r>
        <w:rPr/>
        <mc:AlternateContent>
          <mc:Choice Requires="wps">
            <w:drawing>
              <wp:anchor distT="0" distB="0" distL="0" distR="0" allowOverlap="1" layoutInCell="1" locked="0" behindDoc="0" simplePos="0" relativeHeight="15871488">
                <wp:simplePos x="0" y="0"/>
                <wp:positionH relativeFrom="page">
                  <wp:posOffset>540753</wp:posOffset>
                </wp:positionH>
                <wp:positionV relativeFrom="paragraph">
                  <wp:posOffset>-512009</wp:posOffset>
                </wp:positionV>
                <wp:extent cx="449580" cy="925194"/>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449580" cy="925194"/>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82" w:right="0" w:firstLine="0"/>
                              <w:jc w:val="left"/>
                              <w:rPr>
                                <w:rFonts w:ascii="Arial"/>
                                <w:b/>
                                <w:color w:val="000000"/>
                                <w:sz w:val="40"/>
                              </w:rPr>
                            </w:pPr>
                            <w:r>
                              <w:rPr>
                                <w:rFonts w:ascii="Arial"/>
                                <w:b/>
                                <w:color w:val="FFFFFF"/>
                                <w:spacing w:val="-5"/>
                                <w:w w:val="85"/>
                                <w:sz w:val="40"/>
                              </w:rPr>
                              <w:t>11</w:t>
                            </w:r>
                          </w:p>
                        </w:txbxContent>
                      </wps:txbx>
                      <wps:bodyPr wrap="square" lIns="0" tIns="0" rIns="0" bIns="0" rtlCol="0">
                        <a:noAutofit/>
                      </wps:bodyPr>
                    </wps:wsp>
                  </a:graphicData>
                </a:graphic>
              </wp:anchor>
            </w:drawing>
          </mc:Choice>
          <mc:Fallback>
            <w:pict>
              <v:shape style="position:absolute;margin-left:42.578999pt;margin-top:-40.315681pt;width:35.4pt;height:72.850pt;mso-position-horizontal-relative:page;mso-position-vertical-relative:paragraph;z-index:15871488" type="#_x0000_t202" id="docshape317" filled="true" fillcolor="#959595" stroked="false">
                <v:textbox inset="0,0,0,0">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82" w:right="0" w:firstLine="0"/>
                        <w:jc w:val="left"/>
                        <w:rPr>
                          <w:rFonts w:ascii="Arial"/>
                          <w:b/>
                          <w:color w:val="000000"/>
                          <w:sz w:val="40"/>
                        </w:rPr>
                      </w:pPr>
                      <w:r>
                        <w:rPr>
                          <w:rFonts w:ascii="Arial"/>
                          <w:b/>
                          <w:color w:val="FFFFFF"/>
                          <w:spacing w:val="-5"/>
                          <w:w w:val="85"/>
                          <w:sz w:val="40"/>
                        </w:rPr>
                        <w:t>11</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rPr>
          <w:rFonts w:ascii="Arial"/>
          <w:b/>
          <w:sz w:val="20"/>
        </w:rPr>
      </w:pPr>
    </w:p>
    <w:p>
      <w:pPr>
        <w:pStyle w:val="BodyText"/>
        <w:spacing w:before="133"/>
        <w:rPr>
          <w:rFonts w:ascii="Arial"/>
          <w:b/>
          <w:sz w:val="20"/>
        </w:rPr>
      </w:pPr>
    </w:p>
    <w:p>
      <w:pPr>
        <w:spacing w:before="0"/>
        <w:ind w:left="142" w:right="0" w:firstLine="0"/>
        <w:jc w:val="left"/>
        <w:rPr>
          <w:rFonts w:ascii="Arial" w:hAnsi="Arial"/>
          <w:b/>
          <w:sz w:val="20"/>
        </w:rPr>
      </w:pPr>
      <w:r>
        <w:rPr>
          <w:rFonts w:ascii="Arial" w:hAnsi="Arial"/>
          <w:b/>
          <w:sz w:val="20"/>
        </w:rPr>
        <w:t>Пам’ятний</w:t>
      </w:r>
      <w:r>
        <w:rPr>
          <w:rFonts w:ascii="Arial" w:hAnsi="Arial"/>
          <w:b/>
          <w:spacing w:val="-8"/>
          <w:sz w:val="20"/>
        </w:rPr>
        <w:t> </w:t>
      </w:r>
      <w:r>
        <w:rPr>
          <w:rFonts w:ascii="Arial" w:hAnsi="Arial"/>
          <w:b/>
          <w:sz w:val="20"/>
        </w:rPr>
        <w:t>текст:</w:t>
      </w:r>
      <w:r>
        <w:rPr>
          <w:rFonts w:ascii="Arial" w:hAnsi="Arial"/>
          <w:b/>
          <w:spacing w:val="-8"/>
          <w:sz w:val="20"/>
        </w:rPr>
        <w:t> </w:t>
      </w:r>
      <w:r>
        <w:rPr>
          <w:rFonts w:ascii="Arial" w:hAnsi="Arial"/>
          <w:b/>
          <w:sz w:val="20"/>
        </w:rPr>
        <w:t>Естер</w:t>
      </w:r>
      <w:r>
        <w:rPr>
          <w:rFonts w:ascii="Arial" w:hAnsi="Arial"/>
          <w:b/>
          <w:spacing w:val="-7"/>
          <w:sz w:val="20"/>
        </w:rPr>
        <w:t> </w:t>
      </w:r>
      <w:r>
        <w:rPr>
          <w:rFonts w:ascii="Arial" w:hAnsi="Arial"/>
          <w:b/>
          <w:spacing w:val="-4"/>
          <w:sz w:val="20"/>
        </w:rPr>
        <w:t>5:2.</w:t>
      </w:r>
    </w:p>
    <w:p>
      <w:pPr>
        <w:pStyle w:val="BodyText"/>
        <w:spacing w:before="6"/>
        <w:rPr>
          <w:rFonts w:ascii="Arial"/>
          <w:b/>
          <w:sz w:val="20"/>
        </w:rPr>
      </w:pPr>
    </w:p>
    <w:p>
      <w:pPr>
        <w:spacing w:before="1"/>
        <w:ind w:left="142" w:right="0" w:firstLine="0"/>
        <w:jc w:val="left"/>
        <w:rPr>
          <w:rFonts w:ascii="Arial" w:hAnsi="Arial"/>
          <w:b/>
          <w:sz w:val="20"/>
        </w:rPr>
      </w:pPr>
      <w:r>
        <w:rPr>
          <w:rFonts w:ascii="Arial" w:hAnsi="Arial"/>
          <w:b/>
          <w:sz w:val="20"/>
        </w:rPr>
        <w:t>Біблійні</w:t>
      </w:r>
      <w:r>
        <w:rPr>
          <w:rFonts w:ascii="Arial" w:hAnsi="Arial"/>
          <w:b/>
          <w:spacing w:val="-6"/>
          <w:sz w:val="20"/>
        </w:rPr>
        <w:t> </w:t>
      </w:r>
      <w:r>
        <w:rPr>
          <w:rFonts w:ascii="Arial" w:hAnsi="Arial"/>
          <w:b/>
          <w:sz w:val="20"/>
        </w:rPr>
        <w:t>тексти</w:t>
      </w:r>
      <w:r>
        <w:rPr>
          <w:rFonts w:ascii="Arial" w:hAnsi="Arial"/>
          <w:b/>
          <w:spacing w:val="-6"/>
          <w:sz w:val="20"/>
        </w:rPr>
        <w:t> </w:t>
      </w:r>
      <w:r>
        <w:rPr>
          <w:rFonts w:ascii="Arial" w:hAnsi="Arial"/>
          <w:b/>
          <w:sz w:val="20"/>
        </w:rPr>
        <w:t>для</w:t>
      </w:r>
      <w:r>
        <w:rPr>
          <w:rFonts w:ascii="Arial" w:hAnsi="Arial"/>
          <w:b/>
          <w:spacing w:val="-6"/>
          <w:sz w:val="20"/>
        </w:rPr>
        <w:t> </w:t>
      </w:r>
      <w:r>
        <w:rPr>
          <w:rFonts w:ascii="Arial" w:hAnsi="Arial"/>
          <w:b/>
          <w:sz w:val="20"/>
        </w:rPr>
        <w:t>дослідження:</w:t>
      </w:r>
      <w:r>
        <w:rPr>
          <w:rFonts w:ascii="Arial" w:hAnsi="Arial"/>
          <w:b/>
          <w:spacing w:val="-6"/>
          <w:sz w:val="20"/>
        </w:rPr>
        <w:t> </w:t>
      </w:r>
      <w:r>
        <w:rPr>
          <w:rFonts w:ascii="Arial" w:hAnsi="Arial"/>
          <w:b/>
          <w:sz w:val="20"/>
        </w:rPr>
        <w:t>Рут</w:t>
      </w:r>
      <w:r>
        <w:rPr>
          <w:rFonts w:ascii="Arial" w:hAnsi="Arial"/>
          <w:b/>
          <w:spacing w:val="-6"/>
          <w:sz w:val="20"/>
        </w:rPr>
        <w:t> </w:t>
      </w:r>
      <w:r>
        <w:rPr>
          <w:rFonts w:ascii="Arial" w:hAnsi="Arial"/>
          <w:b/>
          <w:sz w:val="20"/>
        </w:rPr>
        <w:t>1;</w:t>
      </w:r>
      <w:r>
        <w:rPr>
          <w:rFonts w:ascii="Arial" w:hAnsi="Arial"/>
          <w:b/>
          <w:spacing w:val="-6"/>
          <w:sz w:val="20"/>
        </w:rPr>
        <w:t> </w:t>
      </w:r>
      <w:r>
        <w:rPr>
          <w:rFonts w:ascii="Arial" w:hAnsi="Arial"/>
          <w:b/>
          <w:sz w:val="20"/>
        </w:rPr>
        <w:t>2;</w:t>
      </w:r>
      <w:r>
        <w:rPr>
          <w:rFonts w:ascii="Arial" w:hAnsi="Arial"/>
          <w:b/>
          <w:spacing w:val="-6"/>
          <w:sz w:val="20"/>
        </w:rPr>
        <w:t> </w:t>
      </w:r>
      <w:r>
        <w:rPr>
          <w:rFonts w:ascii="Arial" w:hAnsi="Arial"/>
          <w:b/>
          <w:sz w:val="20"/>
        </w:rPr>
        <w:t>4;</w:t>
      </w:r>
      <w:r>
        <w:rPr>
          <w:rFonts w:ascii="Arial" w:hAnsi="Arial"/>
          <w:b/>
          <w:spacing w:val="-6"/>
          <w:sz w:val="20"/>
        </w:rPr>
        <w:t> </w:t>
      </w:r>
      <w:r>
        <w:rPr>
          <w:rFonts w:ascii="Arial" w:hAnsi="Arial"/>
          <w:b/>
          <w:sz w:val="20"/>
        </w:rPr>
        <w:t>Естер</w:t>
      </w:r>
      <w:r>
        <w:rPr>
          <w:rFonts w:ascii="Arial" w:hAnsi="Arial"/>
          <w:b/>
          <w:spacing w:val="-6"/>
          <w:sz w:val="20"/>
        </w:rPr>
        <w:t> </w:t>
      </w:r>
      <w:r>
        <w:rPr>
          <w:rFonts w:ascii="Arial" w:hAnsi="Arial"/>
          <w:b/>
          <w:spacing w:val="-2"/>
          <w:sz w:val="20"/>
        </w:rPr>
        <w:t>3:1–14.</w:t>
      </w:r>
    </w:p>
    <w:p>
      <w:pPr>
        <w:pStyle w:val="BodyText"/>
        <w:spacing w:before="120"/>
        <w:rPr>
          <w:rFonts w:ascii="Arial"/>
          <w:b/>
          <w:sz w:val="20"/>
        </w:rPr>
      </w:pPr>
    </w:p>
    <w:p>
      <w:pPr>
        <w:spacing w:before="0"/>
        <w:ind w:left="879"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30"/>
        <w:rPr>
          <w:rFonts w:ascii="Arial"/>
          <w:b/>
          <w:sz w:val="20"/>
        </w:rPr>
      </w:pPr>
      <w:r>
        <w:rPr>
          <w:rFonts w:ascii="Arial"/>
          <w:b/>
          <w:sz w:val="20"/>
        </w:rPr>
        <mc:AlternateContent>
          <mc:Choice Requires="wps">
            <w:drawing>
              <wp:anchor distT="0" distB="0" distL="0" distR="0" allowOverlap="1" layoutInCell="1" locked="0" behindDoc="1" simplePos="0" relativeHeight="487730176">
                <wp:simplePos x="0" y="0"/>
                <wp:positionH relativeFrom="page">
                  <wp:posOffset>534682</wp:posOffset>
                </wp:positionH>
                <wp:positionV relativeFrom="paragraph">
                  <wp:posOffset>180369</wp:posOffset>
                </wp:positionV>
                <wp:extent cx="3821429" cy="1270"/>
                <wp:effectExtent l="0" t="0" r="0" b="0"/>
                <wp:wrapTopAndBottom/>
                <wp:docPr id="331" name="Graphic 331"/>
                <wp:cNvGraphicFramePr>
                  <a:graphicFrameLocks/>
                </wp:cNvGraphicFramePr>
                <a:graphic>
                  <a:graphicData uri="http://schemas.microsoft.com/office/word/2010/wordprocessingShape">
                    <wps:wsp>
                      <wps:cNvPr id="331" name="Graphic 331"/>
                      <wps:cNvSpPr/>
                      <wps:spPr>
                        <a:xfrm>
                          <a:off x="0" y="0"/>
                          <a:ext cx="3821429" cy="1270"/>
                        </a:xfrm>
                        <a:custGeom>
                          <a:avLst/>
                          <a:gdLst/>
                          <a:ahLst/>
                          <a:cxnLst/>
                          <a:rect l="l" t="t" r="r" b="b"/>
                          <a:pathLst>
                            <a:path w="3821429" h="0">
                              <a:moveTo>
                                <a:pt x="0" y="0"/>
                              </a:moveTo>
                              <a:lnTo>
                                <a:pt x="3821303"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2.101002pt;margin-top:14.202306pt;width:300.9pt;height:.1pt;mso-position-horizontal-relative:page;mso-position-vertical-relative:paragraph;z-index:-15586304;mso-wrap-distance-left:0;mso-wrap-distance-right:0" id="docshape318" coordorigin="842,284" coordsize="6018,0" path="m842,284l6860,284e" filled="false" stroked="true" strokeweight="3pt" strokecolor="#959595">
                <v:path arrowok="t"/>
                <v:stroke dashstyle="solid"/>
                <w10:wrap type="topAndBottom"/>
              </v:shape>
            </w:pict>
          </mc:Fallback>
        </mc:AlternateContent>
      </w:r>
    </w:p>
    <w:p>
      <w:pPr>
        <w:pStyle w:val="BodyText"/>
        <w:spacing w:line="254" w:lineRule="auto" w:before="224"/>
        <w:ind w:left="142" w:right="450" w:firstLine="340"/>
        <w:jc w:val="both"/>
      </w:pPr>
      <w:r>
        <w:rPr/>
        <w:t>Біблія розповідає про чимало жінок, котрі відіграли </w:t>
      </w:r>
      <w:r>
        <w:rPr/>
        <w:t>знач- ну роль в історії людства. Єва – перша жінка на Землі, її ім’я означає «життя», «бо вона стала матір’ю всіх людей» (Бут. 3:20). Саме вона передала месіанське насіння, з якого пізніше народився Ісус Христос, Спаситель світу (див. Бут. 3:15). В епоху патріархів такі жінки, як Сарра, Ревека, Рахіль і Лія, Тамара надзвичайно вплинули на хід історії спасіння. Їхні дії забезпечили</w:t>
      </w:r>
      <w:r>
        <w:rPr>
          <w:spacing w:val="40"/>
        </w:rPr>
        <w:t> </w:t>
      </w:r>
      <w:r>
        <w:rPr/>
        <w:t>продовження</w:t>
      </w:r>
      <w:r>
        <w:rPr>
          <w:spacing w:val="40"/>
        </w:rPr>
        <w:t> </w:t>
      </w:r>
      <w:r>
        <w:rPr/>
        <w:t>месіанської</w:t>
      </w:r>
      <w:r>
        <w:rPr>
          <w:spacing w:val="40"/>
        </w:rPr>
        <w:t> </w:t>
      </w:r>
      <w:r>
        <w:rPr/>
        <w:t>лінії.</w:t>
      </w:r>
    </w:p>
    <w:p>
      <w:pPr>
        <w:pStyle w:val="BodyText"/>
        <w:spacing w:line="254" w:lineRule="auto"/>
        <w:ind w:left="142" w:right="450" w:firstLine="339"/>
        <w:jc w:val="both"/>
      </w:pPr>
      <w:r>
        <w:rPr/>
        <w:t>У</w:t>
      </w:r>
      <w:r>
        <w:rPr>
          <w:spacing w:val="-12"/>
        </w:rPr>
        <w:t> </w:t>
      </w:r>
      <w:r>
        <w:rPr/>
        <w:t>період</w:t>
      </w:r>
      <w:r>
        <w:rPr>
          <w:spacing w:val="-12"/>
        </w:rPr>
        <w:t> </w:t>
      </w:r>
      <w:r>
        <w:rPr/>
        <w:t>Виходу</w:t>
      </w:r>
      <w:r>
        <w:rPr>
          <w:spacing w:val="-11"/>
        </w:rPr>
        <w:t> </w:t>
      </w:r>
      <w:r>
        <w:rPr/>
        <w:t>Ізраїль</w:t>
      </w:r>
      <w:r>
        <w:rPr>
          <w:spacing w:val="-12"/>
        </w:rPr>
        <w:t> </w:t>
      </w:r>
      <w:r>
        <w:rPr/>
        <w:t>завдячував</w:t>
      </w:r>
      <w:r>
        <w:rPr>
          <w:spacing w:val="-11"/>
        </w:rPr>
        <w:t> </w:t>
      </w:r>
      <w:r>
        <w:rPr/>
        <w:t>своїм</w:t>
      </w:r>
      <w:r>
        <w:rPr>
          <w:spacing w:val="-12"/>
        </w:rPr>
        <w:t> </w:t>
      </w:r>
      <w:r>
        <w:rPr/>
        <w:t>виживанням</w:t>
      </w:r>
      <w:r>
        <w:rPr>
          <w:spacing w:val="-11"/>
        </w:rPr>
        <w:t> </w:t>
      </w:r>
      <w:r>
        <w:rPr/>
        <w:t>двом жінкам-повитухам, коли фараон наказав убивати всіх новона- роджених ізраїльських немовлят чоловічої статі. У Торі, тобто П’ятикнижжі, згадуються ці повитухи (див. Вих. 1:15–17) і навіть дочка фараона (див. Вих. 2:5) та інші жінки (див. Вих. </w:t>
      </w:r>
      <w:r>
        <w:rPr>
          <w:spacing w:val="-4"/>
        </w:rPr>
        <w:t>2:7), котрі, часто ризикуючи власним життям, відіграли важливу </w:t>
      </w:r>
      <w:r>
        <w:rPr>
          <w:spacing w:val="-2"/>
        </w:rPr>
        <w:t>роль</w:t>
      </w:r>
      <w:r>
        <w:rPr>
          <w:spacing w:val="-10"/>
        </w:rPr>
        <w:t> </w:t>
      </w:r>
      <w:r>
        <w:rPr>
          <w:spacing w:val="-2"/>
        </w:rPr>
        <w:t>у</w:t>
      </w:r>
      <w:r>
        <w:rPr>
          <w:spacing w:val="-9"/>
        </w:rPr>
        <w:t> </w:t>
      </w:r>
      <w:r>
        <w:rPr>
          <w:spacing w:val="-2"/>
        </w:rPr>
        <w:t>порятунку</w:t>
      </w:r>
      <w:r>
        <w:rPr>
          <w:spacing w:val="-10"/>
        </w:rPr>
        <w:t> </w:t>
      </w:r>
      <w:r>
        <w:rPr>
          <w:spacing w:val="-2"/>
        </w:rPr>
        <w:t>Ізраїля.</w:t>
      </w:r>
      <w:r>
        <w:rPr>
          <w:spacing w:val="-9"/>
        </w:rPr>
        <w:t> </w:t>
      </w:r>
      <w:r>
        <w:rPr>
          <w:spacing w:val="-2"/>
        </w:rPr>
        <w:t>Пізніше</w:t>
      </w:r>
      <w:r>
        <w:rPr>
          <w:spacing w:val="-10"/>
        </w:rPr>
        <w:t> </w:t>
      </w:r>
      <w:r>
        <w:rPr>
          <w:spacing w:val="-2"/>
        </w:rPr>
        <w:t>пророчиця</w:t>
      </w:r>
      <w:r>
        <w:rPr>
          <w:spacing w:val="-9"/>
        </w:rPr>
        <w:t> </w:t>
      </w:r>
      <w:r>
        <w:rPr>
          <w:spacing w:val="-2"/>
        </w:rPr>
        <w:t>Девора,</w:t>
      </w:r>
      <w:r>
        <w:rPr>
          <w:spacing w:val="-10"/>
        </w:rPr>
        <w:t> </w:t>
      </w:r>
      <w:r>
        <w:rPr>
          <w:spacing w:val="-2"/>
        </w:rPr>
        <w:t>яка</w:t>
      </w:r>
      <w:r>
        <w:rPr>
          <w:spacing w:val="-9"/>
        </w:rPr>
        <w:t> </w:t>
      </w:r>
      <w:r>
        <w:rPr>
          <w:spacing w:val="-2"/>
        </w:rPr>
        <w:t>судила </w:t>
      </w:r>
      <w:r>
        <w:rPr/>
        <w:t>Ізраїль, згадується як жінка, що «повстала» і сприяла перемозі Ізраїля</w:t>
      </w:r>
      <w:r>
        <w:rPr>
          <w:spacing w:val="-1"/>
        </w:rPr>
        <w:t> </w:t>
      </w:r>
      <w:r>
        <w:rPr/>
        <w:t>у</w:t>
      </w:r>
      <w:r>
        <w:rPr>
          <w:spacing w:val="-1"/>
        </w:rPr>
        <w:t> </w:t>
      </w:r>
      <w:r>
        <w:rPr/>
        <w:t>війні</w:t>
      </w:r>
      <w:r>
        <w:rPr>
          <w:spacing w:val="-1"/>
        </w:rPr>
        <w:t> </w:t>
      </w:r>
      <w:r>
        <w:rPr/>
        <w:t>(Суд.</w:t>
      </w:r>
      <w:r>
        <w:rPr>
          <w:spacing w:val="-1"/>
        </w:rPr>
        <w:t> </w:t>
      </w:r>
      <w:r>
        <w:rPr/>
        <w:t>5:7).</w:t>
      </w:r>
      <w:r>
        <w:rPr>
          <w:spacing w:val="-1"/>
        </w:rPr>
        <w:t> </w:t>
      </w:r>
      <w:r>
        <w:rPr/>
        <w:t>Рахав</w:t>
      </w:r>
      <w:r>
        <w:rPr>
          <w:spacing w:val="-1"/>
        </w:rPr>
        <w:t> </w:t>
      </w:r>
      <w:r>
        <w:rPr/>
        <w:t>урятувала</w:t>
      </w:r>
      <w:r>
        <w:rPr>
          <w:spacing w:val="-1"/>
        </w:rPr>
        <w:t> </w:t>
      </w:r>
      <w:r>
        <w:rPr/>
        <w:t>розвідників</w:t>
      </w:r>
      <w:r>
        <w:rPr>
          <w:spacing w:val="-1"/>
        </w:rPr>
        <w:t> </w:t>
      </w:r>
      <w:r>
        <w:rPr/>
        <w:t>і</w:t>
      </w:r>
      <w:r>
        <w:rPr>
          <w:spacing w:val="-1"/>
        </w:rPr>
        <w:t> </w:t>
      </w:r>
      <w:r>
        <w:rPr/>
        <w:t>в</w:t>
      </w:r>
      <w:r>
        <w:rPr>
          <w:spacing w:val="-1"/>
        </w:rPr>
        <w:t> </w:t>
      </w:r>
      <w:r>
        <w:rPr/>
        <w:t>такий спосіб допомогла ізраїльтянам у їхній боротьбі з ханаанцями. Відповідно до родоводу в Євангелії від Матвія (1:5), Рахав</w:t>
      </w:r>
      <w:r>
        <w:rPr>
          <w:spacing w:val="80"/>
        </w:rPr>
        <w:t> </w:t>
      </w:r>
      <w:r>
        <w:rPr/>
        <w:t>була матір’ю Боаза, який одружився з Рут і став предком Месії. У цьому уроці ми зосередимо нашу увагу на двох </w:t>
      </w:r>
      <w:r>
        <w:rPr/>
        <w:t>важливих жінках, чиїми іменами названо біблійні книги: Рут і Естер. Хоч їхні історії відбувалися в різний час та в різних обставинах, ці </w:t>
      </w:r>
      <w:r>
        <w:rPr>
          <w:spacing w:val="-2"/>
        </w:rPr>
        <w:t>дві</w:t>
      </w:r>
      <w:r>
        <w:rPr>
          <w:spacing w:val="-4"/>
        </w:rPr>
        <w:t> </w:t>
      </w:r>
      <w:r>
        <w:rPr>
          <w:spacing w:val="-2"/>
        </w:rPr>
        <w:t>жінки</w:t>
      </w:r>
      <w:r>
        <w:rPr>
          <w:spacing w:val="-4"/>
        </w:rPr>
        <w:t> </w:t>
      </w:r>
      <w:r>
        <w:rPr>
          <w:spacing w:val="-2"/>
        </w:rPr>
        <w:t>певною</w:t>
      </w:r>
      <w:r>
        <w:rPr>
          <w:spacing w:val="-4"/>
        </w:rPr>
        <w:t> </w:t>
      </w:r>
      <w:r>
        <w:rPr>
          <w:spacing w:val="-2"/>
        </w:rPr>
        <w:t>мірою</w:t>
      </w:r>
      <w:r>
        <w:rPr>
          <w:spacing w:val="-4"/>
        </w:rPr>
        <w:t> </w:t>
      </w:r>
      <w:r>
        <w:rPr>
          <w:spacing w:val="-2"/>
        </w:rPr>
        <w:t>є</w:t>
      </w:r>
      <w:r>
        <w:rPr>
          <w:spacing w:val="-4"/>
        </w:rPr>
        <w:t> </w:t>
      </w:r>
      <w:r>
        <w:rPr>
          <w:spacing w:val="-2"/>
        </w:rPr>
        <w:t>прикладом</w:t>
      </w:r>
      <w:r>
        <w:rPr>
          <w:spacing w:val="-4"/>
        </w:rPr>
        <w:t> </w:t>
      </w:r>
      <w:r>
        <w:rPr>
          <w:spacing w:val="-2"/>
        </w:rPr>
        <w:t>характеру</w:t>
      </w:r>
      <w:r>
        <w:rPr>
          <w:spacing w:val="-4"/>
        </w:rPr>
        <w:t> </w:t>
      </w:r>
      <w:r>
        <w:rPr>
          <w:spacing w:val="-2"/>
        </w:rPr>
        <w:t>багатьох</w:t>
      </w:r>
      <w:r>
        <w:rPr>
          <w:spacing w:val="-4"/>
        </w:rPr>
        <w:t> </w:t>
      </w:r>
      <w:r>
        <w:rPr>
          <w:spacing w:val="-2"/>
        </w:rPr>
        <w:t>жінок, </w:t>
      </w:r>
      <w:r>
        <w:rPr/>
        <w:t>яких</w:t>
      </w:r>
      <w:r>
        <w:rPr>
          <w:spacing w:val="40"/>
        </w:rPr>
        <w:t> </w:t>
      </w:r>
      <w:r>
        <w:rPr/>
        <w:t>Бог</w:t>
      </w:r>
      <w:r>
        <w:rPr>
          <w:spacing w:val="40"/>
        </w:rPr>
        <w:t> </w:t>
      </w:r>
      <w:r>
        <w:rPr/>
        <w:t>призначив</w:t>
      </w:r>
      <w:r>
        <w:rPr>
          <w:spacing w:val="40"/>
        </w:rPr>
        <w:t> </w:t>
      </w:r>
      <w:r>
        <w:rPr/>
        <w:t>допомогти</w:t>
      </w:r>
      <w:r>
        <w:rPr>
          <w:spacing w:val="40"/>
        </w:rPr>
        <w:t> </w:t>
      </w:r>
      <w:r>
        <w:rPr/>
        <w:t>врятувати</w:t>
      </w:r>
      <w:r>
        <w:rPr>
          <w:spacing w:val="40"/>
        </w:rPr>
        <w:t> </w:t>
      </w:r>
      <w:r>
        <w:rPr/>
        <w:t>Ізраїля.</w:t>
      </w:r>
    </w:p>
    <w:p>
      <w:pPr>
        <w:pStyle w:val="BodyText"/>
        <w:spacing w:after="0" w:line="254" w:lineRule="auto"/>
        <w:jc w:val="both"/>
        <w:sectPr>
          <w:footerReference w:type="even" r:id="rId64"/>
          <w:footerReference w:type="default" r:id="rId65"/>
          <w:pgSz w:w="7600" w:h="11460"/>
          <w:pgMar w:header="0" w:footer="693" w:top="0" w:bottom="880" w:left="708" w:right="283"/>
          <w:pgNumType w:start="156"/>
        </w:sectPr>
      </w:pPr>
    </w:p>
    <w:p>
      <w:pPr>
        <w:spacing w:before="77"/>
        <w:ind w:left="28" w:right="0" w:firstLine="0"/>
        <w:jc w:val="both"/>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BodyText"/>
        <w:spacing w:line="254" w:lineRule="auto" w:before="18"/>
        <w:ind w:left="28" w:right="565" w:firstLine="339"/>
        <w:jc w:val="both"/>
      </w:pPr>
      <w:r>
        <w:rPr>
          <w:spacing w:val="-2"/>
        </w:rPr>
        <w:t>Можна</w:t>
      </w:r>
      <w:r>
        <w:rPr>
          <w:spacing w:val="-10"/>
        </w:rPr>
        <w:t> </w:t>
      </w:r>
      <w:r>
        <w:rPr>
          <w:spacing w:val="-2"/>
        </w:rPr>
        <w:t>сказати,</w:t>
      </w:r>
      <w:r>
        <w:rPr>
          <w:spacing w:val="-10"/>
        </w:rPr>
        <w:t> </w:t>
      </w:r>
      <w:r>
        <w:rPr>
          <w:spacing w:val="-2"/>
        </w:rPr>
        <w:t>що</w:t>
      </w:r>
      <w:r>
        <w:rPr>
          <w:spacing w:val="-9"/>
        </w:rPr>
        <w:t> </w:t>
      </w:r>
      <w:r>
        <w:rPr>
          <w:spacing w:val="-2"/>
        </w:rPr>
        <w:t>оповіді</w:t>
      </w:r>
      <w:r>
        <w:rPr>
          <w:spacing w:val="-10"/>
        </w:rPr>
        <w:t> </w:t>
      </w:r>
      <w:r>
        <w:rPr>
          <w:spacing w:val="-2"/>
        </w:rPr>
        <w:t>про</w:t>
      </w:r>
      <w:r>
        <w:rPr>
          <w:spacing w:val="-9"/>
        </w:rPr>
        <w:t> </w:t>
      </w:r>
      <w:r>
        <w:rPr>
          <w:spacing w:val="-2"/>
        </w:rPr>
        <w:t>Рут</w:t>
      </w:r>
      <w:r>
        <w:rPr>
          <w:spacing w:val="-10"/>
        </w:rPr>
        <w:t> </w:t>
      </w:r>
      <w:r>
        <w:rPr>
          <w:spacing w:val="-2"/>
        </w:rPr>
        <w:t>і</w:t>
      </w:r>
      <w:r>
        <w:rPr>
          <w:spacing w:val="-9"/>
        </w:rPr>
        <w:t> </w:t>
      </w:r>
      <w:r>
        <w:rPr>
          <w:spacing w:val="-2"/>
        </w:rPr>
        <w:t>Естер</w:t>
      </w:r>
      <w:r>
        <w:rPr>
          <w:spacing w:val="-10"/>
        </w:rPr>
        <w:t> </w:t>
      </w:r>
      <w:r>
        <w:rPr>
          <w:spacing w:val="-2"/>
        </w:rPr>
        <w:t>слугують</w:t>
      </w:r>
      <w:r>
        <w:rPr>
          <w:spacing w:val="-10"/>
        </w:rPr>
        <w:t> </w:t>
      </w:r>
      <w:r>
        <w:rPr>
          <w:spacing w:val="-2"/>
        </w:rPr>
        <w:t>оправою </w:t>
      </w:r>
      <w:r>
        <w:rPr/>
        <w:t>для історії стародавнього Ізраїля. Рут жила «у часи </w:t>
      </w:r>
      <w:r>
        <w:rPr/>
        <w:t>правління Суддів» (Рут. 1:1) – найдавніший період Ізраїля, коли його племена ще заселяли Обітовану землю. Естер жила в останній період Ізраїля, за часів перського полону. У Біблії жінка часто символізує Церкву. Отож виникає запитання: у який спосіб ці дві жінки символізують Божу Церкву та які уроки ми, Божа Церква</w:t>
      </w:r>
      <w:r>
        <w:rPr>
          <w:spacing w:val="39"/>
        </w:rPr>
        <w:t> </w:t>
      </w:r>
      <w:r>
        <w:rPr/>
        <w:t>останніх</w:t>
      </w:r>
      <w:r>
        <w:rPr>
          <w:spacing w:val="39"/>
        </w:rPr>
        <w:t> </w:t>
      </w:r>
      <w:r>
        <w:rPr/>
        <w:t>днів,</w:t>
      </w:r>
      <w:r>
        <w:rPr>
          <w:spacing w:val="39"/>
        </w:rPr>
        <w:t> </w:t>
      </w:r>
      <w:r>
        <w:rPr/>
        <w:t>можемо</w:t>
      </w:r>
      <w:r>
        <w:rPr>
          <w:spacing w:val="39"/>
        </w:rPr>
        <w:t> </w:t>
      </w:r>
      <w:r>
        <w:rPr/>
        <w:t>почерпнути</w:t>
      </w:r>
      <w:r>
        <w:rPr>
          <w:spacing w:val="39"/>
        </w:rPr>
        <w:t> </w:t>
      </w:r>
      <w:r>
        <w:rPr/>
        <w:t>з</w:t>
      </w:r>
      <w:r>
        <w:rPr>
          <w:spacing w:val="39"/>
        </w:rPr>
        <w:t> </w:t>
      </w:r>
      <w:r>
        <w:rPr/>
        <w:t>їхнього</w:t>
      </w:r>
      <w:r>
        <w:rPr>
          <w:spacing w:val="39"/>
        </w:rPr>
        <w:t> </w:t>
      </w:r>
      <w:r>
        <w:rPr/>
        <w:t>життя?</w:t>
      </w:r>
    </w:p>
    <w:p>
      <w:pPr>
        <w:pStyle w:val="BodyText"/>
        <w:spacing w:line="254" w:lineRule="auto"/>
        <w:ind w:left="28" w:right="563" w:firstLine="339"/>
        <w:jc w:val="both"/>
      </w:pPr>
      <w:r>
        <w:rPr/>
        <w:t>Необхідно також зазначити, що в кочових суспільствах жінкам зазвичай надавали більшого значення, ніж в </w:t>
      </w:r>
      <w:r>
        <w:rPr/>
        <w:t>осілих. Зважаючи на цю тенденцію, сьогодні нам варто поміркувати над тим, як приклад та вплив Рут і Естер, а також їхніх су- часниць, можуть принести користь світові, котрий стає дедалі неспокійнішим</w:t>
      </w:r>
      <w:r>
        <w:rPr>
          <w:spacing w:val="40"/>
        </w:rPr>
        <w:t> </w:t>
      </w:r>
      <w:r>
        <w:rPr/>
        <w:t>і</w:t>
      </w:r>
      <w:r>
        <w:rPr>
          <w:spacing w:val="40"/>
        </w:rPr>
        <w:t> </w:t>
      </w:r>
      <w:r>
        <w:rPr/>
        <w:t>жорстокішим.</w:t>
      </w:r>
    </w:p>
    <w:p>
      <w:pPr>
        <w:pStyle w:val="BodyText"/>
        <w:spacing w:line="254" w:lineRule="auto"/>
        <w:ind w:left="28" w:right="565" w:firstLine="340"/>
        <w:jc w:val="both"/>
      </w:pPr>
      <w:r>
        <w:rPr>
          <w:b/>
        </w:rPr>
        <w:t>Рут: </w:t>
      </w:r>
      <w:r>
        <w:rPr/>
        <w:t>сила доброти. Дослідження історії Рут через </w:t>
      </w:r>
      <w:r>
        <w:rPr/>
        <w:t>призму Плану</w:t>
      </w:r>
      <w:r>
        <w:rPr>
          <w:spacing w:val="-10"/>
        </w:rPr>
        <w:t> </w:t>
      </w:r>
      <w:r>
        <w:rPr/>
        <w:t>спасіння</w:t>
      </w:r>
      <w:r>
        <w:rPr>
          <w:spacing w:val="-10"/>
        </w:rPr>
        <w:t> </w:t>
      </w:r>
      <w:r>
        <w:rPr/>
        <w:t>в</w:t>
      </w:r>
      <w:r>
        <w:rPr>
          <w:spacing w:val="-10"/>
        </w:rPr>
        <w:t> </w:t>
      </w:r>
      <w:r>
        <w:rPr/>
        <w:t>останні</w:t>
      </w:r>
      <w:r>
        <w:rPr>
          <w:spacing w:val="-10"/>
        </w:rPr>
        <w:t> </w:t>
      </w:r>
      <w:r>
        <w:rPr/>
        <w:t>часи</w:t>
      </w:r>
      <w:r>
        <w:rPr>
          <w:spacing w:val="-10"/>
        </w:rPr>
        <w:t> </w:t>
      </w:r>
      <w:r>
        <w:rPr/>
        <w:t>має</w:t>
      </w:r>
      <w:r>
        <w:rPr>
          <w:spacing w:val="-10"/>
        </w:rPr>
        <w:t> </w:t>
      </w:r>
      <w:r>
        <w:rPr/>
        <w:t>просвітницьке</w:t>
      </w:r>
      <w:r>
        <w:rPr>
          <w:spacing w:val="-10"/>
        </w:rPr>
        <w:t> </w:t>
      </w:r>
      <w:r>
        <w:rPr/>
        <w:t>значення.</w:t>
      </w:r>
      <w:r>
        <w:rPr>
          <w:spacing w:val="-10"/>
        </w:rPr>
        <w:t> </w:t>
      </w:r>
      <w:r>
        <w:rPr/>
        <w:t>Ко- рінь ім’я Рут означає «друг, ближній, союзник» та має відтінок м’якості й бадьорості. Головна тема книги ― доброта. У цій </w:t>
      </w:r>
      <w:r>
        <w:rPr>
          <w:spacing w:val="-2"/>
        </w:rPr>
        <w:t>прекрасній</w:t>
      </w:r>
      <w:r>
        <w:rPr>
          <w:spacing w:val="-10"/>
        </w:rPr>
        <w:t> </w:t>
      </w:r>
      <w:r>
        <w:rPr>
          <w:spacing w:val="-2"/>
        </w:rPr>
        <w:t>поетичній</w:t>
      </w:r>
      <w:r>
        <w:rPr>
          <w:spacing w:val="-10"/>
        </w:rPr>
        <w:t> </w:t>
      </w:r>
      <w:r>
        <w:rPr>
          <w:spacing w:val="-2"/>
        </w:rPr>
        <w:t>історії</w:t>
      </w:r>
      <w:r>
        <w:rPr>
          <w:spacing w:val="-9"/>
        </w:rPr>
        <w:t> </w:t>
      </w:r>
      <w:r>
        <w:rPr>
          <w:spacing w:val="-2"/>
        </w:rPr>
        <w:t>немає</w:t>
      </w:r>
      <w:r>
        <w:rPr>
          <w:spacing w:val="-10"/>
        </w:rPr>
        <w:t> </w:t>
      </w:r>
      <w:r>
        <w:rPr>
          <w:spacing w:val="-2"/>
        </w:rPr>
        <w:t>ані</w:t>
      </w:r>
      <w:r>
        <w:rPr>
          <w:spacing w:val="-9"/>
        </w:rPr>
        <w:t> </w:t>
      </w:r>
      <w:r>
        <w:rPr>
          <w:spacing w:val="-2"/>
        </w:rPr>
        <w:t>конфліктів,</w:t>
      </w:r>
      <w:r>
        <w:rPr>
          <w:spacing w:val="-10"/>
        </w:rPr>
        <w:t> </w:t>
      </w:r>
      <w:r>
        <w:rPr>
          <w:spacing w:val="-2"/>
        </w:rPr>
        <w:t>ані</w:t>
      </w:r>
      <w:r>
        <w:rPr>
          <w:spacing w:val="-9"/>
        </w:rPr>
        <w:t> </w:t>
      </w:r>
      <w:r>
        <w:rPr>
          <w:spacing w:val="-2"/>
        </w:rPr>
        <w:t>боротьби, </w:t>
      </w:r>
      <w:r>
        <w:rPr/>
        <w:t>ні лиходія, ні критики. Рут у книзі двічі названо моавійкою, тобто героїня книги ― іноземка. Вістка доброти, яка пронизує книгу,</w:t>
      </w:r>
      <w:r>
        <w:rPr>
          <w:spacing w:val="-12"/>
        </w:rPr>
        <w:t> </w:t>
      </w:r>
      <w:r>
        <w:rPr/>
        <w:t>не</w:t>
      </w:r>
      <w:r>
        <w:rPr>
          <w:spacing w:val="-12"/>
        </w:rPr>
        <w:t> </w:t>
      </w:r>
      <w:r>
        <w:rPr/>
        <w:t>пов’язана</w:t>
      </w:r>
      <w:r>
        <w:rPr>
          <w:spacing w:val="-11"/>
        </w:rPr>
        <w:t> </w:t>
      </w:r>
      <w:r>
        <w:rPr/>
        <w:t>з</w:t>
      </w:r>
      <w:r>
        <w:rPr>
          <w:spacing w:val="-12"/>
        </w:rPr>
        <w:t> </w:t>
      </w:r>
      <w:r>
        <w:rPr/>
        <w:t>будь-якою</w:t>
      </w:r>
      <w:r>
        <w:rPr>
          <w:spacing w:val="-11"/>
        </w:rPr>
        <w:t> </w:t>
      </w:r>
      <w:r>
        <w:rPr/>
        <w:t>національною</w:t>
      </w:r>
      <w:r>
        <w:rPr>
          <w:spacing w:val="-12"/>
        </w:rPr>
        <w:t> </w:t>
      </w:r>
      <w:r>
        <w:rPr/>
        <w:t>приналежністю; доброта</w:t>
      </w:r>
      <w:r>
        <w:rPr>
          <w:spacing w:val="39"/>
        </w:rPr>
        <w:t> </w:t>
      </w:r>
      <w:r>
        <w:rPr/>
        <w:t>універсальна,</w:t>
      </w:r>
      <w:r>
        <w:rPr>
          <w:spacing w:val="39"/>
        </w:rPr>
        <w:t> </w:t>
      </w:r>
      <w:r>
        <w:rPr/>
        <w:t>вона</w:t>
      </w:r>
      <w:r>
        <w:rPr>
          <w:spacing w:val="39"/>
        </w:rPr>
        <w:t> </w:t>
      </w:r>
      <w:r>
        <w:rPr/>
        <w:t>долає</w:t>
      </w:r>
      <w:r>
        <w:rPr>
          <w:spacing w:val="39"/>
        </w:rPr>
        <w:t> </w:t>
      </w:r>
      <w:r>
        <w:rPr/>
        <w:t>міжнаціональні</w:t>
      </w:r>
      <w:r>
        <w:rPr>
          <w:spacing w:val="39"/>
        </w:rPr>
        <w:t> </w:t>
      </w:r>
      <w:r>
        <w:rPr/>
        <w:t>кордони.</w:t>
      </w:r>
    </w:p>
    <w:p>
      <w:pPr>
        <w:pStyle w:val="BodyText"/>
        <w:spacing w:line="254" w:lineRule="auto"/>
        <w:ind w:left="28" w:right="560" w:firstLine="339"/>
        <w:jc w:val="both"/>
      </w:pPr>
      <w:r>
        <w:rPr/>
        <w:t>Писання повідомляє, що ця моавійка була заміжня за ізраїльтянином, котрий згодом помер. Після цього вона не лише вирішує подорожувати разом зі своєю свекрухою Ноемі до</w:t>
      </w:r>
      <w:r>
        <w:rPr>
          <w:spacing w:val="24"/>
        </w:rPr>
        <w:t> </w:t>
      </w:r>
      <w:r>
        <w:rPr/>
        <w:t>Ізраїльського</w:t>
      </w:r>
      <w:r>
        <w:rPr>
          <w:spacing w:val="24"/>
        </w:rPr>
        <w:t> </w:t>
      </w:r>
      <w:r>
        <w:rPr/>
        <w:t>краю,</w:t>
      </w:r>
      <w:r>
        <w:rPr>
          <w:spacing w:val="24"/>
        </w:rPr>
        <w:t> </w:t>
      </w:r>
      <w:r>
        <w:rPr/>
        <w:t>але</w:t>
      </w:r>
      <w:r>
        <w:rPr>
          <w:spacing w:val="24"/>
        </w:rPr>
        <w:t> </w:t>
      </w:r>
      <w:r>
        <w:rPr/>
        <w:t>й</w:t>
      </w:r>
      <w:r>
        <w:rPr>
          <w:spacing w:val="24"/>
        </w:rPr>
        <w:t> </w:t>
      </w:r>
      <w:r>
        <w:rPr/>
        <w:t>прийняти</w:t>
      </w:r>
      <w:r>
        <w:rPr>
          <w:spacing w:val="24"/>
        </w:rPr>
        <w:t> </w:t>
      </w:r>
      <w:r>
        <w:rPr/>
        <w:t>її</w:t>
      </w:r>
      <w:r>
        <w:rPr>
          <w:spacing w:val="24"/>
        </w:rPr>
        <w:t> </w:t>
      </w:r>
      <w:r>
        <w:rPr/>
        <w:t>ізраїльську</w:t>
      </w:r>
      <w:r>
        <w:rPr>
          <w:spacing w:val="24"/>
        </w:rPr>
        <w:t> </w:t>
      </w:r>
      <w:r>
        <w:rPr>
          <w:spacing w:val="-2"/>
        </w:rPr>
        <w:t>релігію:</w:t>
      </w:r>
    </w:p>
    <w:p>
      <w:pPr>
        <w:pStyle w:val="BodyText"/>
        <w:spacing w:line="254" w:lineRule="auto"/>
        <w:ind w:left="28" w:right="563"/>
        <w:jc w:val="both"/>
      </w:pPr>
      <w:r>
        <w:rPr/>
        <w:t>«Куди підеш ти, туди піду і я… Твій народ стане моїм народом,</w:t>
      </w:r>
      <w:r>
        <w:rPr>
          <w:spacing w:val="40"/>
        </w:rPr>
        <w:t> </w:t>
      </w:r>
      <w:r>
        <w:rPr/>
        <w:t>і твій Бог буде моїм Богом! Де помреш ти, там помру і я» (Рут 1:16, 17). Отже, історія починається з успіху в євангелізації, хоча жодного звіту про місіонерську стратегію не надається. Рут</w:t>
      </w:r>
      <w:r>
        <w:rPr>
          <w:spacing w:val="-12"/>
        </w:rPr>
        <w:t> </w:t>
      </w:r>
      <w:r>
        <w:rPr/>
        <w:t>навернулася</w:t>
      </w:r>
      <w:r>
        <w:rPr>
          <w:spacing w:val="-12"/>
        </w:rPr>
        <w:t> </w:t>
      </w:r>
      <w:r>
        <w:rPr/>
        <w:t>не</w:t>
      </w:r>
      <w:r>
        <w:rPr>
          <w:spacing w:val="-11"/>
        </w:rPr>
        <w:t> </w:t>
      </w:r>
      <w:r>
        <w:rPr/>
        <w:t>завдяки</w:t>
      </w:r>
      <w:r>
        <w:rPr>
          <w:spacing w:val="-12"/>
        </w:rPr>
        <w:t> </w:t>
      </w:r>
      <w:r>
        <w:rPr/>
        <w:t>якомусь</w:t>
      </w:r>
      <w:r>
        <w:rPr>
          <w:spacing w:val="-11"/>
        </w:rPr>
        <w:t> </w:t>
      </w:r>
      <w:r>
        <w:rPr/>
        <w:t>чуду</w:t>
      </w:r>
      <w:r>
        <w:rPr>
          <w:spacing w:val="-12"/>
        </w:rPr>
        <w:t> </w:t>
      </w:r>
      <w:r>
        <w:rPr/>
        <w:t>під</w:t>
      </w:r>
      <w:r>
        <w:rPr>
          <w:spacing w:val="-11"/>
        </w:rPr>
        <w:t> </w:t>
      </w:r>
      <w:r>
        <w:rPr/>
        <w:t>час</w:t>
      </w:r>
      <w:r>
        <w:rPr>
          <w:spacing w:val="-12"/>
        </w:rPr>
        <w:t> </w:t>
      </w:r>
      <w:r>
        <w:rPr/>
        <w:t>євангельської програми,</w:t>
      </w:r>
      <w:r>
        <w:rPr>
          <w:spacing w:val="38"/>
        </w:rPr>
        <w:t> </w:t>
      </w:r>
      <w:r>
        <w:rPr/>
        <w:t>жінка</w:t>
      </w:r>
      <w:r>
        <w:rPr>
          <w:spacing w:val="38"/>
        </w:rPr>
        <w:t> </w:t>
      </w:r>
      <w:r>
        <w:rPr/>
        <w:t>просто</w:t>
      </w:r>
      <w:r>
        <w:rPr>
          <w:spacing w:val="38"/>
        </w:rPr>
        <w:t> </w:t>
      </w:r>
      <w:r>
        <w:rPr/>
        <w:t>пішла</w:t>
      </w:r>
      <w:r>
        <w:rPr>
          <w:spacing w:val="38"/>
        </w:rPr>
        <w:t> </w:t>
      </w:r>
      <w:r>
        <w:rPr/>
        <w:t>за</w:t>
      </w:r>
      <w:r>
        <w:rPr>
          <w:spacing w:val="38"/>
        </w:rPr>
        <w:t> </w:t>
      </w:r>
      <w:r>
        <w:rPr/>
        <w:t>своєю</w:t>
      </w:r>
      <w:r>
        <w:rPr>
          <w:spacing w:val="38"/>
        </w:rPr>
        <w:t> </w:t>
      </w:r>
      <w:r>
        <w:rPr/>
        <w:t>свекрухою</w:t>
      </w:r>
      <w:r>
        <w:rPr>
          <w:spacing w:val="38"/>
        </w:rPr>
        <w:t> </w:t>
      </w:r>
      <w:r>
        <w:rPr/>
        <w:t>з</w:t>
      </w:r>
      <w:r>
        <w:rPr>
          <w:spacing w:val="38"/>
        </w:rPr>
        <w:t> </w:t>
      </w:r>
      <w:r>
        <w:rPr/>
        <w:t>любові до неї, оскільки знала її й довіряла її судженню. Ноемі мала такі</w:t>
      </w:r>
      <w:r>
        <w:rPr>
          <w:spacing w:val="13"/>
        </w:rPr>
        <w:t> </w:t>
      </w:r>
      <w:r>
        <w:rPr/>
        <w:t>стосунки</w:t>
      </w:r>
      <w:r>
        <w:rPr>
          <w:spacing w:val="13"/>
        </w:rPr>
        <w:t> </w:t>
      </w:r>
      <w:r>
        <w:rPr/>
        <w:t>з</w:t>
      </w:r>
      <w:r>
        <w:rPr>
          <w:spacing w:val="13"/>
        </w:rPr>
        <w:t> </w:t>
      </w:r>
      <w:r>
        <w:rPr/>
        <w:t>Богом,</w:t>
      </w:r>
      <w:r>
        <w:rPr>
          <w:spacing w:val="14"/>
        </w:rPr>
        <w:t> </w:t>
      </w:r>
      <w:r>
        <w:rPr/>
        <w:t>що</w:t>
      </w:r>
      <w:r>
        <w:rPr>
          <w:spacing w:val="13"/>
        </w:rPr>
        <w:t> </w:t>
      </w:r>
      <w:r>
        <w:rPr/>
        <w:t>й</w:t>
      </w:r>
      <w:r>
        <w:rPr>
          <w:spacing w:val="13"/>
        </w:rPr>
        <w:t> </w:t>
      </w:r>
      <w:r>
        <w:rPr/>
        <w:t>Рут</w:t>
      </w:r>
      <w:r>
        <w:rPr>
          <w:spacing w:val="13"/>
        </w:rPr>
        <w:t> </w:t>
      </w:r>
      <w:r>
        <w:rPr/>
        <w:t>захотіла</w:t>
      </w:r>
      <w:r>
        <w:rPr>
          <w:spacing w:val="14"/>
        </w:rPr>
        <w:t> </w:t>
      </w:r>
      <w:r>
        <w:rPr/>
        <w:t>пізнати</w:t>
      </w:r>
      <w:r>
        <w:rPr>
          <w:spacing w:val="13"/>
        </w:rPr>
        <w:t> </w:t>
      </w:r>
      <w:r>
        <w:rPr/>
        <w:t>такого</w:t>
      </w:r>
      <w:r>
        <w:rPr>
          <w:spacing w:val="13"/>
        </w:rPr>
        <w:t> </w:t>
      </w:r>
      <w:r>
        <w:rPr>
          <w:spacing w:val="-2"/>
        </w:rPr>
        <w:t>Бога.</w:t>
      </w:r>
    </w:p>
    <w:p>
      <w:pPr>
        <w:pStyle w:val="BodyText"/>
        <w:spacing w:after="0" w:line="254" w:lineRule="auto"/>
        <w:jc w:val="both"/>
        <w:sectPr>
          <w:pgSz w:w="7600" w:h="11460"/>
          <w:pgMar w:header="0" w:footer="693" w:top="720" w:bottom="880" w:left="708" w:right="283"/>
        </w:sectPr>
      </w:pPr>
    </w:p>
    <w:p>
      <w:pPr>
        <w:pStyle w:val="BodyText"/>
        <w:spacing w:line="254" w:lineRule="auto" w:before="82"/>
        <w:ind w:left="142" w:right="451" w:firstLine="339"/>
        <w:jc w:val="both"/>
      </w:pPr>
      <w:r>
        <w:rPr/>
        <w:t>Зверніть увагу, Ноемі не вдалася до жодних аргументів,</w:t>
      </w:r>
      <w:r>
        <w:rPr>
          <w:spacing w:val="40"/>
        </w:rPr>
        <w:t> </w:t>
      </w:r>
      <w:r>
        <w:rPr/>
        <w:t>аби переконати Рут залишитися з нею. Навпаки, Ноемі </w:t>
      </w:r>
      <w:r>
        <w:rPr/>
        <w:t>навіть спонукала</w:t>
      </w:r>
      <w:r>
        <w:rPr>
          <w:spacing w:val="-12"/>
        </w:rPr>
        <w:t> </w:t>
      </w:r>
      <w:r>
        <w:rPr/>
        <w:t>Рут</w:t>
      </w:r>
      <w:r>
        <w:rPr>
          <w:spacing w:val="-12"/>
        </w:rPr>
        <w:t> </w:t>
      </w:r>
      <w:r>
        <w:rPr/>
        <w:t>повернутися</w:t>
      </w:r>
      <w:r>
        <w:rPr>
          <w:spacing w:val="-11"/>
        </w:rPr>
        <w:t> </w:t>
      </w:r>
      <w:r>
        <w:rPr/>
        <w:t>до</w:t>
      </w:r>
      <w:r>
        <w:rPr>
          <w:spacing w:val="-12"/>
        </w:rPr>
        <w:t> </w:t>
      </w:r>
      <w:r>
        <w:rPr/>
        <w:t>дому</w:t>
      </w:r>
      <w:r>
        <w:rPr>
          <w:spacing w:val="-11"/>
        </w:rPr>
        <w:t> </w:t>
      </w:r>
      <w:r>
        <w:rPr/>
        <w:t>своєї</w:t>
      </w:r>
      <w:r>
        <w:rPr>
          <w:spacing w:val="-12"/>
        </w:rPr>
        <w:t> </w:t>
      </w:r>
      <w:r>
        <w:rPr/>
        <w:t>матері</w:t>
      </w:r>
      <w:r>
        <w:rPr>
          <w:spacing w:val="-11"/>
        </w:rPr>
        <w:t> </w:t>
      </w:r>
      <w:r>
        <w:rPr/>
        <w:t>(вірш</w:t>
      </w:r>
      <w:r>
        <w:rPr>
          <w:spacing w:val="-12"/>
        </w:rPr>
        <w:t> </w:t>
      </w:r>
      <w:r>
        <w:rPr/>
        <w:t>8).</w:t>
      </w:r>
      <w:r>
        <w:rPr>
          <w:spacing w:val="-12"/>
        </w:rPr>
        <w:t> </w:t>
      </w:r>
      <w:r>
        <w:rPr/>
        <w:t>Ноемі перестала вмовляти свою невістку, лише «зрозумівши, що та наполягає</w:t>
      </w:r>
      <w:r>
        <w:rPr>
          <w:spacing w:val="40"/>
        </w:rPr>
        <w:t> </w:t>
      </w:r>
      <w:r>
        <w:rPr/>
        <w:t>на</w:t>
      </w:r>
      <w:r>
        <w:rPr>
          <w:spacing w:val="40"/>
        </w:rPr>
        <w:t> </w:t>
      </w:r>
      <w:r>
        <w:rPr/>
        <w:t>тому,</w:t>
      </w:r>
      <w:r>
        <w:rPr>
          <w:spacing w:val="40"/>
        </w:rPr>
        <w:t> </w:t>
      </w:r>
      <w:r>
        <w:rPr/>
        <w:t>щоб</w:t>
      </w:r>
      <w:r>
        <w:rPr>
          <w:spacing w:val="40"/>
        </w:rPr>
        <w:t> </w:t>
      </w:r>
      <w:r>
        <w:rPr/>
        <w:t>іти</w:t>
      </w:r>
      <w:r>
        <w:rPr>
          <w:spacing w:val="40"/>
        </w:rPr>
        <w:t> </w:t>
      </w:r>
      <w:r>
        <w:rPr/>
        <w:t>з</w:t>
      </w:r>
      <w:r>
        <w:rPr>
          <w:spacing w:val="40"/>
        </w:rPr>
        <w:t> </w:t>
      </w:r>
      <w:r>
        <w:rPr/>
        <w:t>нею»</w:t>
      </w:r>
      <w:r>
        <w:rPr>
          <w:spacing w:val="40"/>
        </w:rPr>
        <w:t> </w:t>
      </w:r>
      <w:r>
        <w:rPr/>
        <w:t>(вірш</w:t>
      </w:r>
      <w:r>
        <w:rPr>
          <w:spacing w:val="40"/>
        </w:rPr>
        <w:t> </w:t>
      </w:r>
      <w:r>
        <w:rPr/>
        <w:t>18).</w:t>
      </w:r>
    </w:p>
    <w:p>
      <w:pPr>
        <w:pStyle w:val="BodyText"/>
        <w:spacing w:line="254" w:lineRule="auto"/>
        <w:ind w:left="142" w:right="451" w:firstLine="339"/>
        <w:jc w:val="both"/>
      </w:pPr>
      <w:r>
        <w:rPr/>
        <w:t>Наступний етап цієї історії знайомить нас із Боазом, </w:t>
      </w:r>
      <w:r>
        <w:rPr/>
        <w:t>роди- чем Ноемі. Це багатий фермер, у якого Рут покірно просить дозволу збирати колоски на його полях. В історії зазначено,</w:t>
      </w:r>
      <w:r>
        <w:rPr>
          <w:spacing w:val="40"/>
        </w:rPr>
        <w:t> </w:t>
      </w:r>
      <w:r>
        <w:rPr/>
        <w:t>що Боаз говорив з нею «щиро» (Рут 2:13) та виявив щедрість до неї (вірш 8). Сталося так, що Боаз був єдиним близьким родичем, котрий побажав виконати свій обов’язок як </w:t>
      </w:r>
      <w:r>
        <w:rPr>
          <w:i/>
        </w:rPr>
        <w:t>гоель, </w:t>
      </w:r>
      <w:r>
        <w:rPr/>
        <w:t>тобто «викупитель» сім’ї. Дієслово «викупити» – ключове в</w:t>
      </w:r>
      <w:r>
        <w:rPr>
          <w:spacing w:val="80"/>
        </w:rPr>
        <w:t> </w:t>
      </w:r>
      <w:r>
        <w:rPr/>
        <w:t>цій</w:t>
      </w:r>
      <w:r>
        <w:rPr>
          <w:spacing w:val="40"/>
        </w:rPr>
        <w:t> </w:t>
      </w:r>
      <w:r>
        <w:rPr/>
        <w:t>книзі</w:t>
      </w:r>
      <w:r>
        <w:rPr>
          <w:spacing w:val="40"/>
        </w:rPr>
        <w:t> </w:t>
      </w:r>
      <w:r>
        <w:rPr/>
        <w:t>(Рут</w:t>
      </w:r>
      <w:r>
        <w:rPr>
          <w:spacing w:val="40"/>
        </w:rPr>
        <w:t> </w:t>
      </w:r>
      <w:r>
        <w:rPr/>
        <w:t>4:4,</w:t>
      </w:r>
      <w:r>
        <w:rPr>
          <w:spacing w:val="40"/>
        </w:rPr>
        <w:t> </w:t>
      </w:r>
      <w:r>
        <w:rPr/>
        <w:t>7).</w:t>
      </w:r>
    </w:p>
    <w:p>
      <w:pPr>
        <w:pStyle w:val="BodyText"/>
        <w:spacing w:line="254" w:lineRule="auto"/>
        <w:ind w:left="142" w:right="449" w:firstLine="340"/>
        <w:jc w:val="right"/>
      </w:pPr>
      <w:r>
        <w:rPr>
          <w:spacing w:val="-4"/>
        </w:rPr>
        <w:t>Зауважте</w:t>
      </w:r>
      <w:r>
        <w:rPr>
          <w:spacing w:val="-5"/>
        </w:rPr>
        <w:t> </w:t>
      </w:r>
      <w:r>
        <w:rPr>
          <w:spacing w:val="-4"/>
        </w:rPr>
        <w:t>ревність</w:t>
      </w:r>
      <w:r>
        <w:rPr>
          <w:spacing w:val="-5"/>
        </w:rPr>
        <w:t> </w:t>
      </w:r>
      <w:r>
        <w:rPr>
          <w:spacing w:val="-4"/>
        </w:rPr>
        <w:t>і</w:t>
      </w:r>
      <w:r>
        <w:rPr>
          <w:spacing w:val="-5"/>
        </w:rPr>
        <w:t> </w:t>
      </w:r>
      <w:r>
        <w:rPr>
          <w:spacing w:val="-4"/>
        </w:rPr>
        <w:t>сміливість</w:t>
      </w:r>
      <w:r>
        <w:rPr>
          <w:spacing w:val="-5"/>
        </w:rPr>
        <w:t> </w:t>
      </w:r>
      <w:r>
        <w:rPr>
          <w:spacing w:val="-4"/>
        </w:rPr>
        <w:t>Рут</w:t>
      </w:r>
      <w:r>
        <w:rPr>
          <w:spacing w:val="-5"/>
        </w:rPr>
        <w:t> </w:t>
      </w:r>
      <w:r>
        <w:rPr>
          <w:spacing w:val="-4"/>
        </w:rPr>
        <w:t>під</w:t>
      </w:r>
      <w:r>
        <w:rPr>
          <w:spacing w:val="-5"/>
        </w:rPr>
        <w:t> </w:t>
      </w:r>
      <w:r>
        <w:rPr>
          <w:spacing w:val="-4"/>
        </w:rPr>
        <w:t>час</w:t>
      </w:r>
      <w:r>
        <w:rPr>
          <w:spacing w:val="-5"/>
        </w:rPr>
        <w:t> </w:t>
      </w:r>
      <w:r>
        <w:rPr>
          <w:spacing w:val="-4"/>
        </w:rPr>
        <w:t>звернення</w:t>
      </w:r>
      <w:r>
        <w:rPr>
          <w:spacing w:val="-5"/>
        </w:rPr>
        <w:t> </w:t>
      </w:r>
      <w:r>
        <w:rPr>
          <w:spacing w:val="-4"/>
        </w:rPr>
        <w:t>до</w:t>
      </w:r>
      <w:r>
        <w:rPr>
          <w:spacing w:val="-5"/>
        </w:rPr>
        <w:t> </w:t>
      </w:r>
      <w:r>
        <w:rPr>
          <w:spacing w:val="-4"/>
        </w:rPr>
        <w:t>свого </w:t>
      </w:r>
      <w:r>
        <w:rPr/>
        <w:t>викупителя.</w:t>
      </w:r>
      <w:r>
        <w:rPr>
          <w:spacing w:val="21"/>
        </w:rPr>
        <w:t> </w:t>
      </w:r>
      <w:r>
        <w:rPr/>
        <w:t>Також</w:t>
      </w:r>
      <w:r>
        <w:rPr>
          <w:spacing w:val="21"/>
        </w:rPr>
        <w:t> </w:t>
      </w:r>
      <w:r>
        <w:rPr/>
        <w:t>зверніть</w:t>
      </w:r>
      <w:r>
        <w:rPr>
          <w:spacing w:val="21"/>
        </w:rPr>
        <w:t> </w:t>
      </w:r>
      <w:r>
        <w:rPr/>
        <w:t>увагу</w:t>
      </w:r>
      <w:r>
        <w:rPr>
          <w:spacing w:val="21"/>
        </w:rPr>
        <w:t> </w:t>
      </w:r>
      <w:r>
        <w:rPr/>
        <w:t>на</w:t>
      </w:r>
      <w:r>
        <w:rPr>
          <w:spacing w:val="21"/>
        </w:rPr>
        <w:t> </w:t>
      </w:r>
      <w:r>
        <w:rPr/>
        <w:t>її</w:t>
      </w:r>
      <w:r>
        <w:rPr>
          <w:spacing w:val="21"/>
        </w:rPr>
        <w:t> </w:t>
      </w:r>
      <w:r>
        <w:rPr/>
        <w:t>покірність,</w:t>
      </w:r>
      <w:r>
        <w:rPr>
          <w:spacing w:val="21"/>
        </w:rPr>
        <w:t> </w:t>
      </w:r>
      <w:r>
        <w:rPr/>
        <w:t>адже</w:t>
      </w:r>
      <w:r>
        <w:rPr>
          <w:spacing w:val="21"/>
        </w:rPr>
        <w:t> </w:t>
      </w:r>
      <w:r>
        <w:rPr/>
        <w:t>вона визнає´</w:t>
      </w:r>
      <w:r>
        <w:rPr>
          <w:spacing w:val="24"/>
        </w:rPr>
        <w:t> </w:t>
      </w:r>
      <w:r>
        <w:rPr/>
        <w:t>своє</w:t>
      </w:r>
      <w:r>
        <w:rPr>
          <w:spacing w:val="24"/>
        </w:rPr>
        <w:t> </w:t>
      </w:r>
      <w:r>
        <w:rPr/>
        <w:t>скромне</w:t>
      </w:r>
      <w:r>
        <w:rPr>
          <w:spacing w:val="24"/>
        </w:rPr>
        <w:t> </w:t>
      </w:r>
      <w:r>
        <w:rPr/>
        <w:t>походження</w:t>
      </w:r>
      <w:r>
        <w:rPr>
          <w:spacing w:val="24"/>
        </w:rPr>
        <w:t> </w:t>
      </w:r>
      <w:r>
        <w:rPr/>
        <w:t>як</w:t>
      </w:r>
      <w:r>
        <w:rPr>
          <w:spacing w:val="24"/>
        </w:rPr>
        <w:t> </w:t>
      </w:r>
      <w:r>
        <w:rPr/>
        <w:t>«чужоземки»</w:t>
      </w:r>
      <w:r>
        <w:rPr>
          <w:spacing w:val="24"/>
        </w:rPr>
        <w:t> </w:t>
      </w:r>
      <w:r>
        <w:rPr/>
        <w:t>(Рут</w:t>
      </w:r>
      <w:r>
        <w:rPr>
          <w:spacing w:val="24"/>
        </w:rPr>
        <w:t> </w:t>
      </w:r>
      <w:r>
        <w:rPr/>
        <w:t>2:10) та</w:t>
      </w:r>
      <w:r>
        <w:rPr>
          <w:spacing w:val="28"/>
        </w:rPr>
        <w:t> </w:t>
      </w:r>
      <w:r>
        <w:rPr/>
        <w:t>свою</w:t>
      </w:r>
      <w:r>
        <w:rPr>
          <w:spacing w:val="28"/>
        </w:rPr>
        <w:t> </w:t>
      </w:r>
      <w:r>
        <w:rPr/>
        <w:t>негідність</w:t>
      </w:r>
      <w:r>
        <w:rPr>
          <w:spacing w:val="28"/>
        </w:rPr>
        <w:t> </w:t>
      </w:r>
      <w:r>
        <w:rPr/>
        <w:t>«зрівнятися</w:t>
      </w:r>
      <w:r>
        <w:rPr>
          <w:spacing w:val="28"/>
        </w:rPr>
        <w:t> </w:t>
      </w:r>
      <w:r>
        <w:rPr/>
        <w:t>із</w:t>
      </w:r>
      <w:r>
        <w:rPr>
          <w:spacing w:val="28"/>
        </w:rPr>
        <w:t> </w:t>
      </w:r>
      <w:r>
        <w:rPr/>
        <w:t>жодною</w:t>
      </w:r>
      <w:r>
        <w:rPr>
          <w:spacing w:val="28"/>
        </w:rPr>
        <w:t> </w:t>
      </w:r>
      <w:r>
        <w:rPr/>
        <w:t>з</w:t>
      </w:r>
      <w:r>
        <w:rPr>
          <w:spacing w:val="28"/>
        </w:rPr>
        <w:t> </w:t>
      </w:r>
      <w:r>
        <w:rPr/>
        <w:t>твоїх</w:t>
      </w:r>
      <w:r>
        <w:rPr>
          <w:spacing w:val="28"/>
        </w:rPr>
        <w:t> </w:t>
      </w:r>
      <w:r>
        <w:rPr/>
        <w:t>служниць» (вірш</w:t>
      </w:r>
      <w:r>
        <w:rPr>
          <w:spacing w:val="40"/>
        </w:rPr>
        <w:t> </w:t>
      </w:r>
      <w:r>
        <w:rPr/>
        <w:t>13).</w:t>
      </w:r>
      <w:r>
        <w:rPr>
          <w:spacing w:val="40"/>
        </w:rPr>
        <w:t> </w:t>
      </w:r>
      <w:r>
        <w:rPr/>
        <w:t>Крім</w:t>
      </w:r>
      <w:r>
        <w:rPr>
          <w:spacing w:val="40"/>
        </w:rPr>
        <w:t> </w:t>
      </w:r>
      <w:r>
        <w:rPr/>
        <w:t>того,</w:t>
      </w:r>
      <w:r>
        <w:rPr>
          <w:spacing w:val="40"/>
        </w:rPr>
        <w:t> </w:t>
      </w:r>
      <w:r>
        <w:rPr/>
        <w:t>подумайте</w:t>
      </w:r>
      <w:r>
        <w:rPr>
          <w:spacing w:val="40"/>
        </w:rPr>
        <w:t> </w:t>
      </w:r>
      <w:r>
        <w:rPr/>
        <w:t>про</w:t>
      </w:r>
      <w:r>
        <w:rPr>
          <w:spacing w:val="40"/>
        </w:rPr>
        <w:t> </w:t>
      </w:r>
      <w:r>
        <w:rPr/>
        <w:t>її</w:t>
      </w:r>
      <w:r>
        <w:rPr>
          <w:spacing w:val="40"/>
        </w:rPr>
        <w:t> </w:t>
      </w:r>
      <w:r>
        <w:rPr/>
        <w:t>добре</w:t>
      </w:r>
      <w:r>
        <w:rPr>
          <w:spacing w:val="40"/>
        </w:rPr>
        <w:t> </w:t>
      </w:r>
      <w:r>
        <w:rPr/>
        <w:t>ставлення</w:t>
      </w:r>
      <w:r>
        <w:rPr>
          <w:spacing w:val="40"/>
        </w:rPr>
        <w:t> </w:t>
      </w:r>
      <w:r>
        <w:rPr/>
        <w:t>до свекрухи. Цю доброту відзначало багато людей, зокрема </w:t>
      </w:r>
      <w:r>
        <w:rPr/>
        <w:t>Боаз, її</w:t>
      </w:r>
      <w:r>
        <w:rPr>
          <w:spacing w:val="-8"/>
        </w:rPr>
        <w:t> </w:t>
      </w:r>
      <w:r>
        <w:rPr/>
        <w:t>потенційний</w:t>
      </w:r>
      <w:r>
        <w:rPr>
          <w:spacing w:val="-8"/>
        </w:rPr>
        <w:t> </w:t>
      </w:r>
      <w:r>
        <w:rPr/>
        <w:t>викупитель</w:t>
      </w:r>
      <w:r>
        <w:rPr>
          <w:spacing w:val="-8"/>
        </w:rPr>
        <w:t> </w:t>
      </w:r>
      <w:r>
        <w:rPr/>
        <w:t>(вірш</w:t>
      </w:r>
      <w:r>
        <w:rPr>
          <w:spacing w:val="-8"/>
        </w:rPr>
        <w:t> </w:t>
      </w:r>
      <w:r>
        <w:rPr/>
        <w:t>12).</w:t>
      </w:r>
      <w:r>
        <w:rPr>
          <w:spacing w:val="-8"/>
        </w:rPr>
        <w:t> </w:t>
      </w:r>
      <w:r>
        <w:rPr/>
        <w:t>Біблійний</w:t>
      </w:r>
      <w:r>
        <w:rPr>
          <w:spacing w:val="-8"/>
        </w:rPr>
        <w:t> </w:t>
      </w:r>
      <w:r>
        <w:rPr/>
        <w:t>автор</w:t>
      </w:r>
      <w:r>
        <w:rPr>
          <w:spacing w:val="-8"/>
        </w:rPr>
        <w:t> </w:t>
      </w:r>
      <w:r>
        <w:rPr/>
        <w:t>жодного разу</w:t>
      </w:r>
      <w:r>
        <w:rPr>
          <w:spacing w:val="-3"/>
        </w:rPr>
        <w:t> </w:t>
      </w:r>
      <w:r>
        <w:rPr/>
        <w:t>не</w:t>
      </w:r>
      <w:r>
        <w:rPr>
          <w:spacing w:val="-3"/>
        </w:rPr>
        <w:t> </w:t>
      </w:r>
      <w:r>
        <w:rPr/>
        <w:t>згадує</w:t>
      </w:r>
      <w:r>
        <w:rPr>
          <w:spacing w:val="-3"/>
        </w:rPr>
        <w:t> </w:t>
      </w:r>
      <w:r>
        <w:rPr/>
        <w:t>про</w:t>
      </w:r>
      <w:r>
        <w:rPr>
          <w:spacing w:val="-3"/>
        </w:rPr>
        <w:t> </w:t>
      </w:r>
      <w:r>
        <w:rPr/>
        <w:t>вірність</w:t>
      </w:r>
      <w:r>
        <w:rPr>
          <w:spacing w:val="-3"/>
        </w:rPr>
        <w:t> </w:t>
      </w:r>
      <w:r>
        <w:rPr/>
        <w:t>Рут</w:t>
      </w:r>
      <w:r>
        <w:rPr>
          <w:spacing w:val="-3"/>
        </w:rPr>
        <w:t> </w:t>
      </w:r>
      <w:r>
        <w:rPr/>
        <w:t>у</w:t>
      </w:r>
      <w:r>
        <w:rPr>
          <w:spacing w:val="-3"/>
        </w:rPr>
        <w:t> </w:t>
      </w:r>
      <w:r>
        <w:rPr/>
        <w:t>виконанні</w:t>
      </w:r>
      <w:r>
        <w:rPr>
          <w:spacing w:val="-3"/>
        </w:rPr>
        <w:t> </w:t>
      </w:r>
      <w:r>
        <w:rPr/>
        <w:t>її</w:t>
      </w:r>
      <w:r>
        <w:rPr>
          <w:spacing w:val="-3"/>
        </w:rPr>
        <w:t> </w:t>
      </w:r>
      <w:r>
        <w:rPr/>
        <w:t>релігійних</w:t>
      </w:r>
      <w:r>
        <w:rPr>
          <w:spacing w:val="-3"/>
        </w:rPr>
        <w:t> </w:t>
      </w:r>
      <w:r>
        <w:rPr/>
        <w:t>чи</w:t>
      </w:r>
      <w:r>
        <w:rPr>
          <w:spacing w:val="-3"/>
        </w:rPr>
        <w:t> </w:t>
      </w:r>
      <w:r>
        <w:rPr/>
        <w:t>ри- </w:t>
      </w:r>
      <w:r>
        <w:rPr>
          <w:spacing w:val="-2"/>
        </w:rPr>
        <w:t>туальних</w:t>
      </w:r>
      <w:r>
        <w:rPr>
          <w:spacing w:val="-10"/>
        </w:rPr>
        <w:t> </w:t>
      </w:r>
      <w:r>
        <w:rPr>
          <w:spacing w:val="-2"/>
        </w:rPr>
        <w:t>обов’язків.</w:t>
      </w:r>
      <w:r>
        <w:rPr>
          <w:spacing w:val="-10"/>
        </w:rPr>
        <w:t> </w:t>
      </w:r>
      <w:r>
        <w:rPr>
          <w:spacing w:val="-2"/>
        </w:rPr>
        <w:t>Фактично</w:t>
      </w:r>
      <w:r>
        <w:rPr>
          <w:spacing w:val="-9"/>
        </w:rPr>
        <w:t> </w:t>
      </w:r>
      <w:r>
        <w:rPr>
          <w:spacing w:val="-2"/>
        </w:rPr>
        <w:t>її</w:t>
      </w:r>
      <w:r>
        <w:rPr>
          <w:spacing w:val="-10"/>
        </w:rPr>
        <w:t> </w:t>
      </w:r>
      <w:r>
        <w:rPr>
          <w:spacing w:val="-2"/>
        </w:rPr>
        <w:t>доброзичливість</w:t>
      </w:r>
      <w:r>
        <w:rPr>
          <w:spacing w:val="-9"/>
        </w:rPr>
        <w:t> </w:t>
      </w:r>
      <w:r>
        <w:rPr>
          <w:spacing w:val="-2"/>
        </w:rPr>
        <w:t>до</w:t>
      </w:r>
      <w:r>
        <w:rPr>
          <w:spacing w:val="-10"/>
        </w:rPr>
        <w:t> </w:t>
      </w:r>
      <w:r>
        <w:rPr>
          <w:spacing w:val="-2"/>
        </w:rPr>
        <w:t>інших</w:t>
      </w:r>
      <w:r>
        <w:rPr>
          <w:spacing w:val="-9"/>
        </w:rPr>
        <w:t> </w:t>
      </w:r>
      <w:r>
        <w:rPr>
          <w:spacing w:val="-2"/>
        </w:rPr>
        <w:t>була </w:t>
      </w:r>
      <w:r>
        <w:rPr/>
        <w:t>достатнім</w:t>
      </w:r>
      <w:r>
        <w:rPr>
          <w:spacing w:val="-2"/>
        </w:rPr>
        <w:t> </w:t>
      </w:r>
      <w:r>
        <w:rPr/>
        <w:t>доказом,</w:t>
      </w:r>
      <w:r>
        <w:rPr>
          <w:spacing w:val="-1"/>
        </w:rPr>
        <w:t> </w:t>
      </w:r>
      <w:r>
        <w:rPr/>
        <w:t>аби</w:t>
      </w:r>
      <w:r>
        <w:rPr>
          <w:spacing w:val="-1"/>
        </w:rPr>
        <w:t> </w:t>
      </w:r>
      <w:r>
        <w:rPr/>
        <w:t>переконати</w:t>
      </w:r>
      <w:r>
        <w:rPr>
          <w:spacing w:val="-1"/>
        </w:rPr>
        <w:t> </w:t>
      </w:r>
      <w:r>
        <w:rPr/>
        <w:t>викупителя</w:t>
      </w:r>
      <w:r>
        <w:rPr>
          <w:spacing w:val="-2"/>
        </w:rPr>
        <w:t> </w:t>
      </w:r>
      <w:r>
        <w:rPr/>
        <w:t>в</w:t>
      </w:r>
      <w:r>
        <w:rPr>
          <w:spacing w:val="-1"/>
        </w:rPr>
        <w:t> </w:t>
      </w:r>
      <w:r>
        <w:rPr/>
        <w:t>її</w:t>
      </w:r>
      <w:r>
        <w:rPr>
          <w:spacing w:val="-1"/>
        </w:rPr>
        <w:t> </w:t>
      </w:r>
      <w:r>
        <w:rPr/>
        <w:t>відданості. Закінчення</w:t>
      </w:r>
      <w:r>
        <w:rPr>
          <w:spacing w:val="16"/>
        </w:rPr>
        <w:t> </w:t>
      </w:r>
      <w:r>
        <w:rPr/>
        <w:t>історії</w:t>
      </w:r>
      <w:r>
        <w:rPr>
          <w:spacing w:val="16"/>
        </w:rPr>
        <w:t> </w:t>
      </w:r>
      <w:r>
        <w:rPr/>
        <w:t>вражає</w:t>
      </w:r>
      <w:r>
        <w:rPr>
          <w:spacing w:val="16"/>
        </w:rPr>
        <w:t> </w:t>
      </w:r>
      <w:r>
        <w:rPr/>
        <w:t>ще</w:t>
      </w:r>
      <w:r>
        <w:rPr>
          <w:spacing w:val="16"/>
        </w:rPr>
        <w:t> </w:t>
      </w:r>
      <w:r>
        <w:rPr/>
        <w:t>більше.</w:t>
      </w:r>
      <w:r>
        <w:rPr>
          <w:spacing w:val="16"/>
        </w:rPr>
        <w:t> </w:t>
      </w:r>
      <w:r>
        <w:rPr/>
        <w:t>Рут</w:t>
      </w:r>
      <w:r>
        <w:rPr>
          <w:spacing w:val="16"/>
        </w:rPr>
        <w:t> </w:t>
      </w:r>
      <w:r>
        <w:rPr/>
        <w:t>не</w:t>
      </w:r>
      <w:r>
        <w:rPr>
          <w:spacing w:val="16"/>
        </w:rPr>
        <w:t> </w:t>
      </w:r>
      <w:r>
        <w:rPr/>
        <w:t>тільки</w:t>
      </w:r>
      <w:r>
        <w:rPr>
          <w:spacing w:val="16"/>
        </w:rPr>
        <w:t> </w:t>
      </w:r>
      <w:r>
        <w:rPr/>
        <w:t>вийшла заміж</w:t>
      </w:r>
      <w:r>
        <w:rPr>
          <w:spacing w:val="19"/>
        </w:rPr>
        <w:t> </w:t>
      </w:r>
      <w:r>
        <w:rPr/>
        <w:t>за</w:t>
      </w:r>
      <w:r>
        <w:rPr>
          <w:spacing w:val="19"/>
        </w:rPr>
        <w:t> </w:t>
      </w:r>
      <w:r>
        <w:rPr/>
        <w:t>Боаза,</w:t>
      </w:r>
      <w:r>
        <w:rPr>
          <w:spacing w:val="19"/>
        </w:rPr>
        <w:t> </w:t>
      </w:r>
      <w:r>
        <w:rPr/>
        <w:t>відновивши</w:t>
      </w:r>
      <w:r>
        <w:rPr>
          <w:spacing w:val="19"/>
        </w:rPr>
        <w:t> </w:t>
      </w:r>
      <w:r>
        <w:rPr/>
        <w:t>честь</w:t>
      </w:r>
      <w:r>
        <w:rPr>
          <w:spacing w:val="19"/>
        </w:rPr>
        <w:t> </w:t>
      </w:r>
      <w:r>
        <w:rPr/>
        <w:t>своєї</w:t>
      </w:r>
      <w:r>
        <w:rPr>
          <w:spacing w:val="19"/>
        </w:rPr>
        <w:t> </w:t>
      </w:r>
      <w:r>
        <w:rPr/>
        <w:t>родини,</w:t>
      </w:r>
      <w:r>
        <w:rPr>
          <w:spacing w:val="19"/>
        </w:rPr>
        <w:t> </w:t>
      </w:r>
      <w:r>
        <w:rPr/>
        <w:t>а</w:t>
      </w:r>
      <w:r>
        <w:rPr>
          <w:spacing w:val="19"/>
        </w:rPr>
        <w:t> </w:t>
      </w:r>
      <w:r>
        <w:rPr/>
        <w:t>й</w:t>
      </w:r>
      <w:r>
        <w:rPr>
          <w:spacing w:val="19"/>
        </w:rPr>
        <w:t> </w:t>
      </w:r>
      <w:r>
        <w:rPr/>
        <w:t>отримала найбільшу</w:t>
      </w:r>
      <w:r>
        <w:rPr>
          <w:spacing w:val="28"/>
        </w:rPr>
        <w:t> </w:t>
      </w:r>
      <w:r>
        <w:rPr/>
        <w:t>нагороду,</w:t>
      </w:r>
      <w:r>
        <w:rPr>
          <w:spacing w:val="28"/>
        </w:rPr>
        <w:t> </w:t>
      </w:r>
      <w:r>
        <w:rPr/>
        <w:t>яку</w:t>
      </w:r>
      <w:r>
        <w:rPr>
          <w:spacing w:val="28"/>
        </w:rPr>
        <w:t> </w:t>
      </w:r>
      <w:r>
        <w:rPr/>
        <w:t>лише</w:t>
      </w:r>
      <w:r>
        <w:rPr>
          <w:spacing w:val="28"/>
        </w:rPr>
        <w:t> </w:t>
      </w:r>
      <w:r>
        <w:rPr/>
        <w:t>могла</w:t>
      </w:r>
      <w:r>
        <w:rPr>
          <w:spacing w:val="28"/>
        </w:rPr>
        <w:t> </w:t>
      </w:r>
      <w:r>
        <w:rPr/>
        <w:t>отримати</w:t>
      </w:r>
      <w:r>
        <w:rPr>
          <w:spacing w:val="28"/>
        </w:rPr>
        <w:t> </w:t>
      </w:r>
      <w:r>
        <w:rPr/>
        <w:t>сім’я,</w:t>
      </w:r>
      <w:r>
        <w:rPr>
          <w:spacing w:val="28"/>
        </w:rPr>
        <w:t> </w:t>
      </w:r>
      <w:r>
        <w:rPr/>
        <w:t>а</w:t>
      </w:r>
      <w:r>
        <w:rPr>
          <w:spacing w:val="28"/>
        </w:rPr>
        <w:t> </w:t>
      </w:r>
      <w:r>
        <w:rPr/>
        <w:t>саме: </w:t>
      </w:r>
      <w:r>
        <w:rPr>
          <w:spacing w:val="-2"/>
        </w:rPr>
        <w:t>місце</w:t>
      </w:r>
      <w:r>
        <w:rPr>
          <w:spacing w:val="-8"/>
        </w:rPr>
        <w:t> </w:t>
      </w:r>
      <w:r>
        <w:rPr>
          <w:spacing w:val="-2"/>
        </w:rPr>
        <w:t>в</w:t>
      </w:r>
      <w:r>
        <w:rPr>
          <w:spacing w:val="-8"/>
        </w:rPr>
        <w:t> </w:t>
      </w:r>
      <w:r>
        <w:rPr>
          <w:spacing w:val="-2"/>
        </w:rPr>
        <w:t>родоводі</w:t>
      </w:r>
      <w:r>
        <w:rPr>
          <w:spacing w:val="-8"/>
        </w:rPr>
        <w:t> </w:t>
      </w:r>
      <w:r>
        <w:rPr>
          <w:spacing w:val="-2"/>
        </w:rPr>
        <w:t>Месії.</w:t>
      </w:r>
      <w:r>
        <w:rPr>
          <w:spacing w:val="-8"/>
        </w:rPr>
        <w:t> </w:t>
      </w:r>
      <w:r>
        <w:rPr>
          <w:spacing w:val="-2"/>
        </w:rPr>
        <w:t>Уроки</w:t>
      </w:r>
      <w:r>
        <w:rPr>
          <w:spacing w:val="-8"/>
        </w:rPr>
        <w:t> </w:t>
      </w:r>
      <w:r>
        <w:rPr>
          <w:spacing w:val="-2"/>
        </w:rPr>
        <w:t>цієї</w:t>
      </w:r>
      <w:r>
        <w:rPr>
          <w:spacing w:val="-8"/>
        </w:rPr>
        <w:t> </w:t>
      </w:r>
      <w:r>
        <w:rPr>
          <w:spacing w:val="-2"/>
        </w:rPr>
        <w:t>книги</w:t>
      </w:r>
      <w:r>
        <w:rPr>
          <w:spacing w:val="-8"/>
        </w:rPr>
        <w:t> </w:t>
      </w:r>
      <w:r>
        <w:rPr>
          <w:spacing w:val="-2"/>
        </w:rPr>
        <w:t>мають</w:t>
      </w:r>
      <w:r>
        <w:rPr>
          <w:spacing w:val="-8"/>
        </w:rPr>
        <w:t> </w:t>
      </w:r>
      <w:r>
        <w:rPr>
          <w:spacing w:val="-2"/>
        </w:rPr>
        <w:t>велике</w:t>
      </w:r>
      <w:r>
        <w:rPr>
          <w:spacing w:val="-8"/>
        </w:rPr>
        <w:t> </w:t>
      </w:r>
      <w:r>
        <w:rPr>
          <w:spacing w:val="-2"/>
        </w:rPr>
        <w:t>значення. </w:t>
      </w:r>
      <w:r>
        <w:rPr/>
        <w:t>Рут</w:t>
      </w:r>
      <w:r>
        <w:rPr>
          <w:spacing w:val="-6"/>
        </w:rPr>
        <w:t> </w:t>
      </w:r>
      <w:r>
        <w:rPr/>
        <w:t>прийняли</w:t>
      </w:r>
      <w:r>
        <w:rPr>
          <w:spacing w:val="-6"/>
        </w:rPr>
        <w:t> </w:t>
      </w:r>
      <w:r>
        <w:rPr/>
        <w:t>в</w:t>
      </w:r>
      <w:r>
        <w:rPr>
          <w:spacing w:val="-6"/>
        </w:rPr>
        <w:t> </w:t>
      </w:r>
      <w:r>
        <w:rPr/>
        <w:t>Ізраїлі,</w:t>
      </w:r>
      <w:r>
        <w:rPr>
          <w:spacing w:val="-6"/>
        </w:rPr>
        <w:t> </w:t>
      </w:r>
      <w:r>
        <w:rPr/>
        <w:t>незважаючи</w:t>
      </w:r>
      <w:r>
        <w:rPr>
          <w:spacing w:val="-5"/>
        </w:rPr>
        <w:t> </w:t>
      </w:r>
      <w:r>
        <w:rPr/>
        <w:t>на</w:t>
      </w:r>
      <w:r>
        <w:rPr>
          <w:spacing w:val="-6"/>
        </w:rPr>
        <w:t> </w:t>
      </w:r>
      <w:r>
        <w:rPr/>
        <w:t>її</w:t>
      </w:r>
      <w:r>
        <w:rPr>
          <w:spacing w:val="-6"/>
        </w:rPr>
        <w:t> </w:t>
      </w:r>
      <w:r>
        <w:rPr/>
        <w:t>іноземне</w:t>
      </w:r>
      <w:r>
        <w:rPr>
          <w:spacing w:val="-6"/>
        </w:rPr>
        <w:t> </w:t>
      </w:r>
      <w:r>
        <w:rPr/>
        <w:t>походження, а</w:t>
      </w:r>
      <w:r>
        <w:rPr>
          <w:spacing w:val="-6"/>
        </w:rPr>
        <w:t> </w:t>
      </w:r>
      <w:r>
        <w:rPr/>
        <w:t>можливо,</w:t>
      </w:r>
      <w:r>
        <w:rPr>
          <w:spacing w:val="-6"/>
        </w:rPr>
        <w:t> </w:t>
      </w:r>
      <w:r>
        <w:rPr/>
        <w:t>як</w:t>
      </w:r>
      <w:r>
        <w:rPr>
          <w:spacing w:val="-6"/>
        </w:rPr>
        <w:t> </w:t>
      </w:r>
      <w:r>
        <w:rPr/>
        <w:t>не</w:t>
      </w:r>
      <w:r>
        <w:rPr>
          <w:spacing w:val="-6"/>
        </w:rPr>
        <w:t> </w:t>
      </w:r>
      <w:r>
        <w:rPr/>
        <w:t>парадоксально,</w:t>
      </w:r>
      <w:r>
        <w:rPr>
          <w:spacing w:val="-6"/>
        </w:rPr>
        <w:t> </w:t>
      </w:r>
      <w:r>
        <w:rPr/>
        <w:t>завдяки</w:t>
      </w:r>
      <w:r>
        <w:rPr>
          <w:spacing w:val="-6"/>
        </w:rPr>
        <w:t> </w:t>
      </w:r>
      <w:r>
        <w:rPr/>
        <w:t>її</w:t>
      </w:r>
      <w:r>
        <w:rPr>
          <w:spacing w:val="-6"/>
        </w:rPr>
        <w:t> </w:t>
      </w:r>
      <w:r>
        <w:rPr/>
        <w:t>чужоземному</w:t>
      </w:r>
      <w:r>
        <w:rPr>
          <w:spacing w:val="-6"/>
        </w:rPr>
        <w:t> </w:t>
      </w:r>
      <w:r>
        <w:rPr/>
        <w:t>похо- </w:t>
      </w:r>
      <w:r>
        <w:rPr>
          <w:spacing w:val="-2"/>
        </w:rPr>
        <w:t>дженню,</w:t>
      </w:r>
      <w:r>
        <w:rPr>
          <w:spacing w:val="-7"/>
        </w:rPr>
        <w:t> </w:t>
      </w:r>
      <w:r>
        <w:rPr>
          <w:spacing w:val="-2"/>
        </w:rPr>
        <w:t>як</w:t>
      </w:r>
      <w:r>
        <w:rPr>
          <w:spacing w:val="-7"/>
        </w:rPr>
        <w:t> </w:t>
      </w:r>
      <w:r>
        <w:rPr>
          <w:spacing w:val="-2"/>
        </w:rPr>
        <w:t>наголошується</w:t>
      </w:r>
      <w:r>
        <w:rPr>
          <w:spacing w:val="-7"/>
        </w:rPr>
        <w:t> </w:t>
      </w:r>
      <w:r>
        <w:rPr>
          <w:spacing w:val="-2"/>
        </w:rPr>
        <w:t>в</w:t>
      </w:r>
      <w:r>
        <w:rPr>
          <w:spacing w:val="-7"/>
        </w:rPr>
        <w:t> </w:t>
      </w:r>
      <w:r>
        <w:rPr>
          <w:spacing w:val="-2"/>
        </w:rPr>
        <w:t>книзі</w:t>
      </w:r>
      <w:r>
        <w:rPr>
          <w:spacing w:val="-7"/>
        </w:rPr>
        <w:t> </w:t>
      </w:r>
      <w:r>
        <w:rPr>
          <w:spacing w:val="-2"/>
        </w:rPr>
        <w:t>(див.</w:t>
      </w:r>
      <w:r>
        <w:rPr>
          <w:spacing w:val="-7"/>
        </w:rPr>
        <w:t> </w:t>
      </w:r>
      <w:r>
        <w:rPr>
          <w:spacing w:val="-2"/>
        </w:rPr>
        <w:t>Рут</w:t>
      </w:r>
      <w:r>
        <w:rPr>
          <w:spacing w:val="-7"/>
        </w:rPr>
        <w:t> </w:t>
      </w:r>
      <w:r>
        <w:rPr>
          <w:spacing w:val="-2"/>
        </w:rPr>
        <w:t>1:4,</w:t>
      </w:r>
      <w:r>
        <w:rPr>
          <w:spacing w:val="-7"/>
        </w:rPr>
        <w:t> </w:t>
      </w:r>
      <w:r>
        <w:rPr>
          <w:spacing w:val="-2"/>
        </w:rPr>
        <w:t>22;</w:t>
      </w:r>
      <w:r>
        <w:rPr>
          <w:spacing w:val="-7"/>
        </w:rPr>
        <w:t> </w:t>
      </w:r>
      <w:r>
        <w:rPr>
          <w:spacing w:val="-2"/>
        </w:rPr>
        <w:t>2:2,</w:t>
      </w:r>
      <w:r>
        <w:rPr>
          <w:spacing w:val="-7"/>
        </w:rPr>
        <w:t> </w:t>
      </w:r>
      <w:r>
        <w:rPr>
          <w:spacing w:val="-2"/>
        </w:rPr>
        <w:t>6,</w:t>
      </w:r>
      <w:r>
        <w:rPr>
          <w:spacing w:val="-7"/>
        </w:rPr>
        <w:t> </w:t>
      </w:r>
      <w:r>
        <w:rPr>
          <w:spacing w:val="-2"/>
        </w:rPr>
        <w:t>10–13, 21;</w:t>
      </w:r>
      <w:r>
        <w:rPr>
          <w:spacing w:val="-10"/>
        </w:rPr>
        <w:t> </w:t>
      </w:r>
      <w:r>
        <w:rPr>
          <w:spacing w:val="-2"/>
        </w:rPr>
        <w:t>4:5,</w:t>
      </w:r>
      <w:r>
        <w:rPr>
          <w:spacing w:val="-10"/>
        </w:rPr>
        <w:t> </w:t>
      </w:r>
      <w:r>
        <w:rPr>
          <w:spacing w:val="-2"/>
        </w:rPr>
        <w:t>10).</w:t>
      </w:r>
      <w:r>
        <w:rPr>
          <w:spacing w:val="-9"/>
        </w:rPr>
        <w:t> </w:t>
      </w:r>
      <w:r>
        <w:rPr>
          <w:spacing w:val="-2"/>
        </w:rPr>
        <w:t>У</w:t>
      </w:r>
      <w:r>
        <w:rPr>
          <w:spacing w:val="-10"/>
        </w:rPr>
        <w:t> </w:t>
      </w:r>
      <w:r>
        <w:rPr>
          <w:spacing w:val="-2"/>
        </w:rPr>
        <w:t>єврейській</w:t>
      </w:r>
      <w:r>
        <w:rPr>
          <w:spacing w:val="-9"/>
        </w:rPr>
        <w:t> </w:t>
      </w:r>
      <w:r>
        <w:rPr>
          <w:spacing w:val="-2"/>
        </w:rPr>
        <w:t>літургії</w:t>
      </w:r>
      <w:r>
        <w:rPr>
          <w:spacing w:val="-10"/>
        </w:rPr>
        <w:t> </w:t>
      </w:r>
      <w:r>
        <w:rPr>
          <w:spacing w:val="-2"/>
        </w:rPr>
        <w:t>книгу</w:t>
      </w:r>
      <w:r>
        <w:rPr>
          <w:spacing w:val="-9"/>
        </w:rPr>
        <w:t> </w:t>
      </w:r>
      <w:r>
        <w:rPr>
          <w:spacing w:val="-2"/>
        </w:rPr>
        <w:t>Рут</w:t>
      </w:r>
      <w:r>
        <w:rPr>
          <w:spacing w:val="-10"/>
        </w:rPr>
        <w:t> </w:t>
      </w:r>
      <w:r>
        <w:rPr>
          <w:spacing w:val="-2"/>
        </w:rPr>
        <w:t>читають</w:t>
      </w:r>
      <w:r>
        <w:rPr>
          <w:spacing w:val="-10"/>
        </w:rPr>
        <w:t> </w:t>
      </w:r>
      <w:r>
        <w:rPr>
          <w:spacing w:val="-2"/>
        </w:rPr>
        <w:t>під</w:t>
      </w:r>
      <w:r>
        <w:rPr>
          <w:spacing w:val="-9"/>
        </w:rPr>
        <w:t> </w:t>
      </w:r>
      <w:r>
        <w:rPr>
          <w:spacing w:val="-2"/>
        </w:rPr>
        <w:t>час</w:t>
      </w:r>
      <w:r>
        <w:rPr>
          <w:spacing w:val="-10"/>
        </w:rPr>
        <w:t> </w:t>
      </w:r>
      <w:r>
        <w:rPr>
          <w:spacing w:val="-2"/>
        </w:rPr>
        <w:t>свята </w:t>
      </w:r>
      <w:r>
        <w:rPr>
          <w:i/>
        </w:rPr>
        <w:t>Шавуот,</w:t>
      </w:r>
      <w:r>
        <w:rPr>
          <w:i/>
          <w:spacing w:val="-2"/>
        </w:rPr>
        <w:t> </w:t>
      </w:r>
      <w:r>
        <w:rPr/>
        <w:t>також</w:t>
      </w:r>
      <w:r>
        <w:rPr>
          <w:spacing w:val="-1"/>
        </w:rPr>
        <w:t> </w:t>
      </w:r>
      <w:r>
        <w:rPr/>
        <w:t>відомого</w:t>
      </w:r>
      <w:r>
        <w:rPr>
          <w:spacing w:val="-1"/>
        </w:rPr>
        <w:t> </w:t>
      </w:r>
      <w:r>
        <w:rPr/>
        <w:t>як</w:t>
      </w:r>
      <w:r>
        <w:rPr>
          <w:spacing w:val="-1"/>
        </w:rPr>
        <w:t> </w:t>
      </w:r>
      <w:r>
        <w:rPr/>
        <w:t>свято</w:t>
      </w:r>
      <w:r>
        <w:rPr>
          <w:spacing w:val="-2"/>
        </w:rPr>
        <w:t> </w:t>
      </w:r>
      <w:r>
        <w:rPr/>
        <w:t>седмиць</w:t>
      </w:r>
      <w:r>
        <w:rPr>
          <w:spacing w:val="-1"/>
        </w:rPr>
        <w:t> </w:t>
      </w:r>
      <w:r>
        <w:rPr/>
        <w:t>або</w:t>
      </w:r>
      <w:r>
        <w:rPr>
          <w:spacing w:val="-1"/>
        </w:rPr>
        <w:t> </w:t>
      </w:r>
      <w:r>
        <w:rPr/>
        <w:t>П’ятидесятниці.</w:t>
      </w:r>
    </w:p>
    <w:p>
      <w:pPr>
        <w:pStyle w:val="BodyText"/>
        <w:spacing w:line="228" w:lineRule="exact"/>
        <w:ind w:left="142"/>
        <w:jc w:val="both"/>
      </w:pPr>
      <w:r>
        <w:rPr/>
        <w:t>Це</w:t>
      </w:r>
      <w:r>
        <w:rPr>
          <w:spacing w:val="-1"/>
        </w:rPr>
        <w:t> </w:t>
      </w:r>
      <w:r>
        <w:rPr/>
        <w:t>свято</w:t>
      </w:r>
      <w:r>
        <w:rPr>
          <w:spacing w:val="-1"/>
        </w:rPr>
        <w:t> </w:t>
      </w:r>
      <w:r>
        <w:rPr/>
        <w:t>пов’язане</w:t>
      </w:r>
      <w:r>
        <w:rPr>
          <w:spacing w:val="-1"/>
        </w:rPr>
        <w:t> </w:t>
      </w:r>
      <w:r>
        <w:rPr/>
        <w:t>з</w:t>
      </w:r>
      <w:r>
        <w:rPr>
          <w:spacing w:val="-1"/>
        </w:rPr>
        <w:t> </w:t>
      </w:r>
      <w:r>
        <w:rPr/>
        <w:t>урожаєм та</w:t>
      </w:r>
      <w:r>
        <w:rPr>
          <w:spacing w:val="-1"/>
        </w:rPr>
        <w:t> </w:t>
      </w:r>
      <w:r>
        <w:rPr/>
        <w:t>даруванням</w:t>
      </w:r>
      <w:r>
        <w:rPr>
          <w:spacing w:val="-1"/>
        </w:rPr>
        <w:t> </w:t>
      </w:r>
      <w:r>
        <w:rPr/>
        <w:t>Божого</w:t>
      </w:r>
      <w:r>
        <w:rPr>
          <w:spacing w:val="-1"/>
        </w:rPr>
        <w:t> </w:t>
      </w:r>
      <w:r>
        <w:rPr>
          <w:spacing w:val="-2"/>
        </w:rPr>
        <w:t>Закону.</w:t>
      </w:r>
    </w:p>
    <w:p>
      <w:pPr>
        <w:pStyle w:val="BodyText"/>
        <w:spacing w:line="254" w:lineRule="auto" w:before="2"/>
        <w:ind w:left="142" w:right="452" w:firstLine="340"/>
        <w:jc w:val="both"/>
      </w:pPr>
      <w:r>
        <w:rPr>
          <w:b/>
        </w:rPr>
        <w:t>Естер: </w:t>
      </w:r>
      <w:r>
        <w:rPr/>
        <w:t>сила краси. Упродовж останніх днів історії </w:t>
      </w:r>
      <w:r>
        <w:rPr/>
        <w:t>людства читання книги Естер у світлі Божого Плану спасіння як на- дихає,</w:t>
      </w:r>
      <w:r>
        <w:rPr>
          <w:spacing w:val="31"/>
        </w:rPr>
        <w:t> </w:t>
      </w:r>
      <w:r>
        <w:rPr/>
        <w:t>так</w:t>
      </w:r>
      <w:r>
        <w:rPr>
          <w:spacing w:val="31"/>
        </w:rPr>
        <w:t> </w:t>
      </w:r>
      <w:r>
        <w:rPr/>
        <w:t>і</w:t>
      </w:r>
      <w:r>
        <w:rPr>
          <w:spacing w:val="31"/>
        </w:rPr>
        <w:t> </w:t>
      </w:r>
      <w:r>
        <w:rPr/>
        <w:t>змушує</w:t>
      </w:r>
      <w:r>
        <w:rPr>
          <w:spacing w:val="31"/>
        </w:rPr>
        <w:t> </w:t>
      </w:r>
      <w:r>
        <w:rPr/>
        <w:t>замислитися.</w:t>
      </w:r>
      <w:r>
        <w:rPr>
          <w:spacing w:val="31"/>
        </w:rPr>
        <w:t> </w:t>
      </w:r>
      <w:r>
        <w:rPr/>
        <w:t>Ця</w:t>
      </w:r>
      <w:r>
        <w:rPr>
          <w:spacing w:val="31"/>
        </w:rPr>
        <w:t> </w:t>
      </w:r>
      <w:r>
        <w:rPr/>
        <w:t>книга</w:t>
      </w:r>
      <w:r>
        <w:rPr>
          <w:spacing w:val="31"/>
        </w:rPr>
        <w:t> </w:t>
      </w:r>
      <w:r>
        <w:rPr/>
        <w:t>непроста,</w:t>
      </w:r>
      <w:r>
        <w:rPr>
          <w:spacing w:val="31"/>
        </w:rPr>
        <w:t> </w:t>
      </w:r>
      <w:r>
        <w:rPr>
          <w:spacing w:val="-2"/>
        </w:rPr>
        <w:t>декому</w:t>
      </w:r>
    </w:p>
    <w:p>
      <w:pPr>
        <w:pStyle w:val="BodyText"/>
        <w:spacing w:after="0" w:line="254" w:lineRule="auto"/>
        <w:jc w:val="both"/>
        <w:sectPr>
          <w:pgSz w:w="7600" w:h="11460"/>
          <w:pgMar w:header="0" w:footer="693" w:top="720" w:bottom="880" w:left="708" w:right="283"/>
        </w:sectPr>
      </w:pPr>
    </w:p>
    <w:p>
      <w:pPr>
        <w:pStyle w:val="BodyText"/>
        <w:spacing w:line="254" w:lineRule="auto" w:before="82"/>
        <w:ind w:right="564"/>
        <w:jc w:val="right"/>
      </w:pPr>
      <w:r>
        <w:rPr/>
        <w:t>вона</w:t>
      </w:r>
      <w:r>
        <w:rPr>
          <w:spacing w:val="23"/>
        </w:rPr>
        <w:t> </w:t>
      </w:r>
      <w:r>
        <w:rPr/>
        <w:t>видається</w:t>
      </w:r>
      <w:r>
        <w:rPr>
          <w:spacing w:val="23"/>
        </w:rPr>
        <w:t> </w:t>
      </w:r>
      <w:r>
        <w:rPr/>
        <w:t>світською,</w:t>
      </w:r>
      <w:r>
        <w:rPr>
          <w:spacing w:val="23"/>
        </w:rPr>
        <w:t> </w:t>
      </w:r>
      <w:r>
        <w:rPr/>
        <w:t>без</w:t>
      </w:r>
      <w:r>
        <w:rPr>
          <w:spacing w:val="23"/>
        </w:rPr>
        <w:t> </w:t>
      </w:r>
      <w:r>
        <w:rPr/>
        <w:t>будь-якого</w:t>
      </w:r>
      <w:r>
        <w:rPr>
          <w:spacing w:val="23"/>
        </w:rPr>
        <w:t> </w:t>
      </w:r>
      <w:r>
        <w:rPr/>
        <w:t>явного</w:t>
      </w:r>
      <w:r>
        <w:rPr>
          <w:spacing w:val="23"/>
        </w:rPr>
        <w:t> </w:t>
      </w:r>
      <w:r>
        <w:rPr/>
        <w:t>релігійного змісту. Там жодного разу не згадується слово «Бог». Здається, що події розвиваються самі по собі без Божественного, чудес- ного</w:t>
      </w:r>
      <w:r>
        <w:rPr>
          <w:spacing w:val="-8"/>
        </w:rPr>
        <w:t> </w:t>
      </w:r>
      <w:r>
        <w:rPr/>
        <w:t>втручання.</w:t>
      </w:r>
      <w:r>
        <w:rPr>
          <w:spacing w:val="-8"/>
        </w:rPr>
        <w:t> </w:t>
      </w:r>
      <w:r>
        <w:rPr/>
        <w:t>Усе,</w:t>
      </w:r>
      <w:r>
        <w:rPr>
          <w:spacing w:val="-8"/>
        </w:rPr>
        <w:t> </w:t>
      </w:r>
      <w:r>
        <w:rPr/>
        <w:t>що</w:t>
      </w:r>
      <w:r>
        <w:rPr>
          <w:spacing w:val="-8"/>
        </w:rPr>
        <w:t> </w:t>
      </w:r>
      <w:r>
        <w:rPr/>
        <w:t>відбувається</w:t>
      </w:r>
      <w:r>
        <w:rPr>
          <w:spacing w:val="-8"/>
        </w:rPr>
        <w:t> </w:t>
      </w:r>
      <w:r>
        <w:rPr/>
        <w:t>в</w:t>
      </w:r>
      <w:r>
        <w:rPr>
          <w:spacing w:val="-8"/>
        </w:rPr>
        <w:t> </w:t>
      </w:r>
      <w:r>
        <w:rPr/>
        <w:t>цій</w:t>
      </w:r>
      <w:r>
        <w:rPr>
          <w:spacing w:val="-8"/>
        </w:rPr>
        <w:t> </w:t>
      </w:r>
      <w:r>
        <w:rPr/>
        <w:t>історії,</w:t>
      </w:r>
      <w:r>
        <w:rPr>
          <w:spacing w:val="-8"/>
        </w:rPr>
        <w:t> </w:t>
      </w:r>
      <w:r>
        <w:rPr/>
        <w:t>залежить</w:t>
      </w:r>
      <w:r>
        <w:rPr>
          <w:spacing w:val="-8"/>
        </w:rPr>
        <w:t> </w:t>
      </w:r>
      <w:r>
        <w:rPr/>
        <w:t>від проникливості царського придворного Мордехая та від краси, хоробрості і своєчасних дій цариці Естер (див. Естер 3:7; 9:24). У</w:t>
      </w:r>
      <w:r>
        <w:rPr>
          <w:spacing w:val="12"/>
        </w:rPr>
        <w:t> </w:t>
      </w:r>
      <w:r>
        <w:rPr/>
        <w:t>розповіді</w:t>
      </w:r>
      <w:r>
        <w:rPr>
          <w:spacing w:val="12"/>
        </w:rPr>
        <w:t> </w:t>
      </w:r>
      <w:r>
        <w:rPr/>
        <w:t>зовсім</w:t>
      </w:r>
      <w:r>
        <w:rPr>
          <w:spacing w:val="12"/>
        </w:rPr>
        <w:t> </w:t>
      </w:r>
      <w:r>
        <w:rPr/>
        <w:t>відсутні</w:t>
      </w:r>
      <w:r>
        <w:rPr>
          <w:spacing w:val="12"/>
        </w:rPr>
        <w:t> </w:t>
      </w:r>
      <w:r>
        <w:rPr/>
        <w:t>ролі</w:t>
      </w:r>
      <w:r>
        <w:rPr>
          <w:spacing w:val="12"/>
        </w:rPr>
        <w:t> </w:t>
      </w:r>
      <w:r>
        <w:rPr/>
        <w:t>священника</w:t>
      </w:r>
      <w:r>
        <w:rPr>
          <w:spacing w:val="12"/>
        </w:rPr>
        <w:t> </w:t>
      </w:r>
      <w:r>
        <w:rPr/>
        <w:t>і</w:t>
      </w:r>
      <w:r>
        <w:rPr>
          <w:spacing w:val="12"/>
        </w:rPr>
        <w:t> </w:t>
      </w:r>
      <w:r>
        <w:rPr/>
        <w:t>пророка.</w:t>
      </w:r>
      <w:r>
        <w:rPr>
          <w:spacing w:val="12"/>
        </w:rPr>
        <w:t> </w:t>
      </w:r>
      <w:r>
        <w:rPr/>
        <w:t>Навіть завершення</w:t>
      </w:r>
      <w:r>
        <w:rPr>
          <w:spacing w:val="22"/>
        </w:rPr>
        <w:t> </w:t>
      </w:r>
      <w:r>
        <w:rPr/>
        <w:t>історії,</w:t>
      </w:r>
      <w:r>
        <w:rPr>
          <w:spacing w:val="22"/>
        </w:rPr>
        <w:t> </w:t>
      </w:r>
      <w:r>
        <w:rPr/>
        <w:t>де</w:t>
      </w:r>
      <w:r>
        <w:rPr>
          <w:spacing w:val="22"/>
        </w:rPr>
        <w:t> </w:t>
      </w:r>
      <w:r>
        <w:rPr/>
        <w:t>йдеться</w:t>
      </w:r>
      <w:r>
        <w:rPr>
          <w:spacing w:val="22"/>
        </w:rPr>
        <w:t> </w:t>
      </w:r>
      <w:r>
        <w:rPr/>
        <w:t>про</w:t>
      </w:r>
      <w:r>
        <w:rPr>
          <w:spacing w:val="22"/>
        </w:rPr>
        <w:t> </w:t>
      </w:r>
      <w:r>
        <w:rPr/>
        <w:t>загибель</w:t>
      </w:r>
      <w:r>
        <w:rPr>
          <w:spacing w:val="22"/>
        </w:rPr>
        <w:t> </w:t>
      </w:r>
      <w:r>
        <w:rPr/>
        <w:t>багатьох</w:t>
      </w:r>
      <w:r>
        <w:rPr>
          <w:spacing w:val="22"/>
        </w:rPr>
        <w:t> </w:t>
      </w:r>
      <w:r>
        <w:rPr/>
        <w:t>людей, викликає</w:t>
      </w:r>
      <w:r>
        <w:rPr>
          <w:spacing w:val="14"/>
        </w:rPr>
        <w:t> </w:t>
      </w:r>
      <w:r>
        <w:rPr/>
        <w:t>сумніви</w:t>
      </w:r>
      <w:r>
        <w:rPr>
          <w:spacing w:val="14"/>
        </w:rPr>
        <w:t> </w:t>
      </w:r>
      <w:r>
        <w:rPr/>
        <w:t>щодо</w:t>
      </w:r>
      <w:r>
        <w:rPr>
          <w:spacing w:val="14"/>
        </w:rPr>
        <w:t> </w:t>
      </w:r>
      <w:r>
        <w:rPr/>
        <w:t>її</w:t>
      </w:r>
      <w:r>
        <w:rPr>
          <w:spacing w:val="14"/>
        </w:rPr>
        <w:t> </w:t>
      </w:r>
      <w:r>
        <w:rPr/>
        <w:t>духовної</w:t>
      </w:r>
      <w:r>
        <w:rPr>
          <w:spacing w:val="14"/>
        </w:rPr>
        <w:t> </w:t>
      </w:r>
      <w:r>
        <w:rPr/>
        <w:t>цінності.</w:t>
      </w:r>
      <w:r>
        <w:rPr>
          <w:spacing w:val="14"/>
        </w:rPr>
        <w:t> </w:t>
      </w:r>
      <w:r>
        <w:rPr/>
        <w:t>Складається</w:t>
      </w:r>
      <w:r>
        <w:rPr>
          <w:spacing w:val="14"/>
        </w:rPr>
        <w:t> </w:t>
      </w:r>
      <w:r>
        <w:rPr/>
        <w:t>вра- ження,</w:t>
      </w:r>
      <w:r>
        <w:rPr>
          <w:spacing w:val="-11"/>
        </w:rPr>
        <w:t> </w:t>
      </w:r>
      <w:r>
        <w:rPr/>
        <w:t>що</w:t>
      </w:r>
      <w:r>
        <w:rPr>
          <w:spacing w:val="-11"/>
        </w:rPr>
        <w:t> </w:t>
      </w:r>
      <w:r>
        <w:rPr/>
        <w:t>найважливіша</w:t>
      </w:r>
      <w:r>
        <w:rPr>
          <w:spacing w:val="-11"/>
        </w:rPr>
        <w:t> </w:t>
      </w:r>
      <w:r>
        <w:rPr/>
        <w:t>думка</w:t>
      </w:r>
      <w:r>
        <w:rPr>
          <w:spacing w:val="-11"/>
        </w:rPr>
        <w:t> </w:t>
      </w:r>
      <w:r>
        <w:rPr/>
        <w:t>книги</w:t>
      </w:r>
      <w:r>
        <w:rPr>
          <w:spacing w:val="-11"/>
        </w:rPr>
        <w:t> </w:t>
      </w:r>
      <w:r>
        <w:rPr/>
        <w:t>така:</w:t>
      </w:r>
      <w:r>
        <w:rPr>
          <w:spacing w:val="-11"/>
        </w:rPr>
        <w:t> </w:t>
      </w:r>
      <w:r>
        <w:rPr/>
        <w:t>єврейська</w:t>
      </w:r>
      <w:r>
        <w:rPr>
          <w:spacing w:val="-11"/>
        </w:rPr>
        <w:t> </w:t>
      </w:r>
      <w:r>
        <w:rPr/>
        <w:t>ідентич- ність</w:t>
      </w:r>
      <w:r>
        <w:rPr>
          <w:spacing w:val="-5"/>
        </w:rPr>
        <w:t> </w:t>
      </w:r>
      <w:r>
        <w:rPr/>
        <w:t>Естер</w:t>
      </w:r>
      <w:r>
        <w:rPr>
          <w:spacing w:val="-5"/>
        </w:rPr>
        <w:t> </w:t>
      </w:r>
      <w:r>
        <w:rPr/>
        <w:t>і</w:t>
      </w:r>
      <w:r>
        <w:rPr>
          <w:spacing w:val="-5"/>
        </w:rPr>
        <w:t> </w:t>
      </w:r>
      <w:r>
        <w:rPr/>
        <w:t>Мордехая</w:t>
      </w:r>
      <w:r>
        <w:rPr>
          <w:spacing w:val="-5"/>
        </w:rPr>
        <w:t> </w:t>
      </w:r>
      <w:r>
        <w:rPr/>
        <w:t>не</w:t>
      </w:r>
      <w:r>
        <w:rPr>
          <w:spacing w:val="-5"/>
        </w:rPr>
        <w:t> </w:t>
      </w:r>
      <w:r>
        <w:rPr/>
        <w:t>завадила</w:t>
      </w:r>
      <w:r>
        <w:rPr>
          <w:spacing w:val="-5"/>
        </w:rPr>
        <w:t> </w:t>
      </w:r>
      <w:r>
        <w:rPr/>
        <w:t>їм</w:t>
      </w:r>
      <w:r>
        <w:rPr>
          <w:spacing w:val="-5"/>
        </w:rPr>
        <w:t> </w:t>
      </w:r>
      <w:r>
        <w:rPr/>
        <w:t>досягти</w:t>
      </w:r>
      <w:r>
        <w:rPr>
          <w:spacing w:val="-5"/>
        </w:rPr>
        <w:t> </w:t>
      </w:r>
      <w:r>
        <w:rPr/>
        <w:t>найвищих</w:t>
      </w:r>
      <w:r>
        <w:rPr>
          <w:spacing w:val="-5"/>
        </w:rPr>
        <w:t> </w:t>
      </w:r>
      <w:r>
        <w:rPr/>
        <w:t>посад у язичницькому дворі. До того ж, ніщо в книзі не свідчить про напружені</w:t>
      </w:r>
      <w:r>
        <w:rPr>
          <w:spacing w:val="-6"/>
        </w:rPr>
        <w:t> </w:t>
      </w:r>
      <w:r>
        <w:rPr/>
        <w:t>відносини</w:t>
      </w:r>
      <w:r>
        <w:rPr>
          <w:spacing w:val="-6"/>
        </w:rPr>
        <w:t> </w:t>
      </w:r>
      <w:r>
        <w:rPr/>
        <w:t>між</w:t>
      </w:r>
      <w:r>
        <w:rPr>
          <w:spacing w:val="-6"/>
        </w:rPr>
        <w:t> </w:t>
      </w:r>
      <w:r>
        <w:rPr/>
        <w:t>ними</w:t>
      </w:r>
      <w:r>
        <w:rPr>
          <w:spacing w:val="-6"/>
        </w:rPr>
        <w:t> </w:t>
      </w:r>
      <w:r>
        <w:rPr/>
        <w:t>та</w:t>
      </w:r>
      <w:r>
        <w:rPr>
          <w:spacing w:val="-6"/>
        </w:rPr>
        <w:t> </w:t>
      </w:r>
      <w:r>
        <w:rPr/>
        <w:t>їхнім</w:t>
      </w:r>
      <w:r>
        <w:rPr>
          <w:spacing w:val="-6"/>
        </w:rPr>
        <w:t> </w:t>
      </w:r>
      <w:r>
        <w:rPr/>
        <w:t>оточенням.</w:t>
      </w:r>
      <w:r>
        <w:rPr>
          <w:spacing w:val="-6"/>
        </w:rPr>
        <w:t> </w:t>
      </w:r>
      <w:r>
        <w:rPr/>
        <w:t>Недаремно багато</w:t>
      </w:r>
      <w:r>
        <w:rPr>
          <w:spacing w:val="7"/>
        </w:rPr>
        <w:t> </w:t>
      </w:r>
      <w:r>
        <w:rPr/>
        <w:t>стародавніх</w:t>
      </w:r>
      <w:r>
        <w:rPr>
          <w:spacing w:val="7"/>
        </w:rPr>
        <w:t> </w:t>
      </w:r>
      <w:r>
        <w:rPr/>
        <w:t>рабинів</w:t>
      </w:r>
      <w:r>
        <w:rPr>
          <w:spacing w:val="7"/>
        </w:rPr>
        <w:t> </w:t>
      </w:r>
      <w:r>
        <w:rPr/>
        <w:t>й</w:t>
      </w:r>
      <w:r>
        <w:rPr>
          <w:spacing w:val="7"/>
        </w:rPr>
        <w:t> </w:t>
      </w:r>
      <w:r>
        <w:rPr/>
        <w:t>отців</w:t>
      </w:r>
      <w:r>
        <w:rPr>
          <w:spacing w:val="7"/>
        </w:rPr>
        <w:t> </w:t>
      </w:r>
      <w:r>
        <w:rPr/>
        <w:t>церкви</w:t>
      </w:r>
      <w:r>
        <w:rPr>
          <w:spacing w:val="7"/>
        </w:rPr>
        <w:t> </w:t>
      </w:r>
      <w:r>
        <w:rPr/>
        <w:t>ставили</w:t>
      </w:r>
      <w:r>
        <w:rPr>
          <w:spacing w:val="7"/>
        </w:rPr>
        <w:t> </w:t>
      </w:r>
      <w:r>
        <w:rPr/>
        <w:t>під</w:t>
      </w:r>
      <w:r>
        <w:rPr>
          <w:spacing w:val="7"/>
        </w:rPr>
        <w:t> </w:t>
      </w:r>
      <w:r>
        <w:rPr/>
        <w:t>сумнів духовну</w:t>
      </w:r>
      <w:r>
        <w:rPr>
          <w:spacing w:val="18"/>
        </w:rPr>
        <w:t> </w:t>
      </w:r>
      <w:r>
        <w:rPr/>
        <w:t>цінність</w:t>
      </w:r>
      <w:r>
        <w:rPr>
          <w:spacing w:val="18"/>
        </w:rPr>
        <w:t> </w:t>
      </w:r>
      <w:r>
        <w:rPr/>
        <w:t>книги</w:t>
      </w:r>
      <w:r>
        <w:rPr>
          <w:spacing w:val="18"/>
        </w:rPr>
        <w:t> </w:t>
      </w:r>
      <w:r>
        <w:rPr/>
        <w:t>і</w:t>
      </w:r>
      <w:r>
        <w:rPr>
          <w:spacing w:val="18"/>
        </w:rPr>
        <w:t> </w:t>
      </w:r>
      <w:r>
        <w:rPr/>
        <w:t>навіть</w:t>
      </w:r>
      <w:r>
        <w:rPr>
          <w:spacing w:val="18"/>
        </w:rPr>
        <w:t> </w:t>
      </w:r>
      <w:r>
        <w:rPr/>
        <w:t>оспорювали</w:t>
      </w:r>
      <w:r>
        <w:rPr>
          <w:spacing w:val="18"/>
        </w:rPr>
        <w:t> </w:t>
      </w:r>
      <w:r>
        <w:rPr/>
        <w:t>її</w:t>
      </w:r>
      <w:r>
        <w:rPr>
          <w:spacing w:val="18"/>
        </w:rPr>
        <w:t> </w:t>
      </w:r>
      <w:r>
        <w:rPr/>
        <w:t>місце</w:t>
      </w:r>
      <w:r>
        <w:rPr>
          <w:spacing w:val="18"/>
        </w:rPr>
        <w:t> </w:t>
      </w:r>
      <w:r>
        <w:rPr/>
        <w:t>в</w:t>
      </w:r>
      <w:r>
        <w:rPr>
          <w:spacing w:val="18"/>
        </w:rPr>
        <w:t> </w:t>
      </w:r>
      <w:r>
        <w:rPr/>
        <w:t>каноні. Однак ця книга надихає саме завдяки згаданим вище проб- лемним</w:t>
      </w:r>
      <w:r>
        <w:rPr>
          <w:spacing w:val="11"/>
        </w:rPr>
        <w:t> </w:t>
      </w:r>
      <w:r>
        <w:rPr/>
        <w:t>аспектам.</w:t>
      </w:r>
      <w:r>
        <w:rPr>
          <w:spacing w:val="11"/>
        </w:rPr>
        <w:t> </w:t>
      </w:r>
      <w:r>
        <w:rPr/>
        <w:t>Насправді</w:t>
      </w:r>
      <w:r>
        <w:rPr>
          <w:spacing w:val="11"/>
        </w:rPr>
        <w:t> </w:t>
      </w:r>
      <w:r>
        <w:rPr/>
        <w:t>відсутність</w:t>
      </w:r>
      <w:r>
        <w:rPr>
          <w:spacing w:val="11"/>
        </w:rPr>
        <w:t> </w:t>
      </w:r>
      <w:r>
        <w:rPr/>
        <w:t>згадок</w:t>
      </w:r>
      <w:r>
        <w:rPr>
          <w:spacing w:val="11"/>
        </w:rPr>
        <w:t> </w:t>
      </w:r>
      <w:r>
        <w:rPr/>
        <w:t>про</w:t>
      </w:r>
      <w:r>
        <w:rPr>
          <w:spacing w:val="11"/>
        </w:rPr>
        <w:t> </w:t>
      </w:r>
      <w:r>
        <w:rPr/>
        <w:t>Бога</w:t>
      </w:r>
      <w:r>
        <w:rPr>
          <w:spacing w:val="11"/>
        </w:rPr>
        <w:t> </w:t>
      </w:r>
      <w:r>
        <w:rPr/>
        <w:t>―</w:t>
      </w:r>
      <w:r>
        <w:rPr>
          <w:spacing w:val="11"/>
        </w:rPr>
        <w:t> </w:t>
      </w:r>
      <w:r>
        <w:rPr/>
        <w:t>це </w:t>
      </w:r>
      <w:r>
        <w:rPr>
          <w:spacing w:val="-2"/>
        </w:rPr>
        <w:t>важливий</w:t>
      </w:r>
      <w:r>
        <w:rPr>
          <w:spacing w:val="-10"/>
        </w:rPr>
        <w:t> </w:t>
      </w:r>
      <w:r>
        <w:rPr>
          <w:spacing w:val="-2"/>
        </w:rPr>
        <w:t>елемент,</w:t>
      </w:r>
      <w:r>
        <w:rPr>
          <w:spacing w:val="-10"/>
        </w:rPr>
        <w:t> </w:t>
      </w:r>
      <w:r>
        <w:rPr>
          <w:spacing w:val="-2"/>
        </w:rPr>
        <w:t>який</w:t>
      </w:r>
      <w:r>
        <w:rPr>
          <w:spacing w:val="-9"/>
        </w:rPr>
        <w:t> </w:t>
      </w:r>
      <w:r>
        <w:rPr>
          <w:spacing w:val="-2"/>
        </w:rPr>
        <w:t>виявляє</w:t>
      </w:r>
      <w:r>
        <w:rPr>
          <w:spacing w:val="-10"/>
        </w:rPr>
        <w:t> </w:t>
      </w:r>
      <w:r>
        <w:rPr>
          <w:spacing w:val="-2"/>
        </w:rPr>
        <w:t>значущість</w:t>
      </w:r>
      <w:r>
        <w:rPr>
          <w:spacing w:val="-9"/>
        </w:rPr>
        <w:t> </w:t>
      </w:r>
      <w:r>
        <w:rPr>
          <w:spacing w:val="-2"/>
        </w:rPr>
        <w:t>й</w:t>
      </w:r>
      <w:r>
        <w:rPr>
          <w:spacing w:val="-10"/>
        </w:rPr>
        <w:t> </w:t>
      </w:r>
      <w:r>
        <w:rPr>
          <w:spacing w:val="-2"/>
        </w:rPr>
        <w:t>актуальність</w:t>
      </w:r>
      <w:r>
        <w:rPr>
          <w:spacing w:val="-9"/>
        </w:rPr>
        <w:t> </w:t>
      </w:r>
      <w:r>
        <w:rPr>
          <w:spacing w:val="-2"/>
        </w:rPr>
        <w:t>цієї </w:t>
      </w:r>
      <w:r>
        <w:rPr/>
        <w:t>книги</w:t>
      </w:r>
      <w:r>
        <w:rPr>
          <w:spacing w:val="27"/>
        </w:rPr>
        <w:t> </w:t>
      </w:r>
      <w:r>
        <w:rPr/>
        <w:t>для</w:t>
      </w:r>
      <w:r>
        <w:rPr>
          <w:spacing w:val="27"/>
        </w:rPr>
        <w:t> </w:t>
      </w:r>
      <w:r>
        <w:rPr/>
        <w:t>нас,</w:t>
      </w:r>
      <w:r>
        <w:rPr>
          <w:spacing w:val="27"/>
        </w:rPr>
        <w:t> </w:t>
      </w:r>
      <w:r>
        <w:rPr/>
        <w:t>хто</w:t>
      </w:r>
      <w:r>
        <w:rPr>
          <w:spacing w:val="27"/>
        </w:rPr>
        <w:t> </w:t>
      </w:r>
      <w:r>
        <w:rPr/>
        <w:t>сьогодні</w:t>
      </w:r>
      <w:r>
        <w:rPr>
          <w:spacing w:val="27"/>
        </w:rPr>
        <w:t> </w:t>
      </w:r>
      <w:r>
        <w:rPr/>
        <w:t>живе</w:t>
      </w:r>
      <w:r>
        <w:rPr>
          <w:spacing w:val="27"/>
        </w:rPr>
        <w:t> </w:t>
      </w:r>
      <w:r>
        <w:rPr/>
        <w:t>у</w:t>
      </w:r>
      <w:r>
        <w:rPr>
          <w:spacing w:val="27"/>
        </w:rPr>
        <w:t> </w:t>
      </w:r>
      <w:r>
        <w:rPr/>
        <w:t>світському</w:t>
      </w:r>
      <w:r>
        <w:rPr>
          <w:spacing w:val="27"/>
        </w:rPr>
        <w:t> </w:t>
      </w:r>
      <w:r>
        <w:rPr/>
        <w:t>неспокійному </w:t>
      </w:r>
      <w:r>
        <w:rPr>
          <w:spacing w:val="-2"/>
        </w:rPr>
        <w:t>суспільстві.</w:t>
      </w:r>
      <w:r>
        <w:rPr>
          <w:spacing w:val="-10"/>
        </w:rPr>
        <w:t> </w:t>
      </w:r>
      <w:r>
        <w:rPr>
          <w:spacing w:val="-2"/>
        </w:rPr>
        <w:t>Факт</w:t>
      </w:r>
      <w:r>
        <w:rPr>
          <w:spacing w:val="-10"/>
        </w:rPr>
        <w:t> </w:t>
      </w:r>
      <w:r>
        <w:rPr>
          <w:spacing w:val="-2"/>
        </w:rPr>
        <w:t>Божого</w:t>
      </w:r>
      <w:r>
        <w:rPr>
          <w:spacing w:val="-9"/>
        </w:rPr>
        <w:t> </w:t>
      </w:r>
      <w:r>
        <w:rPr>
          <w:spacing w:val="-2"/>
        </w:rPr>
        <w:t>мовчання</w:t>
      </w:r>
      <w:r>
        <w:rPr>
          <w:spacing w:val="-10"/>
        </w:rPr>
        <w:t> </w:t>
      </w:r>
      <w:r>
        <w:rPr>
          <w:spacing w:val="-2"/>
        </w:rPr>
        <w:t>–</w:t>
      </w:r>
      <w:r>
        <w:rPr>
          <w:spacing w:val="-9"/>
        </w:rPr>
        <w:t> </w:t>
      </w:r>
      <w:r>
        <w:rPr>
          <w:spacing w:val="-2"/>
        </w:rPr>
        <w:t>це</w:t>
      </w:r>
      <w:r>
        <w:rPr>
          <w:spacing w:val="-10"/>
        </w:rPr>
        <w:t> </w:t>
      </w:r>
      <w:r>
        <w:rPr>
          <w:spacing w:val="-2"/>
        </w:rPr>
        <w:t>парадоксальна</w:t>
      </w:r>
      <w:r>
        <w:rPr>
          <w:spacing w:val="-9"/>
        </w:rPr>
        <w:t> </w:t>
      </w:r>
      <w:r>
        <w:rPr>
          <w:spacing w:val="-2"/>
        </w:rPr>
        <w:t>складова </w:t>
      </w:r>
      <w:r>
        <w:rPr/>
        <w:t>наявності</w:t>
      </w:r>
      <w:r>
        <w:rPr>
          <w:spacing w:val="-10"/>
        </w:rPr>
        <w:t> </w:t>
      </w:r>
      <w:r>
        <w:rPr/>
        <w:t>Його</w:t>
      </w:r>
      <w:r>
        <w:rPr>
          <w:spacing w:val="-10"/>
        </w:rPr>
        <w:t> </w:t>
      </w:r>
      <w:r>
        <w:rPr/>
        <w:t>промислу.</w:t>
      </w:r>
      <w:r>
        <w:rPr>
          <w:spacing w:val="-10"/>
        </w:rPr>
        <w:t> </w:t>
      </w:r>
      <w:r>
        <w:rPr/>
        <w:t>Так</w:t>
      </w:r>
      <w:r>
        <w:rPr>
          <w:spacing w:val="-10"/>
        </w:rPr>
        <w:t> </w:t>
      </w:r>
      <w:r>
        <w:rPr/>
        <w:t>сталося,</w:t>
      </w:r>
      <w:r>
        <w:rPr>
          <w:spacing w:val="-10"/>
        </w:rPr>
        <w:t> </w:t>
      </w:r>
      <w:r>
        <w:rPr/>
        <w:t>що</w:t>
      </w:r>
      <w:r>
        <w:rPr>
          <w:spacing w:val="-10"/>
        </w:rPr>
        <w:t> </w:t>
      </w:r>
      <w:r>
        <w:rPr/>
        <w:t>Естер</w:t>
      </w:r>
      <w:r>
        <w:rPr>
          <w:spacing w:val="-10"/>
        </w:rPr>
        <w:t> </w:t>
      </w:r>
      <w:r>
        <w:rPr/>
        <w:t>стала</w:t>
      </w:r>
      <w:r>
        <w:rPr>
          <w:spacing w:val="-10"/>
        </w:rPr>
        <w:t> </w:t>
      </w:r>
      <w:r>
        <w:rPr/>
        <w:t>царицею саме</w:t>
      </w:r>
      <w:r>
        <w:rPr>
          <w:spacing w:val="-8"/>
        </w:rPr>
        <w:t> </w:t>
      </w:r>
      <w:r>
        <w:rPr/>
        <w:t>тоді,</w:t>
      </w:r>
      <w:r>
        <w:rPr>
          <w:spacing w:val="-8"/>
        </w:rPr>
        <w:t> </w:t>
      </w:r>
      <w:r>
        <w:rPr/>
        <w:t>коли</w:t>
      </w:r>
      <w:r>
        <w:rPr>
          <w:spacing w:val="-8"/>
        </w:rPr>
        <w:t> </w:t>
      </w:r>
      <w:r>
        <w:rPr/>
        <w:t>народові</w:t>
      </w:r>
      <w:r>
        <w:rPr>
          <w:spacing w:val="-8"/>
        </w:rPr>
        <w:t> </w:t>
      </w:r>
      <w:r>
        <w:rPr/>
        <w:t>загрожувала</w:t>
      </w:r>
      <w:r>
        <w:rPr>
          <w:spacing w:val="-8"/>
        </w:rPr>
        <w:t> </w:t>
      </w:r>
      <w:r>
        <w:rPr/>
        <w:t>небезпека.</w:t>
      </w:r>
      <w:r>
        <w:rPr>
          <w:spacing w:val="-8"/>
        </w:rPr>
        <w:t> </w:t>
      </w:r>
      <w:r>
        <w:rPr/>
        <w:t>Крім</w:t>
      </w:r>
      <w:r>
        <w:rPr>
          <w:spacing w:val="-8"/>
        </w:rPr>
        <w:t> </w:t>
      </w:r>
      <w:r>
        <w:rPr/>
        <w:t>того,</w:t>
      </w:r>
      <w:r>
        <w:rPr>
          <w:spacing w:val="-8"/>
        </w:rPr>
        <w:t> </w:t>
      </w:r>
      <w:r>
        <w:rPr/>
        <w:t>так трапилося,</w:t>
      </w:r>
      <w:r>
        <w:rPr>
          <w:spacing w:val="34"/>
        </w:rPr>
        <w:t> </w:t>
      </w:r>
      <w:r>
        <w:rPr/>
        <w:t>що</w:t>
      </w:r>
      <w:r>
        <w:rPr>
          <w:spacing w:val="34"/>
        </w:rPr>
        <w:t> </w:t>
      </w:r>
      <w:r>
        <w:rPr/>
        <w:t>через</w:t>
      </w:r>
      <w:r>
        <w:rPr>
          <w:spacing w:val="34"/>
        </w:rPr>
        <w:t> </w:t>
      </w:r>
      <w:r>
        <w:rPr/>
        <w:t>безсоння</w:t>
      </w:r>
      <w:r>
        <w:rPr>
          <w:spacing w:val="34"/>
        </w:rPr>
        <w:t> </w:t>
      </w:r>
      <w:r>
        <w:rPr/>
        <w:t>цар</w:t>
      </w:r>
      <w:r>
        <w:rPr>
          <w:spacing w:val="34"/>
        </w:rPr>
        <w:t> </w:t>
      </w:r>
      <w:r>
        <w:rPr/>
        <w:t>дізнався</w:t>
      </w:r>
      <w:r>
        <w:rPr>
          <w:spacing w:val="34"/>
        </w:rPr>
        <w:t> </w:t>
      </w:r>
      <w:r>
        <w:rPr/>
        <w:t>про</w:t>
      </w:r>
      <w:r>
        <w:rPr>
          <w:spacing w:val="34"/>
        </w:rPr>
        <w:t> </w:t>
      </w:r>
      <w:r>
        <w:rPr/>
        <w:t>акт</w:t>
      </w:r>
      <w:r>
        <w:rPr>
          <w:spacing w:val="34"/>
        </w:rPr>
        <w:t> </w:t>
      </w:r>
      <w:r>
        <w:rPr/>
        <w:t>вірності Мордехая,</w:t>
      </w:r>
      <w:r>
        <w:rPr>
          <w:spacing w:val="22"/>
        </w:rPr>
        <w:t> </w:t>
      </w:r>
      <w:r>
        <w:rPr/>
        <w:t>котрий</w:t>
      </w:r>
      <w:r>
        <w:rPr>
          <w:spacing w:val="22"/>
        </w:rPr>
        <w:t> </w:t>
      </w:r>
      <w:r>
        <w:rPr/>
        <w:t>урятував</w:t>
      </w:r>
      <w:r>
        <w:rPr>
          <w:spacing w:val="22"/>
        </w:rPr>
        <w:t> </w:t>
      </w:r>
      <w:r>
        <w:rPr/>
        <w:t>життя</w:t>
      </w:r>
      <w:r>
        <w:rPr>
          <w:spacing w:val="22"/>
        </w:rPr>
        <w:t> </w:t>
      </w:r>
      <w:r>
        <w:rPr/>
        <w:t>царя.</w:t>
      </w:r>
      <w:r>
        <w:rPr>
          <w:spacing w:val="22"/>
        </w:rPr>
        <w:t> </w:t>
      </w:r>
      <w:r>
        <w:rPr/>
        <w:t>З</w:t>
      </w:r>
      <w:r>
        <w:rPr>
          <w:spacing w:val="22"/>
        </w:rPr>
        <w:t> </w:t>
      </w:r>
      <w:r>
        <w:rPr/>
        <w:t>іншого</w:t>
      </w:r>
      <w:r>
        <w:rPr>
          <w:spacing w:val="22"/>
        </w:rPr>
        <w:t> </w:t>
      </w:r>
      <w:r>
        <w:rPr/>
        <w:t>боку,</w:t>
      </w:r>
      <w:r>
        <w:rPr>
          <w:spacing w:val="22"/>
        </w:rPr>
        <w:t> </w:t>
      </w:r>
      <w:r>
        <w:rPr/>
        <w:t>текст ясно</w:t>
      </w:r>
      <w:r>
        <w:rPr>
          <w:spacing w:val="-12"/>
        </w:rPr>
        <w:t> </w:t>
      </w:r>
      <w:r>
        <w:rPr/>
        <w:t>повідомляє,</w:t>
      </w:r>
      <w:r>
        <w:rPr>
          <w:spacing w:val="-12"/>
        </w:rPr>
        <w:t> </w:t>
      </w:r>
      <w:r>
        <w:rPr/>
        <w:t>що</w:t>
      </w:r>
      <w:r>
        <w:rPr>
          <w:spacing w:val="-11"/>
        </w:rPr>
        <w:t> </w:t>
      </w:r>
      <w:r>
        <w:rPr/>
        <w:t>єврейський</w:t>
      </w:r>
      <w:r>
        <w:rPr>
          <w:spacing w:val="-12"/>
        </w:rPr>
        <w:t> </w:t>
      </w:r>
      <w:r>
        <w:rPr/>
        <w:t>народ</w:t>
      </w:r>
      <w:r>
        <w:rPr>
          <w:spacing w:val="-11"/>
        </w:rPr>
        <w:t> </w:t>
      </w:r>
      <w:r>
        <w:rPr/>
        <w:t>перебував</w:t>
      </w:r>
      <w:r>
        <w:rPr>
          <w:spacing w:val="-12"/>
        </w:rPr>
        <w:t> </w:t>
      </w:r>
      <w:r>
        <w:rPr/>
        <w:t>під</w:t>
      </w:r>
      <w:r>
        <w:rPr>
          <w:spacing w:val="-11"/>
        </w:rPr>
        <w:t> </w:t>
      </w:r>
      <w:r>
        <w:rPr/>
        <w:t>захистом. Якщо Естер не проситиме царя про порятунок її народу, якщо вона</w:t>
      </w:r>
      <w:r>
        <w:rPr>
          <w:spacing w:val="9"/>
        </w:rPr>
        <w:t> </w:t>
      </w:r>
      <w:r>
        <w:rPr/>
        <w:t>промовчить,</w:t>
      </w:r>
      <w:r>
        <w:rPr>
          <w:spacing w:val="9"/>
        </w:rPr>
        <w:t> </w:t>
      </w:r>
      <w:r>
        <w:rPr/>
        <w:t>«порятунок</w:t>
      </w:r>
      <w:r>
        <w:rPr>
          <w:spacing w:val="9"/>
        </w:rPr>
        <w:t> </w:t>
      </w:r>
      <w:r>
        <w:rPr/>
        <w:t>і</w:t>
      </w:r>
      <w:r>
        <w:rPr>
          <w:spacing w:val="9"/>
        </w:rPr>
        <w:t> </w:t>
      </w:r>
      <w:r>
        <w:rPr/>
        <w:t>допомога…</w:t>
      </w:r>
      <w:r>
        <w:rPr>
          <w:spacing w:val="9"/>
        </w:rPr>
        <w:t> </w:t>
      </w:r>
      <w:r>
        <w:rPr/>
        <w:t>прийдуть</w:t>
      </w:r>
      <w:r>
        <w:rPr>
          <w:spacing w:val="9"/>
        </w:rPr>
        <w:t> </w:t>
      </w:r>
      <w:r>
        <w:rPr/>
        <w:t>з</w:t>
      </w:r>
      <w:r>
        <w:rPr>
          <w:spacing w:val="9"/>
        </w:rPr>
        <w:t> </w:t>
      </w:r>
      <w:r>
        <w:rPr/>
        <w:t>іншого місця» (Естер 4:14). Аналогічно, свого часу подібний аргумент використав</w:t>
      </w:r>
      <w:r>
        <w:rPr>
          <w:spacing w:val="7"/>
        </w:rPr>
        <w:t> </w:t>
      </w:r>
      <w:r>
        <w:rPr/>
        <w:t>Ісус:</w:t>
      </w:r>
      <w:r>
        <w:rPr>
          <w:spacing w:val="8"/>
        </w:rPr>
        <w:t> </w:t>
      </w:r>
      <w:r>
        <w:rPr/>
        <w:t>«Коли</w:t>
      </w:r>
      <w:r>
        <w:rPr>
          <w:spacing w:val="8"/>
        </w:rPr>
        <w:t> </w:t>
      </w:r>
      <w:r>
        <w:rPr/>
        <w:t>вони</w:t>
      </w:r>
      <w:r>
        <w:rPr>
          <w:spacing w:val="8"/>
        </w:rPr>
        <w:t> </w:t>
      </w:r>
      <w:r>
        <w:rPr/>
        <w:t>замовкнуть,</w:t>
      </w:r>
      <w:r>
        <w:rPr>
          <w:spacing w:val="7"/>
        </w:rPr>
        <w:t> </w:t>
      </w:r>
      <w:r>
        <w:rPr/>
        <w:t>кричатиме</w:t>
      </w:r>
      <w:r>
        <w:rPr>
          <w:spacing w:val="8"/>
        </w:rPr>
        <w:t> </w:t>
      </w:r>
      <w:r>
        <w:rPr>
          <w:spacing w:val="-2"/>
        </w:rPr>
        <w:t>каміння»</w:t>
      </w:r>
    </w:p>
    <w:p>
      <w:pPr>
        <w:pStyle w:val="BodyText"/>
        <w:spacing w:line="218" w:lineRule="exact"/>
        <w:ind w:left="28"/>
        <w:jc w:val="both"/>
      </w:pPr>
      <w:r>
        <w:rPr/>
        <w:t>(Луки</w:t>
      </w:r>
      <w:r>
        <w:rPr>
          <w:spacing w:val="26"/>
        </w:rPr>
        <w:t> </w:t>
      </w:r>
      <w:r>
        <w:rPr>
          <w:spacing w:val="-2"/>
        </w:rPr>
        <w:t>19:40).</w:t>
      </w:r>
    </w:p>
    <w:p>
      <w:pPr>
        <w:pStyle w:val="BodyText"/>
        <w:spacing w:line="252" w:lineRule="auto" w:before="14"/>
        <w:ind w:left="28" w:right="565" w:firstLine="340"/>
        <w:jc w:val="both"/>
      </w:pPr>
      <w:r>
        <w:rPr>
          <w:spacing w:val="-2"/>
        </w:rPr>
        <w:t>Деякі</w:t>
      </w:r>
      <w:r>
        <w:rPr>
          <w:spacing w:val="-9"/>
        </w:rPr>
        <w:t> </w:t>
      </w:r>
      <w:r>
        <w:rPr>
          <w:spacing w:val="-2"/>
        </w:rPr>
        <w:t>коментатори</w:t>
      </w:r>
      <w:r>
        <w:rPr>
          <w:spacing w:val="-9"/>
        </w:rPr>
        <w:t> </w:t>
      </w:r>
      <w:r>
        <w:rPr>
          <w:spacing w:val="-2"/>
        </w:rPr>
        <w:t>вбачають</w:t>
      </w:r>
      <w:r>
        <w:rPr>
          <w:spacing w:val="-9"/>
        </w:rPr>
        <w:t> </w:t>
      </w:r>
      <w:r>
        <w:rPr>
          <w:spacing w:val="-2"/>
        </w:rPr>
        <w:t>доказ</w:t>
      </w:r>
      <w:r>
        <w:rPr>
          <w:spacing w:val="-9"/>
        </w:rPr>
        <w:t> </w:t>
      </w:r>
      <w:r>
        <w:rPr>
          <w:spacing w:val="-2"/>
        </w:rPr>
        <w:t>Божого</w:t>
      </w:r>
      <w:r>
        <w:rPr>
          <w:spacing w:val="-9"/>
        </w:rPr>
        <w:t> </w:t>
      </w:r>
      <w:r>
        <w:rPr>
          <w:spacing w:val="-2"/>
        </w:rPr>
        <w:t>промислу</w:t>
      </w:r>
      <w:r>
        <w:rPr>
          <w:spacing w:val="-9"/>
        </w:rPr>
        <w:t> </w:t>
      </w:r>
      <w:r>
        <w:rPr>
          <w:spacing w:val="-2"/>
        </w:rPr>
        <w:t>в</w:t>
      </w:r>
      <w:r>
        <w:rPr>
          <w:spacing w:val="-9"/>
        </w:rPr>
        <w:t> </w:t>
      </w:r>
      <w:r>
        <w:rPr>
          <w:spacing w:val="-2"/>
        </w:rPr>
        <w:t>імені </w:t>
      </w:r>
      <w:r>
        <w:rPr/>
        <w:t>Естер, яке пов’язують із концепцією </w:t>
      </w:r>
      <w:r>
        <w:rPr>
          <w:rFonts w:ascii="Times New Roman" w:hAnsi="Times New Roman"/>
          <w:i/>
          <w:sz w:val="22"/>
        </w:rPr>
        <w:t>есте́р пані̀м </w:t>
      </w:r>
      <w:r>
        <w:rPr/>
        <w:t>(«прихову- вання обличчя»). Це важливий аспект стосунків Бога з Його народом у часи, коли здавалося, ніби Він відсутній (див. Ісаї 8:17; 50:6; 53:3). Також бачимо алюзію на День викуплення, про</w:t>
      </w:r>
      <w:r>
        <w:rPr>
          <w:spacing w:val="26"/>
        </w:rPr>
        <w:t> </w:t>
      </w:r>
      <w:r>
        <w:rPr/>
        <w:t>що</w:t>
      </w:r>
      <w:r>
        <w:rPr>
          <w:spacing w:val="26"/>
        </w:rPr>
        <w:t> </w:t>
      </w:r>
      <w:r>
        <w:rPr/>
        <w:t>свідчать</w:t>
      </w:r>
      <w:r>
        <w:rPr>
          <w:spacing w:val="26"/>
        </w:rPr>
        <w:t> </w:t>
      </w:r>
      <w:r>
        <w:rPr/>
        <w:t>такі</w:t>
      </w:r>
      <w:r>
        <w:rPr>
          <w:spacing w:val="26"/>
        </w:rPr>
        <w:t> </w:t>
      </w:r>
      <w:r>
        <w:rPr/>
        <w:t>спільні</w:t>
      </w:r>
      <w:r>
        <w:rPr>
          <w:spacing w:val="26"/>
        </w:rPr>
        <w:t> </w:t>
      </w:r>
      <w:r>
        <w:rPr/>
        <w:t>аспекти,</w:t>
      </w:r>
      <w:r>
        <w:rPr>
          <w:spacing w:val="26"/>
        </w:rPr>
        <w:t> </w:t>
      </w:r>
      <w:r>
        <w:rPr/>
        <w:t>як</w:t>
      </w:r>
      <w:r>
        <w:rPr>
          <w:spacing w:val="27"/>
        </w:rPr>
        <w:t> </w:t>
      </w:r>
      <w:r>
        <w:rPr/>
        <w:t>піст,</w:t>
      </w:r>
      <w:r>
        <w:rPr>
          <w:spacing w:val="26"/>
        </w:rPr>
        <w:t> </w:t>
      </w:r>
      <w:r>
        <w:rPr/>
        <w:t>концепція</w:t>
      </w:r>
      <w:r>
        <w:rPr>
          <w:spacing w:val="26"/>
        </w:rPr>
        <w:t> </w:t>
      </w:r>
      <w:r>
        <w:rPr>
          <w:spacing w:val="-4"/>
        </w:rPr>
        <w:t>суду</w:t>
      </w:r>
    </w:p>
    <w:p>
      <w:pPr>
        <w:pStyle w:val="BodyText"/>
        <w:spacing w:after="0" w:line="252" w:lineRule="auto"/>
        <w:jc w:val="both"/>
        <w:sectPr>
          <w:pgSz w:w="7600" w:h="11460"/>
          <w:pgMar w:header="0" w:footer="693" w:top="720" w:bottom="880" w:left="708" w:right="283"/>
        </w:sectPr>
      </w:pPr>
    </w:p>
    <w:p>
      <w:pPr>
        <w:pStyle w:val="BodyText"/>
        <w:spacing w:line="254" w:lineRule="auto" w:before="91"/>
        <w:ind w:left="142" w:right="452"/>
        <w:jc w:val="both"/>
      </w:pPr>
      <w:r>
        <w:rPr/>
        <w:t>та викуплення Божого народу на противагу знищенню </w:t>
      </w:r>
      <w:r>
        <w:rPr/>
        <w:t>нече- стивих. Стародавні рабини підтверджували цей взаємозв’язок на підставі гри слів: </w:t>
      </w:r>
      <w:r>
        <w:rPr>
          <w:i/>
        </w:rPr>
        <w:t>пур </w:t>
      </w:r>
      <w:r>
        <w:rPr/>
        <w:t>(частка) зі словом </w:t>
      </w:r>
      <w:r>
        <w:rPr>
          <w:i/>
        </w:rPr>
        <w:t>Йом-кіппур </w:t>
      </w:r>
      <w:r>
        <w:rPr/>
        <w:t>(День викуплення). Крім того, книга Естер закінчується надією, пер- </w:t>
      </w:r>
      <w:r>
        <w:rPr>
          <w:spacing w:val="-2"/>
        </w:rPr>
        <w:t>спективою</w:t>
      </w:r>
      <w:r>
        <w:rPr>
          <w:spacing w:val="-10"/>
        </w:rPr>
        <w:t> </w:t>
      </w:r>
      <w:r>
        <w:rPr>
          <w:spacing w:val="-2"/>
        </w:rPr>
        <w:t>«миру»</w:t>
      </w:r>
      <w:r>
        <w:rPr>
          <w:spacing w:val="-10"/>
        </w:rPr>
        <w:t> </w:t>
      </w:r>
      <w:r>
        <w:rPr>
          <w:spacing w:val="-2"/>
        </w:rPr>
        <w:t>та</w:t>
      </w:r>
      <w:r>
        <w:rPr>
          <w:spacing w:val="-9"/>
        </w:rPr>
        <w:t> </w:t>
      </w:r>
      <w:r>
        <w:rPr>
          <w:spacing w:val="-2"/>
        </w:rPr>
        <w:t>прагненням</w:t>
      </w:r>
      <w:r>
        <w:rPr>
          <w:spacing w:val="-10"/>
        </w:rPr>
        <w:t> </w:t>
      </w:r>
      <w:r>
        <w:rPr>
          <w:spacing w:val="-2"/>
        </w:rPr>
        <w:t>«добра»</w:t>
      </w:r>
      <w:r>
        <w:rPr>
          <w:spacing w:val="-9"/>
        </w:rPr>
        <w:t> </w:t>
      </w:r>
      <w:r>
        <w:rPr>
          <w:spacing w:val="-2"/>
        </w:rPr>
        <w:t>(Естер</w:t>
      </w:r>
      <w:r>
        <w:rPr>
          <w:spacing w:val="-10"/>
        </w:rPr>
        <w:t> </w:t>
      </w:r>
      <w:r>
        <w:rPr>
          <w:spacing w:val="-2"/>
        </w:rPr>
        <w:t>10:3;</w:t>
      </w:r>
      <w:r>
        <w:rPr>
          <w:spacing w:val="-9"/>
        </w:rPr>
        <w:t> </w:t>
      </w:r>
      <w:r>
        <w:rPr>
          <w:spacing w:val="-2"/>
        </w:rPr>
        <w:t>переклад </w:t>
      </w:r>
      <w:r>
        <w:rPr/>
        <w:t>І.</w:t>
      </w:r>
      <w:r>
        <w:rPr>
          <w:spacing w:val="40"/>
        </w:rPr>
        <w:t> </w:t>
      </w:r>
      <w:r>
        <w:rPr/>
        <w:t>Огієнка;</w:t>
      </w:r>
      <w:r>
        <w:rPr>
          <w:spacing w:val="40"/>
        </w:rPr>
        <w:t> </w:t>
      </w:r>
      <w:r>
        <w:rPr/>
        <w:t>пор.</w:t>
      </w:r>
      <w:r>
        <w:rPr>
          <w:spacing w:val="40"/>
        </w:rPr>
        <w:t> </w:t>
      </w:r>
      <w:r>
        <w:rPr/>
        <w:t>Псал.</w:t>
      </w:r>
      <w:r>
        <w:rPr>
          <w:spacing w:val="40"/>
        </w:rPr>
        <w:t> </w:t>
      </w:r>
      <w:r>
        <w:rPr/>
        <w:t>122:8,</w:t>
      </w:r>
      <w:r>
        <w:rPr>
          <w:spacing w:val="40"/>
        </w:rPr>
        <w:t> </w:t>
      </w:r>
      <w:r>
        <w:rPr/>
        <w:t>9),</w:t>
      </w:r>
      <w:r>
        <w:rPr>
          <w:spacing w:val="40"/>
        </w:rPr>
        <w:t> </w:t>
      </w:r>
      <w:r>
        <w:rPr/>
        <w:t>як</w:t>
      </w:r>
      <w:r>
        <w:rPr>
          <w:spacing w:val="40"/>
        </w:rPr>
        <w:t> </w:t>
      </w:r>
      <w:r>
        <w:rPr/>
        <w:t>і</w:t>
      </w:r>
      <w:r>
        <w:rPr>
          <w:spacing w:val="40"/>
        </w:rPr>
        <w:t> </w:t>
      </w:r>
      <w:r>
        <w:rPr/>
        <w:t>День</w:t>
      </w:r>
      <w:r>
        <w:rPr>
          <w:spacing w:val="40"/>
        </w:rPr>
        <w:t> </w:t>
      </w:r>
      <w:r>
        <w:rPr/>
        <w:t>викуплення.</w:t>
      </w:r>
    </w:p>
    <w:p>
      <w:pPr>
        <w:pStyle w:val="BodyText"/>
        <w:spacing w:before="57"/>
      </w:pPr>
    </w:p>
    <w:p>
      <w:pPr>
        <w:spacing w:before="0"/>
        <w:ind w:left="142" w:right="0" w:firstLine="0"/>
        <w:jc w:val="both"/>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BodyText"/>
        <w:spacing w:line="254" w:lineRule="auto" w:before="18"/>
        <w:ind w:left="142" w:right="452" w:firstLine="340"/>
        <w:jc w:val="both"/>
      </w:pPr>
      <w:r>
        <w:rPr/>
        <w:t>Як наведені нижче міркування про Рут і Естер можна </w:t>
      </w:r>
      <w:r>
        <w:rPr/>
        <w:t>за- стосувати</w:t>
      </w:r>
      <w:r>
        <w:rPr>
          <w:spacing w:val="40"/>
        </w:rPr>
        <w:t> </w:t>
      </w:r>
      <w:r>
        <w:rPr/>
        <w:t>до</w:t>
      </w:r>
      <w:r>
        <w:rPr>
          <w:spacing w:val="40"/>
        </w:rPr>
        <w:t> </w:t>
      </w:r>
      <w:r>
        <w:rPr/>
        <w:t>вашого</w:t>
      </w:r>
      <w:r>
        <w:rPr>
          <w:spacing w:val="40"/>
        </w:rPr>
        <w:t> </w:t>
      </w:r>
      <w:r>
        <w:rPr/>
        <w:t>життя?</w:t>
      </w:r>
    </w:p>
    <w:p>
      <w:pPr>
        <w:pStyle w:val="BodyText"/>
        <w:spacing w:line="254" w:lineRule="auto"/>
        <w:ind w:left="142" w:right="445" w:firstLine="340"/>
        <w:jc w:val="both"/>
      </w:pPr>
      <w:r>
        <w:rPr>
          <w:b/>
        </w:rPr>
        <w:t>Рут: </w:t>
      </w:r>
      <w:r>
        <w:rPr/>
        <w:t>Факт переконаності в нашій приналежності до Божо- го народу й нашій релігійності не повинен нас засмучувати, сердити чи викликати гордість. Натомість це передбачає серйозний етичний кодекс. Подібно до того як Рут виявляла доброту і дружелюбність до навколишніх людей, так само й</w:t>
      </w:r>
      <w:r>
        <w:rPr>
          <w:spacing w:val="40"/>
        </w:rPr>
        <w:t> </w:t>
      </w:r>
      <w:r>
        <w:rPr/>
        <w:t>ми повинні намагатися бути добрими та дружелюбними до інших людей у нашій родині та в оточенні. Також зверніть увагу на її покірність. Рут не вихваляється своїми якостями</w:t>
      </w:r>
      <w:r>
        <w:rPr>
          <w:spacing w:val="80"/>
          <w:w w:val="150"/>
        </w:rPr>
        <w:t> </w:t>
      </w:r>
      <w:r>
        <w:rPr/>
        <w:t>чи</w:t>
      </w:r>
      <w:r>
        <w:rPr>
          <w:spacing w:val="35"/>
        </w:rPr>
        <w:t> </w:t>
      </w:r>
      <w:r>
        <w:rPr/>
        <w:t>своєю</w:t>
      </w:r>
      <w:r>
        <w:rPr>
          <w:spacing w:val="35"/>
        </w:rPr>
        <w:t> </w:t>
      </w:r>
      <w:r>
        <w:rPr/>
        <w:t>побожністю.</w:t>
      </w:r>
      <w:r>
        <w:rPr>
          <w:spacing w:val="35"/>
        </w:rPr>
        <w:t> </w:t>
      </w:r>
      <w:r>
        <w:rPr/>
        <w:t>Натомість</w:t>
      </w:r>
      <w:r>
        <w:rPr>
          <w:spacing w:val="35"/>
        </w:rPr>
        <w:t> </w:t>
      </w:r>
      <w:r>
        <w:rPr/>
        <w:t>вона</w:t>
      </w:r>
      <w:r>
        <w:rPr>
          <w:spacing w:val="35"/>
        </w:rPr>
        <w:t> </w:t>
      </w:r>
      <w:r>
        <w:rPr/>
        <w:t>почувається</w:t>
      </w:r>
      <w:r>
        <w:rPr>
          <w:spacing w:val="35"/>
        </w:rPr>
        <w:t> </w:t>
      </w:r>
      <w:r>
        <w:rPr/>
        <w:t>негідною й ніколи не засуджує інших. Рут не вважає, що заслуговує на спасіння</w:t>
      </w:r>
      <w:r>
        <w:rPr>
          <w:spacing w:val="-5"/>
        </w:rPr>
        <w:t> </w:t>
      </w:r>
      <w:r>
        <w:rPr/>
        <w:t>на</w:t>
      </w:r>
      <w:r>
        <w:rPr>
          <w:spacing w:val="-5"/>
        </w:rPr>
        <w:t> </w:t>
      </w:r>
      <w:r>
        <w:rPr/>
        <w:t>основі</w:t>
      </w:r>
      <w:r>
        <w:rPr>
          <w:spacing w:val="-5"/>
        </w:rPr>
        <w:t> </w:t>
      </w:r>
      <w:r>
        <w:rPr/>
        <w:t>своїх</w:t>
      </w:r>
      <w:r>
        <w:rPr>
          <w:spacing w:val="-5"/>
        </w:rPr>
        <w:t> </w:t>
      </w:r>
      <w:r>
        <w:rPr/>
        <w:t>діл.</w:t>
      </w:r>
      <w:r>
        <w:rPr>
          <w:spacing w:val="-5"/>
        </w:rPr>
        <w:t> </w:t>
      </w:r>
      <w:r>
        <w:rPr/>
        <w:t>Вона</w:t>
      </w:r>
      <w:r>
        <w:rPr>
          <w:spacing w:val="-5"/>
        </w:rPr>
        <w:t> </w:t>
      </w:r>
      <w:r>
        <w:rPr/>
        <w:t>розраховує</w:t>
      </w:r>
      <w:r>
        <w:rPr>
          <w:spacing w:val="-5"/>
        </w:rPr>
        <w:t> </w:t>
      </w:r>
      <w:r>
        <w:rPr/>
        <w:t>тільки</w:t>
      </w:r>
      <w:r>
        <w:rPr>
          <w:spacing w:val="-5"/>
        </w:rPr>
        <w:t> </w:t>
      </w:r>
      <w:r>
        <w:rPr/>
        <w:t>на</w:t>
      </w:r>
      <w:r>
        <w:rPr>
          <w:spacing w:val="-5"/>
        </w:rPr>
        <w:t> </w:t>
      </w:r>
      <w:r>
        <w:rPr/>
        <w:t>милість свекрухи й родича. Наостанок, зауважте, що місіонерський метод Ноемі переважно полягає в її милостивому ставленні</w:t>
      </w:r>
      <w:r>
        <w:rPr>
          <w:spacing w:val="80"/>
          <w:w w:val="150"/>
        </w:rPr>
        <w:t> </w:t>
      </w:r>
      <w:r>
        <w:rPr/>
        <w:t>до</w:t>
      </w:r>
      <w:r>
        <w:rPr>
          <w:spacing w:val="40"/>
        </w:rPr>
        <w:t> </w:t>
      </w:r>
      <w:r>
        <w:rPr/>
        <w:t>людей</w:t>
      </w:r>
      <w:r>
        <w:rPr>
          <w:spacing w:val="40"/>
        </w:rPr>
        <w:t> </w:t>
      </w:r>
      <w:r>
        <w:rPr/>
        <w:t>та</w:t>
      </w:r>
      <w:r>
        <w:rPr>
          <w:spacing w:val="40"/>
        </w:rPr>
        <w:t> </w:t>
      </w:r>
      <w:r>
        <w:rPr/>
        <w:t>в</w:t>
      </w:r>
      <w:r>
        <w:rPr>
          <w:spacing w:val="40"/>
        </w:rPr>
        <w:t> </w:t>
      </w:r>
      <w:r>
        <w:rPr/>
        <w:t>добрих</w:t>
      </w:r>
      <w:r>
        <w:rPr>
          <w:spacing w:val="40"/>
        </w:rPr>
        <w:t> </w:t>
      </w:r>
      <w:r>
        <w:rPr/>
        <w:t>ділах.</w:t>
      </w:r>
    </w:p>
    <w:p>
      <w:pPr>
        <w:pStyle w:val="BodyText"/>
        <w:spacing w:line="233" w:lineRule="exact"/>
        <w:ind w:left="482"/>
        <w:jc w:val="both"/>
      </w:pPr>
      <w:r>
        <w:rPr>
          <w:b/>
          <w:spacing w:val="-4"/>
        </w:rPr>
        <w:t>Естер:</w:t>
      </w:r>
      <w:r>
        <w:rPr>
          <w:b/>
        </w:rPr>
        <w:t> </w:t>
      </w:r>
      <w:r>
        <w:rPr>
          <w:spacing w:val="-4"/>
        </w:rPr>
        <w:t>Історія</w:t>
      </w:r>
      <w:r>
        <w:rPr/>
        <w:t> </w:t>
      </w:r>
      <w:r>
        <w:rPr>
          <w:spacing w:val="-4"/>
        </w:rPr>
        <w:t>Естер</w:t>
      </w:r>
      <w:r>
        <w:rPr/>
        <w:t> </w:t>
      </w:r>
      <w:r>
        <w:rPr>
          <w:spacing w:val="-4"/>
        </w:rPr>
        <w:t>значною</w:t>
      </w:r>
      <w:r>
        <w:rPr/>
        <w:t> </w:t>
      </w:r>
      <w:r>
        <w:rPr>
          <w:spacing w:val="-4"/>
        </w:rPr>
        <w:t>мірою</w:t>
      </w:r>
      <w:r>
        <w:rPr>
          <w:spacing w:val="1"/>
        </w:rPr>
        <w:t> </w:t>
      </w:r>
      <w:r>
        <w:rPr>
          <w:spacing w:val="-4"/>
        </w:rPr>
        <w:t>нагадує</w:t>
      </w:r>
      <w:r>
        <w:rPr/>
        <w:t> </w:t>
      </w:r>
      <w:r>
        <w:rPr>
          <w:spacing w:val="-4"/>
        </w:rPr>
        <w:t>життя</w:t>
      </w:r>
      <w:r>
        <w:rPr/>
        <w:t> </w:t>
      </w:r>
      <w:r>
        <w:rPr>
          <w:spacing w:val="-4"/>
        </w:rPr>
        <w:t>в</w:t>
      </w:r>
      <w:r>
        <w:rPr/>
        <w:t> </w:t>
      </w:r>
      <w:r>
        <w:rPr>
          <w:spacing w:val="-4"/>
        </w:rPr>
        <w:t>нашому</w:t>
      </w:r>
    </w:p>
    <w:p>
      <w:pPr>
        <w:pStyle w:val="BodyText"/>
        <w:spacing w:line="254" w:lineRule="auto" w:before="12"/>
        <w:ind w:left="142" w:right="450"/>
        <w:jc w:val="both"/>
      </w:pPr>
      <w:r>
        <w:rPr/>
        <w:t>сучасному</w:t>
      </w:r>
      <w:r>
        <w:rPr>
          <w:spacing w:val="-2"/>
        </w:rPr>
        <w:t> </w:t>
      </w:r>
      <w:r>
        <w:rPr/>
        <w:t>секулярному</w:t>
      </w:r>
      <w:r>
        <w:rPr>
          <w:spacing w:val="-2"/>
        </w:rPr>
        <w:t> </w:t>
      </w:r>
      <w:r>
        <w:rPr/>
        <w:t>світі.</w:t>
      </w:r>
      <w:r>
        <w:rPr>
          <w:spacing w:val="-2"/>
        </w:rPr>
        <w:t> </w:t>
      </w:r>
      <w:r>
        <w:rPr/>
        <w:t>Де</w:t>
      </w:r>
      <w:r>
        <w:rPr>
          <w:spacing w:val="-2"/>
        </w:rPr>
        <w:t> </w:t>
      </w:r>
      <w:r>
        <w:rPr/>
        <w:t>б</w:t>
      </w:r>
      <w:r>
        <w:rPr>
          <w:spacing w:val="-2"/>
        </w:rPr>
        <w:t> </w:t>
      </w:r>
      <w:r>
        <w:rPr/>
        <w:t>ми</w:t>
      </w:r>
      <w:r>
        <w:rPr>
          <w:spacing w:val="-2"/>
        </w:rPr>
        <w:t> </w:t>
      </w:r>
      <w:r>
        <w:rPr/>
        <w:t>не</w:t>
      </w:r>
      <w:r>
        <w:rPr>
          <w:spacing w:val="-2"/>
        </w:rPr>
        <w:t> </w:t>
      </w:r>
      <w:r>
        <w:rPr/>
        <w:t>були</w:t>
      </w:r>
      <w:r>
        <w:rPr>
          <w:spacing w:val="-2"/>
        </w:rPr>
        <w:t> </w:t>
      </w:r>
      <w:r>
        <w:rPr/>
        <w:t>і</w:t>
      </w:r>
      <w:r>
        <w:rPr>
          <w:spacing w:val="-2"/>
        </w:rPr>
        <w:t> </w:t>
      </w:r>
      <w:r>
        <w:rPr/>
        <w:t>що</w:t>
      </w:r>
      <w:r>
        <w:rPr>
          <w:spacing w:val="-2"/>
        </w:rPr>
        <w:t> </w:t>
      </w:r>
      <w:r>
        <w:rPr/>
        <w:t>б</w:t>
      </w:r>
      <w:r>
        <w:rPr>
          <w:spacing w:val="-2"/>
        </w:rPr>
        <w:t> </w:t>
      </w:r>
      <w:r>
        <w:rPr/>
        <w:t>не</w:t>
      </w:r>
      <w:r>
        <w:rPr>
          <w:spacing w:val="-2"/>
        </w:rPr>
        <w:t> </w:t>
      </w:r>
      <w:r>
        <w:rPr/>
        <w:t>робили: чи то в офісі, у дорозі, у коледжі чи навіть у сімейному колі, </w:t>
      </w:r>
      <w:r>
        <w:rPr>
          <w:spacing w:val="-4"/>
        </w:rPr>
        <w:t>виконуючи</w:t>
      </w:r>
      <w:r>
        <w:rPr>
          <w:spacing w:val="-5"/>
        </w:rPr>
        <w:t> </w:t>
      </w:r>
      <w:r>
        <w:rPr>
          <w:spacing w:val="-4"/>
        </w:rPr>
        <w:t>наші</w:t>
      </w:r>
      <w:r>
        <w:rPr>
          <w:spacing w:val="-5"/>
        </w:rPr>
        <w:t> </w:t>
      </w:r>
      <w:r>
        <w:rPr>
          <w:spacing w:val="-4"/>
        </w:rPr>
        <w:t>найпростіші</w:t>
      </w:r>
      <w:r>
        <w:rPr>
          <w:spacing w:val="-5"/>
        </w:rPr>
        <w:t> </w:t>
      </w:r>
      <w:r>
        <w:rPr>
          <w:spacing w:val="-4"/>
        </w:rPr>
        <w:t>завдання</w:t>
      </w:r>
      <w:r>
        <w:rPr>
          <w:spacing w:val="-5"/>
        </w:rPr>
        <w:t> </w:t>
      </w:r>
      <w:r>
        <w:rPr>
          <w:spacing w:val="-4"/>
        </w:rPr>
        <w:t>і</w:t>
      </w:r>
      <w:r>
        <w:rPr>
          <w:spacing w:val="-5"/>
        </w:rPr>
        <w:t> </w:t>
      </w:r>
      <w:r>
        <w:rPr>
          <w:spacing w:val="-4"/>
        </w:rPr>
        <w:t>скромні</w:t>
      </w:r>
      <w:r>
        <w:rPr>
          <w:spacing w:val="-5"/>
        </w:rPr>
        <w:t> </w:t>
      </w:r>
      <w:r>
        <w:rPr>
          <w:spacing w:val="-4"/>
        </w:rPr>
        <w:t>обов’язки,</w:t>
      </w:r>
      <w:r>
        <w:rPr>
          <w:spacing w:val="-5"/>
        </w:rPr>
        <w:t> </w:t>
      </w:r>
      <w:r>
        <w:rPr>
          <w:spacing w:val="-4"/>
        </w:rPr>
        <w:t>наша </w:t>
      </w:r>
      <w:r>
        <w:rPr/>
        <w:t>присутність важлива та має визначальний влив на спасіння інших. Хто знає, чи саме не на такий час ми прийшли в певне місце (див. Естер 4:14). Будьте мудрими: не потрібно відразу оголошувати про свою релігійну приналежність (див. Естер 2:10, 20). Будьте приємними, як Естер (див. Естер 2:17). Дайте обітницю робити все можливе для вирішення своїх проблем і довіряти</w:t>
      </w:r>
      <w:r>
        <w:rPr>
          <w:spacing w:val="35"/>
        </w:rPr>
        <w:t> </w:t>
      </w:r>
      <w:r>
        <w:rPr/>
        <w:t>Божій</w:t>
      </w:r>
      <w:r>
        <w:rPr>
          <w:spacing w:val="35"/>
        </w:rPr>
        <w:t> </w:t>
      </w:r>
      <w:r>
        <w:rPr/>
        <w:t>благодаті,</w:t>
      </w:r>
      <w:r>
        <w:rPr>
          <w:spacing w:val="35"/>
        </w:rPr>
        <w:t> </w:t>
      </w:r>
      <w:r>
        <w:rPr/>
        <w:t>яка</w:t>
      </w:r>
      <w:r>
        <w:rPr>
          <w:spacing w:val="35"/>
        </w:rPr>
        <w:t> </w:t>
      </w:r>
      <w:r>
        <w:rPr/>
        <w:t>здатна</w:t>
      </w:r>
      <w:r>
        <w:rPr>
          <w:spacing w:val="35"/>
        </w:rPr>
        <w:t> </w:t>
      </w:r>
      <w:r>
        <w:rPr/>
        <w:t>змінити</w:t>
      </w:r>
      <w:r>
        <w:rPr>
          <w:spacing w:val="35"/>
        </w:rPr>
        <w:t> </w:t>
      </w:r>
      <w:r>
        <w:rPr/>
        <w:t>хід</w:t>
      </w:r>
      <w:r>
        <w:rPr>
          <w:spacing w:val="35"/>
        </w:rPr>
        <w:t> </w:t>
      </w:r>
      <w:r>
        <w:rPr/>
        <w:t>подій.</w:t>
      </w:r>
    </w:p>
    <w:p>
      <w:pPr>
        <w:pStyle w:val="BodyText"/>
        <w:spacing w:after="0" w:line="254" w:lineRule="auto"/>
        <w:jc w:val="both"/>
        <w:sectPr>
          <w:pgSz w:w="7600" w:h="11460"/>
          <w:pgMar w:header="0" w:footer="693" w:top="720" w:bottom="880" w:left="708" w:right="283"/>
        </w:sectPr>
      </w:pPr>
    </w:p>
    <w:p>
      <w:pPr>
        <w:pStyle w:val="BodyText"/>
        <w:rPr>
          <w:sz w:val="20"/>
        </w:rPr>
      </w:pPr>
    </w:p>
    <w:p>
      <w:pPr>
        <w:pStyle w:val="BodyText"/>
        <w:rPr>
          <w:sz w:val="20"/>
        </w:rPr>
      </w:pPr>
    </w:p>
    <w:p>
      <w:pPr>
        <w:pStyle w:val="BodyText"/>
        <w:spacing w:before="100"/>
        <w:rPr>
          <w:sz w:val="20"/>
        </w:rPr>
      </w:pPr>
    </w:p>
    <w:p>
      <w:pPr>
        <w:spacing w:before="0"/>
        <w:ind w:left="0" w:right="561" w:firstLine="0"/>
        <w:jc w:val="righ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873024">
                <wp:simplePos x="0" y="0"/>
                <wp:positionH relativeFrom="page">
                  <wp:posOffset>461949</wp:posOffset>
                </wp:positionH>
                <wp:positionV relativeFrom="paragraph">
                  <wp:posOffset>-517384</wp:posOffset>
                </wp:positionV>
                <wp:extent cx="449580" cy="934719"/>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449580" cy="934719"/>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125"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67" w:right="0" w:firstLine="0"/>
                              <w:jc w:val="left"/>
                              <w:rPr>
                                <w:rFonts w:ascii="Arial"/>
                                <w:b/>
                                <w:color w:val="000000"/>
                                <w:sz w:val="40"/>
                              </w:rPr>
                            </w:pPr>
                            <w:r>
                              <w:rPr>
                                <w:rFonts w:ascii="Arial"/>
                                <w:b/>
                                <w:color w:val="FFFFFF"/>
                                <w:spacing w:val="-5"/>
                                <w:sz w:val="40"/>
                              </w:rPr>
                              <w:t>12</w:t>
                            </w:r>
                          </w:p>
                        </w:txbxContent>
                      </wps:txbx>
                      <wps:bodyPr wrap="square" lIns="0" tIns="0" rIns="0" bIns="0" rtlCol="0">
                        <a:noAutofit/>
                      </wps:bodyPr>
                    </wps:wsp>
                  </a:graphicData>
                </a:graphic>
              </wp:anchor>
            </w:drawing>
          </mc:Choice>
          <mc:Fallback>
            <w:pict>
              <v:shape style="position:absolute;margin-left:36.374001pt;margin-top:-40.738922pt;width:35.4pt;height:73.6pt;mso-position-horizontal-relative:page;mso-position-vertical-relative:paragraph;z-index:15873024" type="#_x0000_t202" id="docshape319" filled="true" fillcolor="#959595" stroked="false">
                <v:textbox inset="0,0,0,0">
                  <w:txbxContent>
                    <w:p>
                      <w:pPr>
                        <w:pStyle w:val="BodyText"/>
                        <w:rPr>
                          <w:color w:val="000000"/>
                          <w:sz w:val="20"/>
                        </w:rPr>
                      </w:pPr>
                    </w:p>
                    <w:p>
                      <w:pPr>
                        <w:pStyle w:val="BodyText"/>
                        <w:rPr>
                          <w:color w:val="000000"/>
                          <w:sz w:val="20"/>
                        </w:rPr>
                      </w:pPr>
                    </w:p>
                    <w:p>
                      <w:pPr>
                        <w:pStyle w:val="BodyText"/>
                        <w:spacing w:before="110"/>
                        <w:rPr>
                          <w:color w:val="000000"/>
                          <w:sz w:val="20"/>
                        </w:rPr>
                      </w:pPr>
                    </w:p>
                    <w:p>
                      <w:pPr>
                        <w:spacing w:line="211" w:lineRule="exact" w:before="0"/>
                        <w:ind w:left="125"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67" w:right="0" w:firstLine="0"/>
                        <w:jc w:val="left"/>
                        <w:rPr>
                          <w:rFonts w:ascii="Arial"/>
                          <w:b/>
                          <w:color w:val="000000"/>
                          <w:sz w:val="40"/>
                        </w:rPr>
                      </w:pPr>
                      <w:r>
                        <w:rPr>
                          <w:rFonts w:ascii="Arial"/>
                          <w:b/>
                          <w:color w:val="FFFFFF"/>
                          <w:spacing w:val="-5"/>
                          <w:sz w:val="40"/>
                        </w:rPr>
                        <w:t>12</w:t>
                      </w:r>
                    </w:p>
                  </w:txbxContent>
                </v:textbox>
                <v:fill type="solid"/>
                <w10:wrap type="none"/>
              </v:shape>
            </w:pict>
          </mc:Fallback>
        </mc:AlternateContent>
      </w:r>
      <w:r>
        <w:rPr>
          <w:rFonts w:ascii="Trebuchet MS" w:hAnsi="Trebuchet MS"/>
          <w:w w:val="105"/>
          <w:sz w:val="20"/>
        </w:rPr>
        <w:t>14–20</w:t>
      </w:r>
      <w:r>
        <w:rPr>
          <w:rFonts w:ascii="Trebuchet MS" w:hAnsi="Trebuchet MS"/>
          <w:spacing w:val="25"/>
          <w:w w:val="105"/>
          <w:sz w:val="20"/>
        </w:rPr>
        <w:t> </w:t>
      </w:r>
      <w:r>
        <w:rPr>
          <w:rFonts w:ascii="Trebuchet MS" w:hAnsi="Trebuchet MS"/>
          <w:spacing w:val="-2"/>
          <w:w w:val="105"/>
          <w:sz w:val="20"/>
        </w:rPr>
        <w:t>червня</w:t>
      </w:r>
    </w:p>
    <w:p>
      <w:pPr>
        <w:pStyle w:val="Heading1"/>
        <w:spacing w:before="194"/>
        <w:ind w:left="3579"/>
      </w:pPr>
      <w:r>
        <w:rPr>
          <w:spacing w:val="-2"/>
        </w:rPr>
        <w:t>Передвісники</w:t>
      </w:r>
    </w:p>
    <w:p>
      <w:pPr>
        <w:pStyle w:val="BodyText"/>
        <w:spacing w:before="219"/>
        <w:rPr>
          <w:rFonts w:ascii="Arial"/>
          <w:b/>
          <w:sz w:val="20"/>
        </w:rPr>
      </w:pPr>
      <w:r>
        <w:rPr>
          <w:rFonts w:ascii="Arial"/>
          <w:b/>
          <w:sz w:val="20"/>
        </w:rPr>
        <w:drawing>
          <wp:anchor distT="0" distB="0" distL="0" distR="0" allowOverlap="1" layoutInCell="1" locked="0" behindDoc="1" simplePos="0" relativeHeight="487731200">
            <wp:simplePos x="0" y="0"/>
            <wp:positionH relativeFrom="page">
              <wp:posOffset>942725</wp:posOffset>
            </wp:positionH>
            <wp:positionV relativeFrom="paragraph">
              <wp:posOffset>300513</wp:posOffset>
            </wp:positionV>
            <wp:extent cx="3352179" cy="1347215"/>
            <wp:effectExtent l="0" t="0" r="0" b="0"/>
            <wp:wrapTopAndBottom/>
            <wp:docPr id="333" name="Image 333"/>
            <wp:cNvGraphicFramePr>
              <a:graphicFrameLocks/>
            </wp:cNvGraphicFramePr>
            <a:graphic>
              <a:graphicData uri="http://schemas.openxmlformats.org/drawingml/2006/picture">
                <pic:pic>
                  <pic:nvPicPr>
                    <pic:cNvPr id="333" name="Image 333"/>
                    <pic:cNvPicPr/>
                  </pic:nvPicPr>
                  <pic:blipFill>
                    <a:blip r:embed="rId66" cstate="print"/>
                    <a:stretch>
                      <a:fillRect/>
                    </a:stretch>
                  </pic:blipFill>
                  <pic:spPr>
                    <a:xfrm>
                      <a:off x="0" y="0"/>
                      <a:ext cx="3352179" cy="1347215"/>
                    </a:xfrm>
                    <a:prstGeom prst="rect">
                      <a:avLst/>
                    </a:prstGeom>
                  </pic:spPr>
                </pic:pic>
              </a:graphicData>
            </a:graphic>
          </wp:anchor>
        </w:drawing>
      </w:r>
      <w:r>
        <w:rPr>
          <w:rFonts w:ascii="Arial"/>
          <w:b/>
          <w:sz w:val="20"/>
        </w:rPr>
        <mc:AlternateContent>
          <mc:Choice Requires="wps">
            <w:drawing>
              <wp:anchor distT="0" distB="0" distL="0" distR="0" allowOverlap="1" layoutInCell="1" locked="0" behindDoc="1" simplePos="0" relativeHeight="487731712">
                <wp:simplePos x="0" y="0"/>
                <wp:positionH relativeFrom="page">
                  <wp:posOffset>464896</wp:posOffset>
                </wp:positionH>
                <wp:positionV relativeFrom="paragraph">
                  <wp:posOffset>1824437</wp:posOffset>
                </wp:positionV>
                <wp:extent cx="3821429" cy="38100"/>
                <wp:effectExtent l="0" t="0" r="0" b="0"/>
                <wp:wrapTopAndBottom/>
                <wp:docPr id="334" name="Graphic 334"/>
                <wp:cNvGraphicFramePr>
                  <a:graphicFrameLocks/>
                </wp:cNvGraphicFramePr>
                <a:graphic>
                  <a:graphicData uri="http://schemas.microsoft.com/office/word/2010/wordprocessingShape">
                    <wps:wsp>
                      <wps:cNvPr id="334" name="Graphic 334"/>
                      <wps:cNvSpPr/>
                      <wps:spPr>
                        <a:xfrm>
                          <a:off x="0" y="0"/>
                          <a:ext cx="3821429" cy="38100"/>
                        </a:xfrm>
                        <a:custGeom>
                          <a:avLst/>
                          <a:gdLst/>
                          <a:ahLst/>
                          <a:cxnLst/>
                          <a:rect l="l" t="t" r="r" b="b"/>
                          <a:pathLst>
                            <a:path w="3821429" h="38100">
                              <a:moveTo>
                                <a:pt x="3821290" y="38100"/>
                              </a:moveTo>
                              <a:lnTo>
                                <a:pt x="3821290" y="0"/>
                              </a:lnTo>
                              <a:lnTo>
                                <a:pt x="0" y="0"/>
                              </a:lnTo>
                              <a:lnTo>
                                <a:pt x="0" y="38100"/>
                              </a:lnTo>
                              <a:lnTo>
                                <a:pt x="3821290" y="38100"/>
                              </a:lnTo>
                              <a:close/>
                            </a:path>
                          </a:pathLst>
                        </a:custGeom>
                        <a:solidFill>
                          <a:srgbClr val="959595"/>
                        </a:solidFill>
                      </wps:spPr>
                      <wps:bodyPr wrap="square" lIns="0" tIns="0" rIns="0" bIns="0" rtlCol="0">
                        <a:prstTxWarp prst="textNoShape">
                          <a:avLst/>
                        </a:prstTxWarp>
                        <a:noAutofit/>
                      </wps:bodyPr>
                    </wps:wsp>
                  </a:graphicData>
                </a:graphic>
              </wp:anchor>
            </w:drawing>
          </mc:Choice>
          <mc:Fallback>
            <w:pict>
              <v:rect style="position:absolute;margin-left:36.605999pt;margin-top:143.656509pt;width:300.889pt;height:3.0pt;mso-position-horizontal-relative:page;mso-position-vertical-relative:paragraph;z-index:-15584768;mso-wrap-distance-left:0;mso-wrap-distance-right:0" id="docshape320" filled="true" fillcolor="#959595" stroked="false">
                <v:fill type="solid"/>
                <w10:wrap type="topAndBottom"/>
              </v:rect>
            </w:pict>
          </mc:Fallback>
        </mc:AlternateContent>
      </w:r>
    </w:p>
    <w:p>
      <w:pPr>
        <w:pStyle w:val="BodyText"/>
        <w:spacing w:before="24"/>
        <w:rPr>
          <w:rFonts w:ascii="Arial"/>
          <w:b/>
          <w:sz w:val="20"/>
        </w:rPr>
      </w:pPr>
    </w:p>
    <w:p>
      <w:pPr>
        <w:pStyle w:val="BodyText"/>
        <w:spacing w:before="120"/>
        <w:rPr>
          <w:rFonts w:ascii="Arial"/>
          <w:b/>
          <w:sz w:val="20"/>
        </w:rPr>
      </w:pPr>
    </w:p>
    <w:p>
      <w:pPr>
        <w:spacing w:before="0"/>
        <w:ind w:left="20"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757" w:right="0" w:firstLine="0"/>
        <w:jc w:val="left"/>
        <w:rPr>
          <w:rFonts w:ascii="Arial" w:hAnsi="Arial"/>
          <w:b/>
          <w:sz w:val="20"/>
        </w:rPr>
      </w:pPr>
      <w:r>
        <w:rPr>
          <w:rFonts w:ascii="Arial" w:hAnsi="Arial"/>
          <w:b/>
          <w:spacing w:val="-2"/>
          <w:sz w:val="20"/>
        </w:rPr>
        <w:t>Дан.</w:t>
      </w:r>
      <w:r>
        <w:rPr>
          <w:rFonts w:ascii="Arial" w:hAnsi="Arial"/>
          <w:b/>
          <w:spacing w:val="14"/>
          <w:sz w:val="20"/>
        </w:rPr>
        <w:t> </w:t>
      </w:r>
      <w:r>
        <w:rPr>
          <w:rFonts w:ascii="Arial" w:hAnsi="Arial"/>
          <w:b/>
          <w:spacing w:val="-2"/>
          <w:sz w:val="20"/>
        </w:rPr>
        <w:t>2:31–45;</w:t>
      </w:r>
      <w:r>
        <w:rPr>
          <w:rFonts w:ascii="Arial" w:hAnsi="Arial"/>
          <w:b/>
          <w:spacing w:val="15"/>
          <w:sz w:val="20"/>
        </w:rPr>
        <w:t> </w:t>
      </w:r>
      <w:r>
        <w:rPr>
          <w:rFonts w:ascii="Arial" w:hAnsi="Arial"/>
          <w:b/>
          <w:spacing w:val="-2"/>
          <w:sz w:val="20"/>
        </w:rPr>
        <w:t>3:1–12,</w:t>
      </w:r>
      <w:r>
        <w:rPr>
          <w:rFonts w:ascii="Arial" w:hAnsi="Arial"/>
          <w:b/>
          <w:spacing w:val="14"/>
          <w:sz w:val="20"/>
        </w:rPr>
        <w:t> </w:t>
      </w:r>
      <w:r>
        <w:rPr>
          <w:rFonts w:ascii="Arial" w:hAnsi="Arial"/>
          <w:b/>
          <w:spacing w:val="-2"/>
          <w:sz w:val="20"/>
        </w:rPr>
        <w:t>17,</w:t>
      </w:r>
      <w:r>
        <w:rPr>
          <w:rFonts w:ascii="Arial" w:hAnsi="Arial"/>
          <w:b/>
          <w:spacing w:val="15"/>
          <w:sz w:val="20"/>
        </w:rPr>
        <w:t> </w:t>
      </w:r>
      <w:r>
        <w:rPr>
          <w:rFonts w:ascii="Arial" w:hAnsi="Arial"/>
          <w:b/>
          <w:spacing w:val="-2"/>
          <w:sz w:val="20"/>
        </w:rPr>
        <w:t>18;</w:t>
      </w:r>
      <w:r>
        <w:rPr>
          <w:rFonts w:ascii="Arial" w:hAnsi="Arial"/>
          <w:b/>
          <w:spacing w:val="14"/>
          <w:sz w:val="20"/>
        </w:rPr>
        <w:t> </w:t>
      </w:r>
      <w:r>
        <w:rPr>
          <w:rFonts w:ascii="Arial" w:hAnsi="Arial"/>
          <w:b/>
          <w:spacing w:val="-2"/>
          <w:sz w:val="20"/>
        </w:rPr>
        <w:t>Об’явл.</w:t>
      </w:r>
      <w:r>
        <w:rPr>
          <w:rFonts w:ascii="Arial" w:hAnsi="Arial"/>
          <w:b/>
          <w:spacing w:val="15"/>
          <w:sz w:val="20"/>
        </w:rPr>
        <w:t> </w:t>
      </w:r>
      <w:r>
        <w:rPr>
          <w:rFonts w:ascii="Arial" w:hAnsi="Arial"/>
          <w:b/>
          <w:spacing w:val="-2"/>
          <w:sz w:val="20"/>
        </w:rPr>
        <w:t>13:11–17;</w:t>
      </w:r>
      <w:r>
        <w:rPr>
          <w:rFonts w:ascii="Arial" w:hAnsi="Arial"/>
          <w:b/>
          <w:spacing w:val="15"/>
          <w:sz w:val="20"/>
        </w:rPr>
        <w:t> </w:t>
      </w:r>
      <w:r>
        <w:rPr>
          <w:rFonts w:ascii="Arial" w:hAnsi="Arial"/>
          <w:b/>
          <w:spacing w:val="-2"/>
          <w:sz w:val="20"/>
        </w:rPr>
        <w:t>Римл.</w:t>
      </w:r>
    </w:p>
    <w:p>
      <w:pPr>
        <w:spacing w:before="10"/>
        <w:ind w:left="757" w:right="0" w:firstLine="0"/>
        <w:jc w:val="left"/>
        <w:rPr>
          <w:rFonts w:ascii="Arial" w:hAnsi="Arial"/>
          <w:b/>
          <w:sz w:val="20"/>
        </w:rPr>
      </w:pPr>
      <w:r>
        <w:rPr>
          <w:rFonts w:ascii="Arial" w:hAnsi="Arial"/>
          <w:b/>
          <w:spacing w:val="-2"/>
          <w:sz w:val="20"/>
        </w:rPr>
        <w:t>1:18–25; Дії 12:1–17; Матв.</w:t>
      </w:r>
      <w:r>
        <w:rPr>
          <w:rFonts w:ascii="Arial" w:hAnsi="Arial"/>
          <w:b/>
          <w:spacing w:val="-1"/>
          <w:sz w:val="20"/>
        </w:rPr>
        <w:t> </w:t>
      </w:r>
      <w:r>
        <w:rPr>
          <w:rFonts w:ascii="Arial" w:hAnsi="Arial"/>
          <w:b/>
          <w:spacing w:val="-2"/>
          <w:sz w:val="20"/>
        </w:rPr>
        <w:t>12:9–14.</w:t>
      </w:r>
    </w:p>
    <w:p>
      <w:pPr>
        <w:pStyle w:val="BodyText"/>
        <w:spacing w:before="210"/>
        <w:rPr>
          <w:rFonts w:ascii="Arial"/>
          <w:b/>
          <w:sz w:val="20"/>
        </w:rPr>
      </w:pPr>
    </w:p>
    <w:p>
      <w:pPr>
        <w:spacing w:before="0"/>
        <w:ind w:left="20" w:right="0" w:firstLine="0"/>
        <w:jc w:val="left"/>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6"/>
        <w:ind w:left="757" w:right="558" w:firstLine="0"/>
        <w:jc w:val="left"/>
        <w:rPr>
          <w:rFonts w:ascii="Arial" w:hAnsi="Arial"/>
          <w:b/>
          <w:sz w:val="20"/>
        </w:rPr>
      </w:pPr>
      <w:r>
        <w:rPr>
          <w:rFonts w:ascii="Arial" w:hAnsi="Arial"/>
          <w:b/>
          <w:sz w:val="20"/>
        </w:rPr>
        <w:t>«Адже Бог не дав нам духа страху, але духа </w:t>
      </w:r>
      <w:r>
        <w:rPr>
          <w:rFonts w:ascii="Arial" w:hAnsi="Arial"/>
          <w:b/>
          <w:sz w:val="20"/>
        </w:rPr>
        <w:t>сили, любові й розсудливості» (2 Тим. 1:7).</w:t>
      </w:r>
    </w:p>
    <w:p>
      <w:pPr>
        <w:pStyle w:val="BodyText"/>
        <w:spacing w:before="40"/>
        <w:rPr>
          <w:rFonts w:ascii="Arial"/>
          <w:b/>
          <w:sz w:val="20"/>
        </w:rPr>
      </w:pPr>
    </w:p>
    <w:p>
      <w:pPr>
        <w:pStyle w:val="BodyText"/>
        <w:spacing w:line="254" w:lineRule="auto"/>
        <w:ind w:left="649" w:right="573"/>
        <w:jc w:val="both"/>
      </w:pPr>
      <w:r>
        <w:rPr/>
        <mc:AlternateContent>
          <mc:Choice Requires="wps">
            <w:drawing>
              <wp:anchor distT="0" distB="0" distL="0" distR="0" allowOverlap="1" layoutInCell="1" locked="0" behindDoc="1" simplePos="0" relativeHeight="485916672">
                <wp:simplePos x="0" y="0"/>
                <wp:positionH relativeFrom="page">
                  <wp:posOffset>462687</wp:posOffset>
                </wp:positionH>
                <wp:positionV relativeFrom="paragraph">
                  <wp:posOffset>-66057</wp:posOffset>
                </wp:positionV>
                <wp:extent cx="399415" cy="629920"/>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399415" cy="629920"/>
                        </a:xfrm>
                        <a:prstGeom prst="rect">
                          <a:avLst/>
                        </a:prstGeom>
                      </wps:spPr>
                      <wps:txbx>
                        <w:txbxContent>
                          <w:p>
                            <w:pPr>
                              <w:spacing w:before="14"/>
                              <w:ind w:left="0" w:right="0" w:firstLine="0"/>
                              <w:jc w:val="left"/>
                              <w:rPr>
                                <w:sz w:val="81"/>
                              </w:rPr>
                            </w:pPr>
                            <w:r>
                              <w:rPr>
                                <w:spacing w:val="-10"/>
                                <w:w w:val="115"/>
                                <w:sz w:val="81"/>
                              </w:rPr>
                              <w:t>Ц</w:t>
                            </w:r>
                          </w:p>
                        </w:txbxContent>
                      </wps:txbx>
                      <wps:bodyPr wrap="square" lIns="0" tIns="0" rIns="0" bIns="0" rtlCol="0">
                        <a:noAutofit/>
                      </wps:bodyPr>
                    </wps:wsp>
                  </a:graphicData>
                </a:graphic>
              </wp:anchor>
            </w:drawing>
          </mc:Choice>
          <mc:Fallback>
            <w:pict>
              <v:shape style="position:absolute;margin-left:36.432098pt;margin-top:-5.201365pt;width:31.45pt;height:49.6pt;mso-position-horizontal-relative:page;mso-position-vertical-relative:paragraph;z-index:-17399808" type="#_x0000_t202" id="docshape321" filled="false" stroked="false">
                <v:textbox inset="0,0,0,0">
                  <w:txbxContent>
                    <w:p>
                      <w:pPr>
                        <w:spacing w:before="14"/>
                        <w:ind w:left="0" w:right="0" w:firstLine="0"/>
                        <w:jc w:val="left"/>
                        <w:rPr>
                          <w:sz w:val="81"/>
                        </w:rPr>
                      </w:pPr>
                      <w:r>
                        <w:rPr>
                          <w:spacing w:val="-10"/>
                          <w:w w:val="115"/>
                          <w:sz w:val="81"/>
                        </w:rPr>
                        <w:t>Ц</w:t>
                      </w:r>
                    </w:p>
                  </w:txbxContent>
                </v:textbox>
                <w10:wrap type="none"/>
              </v:shape>
            </w:pict>
          </mc:Fallback>
        </mc:AlternateContent>
      </w:r>
      <w:r>
        <w:rPr/>
        <w:t>ього тижня ми розглянемо ще дві біблійні історії, </w:t>
      </w:r>
      <w:r>
        <w:rPr/>
        <w:t>які надзвичайно</w:t>
      </w:r>
      <w:r>
        <w:rPr>
          <w:spacing w:val="36"/>
        </w:rPr>
        <w:t> </w:t>
      </w:r>
      <w:r>
        <w:rPr/>
        <w:t>точно</w:t>
      </w:r>
      <w:r>
        <w:rPr>
          <w:spacing w:val="36"/>
        </w:rPr>
        <w:t> </w:t>
      </w:r>
      <w:r>
        <w:rPr/>
        <w:t>передвіщають</w:t>
      </w:r>
      <w:r>
        <w:rPr>
          <w:spacing w:val="36"/>
        </w:rPr>
        <w:t> </w:t>
      </w:r>
      <w:r>
        <w:rPr/>
        <w:t>події</w:t>
      </w:r>
      <w:r>
        <w:rPr>
          <w:spacing w:val="36"/>
        </w:rPr>
        <w:t> </w:t>
      </w:r>
      <w:r>
        <w:rPr/>
        <w:t>останніх</w:t>
      </w:r>
      <w:r>
        <w:rPr>
          <w:spacing w:val="36"/>
        </w:rPr>
        <w:t> </w:t>
      </w:r>
      <w:r>
        <w:rPr/>
        <w:t>днів.</w:t>
      </w:r>
    </w:p>
    <w:p>
      <w:pPr>
        <w:pStyle w:val="BodyText"/>
        <w:spacing w:line="254" w:lineRule="auto"/>
        <w:ind w:left="20" w:right="578" w:firstLine="968"/>
        <w:jc w:val="both"/>
      </w:pPr>
      <w:r>
        <w:rPr>
          <w:spacing w:val="-6"/>
        </w:rPr>
        <w:t>Спочатку</w:t>
      </w:r>
      <w:r>
        <w:rPr>
          <w:spacing w:val="-4"/>
        </w:rPr>
        <w:t> </w:t>
      </w:r>
      <w:r>
        <w:rPr>
          <w:spacing w:val="-6"/>
        </w:rPr>
        <w:t>дослідимо</w:t>
      </w:r>
      <w:r>
        <w:rPr>
          <w:spacing w:val="-4"/>
        </w:rPr>
        <w:t> </w:t>
      </w:r>
      <w:r>
        <w:rPr>
          <w:spacing w:val="-6"/>
        </w:rPr>
        <w:t>розповідь</w:t>
      </w:r>
      <w:r>
        <w:rPr>
          <w:spacing w:val="-4"/>
        </w:rPr>
        <w:t> </w:t>
      </w:r>
      <w:r>
        <w:rPr>
          <w:spacing w:val="-6"/>
        </w:rPr>
        <w:t>про</w:t>
      </w:r>
      <w:r>
        <w:rPr>
          <w:spacing w:val="-4"/>
        </w:rPr>
        <w:t> </w:t>
      </w:r>
      <w:r>
        <w:rPr>
          <w:spacing w:val="-6"/>
        </w:rPr>
        <w:t>Шадраха,</w:t>
      </w:r>
      <w:r>
        <w:rPr>
          <w:spacing w:val="-4"/>
        </w:rPr>
        <w:t> </w:t>
      </w:r>
      <w:r>
        <w:rPr>
          <w:spacing w:val="-6"/>
        </w:rPr>
        <w:t>Мешаха</w:t>
      </w:r>
      <w:r>
        <w:rPr>
          <w:spacing w:val="-4"/>
        </w:rPr>
        <w:t> </w:t>
      </w:r>
      <w:r>
        <w:rPr>
          <w:spacing w:val="-6"/>
        </w:rPr>
        <w:t>та </w:t>
      </w:r>
      <w:r>
        <w:rPr>
          <w:spacing w:val="-10"/>
        </w:rPr>
        <w:t>Авед-Неґо,</w:t>
      </w:r>
      <w:r>
        <w:rPr/>
        <w:t> </w:t>
      </w:r>
      <w:r>
        <w:rPr>
          <w:spacing w:val="-10"/>
        </w:rPr>
        <w:t>яка</w:t>
      </w:r>
      <w:r>
        <w:rPr/>
        <w:t> </w:t>
      </w:r>
      <w:r>
        <w:rPr>
          <w:spacing w:val="-10"/>
        </w:rPr>
        <w:t>містить</w:t>
      </w:r>
      <w:r>
        <w:rPr/>
        <w:t> </w:t>
      </w:r>
      <w:r>
        <w:rPr>
          <w:spacing w:val="-10"/>
        </w:rPr>
        <w:t>очевидні</w:t>
      </w:r>
      <w:r>
        <w:rPr/>
        <w:t> </w:t>
      </w:r>
      <w:r>
        <w:rPr>
          <w:spacing w:val="-10"/>
        </w:rPr>
        <w:t>алюзії</w:t>
      </w:r>
      <w:r>
        <w:rPr/>
        <w:t> </w:t>
      </w:r>
      <w:r>
        <w:rPr>
          <w:spacing w:val="-10"/>
        </w:rPr>
        <w:t>на</w:t>
      </w:r>
      <w:r>
        <w:rPr/>
        <w:t> </w:t>
      </w:r>
      <w:r>
        <w:rPr>
          <w:spacing w:val="-10"/>
        </w:rPr>
        <w:t>події,</w:t>
      </w:r>
      <w:r>
        <w:rPr/>
        <w:t> </w:t>
      </w:r>
      <w:r>
        <w:rPr>
          <w:spacing w:val="-10"/>
        </w:rPr>
        <w:t>описані</w:t>
      </w:r>
      <w:r>
        <w:rPr/>
        <w:t> </w:t>
      </w:r>
      <w:r>
        <w:rPr>
          <w:spacing w:val="-10"/>
        </w:rPr>
        <w:t>в</w:t>
      </w:r>
      <w:r>
        <w:rPr/>
        <w:t> </w:t>
      </w:r>
      <w:r>
        <w:rPr>
          <w:spacing w:val="-10"/>
        </w:rPr>
        <w:t>13-му</w:t>
      </w:r>
      <w:r>
        <w:rPr/>
        <w:t> </w:t>
      </w:r>
      <w:r>
        <w:rPr>
          <w:spacing w:val="-10"/>
        </w:rPr>
        <w:t>роз-</w:t>
      </w:r>
      <w:r>
        <w:rPr>
          <w:spacing w:val="-4"/>
        </w:rPr>
        <w:t> ділі</w:t>
      </w:r>
      <w:r>
        <w:rPr>
          <w:spacing w:val="-8"/>
        </w:rPr>
        <w:t> </w:t>
      </w:r>
      <w:r>
        <w:rPr>
          <w:spacing w:val="-4"/>
        </w:rPr>
        <w:t>Об’явлення.</w:t>
      </w:r>
      <w:r>
        <w:rPr>
          <w:spacing w:val="-8"/>
        </w:rPr>
        <w:t> </w:t>
      </w:r>
      <w:r>
        <w:rPr>
          <w:spacing w:val="-4"/>
        </w:rPr>
        <w:t>Потім</w:t>
      </w:r>
      <w:r>
        <w:rPr>
          <w:spacing w:val="-7"/>
        </w:rPr>
        <w:t> </w:t>
      </w:r>
      <w:r>
        <w:rPr>
          <w:spacing w:val="-4"/>
        </w:rPr>
        <w:t>звернемося</w:t>
      </w:r>
      <w:r>
        <w:rPr>
          <w:spacing w:val="-8"/>
        </w:rPr>
        <w:t> </w:t>
      </w:r>
      <w:r>
        <w:rPr>
          <w:spacing w:val="-4"/>
        </w:rPr>
        <w:t>до</w:t>
      </w:r>
      <w:r>
        <w:rPr>
          <w:spacing w:val="-7"/>
        </w:rPr>
        <w:t> </w:t>
      </w:r>
      <w:r>
        <w:rPr>
          <w:spacing w:val="-4"/>
        </w:rPr>
        <w:t>Нового</w:t>
      </w:r>
      <w:r>
        <w:rPr>
          <w:spacing w:val="-8"/>
        </w:rPr>
        <w:t> </w:t>
      </w:r>
      <w:r>
        <w:rPr>
          <w:spacing w:val="-4"/>
        </w:rPr>
        <w:t>Завіту</w:t>
      </w:r>
      <w:r>
        <w:rPr>
          <w:spacing w:val="-7"/>
        </w:rPr>
        <w:t> </w:t>
      </w:r>
      <w:r>
        <w:rPr>
          <w:spacing w:val="-4"/>
        </w:rPr>
        <w:t>й</w:t>
      </w:r>
      <w:r>
        <w:rPr>
          <w:spacing w:val="-8"/>
        </w:rPr>
        <w:t> </w:t>
      </w:r>
      <w:r>
        <w:rPr>
          <w:spacing w:val="-4"/>
        </w:rPr>
        <w:t>дізнаємося, </w:t>
      </w:r>
      <w:r>
        <w:rPr>
          <w:spacing w:val="-6"/>
        </w:rPr>
        <w:t>що</w:t>
      </w:r>
      <w:r>
        <w:rPr/>
        <w:t> </w:t>
      </w:r>
      <w:r>
        <w:rPr>
          <w:spacing w:val="-6"/>
        </w:rPr>
        <w:t>досвід</w:t>
      </w:r>
      <w:r>
        <w:rPr/>
        <w:t> </w:t>
      </w:r>
      <w:r>
        <w:rPr>
          <w:spacing w:val="-6"/>
        </w:rPr>
        <w:t>ранніх</w:t>
      </w:r>
      <w:r>
        <w:rPr/>
        <w:t> </w:t>
      </w:r>
      <w:r>
        <w:rPr>
          <w:spacing w:val="-6"/>
        </w:rPr>
        <w:t>християн</w:t>
      </w:r>
      <w:r>
        <w:rPr/>
        <w:t> </w:t>
      </w:r>
      <w:r>
        <w:rPr>
          <w:spacing w:val="-6"/>
        </w:rPr>
        <w:t>також</w:t>
      </w:r>
      <w:r>
        <w:rPr/>
        <w:t> </w:t>
      </w:r>
      <w:r>
        <w:rPr>
          <w:spacing w:val="-6"/>
        </w:rPr>
        <w:t>може</w:t>
      </w:r>
      <w:r>
        <w:rPr/>
        <w:t> </w:t>
      </w:r>
      <w:r>
        <w:rPr>
          <w:spacing w:val="-6"/>
        </w:rPr>
        <w:t>допомогти</w:t>
      </w:r>
      <w:r>
        <w:rPr/>
        <w:t> </w:t>
      </w:r>
      <w:r>
        <w:rPr>
          <w:spacing w:val="-6"/>
        </w:rPr>
        <w:t>нам</w:t>
      </w:r>
      <w:r>
        <w:rPr/>
        <w:t> </w:t>
      </w:r>
      <w:r>
        <w:rPr>
          <w:spacing w:val="-6"/>
        </w:rPr>
        <w:t>зрозуміти, </w:t>
      </w:r>
      <w:r>
        <w:rPr/>
        <w:t>чого</w:t>
      </w:r>
      <w:r>
        <w:rPr>
          <w:spacing w:val="-6"/>
        </w:rPr>
        <w:t> </w:t>
      </w:r>
      <w:r>
        <w:rPr/>
        <w:t>очікувати</w:t>
      </w:r>
      <w:r>
        <w:rPr>
          <w:spacing w:val="-6"/>
        </w:rPr>
        <w:t> </w:t>
      </w:r>
      <w:r>
        <w:rPr/>
        <w:t>в</w:t>
      </w:r>
      <w:r>
        <w:rPr>
          <w:spacing w:val="-6"/>
        </w:rPr>
        <w:t> </w:t>
      </w:r>
      <w:r>
        <w:rPr/>
        <w:t>період</w:t>
      </w:r>
      <w:r>
        <w:rPr>
          <w:spacing w:val="-6"/>
        </w:rPr>
        <w:t> </w:t>
      </w:r>
      <w:r>
        <w:rPr/>
        <w:t>від</w:t>
      </w:r>
      <w:r>
        <w:rPr>
          <w:spacing w:val="-5"/>
        </w:rPr>
        <w:t> </w:t>
      </w:r>
      <w:r>
        <w:rPr/>
        <w:t>сьогодення</w:t>
      </w:r>
      <w:r>
        <w:rPr>
          <w:spacing w:val="-6"/>
        </w:rPr>
        <w:t> </w:t>
      </w:r>
      <w:r>
        <w:rPr/>
        <w:t>і</w:t>
      </w:r>
      <w:r>
        <w:rPr>
          <w:spacing w:val="-6"/>
        </w:rPr>
        <w:t> </w:t>
      </w:r>
      <w:r>
        <w:rPr/>
        <w:t>до</w:t>
      </w:r>
      <w:r>
        <w:rPr>
          <w:spacing w:val="-6"/>
        </w:rPr>
        <w:t> </w:t>
      </w:r>
      <w:r>
        <w:rPr/>
        <w:t>повернення</w:t>
      </w:r>
      <w:r>
        <w:rPr>
          <w:spacing w:val="-6"/>
        </w:rPr>
        <w:t> </w:t>
      </w:r>
      <w:r>
        <w:rPr/>
        <w:t>Христа.</w:t>
      </w:r>
    </w:p>
    <w:p>
      <w:pPr>
        <w:pStyle w:val="BodyText"/>
        <w:spacing w:line="254" w:lineRule="auto"/>
        <w:ind w:left="20" w:right="571" w:firstLine="339"/>
        <w:jc w:val="both"/>
      </w:pPr>
      <w:r>
        <w:rPr/>
        <w:t>Обидва приклади наголошують на дивовижній </w:t>
      </w:r>
      <w:r>
        <w:rPr/>
        <w:t>мужності</w:t>
      </w:r>
      <w:r>
        <w:rPr>
          <w:spacing w:val="40"/>
        </w:rPr>
        <w:t> </w:t>
      </w:r>
      <w:r>
        <w:rPr/>
        <w:t>та відкривають, як досягти душевного спокою під час най- важчих</w:t>
      </w:r>
      <w:r>
        <w:rPr>
          <w:spacing w:val="40"/>
        </w:rPr>
        <w:t> </w:t>
      </w:r>
      <w:r>
        <w:rPr/>
        <w:t>обставин.</w:t>
      </w:r>
    </w:p>
    <w:p>
      <w:pPr>
        <w:pStyle w:val="BodyText"/>
        <w:spacing w:line="254" w:lineRule="auto"/>
        <w:ind w:left="20" w:right="570" w:firstLine="339"/>
        <w:jc w:val="both"/>
      </w:pPr>
      <w:r>
        <w:rPr/>
        <w:t>Знову й знову Ісус повторював: «Не бійся!», «Чому ви стурбовані?»</w:t>
      </w:r>
      <w:r>
        <w:rPr>
          <w:spacing w:val="51"/>
        </w:rPr>
        <w:t> </w:t>
      </w:r>
      <w:r>
        <w:rPr/>
        <w:t>(Луки</w:t>
      </w:r>
      <w:r>
        <w:rPr>
          <w:spacing w:val="52"/>
        </w:rPr>
        <w:t> </w:t>
      </w:r>
      <w:r>
        <w:rPr/>
        <w:t>24:38).</w:t>
      </w:r>
      <w:r>
        <w:rPr>
          <w:spacing w:val="51"/>
        </w:rPr>
        <w:t> </w:t>
      </w:r>
      <w:r>
        <w:rPr/>
        <w:t>Важливо</w:t>
      </w:r>
      <w:r>
        <w:rPr>
          <w:spacing w:val="52"/>
        </w:rPr>
        <w:t> </w:t>
      </w:r>
      <w:r>
        <w:rPr/>
        <w:t>пам’ятати,</w:t>
      </w:r>
      <w:r>
        <w:rPr>
          <w:spacing w:val="52"/>
        </w:rPr>
        <w:t> </w:t>
      </w:r>
      <w:r>
        <w:rPr/>
        <w:t>що</w:t>
      </w:r>
      <w:r>
        <w:rPr>
          <w:spacing w:val="51"/>
        </w:rPr>
        <w:t> </w:t>
      </w:r>
      <w:r>
        <w:rPr/>
        <w:t>в</w:t>
      </w:r>
      <w:r>
        <w:rPr>
          <w:spacing w:val="52"/>
        </w:rPr>
        <w:t> </w:t>
      </w:r>
      <w:r>
        <w:rPr>
          <w:spacing w:val="-2"/>
        </w:rPr>
        <w:t>центрі</w:t>
      </w:r>
    </w:p>
    <w:p>
      <w:pPr>
        <w:pStyle w:val="BodyText"/>
        <w:spacing w:after="0" w:line="254" w:lineRule="auto"/>
        <w:jc w:val="both"/>
        <w:sectPr>
          <w:pgSz w:w="7600" w:h="11460"/>
          <w:pgMar w:header="0" w:footer="693" w:top="0" w:bottom="880" w:left="708" w:right="283"/>
        </w:sectPr>
      </w:pPr>
    </w:p>
    <w:p>
      <w:pPr>
        <w:pStyle w:val="BodyText"/>
        <w:spacing w:line="254" w:lineRule="auto" w:before="79"/>
        <w:ind w:left="142" w:right="452"/>
        <w:jc w:val="both"/>
      </w:pPr>
      <w:r>
        <w:rPr/>
        <w:t>пророцтва ― Христос. Ми маємо бути спроможні </w:t>
      </w:r>
      <w:r>
        <w:rPr/>
        <w:t>розгледіти</w:t>
      </w:r>
      <w:r>
        <w:rPr>
          <w:spacing w:val="80"/>
          <w:w w:val="150"/>
        </w:rPr>
        <w:t> </w:t>
      </w:r>
      <w:r>
        <w:rPr/>
        <w:t>ту саму пораду в усіх сценах, які зображують останні дні Зем- лі. «Хай не тривожиться ваше серце, — навчав Господь Своїх учнів,</w:t>
      </w:r>
      <w:r>
        <w:rPr>
          <w:spacing w:val="37"/>
        </w:rPr>
        <w:t> </w:t>
      </w:r>
      <w:r>
        <w:rPr/>
        <w:t>—</w:t>
      </w:r>
      <w:r>
        <w:rPr>
          <w:spacing w:val="37"/>
        </w:rPr>
        <w:t> </w:t>
      </w:r>
      <w:r>
        <w:rPr/>
        <w:t>вірте</w:t>
      </w:r>
      <w:r>
        <w:rPr>
          <w:spacing w:val="37"/>
        </w:rPr>
        <w:t> </w:t>
      </w:r>
      <w:r>
        <w:rPr/>
        <w:t>в</w:t>
      </w:r>
      <w:r>
        <w:rPr>
          <w:spacing w:val="37"/>
        </w:rPr>
        <w:t> </w:t>
      </w:r>
      <w:r>
        <w:rPr/>
        <w:t>Бога</w:t>
      </w:r>
      <w:r>
        <w:rPr>
          <w:spacing w:val="37"/>
        </w:rPr>
        <w:t> </w:t>
      </w:r>
      <w:r>
        <w:rPr/>
        <w:t>і</w:t>
      </w:r>
      <w:r>
        <w:rPr>
          <w:spacing w:val="37"/>
        </w:rPr>
        <w:t> </w:t>
      </w:r>
      <w:r>
        <w:rPr/>
        <w:t>в</w:t>
      </w:r>
      <w:r>
        <w:rPr>
          <w:spacing w:val="37"/>
        </w:rPr>
        <w:t> </w:t>
      </w:r>
      <w:r>
        <w:rPr/>
        <w:t>Мене</w:t>
      </w:r>
      <w:r>
        <w:rPr>
          <w:spacing w:val="37"/>
        </w:rPr>
        <w:t> </w:t>
      </w:r>
      <w:r>
        <w:rPr/>
        <w:t>вірте»</w:t>
      </w:r>
      <w:r>
        <w:rPr>
          <w:spacing w:val="37"/>
        </w:rPr>
        <w:t> </w:t>
      </w:r>
      <w:r>
        <w:rPr/>
        <w:t>(Івана</w:t>
      </w:r>
      <w:r>
        <w:rPr>
          <w:spacing w:val="37"/>
        </w:rPr>
        <w:t> </w:t>
      </w:r>
      <w:r>
        <w:rPr/>
        <w:t>14:1).</w:t>
      </w:r>
    </w:p>
    <w:p>
      <w:pPr>
        <w:pStyle w:val="BodyText"/>
        <w:spacing w:line="254" w:lineRule="auto"/>
        <w:ind w:left="142" w:right="451" w:firstLine="339"/>
        <w:jc w:val="both"/>
      </w:pPr>
      <w:r>
        <w:rPr>
          <w:spacing w:val="-2"/>
        </w:rPr>
        <w:t>Так,</w:t>
      </w:r>
      <w:r>
        <w:rPr>
          <w:spacing w:val="-10"/>
        </w:rPr>
        <w:t> </w:t>
      </w:r>
      <w:r>
        <w:rPr>
          <w:spacing w:val="-2"/>
        </w:rPr>
        <w:t>події</w:t>
      </w:r>
      <w:r>
        <w:rPr>
          <w:spacing w:val="-10"/>
        </w:rPr>
        <w:t> </w:t>
      </w:r>
      <w:r>
        <w:rPr>
          <w:spacing w:val="-2"/>
        </w:rPr>
        <w:t>останніх</w:t>
      </w:r>
      <w:r>
        <w:rPr>
          <w:spacing w:val="-9"/>
        </w:rPr>
        <w:t> </w:t>
      </w:r>
      <w:r>
        <w:rPr>
          <w:spacing w:val="-2"/>
        </w:rPr>
        <w:t>днів</w:t>
      </w:r>
      <w:r>
        <w:rPr>
          <w:spacing w:val="-10"/>
        </w:rPr>
        <w:t> </w:t>
      </w:r>
      <w:r>
        <w:rPr>
          <w:spacing w:val="-2"/>
        </w:rPr>
        <w:t>принесуть</w:t>
      </w:r>
      <w:r>
        <w:rPr>
          <w:spacing w:val="-9"/>
        </w:rPr>
        <w:t> </w:t>
      </w:r>
      <w:r>
        <w:rPr>
          <w:spacing w:val="-2"/>
        </w:rPr>
        <w:t>труднощі</w:t>
      </w:r>
      <w:r>
        <w:rPr>
          <w:spacing w:val="-10"/>
        </w:rPr>
        <w:t> </w:t>
      </w:r>
      <w:r>
        <w:rPr>
          <w:spacing w:val="-2"/>
        </w:rPr>
        <w:t>й</w:t>
      </w:r>
      <w:r>
        <w:rPr>
          <w:spacing w:val="-9"/>
        </w:rPr>
        <w:t> </w:t>
      </w:r>
      <w:r>
        <w:rPr>
          <w:spacing w:val="-2"/>
        </w:rPr>
        <w:t>випробування </w:t>
      </w:r>
      <w:r>
        <w:rPr/>
        <w:t>тим, хто прагне залишатися вірним Богові. Однак ми </w:t>
      </w:r>
      <w:r>
        <w:rPr/>
        <w:t>повинні дивитися</w:t>
      </w:r>
      <w:r>
        <w:rPr>
          <w:spacing w:val="36"/>
        </w:rPr>
        <w:t> </w:t>
      </w:r>
      <w:r>
        <w:rPr/>
        <w:t>на</w:t>
      </w:r>
      <w:r>
        <w:rPr>
          <w:spacing w:val="36"/>
        </w:rPr>
        <w:t> </w:t>
      </w:r>
      <w:r>
        <w:rPr/>
        <w:t>ці</w:t>
      </w:r>
      <w:r>
        <w:rPr>
          <w:spacing w:val="36"/>
        </w:rPr>
        <w:t> </w:t>
      </w:r>
      <w:r>
        <w:rPr/>
        <w:t>події</w:t>
      </w:r>
      <w:r>
        <w:rPr>
          <w:spacing w:val="36"/>
        </w:rPr>
        <w:t> </w:t>
      </w:r>
      <w:r>
        <w:rPr/>
        <w:t>з</w:t>
      </w:r>
      <w:r>
        <w:rPr>
          <w:spacing w:val="36"/>
        </w:rPr>
        <w:t> </w:t>
      </w:r>
      <w:r>
        <w:rPr/>
        <w:t>надією,</w:t>
      </w:r>
      <w:r>
        <w:rPr>
          <w:spacing w:val="36"/>
        </w:rPr>
        <w:t> </w:t>
      </w:r>
      <w:r>
        <w:rPr/>
        <w:t>а</w:t>
      </w:r>
      <w:r>
        <w:rPr>
          <w:spacing w:val="36"/>
        </w:rPr>
        <w:t> </w:t>
      </w:r>
      <w:r>
        <w:rPr/>
        <w:t>не</w:t>
      </w:r>
      <w:r>
        <w:rPr>
          <w:spacing w:val="36"/>
        </w:rPr>
        <w:t> </w:t>
      </w:r>
      <w:r>
        <w:rPr/>
        <w:t>зі</w:t>
      </w:r>
      <w:r>
        <w:rPr>
          <w:spacing w:val="36"/>
        </w:rPr>
        <w:t> </w:t>
      </w:r>
      <w:r>
        <w:rPr/>
        <w:t>страхом.</w:t>
      </w:r>
    </w:p>
    <w:p>
      <w:pPr>
        <w:spacing w:before="245"/>
        <w:ind w:left="4521" w:right="0" w:firstLine="0"/>
        <w:jc w:val="left"/>
        <w:rPr>
          <w:rFonts w:ascii="Trebuchet MS" w:hAnsi="Trebuchet MS"/>
          <w:sz w:val="20"/>
        </w:rPr>
      </w:pPr>
      <w:r>
        <w:rPr>
          <w:rFonts w:ascii="Trebuchet MS" w:hAnsi="Trebuchet MS"/>
          <w:spacing w:val="-4"/>
          <w:sz w:val="20"/>
        </w:rPr>
        <w:t>Неділя,</w:t>
      </w:r>
      <w:r>
        <w:rPr>
          <w:rFonts w:ascii="Trebuchet MS" w:hAnsi="Trebuchet MS"/>
          <w:spacing w:val="-5"/>
          <w:sz w:val="20"/>
        </w:rPr>
        <w:t> </w:t>
      </w:r>
      <w:r>
        <w:rPr>
          <w:rFonts w:ascii="Trebuchet MS" w:hAnsi="Trebuchet MS"/>
          <w:spacing w:val="-4"/>
          <w:sz w:val="20"/>
        </w:rPr>
        <w:t>15 червня</w:t>
      </w:r>
    </w:p>
    <w:p>
      <w:pPr>
        <w:pStyle w:val="Heading2"/>
        <w:spacing w:line="249" w:lineRule="auto"/>
        <w:ind w:left="142" w:right="1069"/>
      </w:pPr>
      <w:r>
        <w:rPr>
          <w:spacing w:val="-2"/>
        </w:rPr>
        <w:t>ІСТОРИЧНИЙ</w:t>
      </w:r>
      <w:r>
        <w:rPr>
          <w:spacing w:val="-17"/>
        </w:rPr>
        <w:t> </w:t>
      </w:r>
      <w:r>
        <w:rPr>
          <w:spacing w:val="-2"/>
        </w:rPr>
        <w:t>ПІДХІД</w:t>
      </w:r>
      <w:r>
        <w:rPr>
          <w:spacing w:val="-15"/>
        </w:rPr>
        <w:t> </w:t>
      </w:r>
      <w:r>
        <w:rPr>
          <w:spacing w:val="-2"/>
        </w:rPr>
        <w:t>ДО</w:t>
      </w:r>
      <w:r>
        <w:rPr>
          <w:spacing w:val="-14"/>
        </w:rPr>
        <w:t> </w:t>
      </w:r>
      <w:r>
        <w:rPr>
          <w:spacing w:val="-2"/>
        </w:rPr>
        <w:t>ТЛУМАЧЕННЯ ПРОРОЦТВА</w:t>
      </w:r>
    </w:p>
    <w:p>
      <w:pPr>
        <w:pStyle w:val="BodyText"/>
        <w:spacing w:line="254" w:lineRule="auto"/>
        <w:ind w:left="142" w:right="450" w:firstLine="340"/>
        <w:jc w:val="both"/>
      </w:pPr>
      <w:r>
        <w:rPr/>
        <w:t>Одне з найпотужніших пророцтв у всьому Святому </w:t>
      </w:r>
      <w:r>
        <w:rPr/>
        <w:t>Письмі записане в 2-му розділі книги Даниїла. Пророкуючи більш ніж за 500 років до народження Христа, Даниїл виклав світову історію, починаючи від часу свого перебування у Вавилоні, а потім</w:t>
      </w:r>
      <w:r>
        <w:rPr>
          <w:spacing w:val="-3"/>
        </w:rPr>
        <w:t> </w:t>
      </w:r>
      <w:r>
        <w:rPr/>
        <w:t>до</w:t>
      </w:r>
      <w:r>
        <w:rPr>
          <w:spacing w:val="-3"/>
        </w:rPr>
        <w:t> </w:t>
      </w:r>
      <w:r>
        <w:rPr/>
        <w:t>Мідо-Персії,</w:t>
      </w:r>
      <w:r>
        <w:rPr>
          <w:spacing w:val="-3"/>
        </w:rPr>
        <w:t> </w:t>
      </w:r>
      <w:r>
        <w:rPr/>
        <w:t>Греції,</w:t>
      </w:r>
      <w:r>
        <w:rPr>
          <w:spacing w:val="-3"/>
        </w:rPr>
        <w:t> </w:t>
      </w:r>
      <w:r>
        <w:rPr/>
        <w:t>Риму</w:t>
      </w:r>
      <w:r>
        <w:rPr>
          <w:spacing w:val="-3"/>
        </w:rPr>
        <w:t> </w:t>
      </w:r>
      <w:r>
        <w:rPr/>
        <w:t>і</w:t>
      </w:r>
      <w:r>
        <w:rPr>
          <w:spacing w:val="-3"/>
        </w:rPr>
        <w:t> </w:t>
      </w:r>
      <w:r>
        <w:rPr/>
        <w:t>до</w:t>
      </w:r>
      <w:r>
        <w:rPr>
          <w:spacing w:val="-3"/>
        </w:rPr>
        <w:t> </w:t>
      </w:r>
      <w:r>
        <w:rPr/>
        <w:t>розпаду</w:t>
      </w:r>
      <w:r>
        <w:rPr>
          <w:spacing w:val="-3"/>
        </w:rPr>
        <w:t> </w:t>
      </w:r>
      <w:r>
        <w:rPr/>
        <w:t>Римської</w:t>
      </w:r>
      <w:r>
        <w:rPr>
          <w:spacing w:val="-3"/>
        </w:rPr>
        <w:t> </w:t>
      </w:r>
      <w:r>
        <w:rPr/>
        <w:t>імперії на</w:t>
      </w:r>
      <w:r>
        <w:rPr>
          <w:spacing w:val="40"/>
        </w:rPr>
        <w:t> </w:t>
      </w:r>
      <w:r>
        <w:rPr/>
        <w:t>країни</w:t>
      </w:r>
      <w:r>
        <w:rPr>
          <w:spacing w:val="40"/>
        </w:rPr>
        <w:t> </w:t>
      </w:r>
      <w:r>
        <w:rPr/>
        <w:t>сучасної</w:t>
      </w:r>
      <w:r>
        <w:rPr>
          <w:spacing w:val="40"/>
        </w:rPr>
        <w:t> </w:t>
      </w:r>
      <w:r>
        <w:rPr/>
        <w:t>Європи.</w:t>
      </w:r>
    </w:p>
    <w:p>
      <w:pPr>
        <w:pStyle w:val="BodyText"/>
        <w:spacing w:line="252" w:lineRule="auto"/>
        <w:ind w:left="142" w:right="450" w:firstLine="339"/>
        <w:jc w:val="right"/>
        <w:rPr>
          <w:rFonts w:ascii="Arial" w:hAnsi="Arial"/>
          <w:b/>
          <w:sz w:val="20"/>
        </w:rPr>
      </w:pPr>
      <w:r>
        <w:rPr/>
        <w:t>Що</w:t>
      </w:r>
      <w:r>
        <w:rPr>
          <w:spacing w:val="40"/>
        </w:rPr>
        <w:t> </w:t>
      </w:r>
      <w:r>
        <w:rPr/>
        <w:t>стосується</w:t>
      </w:r>
      <w:r>
        <w:rPr>
          <w:spacing w:val="40"/>
        </w:rPr>
        <w:t> </w:t>
      </w:r>
      <w:r>
        <w:rPr/>
        <w:t>цих</w:t>
      </w:r>
      <w:r>
        <w:rPr>
          <w:spacing w:val="40"/>
        </w:rPr>
        <w:t> </w:t>
      </w:r>
      <w:r>
        <w:rPr/>
        <w:t>європейських</w:t>
      </w:r>
      <w:r>
        <w:rPr>
          <w:spacing w:val="40"/>
        </w:rPr>
        <w:t> </w:t>
      </w:r>
      <w:r>
        <w:rPr/>
        <w:t>народів,</w:t>
      </w:r>
      <w:r>
        <w:rPr>
          <w:spacing w:val="40"/>
        </w:rPr>
        <w:t> </w:t>
      </w:r>
      <w:r>
        <w:rPr/>
        <w:t>то</w:t>
      </w:r>
      <w:r>
        <w:rPr>
          <w:spacing w:val="40"/>
        </w:rPr>
        <w:t> </w:t>
      </w:r>
      <w:r>
        <w:rPr/>
        <w:t>пророцтво повідомляє:</w:t>
      </w:r>
      <w:r>
        <w:rPr>
          <w:spacing w:val="3"/>
        </w:rPr>
        <w:t> </w:t>
      </w:r>
      <w:r>
        <w:rPr/>
        <w:t>«Вони</w:t>
      </w:r>
      <w:r>
        <w:rPr>
          <w:spacing w:val="3"/>
        </w:rPr>
        <w:t> </w:t>
      </w:r>
      <w:r>
        <w:rPr/>
        <w:t>змішаються</w:t>
      </w:r>
      <w:r>
        <w:rPr>
          <w:spacing w:val="3"/>
        </w:rPr>
        <w:t> </w:t>
      </w:r>
      <w:r>
        <w:rPr/>
        <w:t>через</w:t>
      </w:r>
      <w:r>
        <w:rPr>
          <w:spacing w:val="3"/>
        </w:rPr>
        <w:t> </w:t>
      </w:r>
      <w:r>
        <w:rPr/>
        <w:t>поріднення</w:t>
      </w:r>
      <w:r>
        <w:rPr>
          <w:spacing w:val="3"/>
        </w:rPr>
        <w:t> </w:t>
      </w:r>
      <w:r>
        <w:rPr/>
        <w:t>(родичання) людей,</w:t>
      </w:r>
      <w:r>
        <w:rPr>
          <w:spacing w:val="-10"/>
        </w:rPr>
        <w:t> </w:t>
      </w:r>
      <w:r>
        <w:rPr/>
        <w:t>але</w:t>
      </w:r>
      <w:r>
        <w:rPr>
          <w:spacing w:val="-10"/>
        </w:rPr>
        <w:t> </w:t>
      </w:r>
      <w:r>
        <w:rPr/>
        <w:t>не</w:t>
      </w:r>
      <w:r>
        <w:rPr>
          <w:spacing w:val="-10"/>
        </w:rPr>
        <w:t> </w:t>
      </w:r>
      <w:r>
        <w:rPr/>
        <w:t>зіллються</w:t>
      </w:r>
      <w:r>
        <w:rPr>
          <w:spacing w:val="-10"/>
        </w:rPr>
        <w:t> </w:t>
      </w:r>
      <w:r>
        <w:rPr/>
        <w:t>одне</w:t>
      </w:r>
      <w:r>
        <w:rPr>
          <w:spacing w:val="-10"/>
        </w:rPr>
        <w:t> </w:t>
      </w:r>
      <w:r>
        <w:rPr/>
        <w:t>з</w:t>
      </w:r>
      <w:r>
        <w:rPr>
          <w:spacing w:val="-10"/>
        </w:rPr>
        <w:t> </w:t>
      </w:r>
      <w:r>
        <w:rPr/>
        <w:t>одним,</w:t>
      </w:r>
      <w:r>
        <w:rPr>
          <w:spacing w:val="-10"/>
        </w:rPr>
        <w:t> </w:t>
      </w:r>
      <w:r>
        <w:rPr/>
        <w:t>як</w:t>
      </w:r>
      <w:r>
        <w:rPr>
          <w:spacing w:val="-10"/>
        </w:rPr>
        <w:t> </w:t>
      </w:r>
      <w:r>
        <w:rPr/>
        <w:t>і</w:t>
      </w:r>
      <w:r>
        <w:rPr>
          <w:spacing w:val="-10"/>
        </w:rPr>
        <w:t> </w:t>
      </w:r>
      <w:r>
        <w:rPr/>
        <w:t>залізо</w:t>
      </w:r>
      <w:r>
        <w:rPr>
          <w:spacing w:val="-10"/>
        </w:rPr>
        <w:t> </w:t>
      </w:r>
      <w:r>
        <w:rPr/>
        <w:t>не</w:t>
      </w:r>
      <w:r>
        <w:rPr>
          <w:spacing w:val="-10"/>
        </w:rPr>
        <w:t> </w:t>
      </w:r>
      <w:r>
        <w:rPr/>
        <w:t>змішується з</w:t>
      </w:r>
      <w:r>
        <w:rPr>
          <w:spacing w:val="-10"/>
        </w:rPr>
        <w:t> </w:t>
      </w:r>
      <w:r>
        <w:rPr/>
        <w:t>глиною»</w:t>
      </w:r>
      <w:r>
        <w:rPr>
          <w:spacing w:val="-10"/>
        </w:rPr>
        <w:t> </w:t>
      </w:r>
      <w:r>
        <w:rPr/>
        <w:t>(Дан.</w:t>
      </w:r>
      <w:r>
        <w:rPr>
          <w:spacing w:val="-10"/>
        </w:rPr>
        <w:t> </w:t>
      </w:r>
      <w:r>
        <w:rPr/>
        <w:t>2:43).</w:t>
      </w:r>
      <w:r>
        <w:rPr>
          <w:spacing w:val="-10"/>
        </w:rPr>
        <w:t> </w:t>
      </w:r>
      <w:r>
        <w:rPr/>
        <w:t>Це</w:t>
      </w:r>
      <w:r>
        <w:rPr>
          <w:spacing w:val="-10"/>
        </w:rPr>
        <w:t> </w:t>
      </w:r>
      <w:r>
        <w:rPr/>
        <w:t>провіщення</w:t>
      </w:r>
      <w:r>
        <w:rPr>
          <w:spacing w:val="-10"/>
        </w:rPr>
        <w:t> </w:t>
      </w:r>
      <w:r>
        <w:rPr/>
        <w:t>дивовижним</w:t>
      </w:r>
      <w:r>
        <w:rPr>
          <w:spacing w:val="-10"/>
        </w:rPr>
        <w:t> </w:t>
      </w:r>
      <w:r>
        <w:rPr/>
        <w:t>чином</w:t>
      </w:r>
      <w:r>
        <w:rPr>
          <w:spacing w:val="-10"/>
        </w:rPr>
        <w:t> </w:t>
      </w:r>
      <w:r>
        <w:rPr/>
        <w:t>спов- нилося.</w:t>
      </w:r>
      <w:r>
        <w:rPr>
          <w:spacing w:val="-7"/>
        </w:rPr>
        <w:t> </w:t>
      </w:r>
      <w:r>
        <w:rPr/>
        <w:t>Тобто,</w:t>
      </w:r>
      <w:r>
        <w:rPr>
          <w:spacing w:val="-7"/>
        </w:rPr>
        <w:t> </w:t>
      </w:r>
      <w:r>
        <w:rPr/>
        <w:t>незважаючи</w:t>
      </w:r>
      <w:r>
        <w:rPr>
          <w:spacing w:val="-7"/>
        </w:rPr>
        <w:t> </w:t>
      </w:r>
      <w:r>
        <w:rPr/>
        <w:t>на</w:t>
      </w:r>
      <w:r>
        <w:rPr>
          <w:spacing w:val="-7"/>
        </w:rPr>
        <w:t> </w:t>
      </w:r>
      <w:r>
        <w:rPr/>
        <w:t>змішані</w:t>
      </w:r>
      <w:r>
        <w:rPr>
          <w:spacing w:val="-7"/>
        </w:rPr>
        <w:t> </w:t>
      </w:r>
      <w:r>
        <w:rPr/>
        <w:t>шлюби</w:t>
      </w:r>
      <w:r>
        <w:rPr>
          <w:spacing w:val="-7"/>
        </w:rPr>
        <w:t> </w:t>
      </w:r>
      <w:r>
        <w:rPr/>
        <w:t>між</w:t>
      </w:r>
      <w:r>
        <w:rPr>
          <w:spacing w:val="-7"/>
        </w:rPr>
        <w:t> </w:t>
      </w:r>
      <w:r>
        <w:rPr/>
        <w:t>людьми</w:t>
      </w:r>
      <w:r>
        <w:rPr>
          <w:spacing w:val="-7"/>
        </w:rPr>
        <w:t> </w:t>
      </w:r>
      <w:r>
        <w:rPr/>
        <w:t>(від </w:t>
      </w:r>
      <w:r>
        <w:rPr>
          <w:spacing w:val="-2"/>
        </w:rPr>
        <w:t>князів</w:t>
      </w:r>
      <w:r>
        <w:rPr>
          <w:spacing w:val="-7"/>
        </w:rPr>
        <w:t> </w:t>
      </w:r>
      <w:r>
        <w:rPr>
          <w:spacing w:val="-2"/>
        </w:rPr>
        <w:t>до</w:t>
      </w:r>
      <w:r>
        <w:rPr>
          <w:spacing w:val="-7"/>
        </w:rPr>
        <w:t> </w:t>
      </w:r>
      <w:r>
        <w:rPr>
          <w:spacing w:val="-2"/>
        </w:rPr>
        <w:t>плебеїв)</w:t>
      </w:r>
      <w:r>
        <w:rPr>
          <w:spacing w:val="-7"/>
        </w:rPr>
        <w:t> </w:t>
      </w:r>
      <w:r>
        <w:rPr>
          <w:spacing w:val="-2"/>
        </w:rPr>
        <w:t>цих</w:t>
      </w:r>
      <w:r>
        <w:rPr>
          <w:spacing w:val="-7"/>
        </w:rPr>
        <w:t> </w:t>
      </w:r>
      <w:r>
        <w:rPr>
          <w:spacing w:val="-2"/>
        </w:rPr>
        <w:t>народів,</w:t>
      </w:r>
      <w:r>
        <w:rPr>
          <w:spacing w:val="-7"/>
        </w:rPr>
        <w:t> </w:t>
      </w:r>
      <w:r>
        <w:rPr>
          <w:spacing w:val="-2"/>
        </w:rPr>
        <w:t>вони</w:t>
      </w:r>
      <w:r>
        <w:rPr>
          <w:spacing w:val="-7"/>
        </w:rPr>
        <w:t> </w:t>
      </w:r>
      <w:r>
        <w:rPr>
          <w:spacing w:val="-2"/>
        </w:rPr>
        <w:t>залишаються</w:t>
      </w:r>
      <w:r>
        <w:rPr>
          <w:spacing w:val="-7"/>
        </w:rPr>
        <w:t> </w:t>
      </w:r>
      <w:r>
        <w:rPr>
          <w:spacing w:val="-2"/>
        </w:rPr>
        <w:t>розділеними. </w:t>
      </w:r>
      <w:r>
        <w:rPr/>
        <w:t>Наприклад,</w:t>
      </w:r>
      <w:r>
        <w:rPr>
          <w:spacing w:val="9"/>
        </w:rPr>
        <w:t> </w:t>
      </w:r>
      <w:r>
        <w:rPr/>
        <w:t>британська</w:t>
      </w:r>
      <w:r>
        <w:rPr>
          <w:spacing w:val="9"/>
        </w:rPr>
        <w:t> </w:t>
      </w:r>
      <w:r>
        <w:rPr/>
        <w:t>монархія</w:t>
      </w:r>
      <w:r>
        <w:rPr>
          <w:spacing w:val="9"/>
        </w:rPr>
        <w:t> </w:t>
      </w:r>
      <w:r>
        <w:rPr/>
        <w:t>називається</w:t>
      </w:r>
      <w:r>
        <w:rPr>
          <w:spacing w:val="9"/>
        </w:rPr>
        <w:t> </w:t>
      </w:r>
      <w:r>
        <w:rPr/>
        <w:t>Віндзорською </w:t>
      </w:r>
      <w:r>
        <w:rPr>
          <w:spacing w:val="-6"/>
        </w:rPr>
        <w:t>династією,</w:t>
      </w:r>
      <w:r>
        <w:rPr>
          <w:spacing w:val="-8"/>
        </w:rPr>
        <w:t> </w:t>
      </w:r>
      <w:r>
        <w:rPr>
          <w:spacing w:val="-6"/>
        </w:rPr>
        <w:t>що</w:t>
      </w:r>
      <w:r>
        <w:rPr>
          <w:spacing w:val="-8"/>
        </w:rPr>
        <w:t> </w:t>
      </w:r>
      <w:r>
        <w:rPr>
          <w:spacing w:val="-6"/>
        </w:rPr>
        <w:t>є</w:t>
      </w:r>
      <w:r>
        <w:rPr>
          <w:spacing w:val="-8"/>
        </w:rPr>
        <w:t> </w:t>
      </w:r>
      <w:r>
        <w:rPr>
          <w:spacing w:val="-6"/>
        </w:rPr>
        <w:t>милозвучною</w:t>
      </w:r>
      <w:r>
        <w:rPr>
          <w:spacing w:val="-8"/>
        </w:rPr>
        <w:t> </w:t>
      </w:r>
      <w:r>
        <w:rPr>
          <w:spacing w:val="-6"/>
        </w:rPr>
        <w:t>англійською</w:t>
      </w:r>
      <w:r>
        <w:rPr>
          <w:spacing w:val="-8"/>
        </w:rPr>
        <w:t> </w:t>
      </w:r>
      <w:r>
        <w:rPr>
          <w:spacing w:val="-6"/>
        </w:rPr>
        <w:t>назвою.</w:t>
      </w:r>
      <w:r>
        <w:rPr>
          <w:spacing w:val="-8"/>
        </w:rPr>
        <w:t> </w:t>
      </w:r>
      <w:r>
        <w:rPr>
          <w:spacing w:val="-6"/>
        </w:rPr>
        <w:t>Проте</w:t>
      </w:r>
      <w:r>
        <w:rPr>
          <w:spacing w:val="-8"/>
        </w:rPr>
        <w:t> </w:t>
      </w:r>
      <w:r>
        <w:rPr>
          <w:spacing w:val="-6"/>
        </w:rPr>
        <w:t>ця</w:t>
      </w:r>
      <w:r>
        <w:rPr>
          <w:spacing w:val="-8"/>
        </w:rPr>
        <w:t> </w:t>
      </w:r>
      <w:r>
        <w:rPr>
          <w:spacing w:val="-6"/>
        </w:rPr>
        <w:t>назва </w:t>
      </w:r>
      <w:r>
        <w:rPr>
          <w:spacing w:val="-2"/>
        </w:rPr>
        <w:t>вигадана</w:t>
      </w:r>
      <w:r>
        <w:rPr>
          <w:spacing w:val="5"/>
        </w:rPr>
        <w:t> </w:t>
      </w:r>
      <w:r>
        <w:rPr>
          <w:spacing w:val="-2"/>
        </w:rPr>
        <w:t>відносно</w:t>
      </w:r>
      <w:r>
        <w:rPr>
          <w:spacing w:val="6"/>
        </w:rPr>
        <w:t> </w:t>
      </w:r>
      <w:r>
        <w:rPr>
          <w:spacing w:val="-2"/>
        </w:rPr>
        <w:t>недавно,</w:t>
      </w:r>
      <w:r>
        <w:rPr>
          <w:spacing w:val="6"/>
        </w:rPr>
        <w:t> </w:t>
      </w:r>
      <w:r>
        <w:rPr>
          <w:spacing w:val="-2"/>
        </w:rPr>
        <w:t>власне</w:t>
      </w:r>
      <w:r>
        <w:rPr>
          <w:spacing w:val="6"/>
        </w:rPr>
        <w:t> </w:t>
      </w:r>
      <w:r>
        <w:rPr>
          <w:spacing w:val="-2"/>
        </w:rPr>
        <w:t>1917</w:t>
      </w:r>
      <w:r>
        <w:rPr>
          <w:spacing w:val="6"/>
        </w:rPr>
        <w:t> </w:t>
      </w:r>
      <w:r>
        <w:rPr>
          <w:spacing w:val="-2"/>
        </w:rPr>
        <w:t>року.</w:t>
      </w:r>
      <w:r>
        <w:rPr>
          <w:spacing w:val="6"/>
        </w:rPr>
        <w:t> </w:t>
      </w:r>
      <w:r>
        <w:rPr>
          <w:spacing w:val="-2"/>
        </w:rPr>
        <w:t>До</w:t>
      </w:r>
      <w:r>
        <w:rPr>
          <w:spacing w:val="6"/>
        </w:rPr>
        <w:t> </w:t>
      </w:r>
      <w:r>
        <w:rPr>
          <w:spacing w:val="-2"/>
        </w:rPr>
        <w:t>того</w:t>
      </w:r>
      <w:r>
        <w:rPr>
          <w:spacing w:val="6"/>
        </w:rPr>
        <w:t> </w:t>
      </w:r>
      <w:r>
        <w:rPr>
          <w:spacing w:val="-2"/>
        </w:rPr>
        <w:t>династія називалася</w:t>
      </w:r>
      <w:r>
        <w:rPr>
          <w:spacing w:val="-4"/>
        </w:rPr>
        <w:t> </w:t>
      </w:r>
      <w:r>
        <w:rPr>
          <w:spacing w:val="-2"/>
        </w:rPr>
        <w:t>Саксен-Кобург-Ґота,</w:t>
      </w:r>
      <w:r>
        <w:rPr>
          <w:spacing w:val="-3"/>
        </w:rPr>
        <w:t> </w:t>
      </w:r>
      <w:r>
        <w:rPr>
          <w:spacing w:val="-2"/>
        </w:rPr>
        <w:t>явно</w:t>
      </w:r>
      <w:r>
        <w:rPr>
          <w:spacing w:val="-3"/>
        </w:rPr>
        <w:t> </w:t>
      </w:r>
      <w:r>
        <w:rPr>
          <w:spacing w:val="-2"/>
        </w:rPr>
        <w:t>німецьким</w:t>
      </w:r>
      <w:r>
        <w:rPr>
          <w:spacing w:val="-3"/>
        </w:rPr>
        <w:t> </w:t>
      </w:r>
      <w:r>
        <w:rPr>
          <w:spacing w:val="-2"/>
        </w:rPr>
        <w:t>ім’ям,</w:t>
      </w:r>
      <w:r>
        <w:rPr>
          <w:spacing w:val="-3"/>
        </w:rPr>
        <w:t> </w:t>
      </w:r>
      <w:r>
        <w:rPr>
          <w:spacing w:val="-2"/>
        </w:rPr>
        <w:t>оскільки </w:t>
      </w:r>
      <w:r>
        <w:rPr>
          <w:spacing w:val="-4"/>
        </w:rPr>
        <w:t>багато</w:t>
      </w:r>
      <w:r>
        <w:rPr/>
        <w:t> </w:t>
      </w:r>
      <w:r>
        <w:rPr>
          <w:spacing w:val="-4"/>
        </w:rPr>
        <w:t>британських</w:t>
      </w:r>
      <w:r>
        <w:rPr/>
        <w:t> </w:t>
      </w:r>
      <w:r>
        <w:rPr>
          <w:spacing w:val="-4"/>
        </w:rPr>
        <w:t>королівських</w:t>
      </w:r>
      <w:r>
        <w:rPr/>
        <w:t> </w:t>
      </w:r>
      <w:r>
        <w:rPr>
          <w:spacing w:val="-4"/>
        </w:rPr>
        <w:t>сімей</w:t>
      </w:r>
      <w:r>
        <w:rPr/>
        <w:t> </w:t>
      </w:r>
      <w:r>
        <w:rPr>
          <w:spacing w:val="-4"/>
        </w:rPr>
        <w:t>змішалися</w:t>
      </w:r>
      <w:r>
        <w:rPr/>
        <w:t> </w:t>
      </w:r>
      <w:r>
        <w:rPr>
          <w:spacing w:val="-4"/>
        </w:rPr>
        <w:t>«через</w:t>
      </w:r>
      <w:r>
        <w:rPr/>
        <w:t> </w:t>
      </w:r>
      <w:r>
        <w:rPr>
          <w:spacing w:val="-4"/>
        </w:rPr>
        <w:t>порід- </w:t>
      </w:r>
      <w:r>
        <w:rPr/>
        <w:t>нення</w:t>
      </w:r>
      <w:r>
        <w:rPr>
          <w:spacing w:val="4"/>
        </w:rPr>
        <w:t> </w:t>
      </w:r>
      <w:r>
        <w:rPr/>
        <w:t>людей»</w:t>
      </w:r>
      <w:r>
        <w:rPr>
          <w:spacing w:val="4"/>
        </w:rPr>
        <w:t> </w:t>
      </w:r>
      <w:r>
        <w:rPr/>
        <w:t>і</w:t>
      </w:r>
      <w:r>
        <w:rPr>
          <w:spacing w:val="4"/>
        </w:rPr>
        <w:t> </w:t>
      </w:r>
      <w:r>
        <w:rPr/>
        <w:t>були</w:t>
      </w:r>
      <w:r>
        <w:rPr>
          <w:spacing w:val="4"/>
        </w:rPr>
        <w:t> </w:t>
      </w:r>
      <w:r>
        <w:rPr/>
        <w:t>кровними</w:t>
      </w:r>
      <w:r>
        <w:rPr>
          <w:spacing w:val="4"/>
        </w:rPr>
        <w:t> </w:t>
      </w:r>
      <w:r>
        <w:rPr/>
        <w:t>родичами</w:t>
      </w:r>
      <w:r>
        <w:rPr>
          <w:spacing w:val="4"/>
        </w:rPr>
        <w:t> </w:t>
      </w:r>
      <w:r>
        <w:rPr/>
        <w:t>з</w:t>
      </w:r>
      <w:r>
        <w:rPr>
          <w:spacing w:val="4"/>
        </w:rPr>
        <w:t> </w:t>
      </w:r>
      <w:r>
        <w:rPr/>
        <w:t>німцями.</w:t>
      </w:r>
      <w:r>
        <w:rPr>
          <w:spacing w:val="4"/>
        </w:rPr>
        <w:t> </w:t>
      </w:r>
      <w:r>
        <w:rPr/>
        <w:t>Утім,</w:t>
      </w:r>
      <w:r>
        <w:rPr>
          <w:spacing w:val="4"/>
        </w:rPr>
        <w:t> </w:t>
      </w:r>
      <w:r>
        <w:rPr/>
        <w:t>цих </w:t>
      </w:r>
      <w:r>
        <w:rPr>
          <w:spacing w:val="-8"/>
        </w:rPr>
        <w:t>кровних зв’язків було недостатньо, щоб утримати їх від війни. Тому</w:t>
      </w:r>
      <w:r>
        <w:rPr>
          <w:spacing w:val="-2"/>
        </w:rPr>
        <w:t> під</w:t>
      </w:r>
      <w:r>
        <w:rPr>
          <w:spacing w:val="-4"/>
        </w:rPr>
        <w:t> </w:t>
      </w:r>
      <w:r>
        <w:rPr>
          <w:spacing w:val="-2"/>
        </w:rPr>
        <w:t>час</w:t>
      </w:r>
      <w:r>
        <w:rPr>
          <w:spacing w:val="-4"/>
        </w:rPr>
        <w:t> </w:t>
      </w:r>
      <w:r>
        <w:rPr>
          <w:spacing w:val="-2"/>
        </w:rPr>
        <w:t>Першої</w:t>
      </w:r>
      <w:r>
        <w:rPr>
          <w:spacing w:val="-4"/>
        </w:rPr>
        <w:t> </w:t>
      </w:r>
      <w:r>
        <w:rPr>
          <w:spacing w:val="-2"/>
        </w:rPr>
        <w:t>світової</w:t>
      </w:r>
      <w:r>
        <w:rPr>
          <w:spacing w:val="-4"/>
        </w:rPr>
        <w:t> </w:t>
      </w:r>
      <w:r>
        <w:rPr>
          <w:spacing w:val="-2"/>
        </w:rPr>
        <w:t>війни,</w:t>
      </w:r>
      <w:r>
        <w:rPr>
          <w:spacing w:val="-4"/>
        </w:rPr>
        <w:t> </w:t>
      </w:r>
      <w:r>
        <w:rPr>
          <w:spacing w:val="-2"/>
        </w:rPr>
        <w:t>бажаючи</w:t>
      </w:r>
      <w:r>
        <w:rPr>
          <w:spacing w:val="-4"/>
        </w:rPr>
        <w:t> </w:t>
      </w:r>
      <w:r>
        <w:rPr>
          <w:spacing w:val="-2"/>
        </w:rPr>
        <w:t>відмежуватися</w:t>
      </w:r>
      <w:r>
        <w:rPr>
          <w:spacing w:val="-3"/>
        </w:rPr>
        <w:t> </w:t>
      </w:r>
      <w:r>
        <w:rPr>
          <w:spacing w:val="-2"/>
        </w:rPr>
        <w:t>від</w:t>
      </w:r>
      <w:r>
        <w:rPr>
          <w:spacing w:val="-4"/>
        </w:rPr>
        <w:t> </w:t>
      </w:r>
      <w:r>
        <w:rPr>
          <w:spacing w:val="-2"/>
        </w:rPr>
        <w:t>нена- </w:t>
      </w:r>
      <w:r>
        <w:rPr>
          <w:spacing w:val="-4"/>
        </w:rPr>
        <w:t>висних ворогів, вони стали називатися Віндзорською династією. </w:t>
      </w:r>
      <w:r>
        <w:rPr>
          <w:rFonts w:ascii="Arial" w:hAnsi="Arial"/>
          <w:b/>
          <w:sz w:val="20"/>
        </w:rPr>
        <w:t>Прочитайте тексти Дан. 2:31–45. Що побачив Навуходо-</w:t>
      </w:r>
    </w:p>
    <w:p>
      <w:pPr>
        <w:spacing w:before="7"/>
        <w:ind w:left="382" w:right="0" w:firstLine="0"/>
        <w:jc w:val="left"/>
        <w:rPr>
          <w:rFonts w:ascii="Arial" w:hAnsi="Arial"/>
          <w:b/>
          <w:sz w:val="20"/>
        </w:rPr>
      </w:pPr>
      <w:r>
        <w:rPr>
          <w:rFonts w:ascii="Arial" w:hAnsi="Arial"/>
          <w:b/>
          <w:sz w:val="20"/>
        </w:rPr>
        <w:t>носор</w:t>
      </w:r>
      <w:r>
        <w:rPr>
          <w:rFonts w:ascii="Arial" w:hAnsi="Arial"/>
          <w:b/>
          <w:spacing w:val="-2"/>
          <w:sz w:val="20"/>
        </w:rPr>
        <w:t> </w:t>
      </w:r>
      <w:r>
        <w:rPr>
          <w:rFonts w:ascii="Arial" w:hAnsi="Arial"/>
          <w:b/>
          <w:sz w:val="20"/>
        </w:rPr>
        <w:t>уві</w:t>
      </w:r>
      <w:r>
        <w:rPr>
          <w:rFonts w:ascii="Arial" w:hAnsi="Arial"/>
          <w:b/>
          <w:spacing w:val="-1"/>
          <w:sz w:val="20"/>
        </w:rPr>
        <w:t> </w:t>
      </w:r>
      <w:r>
        <w:rPr>
          <w:rFonts w:ascii="Arial" w:hAnsi="Arial"/>
          <w:b/>
          <w:sz w:val="20"/>
        </w:rPr>
        <w:t>сні?</w:t>
      </w:r>
      <w:r>
        <w:rPr>
          <w:rFonts w:ascii="Arial" w:hAnsi="Arial"/>
          <w:b/>
          <w:spacing w:val="-1"/>
          <w:sz w:val="20"/>
        </w:rPr>
        <w:t> </w:t>
      </w:r>
      <w:r>
        <w:rPr>
          <w:rFonts w:ascii="Arial" w:hAnsi="Arial"/>
          <w:b/>
          <w:sz w:val="20"/>
        </w:rPr>
        <w:t>Як</w:t>
      </w:r>
      <w:r>
        <w:rPr>
          <w:rFonts w:ascii="Arial" w:hAnsi="Arial"/>
          <w:b/>
          <w:spacing w:val="-1"/>
          <w:sz w:val="20"/>
        </w:rPr>
        <w:t> </w:t>
      </w:r>
      <w:r>
        <w:rPr>
          <w:rFonts w:ascii="Arial" w:hAnsi="Arial"/>
          <w:b/>
          <w:sz w:val="20"/>
        </w:rPr>
        <w:t>його</w:t>
      </w:r>
      <w:r>
        <w:rPr>
          <w:rFonts w:ascii="Arial" w:hAnsi="Arial"/>
          <w:b/>
          <w:spacing w:val="-1"/>
          <w:sz w:val="20"/>
        </w:rPr>
        <w:t> </w:t>
      </w:r>
      <w:r>
        <w:rPr>
          <w:rFonts w:ascii="Arial" w:hAnsi="Arial"/>
          <w:b/>
          <w:sz w:val="20"/>
        </w:rPr>
        <w:t>витлумачив</w:t>
      </w:r>
      <w:r>
        <w:rPr>
          <w:rFonts w:ascii="Arial" w:hAnsi="Arial"/>
          <w:b/>
          <w:spacing w:val="-1"/>
          <w:sz w:val="20"/>
        </w:rPr>
        <w:t> </w:t>
      </w:r>
      <w:r>
        <w:rPr>
          <w:rFonts w:ascii="Arial" w:hAnsi="Arial"/>
          <w:b/>
          <w:spacing w:val="-2"/>
          <w:sz w:val="20"/>
        </w:rPr>
        <w:t>Даниїл?</w:t>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733248">
                <wp:simplePos x="0" y="0"/>
                <wp:positionH relativeFrom="page">
                  <wp:posOffset>692387</wp:posOffset>
                </wp:positionH>
                <wp:positionV relativeFrom="paragraph">
                  <wp:posOffset>145721</wp:posOffset>
                </wp:positionV>
                <wp:extent cx="3663950" cy="1270"/>
                <wp:effectExtent l="0" t="0" r="0" b="0"/>
                <wp:wrapTopAndBottom/>
                <wp:docPr id="339" name="Graphic 339"/>
                <wp:cNvGraphicFramePr>
                  <a:graphicFrameLocks/>
                </wp:cNvGraphicFramePr>
                <a:graphic>
                  <a:graphicData uri="http://schemas.microsoft.com/office/word/2010/wordprocessingShape">
                    <wps:wsp>
                      <wps:cNvPr id="339" name="Graphic 339"/>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1.47417pt;width:288.5pt;height:.1pt;mso-position-horizontal-relative:page;mso-position-vertical-relative:paragraph;z-index:-15583232;mso-wrap-distance-left:0;mso-wrap-distance-right:0" id="docshape324" coordorigin="1090,229" coordsize="5770,0" path="m1090,229l6859,229e" filled="false" stroked="true" strokeweight=".9pt" strokecolor="#000000">
                <v:path arrowok="t"/>
                <v:stroke dashstyle="solid"/>
                <w10:wrap type="topAndBottom"/>
              </v:shape>
            </w:pict>
          </mc:Fallback>
        </mc:AlternateContent>
      </w:r>
    </w:p>
    <w:p>
      <w:pPr>
        <w:pStyle w:val="BodyText"/>
        <w:spacing w:after="0"/>
        <w:rPr>
          <w:rFonts w:ascii="Arial"/>
          <w:b/>
          <w:sz w:val="17"/>
        </w:rPr>
        <w:sectPr>
          <w:footerReference w:type="even" r:id="rId67"/>
          <w:footerReference w:type="default" r:id="rId68"/>
          <w:pgSz w:w="7600" w:h="11460"/>
          <w:pgMar w:header="0" w:footer="965" w:top="780" w:bottom="1160" w:left="708" w:right="283"/>
          <w:pgNumType w:start="162"/>
        </w:sectPr>
      </w:pPr>
    </w:p>
    <w:p>
      <w:pPr>
        <w:pStyle w:val="BodyText"/>
        <w:spacing w:line="254" w:lineRule="auto" w:before="79"/>
        <w:ind w:left="28" w:right="563" w:firstLine="339"/>
        <w:jc w:val="right"/>
      </w:pPr>
      <w:r>
        <w:rPr/>
        <w:t>Усі</w:t>
      </w:r>
      <w:r>
        <w:rPr>
          <w:spacing w:val="34"/>
        </w:rPr>
        <w:t> </w:t>
      </w:r>
      <w:r>
        <w:rPr/>
        <w:t>апокаліптичні</w:t>
      </w:r>
      <w:r>
        <w:rPr>
          <w:spacing w:val="34"/>
        </w:rPr>
        <w:t> </w:t>
      </w:r>
      <w:r>
        <w:rPr/>
        <w:t>пророцтва</w:t>
      </w:r>
      <w:r>
        <w:rPr>
          <w:spacing w:val="34"/>
        </w:rPr>
        <w:t> </w:t>
      </w:r>
      <w:r>
        <w:rPr/>
        <w:t>Даниїла</w:t>
      </w:r>
      <w:r>
        <w:rPr>
          <w:spacing w:val="34"/>
        </w:rPr>
        <w:t> </w:t>
      </w:r>
      <w:r>
        <w:rPr/>
        <w:t>ґрунтуються</w:t>
      </w:r>
      <w:r>
        <w:rPr>
          <w:spacing w:val="34"/>
        </w:rPr>
        <w:t> </w:t>
      </w:r>
      <w:r>
        <w:rPr/>
        <w:t>на</w:t>
      </w:r>
      <w:r>
        <w:rPr>
          <w:spacing w:val="34"/>
        </w:rPr>
        <w:t> </w:t>
      </w:r>
      <w:r>
        <w:rPr/>
        <w:t>ос- нові,</w:t>
      </w:r>
      <w:r>
        <w:rPr>
          <w:spacing w:val="37"/>
        </w:rPr>
        <w:t> </w:t>
      </w:r>
      <w:r>
        <w:rPr/>
        <w:t>закладеній</w:t>
      </w:r>
      <w:r>
        <w:rPr>
          <w:spacing w:val="37"/>
        </w:rPr>
        <w:t> </w:t>
      </w:r>
      <w:r>
        <w:rPr/>
        <w:t>у</w:t>
      </w:r>
      <w:r>
        <w:rPr>
          <w:spacing w:val="37"/>
        </w:rPr>
        <w:t> </w:t>
      </w:r>
      <w:r>
        <w:rPr/>
        <w:t>другому</w:t>
      </w:r>
      <w:r>
        <w:rPr>
          <w:spacing w:val="37"/>
        </w:rPr>
        <w:t> </w:t>
      </w:r>
      <w:r>
        <w:rPr/>
        <w:t>розділі</w:t>
      </w:r>
      <w:r>
        <w:rPr>
          <w:spacing w:val="37"/>
        </w:rPr>
        <w:t> </w:t>
      </w:r>
      <w:r>
        <w:rPr/>
        <w:t>його</w:t>
      </w:r>
      <w:r>
        <w:rPr>
          <w:spacing w:val="37"/>
        </w:rPr>
        <w:t> </w:t>
      </w:r>
      <w:r>
        <w:rPr/>
        <w:t>книги.</w:t>
      </w:r>
      <w:r>
        <w:rPr>
          <w:spacing w:val="37"/>
        </w:rPr>
        <w:t> </w:t>
      </w:r>
      <w:r>
        <w:rPr/>
        <w:t>Тобто</w:t>
      </w:r>
      <w:r>
        <w:rPr>
          <w:spacing w:val="37"/>
        </w:rPr>
        <w:t> </w:t>
      </w:r>
      <w:r>
        <w:rPr/>
        <w:t>решта цих пророцтв, як і зображено в згаданому розділі, ураховують послідовний</w:t>
      </w:r>
      <w:r>
        <w:rPr>
          <w:spacing w:val="19"/>
        </w:rPr>
        <w:t> </w:t>
      </w:r>
      <w:r>
        <w:rPr/>
        <w:t>перехід</w:t>
      </w:r>
      <w:r>
        <w:rPr>
          <w:spacing w:val="19"/>
        </w:rPr>
        <w:t> </w:t>
      </w:r>
      <w:r>
        <w:rPr/>
        <w:t>від</w:t>
      </w:r>
      <w:r>
        <w:rPr>
          <w:spacing w:val="19"/>
        </w:rPr>
        <w:t> </w:t>
      </w:r>
      <w:r>
        <w:rPr/>
        <w:t>однієї</w:t>
      </w:r>
      <w:r>
        <w:rPr>
          <w:spacing w:val="19"/>
        </w:rPr>
        <w:t> </w:t>
      </w:r>
      <w:r>
        <w:rPr/>
        <w:t>світової</w:t>
      </w:r>
      <w:r>
        <w:rPr>
          <w:spacing w:val="19"/>
        </w:rPr>
        <w:t> </w:t>
      </w:r>
      <w:r>
        <w:rPr/>
        <w:t>імперії</w:t>
      </w:r>
      <w:r>
        <w:rPr>
          <w:spacing w:val="19"/>
        </w:rPr>
        <w:t> </w:t>
      </w:r>
      <w:r>
        <w:rPr/>
        <w:t>до</w:t>
      </w:r>
      <w:r>
        <w:rPr>
          <w:spacing w:val="19"/>
        </w:rPr>
        <w:t> </w:t>
      </w:r>
      <w:r>
        <w:rPr/>
        <w:t>іншої,</w:t>
      </w:r>
      <w:r>
        <w:rPr>
          <w:spacing w:val="19"/>
        </w:rPr>
        <w:t> </w:t>
      </w:r>
      <w:r>
        <w:rPr/>
        <w:t>доки Бог</w:t>
      </w:r>
      <w:r>
        <w:rPr>
          <w:spacing w:val="-1"/>
        </w:rPr>
        <w:t> </w:t>
      </w:r>
      <w:r>
        <w:rPr/>
        <w:t>не</w:t>
      </w:r>
      <w:r>
        <w:rPr>
          <w:spacing w:val="-1"/>
        </w:rPr>
        <w:t> </w:t>
      </w:r>
      <w:r>
        <w:rPr/>
        <w:t>встановить</w:t>
      </w:r>
      <w:r>
        <w:rPr>
          <w:spacing w:val="-1"/>
        </w:rPr>
        <w:t> </w:t>
      </w:r>
      <w:r>
        <w:rPr/>
        <w:t>Своє</w:t>
      </w:r>
      <w:r>
        <w:rPr>
          <w:spacing w:val="-1"/>
        </w:rPr>
        <w:t> </w:t>
      </w:r>
      <w:r>
        <w:rPr/>
        <w:t>вічне</w:t>
      </w:r>
      <w:r>
        <w:rPr>
          <w:spacing w:val="-1"/>
        </w:rPr>
        <w:t> </w:t>
      </w:r>
      <w:r>
        <w:rPr/>
        <w:t>Царство</w:t>
      </w:r>
      <w:r>
        <w:rPr>
          <w:spacing w:val="-1"/>
        </w:rPr>
        <w:t> </w:t>
      </w:r>
      <w:r>
        <w:rPr/>
        <w:t>(див.</w:t>
      </w:r>
      <w:r>
        <w:rPr>
          <w:spacing w:val="-1"/>
        </w:rPr>
        <w:t> </w:t>
      </w:r>
      <w:r>
        <w:rPr/>
        <w:t>Дан.</w:t>
      </w:r>
      <w:r>
        <w:rPr>
          <w:spacing w:val="-1"/>
        </w:rPr>
        <w:t> </w:t>
      </w:r>
      <w:r>
        <w:rPr/>
        <w:t>2:44;</w:t>
      </w:r>
      <w:r>
        <w:rPr>
          <w:spacing w:val="-1"/>
        </w:rPr>
        <w:t> </w:t>
      </w:r>
      <w:r>
        <w:rPr/>
        <w:t>7:13,</w:t>
      </w:r>
      <w:r>
        <w:rPr>
          <w:spacing w:val="-1"/>
        </w:rPr>
        <w:t> </w:t>
      </w:r>
      <w:r>
        <w:rPr/>
        <w:t>14). Тобто,</w:t>
      </w:r>
      <w:r>
        <w:rPr>
          <w:spacing w:val="38"/>
        </w:rPr>
        <w:t> </w:t>
      </w:r>
      <w:r>
        <w:rPr/>
        <w:t>пророцтва</w:t>
      </w:r>
      <w:r>
        <w:rPr>
          <w:spacing w:val="38"/>
        </w:rPr>
        <w:t> </w:t>
      </w:r>
      <w:r>
        <w:rPr/>
        <w:t>збуваються</w:t>
      </w:r>
      <w:r>
        <w:rPr>
          <w:spacing w:val="38"/>
        </w:rPr>
        <w:t> </w:t>
      </w:r>
      <w:r>
        <w:rPr/>
        <w:t>в</w:t>
      </w:r>
      <w:r>
        <w:rPr>
          <w:spacing w:val="38"/>
        </w:rPr>
        <w:t> </w:t>
      </w:r>
      <w:r>
        <w:rPr/>
        <w:t>історії</w:t>
      </w:r>
      <w:r>
        <w:rPr>
          <w:spacing w:val="38"/>
        </w:rPr>
        <w:t> </w:t>
      </w:r>
      <w:r>
        <w:rPr/>
        <w:t>шляхом</w:t>
      </w:r>
      <w:r>
        <w:rPr>
          <w:spacing w:val="38"/>
        </w:rPr>
        <w:t> </w:t>
      </w:r>
      <w:r>
        <w:rPr/>
        <w:t>безперервної послідовності</w:t>
      </w:r>
      <w:r>
        <w:rPr>
          <w:spacing w:val="15"/>
        </w:rPr>
        <w:t> </w:t>
      </w:r>
      <w:r>
        <w:rPr/>
        <w:t>імперій,</w:t>
      </w:r>
      <w:r>
        <w:rPr>
          <w:spacing w:val="15"/>
        </w:rPr>
        <w:t> </w:t>
      </w:r>
      <w:r>
        <w:rPr/>
        <w:t>починаючи</w:t>
      </w:r>
      <w:r>
        <w:rPr>
          <w:spacing w:val="15"/>
        </w:rPr>
        <w:t> </w:t>
      </w:r>
      <w:r>
        <w:rPr/>
        <w:t>від</w:t>
      </w:r>
      <w:r>
        <w:rPr>
          <w:spacing w:val="15"/>
        </w:rPr>
        <w:t> </w:t>
      </w:r>
      <w:r>
        <w:rPr/>
        <w:t>давнини</w:t>
      </w:r>
      <w:r>
        <w:rPr>
          <w:spacing w:val="15"/>
        </w:rPr>
        <w:t> </w:t>
      </w:r>
      <w:r>
        <w:rPr/>
        <w:t>та</w:t>
      </w:r>
      <w:r>
        <w:rPr>
          <w:spacing w:val="15"/>
        </w:rPr>
        <w:t> </w:t>
      </w:r>
      <w:r>
        <w:rPr/>
        <w:t>закінчуючи в</w:t>
      </w:r>
      <w:r>
        <w:rPr>
          <w:spacing w:val="-4"/>
        </w:rPr>
        <w:t> </w:t>
      </w:r>
      <w:r>
        <w:rPr/>
        <w:t>майбутньому.</w:t>
      </w:r>
      <w:r>
        <w:rPr>
          <w:spacing w:val="-4"/>
        </w:rPr>
        <w:t> </w:t>
      </w:r>
      <w:r>
        <w:rPr/>
        <w:t>Це</w:t>
      </w:r>
      <w:r>
        <w:rPr>
          <w:spacing w:val="-4"/>
        </w:rPr>
        <w:t> </w:t>
      </w:r>
      <w:r>
        <w:rPr/>
        <w:t>історичний</w:t>
      </w:r>
      <w:r>
        <w:rPr>
          <w:spacing w:val="-4"/>
        </w:rPr>
        <w:t> </w:t>
      </w:r>
      <w:r>
        <w:rPr/>
        <w:t>підхід</w:t>
      </w:r>
      <w:r>
        <w:rPr>
          <w:spacing w:val="-4"/>
        </w:rPr>
        <w:t> </w:t>
      </w:r>
      <w:r>
        <w:rPr/>
        <w:t>до</w:t>
      </w:r>
      <w:r>
        <w:rPr>
          <w:spacing w:val="-4"/>
        </w:rPr>
        <w:t> </w:t>
      </w:r>
      <w:r>
        <w:rPr/>
        <w:t>тлумачення</w:t>
      </w:r>
      <w:r>
        <w:rPr>
          <w:spacing w:val="-4"/>
        </w:rPr>
        <w:t> </w:t>
      </w:r>
      <w:r>
        <w:rPr/>
        <w:t>пророцтв, і</w:t>
      </w:r>
      <w:r>
        <w:rPr>
          <w:spacing w:val="32"/>
        </w:rPr>
        <w:t> </w:t>
      </w:r>
      <w:r>
        <w:rPr/>
        <w:t>саме</w:t>
      </w:r>
      <w:r>
        <w:rPr>
          <w:spacing w:val="32"/>
        </w:rPr>
        <w:t> </w:t>
      </w:r>
      <w:r>
        <w:rPr/>
        <w:t>такого</w:t>
      </w:r>
      <w:r>
        <w:rPr>
          <w:spacing w:val="32"/>
        </w:rPr>
        <w:t> </w:t>
      </w:r>
      <w:r>
        <w:rPr/>
        <w:t>підходу</w:t>
      </w:r>
      <w:r>
        <w:rPr>
          <w:spacing w:val="32"/>
        </w:rPr>
        <w:t> </w:t>
      </w:r>
      <w:r>
        <w:rPr/>
        <w:t>вимагають</w:t>
      </w:r>
      <w:r>
        <w:rPr>
          <w:spacing w:val="32"/>
        </w:rPr>
        <w:t> </w:t>
      </w:r>
      <w:r>
        <w:rPr/>
        <w:t>тексти.</w:t>
      </w:r>
      <w:r>
        <w:rPr>
          <w:spacing w:val="32"/>
        </w:rPr>
        <w:t> </w:t>
      </w:r>
      <w:r>
        <w:rPr/>
        <w:t>Використання</w:t>
      </w:r>
      <w:r>
        <w:rPr>
          <w:spacing w:val="32"/>
        </w:rPr>
        <w:t> </w:t>
      </w:r>
      <w:r>
        <w:rPr/>
        <w:t>істо- ричного</w:t>
      </w:r>
      <w:r>
        <w:rPr>
          <w:spacing w:val="40"/>
        </w:rPr>
        <w:t> </w:t>
      </w:r>
      <w:r>
        <w:rPr/>
        <w:t>підходу</w:t>
      </w:r>
      <w:r>
        <w:rPr>
          <w:spacing w:val="40"/>
        </w:rPr>
        <w:t> </w:t>
      </w:r>
      <w:r>
        <w:rPr/>
        <w:t>надзвичайно</w:t>
      </w:r>
      <w:r>
        <w:rPr>
          <w:spacing w:val="40"/>
        </w:rPr>
        <w:t> </w:t>
      </w:r>
      <w:r>
        <w:rPr/>
        <w:t>важливе</w:t>
      </w:r>
      <w:r>
        <w:rPr>
          <w:spacing w:val="40"/>
        </w:rPr>
        <w:t> </w:t>
      </w:r>
      <w:r>
        <w:rPr/>
        <w:t>для</w:t>
      </w:r>
      <w:r>
        <w:rPr>
          <w:spacing w:val="40"/>
        </w:rPr>
        <w:t> </w:t>
      </w:r>
      <w:r>
        <w:rPr/>
        <w:t>розуміння</w:t>
      </w:r>
      <w:r>
        <w:rPr>
          <w:spacing w:val="40"/>
        </w:rPr>
        <w:t> </w:t>
      </w:r>
      <w:r>
        <w:rPr/>
        <w:t>подій останніх</w:t>
      </w:r>
      <w:r>
        <w:rPr>
          <w:spacing w:val="15"/>
        </w:rPr>
        <w:t> </w:t>
      </w:r>
      <w:r>
        <w:rPr/>
        <w:t>днів,</w:t>
      </w:r>
      <w:r>
        <w:rPr>
          <w:spacing w:val="16"/>
        </w:rPr>
        <w:t> </w:t>
      </w:r>
      <w:r>
        <w:rPr/>
        <w:t>зокрема</w:t>
      </w:r>
      <w:r>
        <w:rPr>
          <w:spacing w:val="16"/>
        </w:rPr>
        <w:t> </w:t>
      </w:r>
      <w:r>
        <w:rPr/>
        <w:t>подій,</w:t>
      </w:r>
      <w:r>
        <w:rPr>
          <w:spacing w:val="16"/>
        </w:rPr>
        <w:t> </w:t>
      </w:r>
      <w:r>
        <w:rPr/>
        <w:t>зображених</w:t>
      </w:r>
      <w:r>
        <w:rPr>
          <w:spacing w:val="16"/>
        </w:rPr>
        <w:t> </w:t>
      </w:r>
      <w:r>
        <w:rPr/>
        <w:t>у</w:t>
      </w:r>
      <w:r>
        <w:rPr>
          <w:spacing w:val="15"/>
        </w:rPr>
        <w:t> </w:t>
      </w:r>
      <w:r>
        <w:rPr/>
        <w:t>книзі</w:t>
      </w:r>
      <w:r>
        <w:rPr>
          <w:spacing w:val="16"/>
        </w:rPr>
        <w:t> </w:t>
      </w:r>
      <w:r>
        <w:rPr>
          <w:spacing w:val="-2"/>
        </w:rPr>
        <w:t>Об’явлення.</w:t>
      </w:r>
    </w:p>
    <w:p>
      <w:pPr>
        <w:spacing w:line="211" w:lineRule="exact" w:before="0"/>
        <w:ind w:left="268" w:right="0" w:firstLine="0"/>
        <w:jc w:val="left"/>
        <w:rPr>
          <w:rFonts w:ascii="Arial" w:hAnsi="Arial"/>
          <w:b/>
          <w:sz w:val="20"/>
        </w:rPr>
      </w:pPr>
      <w:r>
        <w:rPr>
          <w:rFonts w:ascii="Arial" w:hAnsi="Arial"/>
          <w:b/>
          <w:sz w:val="20"/>
        </w:rPr>
        <w:t>Як</w:t>
      </w:r>
      <w:r>
        <w:rPr>
          <w:rFonts w:ascii="Arial" w:hAnsi="Arial"/>
          <w:b/>
          <w:spacing w:val="-4"/>
          <w:sz w:val="20"/>
        </w:rPr>
        <w:t> </w:t>
      </w:r>
      <w:r>
        <w:rPr>
          <w:rFonts w:ascii="Arial" w:hAnsi="Arial"/>
          <w:b/>
          <w:sz w:val="20"/>
        </w:rPr>
        <w:t>другий</w:t>
      </w:r>
      <w:r>
        <w:rPr>
          <w:rFonts w:ascii="Arial" w:hAnsi="Arial"/>
          <w:b/>
          <w:spacing w:val="-4"/>
          <w:sz w:val="20"/>
        </w:rPr>
        <w:t> </w:t>
      </w:r>
      <w:r>
        <w:rPr>
          <w:rFonts w:ascii="Arial" w:hAnsi="Arial"/>
          <w:b/>
          <w:sz w:val="20"/>
        </w:rPr>
        <w:t>розділ</w:t>
      </w:r>
      <w:r>
        <w:rPr>
          <w:rFonts w:ascii="Arial" w:hAnsi="Arial"/>
          <w:b/>
          <w:spacing w:val="-4"/>
          <w:sz w:val="20"/>
        </w:rPr>
        <w:t> </w:t>
      </w:r>
      <w:r>
        <w:rPr>
          <w:rFonts w:ascii="Arial" w:hAnsi="Arial"/>
          <w:b/>
          <w:sz w:val="20"/>
        </w:rPr>
        <w:t>книги</w:t>
      </w:r>
      <w:r>
        <w:rPr>
          <w:rFonts w:ascii="Arial" w:hAnsi="Arial"/>
          <w:b/>
          <w:spacing w:val="-4"/>
          <w:sz w:val="20"/>
        </w:rPr>
        <w:t> </w:t>
      </w:r>
      <w:r>
        <w:rPr>
          <w:rFonts w:ascii="Arial" w:hAnsi="Arial"/>
          <w:b/>
          <w:sz w:val="20"/>
        </w:rPr>
        <w:t>Даниїла</w:t>
      </w:r>
      <w:r>
        <w:rPr>
          <w:rFonts w:ascii="Arial" w:hAnsi="Arial"/>
          <w:b/>
          <w:spacing w:val="-3"/>
          <w:sz w:val="20"/>
        </w:rPr>
        <w:t> </w:t>
      </w:r>
      <w:r>
        <w:rPr>
          <w:rFonts w:ascii="Arial" w:hAnsi="Arial"/>
          <w:b/>
          <w:sz w:val="20"/>
        </w:rPr>
        <w:t>доводить,</w:t>
      </w:r>
      <w:r>
        <w:rPr>
          <w:rFonts w:ascii="Arial" w:hAnsi="Arial"/>
          <w:b/>
          <w:spacing w:val="-4"/>
          <w:sz w:val="20"/>
        </w:rPr>
        <w:t> </w:t>
      </w:r>
      <w:r>
        <w:rPr>
          <w:rFonts w:ascii="Arial" w:hAnsi="Arial"/>
          <w:b/>
          <w:sz w:val="20"/>
        </w:rPr>
        <w:t>що</w:t>
      </w:r>
      <w:r>
        <w:rPr>
          <w:rFonts w:ascii="Arial" w:hAnsi="Arial"/>
          <w:b/>
          <w:spacing w:val="-4"/>
          <w:sz w:val="20"/>
        </w:rPr>
        <w:t> </w:t>
      </w:r>
      <w:r>
        <w:rPr>
          <w:rFonts w:ascii="Arial" w:hAnsi="Arial"/>
          <w:b/>
          <w:sz w:val="20"/>
        </w:rPr>
        <w:t>Господь</w:t>
      </w:r>
      <w:r>
        <w:rPr>
          <w:rFonts w:ascii="Arial" w:hAnsi="Arial"/>
          <w:b/>
          <w:spacing w:val="-4"/>
          <w:sz w:val="20"/>
        </w:rPr>
        <w:t> </w:t>
      </w:r>
      <w:r>
        <w:rPr>
          <w:rFonts w:ascii="Arial" w:hAnsi="Arial"/>
          <w:b/>
          <w:spacing w:val="-5"/>
          <w:sz w:val="20"/>
        </w:rPr>
        <w:t>не</w:t>
      </w:r>
    </w:p>
    <w:p>
      <w:pPr>
        <w:spacing w:before="10"/>
        <w:ind w:left="268" w:right="0" w:firstLine="0"/>
        <w:jc w:val="left"/>
        <w:rPr>
          <w:rFonts w:ascii="Arial" w:hAnsi="Arial"/>
          <w:b/>
          <w:sz w:val="20"/>
        </w:rPr>
      </w:pPr>
      <w:r>
        <w:rPr>
          <w:rFonts w:ascii="Arial" w:hAnsi="Arial"/>
          <w:b/>
          <w:sz w:val="20"/>
        </w:rPr>
        <w:t>тільки</w:t>
      </w:r>
      <w:r>
        <w:rPr>
          <w:rFonts w:ascii="Arial" w:hAnsi="Arial"/>
          <w:b/>
          <w:spacing w:val="9"/>
          <w:sz w:val="20"/>
        </w:rPr>
        <w:t> </w:t>
      </w:r>
      <w:r>
        <w:rPr>
          <w:rFonts w:ascii="Arial" w:hAnsi="Arial"/>
          <w:b/>
          <w:sz w:val="20"/>
        </w:rPr>
        <w:t>знає</w:t>
      </w:r>
      <w:r>
        <w:rPr>
          <w:rFonts w:ascii="Arial" w:hAnsi="Arial"/>
          <w:b/>
          <w:spacing w:val="10"/>
          <w:sz w:val="20"/>
        </w:rPr>
        <w:t> </w:t>
      </w:r>
      <w:r>
        <w:rPr>
          <w:rFonts w:ascii="Arial" w:hAnsi="Arial"/>
          <w:b/>
          <w:sz w:val="20"/>
        </w:rPr>
        <w:t>майбутнє,</w:t>
      </w:r>
      <w:r>
        <w:rPr>
          <w:rFonts w:ascii="Arial" w:hAnsi="Arial"/>
          <w:b/>
          <w:spacing w:val="10"/>
          <w:sz w:val="20"/>
        </w:rPr>
        <w:t> </w:t>
      </w:r>
      <w:r>
        <w:rPr>
          <w:rFonts w:ascii="Arial" w:hAnsi="Arial"/>
          <w:b/>
          <w:sz w:val="20"/>
        </w:rPr>
        <w:t>а</w:t>
      </w:r>
      <w:r>
        <w:rPr>
          <w:rFonts w:ascii="Arial" w:hAnsi="Arial"/>
          <w:b/>
          <w:spacing w:val="10"/>
          <w:sz w:val="20"/>
        </w:rPr>
        <w:t> </w:t>
      </w:r>
      <w:r>
        <w:rPr>
          <w:rFonts w:ascii="Arial" w:hAnsi="Arial"/>
          <w:b/>
          <w:sz w:val="20"/>
        </w:rPr>
        <w:t>й</w:t>
      </w:r>
      <w:r>
        <w:rPr>
          <w:rFonts w:ascii="Arial" w:hAnsi="Arial"/>
          <w:b/>
          <w:spacing w:val="10"/>
          <w:sz w:val="20"/>
        </w:rPr>
        <w:t> </w:t>
      </w:r>
      <w:r>
        <w:rPr>
          <w:rFonts w:ascii="Arial" w:hAnsi="Arial"/>
          <w:b/>
          <w:sz w:val="20"/>
        </w:rPr>
        <w:t>керує</w:t>
      </w:r>
      <w:r>
        <w:rPr>
          <w:rFonts w:ascii="Arial" w:hAnsi="Arial"/>
          <w:b/>
          <w:spacing w:val="9"/>
          <w:sz w:val="20"/>
        </w:rPr>
        <w:t> </w:t>
      </w:r>
      <w:r>
        <w:rPr>
          <w:rFonts w:ascii="Arial" w:hAnsi="Arial"/>
          <w:b/>
          <w:spacing w:val="-4"/>
          <w:sz w:val="20"/>
        </w:rPr>
        <w:t>ним?</w:t>
      </w:r>
    </w:p>
    <w:p>
      <w:pPr>
        <w:pStyle w:val="BodyText"/>
        <w:spacing w:before="40"/>
        <w:rPr>
          <w:rFonts w:ascii="Arial"/>
          <w:b/>
          <w:sz w:val="20"/>
        </w:rPr>
      </w:pPr>
    </w:p>
    <w:p>
      <w:pPr>
        <w:spacing w:before="0"/>
        <w:ind w:left="4066" w:right="0" w:firstLine="0"/>
        <w:jc w:val="left"/>
        <w:rPr>
          <w:rFonts w:ascii="Trebuchet MS" w:hAnsi="Trebuchet MS"/>
          <w:sz w:val="20"/>
        </w:rPr>
      </w:pPr>
      <w:r>
        <w:rPr>
          <w:rFonts w:ascii="Trebuchet MS" w:hAnsi="Trebuchet MS"/>
          <w:sz w:val="20"/>
        </w:rPr>
        <w:t>Понеділок,</w:t>
      </w:r>
      <w:r>
        <w:rPr>
          <w:rFonts w:ascii="Trebuchet MS" w:hAnsi="Trebuchet MS"/>
          <w:spacing w:val="-14"/>
          <w:sz w:val="20"/>
        </w:rPr>
        <w:t> </w:t>
      </w:r>
      <w:r>
        <w:rPr>
          <w:rFonts w:ascii="Trebuchet MS" w:hAnsi="Trebuchet MS"/>
          <w:sz w:val="20"/>
        </w:rPr>
        <w:t>16</w:t>
      </w:r>
      <w:r>
        <w:rPr>
          <w:rFonts w:ascii="Trebuchet MS" w:hAnsi="Trebuchet MS"/>
          <w:spacing w:val="-14"/>
          <w:sz w:val="20"/>
        </w:rPr>
        <w:t> </w:t>
      </w:r>
      <w:r>
        <w:rPr>
          <w:rFonts w:ascii="Trebuchet MS" w:hAnsi="Trebuchet MS"/>
          <w:spacing w:val="-2"/>
          <w:sz w:val="20"/>
        </w:rPr>
        <w:t>червня</w:t>
      </w:r>
    </w:p>
    <w:p>
      <w:pPr>
        <w:pStyle w:val="Heading2"/>
      </w:pPr>
      <w:r>
        <w:rPr>
          <w:spacing w:val="-2"/>
        </w:rPr>
        <w:t>ПОКЛОНІННЯ</w:t>
      </w:r>
      <w:r>
        <w:rPr>
          <w:spacing w:val="-1"/>
        </w:rPr>
        <w:t> </w:t>
      </w:r>
      <w:r>
        <w:rPr>
          <w:spacing w:val="-2"/>
        </w:rPr>
        <w:t>СТАТУЇ-ІДОЛУ</w:t>
      </w:r>
    </w:p>
    <w:p>
      <w:pPr>
        <w:tabs>
          <w:tab w:pos="5798" w:val="left" w:leader="none"/>
        </w:tabs>
        <w:spacing w:line="249" w:lineRule="auto" w:before="66"/>
        <w:ind w:left="28" w:right="562" w:firstLine="339"/>
        <w:jc w:val="right"/>
        <w:rPr>
          <w:rFonts w:ascii="Arial" w:hAnsi="Arial"/>
          <w:b/>
          <w:sz w:val="20"/>
        </w:rPr>
      </w:pPr>
      <w:r>
        <w:rPr>
          <w:sz w:val="21"/>
        </w:rPr>
        <w:t>Як</w:t>
      </w:r>
      <w:r>
        <w:rPr>
          <w:spacing w:val="40"/>
          <w:sz w:val="21"/>
        </w:rPr>
        <w:t> </w:t>
      </w:r>
      <w:r>
        <w:rPr>
          <w:sz w:val="21"/>
        </w:rPr>
        <w:t>би</w:t>
      </w:r>
      <w:r>
        <w:rPr>
          <w:spacing w:val="40"/>
          <w:sz w:val="21"/>
        </w:rPr>
        <w:t> </w:t>
      </w:r>
      <w:r>
        <w:rPr>
          <w:sz w:val="21"/>
        </w:rPr>
        <w:t>Навуходоносор,</w:t>
      </w:r>
      <w:r>
        <w:rPr>
          <w:spacing w:val="40"/>
          <w:sz w:val="21"/>
        </w:rPr>
        <w:t> </w:t>
      </w:r>
      <w:r>
        <w:rPr>
          <w:sz w:val="21"/>
        </w:rPr>
        <w:t>вражений</w:t>
      </w:r>
      <w:r>
        <w:rPr>
          <w:spacing w:val="40"/>
          <w:sz w:val="21"/>
        </w:rPr>
        <w:t> </w:t>
      </w:r>
      <w:r>
        <w:rPr>
          <w:sz w:val="21"/>
        </w:rPr>
        <w:t>тлумаченням</w:t>
      </w:r>
      <w:r>
        <w:rPr>
          <w:spacing w:val="40"/>
          <w:sz w:val="21"/>
        </w:rPr>
        <w:t> </w:t>
      </w:r>
      <w:r>
        <w:rPr>
          <w:sz w:val="21"/>
        </w:rPr>
        <w:t>Даниїла, спочатку не висловлював свою вірність пророкові та його Бо- гові</w:t>
      </w:r>
      <w:r>
        <w:rPr>
          <w:spacing w:val="25"/>
          <w:sz w:val="21"/>
        </w:rPr>
        <w:t> </w:t>
      </w:r>
      <w:r>
        <w:rPr>
          <w:sz w:val="21"/>
        </w:rPr>
        <w:t>(див.</w:t>
      </w:r>
      <w:r>
        <w:rPr>
          <w:spacing w:val="25"/>
          <w:sz w:val="21"/>
        </w:rPr>
        <w:t> </w:t>
      </w:r>
      <w:r>
        <w:rPr>
          <w:sz w:val="21"/>
        </w:rPr>
        <w:t>Дан.</w:t>
      </w:r>
      <w:r>
        <w:rPr>
          <w:spacing w:val="25"/>
          <w:sz w:val="21"/>
        </w:rPr>
        <w:t> </w:t>
      </w:r>
      <w:r>
        <w:rPr>
          <w:sz w:val="21"/>
        </w:rPr>
        <w:t>2,</w:t>
      </w:r>
      <w:r>
        <w:rPr>
          <w:spacing w:val="25"/>
          <w:sz w:val="21"/>
        </w:rPr>
        <w:t> </w:t>
      </w:r>
      <w:r>
        <w:rPr>
          <w:sz w:val="21"/>
        </w:rPr>
        <w:t>особливо</w:t>
      </w:r>
      <w:r>
        <w:rPr>
          <w:spacing w:val="25"/>
          <w:sz w:val="21"/>
        </w:rPr>
        <w:t> </w:t>
      </w:r>
      <w:r>
        <w:rPr>
          <w:sz w:val="21"/>
        </w:rPr>
        <w:t>вірші</w:t>
      </w:r>
      <w:r>
        <w:rPr>
          <w:spacing w:val="25"/>
          <w:sz w:val="21"/>
        </w:rPr>
        <w:t> </w:t>
      </w:r>
      <w:r>
        <w:rPr>
          <w:sz w:val="21"/>
        </w:rPr>
        <w:t>46–48),</w:t>
      </w:r>
      <w:r>
        <w:rPr>
          <w:spacing w:val="25"/>
          <w:sz w:val="21"/>
        </w:rPr>
        <w:t> </w:t>
      </w:r>
      <w:r>
        <w:rPr>
          <w:sz w:val="21"/>
        </w:rPr>
        <w:t>це</w:t>
      </w:r>
      <w:r>
        <w:rPr>
          <w:spacing w:val="25"/>
          <w:sz w:val="21"/>
        </w:rPr>
        <w:t> </w:t>
      </w:r>
      <w:r>
        <w:rPr>
          <w:sz w:val="21"/>
        </w:rPr>
        <w:t>тривало</w:t>
      </w:r>
      <w:r>
        <w:rPr>
          <w:spacing w:val="25"/>
          <w:sz w:val="21"/>
        </w:rPr>
        <w:t> </w:t>
      </w:r>
      <w:r>
        <w:rPr>
          <w:sz w:val="21"/>
        </w:rPr>
        <w:t>недовго. </w:t>
      </w:r>
      <w:r>
        <w:rPr>
          <w:rFonts w:ascii="Arial" w:hAnsi="Arial"/>
          <w:b/>
          <w:sz w:val="20"/>
        </w:rPr>
        <w:t>Прочитайте</w:t>
      </w:r>
      <w:r>
        <w:rPr>
          <w:rFonts w:ascii="Arial" w:hAnsi="Arial"/>
          <w:b/>
          <w:spacing w:val="40"/>
          <w:sz w:val="20"/>
        </w:rPr>
        <w:t> </w:t>
      </w:r>
      <w:r>
        <w:rPr>
          <w:rFonts w:ascii="Arial" w:hAnsi="Arial"/>
          <w:b/>
          <w:sz w:val="20"/>
        </w:rPr>
        <w:t>тексти</w:t>
      </w:r>
      <w:r>
        <w:rPr>
          <w:rFonts w:ascii="Arial" w:hAnsi="Arial"/>
          <w:b/>
          <w:spacing w:val="40"/>
          <w:sz w:val="20"/>
        </w:rPr>
        <w:t> </w:t>
      </w:r>
      <w:r>
        <w:rPr>
          <w:rFonts w:ascii="Arial" w:hAnsi="Arial"/>
          <w:b/>
          <w:sz w:val="20"/>
        </w:rPr>
        <w:t>Дан.</w:t>
      </w:r>
      <w:r>
        <w:rPr>
          <w:rFonts w:ascii="Arial" w:hAnsi="Arial"/>
          <w:b/>
          <w:spacing w:val="40"/>
          <w:sz w:val="20"/>
        </w:rPr>
        <w:t> </w:t>
      </w:r>
      <w:r>
        <w:rPr>
          <w:rFonts w:ascii="Arial" w:hAnsi="Arial"/>
          <w:b/>
          <w:sz w:val="20"/>
        </w:rPr>
        <w:t>3:1–12.</w:t>
      </w:r>
      <w:r>
        <w:rPr>
          <w:rFonts w:ascii="Arial" w:hAnsi="Arial"/>
          <w:b/>
          <w:spacing w:val="40"/>
          <w:sz w:val="20"/>
        </w:rPr>
        <w:t> </w:t>
      </w:r>
      <w:r>
        <w:rPr>
          <w:rFonts w:ascii="Arial" w:hAnsi="Arial"/>
          <w:b/>
          <w:sz w:val="20"/>
        </w:rPr>
        <w:t>Що</w:t>
      </w:r>
      <w:r>
        <w:rPr>
          <w:rFonts w:ascii="Arial" w:hAnsi="Arial"/>
          <w:b/>
          <w:spacing w:val="40"/>
          <w:sz w:val="20"/>
        </w:rPr>
        <w:t> </w:t>
      </w:r>
      <w:r>
        <w:rPr>
          <w:rFonts w:ascii="Arial" w:hAnsi="Arial"/>
          <w:b/>
          <w:sz w:val="20"/>
        </w:rPr>
        <w:t>означає</w:t>
      </w:r>
      <w:r>
        <w:rPr>
          <w:rFonts w:ascii="Arial" w:hAnsi="Arial"/>
          <w:b/>
          <w:spacing w:val="40"/>
          <w:sz w:val="20"/>
        </w:rPr>
        <w:t> </w:t>
      </w:r>
      <w:r>
        <w:rPr>
          <w:rFonts w:ascii="Arial" w:hAnsi="Arial"/>
          <w:b/>
          <w:sz w:val="20"/>
        </w:rPr>
        <w:t>такий</w:t>
      </w:r>
      <w:r>
        <w:rPr>
          <w:rFonts w:ascii="Arial" w:hAnsi="Arial"/>
          <w:b/>
          <w:spacing w:val="40"/>
          <w:sz w:val="20"/>
        </w:rPr>
        <w:t> </w:t>
      </w:r>
      <w:r>
        <w:rPr>
          <w:rFonts w:ascii="Arial" w:hAnsi="Arial"/>
          <w:b/>
          <w:sz w:val="20"/>
        </w:rPr>
        <w:t>факт: статуя</w:t>
      </w:r>
      <w:r>
        <w:rPr>
          <w:rFonts w:ascii="Arial" w:hAnsi="Arial"/>
          <w:b/>
          <w:spacing w:val="40"/>
          <w:sz w:val="20"/>
        </w:rPr>
        <w:t> </w:t>
      </w:r>
      <w:r>
        <w:rPr>
          <w:rFonts w:ascii="Arial" w:hAnsi="Arial"/>
          <w:b/>
          <w:sz w:val="20"/>
        </w:rPr>
        <w:t>була</w:t>
      </w:r>
      <w:r>
        <w:rPr>
          <w:rFonts w:ascii="Arial" w:hAnsi="Arial"/>
          <w:b/>
          <w:spacing w:val="40"/>
          <w:sz w:val="20"/>
        </w:rPr>
        <w:t> </w:t>
      </w:r>
      <w:r>
        <w:rPr>
          <w:rFonts w:ascii="Arial" w:hAnsi="Arial"/>
          <w:b/>
          <w:sz w:val="20"/>
        </w:rPr>
        <w:t>виготовлена</w:t>
      </w:r>
      <w:r>
        <w:rPr>
          <w:rFonts w:ascii="Arial" w:hAnsi="Arial"/>
          <w:b/>
          <w:spacing w:val="40"/>
          <w:sz w:val="20"/>
        </w:rPr>
        <w:t> </w:t>
      </w:r>
      <w:r>
        <w:rPr>
          <w:rFonts w:ascii="Arial" w:hAnsi="Arial"/>
          <w:b/>
          <w:sz w:val="20"/>
        </w:rPr>
        <w:t>із</w:t>
      </w:r>
      <w:r>
        <w:rPr>
          <w:rFonts w:ascii="Arial" w:hAnsi="Arial"/>
          <w:b/>
          <w:spacing w:val="40"/>
          <w:sz w:val="20"/>
        </w:rPr>
        <w:t> </w:t>
      </w:r>
      <w:r>
        <w:rPr>
          <w:rFonts w:ascii="Arial" w:hAnsi="Arial"/>
          <w:b/>
          <w:sz w:val="20"/>
        </w:rPr>
        <w:t>золота,</w:t>
      </w:r>
      <w:r>
        <w:rPr>
          <w:rFonts w:ascii="Arial" w:hAnsi="Arial"/>
          <w:b/>
          <w:spacing w:val="40"/>
          <w:sz w:val="20"/>
        </w:rPr>
        <w:t> </w:t>
      </w:r>
      <w:r>
        <w:rPr>
          <w:rFonts w:ascii="Arial" w:hAnsi="Arial"/>
          <w:b/>
          <w:sz w:val="20"/>
        </w:rPr>
        <w:t>а</w:t>
      </w:r>
      <w:r>
        <w:rPr>
          <w:rFonts w:ascii="Arial" w:hAnsi="Arial"/>
          <w:b/>
          <w:spacing w:val="40"/>
          <w:sz w:val="20"/>
        </w:rPr>
        <w:t> </w:t>
      </w:r>
      <w:r>
        <w:rPr>
          <w:rFonts w:ascii="Arial" w:hAnsi="Arial"/>
          <w:b/>
          <w:sz w:val="20"/>
        </w:rPr>
        <w:t>цар</w:t>
      </w:r>
      <w:r>
        <w:rPr>
          <w:rFonts w:ascii="Arial" w:hAnsi="Arial"/>
          <w:b/>
          <w:spacing w:val="40"/>
          <w:sz w:val="20"/>
        </w:rPr>
        <w:t> </w:t>
      </w:r>
      <w:r>
        <w:rPr>
          <w:rFonts w:ascii="Arial" w:hAnsi="Arial"/>
          <w:b/>
          <w:sz w:val="20"/>
        </w:rPr>
        <w:t>наказав</w:t>
      </w:r>
      <w:r>
        <w:rPr>
          <w:rFonts w:ascii="Arial" w:hAnsi="Arial"/>
          <w:b/>
          <w:spacing w:val="40"/>
          <w:sz w:val="20"/>
        </w:rPr>
        <w:t> </w:t>
      </w:r>
      <w:r>
        <w:rPr>
          <w:rFonts w:ascii="Arial" w:hAnsi="Arial"/>
          <w:b/>
          <w:sz w:val="20"/>
        </w:rPr>
        <w:t>своїм підданим поклонятися їй? </w:t>
      </w:r>
      <w:r>
        <w:rPr>
          <w:rFonts w:ascii="Arial" w:hAnsi="Arial"/>
          <w:b/>
          <w:sz w:val="20"/>
          <w:u w:val="single"/>
        </w:rPr>
        <w:tab/>
      </w:r>
    </w:p>
    <w:p>
      <w:pPr>
        <w:pStyle w:val="BodyText"/>
        <w:spacing w:before="7"/>
        <w:rPr>
          <w:rFonts w:ascii="Arial"/>
          <w:b/>
          <w:sz w:val="17"/>
        </w:rPr>
      </w:pPr>
      <w:r>
        <w:rPr>
          <w:rFonts w:ascii="Arial"/>
          <w:b/>
          <w:sz w:val="17"/>
        </w:rPr>
        <mc:AlternateContent>
          <mc:Choice Requires="wps">
            <w:drawing>
              <wp:anchor distT="0" distB="0" distL="0" distR="0" allowOverlap="1" layoutInCell="1" locked="0" behindDoc="1" simplePos="0" relativeHeight="487733760">
                <wp:simplePos x="0" y="0"/>
                <wp:positionH relativeFrom="page">
                  <wp:posOffset>620387</wp:posOffset>
                </wp:positionH>
                <wp:positionV relativeFrom="paragraph">
                  <wp:posOffset>144250</wp:posOffset>
                </wp:positionV>
                <wp:extent cx="3663950" cy="1270"/>
                <wp:effectExtent l="0" t="0" r="0" b="0"/>
                <wp:wrapTopAndBottom/>
                <wp:docPr id="340" name="Graphic 340"/>
                <wp:cNvGraphicFramePr>
                  <a:graphicFrameLocks/>
                </wp:cNvGraphicFramePr>
                <a:graphic>
                  <a:graphicData uri="http://schemas.microsoft.com/office/word/2010/wordprocessingShape">
                    <wps:wsp>
                      <wps:cNvPr id="340" name="Graphic 340"/>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1.358313pt;width:288.5pt;height:.1pt;mso-position-horizontal-relative:page;mso-position-vertical-relative:paragraph;z-index:-15582720;mso-wrap-distance-left:0;mso-wrap-distance-right:0" id="docshape325" coordorigin="977,227" coordsize="5770,0" path="m977,227l6746,227e" filled="false" stroked="true" strokeweight=".9pt" strokecolor="#000000">
                <v:path arrowok="t"/>
                <v:stroke dashstyle="solid"/>
                <w10:wrap type="topAndBottom"/>
              </v:shape>
            </w:pict>
          </mc:Fallback>
        </mc:AlternateContent>
      </w:r>
    </w:p>
    <w:p>
      <w:pPr>
        <w:pStyle w:val="BodyText"/>
        <w:spacing w:line="254" w:lineRule="auto" w:before="19"/>
        <w:ind w:left="28" w:right="565" w:firstLine="339"/>
        <w:jc w:val="both"/>
      </w:pPr>
      <w:r>
        <w:rPr/>
        <w:t>Цар виявив свою непокору Божій вістці, зробивши статую повністю із золота. Що він хотів цим сказати? — Вавилон ні- коли не мине, і Навуходоносор завжди буде царем. А </w:t>
      </w:r>
      <w:r>
        <w:rPr/>
        <w:t>кожну </w:t>
      </w:r>
      <w:r>
        <w:rPr>
          <w:spacing w:val="-2"/>
        </w:rPr>
        <w:t>людину,</w:t>
      </w:r>
      <w:r>
        <w:rPr>
          <w:spacing w:val="-9"/>
        </w:rPr>
        <w:t> </w:t>
      </w:r>
      <w:r>
        <w:rPr>
          <w:spacing w:val="-2"/>
        </w:rPr>
        <w:t>котра</w:t>
      </w:r>
      <w:r>
        <w:rPr>
          <w:spacing w:val="-9"/>
        </w:rPr>
        <w:t> </w:t>
      </w:r>
      <w:r>
        <w:rPr>
          <w:spacing w:val="-2"/>
        </w:rPr>
        <w:t>наважиться</w:t>
      </w:r>
      <w:r>
        <w:rPr>
          <w:spacing w:val="-9"/>
        </w:rPr>
        <w:t> </w:t>
      </w:r>
      <w:r>
        <w:rPr>
          <w:spacing w:val="-2"/>
        </w:rPr>
        <w:t>оскаржити</w:t>
      </w:r>
      <w:r>
        <w:rPr>
          <w:spacing w:val="-9"/>
        </w:rPr>
        <w:t> </w:t>
      </w:r>
      <w:r>
        <w:rPr>
          <w:spacing w:val="-2"/>
        </w:rPr>
        <w:t>цей</w:t>
      </w:r>
      <w:r>
        <w:rPr>
          <w:spacing w:val="-9"/>
        </w:rPr>
        <w:t> </w:t>
      </w:r>
      <w:r>
        <w:rPr>
          <w:spacing w:val="-2"/>
        </w:rPr>
        <w:t>задум,</w:t>
      </w:r>
      <w:r>
        <w:rPr>
          <w:spacing w:val="-9"/>
        </w:rPr>
        <w:t> </w:t>
      </w:r>
      <w:r>
        <w:rPr>
          <w:spacing w:val="-2"/>
        </w:rPr>
        <w:t>буде</w:t>
      </w:r>
      <w:r>
        <w:rPr>
          <w:spacing w:val="-9"/>
        </w:rPr>
        <w:t> </w:t>
      </w:r>
      <w:r>
        <w:rPr>
          <w:spacing w:val="-2"/>
        </w:rPr>
        <w:t>страчено. </w:t>
      </w:r>
      <w:r>
        <w:rPr/>
        <w:t>Це потужне нагадування про те, що наше людське прагнення до самозвеличення може миттєво затьмарити для нас істину про</w:t>
      </w:r>
      <w:r>
        <w:rPr>
          <w:spacing w:val="40"/>
        </w:rPr>
        <w:t> </w:t>
      </w:r>
      <w:r>
        <w:rPr/>
        <w:t>незаперечне</w:t>
      </w:r>
      <w:r>
        <w:rPr>
          <w:spacing w:val="40"/>
        </w:rPr>
        <w:t> </w:t>
      </w:r>
      <w:r>
        <w:rPr/>
        <w:t>розгортання</w:t>
      </w:r>
      <w:r>
        <w:rPr>
          <w:spacing w:val="40"/>
        </w:rPr>
        <w:t> </w:t>
      </w:r>
      <w:r>
        <w:rPr/>
        <w:t>великої</w:t>
      </w:r>
      <w:r>
        <w:rPr>
          <w:spacing w:val="40"/>
        </w:rPr>
        <w:t> </w:t>
      </w:r>
      <w:r>
        <w:rPr/>
        <w:t>боротьби.</w:t>
      </w:r>
    </w:p>
    <w:p>
      <w:pPr>
        <w:pStyle w:val="BodyText"/>
        <w:spacing w:line="252" w:lineRule="auto"/>
        <w:ind w:left="28" w:right="562" w:firstLine="340"/>
        <w:jc w:val="both"/>
      </w:pPr>
      <w:r>
        <w:rPr/>
        <w:t>Певною мірою Навуходоносорові притаманні риси </w:t>
      </w:r>
      <w:r>
        <w:rPr/>
        <w:t>Лю- цифера</w:t>
      </w:r>
      <w:r>
        <w:rPr>
          <w:rFonts w:ascii="Constantia" w:hAnsi="Constantia"/>
        </w:rPr>
        <w:t>, </w:t>
      </w:r>
      <w:r>
        <w:rPr/>
        <w:t>оскільки був честолюбним, зарозумілим і достатньо гордим, щоб відкрито повстати проти Божої влади. Проте в інших аспектах помітні відмінності: Навуходоносор зрештою повірив</w:t>
      </w:r>
      <w:r>
        <w:rPr>
          <w:spacing w:val="-5"/>
        </w:rPr>
        <w:t> </w:t>
      </w:r>
      <w:r>
        <w:rPr/>
        <w:t>в</w:t>
      </w:r>
      <w:r>
        <w:rPr>
          <w:spacing w:val="-5"/>
        </w:rPr>
        <w:t> </w:t>
      </w:r>
      <w:r>
        <w:rPr/>
        <w:t>істинного</w:t>
      </w:r>
      <w:r>
        <w:rPr>
          <w:spacing w:val="-5"/>
        </w:rPr>
        <w:t> </w:t>
      </w:r>
      <w:r>
        <w:rPr/>
        <w:t>Бога.</w:t>
      </w:r>
      <w:r>
        <w:rPr>
          <w:spacing w:val="-5"/>
        </w:rPr>
        <w:t> </w:t>
      </w:r>
      <w:r>
        <w:rPr/>
        <w:t>Цілком</w:t>
      </w:r>
      <w:r>
        <w:rPr>
          <w:spacing w:val="-5"/>
        </w:rPr>
        <w:t> </w:t>
      </w:r>
      <w:r>
        <w:rPr/>
        <w:t>імовірно,</w:t>
      </w:r>
      <w:r>
        <w:rPr>
          <w:spacing w:val="-5"/>
        </w:rPr>
        <w:t> </w:t>
      </w:r>
      <w:r>
        <w:rPr/>
        <w:t>що</w:t>
      </w:r>
      <w:r>
        <w:rPr>
          <w:spacing w:val="-5"/>
        </w:rPr>
        <w:t> </w:t>
      </w:r>
      <w:r>
        <w:rPr/>
        <w:t>ми</w:t>
      </w:r>
      <w:r>
        <w:rPr>
          <w:spacing w:val="-5"/>
        </w:rPr>
        <w:t> </w:t>
      </w:r>
      <w:r>
        <w:rPr/>
        <w:t>зустрінемося з</w:t>
      </w:r>
      <w:r>
        <w:rPr>
          <w:spacing w:val="-4"/>
        </w:rPr>
        <w:t> </w:t>
      </w:r>
      <w:r>
        <w:rPr/>
        <w:t>ним</w:t>
      </w:r>
      <w:r>
        <w:rPr>
          <w:spacing w:val="-4"/>
        </w:rPr>
        <w:t> </w:t>
      </w:r>
      <w:r>
        <w:rPr/>
        <w:t>у</w:t>
      </w:r>
      <w:r>
        <w:rPr>
          <w:spacing w:val="-4"/>
        </w:rPr>
        <w:t> </w:t>
      </w:r>
      <w:r>
        <w:rPr/>
        <w:t>тому</w:t>
      </w:r>
      <w:r>
        <w:rPr>
          <w:spacing w:val="-4"/>
        </w:rPr>
        <w:t> </w:t>
      </w:r>
      <w:r>
        <w:rPr/>
        <w:t>Царстві,</w:t>
      </w:r>
      <w:r>
        <w:rPr>
          <w:spacing w:val="-4"/>
        </w:rPr>
        <w:t> </w:t>
      </w:r>
      <w:r>
        <w:rPr/>
        <w:t>якому</w:t>
      </w:r>
      <w:r>
        <w:rPr>
          <w:spacing w:val="-4"/>
        </w:rPr>
        <w:t> </w:t>
      </w:r>
      <w:r>
        <w:rPr/>
        <w:t>він</w:t>
      </w:r>
      <w:r>
        <w:rPr>
          <w:spacing w:val="-4"/>
        </w:rPr>
        <w:t> </w:t>
      </w:r>
      <w:r>
        <w:rPr/>
        <w:t>спочатку</w:t>
      </w:r>
      <w:r>
        <w:rPr>
          <w:spacing w:val="-4"/>
        </w:rPr>
        <w:t> </w:t>
      </w:r>
      <w:r>
        <w:rPr/>
        <w:t>протистояв</w:t>
      </w:r>
      <w:r>
        <w:rPr>
          <w:spacing w:val="-4"/>
        </w:rPr>
        <w:t> </w:t>
      </w:r>
      <w:r>
        <w:rPr/>
        <w:t>з</w:t>
      </w:r>
      <w:r>
        <w:rPr>
          <w:spacing w:val="-4"/>
        </w:rPr>
        <w:t> </w:t>
      </w:r>
      <w:r>
        <w:rPr/>
        <w:t>усіх</w:t>
      </w:r>
      <w:r>
        <w:rPr>
          <w:spacing w:val="-4"/>
        </w:rPr>
        <w:t> сил.</w:t>
      </w:r>
    </w:p>
    <w:p>
      <w:pPr>
        <w:pStyle w:val="BodyText"/>
        <w:spacing w:after="0" w:line="252" w:lineRule="auto"/>
        <w:jc w:val="both"/>
        <w:sectPr>
          <w:pgSz w:w="7600" w:h="11460"/>
          <w:pgMar w:header="0" w:footer="693" w:top="780" w:bottom="880" w:left="708" w:right="283"/>
        </w:sectPr>
      </w:pPr>
    </w:p>
    <w:p>
      <w:pPr>
        <w:spacing w:line="249" w:lineRule="auto" w:before="79"/>
        <w:ind w:left="382" w:right="452" w:firstLine="0"/>
        <w:jc w:val="both"/>
        <w:rPr>
          <w:rFonts w:ascii="Arial" w:hAnsi="Arial"/>
          <w:b/>
          <w:sz w:val="20"/>
        </w:rPr>
      </w:pPr>
      <w:r>
        <w:rPr>
          <w:rFonts w:ascii="Arial" w:hAnsi="Arial"/>
          <w:b/>
          <w:spacing w:val="-2"/>
          <w:sz w:val="20"/>
        </w:rPr>
        <w:t>Прочитайте</w:t>
      </w:r>
      <w:r>
        <w:rPr>
          <w:rFonts w:ascii="Arial" w:hAnsi="Arial"/>
          <w:b/>
          <w:spacing w:val="-10"/>
          <w:sz w:val="20"/>
        </w:rPr>
        <w:t> </w:t>
      </w:r>
      <w:r>
        <w:rPr>
          <w:rFonts w:ascii="Arial" w:hAnsi="Arial"/>
          <w:b/>
          <w:spacing w:val="-2"/>
          <w:sz w:val="20"/>
        </w:rPr>
        <w:t>в</w:t>
      </w:r>
      <w:r>
        <w:rPr>
          <w:rFonts w:ascii="Arial" w:hAnsi="Arial"/>
          <w:b/>
          <w:spacing w:val="-10"/>
          <w:sz w:val="20"/>
        </w:rPr>
        <w:t> </w:t>
      </w:r>
      <w:r>
        <w:rPr>
          <w:rFonts w:ascii="Arial" w:hAnsi="Arial"/>
          <w:b/>
          <w:spacing w:val="-2"/>
          <w:sz w:val="20"/>
        </w:rPr>
        <w:t>Дан.</w:t>
      </w:r>
      <w:r>
        <w:rPr>
          <w:rFonts w:ascii="Arial" w:hAnsi="Arial"/>
          <w:b/>
          <w:spacing w:val="-10"/>
          <w:sz w:val="20"/>
        </w:rPr>
        <w:t> </w:t>
      </w:r>
      <w:r>
        <w:rPr>
          <w:rFonts w:ascii="Arial" w:hAnsi="Arial"/>
          <w:b/>
          <w:spacing w:val="-2"/>
          <w:sz w:val="20"/>
        </w:rPr>
        <w:t>3:17,</w:t>
      </w:r>
      <w:r>
        <w:rPr>
          <w:rFonts w:ascii="Arial" w:hAnsi="Arial"/>
          <w:b/>
          <w:spacing w:val="-10"/>
          <w:sz w:val="20"/>
        </w:rPr>
        <w:t> </w:t>
      </w:r>
      <w:r>
        <w:rPr>
          <w:rFonts w:ascii="Arial" w:hAnsi="Arial"/>
          <w:b/>
          <w:spacing w:val="-2"/>
          <w:sz w:val="20"/>
        </w:rPr>
        <w:t>18</w:t>
      </w:r>
      <w:r>
        <w:rPr>
          <w:rFonts w:ascii="Arial" w:hAnsi="Arial"/>
          <w:b/>
          <w:spacing w:val="-10"/>
          <w:sz w:val="20"/>
        </w:rPr>
        <w:t> </w:t>
      </w:r>
      <w:r>
        <w:rPr>
          <w:rFonts w:ascii="Arial" w:hAnsi="Arial"/>
          <w:b/>
          <w:spacing w:val="-2"/>
          <w:sz w:val="20"/>
        </w:rPr>
        <w:t>слова</w:t>
      </w:r>
      <w:r>
        <w:rPr>
          <w:rFonts w:ascii="Arial" w:hAnsi="Arial"/>
          <w:b/>
          <w:spacing w:val="-10"/>
          <w:sz w:val="20"/>
        </w:rPr>
        <w:t> </w:t>
      </w:r>
      <w:r>
        <w:rPr>
          <w:rFonts w:ascii="Arial" w:hAnsi="Arial"/>
          <w:b/>
          <w:spacing w:val="-2"/>
          <w:sz w:val="20"/>
        </w:rPr>
        <w:t>трьох</w:t>
      </w:r>
      <w:r>
        <w:rPr>
          <w:rFonts w:ascii="Arial" w:hAnsi="Arial"/>
          <w:b/>
          <w:spacing w:val="-10"/>
          <w:sz w:val="20"/>
        </w:rPr>
        <w:t> </w:t>
      </w:r>
      <w:r>
        <w:rPr>
          <w:rFonts w:ascii="Arial" w:hAnsi="Arial"/>
          <w:b/>
          <w:spacing w:val="-2"/>
          <w:sz w:val="20"/>
        </w:rPr>
        <w:t>єврейських</w:t>
      </w:r>
      <w:r>
        <w:rPr>
          <w:rFonts w:ascii="Arial" w:hAnsi="Arial"/>
          <w:b/>
          <w:spacing w:val="-10"/>
          <w:sz w:val="20"/>
        </w:rPr>
        <w:t> </w:t>
      </w:r>
      <w:r>
        <w:rPr>
          <w:rFonts w:ascii="Arial" w:hAnsi="Arial"/>
          <w:b/>
          <w:spacing w:val="-2"/>
          <w:sz w:val="20"/>
        </w:rPr>
        <w:t>юнаків, </w:t>
      </w:r>
      <w:r>
        <w:rPr>
          <w:rFonts w:ascii="Arial" w:hAnsi="Arial"/>
          <w:b/>
          <w:sz w:val="20"/>
        </w:rPr>
        <w:t>котрі виявили непокору цареві. Чого це навчає нас про віру? Чого іноді віра може вимагати від нас?</w:t>
      </w:r>
    </w:p>
    <w:p>
      <w:pPr>
        <w:pStyle w:val="BodyText"/>
        <w:spacing w:before="4"/>
        <w:rPr>
          <w:rFonts w:ascii="Arial"/>
          <w:b/>
          <w:sz w:val="16"/>
        </w:rPr>
      </w:pPr>
      <w:r>
        <w:rPr>
          <w:rFonts w:ascii="Arial"/>
          <w:b/>
          <w:sz w:val="16"/>
        </w:rPr>
        <mc:AlternateContent>
          <mc:Choice Requires="wps">
            <w:drawing>
              <wp:anchor distT="0" distB="0" distL="0" distR="0" allowOverlap="1" layoutInCell="1" locked="0" behindDoc="1" simplePos="0" relativeHeight="487734272">
                <wp:simplePos x="0" y="0"/>
                <wp:positionH relativeFrom="page">
                  <wp:posOffset>692383</wp:posOffset>
                </wp:positionH>
                <wp:positionV relativeFrom="paragraph">
                  <wp:posOffset>134671</wp:posOffset>
                </wp:positionV>
                <wp:extent cx="3662045" cy="1270"/>
                <wp:effectExtent l="0" t="0" r="0" b="0"/>
                <wp:wrapTopAndBottom/>
                <wp:docPr id="341" name="Graphic 341"/>
                <wp:cNvGraphicFramePr>
                  <a:graphicFrameLocks/>
                </wp:cNvGraphicFramePr>
                <a:graphic>
                  <a:graphicData uri="http://schemas.microsoft.com/office/word/2010/wordprocessingShape">
                    <wps:wsp>
                      <wps:cNvPr id="341" name="Graphic 341"/>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398pt;margin-top:10.60402pt;width:288.350pt;height:.1pt;mso-position-horizontal-relative:page;mso-position-vertical-relative:paragraph;z-index:-15582208;mso-wrap-distance-left:0;mso-wrap-distance-right:0" id="docshape326" coordorigin="1090,212" coordsize="5767,0" path="m1090,212l6857,212e" filled="false" stroked="true" strokeweight=".44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734784">
                <wp:simplePos x="0" y="0"/>
                <wp:positionH relativeFrom="page">
                  <wp:posOffset>692383</wp:posOffset>
                </wp:positionH>
                <wp:positionV relativeFrom="paragraph">
                  <wp:posOffset>287071</wp:posOffset>
                </wp:positionV>
                <wp:extent cx="3662045" cy="1270"/>
                <wp:effectExtent l="0" t="0" r="0" b="0"/>
                <wp:wrapTopAndBottom/>
                <wp:docPr id="342" name="Graphic 342"/>
                <wp:cNvGraphicFramePr>
                  <a:graphicFrameLocks/>
                </wp:cNvGraphicFramePr>
                <a:graphic>
                  <a:graphicData uri="http://schemas.microsoft.com/office/word/2010/wordprocessingShape">
                    <wps:wsp>
                      <wps:cNvPr id="342" name="Graphic 342"/>
                      <wps:cNvSpPr/>
                      <wps:spPr>
                        <a:xfrm>
                          <a:off x="0" y="0"/>
                          <a:ext cx="3662045" cy="1270"/>
                        </a:xfrm>
                        <a:custGeom>
                          <a:avLst/>
                          <a:gdLst/>
                          <a:ahLst/>
                          <a:cxnLst/>
                          <a:rect l="l" t="t" r="r" b="b"/>
                          <a:pathLst>
                            <a:path w="3662045" h="0">
                              <a:moveTo>
                                <a:pt x="0" y="0"/>
                              </a:moveTo>
                              <a:lnTo>
                                <a:pt x="3661829" y="0"/>
                              </a:lnTo>
                            </a:path>
                          </a:pathLst>
                        </a:custGeom>
                        <a:ln w="55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398pt;margin-top:22.604019pt;width:288.350pt;height:.1pt;mso-position-horizontal-relative:page;mso-position-vertical-relative:paragraph;z-index:-15581696;mso-wrap-distance-left:0;mso-wrap-distance-right:0" id="docshape327" coordorigin="1090,452" coordsize="5767,0" path="m1090,452l6857,452e" filled="false" stroked="true" strokeweight=".44pt" strokecolor="#000000">
                <v:path arrowok="t"/>
                <v:stroke dashstyle="solid"/>
                <w10:wrap type="topAndBottom"/>
              </v:shape>
            </w:pict>
          </mc:Fallback>
        </mc:AlternateContent>
      </w:r>
    </w:p>
    <w:p>
      <w:pPr>
        <w:pStyle w:val="BodyText"/>
        <w:spacing w:before="4"/>
        <w:rPr>
          <w:rFonts w:ascii="Arial"/>
          <w:b/>
          <w:sz w:val="18"/>
        </w:rPr>
      </w:pPr>
    </w:p>
    <w:p>
      <w:pPr>
        <w:pStyle w:val="BodyText"/>
        <w:spacing w:line="254" w:lineRule="auto" w:before="34"/>
        <w:ind w:left="142" w:right="449" w:firstLine="340"/>
        <w:jc w:val="both"/>
      </w:pPr>
      <w:r>
        <w:rPr/>
        <w:t>Подумайте, як легко ці троє молодих чоловіків могли б знайти раціональне пояснення та вийти із цієї небезпечної ситуації. Зрештою, невже вони фанатики, готові до </w:t>
      </w:r>
      <w:r>
        <w:rPr/>
        <w:t>спалення живцем через усього лиш необхідність уклонитися? Хіба вони </w:t>
      </w:r>
      <w:r>
        <w:rPr>
          <w:spacing w:val="-4"/>
        </w:rPr>
        <w:t>не могли просто зімітувати поклоніння (наприклад, нахилитися, </w:t>
      </w:r>
      <w:r>
        <w:rPr/>
        <w:t>щоб зав’язати шнурівки) і водночас молитися своєму Богові? Чи</w:t>
      </w:r>
      <w:r>
        <w:rPr>
          <w:spacing w:val="37"/>
        </w:rPr>
        <w:t> </w:t>
      </w:r>
      <w:r>
        <w:rPr/>
        <w:t>справді</w:t>
      </w:r>
      <w:r>
        <w:rPr>
          <w:spacing w:val="37"/>
        </w:rPr>
        <w:t> </w:t>
      </w:r>
      <w:r>
        <w:rPr/>
        <w:t>варто</w:t>
      </w:r>
      <w:r>
        <w:rPr>
          <w:spacing w:val="37"/>
        </w:rPr>
        <w:t> </w:t>
      </w:r>
      <w:r>
        <w:rPr/>
        <w:t>було</w:t>
      </w:r>
      <w:r>
        <w:rPr>
          <w:spacing w:val="37"/>
        </w:rPr>
        <w:t> </w:t>
      </w:r>
      <w:r>
        <w:rPr/>
        <w:t>наражатися</w:t>
      </w:r>
      <w:r>
        <w:rPr>
          <w:spacing w:val="37"/>
        </w:rPr>
        <w:t> </w:t>
      </w:r>
      <w:r>
        <w:rPr/>
        <w:t>на</w:t>
      </w:r>
      <w:r>
        <w:rPr>
          <w:spacing w:val="37"/>
        </w:rPr>
        <w:t> </w:t>
      </w:r>
      <w:r>
        <w:rPr/>
        <w:t>небезпеку?</w:t>
      </w:r>
    </w:p>
    <w:p>
      <w:pPr>
        <w:spacing w:line="215" w:lineRule="exact" w:before="0"/>
        <w:ind w:left="382" w:right="0" w:firstLine="0"/>
        <w:jc w:val="both"/>
        <w:rPr>
          <w:rFonts w:ascii="Arial" w:hAnsi="Arial"/>
          <w:b/>
          <w:sz w:val="20"/>
        </w:rPr>
      </w:pPr>
      <w:r>
        <w:rPr>
          <w:rFonts w:ascii="Arial" w:hAnsi="Arial"/>
          <w:b/>
          <w:sz w:val="20"/>
        </w:rPr>
        <w:t>Як</w:t>
      </w:r>
      <w:r>
        <w:rPr>
          <w:rFonts w:ascii="Arial" w:hAnsi="Arial"/>
          <w:b/>
          <w:spacing w:val="53"/>
          <w:sz w:val="20"/>
        </w:rPr>
        <w:t> </w:t>
      </w:r>
      <w:r>
        <w:rPr>
          <w:rFonts w:ascii="Arial" w:hAnsi="Arial"/>
          <w:b/>
          <w:sz w:val="20"/>
        </w:rPr>
        <w:t>нам</w:t>
      </w:r>
      <w:r>
        <w:rPr>
          <w:rFonts w:ascii="Arial" w:hAnsi="Arial"/>
          <w:b/>
          <w:spacing w:val="54"/>
          <w:sz w:val="20"/>
        </w:rPr>
        <w:t> </w:t>
      </w:r>
      <w:r>
        <w:rPr>
          <w:rFonts w:ascii="Arial" w:hAnsi="Arial"/>
          <w:b/>
          <w:sz w:val="20"/>
        </w:rPr>
        <w:t>уникнути</w:t>
      </w:r>
      <w:r>
        <w:rPr>
          <w:rFonts w:ascii="Arial" w:hAnsi="Arial"/>
          <w:b/>
          <w:spacing w:val="54"/>
          <w:sz w:val="20"/>
        </w:rPr>
        <w:t> </w:t>
      </w:r>
      <w:r>
        <w:rPr>
          <w:rFonts w:ascii="Arial" w:hAnsi="Arial"/>
          <w:b/>
          <w:sz w:val="20"/>
        </w:rPr>
        <w:t>легких</w:t>
      </w:r>
      <w:r>
        <w:rPr>
          <w:rFonts w:ascii="Arial" w:hAnsi="Arial"/>
          <w:b/>
          <w:spacing w:val="54"/>
          <w:sz w:val="20"/>
        </w:rPr>
        <w:t> </w:t>
      </w:r>
      <w:r>
        <w:rPr>
          <w:rFonts w:ascii="Arial" w:hAnsi="Arial"/>
          <w:b/>
          <w:sz w:val="20"/>
        </w:rPr>
        <w:t>раціональних</w:t>
      </w:r>
      <w:r>
        <w:rPr>
          <w:rFonts w:ascii="Arial" w:hAnsi="Arial"/>
          <w:b/>
          <w:spacing w:val="54"/>
          <w:sz w:val="20"/>
        </w:rPr>
        <w:t> </w:t>
      </w:r>
      <w:r>
        <w:rPr>
          <w:rFonts w:ascii="Arial" w:hAnsi="Arial"/>
          <w:b/>
          <w:sz w:val="20"/>
        </w:rPr>
        <w:t>пояснень,</w:t>
      </w:r>
      <w:r>
        <w:rPr>
          <w:rFonts w:ascii="Arial" w:hAnsi="Arial"/>
          <w:b/>
          <w:spacing w:val="54"/>
          <w:sz w:val="20"/>
        </w:rPr>
        <w:t> </w:t>
      </w:r>
      <w:r>
        <w:rPr>
          <w:rFonts w:ascii="Arial" w:hAnsi="Arial"/>
          <w:b/>
          <w:spacing w:val="-2"/>
          <w:sz w:val="20"/>
        </w:rPr>
        <w:t>котрі</w:t>
      </w:r>
    </w:p>
    <w:p>
      <w:pPr>
        <w:spacing w:line="249" w:lineRule="auto" w:before="10"/>
        <w:ind w:left="382" w:right="452" w:firstLine="0"/>
        <w:jc w:val="both"/>
        <w:rPr>
          <w:rFonts w:ascii="Arial" w:hAnsi="Arial"/>
          <w:b/>
          <w:sz w:val="20"/>
        </w:rPr>
      </w:pPr>
      <w:r>
        <w:rPr>
          <w:rFonts w:ascii="Arial" w:hAnsi="Arial"/>
          <w:b/>
          <w:sz w:val="20"/>
        </w:rPr>
        <w:t>дають можливість піти на компроміс у питаннях </w:t>
      </w:r>
      <w:r>
        <w:rPr>
          <w:rFonts w:ascii="Arial" w:hAnsi="Arial"/>
          <w:b/>
          <w:sz w:val="20"/>
        </w:rPr>
        <w:t>нашої </w:t>
      </w:r>
      <w:r>
        <w:rPr>
          <w:rFonts w:ascii="Arial" w:hAnsi="Arial"/>
          <w:b/>
          <w:spacing w:val="-4"/>
          <w:sz w:val="20"/>
        </w:rPr>
        <w:t>віри?</w:t>
      </w:r>
      <w:r>
        <w:rPr>
          <w:rFonts w:ascii="Arial" w:hAnsi="Arial"/>
          <w:b/>
          <w:spacing w:val="-2"/>
          <w:sz w:val="20"/>
        </w:rPr>
        <w:t> </w:t>
      </w:r>
      <w:r>
        <w:rPr>
          <w:rFonts w:ascii="Arial" w:hAnsi="Arial"/>
          <w:b/>
          <w:spacing w:val="-4"/>
          <w:sz w:val="20"/>
        </w:rPr>
        <w:t>Що</w:t>
      </w:r>
      <w:r>
        <w:rPr>
          <w:rFonts w:ascii="Arial" w:hAnsi="Arial"/>
          <w:b/>
          <w:spacing w:val="-1"/>
          <w:sz w:val="20"/>
        </w:rPr>
        <w:t> </w:t>
      </w:r>
      <w:r>
        <w:rPr>
          <w:rFonts w:ascii="Arial" w:hAnsi="Arial"/>
          <w:b/>
          <w:spacing w:val="-4"/>
          <w:sz w:val="20"/>
        </w:rPr>
        <w:t>повідомляє</w:t>
      </w:r>
      <w:r>
        <w:rPr>
          <w:rFonts w:ascii="Arial" w:hAnsi="Arial"/>
          <w:b/>
          <w:spacing w:val="-2"/>
          <w:sz w:val="20"/>
        </w:rPr>
        <w:t> </w:t>
      </w:r>
      <w:r>
        <w:rPr>
          <w:rFonts w:ascii="Arial" w:hAnsi="Arial"/>
          <w:b/>
          <w:spacing w:val="-4"/>
          <w:sz w:val="20"/>
        </w:rPr>
        <w:t>наступний</w:t>
      </w:r>
      <w:r>
        <w:rPr>
          <w:rFonts w:ascii="Arial" w:hAnsi="Arial"/>
          <w:b/>
          <w:spacing w:val="-1"/>
          <w:sz w:val="20"/>
        </w:rPr>
        <w:t> </w:t>
      </w:r>
      <w:r>
        <w:rPr>
          <w:rFonts w:ascii="Arial" w:hAnsi="Arial"/>
          <w:b/>
          <w:spacing w:val="-4"/>
          <w:sz w:val="20"/>
        </w:rPr>
        <w:t>текст</w:t>
      </w:r>
      <w:r>
        <w:rPr>
          <w:rFonts w:ascii="Arial" w:hAnsi="Arial"/>
          <w:b/>
          <w:spacing w:val="-2"/>
          <w:sz w:val="20"/>
        </w:rPr>
        <w:t> </w:t>
      </w:r>
      <w:r>
        <w:rPr>
          <w:rFonts w:ascii="Arial" w:hAnsi="Arial"/>
          <w:b/>
          <w:spacing w:val="-4"/>
          <w:sz w:val="20"/>
        </w:rPr>
        <w:t>про</w:t>
      </w:r>
      <w:r>
        <w:rPr>
          <w:rFonts w:ascii="Arial" w:hAnsi="Arial"/>
          <w:b/>
          <w:spacing w:val="-1"/>
          <w:sz w:val="20"/>
        </w:rPr>
        <w:t> </w:t>
      </w:r>
      <w:r>
        <w:rPr>
          <w:rFonts w:ascii="Arial" w:hAnsi="Arial"/>
          <w:b/>
          <w:spacing w:val="-4"/>
          <w:sz w:val="20"/>
        </w:rPr>
        <w:t>подібні</w:t>
      </w:r>
      <w:r>
        <w:rPr>
          <w:rFonts w:ascii="Arial" w:hAnsi="Arial"/>
          <w:b/>
          <w:spacing w:val="-1"/>
          <w:sz w:val="20"/>
        </w:rPr>
        <w:t> </w:t>
      </w:r>
      <w:r>
        <w:rPr>
          <w:rFonts w:ascii="Arial" w:hAnsi="Arial"/>
          <w:b/>
          <w:spacing w:val="-4"/>
          <w:sz w:val="20"/>
        </w:rPr>
        <w:t>спокуси:</w:t>
      </w:r>
    </w:p>
    <w:p>
      <w:pPr>
        <w:spacing w:line="249" w:lineRule="auto" w:before="2"/>
        <w:ind w:left="382" w:right="452" w:firstLine="0"/>
        <w:jc w:val="both"/>
        <w:rPr>
          <w:rFonts w:ascii="Arial" w:hAnsi="Arial"/>
          <w:b/>
          <w:sz w:val="20"/>
        </w:rPr>
      </w:pPr>
      <w:r>
        <w:rPr>
          <w:rFonts w:ascii="Arial" w:hAnsi="Arial"/>
          <w:b/>
          <w:sz w:val="20"/>
        </w:rPr>
        <w:t>«Вірний</w:t>
      </w:r>
      <w:r>
        <w:rPr>
          <w:rFonts w:ascii="Arial" w:hAnsi="Arial"/>
          <w:b/>
          <w:spacing w:val="-12"/>
          <w:sz w:val="20"/>
        </w:rPr>
        <w:t> </w:t>
      </w:r>
      <w:r>
        <w:rPr>
          <w:rFonts w:ascii="Arial" w:hAnsi="Arial"/>
          <w:b/>
          <w:sz w:val="20"/>
        </w:rPr>
        <w:t>у</w:t>
      </w:r>
      <w:r>
        <w:rPr>
          <w:rFonts w:ascii="Arial" w:hAnsi="Arial"/>
          <w:b/>
          <w:spacing w:val="-12"/>
          <w:sz w:val="20"/>
        </w:rPr>
        <w:t> </w:t>
      </w:r>
      <w:r>
        <w:rPr>
          <w:rFonts w:ascii="Arial" w:hAnsi="Arial"/>
          <w:b/>
          <w:sz w:val="20"/>
        </w:rPr>
        <w:t>найменшому</w:t>
      </w:r>
      <w:r>
        <w:rPr>
          <w:rFonts w:ascii="Arial" w:hAnsi="Arial"/>
          <w:b/>
          <w:spacing w:val="-12"/>
          <w:sz w:val="20"/>
        </w:rPr>
        <w:t> </w:t>
      </w:r>
      <w:r>
        <w:rPr>
          <w:rFonts w:ascii="Arial" w:hAnsi="Arial"/>
          <w:b/>
          <w:sz w:val="20"/>
        </w:rPr>
        <w:t>—</w:t>
      </w:r>
      <w:r>
        <w:rPr>
          <w:rFonts w:ascii="Arial" w:hAnsi="Arial"/>
          <w:b/>
          <w:spacing w:val="-12"/>
          <w:sz w:val="20"/>
        </w:rPr>
        <w:t> </w:t>
      </w:r>
      <w:r>
        <w:rPr>
          <w:rFonts w:ascii="Arial" w:hAnsi="Arial"/>
          <w:b/>
          <w:sz w:val="20"/>
        </w:rPr>
        <w:t>і</w:t>
      </w:r>
      <w:r>
        <w:rPr>
          <w:rFonts w:ascii="Arial" w:hAnsi="Arial"/>
          <w:b/>
          <w:spacing w:val="-12"/>
          <w:sz w:val="20"/>
        </w:rPr>
        <w:t> </w:t>
      </w:r>
      <w:r>
        <w:rPr>
          <w:rFonts w:ascii="Arial" w:hAnsi="Arial"/>
          <w:b/>
          <w:sz w:val="20"/>
        </w:rPr>
        <w:t>у</w:t>
      </w:r>
      <w:r>
        <w:rPr>
          <w:rFonts w:ascii="Arial" w:hAnsi="Arial"/>
          <w:b/>
          <w:spacing w:val="-12"/>
          <w:sz w:val="20"/>
        </w:rPr>
        <w:t> </w:t>
      </w:r>
      <w:r>
        <w:rPr>
          <w:rFonts w:ascii="Arial" w:hAnsi="Arial"/>
          <w:b/>
          <w:sz w:val="20"/>
        </w:rPr>
        <w:t>великому</w:t>
      </w:r>
      <w:r>
        <w:rPr>
          <w:rFonts w:ascii="Arial" w:hAnsi="Arial"/>
          <w:b/>
          <w:spacing w:val="-12"/>
          <w:sz w:val="20"/>
        </w:rPr>
        <w:t> </w:t>
      </w:r>
      <w:r>
        <w:rPr>
          <w:rFonts w:ascii="Arial" w:hAnsi="Arial"/>
          <w:b/>
          <w:sz w:val="20"/>
        </w:rPr>
        <w:t>вірний;</w:t>
      </w:r>
      <w:r>
        <w:rPr>
          <w:rFonts w:ascii="Arial" w:hAnsi="Arial"/>
          <w:b/>
          <w:spacing w:val="-12"/>
          <w:sz w:val="20"/>
        </w:rPr>
        <w:t> </w:t>
      </w:r>
      <w:r>
        <w:rPr>
          <w:rFonts w:ascii="Arial" w:hAnsi="Arial"/>
          <w:b/>
          <w:sz w:val="20"/>
        </w:rPr>
        <w:t>несправед- ливий у найменшому — і у великому </w:t>
      </w:r>
      <w:r>
        <w:rPr>
          <w:rFonts w:ascii="Arial" w:hAnsi="Arial"/>
          <w:b/>
          <w:sz w:val="20"/>
        </w:rPr>
        <w:t>несправедливий» (Луки 16:10)?</w:t>
      </w:r>
    </w:p>
    <w:p>
      <w:pPr>
        <w:pStyle w:val="BodyText"/>
        <w:spacing w:before="32"/>
        <w:rPr>
          <w:rFonts w:ascii="Arial"/>
          <w:b/>
          <w:sz w:val="20"/>
        </w:rPr>
      </w:pPr>
    </w:p>
    <w:p>
      <w:pPr>
        <w:spacing w:before="0"/>
        <w:ind w:left="4363" w:right="0" w:firstLine="0"/>
        <w:jc w:val="left"/>
        <w:rPr>
          <w:rFonts w:ascii="Trebuchet MS" w:hAnsi="Trebuchet MS"/>
          <w:sz w:val="20"/>
        </w:rPr>
      </w:pPr>
      <w:r>
        <w:rPr>
          <w:rFonts w:ascii="Trebuchet MS" w:hAnsi="Trebuchet MS"/>
          <w:spacing w:val="-4"/>
          <w:sz w:val="20"/>
        </w:rPr>
        <w:t>Вівторок,</w:t>
      </w:r>
      <w:r>
        <w:rPr>
          <w:rFonts w:ascii="Trebuchet MS" w:hAnsi="Trebuchet MS"/>
          <w:spacing w:val="-5"/>
          <w:sz w:val="20"/>
        </w:rPr>
        <w:t> </w:t>
      </w:r>
      <w:r>
        <w:rPr>
          <w:rFonts w:ascii="Trebuchet MS" w:hAnsi="Trebuchet MS"/>
          <w:spacing w:val="-4"/>
          <w:sz w:val="20"/>
        </w:rPr>
        <w:t>17 червня</w:t>
      </w:r>
    </w:p>
    <w:p>
      <w:pPr>
        <w:pStyle w:val="Heading2"/>
        <w:ind w:left="142"/>
        <w:jc w:val="both"/>
      </w:pPr>
      <w:r>
        <w:rPr>
          <w:spacing w:val="-2"/>
        </w:rPr>
        <w:t>І</w:t>
      </w:r>
      <w:r>
        <w:rPr>
          <w:spacing w:val="-15"/>
        </w:rPr>
        <w:t> </w:t>
      </w:r>
      <w:r>
        <w:rPr>
          <w:spacing w:val="-2"/>
        </w:rPr>
        <w:t>ЗНОВУ</w:t>
      </w:r>
      <w:r>
        <w:rPr>
          <w:spacing w:val="-14"/>
        </w:rPr>
        <w:t> </w:t>
      </w:r>
      <w:r>
        <w:rPr>
          <w:spacing w:val="-2"/>
        </w:rPr>
        <w:t>ПОКЛОНІННЯ</w:t>
      </w:r>
      <w:r>
        <w:rPr>
          <w:spacing w:val="-14"/>
        </w:rPr>
        <w:t> </w:t>
      </w:r>
      <w:r>
        <w:rPr>
          <w:spacing w:val="-2"/>
        </w:rPr>
        <w:t>СТАТУЇ-ІДОЛУ</w:t>
      </w:r>
    </w:p>
    <w:p>
      <w:pPr>
        <w:pStyle w:val="BodyText"/>
        <w:spacing w:line="254" w:lineRule="auto" w:before="66"/>
        <w:ind w:left="142" w:right="452" w:firstLine="340"/>
        <w:jc w:val="both"/>
      </w:pPr>
      <w:r>
        <w:rPr/>
        <w:t>Дослідники Біблії давно помічають зв’язок між книгою </w:t>
      </w:r>
      <w:r>
        <w:rPr/>
        <w:t>Да- ниїла та книгою Об’явлення, особливо в пророцтвах про події останніх днів. І для цього є вагома причина, оскільки, напри- </w:t>
      </w:r>
      <w:r>
        <w:rPr>
          <w:spacing w:val="-2"/>
        </w:rPr>
        <w:t>клад,</w:t>
      </w:r>
      <w:r>
        <w:rPr>
          <w:spacing w:val="-1"/>
        </w:rPr>
        <w:t> </w:t>
      </w:r>
      <w:r>
        <w:rPr>
          <w:spacing w:val="-2"/>
        </w:rPr>
        <w:t>третій</w:t>
      </w:r>
      <w:r>
        <w:rPr/>
        <w:t> </w:t>
      </w:r>
      <w:r>
        <w:rPr>
          <w:spacing w:val="-2"/>
        </w:rPr>
        <w:t>розділ</w:t>
      </w:r>
      <w:r>
        <w:rPr/>
        <w:t> </w:t>
      </w:r>
      <w:r>
        <w:rPr>
          <w:spacing w:val="-2"/>
        </w:rPr>
        <w:t>Даниїла</w:t>
      </w:r>
      <w:r>
        <w:rPr/>
        <w:t> </w:t>
      </w:r>
      <w:r>
        <w:rPr>
          <w:spacing w:val="-2"/>
        </w:rPr>
        <w:t>(де</w:t>
      </w:r>
      <w:r>
        <w:rPr/>
        <w:t> </w:t>
      </w:r>
      <w:r>
        <w:rPr>
          <w:spacing w:val="-2"/>
        </w:rPr>
        <w:t>непокора</w:t>
      </w:r>
      <w:r>
        <w:rPr/>
        <w:t> </w:t>
      </w:r>
      <w:r>
        <w:rPr>
          <w:spacing w:val="-2"/>
        </w:rPr>
        <w:t>наказові</w:t>
      </w:r>
      <w:r>
        <w:rPr/>
        <w:t> </w:t>
      </w:r>
      <w:r>
        <w:rPr>
          <w:spacing w:val="-2"/>
        </w:rPr>
        <w:t>поклонитися</w:t>
      </w:r>
    </w:p>
    <w:p>
      <w:pPr>
        <w:pStyle w:val="BodyText"/>
        <w:spacing w:line="254" w:lineRule="auto"/>
        <w:ind w:left="142" w:right="450"/>
        <w:jc w:val="both"/>
      </w:pPr>
      <w:r>
        <w:rPr/>
        <w:t>«золотій статуї-ідолу» (вірш 15) карається смертю) перегу- кується з повідомленням в Об’явленні (де непокора </w:t>
      </w:r>
      <w:r>
        <w:rPr/>
        <w:t>наказові поклонятися іншому ідолу також карається смертю). «І дано йому</w:t>
      </w:r>
      <w:r>
        <w:rPr>
          <w:spacing w:val="18"/>
        </w:rPr>
        <w:t> </w:t>
      </w:r>
      <w:r>
        <w:rPr/>
        <w:t>вдихнути</w:t>
      </w:r>
      <w:r>
        <w:rPr>
          <w:spacing w:val="18"/>
        </w:rPr>
        <w:t> </w:t>
      </w:r>
      <w:r>
        <w:rPr/>
        <w:t>духа</w:t>
      </w:r>
      <w:r>
        <w:rPr>
          <w:spacing w:val="18"/>
        </w:rPr>
        <w:t> </w:t>
      </w:r>
      <w:r>
        <w:rPr/>
        <w:t>в</w:t>
      </w:r>
      <w:r>
        <w:rPr>
          <w:spacing w:val="18"/>
        </w:rPr>
        <w:t> </w:t>
      </w:r>
      <w:r>
        <w:rPr/>
        <w:t>образ</w:t>
      </w:r>
      <w:r>
        <w:rPr>
          <w:spacing w:val="18"/>
        </w:rPr>
        <w:t> </w:t>
      </w:r>
      <w:r>
        <w:rPr/>
        <w:t>звіра,</w:t>
      </w:r>
      <w:r>
        <w:rPr>
          <w:spacing w:val="18"/>
        </w:rPr>
        <w:t> </w:t>
      </w:r>
      <w:r>
        <w:rPr/>
        <w:t>щоб</w:t>
      </w:r>
      <w:r>
        <w:rPr>
          <w:spacing w:val="18"/>
        </w:rPr>
        <w:t> </w:t>
      </w:r>
      <w:r>
        <w:rPr/>
        <w:t>образ</w:t>
      </w:r>
      <w:r>
        <w:rPr>
          <w:spacing w:val="18"/>
        </w:rPr>
        <w:t> </w:t>
      </w:r>
      <w:r>
        <w:rPr/>
        <w:t>звіра</w:t>
      </w:r>
      <w:r>
        <w:rPr>
          <w:spacing w:val="18"/>
        </w:rPr>
        <w:t> </w:t>
      </w:r>
      <w:r>
        <w:rPr/>
        <w:t>заговорив і зробив так, аби той, хто лише не поклониться образові звіра, був</w:t>
      </w:r>
      <w:r>
        <w:rPr>
          <w:spacing w:val="40"/>
        </w:rPr>
        <w:t> </w:t>
      </w:r>
      <w:r>
        <w:rPr/>
        <w:t>убитий»</w:t>
      </w:r>
      <w:r>
        <w:rPr>
          <w:spacing w:val="40"/>
        </w:rPr>
        <w:t> </w:t>
      </w:r>
      <w:r>
        <w:rPr/>
        <w:t>(Об’явл.</w:t>
      </w:r>
      <w:r>
        <w:rPr>
          <w:spacing w:val="40"/>
        </w:rPr>
        <w:t> </w:t>
      </w:r>
      <w:r>
        <w:rPr/>
        <w:t>13:15).</w:t>
      </w:r>
    </w:p>
    <w:p>
      <w:pPr>
        <w:spacing w:line="216" w:lineRule="exact" w:before="0"/>
        <w:ind w:left="382" w:right="0" w:firstLine="0"/>
        <w:jc w:val="both"/>
        <w:rPr>
          <w:rFonts w:ascii="Arial" w:hAnsi="Arial"/>
          <w:b/>
          <w:sz w:val="20"/>
        </w:rPr>
      </w:pPr>
      <w:r>
        <w:rPr>
          <w:rFonts w:ascii="Arial" w:hAnsi="Arial"/>
          <w:b/>
          <w:spacing w:val="-2"/>
          <w:sz w:val="20"/>
        </w:rPr>
        <w:t>Прочитайте</w:t>
      </w:r>
      <w:r>
        <w:rPr>
          <w:rFonts w:ascii="Arial" w:hAnsi="Arial"/>
          <w:b/>
          <w:spacing w:val="-4"/>
          <w:sz w:val="20"/>
        </w:rPr>
        <w:t> </w:t>
      </w:r>
      <w:r>
        <w:rPr>
          <w:rFonts w:ascii="Arial" w:hAnsi="Arial"/>
          <w:b/>
          <w:spacing w:val="-2"/>
          <w:sz w:val="20"/>
        </w:rPr>
        <w:t>такі</w:t>
      </w:r>
      <w:r>
        <w:rPr>
          <w:rFonts w:ascii="Arial" w:hAnsi="Arial"/>
          <w:b/>
          <w:spacing w:val="-3"/>
          <w:sz w:val="20"/>
        </w:rPr>
        <w:t> </w:t>
      </w:r>
      <w:r>
        <w:rPr>
          <w:rFonts w:ascii="Arial" w:hAnsi="Arial"/>
          <w:b/>
          <w:spacing w:val="-2"/>
          <w:sz w:val="20"/>
        </w:rPr>
        <w:t>уривки:</w:t>
      </w:r>
      <w:r>
        <w:rPr>
          <w:rFonts w:ascii="Arial" w:hAnsi="Arial"/>
          <w:b/>
          <w:spacing w:val="-4"/>
          <w:sz w:val="20"/>
        </w:rPr>
        <w:t> </w:t>
      </w:r>
      <w:r>
        <w:rPr>
          <w:rFonts w:ascii="Arial" w:hAnsi="Arial"/>
          <w:b/>
          <w:spacing w:val="-2"/>
          <w:sz w:val="20"/>
        </w:rPr>
        <w:t>Об’явл.</w:t>
      </w:r>
      <w:r>
        <w:rPr>
          <w:rFonts w:ascii="Arial" w:hAnsi="Arial"/>
          <w:b/>
          <w:spacing w:val="-3"/>
          <w:sz w:val="20"/>
        </w:rPr>
        <w:t> </w:t>
      </w:r>
      <w:r>
        <w:rPr>
          <w:rFonts w:ascii="Arial" w:hAnsi="Arial"/>
          <w:b/>
          <w:spacing w:val="-2"/>
          <w:sz w:val="20"/>
        </w:rPr>
        <w:t>13:11–17;</w:t>
      </w:r>
      <w:r>
        <w:rPr>
          <w:rFonts w:ascii="Arial" w:hAnsi="Arial"/>
          <w:b/>
          <w:spacing w:val="-4"/>
          <w:sz w:val="20"/>
        </w:rPr>
        <w:t> </w:t>
      </w:r>
      <w:r>
        <w:rPr>
          <w:rFonts w:ascii="Arial" w:hAnsi="Arial"/>
          <w:b/>
          <w:spacing w:val="-2"/>
          <w:sz w:val="20"/>
        </w:rPr>
        <w:t>14:9,</w:t>
      </w:r>
      <w:r>
        <w:rPr>
          <w:rFonts w:ascii="Arial" w:hAnsi="Arial"/>
          <w:b/>
          <w:spacing w:val="-3"/>
          <w:sz w:val="20"/>
        </w:rPr>
        <w:t> </w:t>
      </w:r>
      <w:r>
        <w:rPr>
          <w:rFonts w:ascii="Arial" w:hAnsi="Arial"/>
          <w:b/>
          <w:spacing w:val="-2"/>
          <w:sz w:val="20"/>
        </w:rPr>
        <w:t>11,</w:t>
      </w:r>
      <w:r>
        <w:rPr>
          <w:rFonts w:ascii="Arial" w:hAnsi="Arial"/>
          <w:b/>
          <w:spacing w:val="-3"/>
          <w:sz w:val="20"/>
        </w:rPr>
        <w:t> </w:t>
      </w:r>
      <w:r>
        <w:rPr>
          <w:rFonts w:ascii="Arial" w:hAnsi="Arial"/>
          <w:b/>
          <w:spacing w:val="-2"/>
          <w:sz w:val="20"/>
        </w:rPr>
        <w:t>12;</w:t>
      </w:r>
      <w:r>
        <w:rPr>
          <w:rFonts w:ascii="Arial" w:hAnsi="Arial"/>
          <w:b/>
          <w:spacing w:val="-4"/>
          <w:sz w:val="20"/>
        </w:rPr>
        <w:t> </w:t>
      </w:r>
      <w:r>
        <w:rPr>
          <w:rFonts w:ascii="Arial" w:hAnsi="Arial"/>
          <w:b/>
          <w:spacing w:val="-2"/>
          <w:sz w:val="20"/>
        </w:rPr>
        <w:t>16:2;</w:t>
      </w:r>
    </w:p>
    <w:p>
      <w:pPr>
        <w:spacing w:line="249" w:lineRule="auto" w:before="7"/>
        <w:ind w:left="382" w:right="452" w:firstLine="0"/>
        <w:jc w:val="both"/>
        <w:rPr>
          <w:rFonts w:ascii="Arial" w:hAnsi="Arial"/>
          <w:b/>
          <w:sz w:val="20"/>
        </w:rPr>
      </w:pPr>
      <w:r>
        <w:rPr>
          <w:rFonts w:ascii="Arial" w:hAnsi="Arial"/>
          <w:b/>
          <w:sz w:val="20"/>
        </w:rPr>
        <w:t>19:20; 20:4. Який контраст зображено в цих текстах </w:t>
      </w:r>
      <w:r>
        <w:rPr>
          <w:rFonts w:ascii="Arial" w:hAnsi="Arial"/>
          <w:b/>
          <w:sz w:val="20"/>
        </w:rPr>
        <w:t>між двома</w:t>
      </w:r>
      <w:r>
        <w:rPr>
          <w:rFonts w:ascii="Arial" w:hAnsi="Arial"/>
          <w:b/>
          <w:spacing w:val="-14"/>
          <w:sz w:val="20"/>
        </w:rPr>
        <w:t> </w:t>
      </w:r>
      <w:r>
        <w:rPr>
          <w:rFonts w:ascii="Arial" w:hAnsi="Arial"/>
          <w:b/>
          <w:sz w:val="20"/>
        </w:rPr>
        <w:t>групами</w:t>
      </w:r>
      <w:r>
        <w:rPr>
          <w:rFonts w:ascii="Arial" w:hAnsi="Arial"/>
          <w:b/>
          <w:spacing w:val="-14"/>
          <w:sz w:val="20"/>
        </w:rPr>
        <w:t> </w:t>
      </w:r>
      <w:r>
        <w:rPr>
          <w:rFonts w:ascii="Arial" w:hAnsi="Arial"/>
          <w:b/>
          <w:sz w:val="20"/>
        </w:rPr>
        <w:t>людей:</w:t>
      </w:r>
      <w:r>
        <w:rPr>
          <w:rFonts w:ascii="Arial" w:hAnsi="Arial"/>
          <w:b/>
          <w:spacing w:val="-14"/>
          <w:sz w:val="20"/>
        </w:rPr>
        <w:t> </w:t>
      </w:r>
      <w:r>
        <w:rPr>
          <w:rFonts w:ascii="Arial" w:hAnsi="Arial"/>
          <w:b/>
          <w:sz w:val="20"/>
        </w:rPr>
        <w:t>тими,</w:t>
      </w:r>
      <w:r>
        <w:rPr>
          <w:rFonts w:ascii="Arial" w:hAnsi="Arial"/>
          <w:b/>
          <w:spacing w:val="-14"/>
          <w:sz w:val="20"/>
        </w:rPr>
        <w:t> </w:t>
      </w:r>
      <w:r>
        <w:rPr>
          <w:rFonts w:ascii="Arial" w:hAnsi="Arial"/>
          <w:b/>
          <w:sz w:val="20"/>
        </w:rPr>
        <w:t>хто</w:t>
      </w:r>
      <w:r>
        <w:rPr>
          <w:rFonts w:ascii="Arial" w:hAnsi="Arial"/>
          <w:b/>
          <w:spacing w:val="-14"/>
          <w:sz w:val="20"/>
        </w:rPr>
        <w:t> </w:t>
      </w:r>
      <w:r>
        <w:rPr>
          <w:rFonts w:ascii="Arial" w:hAnsi="Arial"/>
          <w:b/>
          <w:sz w:val="20"/>
        </w:rPr>
        <w:t>дотримується</w:t>
      </w:r>
      <w:r>
        <w:rPr>
          <w:rFonts w:ascii="Arial" w:hAnsi="Arial"/>
          <w:b/>
          <w:spacing w:val="-14"/>
          <w:sz w:val="20"/>
        </w:rPr>
        <w:t> </w:t>
      </w:r>
      <w:r>
        <w:rPr>
          <w:rFonts w:ascii="Arial" w:hAnsi="Arial"/>
          <w:b/>
          <w:sz w:val="20"/>
        </w:rPr>
        <w:t>Заповідей Божих, і тими, хто виконує заповіді людські?</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735296">
                <wp:simplePos x="0" y="0"/>
                <wp:positionH relativeFrom="page">
                  <wp:posOffset>692387</wp:posOffset>
                </wp:positionH>
                <wp:positionV relativeFrom="paragraph">
                  <wp:posOffset>140641</wp:posOffset>
                </wp:positionV>
                <wp:extent cx="3663950" cy="1270"/>
                <wp:effectExtent l="0" t="0" r="0" b="0"/>
                <wp:wrapTopAndBottom/>
                <wp:docPr id="343" name="Graphic 343"/>
                <wp:cNvGraphicFramePr>
                  <a:graphicFrameLocks/>
                </wp:cNvGraphicFramePr>
                <a:graphic>
                  <a:graphicData uri="http://schemas.microsoft.com/office/word/2010/wordprocessingShape">
                    <wps:wsp>
                      <wps:cNvPr id="343" name="Graphic 343"/>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1.07417pt;width:288.5pt;height:.1pt;mso-position-horizontal-relative:page;mso-position-vertical-relative:paragraph;z-index:-15581184;mso-wrap-distance-left:0;mso-wrap-distance-right:0" id="docshape328" coordorigin="1090,221" coordsize="5770,0" path="m1090,221l6859,221e" filled="false" stroked="true" strokeweight=".9pt" strokecolor="#000000">
                <v:path arrowok="t"/>
                <v:stroke dashstyle="solid"/>
                <w10:wrap type="topAndBottom"/>
              </v:shape>
            </w:pict>
          </mc:Fallback>
        </mc:AlternateContent>
      </w:r>
    </w:p>
    <w:p>
      <w:pPr>
        <w:pStyle w:val="BodyText"/>
        <w:spacing w:after="0"/>
        <w:rPr>
          <w:rFonts w:ascii="Arial"/>
          <w:b/>
          <w:sz w:val="17"/>
        </w:rPr>
        <w:sectPr>
          <w:pgSz w:w="7600" w:h="11460"/>
          <w:pgMar w:header="0" w:footer="965" w:top="780" w:bottom="1120" w:left="708" w:right="283"/>
        </w:sectPr>
      </w:pPr>
    </w:p>
    <w:p>
      <w:pPr>
        <w:pStyle w:val="BodyText"/>
        <w:spacing w:line="254" w:lineRule="auto" w:before="79"/>
        <w:ind w:left="28" w:right="565" w:firstLine="340"/>
        <w:jc w:val="both"/>
      </w:pPr>
      <w:r>
        <w:rPr/>
        <w:t>На</w:t>
      </w:r>
      <w:r>
        <w:rPr>
          <w:spacing w:val="-7"/>
        </w:rPr>
        <w:t> </w:t>
      </w:r>
      <w:r>
        <w:rPr/>
        <w:t>противагу</w:t>
      </w:r>
      <w:r>
        <w:rPr>
          <w:spacing w:val="-7"/>
        </w:rPr>
        <w:t> </w:t>
      </w:r>
      <w:r>
        <w:rPr/>
        <w:t>звірові</w:t>
      </w:r>
      <w:r>
        <w:rPr>
          <w:spacing w:val="-7"/>
        </w:rPr>
        <w:t> </w:t>
      </w:r>
      <w:r>
        <w:rPr/>
        <w:t>та</w:t>
      </w:r>
      <w:r>
        <w:rPr>
          <w:spacing w:val="-7"/>
        </w:rPr>
        <w:t> </w:t>
      </w:r>
      <w:r>
        <w:rPr/>
        <w:t>його</w:t>
      </w:r>
      <w:r>
        <w:rPr>
          <w:spacing w:val="-7"/>
        </w:rPr>
        <w:t> </w:t>
      </w:r>
      <w:r>
        <w:rPr/>
        <w:t>образу,</w:t>
      </w:r>
      <w:r>
        <w:rPr>
          <w:spacing w:val="-7"/>
        </w:rPr>
        <w:t> </w:t>
      </w:r>
      <w:r>
        <w:rPr/>
        <w:t>Божий</w:t>
      </w:r>
      <w:r>
        <w:rPr>
          <w:spacing w:val="-7"/>
        </w:rPr>
        <w:t> </w:t>
      </w:r>
      <w:r>
        <w:rPr/>
        <w:t>народ</w:t>
      </w:r>
      <w:r>
        <w:rPr>
          <w:spacing w:val="-7"/>
        </w:rPr>
        <w:t> </w:t>
      </w:r>
      <w:r>
        <w:rPr/>
        <w:t>поклика- ний поклонятися «Тому, Хто створив небо, землю, море і </w:t>
      </w:r>
      <w:r>
        <w:rPr/>
        <w:t>дже- </w:t>
      </w:r>
      <w:r>
        <w:rPr>
          <w:spacing w:val="-2"/>
        </w:rPr>
        <w:t>рела</w:t>
      </w:r>
      <w:r>
        <w:rPr>
          <w:spacing w:val="-10"/>
        </w:rPr>
        <w:t> </w:t>
      </w:r>
      <w:r>
        <w:rPr>
          <w:spacing w:val="-2"/>
        </w:rPr>
        <w:t>вод»,</w:t>
      </w:r>
      <w:r>
        <w:rPr>
          <w:spacing w:val="-10"/>
        </w:rPr>
        <w:t> </w:t>
      </w:r>
      <w:r>
        <w:rPr>
          <w:spacing w:val="-2"/>
        </w:rPr>
        <w:t>тобто</w:t>
      </w:r>
      <w:r>
        <w:rPr>
          <w:spacing w:val="-9"/>
        </w:rPr>
        <w:t> </w:t>
      </w:r>
      <w:r>
        <w:rPr>
          <w:spacing w:val="-2"/>
        </w:rPr>
        <w:t>Творцеві.</w:t>
      </w:r>
      <w:r>
        <w:rPr>
          <w:spacing w:val="-10"/>
        </w:rPr>
        <w:t> </w:t>
      </w:r>
      <w:r>
        <w:rPr>
          <w:spacing w:val="-2"/>
        </w:rPr>
        <w:t>Троє</w:t>
      </w:r>
      <w:r>
        <w:rPr>
          <w:spacing w:val="-9"/>
        </w:rPr>
        <w:t> </w:t>
      </w:r>
      <w:r>
        <w:rPr>
          <w:spacing w:val="-2"/>
        </w:rPr>
        <w:t>єврейських</w:t>
      </w:r>
      <w:r>
        <w:rPr>
          <w:spacing w:val="-10"/>
        </w:rPr>
        <w:t> </w:t>
      </w:r>
      <w:r>
        <w:rPr>
          <w:spacing w:val="-2"/>
        </w:rPr>
        <w:t>юнаків,</w:t>
      </w:r>
      <w:r>
        <w:rPr>
          <w:spacing w:val="-9"/>
        </w:rPr>
        <w:t> </w:t>
      </w:r>
      <w:r>
        <w:rPr>
          <w:spacing w:val="-2"/>
        </w:rPr>
        <w:t>потрапивши </w:t>
      </w:r>
      <w:r>
        <w:rPr/>
        <w:t>в подібну ситуацію, відмовилися поклонятися будь-чому, крім Самого Бога-Творця. Отже, як би не відрізнялися обставини між подіями в долині Дурб (коли було наказано поклонятися статуї-ідолу, а не Творцеві) та подіями в усьому світі (коли пролунає</w:t>
      </w:r>
      <w:r>
        <w:rPr>
          <w:spacing w:val="-5"/>
        </w:rPr>
        <w:t> </w:t>
      </w:r>
      <w:r>
        <w:rPr/>
        <w:t>заклик</w:t>
      </w:r>
      <w:r>
        <w:rPr>
          <w:spacing w:val="-5"/>
        </w:rPr>
        <w:t> </w:t>
      </w:r>
      <w:r>
        <w:rPr/>
        <w:t>поклонятися</w:t>
      </w:r>
      <w:r>
        <w:rPr>
          <w:spacing w:val="-5"/>
        </w:rPr>
        <w:t> </w:t>
      </w:r>
      <w:r>
        <w:rPr/>
        <w:t>образу</w:t>
      </w:r>
      <w:r>
        <w:rPr>
          <w:spacing w:val="-5"/>
        </w:rPr>
        <w:t> </w:t>
      </w:r>
      <w:r>
        <w:rPr/>
        <w:t>звіра</w:t>
      </w:r>
      <w:r>
        <w:rPr>
          <w:spacing w:val="-5"/>
        </w:rPr>
        <w:t> </w:t>
      </w:r>
      <w:r>
        <w:rPr/>
        <w:t>на</w:t>
      </w:r>
      <w:r>
        <w:rPr>
          <w:spacing w:val="-5"/>
        </w:rPr>
        <w:t> </w:t>
      </w:r>
      <w:r>
        <w:rPr/>
        <w:t>противагу</w:t>
      </w:r>
      <w:r>
        <w:rPr>
          <w:spacing w:val="-5"/>
        </w:rPr>
        <w:t> </w:t>
      </w:r>
      <w:r>
        <w:rPr/>
        <w:t>Твор- цеві),</w:t>
      </w:r>
      <w:r>
        <w:rPr>
          <w:spacing w:val="40"/>
        </w:rPr>
        <w:t> </w:t>
      </w:r>
      <w:r>
        <w:rPr/>
        <w:t>принцип</w:t>
      </w:r>
      <w:r>
        <w:rPr>
          <w:spacing w:val="40"/>
        </w:rPr>
        <w:t> </w:t>
      </w:r>
      <w:r>
        <w:rPr/>
        <w:t>залишається</w:t>
      </w:r>
      <w:r>
        <w:rPr>
          <w:spacing w:val="40"/>
        </w:rPr>
        <w:t> </w:t>
      </w:r>
      <w:r>
        <w:rPr/>
        <w:t>той</w:t>
      </w:r>
      <w:r>
        <w:rPr>
          <w:spacing w:val="40"/>
        </w:rPr>
        <w:t> </w:t>
      </w:r>
      <w:r>
        <w:rPr/>
        <w:t>самий.</w:t>
      </w:r>
    </w:p>
    <w:p>
      <w:pPr>
        <w:spacing w:line="213" w:lineRule="exact" w:before="0"/>
        <w:ind w:left="268" w:right="0" w:firstLine="0"/>
        <w:jc w:val="both"/>
        <w:rPr>
          <w:rFonts w:ascii="Arial" w:hAnsi="Arial"/>
          <w:b/>
          <w:sz w:val="20"/>
        </w:rPr>
      </w:pPr>
      <w:r>
        <w:rPr>
          <w:rFonts w:ascii="Arial" w:hAnsi="Arial"/>
          <w:b/>
          <w:sz w:val="20"/>
        </w:rPr>
        <w:t>Прочитайте</w:t>
      </w:r>
      <w:r>
        <w:rPr>
          <w:rFonts w:ascii="Arial" w:hAnsi="Arial"/>
          <w:b/>
          <w:spacing w:val="69"/>
          <w:sz w:val="20"/>
        </w:rPr>
        <w:t> </w:t>
      </w:r>
      <w:r>
        <w:rPr>
          <w:rFonts w:ascii="Arial" w:hAnsi="Arial"/>
          <w:b/>
          <w:sz w:val="20"/>
        </w:rPr>
        <w:t>уривок</w:t>
      </w:r>
      <w:r>
        <w:rPr>
          <w:rFonts w:ascii="Arial" w:hAnsi="Arial"/>
          <w:b/>
          <w:spacing w:val="70"/>
          <w:sz w:val="20"/>
        </w:rPr>
        <w:t> </w:t>
      </w:r>
      <w:r>
        <w:rPr>
          <w:rFonts w:ascii="Arial" w:hAnsi="Arial"/>
          <w:b/>
          <w:sz w:val="20"/>
        </w:rPr>
        <w:t>Римл.</w:t>
      </w:r>
      <w:r>
        <w:rPr>
          <w:rFonts w:ascii="Arial" w:hAnsi="Arial"/>
          <w:b/>
          <w:spacing w:val="69"/>
          <w:sz w:val="20"/>
        </w:rPr>
        <w:t> </w:t>
      </w:r>
      <w:r>
        <w:rPr>
          <w:rFonts w:ascii="Arial" w:hAnsi="Arial"/>
          <w:b/>
          <w:sz w:val="20"/>
        </w:rPr>
        <w:t>1:18–25.</w:t>
      </w:r>
      <w:r>
        <w:rPr>
          <w:rFonts w:ascii="Arial" w:hAnsi="Arial"/>
          <w:b/>
          <w:spacing w:val="70"/>
          <w:sz w:val="20"/>
        </w:rPr>
        <w:t> </w:t>
      </w:r>
      <w:r>
        <w:rPr>
          <w:rFonts w:ascii="Arial" w:hAnsi="Arial"/>
          <w:b/>
          <w:sz w:val="20"/>
        </w:rPr>
        <w:t>(Зверніть</w:t>
      </w:r>
      <w:r>
        <w:rPr>
          <w:rFonts w:ascii="Arial" w:hAnsi="Arial"/>
          <w:b/>
          <w:spacing w:val="69"/>
          <w:sz w:val="20"/>
        </w:rPr>
        <w:t> </w:t>
      </w:r>
      <w:r>
        <w:rPr>
          <w:rFonts w:ascii="Arial" w:hAnsi="Arial"/>
          <w:b/>
          <w:sz w:val="20"/>
        </w:rPr>
        <w:t>увагу</w:t>
      </w:r>
      <w:r>
        <w:rPr>
          <w:rFonts w:ascii="Arial" w:hAnsi="Arial"/>
          <w:b/>
          <w:spacing w:val="70"/>
          <w:sz w:val="20"/>
        </w:rPr>
        <w:t> </w:t>
      </w:r>
      <w:r>
        <w:rPr>
          <w:rFonts w:ascii="Arial" w:hAnsi="Arial"/>
          <w:b/>
          <w:spacing w:val="-5"/>
          <w:sz w:val="20"/>
        </w:rPr>
        <w:t>на</w:t>
      </w:r>
    </w:p>
    <w:p>
      <w:pPr>
        <w:spacing w:line="249" w:lineRule="auto" w:before="10"/>
        <w:ind w:left="268" w:right="565" w:firstLine="0"/>
        <w:jc w:val="both"/>
        <w:rPr>
          <w:rFonts w:ascii="Arial" w:hAnsi="Arial"/>
          <w:b/>
          <w:sz w:val="20"/>
        </w:rPr>
      </w:pPr>
      <w:r>
        <w:rPr>
          <w:rFonts w:ascii="Arial" w:hAnsi="Arial"/>
          <w:b/>
          <w:sz w:val="20"/>
        </w:rPr>
        <w:t>зв’язок між текстами Римл. 1:18 та Об’явл. 14:9, 10 </w:t>
      </w:r>
      <w:r>
        <w:rPr>
          <w:rFonts w:ascii="Arial" w:hAnsi="Arial"/>
          <w:b/>
          <w:sz w:val="20"/>
        </w:rPr>
        <w:t>щодо словосполучення «Божий гнів»). У який спосіб питання поклоніння о</w:t>
      </w:r>
      <w:r>
        <w:rPr>
          <w:rFonts w:ascii="Times New Roman" w:hAnsi="Times New Roman"/>
          <w:b/>
          <w:sz w:val="20"/>
        </w:rPr>
        <w:t>́</w:t>
      </w:r>
      <w:r>
        <w:rPr>
          <w:rFonts w:ascii="Arial" w:hAnsi="Arial"/>
          <w:b/>
          <w:sz w:val="20"/>
        </w:rPr>
        <w:t>бразу звіра — це лише ще один прояв того самого</w:t>
      </w:r>
      <w:r>
        <w:rPr>
          <w:rFonts w:ascii="Arial" w:hAnsi="Arial"/>
          <w:b/>
          <w:spacing w:val="-4"/>
          <w:sz w:val="20"/>
        </w:rPr>
        <w:t> </w:t>
      </w:r>
      <w:r>
        <w:rPr>
          <w:rFonts w:ascii="Arial" w:hAnsi="Arial"/>
          <w:b/>
          <w:sz w:val="20"/>
        </w:rPr>
        <w:t>принципу,</w:t>
      </w:r>
      <w:r>
        <w:rPr>
          <w:rFonts w:ascii="Arial" w:hAnsi="Arial"/>
          <w:b/>
          <w:spacing w:val="-4"/>
          <w:sz w:val="20"/>
        </w:rPr>
        <w:t> </w:t>
      </w:r>
      <w:r>
        <w:rPr>
          <w:rFonts w:ascii="Arial" w:hAnsi="Arial"/>
          <w:b/>
          <w:sz w:val="20"/>
        </w:rPr>
        <w:t>котрий</w:t>
      </w:r>
      <w:r>
        <w:rPr>
          <w:rFonts w:ascii="Arial" w:hAnsi="Arial"/>
          <w:b/>
          <w:spacing w:val="-4"/>
          <w:sz w:val="20"/>
        </w:rPr>
        <w:t> </w:t>
      </w:r>
      <w:r>
        <w:rPr>
          <w:rFonts w:ascii="Arial" w:hAnsi="Arial"/>
          <w:b/>
          <w:sz w:val="20"/>
        </w:rPr>
        <w:t>вплине</w:t>
      </w:r>
      <w:r>
        <w:rPr>
          <w:rFonts w:ascii="Arial" w:hAnsi="Arial"/>
          <w:b/>
          <w:spacing w:val="-4"/>
          <w:sz w:val="20"/>
        </w:rPr>
        <w:t> </w:t>
      </w:r>
      <w:r>
        <w:rPr>
          <w:rFonts w:ascii="Arial" w:hAnsi="Arial"/>
          <w:b/>
          <w:sz w:val="20"/>
        </w:rPr>
        <w:t>на</w:t>
      </w:r>
      <w:r>
        <w:rPr>
          <w:rFonts w:ascii="Arial" w:hAnsi="Arial"/>
          <w:b/>
          <w:spacing w:val="-4"/>
          <w:sz w:val="20"/>
        </w:rPr>
        <w:t> </w:t>
      </w:r>
      <w:r>
        <w:rPr>
          <w:rFonts w:ascii="Arial" w:hAnsi="Arial"/>
          <w:b/>
          <w:sz w:val="20"/>
        </w:rPr>
        <w:t>рішення</w:t>
      </w:r>
      <w:r>
        <w:rPr>
          <w:rFonts w:ascii="Arial" w:hAnsi="Arial"/>
          <w:b/>
          <w:spacing w:val="-4"/>
          <w:sz w:val="20"/>
        </w:rPr>
        <w:t> </w:t>
      </w:r>
      <w:r>
        <w:rPr>
          <w:rFonts w:ascii="Arial" w:hAnsi="Arial"/>
          <w:b/>
          <w:sz w:val="20"/>
        </w:rPr>
        <w:t>людей,</w:t>
      </w:r>
      <w:r>
        <w:rPr>
          <w:rFonts w:ascii="Arial" w:hAnsi="Arial"/>
          <w:b/>
          <w:spacing w:val="-4"/>
          <w:sz w:val="20"/>
        </w:rPr>
        <w:t> </w:t>
      </w:r>
      <w:r>
        <w:rPr>
          <w:rFonts w:ascii="Arial" w:hAnsi="Arial"/>
          <w:b/>
          <w:sz w:val="20"/>
        </w:rPr>
        <w:t>кому зрештою присягнути на вірність?</w:t>
      </w:r>
    </w:p>
    <w:p>
      <w:pPr>
        <w:pStyle w:val="BodyText"/>
        <w:spacing w:before="4"/>
        <w:rPr>
          <w:rFonts w:ascii="Arial"/>
          <w:b/>
          <w:sz w:val="17"/>
        </w:rPr>
      </w:pPr>
      <w:r>
        <w:rPr>
          <w:rFonts w:ascii="Arial"/>
          <w:b/>
          <w:sz w:val="17"/>
        </w:rPr>
        <mc:AlternateContent>
          <mc:Choice Requires="wps">
            <w:drawing>
              <wp:anchor distT="0" distB="0" distL="0" distR="0" allowOverlap="1" layoutInCell="1" locked="0" behindDoc="1" simplePos="0" relativeHeight="487735808">
                <wp:simplePos x="0" y="0"/>
                <wp:positionH relativeFrom="page">
                  <wp:posOffset>620387</wp:posOffset>
                </wp:positionH>
                <wp:positionV relativeFrom="paragraph">
                  <wp:posOffset>142128</wp:posOffset>
                </wp:positionV>
                <wp:extent cx="3663950" cy="1270"/>
                <wp:effectExtent l="0" t="0" r="0" b="0"/>
                <wp:wrapTopAndBottom/>
                <wp:docPr id="344" name="Graphic 344"/>
                <wp:cNvGraphicFramePr>
                  <a:graphicFrameLocks/>
                </wp:cNvGraphicFramePr>
                <a:graphic>
                  <a:graphicData uri="http://schemas.microsoft.com/office/word/2010/wordprocessingShape">
                    <wps:wsp>
                      <wps:cNvPr id="344" name="Graphic 344"/>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1.191231pt;width:288.5pt;height:.1pt;mso-position-horizontal-relative:page;mso-position-vertical-relative:paragraph;z-index:-15580672;mso-wrap-distance-left:0;mso-wrap-distance-right:0" id="docshape329" coordorigin="977,224" coordsize="5770,0" path="m977,224l6746,224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36320">
                <wp:simplePos x="0" y="0"/>
                <wp:positionH relativeFrom="page">
                  <wp:posOffset>620387</wp:posOffset>
                </wp:positionH>
                <wp:positionV relativeFrom="paragraph">
                  <wp:posOffset>294528</wp:posOffset>
                </wp:positionV>
                <wp:extent cx="3663950" cy="1270"/>
                <wp:effectExtent l="0" t="0" r="0" b="0"/>
                <wp:wrapTopAndBottom/>
                <wp:docPr id="345" name="Graphic 345"/>
                <wp:cNvGraphicFramePr>
                  <a:graphicFrameLocks/>
                </wp:cNvGraphicFramePr>
                <a:graphic>
                  <a:graphicData uri="http://schemas.microsoft.com/office/word/2010/wordprocessingShape">
                    <wps:wsp>
                      <wps:cNvPr id="345" name="Graphic 345"/>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3.191231pt;width:288.5pt;height:.1pt;mso-position-horizontal-relative:page;mso-position-vertical-relative:paragraph;z-index:-15580160;mso-wrap-distance-left:0;mso-wrap-distance-right:0" id="docshape330" coordorigin="977,464" coordsize="5770,0" path="m977,464l6746,464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36832">
                <wp:simplePos x="0" y="0"/>
                <wp:positionH relativeFrom="page">
                  <wp:posOffset>620387</wp:posOffset>
                </wp:positionH>
                <wp:positionV relativeFrom="paragraph">
                  <wp:posOffset>446928</wp:posOffset>
                </wp:positionV>
                <wp:extent cx="3663950" cy="1270"/>
                <wp:effectExtent l="0" t="0" r="0" b="0"/>
                <wp:wrapTopAndBottom/>
                <wp:docPr id="346" name="Graphic 346"/>
                <wp:cNvGraphicFramePr>
                  <a:graphicFrameLocks/>
                </wp:cNvGraphicFramePr>
                <a:graphic>
                  <a:graphicData uri="http://schemas.microsoft.com/office/word/2010/wordprocessingShape">
                    <wps:wsp>
                      <wps:cNvPr id="346" name="Graphic 346"/>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35.191231pt;width:288.5pt;height:.1pt;mso-position-horizontal-relative:page;mso-position-vertical-relative:paragraph;z-index:-15579648;mso-wrap-distance-left:0;mso-wrap-distance-right:0" id="docshape331" coordorigin="977,704" coordsize="5770,0" path="m977,704l6746,704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28" w:right="565" w:firstLine="339"/>
        <w:jc w:val="both"/>
      </w:pPr>
      <w:r>
        <w:rPr/>
        <w:t>Поклоніння</w:t>
      </w:r>
      <w:r>
        <w:rPr>
          <w:spacing w:val="-3"/>
        </w:rPr>
        <w:t> </w:t>
      </w:r>
      <w:r>
        <w:rPr/>
        <w:t>не</w:t>
      </w:r>
      <w:r>
        <w:rPr>
          <w:spacing w:val="-3"/>
        </w:rPr>
        <w:t> </w:t>
      </w:r>
      <w:r>
        <w:rPr/>
        <w:t>обов’язково</w:t>
      </w:r>
      <w:r>
        <w:rPr>
          <w:spacing w:val="-3"/>
        </w:rPr>
        <w:t> </w:t>
      </w:r>
      <w:r>
        <w:rPr/>
        <w:t>передбачає</w:t>
      </w:r>
      <w:r>
        <w:rPr>
          <w:spacing w:val="-3"/>
        </w:rPr>
        <w:t> </w:t>
      </w:r>
      <w:r>
        <w:rPr/>
        <w:t>поклони</w:t>
      </w:r>
      <w:r>
        <w:rPr>
          <w:spacing w:val="-3"/>
        </w:rPr>
        <w:t> </w:t>
      </w:r>
      <w:r>
        <w:rPr/>
        <w:t>та</w:t>
      </w:r>
      <w:r>
        <w:rPr>
          <w:spacing w:val="-3"/>
        </w:rPr>
        <w:t> </w:t>
      </w:r>
      <w:r>
        <w:rPr/>
        <w:t>кадіння фіміаму, хоч може включати і це. Ми поклоняємося всьому, до </w:t>
      </w:r>
      <w:r>
        <w:rPr>
          <w:spacing w:val="-4"/>
        </w:rPr>
        <w:t>чого виявляємо нашу остаточну відданість. Якщо ми поміркуємо </w:t>
      </w:r>
      <w:r>
        <w:rPr/>
        <w:t>про те, Хто є Бог, наш Творець, та що Він здійснив для нас в Ісусі,</w:t>
      </w:r>
      <w:r>
        <w:rPr>
          <w:spacing w:val="-4"/>
        </w:rPr>
        <w:t> </w:t>
      </w:r>
      <w:r>
        <w:rPr/>
        <w:t>нашому</w:t>
      </w:r>
      <w:r>
        <w:rPr>
          <w:spacing w:val="-4"/>
        </w:rPr>
        <w:t> </w:t>
      </w:r>
      <w:r>
        <w:rPr/>
        <w:t>Викупителеві,</w:t>
      </w:r>
      <w:r>
        <w:rPr>
          <w:spacing w:val="-4"/>
        </w:rPr>
        <w:t> </w:t>
      </w:r>
      <w:r>
        <w:rPr/>
        <w:t>тоді</w:t>
      </w:r>
      <w:r>
        <w:rPr>
          <w:spacing w:val="-4"/>
        </w:rPr>
        <w:t> </w:t>
      </w:r>
      <w:r>
        <w:rPr/>
        <w:t>стане</w:t>
      </w:r>
      <w:r>
        <w:rPr>
          <w:spacing w:val="-4"/>
        </w:rPr>
        <w:t> </w:t>
      </w:r>
      <w:r>
        <w:rPr/>
        <w:t>очевидно:</w:t>
      </w:r>
      <w:r>
        <w:rPr>
          <w:spacing w:val="-4"/>
        </w:rPr>
        <w:t> </w:t>
      </w:r>
      <w:r>
        <w:rPr/>
        <w:t>Йому</w:t>
      </w:r>
      <w:r>
        <w:rPr>
          <w:spacing w:val="-4"/>
        </w:rPr>
        <w:t> </w:t>
      </w:r>
      <w:r>
        <w:rPr/>
        <w:t>одному слід поклонятися! Усе інше ― ідолопоклонство. Можливо, тоді ми зможемо краще зрозуміти суворі слова Ісуса: «Хто не зі Мною, той проти Мене, і хто зі Мною не збирає, той розки-</w:t>
      </w:r>
      <w:r>
        <w:rPr>
          <w:spacing w:val="40"/>
        </w:rPr>
        <w:t> </w:t>
      </w:r>
      <w:r>
        <w:rPr/>
        <w:t>дає» (Матв. 12:30). Заключні події просто виявлять цю істину</w:t>
      </w:r>
      <w:r>
        <w:rPr>
          <w:spacing w:val="40"/>
        </w:rPr>
        <w:t> </w:t>
      </w:r>
      <w:r>
        <w:rPr/>
        <w:t>в</w:t>
      </w:r>
      <w:r>
        <w:rPr>
          <w:spacing w:val="40"/>
        </w:rPr>
        <w:t> </w:t>
      </w:r>
      <w:r>
        <w:rPr/>
        <w:t>драматичний</w:t>
      </w:r>
      <w:r>
        <w:rPr>
          <w:spacing w:val="40"/>
        </w:rPr>
        <w:t> </w:t>
      </w:r>
      <w:r>
        <w:rPr/>
        <w:t>спосіб.</w:t>
      </w:r>
    </w:p>
    <w:p>
      <w:pPr>
        <w:spacing w:before="152"/>
        <w:ind w:left="4348" w:right="0" w:firstLine="0"/>
        <w:jc w:val="left"/>
        <w:rPr>
          <w:rFonts w:ascii="Trebuchet MS" w:hAnsi="Trebuchet MS"/>
          <w:sz w:val="20"/>
        </w:rPr>
      </w:pPr>
      <w:r>
        <w:rPr>
          <w:rFonts w:ascii="Trebuchet MS" w:hAnsi="Trebuchet MS"/>
          <w:sz w:val="20"/>
        </w:rPr>
        <w:t>Середа,</w:t>
      </w:r>
      <w:r>
        <w:rPr>
          <w:rFonts w:ascii="Trebuchet MS" w:hAnsi="Trebuchet MS"/>
          <w:spacing w:val="-11"/>
          <w:sz w:val="20"/>
        </w:rPr>
        <w:t> </w:t>
      </w:r>
      <w:r>
        <w:rPr>
          <w:rFonts w:ascii="Trebuchet MS" w:hAnsi="Trebuchet MS"/>
          <w:sz w:val="20"/>
        </w:rPr>
        <w:t>18</w:t>
      </w:r>
      <w:r>
        <w:rPr>
          <w:rFonts w:ascii="Trebuchet MS" w:hAnsi="Trebuchet MS"/>
          <w:spacing w:val="-10"/>
          <w:sz w:val="20"/>
        </w:rPr>
        <w:t> </w:t>
      </w:r>
      <w:r>
        <w:rPr>
          <w:rFonts w:ascii="Trebuchet MS" w:hAnsi="Trebuchet MS"/>
          <w:spacing w:val="-2"/>
          <w:sz w:val="20"/>
        </w:rPr>
        <w:t>червня</w:t>
      </w:r>
    </w:p>
    <w:p>
      <w:pPr>
        <w:pStyle w:val="Heading2"/>
      </w:pPr>
      <w:r>
        <w:rPr>
          <w:spacing w:val="2"/>
          <w:w w:val="90"/>
        </w:rPr>
        <w:t>ПЕРЕСЛІДУВАННЯ</w:t>
      </w:r>
      <w:r>
        <w:rPr>
          <w:spacing w:val="34"/>
        </w:rPr>
        <w:t> </w:t>
      </w:r>
      <w:r>
        <w:rPr>
          <w:spacing w:val="2"/>
          <w:w w:val="90"/>
        </w:rPr>
        <w:t>РАННЬОЇ</w:t>
      </w:r>
      <w:r>
        <w:rPr>
          <w:spacing w:val="35"/>
        </w:rPr>
        <w:t> </w:t>
      </w:r>
      <w:r>
        <w:rPr>
          <w:spacing w:val="-2"/>
          <w:w w:val="90"/>
        </w:rPr>
        <w:t>ЦЕРКВИ</w:t>
      </w:r>
    </w:p>
    <w:p>
      <w:pPr>
        <w:pStyle w:val="BodyText"/>
        <w:spacing w:line="254" w:lineRule="auto" w:before="66"/>
        <w:ind w:left="28" w:right="565" w:firstLine="339"/>
        <w:jc w:val="both"/>
      </w:pPr>
      <w:r>
        <w:rPr/>
        <w:t>Провісників останніх подій можна зустріти не лише в </w:t>
      </w:r>
      <w:r>
        <w:rPr/>
        <w:t>Ста- рому Завіті, а й у Новому. Життя християн першого століття було нелегким. Спочатку їх ненавиділи колишні одновірці — юдеїв, які вбачали в них загрозу старозавітній вірі. Крім того, християни</w:t>
      </w:r>
      <w:r>
        <w:rPr>
          <w:spacing w:val="19"/>
        </w:rPr>
        <w:t> </w:t>
      </w:r>
      <w:r>
        <w:rPr/>
        <w:t>зіткнулися</w:t>
      </w:r>
      <w:r>
        <w:rPr>
          <w:spacing w:val="20"/>
        </w:rPr>
        <w:t> </w:t>
      </w:r>
      <w:r>
        <w:rPr/>
        <w:t>з</w:t>
      </w:r>
      <w:r>
        <w:rPr>
          <w:spacing w:val="20"/>
        </w:rPr>
        <w:t> </w:t>
      </w:r>
      <w:r>
        <w:rPr/>
        <w:t>гнівом</w:t>
      </w:r>
      <w:r>
        <w:rPr>
          <w:spacing w:val="19"/>
        </w:rPr>
        <w:t> </w:t>
      </w:r>
      <w:r>
        <w:rPr/>
        <w:t>язичницької</w:t>
      </w:r>
      <w:r>
        <w:rPr>
          <w:spacing w:val="20"/>
        </w:rPr>
        <w:t> </w:t>
      </w:r>
      <w:r>
        <w:rPr/>
        <w:t>Римської</w:t>
      </w:r>
      <w:r>
        <w:rPr>
          <w:spacing w:val="20"/>
        </w:rPr>
        <w:t> </w:t>
      </w:r>
      <w:r>
        <w:rPr>
          <w:spacing w:val="-2"/>
        </w:rPr>
        <w:t>імперії.</w:t>
      </w:r>
    </w:p>
    <w:p>
      <w:pPr>
        <w:pStyle w:val="BodyText"/>
        <w:spacing w:line="241" w:lineRule="exact"/>
        <w:ind w:left="28"/>
        <w:jc w:val="both"/>
      </w:pPr>
      <w:r>
        <w:rPr/>
        <w:t>«Сили</w:t>
      </w:r>
      <w:r>
        <w:rPr>
          <w:spacing w:val="29"/>
        </w:rPr>
        <w:t> </w:t>
      </w:r>
      <w:r>
        <w:rPr/>
        <w:t>землі</w:t>
      </w:r>
      <w:r>
        <w:rPr>
          <w:spacing w:val="30"/>
        </w:rPr>
        <w:t> </w:t>
      </w:r>
      <w:r>
        <w:rPr/>
        <w:t>і</w:t>
      </w:r>
      <w:r>
        <w:rPr>
          <w:spacing w:val="30"/>
        </w:rPr>
        <w:t> </w:t>
      </w:r>
      <w:r>
        <w:rPr/>
        <w:t>пекла</w:t>
      </w:r>
      <w:r>
        <w:rPr>
          <w:spacing w:val="30"/>
        </w:rPr>
        <w:t> </w:t>
      </w:r>
      <w:r>
        <w:rPr/>
        <w:t>об’єдналися</w:t>
      </w:r>
      <w:r>
        <w:rPr>
          <w:spacing w:val="30"/>
        </w:rPr>
        <w:t> </w:t>
      </w:r>
      <w:r>
        <w:rPr/>
        <w:t>проти</w:t>
      </w:r>
      <w:r>
        <w:rPr>
          <w:spacing w:val="29"/>
        </w:rPr>
        <w:t> </w:t>
      </w:r>
      <w:r>
        <w:rPr/>
        <w:t>Христа,</w:t>
      </w:r>
      <w:r>
        <w:rPr>
          <w:spacing w:val="30"/>
        </w:rPr>
        <w:t> </w:t>
      </w:r>
      <w:r>
        <w:rPr>
          <w:spacing w:val="-2"/>
        </w:rPr>
        <w:t>переслідуючи</w:t>
      </w:r>
    </w:p>
    <w:p>
      <w:pPr>
        <w:pStyle w:val="BodyText"/>
        <w:spacing w:after="0" w:line="241" w:lineRule="exact"/>
        <w:jc w:val="both"/>
        <w:sectPr>
          <w:pgSz w:w="7600" w:h="11460"/>
          <w:pgMar w:header="0" w:footer="693" w:top="780" w:bottom="880" w:left="708" w:right="283"/>
        </w:sectPr>
      </w:pPr>
    </w:p>
    <w:p>
      <w:pPr>
        <w:pStyle w:val="BodyText"/>
        <w:spacing w:line="254" w:lineRule="auto" w:before="79"/>
        <w:ind w:left="142" w:right="452"/>
        <w:jc w:val="both"/>
      </w:pPr>
      <w:r>
        <w:rPr/>
        <w:t>Його послідовників. Язичники розуміли: якщо Євангеліє </w:t>
      </w:r>
      <w:r>
        <w:rPr/>
        <w:t>пе- реможе, — упадуть їхні храми й вівтарі, тому вони згуртували </w:t>
      </w:r>
      <w:r>
        <w:rPr>
          <w:spacing w:val="-4"/>
        </w:rPr>
        <w:t>сили,</w:t>
      </w:r>
      <w:r>
        <w:rPr>
          <w:spacing w:val="-8"/>
        </w:rPr>
        <w:t> </w:t>
      </w:r>
      <w:r>
        <w:rPr>
          <w:spacing w:val="-4"/>
        </w:rPr>
        <w:t>аби</w:t>
      </w:r>
      <w:r>
        <w:rPr>
          <w:spacing w:val="-8"/>
        </w:rPr>
        <w:t> </w:t>
      </w:r>
      <w:r>
        <w:rPr>
          <w:spacing w:val="-4"/>
        </w:rPr>
        <w:t>знищити</w:t>
      </w:r>
      <w:r>
        <w:rPr>
          <w:spacing w:val="-7"/>
        </w:rPr>
        <w:t> </w:t>
      </w:r>
      <w:r>
        <w:rPr>
          <w:spacing w:val="-4"/>
        </w:rPr>
        <w:t>християнство.</w:t>
      </w:r>
      <w:r>
        <w:rPr>
          <w:spacing w:val="-8"/>
        </w:rPr>
        <w:t> </w:t>
      </w:r>
      <w:r>
        <w:rPr>
          <w:spacing w:val="-4"/>
        </w:rPr>
        <w:t>Запалав</w:t>
      </w:r>
      <w:r>
        <w:rPr>
          <w:spacing w:val="-7"/>
        </w:rPr>
        <w:t> </w:t>
      </w:r>
      <w:r>
        <w:rPr>
          <w:spacing w:val="-4"/>
        </w:rPr>
        <w:t>вогонь</w:t>
      </w:r>
      <w:r>
        <w:rPr>
          <w:spacing w:val="-8"/>
        </w:rPr>
        <w:t> </w:t>
      </w:r>
      <w:r>
        <w:rPr>
          <w:spacing w:val="-4"/>
        </w:rPr>
        <w:t>переслідувань» </w:t>
      </w:r>
      <w:r>
        <w:rPr/>
        <w:t>(Е.</w:t>
      </w:r>
      <w:r>
        <w:rPr>
          <w:spacing w:val="40"/>
        </w:rPr>
        <w:t> </w:t>
      </w:r>
      <w:r>
        <w:rPr/>
        <w:t>Уайт.</w:t>
      </w:r>
      <w:r>
        <w:rPr>
          <w:spacing w:val="40"/>
        </w:rPr>
        <w:t> </w:t>
      </w:r>
      <w:r>
        <w:rPr/>
        <w:t>Велика</w:t>
      </w:r>
      <w:r>
        <w:rPr>
          <w:spacing w:val="40"/>
        </w:rPr>
        <w:t> </w:t>
      </w:r>
      <w:r>
        <w:rPr/>
        <w:t>боротьба.</w:t>
      </w:r>
      <w:r>
        <w:rPr>
          <w:spacing w:val="40"/>
        </w:rPr>
        <w:t> </w:t>
      </w:r>
      <w:r>
        <w:rPr/>
        <w:t>С.</w:t>
      </w:r>
      <w:r>
        <w:rPr>
          <w:spacing w:val="40"/>
        </w:rPr>
        <w:t> </w:t>
      </w:r>
      <w:r>
        <w:rPr/>
        <w:t>39).</w:t>
      </w:r>
    </w:p>
    <w:p>
      <w:pPr>
        <w:pStyle w:val="BodyText"/>
        <w:spacing w:line="254" w:lineRule="auto"/>
        <w:ind w:left="142" w:right="452" w:firstLine="340"/>
        <w:jc w:val="both"/>
      </w:pPr>
      <w:r>
        <w:rPr/>
        <w:t>У книзі Дії апостолів міститься історія, котра яскраво </w:t>
      </w:r>
      <w:r>
        <w:rPr/>
        <w:t>де- монструє,</w:t>
      </w:r>
      <w:r>
        <w:rPr>
          <w:spacing w:val="-12"/>
        </w:rPr>
        <w:t> </w:t>
      </w:r>
      <w:r>
        <w:rPr/>
        <w:t>чого</w:t>
      </w:r>
      <w:r>
        <w:rPr>
          <w:spacing w:val="-12"/>
        </w:rPr>
        <w:t> </w:t>
      </w:r>
      <w:r>
        <w:rPr/>
        <w:t>слід</w:t>
      </w:r>
      <w:r>
        <w:rPr>
          <w:spacing w:val="-11"/>
        </w:rPr>
        <w:t> </w:t>
      </w:r>
      <w:r>
        <w:rPr/>
        <w:t>очікувати</w:t>
      </w:r>
      <w:r>
        <w:rPr>
          <w:spacing w:val="-12"/>
        </w:rPr>
        <w:t> </w:t>
      </w:r>
      <w:r>
        <w:rPr/>
        <w:t>Божому</w:t>
      </w:r>
      <w:r>
        <w:rPr>
          <w:spacing w:val="-11"/>
        </w:rPr>
        <w:t> </w:t>
      </w:r>
      <w:r>
        <w:rPr/>
        <w:t>народові,</w:t>
      </w:r>
      <w:r>
        <w:rPr>
          <w:spacing w:val="-12"/>
        </w:rPr>
        <w:t> </w:t>
      </w:r>
      <w:r>
        <w:rPr/>
        <w:t>наближаючись до</w:t>
      </w:r>
      <w:r>
        <w:rPr>
          <w:spacing w:val="40"/>
        </w:rPr>
        <w:t> </w:t>
      </w:r>
      <w:r>
        <w:rPr/>
        <w:t>сценарію</w:t>
      </w:r>
      <w:r>
        <w:rPr>
          <w:spacing w:val="40"/>
        </w:rPr>
        <w:t> </w:t>
      </w:r>
      <w:r>
        <w:rPr/>
        <w:t>з</w:t>
      </w:r>
      <w:r>
        <w:rPr>
          <w:spacing w:val="40"/>
        </w:rPr>
        <w:t> </w:t>
      </w:r>
      <w:r>
        <w:rPr/>
        <w:t>13-го</w:t>
      </w:r>
      <w:r>
        <w:rPr>
          <w:spacing w:val="40"/>
        </w:rPr>
        <w:t> </w:t>
      </w:r>
      <w:r>
        <w:rPr/>
        <w:t>розділу</w:t>
      </w:r>
      <w:r>
        <w:rPr>
          <w:spacing w:val="40"/>
        </w:rPr>
        <w:t> </w:t>
      </w:r>
      <w:r>
        <w:rPr/>
        <w:t>Об’явлення.</w:t>
      </w:r>
    </w:p>
    <w:p>
      <w:pPr>
        <w:spacing w:line="249" w:lineRule="auto" w:before="0"/>
        <w:ind w:left="382" w:right="0" w:firstLine="0"/>
        <w:jc w:val="left"/>
        <w:rPr>
          <w:rFonts w:ascii="Arial" w:hAnsi="Arial"/>
          <w:b/>
          <w:sz w:val="20"/>
        </w:rPr>
      </w:pPr>
      <w:r>
        <w:rPr>
          <w:rFonts w:ascii="Arial" w:hAnsi="Arial"/>
          <w:b/>
          <w:sz w:val="20"/>
        </w:rPr>
        <w:t>Прочитайте уривок Дії 12:1–17. Які подробиці цієї </w:t>
      </w:r>
      <w:r>
        <w:rPr>
          <w:rFonts w:ascii="Arial" w:hAnsi="Arial"/>
          <w:b/>
          <w:sz w:val="20"/>
        </w:rPr>
        <w:t>історії передвіщають події останніх днів?</w:t>
      </w:r>
    </w:p>
    <w:p>
      <w:pPr>
        <w:pStyle w:val="BodyText"/>
        <w:spacing w:before="10"/>
        <w:rPr>
          <w:rFonts w:ascii="Arial"/>
          <w:b/>
          <w:sz w:val="15"/>
        </w:rPr>
      </w:pPr>
      <w:r>
        <w:rPr>
          <w:rFonts w:ascii="Arial"/>
          <w:b/>
          <w:sz w:val="15"/>
        </w:rPr>
        <mc:AlternateContent>
          <mc:Choice Requires="wps">
            <w:drawing>
              <wp:anchor distT="0" distB="0" distL="0" distR="0" allowOverlap="1" layoutInCell="1" locked="0" behindDoc="1" simplePos="0" relativeHeight="487737344">
                <wp:simplePos x="0" y="0"/>
                <wp:positionH relativeFrom="page">
                  <wp:posOffset>692386</wp:posOffset>
                </wp:positionH>
                <wp:positionV relativeFrom="paragraph">
                  <wp:posOffset>131688</wp:posOffset>
                </wp:positionV>
                <wp:extent cx="3663950" cy="1270"/>
                <wp:effectExtent l="0" t="0" r="0" b="0"/>
                <wp:wrapTopAndBottom/>
                <wp:docPr id="347" name="Graphic 347"/>
                <wp:cNvGraphicFramePr>
                  <a:graphicFrameLocks/>
                </wp:cNvGraphicFramePr>
                <a:graphic>
                  <a:graphicData uri="http://schemas.microsoft.com/office/word/2010/wordprocessingShape">
                    <wps:wsp>
                      <wps:cNvPr id="347" name="Graphic 347"/>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6pt;margin-top:10.369192pt;width:288.5pt;height:.1pt;mso-position-horizontal-relative:page;mso-position-vertical-relative:paragraph;z-index:-15579136;mso-wrap-distance-left:0;mso-wrap-distance-right:0" id="docshape332" coordorigin="1090,207" coordsize="5770,0" path="m1090,207l6859,207e" filled="false" stroked="true" strokeweight=".9pt" strokecolor="#000000">
                <v:path arrowok="t"/>
                <v:stroke dashstyle="solid"/>
                <w10:wrap type="topAndBottom"/>
              </v:shape>
            </w:pict>
          </mc:Fallback>
        </mc:AlternateContent>
      </w:r>
      <w:r>
        <w:rPr>
          <w:rFonts w:ascii="Arial"/>
          <w:b/>
          <w:sz w:val="15"/>
        </w:rPr>
        <mc:AlternateContent>
          <mc:Choice Requires="wps">
            <w:drawing>
              <wp:anchor distT="0" distB="0" distL="0" distR="0" allowOverlap="1" layoutInCell="1" locked="0" behindDoc="1" simplePos="0" relativeHeight="487737856">
                <wp:simplePos x="0" y="0"/>
                <wp:positionH relativeFrom="page">
                  <wp:posOffset>692386</wp:posOffset>
                </wp:positionH>
                <wp:positionV relativeFrom="paragraph">
                  <wp:posOffset>284088</wp:posOffset>
                </wp:positionV>
                <wp:extent cx="3663950" cy="1270"/>
                <wp:effectExtent l="0" t="0" r="0" b="0"/>
                <wp:wrapTopAndBottom/>
                <wp:docPr id="348" name="Graphic 348"/>
                <wp:cNvGraphicFramePr>
                  <a:graphicFrameLocks/>
                </wp:cNvGraphicFramePr>
                <a:graphic>
                  <a:graphicData uri="http://schemas.microsoft.com/office/word/2010/wordprocessingShape">
                    <wps:wsp>
                      <wps:cNvPr id="348" name="Graphic 348"/>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6pt;margin-top:22.369192pt;width:288.5pt;height:.1pt;mso-position-horizontal-relative:page;mso-position-vertical-relative:paragraph;z-index:-15578624;mso-wrap-distance-left:0;mso-wrap-distance-right:0" id="docshape333" coordorigin="1090,447" coordsize="5770,0" path="m1090,447l6859,447e" filled="false" stroked="true" strokeweight=".9pt" strokecolor="#000000">
                <v:path arrowok="t"/>
                <v:stroke dashstyle="solid"/>
                <w10:wrap type="topAndBottom"/>
              </v:shape>
            </w:pict>
          </mc:Fallback>
        </mc:AlternateContent>
      </w:r>
      <w:r>
        <w:rPr>
          <w:rFonts w:ascii="Arial"/>
          <w:b/>
          <w:sz w:val="15"/>
        </w:rPr>
        <mc:AlternateContent>
          <mc:Choice Requires="wps">
            <w:drawing>
              <wp:anchor distT="0" distB="0" distL="0" distR="0" allowOverlap="1" layoutInCell="1" locked="0" behindDoc="1" simplePos="0" relativeHeight="487738368">
                <wp:simplePos x="0" y="0"/>
                <wp:positionH relativeFrom="page">
                  <wp:posOffset>692386</wp:posOffset>
                </wp:positionH>
                <wp:positionV relativeFrom="paragraph">
                  <wp:posOffset>436488</wp:posOffset>
                </wp:positionV>
                <wp:extent cx="3663950" cy="1270"/>
                <wp:effectExtent l="0" t="0" r="0" b="0"/>
                <wp:wrapTopAndBottom/>
                <wp:docPr id="349" name="Graphic 349"/>
                <wp:cNvGraphicFramePr>
                  <a:graphicFrameLocks/>
                </wp:cNvGraphicFramePr>
                <a:graphic>
                  <a:graphicData uri="http://schemas.microsoft.com/office/word/2010/wordprocessingShape">
                    <wps:wsp>
                      <wps:cNvPr id="349" name="Graphic 349"/>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6pt;margin-top:34.369190pt;width:288.5pt;height:.1pt;mso-position-horizontal-relative:page;mso-position-vertical-relative:paragraph;z-index:-15578112;mso-wrap-distance-left:0;mso-wrap-distance-right:0" id="docshape334" coordorigin="1090,687" coordsize="5770,0" path="m1090,687l6859,687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142" w:right="452" w:firstLine="340"/>
        <w:jc w:val="both"/>
      </w:pPr>
      <w:r>
        <w:rPr/>
        <w:t>Якова обезглавили, а Петро мав стати наступним. У ті </w:t>
      </w:r>
      <w:r>
        <w:rPr/>
        <w:t>часи християнам загрожувала смертна кара. Напевно, один з най- більш приголомшливих моментів цієї історії полягає в тому, що Петро спав тієї ночі, хоч вона мала бути найгіршою в його житті. До того ж, спав настільки міцно, що ангелу довелося штовхнути</w:t>
      </w:r>
      <w:r>
        <w:rPr>
          <w:spacing w:val="40"/>
        </w:rPr>
        <w:t> </w:t>
      </w:r>
      <w:r>
        <w:rPr/>
        <w:t>його,</w:t>
      </w:r>
      <w:r>
        <w:rPr>
          <w:spacing w:val="40"/>
        </w:rPr>
        <w:t> </w:t>
      </w:r>
      <w:r>
        <w:rPr/>
        <w:t>аби</w:t>
      </w:r>
      <w:r>
        <w:rPr>
          <w:spacing w:val="40"/>
        </w:rPr>
        <w:t> </w:t>
      </w:r>
      <w:r>
        <w:rPr/>
        <w:t>розбудити!</w:t>
      </w:r>
    </w:p>
    <w:p>
      <w:pPr>
        <w:pStyle w:val="BodyText"/>
        <w:spacing w:line="254" w:lineRule="auto"/>
        <w:ind w:left="142" w:right="451" w:firstLine="339"/>
        <w:jc w:val="both"/>
      </w:pPr>
      <w:r>
        <w:rPr/>
        <w:t>Звичайно,</w:t>
      </w:r>
      <w:r>
        <w:rPr>
          <w:spacing w:val="-12"/>
        </w:rPr>
        <w:t> </w:t>
      </w:r>
      <w:r>
        <w:rPr/>
        <w:t>завдяки</w:t>
      </w:r>
      <w:r>
        <w:rPr>
          <w:spacing w:val="-12"/>
        </w:rPr>
        <w:t> </w:t>
      </w:r>
      <w:r>
        <w:rPr/>
        <w:t>чуду</w:t>
      </w:r>
      <w:r>
        <w:rPr>
          <w:spacing w:val="-11"/>
        </w:rPr>
        <w:t> </w:t>
      </w:r>
      <w:r>
        <w:rPr/>
        <w:t>Петро</w:t>
      </w:r>
      <w:r>
        <w:rPr>
          <w:spacing w:val="-12"/>
        </w:rPr>
        <w:t> </w:t>
      </w:r>
      <w:r>
        <w:rPr/>
        <w:t>був</w:t>
      </w:r>
      <w:r>
        <w:rPr>
          <w:spacing w:val="-11"/>
        </w:rPr>
        <w:t> </w:t>
      </w:r>
      <w:r>
        <w:rPr/>
        <w:t>звільнений</w:t>
      </w:r>
      <w:r>
        <w:rPr>
          <w:spacing w:val="-12"/>
        </w:rPr>
        <w:t> </w:t>
      </w:r>
      <w:r>
        <w:rPr/>
        <w:t>і</w:t>
      </w:r>
      <w:r>
        <w:rPr>
          <w:spacing w:val="-11"/>
        </w:rPr>
        <w:t> </w:t>
      </w:r>
      <w:r>
        <w:rPr/>
        <w:t>знайшов</w:t>
      </w:r>
      <w:r>
        <w:rPr>
          <w:spacing w:val="-12"/>
        </w:rPr>
        <w:t> </w:t>
      </w:r>
      <w:r>
        <w:rPr/>
        <w:t>до- рогу</w:t>
      </w:r>
      <w:r>
        <w:rPr>
          <w:spacing w:val="-9"/>
        </w:rPr>
        <w:t> </w:t>
      </w:r>
      <w:r>
        <w:rPr/>
        <w:t>до</w:t>
      </w:r>
      <w:r>
        <w:rPr>
          <w:spacing w:val="-9"/>
        </w:rPr>
        <w:t> </w:t>
      </w:r>
      <w:r>
        <w:rPr/>
        <w:t>зібрання</w:t>
      </w:r>
      <w:r>
        <w:rPr>
          <w:spacing w:val="-9"/>
        </w:rPr>
        <w:t> </w:t>
      </w:r>
      <w:r>
        <w:rPr/>
        <w:t>віруючих.</w:t>
      </w:r>
      <w:r>
        <w:rPr>
          <w:spacing w:val="-9"/>
        </w:rPr>
        <w:t> </w:t>
      </w:r>
      <w:r>
        <w:rPr/>
        <w:t>Їм</w:t>
      </w:r>
      <w:r>
        <w:rPr>
          <w:spacing w:val="-9"/>
        </w:rPr>
        <w:t> </w:t>
      </w:r>
      <w:r>
        <w:rPr/>
        <w:t>було</w:t>
      </w:r>
      <w:r>
        <w:rPr>
          <w:spacing w:val="-9"/>
        </w:rPr>
        <w:t> </w:t>
      </w:r>
      <w:r>
        <w:rPr/>
        <w:t>важко</w:t>
      </w:r>
      <w:r>
        <w:rPr>
          <w:spacing w:val="-9"/>
        </w:rPr>
        <w:t> </w:t>
      </w:r>
      <w:r>
        <w:rPr/>
        <w:t>повірити,</w:t>
      </w:r>
      <w:r>
        <w:rPr>
          <w:spacing w:val="-9"/>
        </w:rPr>
        <w:t> </w:t>
      </w:r>
      <w:r>
        <w:rPr/>
        <w:t>що</w:t>
      </w:r>
      <w:r>
        <w:rPr>
          <w:spacing w:val="-9"/>
        </w:rPr>
        <w:t> </w:t>
      </w:r>
      <w:r>
        <w:rPr/>
        <w:t>апостол справді</w:t>
      </w:r>
      <w:r>
        <w:rPr>
          <w:spacing w:val="-7"/>
        </w:rPr>
        <w:t> </w:t>
      </w:r>
      <w:r>
        <w:rPr/>
        <w:t>звільнений,</w:t>
      </w:r>
      <w:r>
        <w:rPr>
          <w:spacing w:val="-7"/>
        </w:rPr>
        <w:t> </w:t>
      </w:r>
      <w:r>
        <w:rPr/>
        <w:t>хоча</w:t>
      </w:r>
      <w:r>
        <w:rPr>
          <w:spacing w:val="-7"/>
        </w:rPr>
        <w:t> </w:t>
      </w:r>
      <w:r>
        <w:rPr/>
        <w:t>й</w:t>
      </w:r>
      <w:r>
        <w:rPr>
          <w:spacing w:val="-7"/>
        </w:rPr>
        <w:t> </w:t>
      </w:r>
      <w:r>
        <w:rPr/>
        <w:t>молилися</w:t>
      </w:r>
      <w:r>
        <w:rPr>
          <w:spacing w:val="-7"/>
        </w:rPr>
        <w:t> </w:t>
      </w:r>
      <w:r>
        <w:rPr/>
        <w:t>про</w:t>
      </w:r>
      <w:r>
        <w:rPr>
          <w:spacing w:val="-7"/>
        </w:rPr>
        <w:t> </w:t>
      </w:r>
      <w:r>
        <w:rPr/>
        <w:t>це.</w:t>
      </w:r>
      <w:r>
        <w:rPr>
          <w:spacing w:val="-7"/>
        </w:rPr>
        <w:t> </w:t>
      </w:r>
      <w:r>
        <w:rPr/>
        <w:t>У</w:t>
      </w:r>
      <w:r>
        <w:rPr>
          <w:spacing w:val="-7"/>
        </w:rPr>
        <w:t> </w:t>
      </w:r>
      <w:r>
        <w:rPr/>
        <w:t>Біблії</w:t>
      </w:r>
      <w:r>
        <w:rPr>
          <w:spacing w:val="-7"/>
        </w:rPr>
        <w:t> </w:t>
      </w:r>
      <w:r>
        <w:rPr/>
        <w:t>зазначено, що вони жахнулися (вірш 16), що змушує задуматися над тим, як часто ми молимося, однак ледве наважуємося повірити, що Бог</w:t>
      </w:r>
      <w:r>
        <w:rPr>
          <w:spacing w:val="40"/>
        </w:rPr>
        <w:t> </w:t>
      </w:r>
      <w:r>
        <w:rPr/>
        <w:t>справді</w:t>
      </w:r>
      <w:r>
        <w:rPr>
          <w:spacing w:val="40"/>
        </w:rPr>
        <w:t> </w:t>
      </w:r>
      <w:r>
        <w:rPr/>
        <w:t>відповість</w:t>
      </w:r>
      <w:r>
        <w:rPr>
          <w:spacing w:val="40"/>
        </w:rPr>
        <w:t> </w:t>
      </w:r>
      <w:r>
        <w:rPr/>
        <w:t>нам.</w:t>
      </w:r>
    </w:p>
    <w:p>
      <w:pPr>
        <w:pStyle w:val="BodyText"/>
        <w:spacing w:line="254" w:lineRule="auto"/>
        <w:ind w:left="142" w:right="452" w:firstLine="339"/>
        <w:jc w:val="right"/>
      </w:pPr>
      <w:r>
        <w:rPr/>
        <w:t>Одні</w:t>
      </w:r>
      <w:r>
        <w:rPr>
          <w:spacing w:val="29"/>
        </w:rPr>
        <w:t> </w:t>
      </w:r>
      <w:r>
        <w:rPr/>
        <w:t>віруючі</w:t>
      </w:r>
      <w:r>
        <w:rPr>
          <w:spacing w:val="29"/>
        </w:rPr>
        <w:t> </w:t>
      </w:r>
      <w:r>
        <w:rPr/>
        <w:t>були</w:t>
      </w:r>
      <w:r>
        <w:rPr>
          <w:spacing w:val="29"/>
        </w:rPr>
        <w:t> </w:t>
      </w:r>
      <w:r>
        <w:rPr/>
        <w:t>врятовані,</w:t>
      </w:r>
      <w:r>
        <w:rPr>
          <w:spacing w:val="29"/>
        </w:rPr>
        <w:t> </w:t>
      </w:r>
      <w:r>
        <w:rPr/>
        <w:t>а</w:t>
      </w:r>
      <w:r>
        <w:rPr>
          <w:spacing w:val="29"/>
        </w:rPr>
        <w:t> </w:t>
      </w:r>
      <w:r>
        <w:rPr/>
        <w:t>інші</w:t>
      </w:r>
      <w:r>
        <w:rPr>
          <w:spacing w:val="29"/>
        </w:rPr>
        <w:t> </w:t>
      </w:r>
      <w:r>
        <w:rPr/>
        <w:t>—</w:t>
      </w:r>
      <w:r>
        <w:rPr>
          <w:spacing w:val="29"/>
        </w:rPr>
        <w:t> </w:t>
      </w:r>
      <w:r>
        <w:rPr/>
        <w:t>страчені.</w:t>
      </w:r>
      <w:r>
        <w:rPr>
          <w:spacing w:val="29"/>
        </w:rPr>
        <w:t> </w:t>
      </w:r>
      <w:r>
        <w:rPr/>
        <w:t>З</w:t>
      </w:r>
      <w:r>
        <w:rPr>
          <w:spacing w:val="29"/>
        </w:rPr>
        <w:t> </w:t>
      </w:r>
      <w:r>
        <w:rPr/>
        <w:t>набли- женням</w:t>
      </w:r>
      <w:r>
        <w:rPr>
          <w:spacing w:val="-2"/>
        </w:rPr>
        <w:t> </w:t>
      </w:r>
      <w:r>
        <w:rPr/>
        <w:t>часу</w:t>
      </w:r>
      <w:r>
        <w:rPr>
          <w:spacing w:val="-2"/>
        </w:rPr>
        <w:t> </w:t>
      </w:r>
      <w:r>
        <w:rPr/>
        <w:t>кінця</w:t>
      </w:r>
      <w:r>
        <w:rPr>
          <w:spacing w:val="-2"/>
        </w:rPr>
        <w:t> </w:t>
      </w:r>
      <w:r>
        <w:rPr/>
        <w:t>станеться</w:t>
      </w:r>
      <w:r>
        <w:rPr>
          <w:spacing w:val="-2"/>
        </w:rPr>
        <w:t> </w:t>
      </w:r>
      <w:r>
        <w:rPr/>
        <w:t>те</w:t>
      </w:r>
      <w:r>
        <w:rPr>
          <w:spacing w:val="-2"/>
        </w:rPr>
        <w:t> </w:t>
      </w:r>
      <w:r>
        <w:rPr/>
        <w:t>саме.</w:t>
      </w:r>
      <w:r>
        <w:rPr>
          <w:spacing w:val="-2"/>
        </w:rPr>
        <w:t> </w:t>
      </w:r>
      <w:r>
        <w:rPr/>
        <w:t>Навіть</w:t>
      </w:r>
      <w:r>
        <w:rPr>
          <w:spacing w:val="-2"/>
        </w:rPr>
        <w:t> </w:t>
      </w:r>
      <w:r>
        <w:rPr/>
        <w:t>урятований</w:t>
      </w:r>
      <w:r>
        <w:rPr>
          <w:spacing w:val="-2"/>
        </w:rPr>
        <w:t> </w:t>
      </w:r>
      <w:r>
        <w:rPr/>
        <w:t>свого часу Петро зрештою помер за свою віру. Сам Ісус навіть сказав йому: «Знову й знову запевняю тебе: коли ти був молодий, то підперізувався сам і ходив, куди хотів; коли ж постарієш, про- стягнеш</w:t>
      </w:r>
      <w:r>
        <w:rPr>
          <w:spacing w:val="-12"/>
        </w:rPr>
        <w:t> </w:t>
      </w:r>
      <w:r>
        <w:rPr/>
        <w:t>свої</w:t>
      </w:r>
      <w:r>
        <w:rPr>
          <w:spacing w:val="-12"/>
        </w:rPr>
        <w:t> </w:t>
      </w:r>
      <w:r>
        <w:rPr/>
        <w:t>руки</w:t>
      </w:r>
      <w:r>
        <w:rPr>
          <w:spacing w:val="-11"/>
        </w:rPr>
        <w:t> </w:t>
      </w:r>
      <w:r>
        <w:rPr/>
        <w:t>й</w:t>
      </w:r>
      <w:r>
        <w:rPr>
          <w:spacing w:val="-12"/>
        </w:rPr>
        <w:t> </w:t>
      </w:r>
      <w:r>
        <w:rPr/>
        <w:t>інший</w:t>
      </w:r>
      <w:r>
        <w:rPr>
          <w:spacing w:val="-11"/>
        </w:rPr>
        <w:t> </w:t>
      </w:r>
      <w:r>
        <w:rPr/>
        <w:t>тебе</w:t>
      </w:r>
      <w:r>
        <w:rPr>
          <w:spacing w:val="-12"/>
        </w:rPr>
        <w:t> </w:t>
      </w:r>
      <w:r>
        <w:rPr/>
        <w:t>підпереже</w:t>
      </w:r>
      <w:r>
        <w:rPr>
          <w:spacing w:val="-11"/>
        </w:rPr>
        <w:t> </w:t>
      </w:r>
      <w:r>
        <w:rPr/>
        <w:t>та</w:t>
      </w:r>
      <w:r>
        <w:rPr>
          <w:spacing w:val="-12"/>
        </w:rPr>
        <w:t> </w:t>
      </w:r>
      <w:r>
        <w:rPr/>
        <w:t>поведе,</w:t>
      </w:r>
      <w:r>
        <w:rPr>
          <w:spacing w:val="-12"/>
        </w:rPr>
        <w:t> </w:t>
      </w:r>
      <w:r>
        <w:rPr/>
        <w:t>куди</w:t>
      </w:r>
      <w:r>
        <w:rPr>
          <w:spacing w:val="-11"/>
        </w:rPr>
        <w:t> </w:t>
      </w:r>
      <w:r>
        <w:rPr/>
        <w:t>ти</w:t>
      </w:r>
      <w:r>
        <w:rPr>
          <w:spacing w:val="-12"/>
        </w:rPr>
        <w:t> </w:t>
      </w:r>
      <w:r>
        <w:rPr/>
        <w:t>не захочеш.</w:t>
      </w:r>
      <w:r>
        <w:rPr>
          <w:spacing w:val="-8"/>
        </w:rPr>
        <w:t> </w:t>
      </w:r>
      <w:r>
        <w:rPr/>
        <w:t>Він</w:t>
      </w:r>
      <w:r>
        <w:rPr>
          <w:spacing w:val="-8"/>
        </w:rPr>
        <w:t> </w:t>
      </w:r>
      <w:r>
        <w:rPr/>
        <w:t>сказав</w:t>
      </w:r>
      <w:r>
        <w:rPr>
          <w:spacing w:val="-8"/>
        </w:rPr>
        <w:t> </w:t>
      </w:r>
      <w:r>
        <w:rPr/>
        <w:t>це,</w:t>
      </w:r>
      <w:r>
        <w:rPr>
          <w:spacing w:val="-8"/>
        </w:rPr>
        <w:t> </w:t>
      </w:r>
      <w:r>
        <w:rPr/>
        <w:t>указуючи,</w:t>
      </w:r>
      <w:r>
        <w:rPr>
          <w:spacing w:val="-8"/>
        </w:rPr>
        <w:t> </w:t>
      </w:r>
      <w:r>
        <w:rPr/>
        <w:t>якою</w:t>
      </w:r>
      <w:r>
        <w:rPr>
          <w:spacing w:val="-8"/>
        </w:rPr>
        <w:t> </w:t>
      </w:r>
      <w:r>
        <w:rPr/>
        <w:t>смертю</w:t>
      </w:r>
      <w:r>
        <w:rPr>
          <w:spacing w:val="-8"/>
        </w:rPr>
        <w:t> </w:t>
      </w:r>
      <w:r>
        <w:rPr/>
        <w:t>той</w:t>
      </w:r>
      <w:r>
        <w:rPr>
          <w:spacing w:val="-8"/>
        </w:rPr>
        <w:t> </w:t>
      </w:r>
      <w:r>
        <w:rPr/>
        <w:t>прославить Бога.</w:t>
      </w:r>
      <w:r>
        <w:rPr>
          <w:spacing w:val="-5"/>
        </w:rPr>
        <w:t> </w:t>
      </w:r>
      <w:r>
        <w:rPr/>
        <w:t>Сказавши</w:t>
      </w:r>
      <w:r>
        <w:rPr>
          <w:spacing w:val="-5"/>
        </w:rPr>
        <w:t> </w:t>
      </w:r>
      <w:r>
        <w:rPr/>
        <w:t>це,</w:t>
      </w:r>
      <w:r>
        <w:rPr>
          <w:spacing w:val="-5"/>
        </w:rPr>
        <w:t> </w:t>
      </w:r>
      <w:r>
        <w:rPr/>
        <w:t>звелів</w:t>
      </w:r>
      <w:r>
        <w:rPr>
          <w:spacing w:val="-5"/>
        </w:rPr>
        <w:t> </w:t>
      </w:r>
      <w:r>
        <w:rPr/>
        <w:t>йому:</w:t>
      </w:r>
      <w:r>
        <w:rPr>
          <w:spacing w:val="-5"/>
        </w:rPr>
        <w:t> </w:t>
      </w:r>
      <w:r>
        <w:rPr/>
        <w:t>Іди</w:t>
      </w:r>
      <w:r>
        <w:rPr>
          <w:spacing w:val="-5"/>
        </w:rPr>
        <w:t> </w:t>
      </w:r>
      <w:r>
        <w:rPr/>
        <w:t>за</w:t>
      </w:r>
      <w:r>
        <w:rPr>
          <w:spacing w:val="-5"/>
        </w:rPr>
        <w:t> </w:t>
      </w:r>
      <w:r>
        <w:rPr/>
        <w:t>Мною!»</w:t>
      </w:r>
      <w:r>
        <w:rPr>
          <w:spacing w:val="-5"/>
        </w:rPr>
        <w:t> </w:t>
      </w:r>
      <w:r>
        <w:rPr/>
        <w:t>(Івана</w:t>
      </w:r>
      <w:r>
        <w:rPr>
          <w:spacing w:val="-5"/>
        </w:rPr>
        <w:t> </w:t>
      </w:r>
      <w:r>
        <w:rPr/>
        <w:t>21:18,</w:t>
      </w:r>
      <w:r>
        <w:rPr>
          <w:spacing w:val="-5"/>
        </w:rPr>
        <w:t> </w:t>
      </w:r>
      <w:r>
        <w:rPr>
          <w:spacing w:val="-4"/>
        </w:rPr>
        <w:t>19).</w:t>
      </w:r>
    </w:p>
    <w:p>
      <w:pPr>
        <w:spacing w:line="214" w:lineRule="exact" w:before="0"/>
        <w:ind w:left="382" w:right="0" w:firstLine="0"/>
        <w:jc w:val="both"/>
        <w:rPr>
          <w:rFonts w:ascii="Arial" w:hAnsi="Arial"/>
          <w:b/>
          <w:sz w:val="20"/>
        </w:rPr>
      </w:pPr>
      <w:r>
        <w:rPr>
          <w:rFonts w:ascii="Arial" w:hAnsi="Arial"/>
          <w:b/>
          <w:spacing w:val="-2"/>
          <w:sz w:val="20"/>
        </w:rPr>
        <w:t>Зверніть</w:t>
      </w:r>
      <w:r>
        <w:rPr>
          <w:rFonts w:ascii="Arial" w:hAnsi="Arial"/>
          <w:b/>
          <w:spacing w:val="-7"/>
          <w:sz w:val="20"/>
        </w:rPr>
        <w:t> </w:t>
      </w:r>
      <w:r>
        <w:rPr>
          <w:rFonts w:ascii="Arial" w:hAnsi="Arial"/>
          <w:b/>
          <w:spacing w:val="-2"/>
          <w:sz w:val="20"/>
        </w:rPr>
        <w:t>увагу:</w:t>
      </w:r>
      <w:r>
        <w:rPr>
          <w:rFonts w:ascii="Arial" w:hAnsi="Arial"/>
          <w:b/>
          <w:spacing w:val="-6"/>
          <w:sz w:val="20"/>
        </w:rPr>
        <w:t> </w:t>
      </w:r>
      <w:r>
        <w:rPr>
          <w:rFonts w:ascii="Arial" w:hAnsi="Arial"/>
          <w:b/>
          <w:spacing w:val="-2"/>
          <w:sz w:val="20"/>
        </w:rPr>
        <w:t>Ісус,</w:t>
      </w:r>
      <w:r>
        <w:rPr>
          <w:rFonts w:ascii="Arial" w:hAnsi="Arial"/>
          <w:b/>
          <w:spacing w:val="-6"/>
          <w:sz w:val="20"/>
        </w:rPr>
        <w:t> </w:t>
      </w:r>
      <w:r>
        <w:rPr>
          <w:rFonts w:ascii="Arial" w:hAnsi="Arial"/>
          <w:b/>
          <w:spacing w:val="-2"/>
          <w:sz w:val="20"/>
        </w:rPr>
        <w:t>повідомивши</w:t>
      </w:r>
      <w:r>
        <w:rPr>
          <w:rFonts w:ascii="Arial" w:hAnsi="Arial"/>
          <w:b/>
          <w:spacing w:val="-6"/>
          <w:sz w:val="20"/>
        </w:rPr>
        <w:t> </w:t>
      </w:r>
      <w:r>
        <w:rPr>
          <w:rFonts w:ascii="Arial" w:hAnsi="Arial"/>
          <w:b/>
          <w:spacing w:val="-2"/>
          <w:sz w:val="20"/>
        </w:rPr>
        <w:t>Петру,</w:t>
      </w:r>
      <w:r>
        <w:rPr>
          <w:rFonts w:ascii="Arial" w:hAnsi="Arial"/>
          <w:b/>
          <w:spacing w:val="-6"/>
          <w:sz w:val="20"/>
        </w:rPr>
        <w:t> </w:t>
      </w:r>
      <w:r>
        <w:rPr>
          <w:rFonts w:ascii="Arial" w:hAnsi="Arial"/>
          <w:b/>
          <w:spacing w:val="-2"/>
          <w:sz w:val="20"/>
        </w:rPr>
        <w:t>як</w:t>
      </w:r>
      <w:r>
        <w:rPr>
          <w:rFonts w:ascii="Arial" w:hAnsi="Arial"/>
          <w:b/>
          <w:spacing w:val="-7"/>
          <w:sz w:val="20"/>
        </w:rPr>
        <w:t> </w:t>
      </w:r>
      <w:r>
        <w:rPr>
          <w:rFonts w:ascii="Arial" w:hAnsi="Arial"/>
          <w:b/>
          <w:spacing w:val="-2"/>
          <w:sz w:val="20"/>
        </w:rPr>
        <w:t>він</w:t>
      </w:r>
      <w:r>
        <w:rPr>
          <w:rFonts w:ascii="Arial" w:hAnsi="Arial"/>
          <w:b/>
          <w:spacing w:val="-6"/>
          <w:sz w:val="20"/>
        </w:rPr>
        <w:t> </w:t>
      </w:r>
      <w:r>
        <w:rPr>
          <w:rFonts w:ascii="Arial" w:hAnsi="Arial"/>
          <w:b/>
          <w:spacing w:val="-2"/>
          <w:sz w:val="20"/>
        </w:rPr>
        <w:t>помре,</w:t>
      </w:r>
      <w:r>
        <w:rPr>
          <w:rFonts w:ascii="Arial" w:hAnsi="Arial"/>
          <w:b/>
          <w:spacing w:val="-6"/>
          <w:sz w:val="20"/>
        </w:rPr>
        <w:t> </w:t>
      </w:r>
      <w:r>
        <w:rPr>
          <w:rFonts w:ascii="Arial" w:hAnsi="Arial"/>
          <w:b/>
          <w:spacing w:val="-5"/>
          <w:sz w:val="20"/>
        </w:rPr>
        <w:t>усе</w:t>
      </w:r>
    </w:p>
    <w:p>
      <w:pPr>
        <w:tabs>
          <w:tab w:pos="6151" w:val="left" w:leader="none"/>
        </w:tabs>
        <w:spacing w:line="249" w:lineRule="auto" w:before="0"/>
        <w:ind w:left="382" w:right="450" w:firstLine="0"/>
        <w:jc w:val="both"/>
        <w:rPr>
          <w:rFonts w:ascii="Arial" w:hAnsi="Arial"/>
          <w:b/>
          <w:sz w:val="20"/>
        </w:rPr>
      </w:pPr>
      <w:r>
        <w:rPr>
          <w:rFonts w:ascii="Arial" w:hAnsi="Arial"/>
          <w:b/>
          <w:sz w:val="20"/>
        </w:rPr>
        <w:t>ж звелів йому: «Іди за Мною!» Що це говорить нам </w:t>
      </w:r>
      <w:r>
        <w:rPr>
          <w:rFonts w:ascii="Arial" w:hAnsi="Arial"/>
          <w:b/>
          <w:sz w:val="20"/>
        </w:rPr>
        <w:t>про те, чому навіть загроза смерті не повинна втримувати нас від слідування за Господом? </w:t>
      </w:r>
      <w:r>
        <w:rPr>
          <w:rFonts w:ascii="Arial" w:hAnsi="Arial"/>
          <w:b/>
          <w:sz w:val="20"/>
          <w:u w:val="single"/>
        </w:rPr>
        <w:tab/>
      </w:r>
    </w:p>
    <w:p>
      <w:pPr>
        <w:spacing w:after="0" w:line="249" w:lineRule="auto"/>
        <w:jc w:val="both"/>
        <w:rPr>
          <w:rFonts w:ascii="Arial" w:hAnsi="Arial"/>
          <w:b/>
          <w:sz w:val="20"/>
        </w:rPr>
        <w:sectPr>
          <w:pgSz w:w="7600" w:h="11460"/>
          <w:pgMar w:header="0" w:footer="965" w:top="780" w:bottom="1100" w:left="708" w:right="283"/>
        </w:sectPr>
      </w:pPr>
    </w:p>
    <w:p>
      <w:pPr>
        <w:spacing w:before="71"/>
        <w:ind w:left="4383" w:right="0" w:firstLine="0"/>
        <w:jc w:val="left"/>
        <w:rPr>
          <w:rFonts w:ascii="Trebuchet MS" w:hAnsi="Trebuchet MS"/>
          <w:sz w:val="20"/>
        </w:rPr>
      </w:pPr>
      <w:r>
        <w:rPr>
          <w:rFonts w:ascii="Trebuchet MS" w:hAnsi="Trebuchet MS"/>
          <w:spacing w:val="-2"/>
          <w:sz w:val="20"/>
        </w:rPr>
        <w:t>Четвер,</w:t>
      </w:r>
      <w:r>
        <w:rPr>
          <w:rFonts w:ascii="Trebuchet MS" w:hAnsi="Trebuchet MS"/>
          <w:spacing w:val="-8"/>
          <w:sz w:val="20"/>
        </w:rPr>
        <w:t> </w:t>
      </w:r>
      <w:r>
        <w:rPr>
          <w:rFonts w:ascii="Trebuchet MS" w:hAnsi="Trebuchet MS"/>
          <w:spacing w:val="-2"/>
          <w:sz w:val="20"/>
        </w:rPr>
        <w:t>19</w:t>
      </w:r>
      <w:r>
        <w:rPr>
          <w:rFonts w:ascii="Trebuchet MS" w:hAnsi="Trebuchet MS"/>
          <w:spacing w:val="-8"/>
          <w:sz w:val="20"/>
        </w:rPr>
        <w:t> </w:t>
      </w:r>
      <w:r>
        <w:rPr>
          <w:rFonts w:ascii="Trebuchet MS" w:hAnsi="Trebuchet MS"/>
          <w:spacing w:val="-2"/>
          <w:sz w:val="20"/>
        </w:rPr>
        <w:t>червня</w:t>
      </w:r>
    </w:p>
    <w:p>
      <w:pPr>
        <w:pStyle w:val="Heading2"/>
      </w:pPr>
      <w:r>
        <w:rPr/>
        <w:t>ЗНАК</w:t>
      </w:r>
      <w:r>
        <w:rPr>
          <w:spacing w:val="-5"/>
        </w:rPr>
        <w:t> </w:t>
      </w:r>
      <w:r>
        <w:rPr>
          <w:spacing w:val="-2"/>
        </w:rPr>
        <w:t>ЗВІРА</w:t>
      </w:r>
    </w:p>
    <w:p>
      <w:pPr>
        <w:pStyle w:val="BodyText"/>
        <w:spacing w:line="254" w:lineRule="auto" w:before="66"/>
        <w:ind w:left="28" w:right="561" w:firstLine="339"/>
        <w:jc w:val="both"/>
      </w:pPr>
      <w:r>
        <w:rPr/>
        <w:t>Оскільки роки минають, а останні події, такі як смертний указ і примушування до прийняття знаку звіра, ще не відбу- лися, деякі висловлюють сумнів, навіть скептицизм, щодо нашого тлумачення останніх подій. Зокрема це стосується і того, що питання суботи й неділі буде центральним у фіналь- ній</w:t>
      </w:r>
      <w:r>
        <w:rPr>
          <w:spacing w:val="40"/>
        </w:rPr>
        <w:t> </w:t>
      </w:r>
      <w:r>
        <w:rPr/>
        <w:t>боротьбі.</w:t>
      </w:r>
    </w:p>
    <w:p>
      <w:pPr>
        <w:pStyle w:val="BodyText"/>
        <w:spacing w:line="254" w:lineRule="auto"/>
        <w:ind w:left="28" w:right="564" w:firstLine="339"/>
        <w:jc w:val="both"/>
      </w:pPr>
      <w:r>
        <w:rPr/>
        <w:t>Книга Об’явлення чітко повідомляє: ми або </w:t>
      </w:r>
      <w:r>
        <w:rPr/>
        <w:t>поклоняємося Творцеві, або звірові та його образу. Отже, оскільки сьомий день, субота ― основоположний знак Бога як Творця, почина- ючи від самого Едему (див. Бут. 2:1–3), не варто дивуватися, що субота відіграватиме ключову роль у питанні поклоніння Творцю.</w:t>
      </w:r>
      <w:r>
        <w:rPr>
          <w:spacing w:val="-12"/>
        </w:rPr>
        <w:t> </w:t>
      </w:r>
      <w:r>
        <w:rPr/>
        <w:t>Крім</w:t>
      </w:r>
      <w:r>
        <w:rPr>
          <w:spacing w:val="-12"/>
        </w:rPr>
        <w:t> </w:t>
      </w:r>
      <w:r>
        <w:rPr/>
        <w:t>того,</w:t>
      </w:r>
      <w:r>
        <w:rPr>
          <w:spacing w:val="-11"/>
        </w:rPr>
        <w:t> </w:t>
      </w:r>
      <w:r>
        <w:rPr/>
        <w:t>невипадково</w:t>
      </w:r>
      <w:r>
        <w:rPr>
          <w:spacing w:val="-12"/>
        </w:rPr>
        <w:t> </w:t>
      </w:r>
      <w:r>
        <w:rPr/>
        <w:t>влада</w:t>
      </w:r>
      <w:r>
        <w:rPr>
          <w:spacing w:val="-11"/>
        </w:rPr>
        <w:t> </w:t>
      </w:r>
      <w:r>
        <w:rPr/>
        <w:t>звіра</w:t>
      </w:r>
      <w:r>
        <w:rPr>
          <w:spacing w:val="-12"/>
        </w:rPr>
        <w:t> </w:t>
      </w:r>
      <w:r>
        <w:rPr/>
        <w:t>—</w:t>
      </w:r>
      <w:r>
        <w:rPr>
          <w:spacing w:val="-11"/>
        </w:rPr>
        <w:t> </w:t>
      </w:r>
      <w:r>
        <w:rPr/>
        <w:t>це</w:t>
      </w:r>
      <w:r>
        <w:rPr>
          <w:spacing w:val="-12"/>
        </w:rPr>
        <w:t> </w:t>
      </w:r>
      <w:r>
        <w:rPr/>
        <w:t>та</w:t>
      </w:r>
      <w:r>
        <w:rPr>
          <w:spacing w:val="-12"/>
        </w:rPr>
        <w:t> </w:t>
      </w:r>
      <w:r>
        <w:rPr/>
        <w:t>сама</w:t>
      </w:r>
      <w:r>
        <w:rPr>
          <w:spacing w:val="-11"/>
        </w:rPr>
        <w:t> </w:t>
      </w:r>
      <w:r>
        <w:rPr/>
        <w:t>влада, яка змінила Божу заповідь про суботу на неділю, хоч Господь не давав такого дозволу. З огляду на ці знання, набуває сенсу концепція щодо ролі суботи й неділі в питанні поклоніння, знову ж таки, або Творцеві (див. Об’явл. 14:6, 7), або звірові. </w:t>
      </w:r>
      <w:r>
        <w:rPr>
          <w:spacing w:val="-4"/>
        </w:rPr>
        <w:t>Крім</w:t>
      </w:r>
      <w:r>
        <w:rPr>
          <w:spacing w:val="-5"/>
        </w:rPr>
        <w:t> </w:t>
      </w:r>
      <w:r>
        <w:rPr>
          <w:spacing w:val="-4"/>
        </w:rPr>
        <w:t>того,</w:t>
      </w:r>
      <w:r>
        <w:rPr>
          <w:spacing w:val="-5"/>
        </w:rPr>
        <w:t> </w:t>
      </w:r>
      <w:r>
        <w:rPr>
          <w:spacing w:val="-4"/>
        </w:rPr>
        <w:t>у</w:t>
      </w:r>
      <w:r>
        <w:rPr>
          <w:spacing w:val="-5"/>
        </w:rPr>
        <w:t> </w:t>
      </w:r>
      <w:r>
        <w:rPr>
          <w:spacing w:val="-4"/>
        </w:rPr>
        <w:t>Новому</w:t>
      </w:r>
      <w:r>
        <w:rPr>
          <w:spacing w:val="-5"/>
        </w:rPr>
        <w:t> </w:t>
      </w:r>
      <w:r>
        <w:rPr>
          <w:spacing w:val="-4"/>
        </w:rPr>
        <w:t>Завіті</w:t>
      </w:r>
      <w:r>
        <w:rPr>
          <w:spacing w:val="-5"/>
        </w:rPr>
        <w:t> </w:t>
      </w:r>
      <w:r>
        <w:rPr>
          <w:spacing w:val="-4"/>
        </w:rPr>
        <w:t>також</w:t>
      </w:r>
      <w:r>
        <w:rPr>
          <w:spacing w:val="-5"/>
        </w:rPr>
        <w:t> </w:t>
      </w:r>
      <w:r>
        <w:rPr>
          <w:spacing w:val="-4"/>
        </w:rPr>
        <w:t>є</w:t>
      </w:r>
      <w:r>
        <w:rPr>
          <w:spacing w:val="-5"/>
        </w:rPr>
        <w:t> </w:t>
      </w:r>
      <w:r>
        <w:rPr>
          <w:spacing w:val="-4"/>
        </w:rPr>
        <w:t>передвісники</w:t>
      </w:r>
      <w:r>
        <w:rPr>
          <w:spacing w:val="-5"/>
        </w:rPr>
        <w:t> </w:t>
      </w:r>
      <w:r>
        <w:rPr>
          <w:spacing w:val="-4"/>
        </w:rPr>
        <w:t>протиставлення </w:t>
      </w:r>
      <w:r>
        <w:rPr/>
        <w:t>сьомого</w:t>
      </w:r>
      <w:r>
        <w:rPr>
          <w:spacing w:val="40"/>
        </w:rPr>
        <w:t> </w:t>
      </w:r>
      <w:r>
        <w:rPr/>
        <w:t>дня,</w:t>
      </w:r>
      <w:r>
        <w:rPr>
          <w:spacing w:val="40"/>
        </w:rPr>
        <w:t> </w:t>
      </w:r>
      <w:r>
        <w:rPr/>
        <w:t>суботи,</w:t>
      </w:r>
      <w:r>
        <w:rPr>
          <w:spacing w:val="40"/>
        </w:rPr>
        <w:t> </w:t>
      </w:r>
      <w:r>
        <w:rPr/>
        <w:t>людському</w:t>
      </w:r>
      <w:r>
        <w:rPr>
          <w:spacing w:val="40"/>
        </w:rPr>
        <w:t> </w:t>
      </w:r>
      <w:r>
        <w:rPr/>
        <w:t>закону.</w:t>
      </w:r>
    </w:p>
    <w:p>
      <w:pPr>
        <w:spacing w:line="210" w:lineRule="exact" w:before="0"/>
        <w:ind w:left="268" w:right="0" w:firstLine="0"/>
        <w:jc w:val="left"/>
        <w:rPr>
          <w:rFonts w:ascii="Arial" w:hAnsi="Arial"/>
          <w:b/>
          <w:sz w:val="20"/>
        </w:rPr>
      </w:pPr>
      <w:r>
        <w:rPr>
          <w:rFonts w:ascii="Arial" w:hAnsi="Arial"/>
          <w:b/>
          <w:sz w:val="20"/>
        </w:rPr>
        <w:t>Прочитайте</w:t>
      </w:r>
      <w:r>
        <w:rPr>
          <w:rFonts w:ascii="Arial" w:hAnsi="Arial"/>
          <w:b/>
          <w:spacing w:val="26"/>
          <w:sz w:val="20"/>
        </w:rPr>
        <w:t> </w:t>
      </w:r>
      <w:r>
        <w:rPr>
          <w:rFonts w:ascii="Arial" w:hAnsi="Arial"/>
          <w:b/>
          <w:sz w:val="20"/>
        </w:rPr>
        <w:t>тексти</w:t>
      </w:r>
      <w:r>
        <w:rPr>
          <w:rFonts w:ascii="Arial" w:hAnsi="Arial"/>
          <w:b/>
          <w:spacing w:val="28"/>
          <w:sz w:val="20"/>
        </w:rPr>
        <w:t> </w:t>
      </w:r>
      <w:r>
        <w:rPr>
          <w:rFonts w:ascii="Arial" w:hAnsi="Arial"/>
          <w:b/>
          <w:sz w:val="20"/>
        </w:rPr>
        <w:t>Матв.</w:t>
      </w:r>
      <w:r>
        <w:rPr>
          <w:rFonts w:ascii="Arial" w:hAnsi="Arial"/>
          <w:b/>
          <w:spacing w:val="28"/>
          <w:sz w:val="20"/>
        </w:rPr>
        <w:t> </w:t>
      </w:r>
      <w:r>
        <w:rPr>
          <w:rFonts w:ascii="Arial" w:hAnsi="Arial"/>
          <w:b/>
          <w:sz w:val="20"/>
        </w:rPr>
        <w:t>12:9–14;</w:t>
      </w:r>
      <w:r>
        <w:rPr>
          <w:rFonts w:ascii="Arial" w:hAnsi="Arial"/>
          <w:b/>
          <w:spacing w:val="29"/>
          <w:sz w:val="20"/>
        </w:rPr>
        <w:t> </w:t>
      </w:r>
      <w:r>
        <w:rPr>
          <w:rFonts w:ascii="Arial" w:hAnsi="Arial"/>
          <w:b/>
          <w:sz w:val="20"/>
        </w:rPr>
        <w:t>Іван</w:t>
      </w:r>
      <w:r>
        <w:rPr>
          <w:rFonts w:ascii="Arial" w:hAnsi="Arial"/>
          <w:b/>
          <w:spacing w:val="28"/>
          <w:sz w:val="20"/>
        </w:rPr>
        <w:t> </w:t>
      </w:r>
      <w:r>
        <w:rPr>
          <w:rFonts w:ascii="Arial" w:hAnsi="Arial"/>
          <w:b/>
          <w:sz w:val="20"/>
        </w:rPr>
        <w:t>5:1–16.</w:t>
      </w:r>
      <w:r>
        <w:rPr>
          <w:rFonts w:ascii="Arial" w:hAnsi="Arial"/>
          <w:b/>
          <w:spacing w:val="28"/>
          <w:sz w:val="20"/>
        </w:rPr>
        <w:t> </w:t>
      </w:r>
      <w:r>
        <w:rPr>
          <w:rFonts w:ascii="Arial" w:hAnsi="Arial"/>
          <w:b/>
          <w:sz w:val="20"/>
        </w:rPr>
        <w:t>Що</w:t>
      </w:r>
      <w:r>
        <w:rPr>
          <w:rFonts w:ascii="Arial" w:hAnsi="Arial"/>
          <w:b/>
          <w:spacing w:val="29"/>
          <w:sz w:val="20"/>
        </w:rPr>
        <w:t> </w:t>
      </w:r>
      <w:r>
        <w:rPr>
          <w:rFonts w:ascii="Arial" w:hAnsi="Arial"/>
          <w:b/>
          <w:spacing w:val="-2"/>
          <w:sz w:val="20"/>
        </w:rPr>
        <w:t>стало</w:t>
      </w:r>
    </w:p>
    <w:p>
      <w:pPr>
        <w:spacing w:before="5"/>
        <w:ind w:left="268" w:right="0" w:firstLine="0"/>
        <w:jc w:val="left"/>
        <w:rPr>
          <w:rFonts w:ascii="Arial" w:hAnsi="Arial"/>
          <w:b/>
          <w:sz w:val="20"/>
        </w:rPr>
      </w:pPr>
      <w:r>
        <w:rPr>
          <w:rFonts w:ascii="Arial" w:hAnsi="Arial"/>
          <w:b/>
          <w:sz w:val="20"/>
        </w:rPr>
        <w:t>причиною</w:t>
      </w:r>
      <w:r>
        <w:rPr>
          <w:rFonts w:ascii="Arial" w:hAnsi="Arial"/>
          <w:b/>
          <w:spacing w:val="12"/>
          <w:sz w:val="20"/>
        </w:rPr>
        <w:t> </w:t>
      </w:r>
      <w:r>
        <w:rPr>
          <w:rFonts w:ascii="Arial" w:hAnsi="Arial"/>
          <w:b/>
          <w:sz w:val="20"/>
        </w:rPr>
        <w:t>рішення</w:t>
      </w:r>
      <w:r>
        <w:rPr>
          <w:rFonts w:ascii="Arial" w:hAnsi="Arial"/>
          <w:b/>
          <w:spacing w:val="12"/>
          <w:sz w:val="20"/>
        </w:rPr>
        <w:t> </w:t>
      </w:r>
      <w:r>
        <w:rPr>
          <w:rFonts w:ascii="Arial" w:hAnsi="Arial"/>
          <w:b/>
          <w:sz w:val="20"/>
        </w:rPr>
        <w:t>релігійних</w:t>
      </w:r>
      <w:r>
        <w:rPr>
          <w:rFonts w:ascii="Arial" w:hAnsi="Arial"/>
          <w:b/>
          <w:spacing w:val="13"/>
          <w:sz w:val="20"/>
        </w:rPr>
        <w:t> </w:t>
      </w:r>
      <w:r>
        <w:rPr>
          <w:rFonts w:ascii="Arial" w:hAnsi="Arial"/>
          <w:b/>
          <w:sz w:val="20"/>
        </w:rPr>
        <w:t>лідерів</w:t>
      </w:r>
      <w:r>
        <w:rPr>
          <w:rFonts w:ascii="Arial" w:hAnsi="Arial"/>
          <w:b/>
          <w:spacing w:val="12"/>
          <w:sz w:val="20"/>
        </w:rPr>
        <w:t> </w:t>
      </w:r>
      <w:r>
        <w:rPr>
          <w:rFonts w:ascii="Arial" w:hAnsi="Arial"/>
          <w:b/>
          <w:sz w:val="20"/>
        </w:rPr>
        <w:t>убити</w:t>
      </w:r>
      <w:r>
        <w:rPr>
          <w:rFonts w:ascii="Arial" w:hAnsi="Arial"/>
          <w:b/>
          <w:spacing w:val="13"/>
          <w:sz w:val="20"/>
        </w:rPr>
        <w:t> </w:t>
      </w:r>
      <w:r>
        <w:rPr>
          <w:rFonts w:ascii="Arial" w:hAnsi="Arial"/>
          <w:b/>
          <w:spacing w:val="-2"/>
          <w:sz w:val="20"/>
        </w:rPr>
        <w:t>Ісуса?</w:t>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738880">
                <wp:simplePos x="0" y="0"/>
                <wp:positionH relativeFrom="page">
                  <wp:posOffset>620387</wp:posOffset>
                </wp:positionH>
                <wp:positionV relativeFrom="paragraph">
                  <wp:posOffset>146179</wp:posOffset>
                </wp:positionV>
                <wp:extent cx="3663950" cy="1270"/>
                <wp:effectExtent l="0" t="0" r="0" b="0"/>
                <wp:wrapTopAndBottom/>
                <wp:docPr id="350" name="Graphic 350"/>
                <wp:cNvGraphicFramePr>
                  <a:graphicFrameLocks/>
                </wp:cNvGraphicFramePr>
                <a:graphic>
                  <a:graphicData uri="http://schemas.microsoft.com/office/word/2010/wordprocessingShape">
                    <wps:wsp>
                      <wps:cNvPr id="350" name="Graphic 350"/>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1.51018pt;width:288.5pt;height:.1pt;mso-position-horizontal-relative:page;mso-position-vertical-relative:paragraph;z-index:-15577600;mso-wrap-distance-left:0;mso-wrap-distance-right:0" id="docshape335" coordorigin="977,230" coordsize="5770,0" path="m977,230l6746,23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39392">
                <wp:simplePos x="0" y="0"/>
                <wp:positionH relativeFrom="page">
                  <wp:posOffset>620387</wp:posOffset>
                </wp:positionH>
                <wp:positionV relativeFrom="paragraph">
                  <wp:posOffset>298579</wp:posOffset>
                </wp:positionV>
                <wp:extent cx="3663950" cy="1270"/>
                <wp:effectExtent l="0" t="0" r="0" b="0"/>
                <wp:wrapTopAndBottom/>
                <wp:docPr id="351" name="Graphic 351"/>
                <wp:cNvGraphicFramePr>
                  <a:graphicFrameLocks/>
                </wp:cNvGraphicFramePr>
                <a:graphic>
                  <a:graphicData uri="http://schemas.microsoft.com/office/word/2010/wordprocessingShape">
                    <wps:wsp>
                      <wps:cNvPr id="351" name="Graphic 351"/>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3.51018pt;width:288.5pt;height:.1pt;mso-position-horizontal-relative:page;mso-position-vertical-relative:paragraph;z-index:-15577088;mso-wrap-distance-left:0;mso-wrap-distance-right:0" id="docshape336" coordorigin="977,470" coordsize="5770,0" path="m977,470l6746,47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39904">
                <wp:simplePos x="0" y="0"/>
                <wp:positionH relativeFrom="page">
                  <wp:posOffset>620387</wp:posOffset>
                </wp:positionH>
                <wp:positionV relativeFrom="paragraph">
                  <wp:posOffset>450979</wp:posOffset>
                </wp:positionV>
                <wp:extent cx="3663950" cy="1270"/>
                <wp:effectExtent l="0" t="0" r="0" b="0"/>
                <wp:wrapTopAndBottom/>
                <wp:docPr id="352" name="Graphic 352"/>
                <wp:cNvGraphicFramePr>
                  <a:graphicFrameLocks/>
                </wp:cNvGraphicFramePr>
                <a:graphic>
                  <a:graphicData uri="http://schemas.microsoft.com/office/word/2010/wordprocessingShape">
                    <wps:wsp>
                      <wps:cNvPr id="352" name="Graphic 352"/>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35.510181pt;width:288.5pt;height:.1pt;mso-position-horizontal-relative:page;mso-position-vertical-relative:paragraph;z-index:-15576576;mso-wrap-distance-left:0;mso-wrap-distance-right:0" id="docshape337" coordorigin="977,710" coordsize="5770,0" path="m977,710l6746,71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line="254" w:lineRule="auto" w:before="19"/>
        <w:ind w:left="28" w:right="563" w:firstLine="339"/>
        <w:jc w:val="both"/>
      </w:pPr>
      <w:r>
        <w:rPr/>
        <w:t>У 12-му розділі Матвія міститься розповідь про те, що Ісус зцілив у суботу чоловіка із сухою рукою. Як же </w:t>
      </w:r>
      <w:r>
        <w:rPr/>
        <w:t>відреагували релігійні лідери? «А фарисеї вийшли і вчинили проти Нього змову — як Його погубити» (Матв. 12:14). Покарання смертю через сьомий день суботу? В уривку Івана 5:1–16 описано, як після</w:t>
      </w:r>
      <w:r>
        <w:rPr>
          <w:spacing w:val="40"/>
        </w:rPr>
        <w:t> </w:t>
      </w:r>
      <w:r>
        <w:rPr/>
        <w:t>іншого</w:t>
      </w:r>
      <w:r>
        <w:rPr>
          <w:spacing w:val="40"/>
        </w:rPr>
        <w:t> </w:t>
      </w:r>
      <w:r>
        <w:rPr/>
        <w:t>чудесного</w:t>
      </w:r>
      <w:r>
        <w:rPr>
          <w:spacing w:val="40"/>
        </w:rPr>
        <w:t> </w:t>
      </w:r>
      <w:r>
        <w:rPr/>
        <w:t>зцілення</w:t>
      </w:r>
      <w:r>
        <w:rPr>
          <w:spacing w:val="40"/>
        </w:rPr>
        <w:t> </w:t>
      </w:r>
      <w:r>
        <w:rPr/>
        <w:t>Ісусом</w:t>
      </w:r>
      <w:r>
        <w:rPr>
          <w:spacing w:val="40"/>
        </w:rPr>
        <w:t> </w:t>
      </w:r>
      <w:r>
        <w:rPr/>
        <w:t>немічного</w:t>
      </w:r>
      <w:r>
        <w:rPr>
          <w:spacing w:val="40"/>
        </w:rPr>
        <w:t> </w:t>
      </w:r>
      <w:r>
        <w:rPr/>
        <w:t>чоловіка в суботу стали «юдеї переслідувати Ісуса й намагалися Його вбити</w:t>
      </w:r>
      <w:r>
        <w:rPr>
          <w:spacing w:val="38"/>
        </w:rPr>
        <w:t> </w:t>
      </w:r>
      <w:r>
        <w:rPr/>
        <w:t>за</w:t>
      </w:r>
      <w:r>
        <w:rPr>
          <w:spacing w:val="38"/>
        </w:rPr>
        <w:t> </w:t>
      </w:r>
      <w:r>
        <w:rPr/>
        <w:t>те,</w:t>
      </w:r>
      <w:r>
        <w:rPr>
          <w:spacing w:val="38"/>
        </w:rPr>
        <w:t> </w:t>
      </w:r>
      <w:r>
        <w:rPr/>
        <w:t>що</w:t>
      </w:r>
      <w:r>
        <w:rPr>
          <w:spacing w:val="38"/>
        </w:rPr>
        <w:t> </w:t>
      </w:r>
      <w:r>
        <w:rPr/>
        <w:t>робив</w:t>
      </w:r>
      <w:r>
        <w:rPr>
          <w:spacing w:val="38"/>
        </w:rPr>
        <w:t> </w:t>
      </w:r>
      <w:r>
        <w:rPr/>
        <w:t>таке</w:t>
      </w:r>
      <w:r>
        <w:rPr>
          <w:spacing w:val="38"/>
        </w:rPr>
        <w:t> </w:t>
      </w:r>
      <w:r>
        <w:rPr/>
        <w:t>в</w:t>
      </w:r>
      <w:r>
        <w:rPr>
          <w:spacing w:val="38"/>
        </w:rPr>
        <w:t> </w:t>
      </w:r>
      <w:r>
        <w:rPr/>
        <w:t>суботу»</w:t>
      </w:r>
      <w:r>
        <w:rPr>
          <w:spacing w:val="38"/>
        </w:rPr>
        <w:t> </w:t>
      </w:r>
      <w:r>
        <w:rPr/>
        <w:t>(Іван</w:t>
      </w:r>
      <w:r>
        <w:rPr>
          <w:spacing w:val="38"/>
        </w:rPr>
        <w:t> </w:t>
      </w:r>
      <w:r>
        <w:rPr/>
        <w:t>5:16).</w:t>
      </w:r>
    </w:p>
    <w:p>
      <w:pPr>
        <w:pStyle w:val="BodyText"/>
        <w:spacing w:line="254" w:lineRule="auto"/>
        <w:ind w:left="28" w:right="565" w:firstLine="339"/>
        <w:jc w:val="both"/>
        <w:rPr>
          <w:rFonts w:ascii="Constantia" w:hAnsi="Constantia"/>
        </w:rPr>
      </w:pPr>
      <w:r>
        <w:rPr/>
        <w:t>Покарання смертю як наслідок вибору між людською тра- дицією (у Біблії немає заборони зцілювати в суботу, так само як</w:t>
      </w:r>
      <w:r>
        <w:rPr>
          <w:spacing w:val="23"/>
        </w:rPr>
        <w:t> </w:t>
      </w:r>
      <w:r>
        <w:rPr/>
        <w:t>немає</w:t>
      </w:r>
      <w:r>
        <w:rPr>
          <w:spacing w:val="23"/>
        </w:rPr>
        <w:t> </w:t>
      </w:r>
      <w:r>
        <w:rPr/>
        <w:t>згадки</w:t>
      </w:r>
      <w:r>
        <w:rPr>
          <w:spacing w:val="24"/>
        </w:rPr>
        <w:t> </w:t>
      </w:r>
      <w:r>
        <w:rPr/>
        <w:t>про</w:t>
      </w:r>
      <w:r>
        <w:rPr>
          <w:spacing w:val="23"/>
        </w:rPr>
        <w:t> </w:t>
      </w:r>
      <w:r>
        <w:rPr/>
        <w:t>заміну</w:t>
      </w:r>
      <w:r>
        <w:rPr>
          <w:spacing w:val="24"/>
        </w:rPr>
        <w:t> </w:t>
      </w:r>
      <w:r>
        <w:rPr/>
        <w:t>суботи</w:t>
      </w:r>
      <w:r>
        <w:rPr>
          <w:spacing w:val="23"/>
        </w:rPr>
        <w:t> </w:t>
      </w:r>
      <w:r>
        <w:rPr/>
        <w:t>неділею)</w:t>
      </w:r>
      <w:r>
        <w:rPr>
          <w:spacing w:val="24"/>
        </w:rPr>
        <w:t> </w:t>
      </w:r>
      <w:r>
        <w:rPr/>
        <w:t>і</w:t>
      </w:r>
      <w:r>
        <w:rPr>
          <w:spacing w:val="23"/>
        </w:rPr>
        <w:t> </w:t>
      </w:r>
      <w:r>
        <w:rPr/>
        <w:t>сьомими</w:t>
      </w:r>
      <w:r>
        <w:rPr>
          <w:spacing w:val="24"/>
        </w:rPr>
        <w:t> </w:t>
      </w:r>
      <w:r>
        <w:rPr>
          <w:spacing w:val="-2"/>
        </w:rPr>
        <w:t>днем</w:t>
      </w:r>
      <w:r>
        <w:rPr>
          <w:rFonts w:ascii="Constantia" w:hAnsi="Constantia"/>
          <w:spacing w:val="-2"/>
        </w:rPr>
        <w:t>,</w:t>
      </w:r>
    </w:p>
    <w:p>
      <w:pPr>
        <w:pStyle w:val="BodyText"/>
        <w:spacing w:after="0" w:line="254" w:lineRule="auto"/>
        <w:jc w:val="both"/>
        <w:rPr>
          <w:rFonts w:ascii="Constantia" w:hAnsi="Constantia"/>
        </w:rPr>
        <w:sectPr>
          <w:pgSz w:w="7600" w:h="11460"/>
          <w:pgMar w:header="0" w:footer="693" w:top="780" w:bottom="880" w:left="708" w:right="283"/>
        </w:sectPr>
      </w:pPr>
    </w:p>
    <w:p>
      <w:pPr>
        <w:pStyle w:val="BodyText"/>
        <w:spacing w:line="247" w:lineRule="auto" w:before="79"/>
        <w:ind w:left="142" w:right="452"/>
        <w:jc w:val="both"/>
      </w:pPr>
      <w:r>
        <w:rPr/>
        <w:t>суботою? Хоча цей конкретний епізод з Ісусом не </w:t>
      </w:r>
      <w:r>
        <w:rPr/>
        <w:t>відображає </w:t>
      </w:r>
      <w:r>
        <w:rPr>
          <w:spacing w:val="-2"/>
        </w:rPr>
        <w:t>останні</w:t>
      </w:r>
      <w:r>
        <w:rPr>
          <w:spacing w:val="-10"/>
        </w:rPr>
        <w:t> </w:t>
      </w:r>
      <w:r>
        <w:rPr>
          <w:spacing w:val="-2"/>
        </w:rPr>
        <w:t>події</w:t>
      </w:r>
      <w:r>
        <w:rPr>
          <w:spacing w:val="-10"/>
        </w:rPr>
        <w:t> </w:t>
      </w:r>
      <w:r>
        <w:rPr>
          <w:spacing w:val="-2"/>
        </w:rPr>
        <w:t>повністю</w:t>
      </w:r>
      <w:r>
        <w:rPr>
          <w:rFonts w:ascii="Constantia" w:hAnsi="Constantia"/>
          <w:spacing w:val="-2"/>
        </w:rPr>
        <w:t>,</w:t>
      </w:r>
      <w:r>
        <w:rPr>
          <w:rFonts w:ascii="Constantia" w:hAnsi="Constantia"/>
          <w:spacing w:val="-11"/>
        </w:rPr>
        <w:t> </w:t>
      </w:r>
      <w:r>
        <w:rPr>
          <w:rFonts w:ascii="Constantia" w:hAnsi="Constantia"/>
          <w:spacing w:val="-2"/>
        </w:rPr>
        <w:t>проте</w:t>
      </w:r>
      <w:r>
        <w:rPr>
          <w:rFonts w:ascii="Constantia" w:hAnsi="Constantia"/>
          <w:spacing w:val="-11"/>
        </w:rPr>
        <w:t> </w:t>
      </w:r>
      <w:r>
        <w:rPr>
          <w:spacing w:val="-2"/>
        </w:rPr>
        <w:t>існує</w:t>
      </w:r>
      <w:r>
        <w:rPr>
          <w:spacing w:val="-10"/>
        </w:rPr>
        <w:t> </w:t>
      </w:r>
      <w:r>
        <w:rPr>
          <w:spacing w:val="-2"/>
        </w:rPr>
        <w:t>значна</w:t>
      </w:r>
      <w:r>
        <w:rPr>
          <w:spacing w:val="-9"/>
        </w:rPr>
        <w:t> </w:t>
      </w:r>
      <w:r>
        <w:rPr>
          <w:spacing w:val="-2"/>
        </w:rPr>
        <w:t>подібність:</w:t>
      </w:r>
      <w:r>
        <w:rPr>
          <w:spacing w:val="-10"/>
        </w:rPr>
        <w:t> </w:t>
      </w:r>
      <w:r>
        <w:rPr>
          <w:spacing w:val="-2"/>
        </w:rPr>
        <w:t>людський </w:t>
      </w:r>
      <w:r>
        <w:rPr/>
        <w:t>закон </w:t>
      </w:r>
      <w:r>
        <w:rPr>
          <w:rFonts w:ascii="Constantia" w:hAnsi="Constantia"/>
        </w:rPr>
        <w:t>— </w:t>
      </w:r>
      <w:r>
        <w:rPr/>
        <w:t>проти Божого. В обох випадках у центрі спірного закону</w:t>
      </w:r>
      <w:r>
        <w:rPr>
          <w:spacing w:val="40"/>
        </w:rPr>
        <w:t> </w:t>
      </w:r>
      <w:r>
        <w:rPr>
          <w:rFonts w:ascii="Constantia" w:hAnsi="Constantia"/>
        </w:rPr>
        <w:t>― </w:t>
      </w:r>
      <w:r>
        <w:rPr/>
        <w:t>біблійна</w:t>
      </w:r>
      <w:r>
        <w:rPr>
          <w:spacing w:val="40"/>
        </w:rPr>
        <w:t> </w:t>
      </w:r>
      <w:r>
        <w:rPr/>
        <w:t>субота.</w:t>
      </w:r>
    </w:p>
    <w:p>
      <w:pPr>
        <w:spacing w:line="216" w:lineRule="exact" w:before="0"/>
        <w:ind w:left="382" w:right="0" w:firstLine="0"/>
        <w:jc w:val="both"/>
        <w:rPr>
          <w:rFonts w:ascii="Arial" w:hAnsi="Arial"/>
          <w:b/>
          <w:sz w:val="20"/>
        </w:rPr>
      </w:pPr>
      <w:r>
        <w:rPr>
          <w:rFonts w:ascii="Arial" w:hAnsi="Arial"/>
          <w:b/>
          <w:sz w:val="20"/>
        </w:rPr>
        <w:t>Невже</w:t>
      </w:r>
      <w:r>
        <w:rPr>
          <w:rFonts w:ascii="Arial" w:hAnsi="Arial"/>
          <w:b/>
          <w:spacing w:val="35"/>
          <w:sz w:val="20"/>
        </w:rPr>
        <w:t> </w:t>
      </w:r>
      <w:r>
        <w:rPr>
          <w:rFonts w:ascii="Arial" w:hAnsi="Arial"/>
          <w:b/>
          <w:sz w:val="20"/>
        </w:rPr>
        <w:t>можна</w:t>
      </w:r>
      <w:r>
        <w:rPr>
          <w:rFonts w:ascii="Arial" w:hAnsi="Arial"/>
          <w:b/>
          <w:spacing w:val="35"/>
          <w:sz w:val="20"/>
        </w:rPr>
        <w:t> </w:t>
      </w:r>
      <w:r>
        <w:rPr>
          <w:rFonts w:ascii="Arial" w:hAnsi="Arial"/>
          <w:b/>
          <w:sz w:val="20"/>
        </w:rPr>
        <w:t>померти</w:t>
      </w:r>
      <w:r>
        <w:rPr>
          <w:rFonts w:ascii="Arial" w:hAnsi="Arial"/>
          <w:b/>
          <w:spacing w:val="36"/>
          <w:sz w:val="20"/>
        </w:rPr>
        <w:t> </w:t>
      </w:r>
      <w:r>
        <w:rPr>
          <w:rFonts w:ascii="Arial" w:hAnsi="Arial"/>
          <w:b/>
          <w:sz w:val="20"/>
        </w:rPr>
        <w:t>через</w:t>
      </w:r>
      <w:r>
        <w:rPr>
          <w:rFonts w:ascii="Arial" w:hAnsi="Arial"/>
          <w:b/>
          <w:spacing w:val="35"/>
          <w:sz w:val="20"/>
        </w:rPr>
        <w:t> </w:t>
      </w:r>
      <w:r>
        <w:rPr>
          <w:rFonts w:ascii="Arial" w:hAnsi="Arial"/>
          <w:b/>
          <w:sz w:val="20"/>
        </w:rPr>
        <w:t>одну</w:t>
      </w:r>
      <w:r>
        <w:rPr>
          <w:rFonts w:ascii="Arial" w:hAnsi="Arial"/>
          <w:b/>
          <w:spacing w:val="35"/>
          <w:sz w:val="20"/>
        </w:rPr>
        <w:t> </w:t>
      </w:r>
      <w:r>
        <w:rPr>
          <w:rFonts w:ascii="Arial" w:hAnsi="Arial"/>
          <w:b/>
          <w:sz w:val="20"/>
        </w:rPr>
        <w:t>із</w:t>
      </w:r>
      <w:r>
        <w:rPr>
          <w:rFonts w:ascii="Arial" w:hAnsi="Arial"/>
          <w:b/>
          <w:spacing w:val="36"/>
          <w:sz w:val="20"/>
        </w:rPr>
        <w:t> </w:t>
      </w:r>
      <w:r>
        <w:rPr>
          <w:rFonts w:ascii="Arial" w:hAnsi="Arial"/>
          <w:b/>
          <w:sz w:val="20"/>
        </w:rPr>
        <w:t>Заповідей</w:t>
      </w:r>
      <w:r>
        <w:rPr>
          <w:rFonts w:ascii="Arial" w:hAnsi="Arial"/>
          <w:b/>
          <w:spacing w:val="35"/>
          <w:sz w:val="20"/>
        </w:rPr>
        <w:t> </w:t>
      </w:r>
      <w:r>
        <w:rPr>
          <w:rFonts w:ascii="Arial" w:hAnsi="Arial"/>
          <w:b/>
          <w:spacing w:val="-2"/>
          <w:sz w:val="20"/>
        </w:rPr>
        <w:t>Божих?</w:t>
      </w:r>
    </w:p>
    <w:p>
      <w:pPr>
        <w:spacing w:line="249" w:lineRule="auto" w:before="10"/>
        <w:ind w:left="382" w:right="450" w:firstLine="0"/>
        <w:jc w:val="both"/>
        <w:rPr>
          <w:rFonts w:ascii="Arial" w:hAnsi="Arial"/>
          <w:b/>
          <w:sz w:val="20"/>
        </w:rPr>
      </w:pPr>
      <w:r>
        <w:rPr>
          <w:rFonts w:ascii="Arial" w:hAnsi="Arial"/>
          <w:b/>
          <w:sz w:val="20"/>
        </w:rPr>
        <w:t>Як можна було б раціонально пояснити намагання уник- нути цього?</w:t>
      </w:r>
    </w:p>
    <w:p>
      <w:pPr>
        <w:pStyle w:val="BodyText"/>
        <w:spacing w:before="31"/>
        <w:rPr>
          <w:rFonts w:ascii="Arial"/>
          <w:b/>
          <w:sz w:val="20"/>
        </w:rPr>
      </w:pPr>
    </w:p>
    <w:p>
      <w:pPr>
        <w:spacing w:before="1"/>
        <w:ind w:left="4277" w:right="0" w:firstLine="0"/>
        <w:jc w:val="left"/>
        <w:rPr>
          <w:rFonts w:ascii="Trebuchet MS" w:hAnsi="Trebuchet MS"/>
          <w:sz w:val="20"/>
        </w:rPr>
      </w:pPr>
      <w:r>
        <w:rPr>
          <w:rFonts w:ascii="Trebuchet MS" w:hAnsi="Trebuchet MS"/>
          <w:sz w:val="20"/>
        </w:rPr>
        <w:t>П’ятниця,</w:t>
      </w:r>
      <w:r>
        <w:rPr>
          <w:rFonts w:ascii="Trebuchet MS" w:hAnsi="Trebuchet MS"/>
          <w:spacing w:val="-3"/>
          <w:sz w:val="20"/>
        </w:rPr>
        <w:t> </w:t>
      </w:r>
      <w:r>
        <w:rPr>
          <w:rFonts w:ascii="Trebuchet MS" w:hAnsi="Trebuchet MS"/>
          <w:sz w:val="20"/>
        </w:rPr>
        <w:t>20</w:t>
      </w:r>
      <w:r>
        <w:rPr>
          <w:rFonts w:ascii="Trebuchet MS" w:hAnsi="Trebuchet MS"/>
          <w:spacing w:val="-3"/>
          <w:sz w:val="20"/>
        </w:rPr>
        <w:t> </w:t>
      </w:r>
      <w:r>
        <w:rPr>
          <w:rFonts w:ascii="Trebuchet MS" w:hAnsi="Trebuchet MS"/>
          <w:spacing w:val="-2"/>
          <w:sz w:val="20"/>
        </w:rPr>
        <w:t>червня</w:t>
      </w:r>
    </w:p>
    <w:p>
      <w:pPr>
        <w:pStyle w:val="Heading2"/>
        <w:ind w:left="142"/>
        <w:jc w:val="both"/>
      </w:pPr>
      <w:r>
        <w:rPr>
          <w:spacing w:val="-6"/>
        </w:rPr>
        <w:t>ДЛЯ</w:t>
      </w:r>
      <w:r>
        <w:rPr>
          <w:spacing w:val="-1"/>
        </w:rPr>
        <w:t> </w:t>
      </w:r>
      <w:r>
        <w:rPr>
          <w:spacing w:val="-6"/>
        </w:rPr>
        <w:t>ПОДАЛЬШОГО</w:t>
      </w:r>
      <w:r>
        <w:rPr/>
        <w:t> </w:t>
      </w:r>
      <w:r>
        <w:rPr>
          <w:spacing w:val="-6"/>
        </w:rPr>
        <w:t>ДОСЛІДЖЕННЯ:</w:t>
      </w:r>
    </w:p>
    <w:p>
      <w:pPr>
        <w:pStyle w:val="BodyText"/>
        <w:spacing w:before="66"/>
        <w:ind w:left="482"/>
        <w:jc w:val="both"/>
      </w:pPr>
      <w:r>
        <w:rPr/>
        <w:t>Прочитайте</w:t>
      </w:r>
      <w:r>
        <w:rPr>
          <w:spacing w:val="72"/>
        </w:rPr>
        <w:t> </w:t>
      </w:r>
      <w:r>
        <w:rPr/>
        <w:t>в</w:t>
      </w:r>
      <w:r>
        <w:rPr>
          <w:spacing w:val="72"/>
        </w:rPr>
        <w:t> </w:t>
      </w:r>
      <w:r>
        <w:rPr/>
        <w:t>книзі</w:t>
      </w:r>
      <w:r>
        <w:rPr>
          <w:spacing w:val="73"/>
        </w:rPr>
        <w:t> </w:t>
      </w:r>
      <w:r>
        <w:rPr/>
        <w:t>Е.</w:t>
      </w:r>
      <w:r>
        <w:rPr>
          <w:spacing w:val="72"/>
        </w:rPr>
        <w:t> </w:t>
      </w:r>
      <w:r>
        <w:rPr/>
        <w:t>Уайт</w:t>
      </w:r>
      <w:r>
        <w:rPr>
          <w:spacing w:val="72"/>
        </w:rPr>
        <w:t> </w:t>
      </w:r>
      <w:r>
        <w:rPr/>
        <w:t>«Велика</w:t>
      </w:r>
      <w:r>
        <w:rPr>
          <w:spacing w:val="73"/>
        </w:rPr>
        <w:t> </w:t>
      </w:r>
      <w:r>
        <w:rPr/>
        <w:t>боротьба»</w:t>
      </w:r>
      <w:r>
        <w:rPr>
          <w:spacing w:val="72"/>
        </w:rPr>
        <w:t> </w:t>
      </w:r>
      <w:r>
        <w:rPr>
          <w:spacing w:val="-2"/>
        </w:rPr>
        <w:t>розділ</w:t>
      </w:r>
    </w:p>
    <w:p>
      <w:pPr>
        <w:pStyle w:val="BodyText"/>
        <w:spacing w:before="14"/>
        <w:ind w:left="142"/>
        <w:jc w:val="both"/>
      </w:pPr>
      <w:r>
        <w:rPr/>
        <w:t>«Звільнення</w:t>
      </w:r>
      <w:r>
        <w:rPr>
          <w:spacing w:val="32"/>
        </w:rPr>
        <w:t> </w:t>
      </w:r>
      <w:r>
        <w:rPr/>
        <w:t>Божого</w:t>
      </w:r>
      <w:r>
        <w:rPr>
          <w:spacing w:val="32"/>
        </w:rPr>
        <w:t> </w:t>
      </w:r>
      <w:r>
        <w:rPr/>
        <w:t>народу».</w:t>
      </w:r>
      <w:r>
        <w:rPr>
          <w:spacing w:val="32"/>
        </w:rPr>
        <w:t> </w:t>
      </w:r>
      <w:r>
        <w:rPr/>
        <w:t>(С.</w:t>
      </w:r>
      <w:r>
        <w:rPr>
          <w:spacing w:val="32"/>
        </w:rPr>
        <w:t> </w:t>
      </w:r>
      <w:r>
        <w:rPr>
          <w:spacing w:val="-2"/>
        </w:rPr>
        <w:t>635–652).</w:t>
      </w:r>
    </w:p>
    <w:p>
      <w:pPr>
        <w:pStyle w:val="BodyText"/>
        <w:spacing w:line="254" w:lineRule="auto" w:before="14"/>
        <w:ind w:left="142" w:right="448" w:firstLine="339"/>
        <w:jc w:val="both"/>
      </w:pPr>
      <w:r>
        <w:rPr/>
        <w:t>«У всі віки Бог діяв через святих ангелів для захисту й звільнення</w:t>
      </w:r>
      <w:r>
        <w:rPr>
          <w:spacing w:val="-12"/>
        </w:rPr>
        <w:t> </w:t>
      </w:r>
      <w:r>
        <w:rPr/>
        <w:t>Свого</w:t>
      </w:r>
      <w:r>
        <w:rPr>
          <w:spacing w:val="-12"/>
        </w:rPr>
        <w:t> </w:t>
      </w:r>
      <w:r>
        <w:rPr/>
        <w:t>народу.</w:t>
      </w:r>
      <w:r>
        <w:rPr>
          <w:spacing w:val="-11"/>
        </w:rPr>
        <w:t> </w:t>
      </w:r>
      <w:r>
        <w:rPr/>
        <w:t>Небесні</w:t>
      </w:r>
      <w:r>
        <w:rPr>
          <w:spacing w:val="-12"/>
        </w:rPr>
        <w:t> </w:t>
      </w:r>
      <w:r>
        <w:rPr/>
        <w:t>істоти</w:t>
      </w:r>
      <w:r>
        <w:rPr>
          <w:spacing w:val="-11"/>
        </w:rPr>
        <w:t> </w:t>
      </w:r>
      <w:r>
        <w:rPr/>
        <w:t>завжди</w:t>
      </w:r>
      <w:r>
        <w:rPr>
          <w:spacing w:val="-12"/>
        </w:rPr>
        <w:t> </w:t>
      </w:r>
      <w:r>
        <w:rPr/>
        <w:t>брали</w:t>
      </w:r>
      <w:r>
        <w:rPr>
          <w:spacing w:val="-11"/>
        </w:rPr>
        <w:t> </w:t>
      </w:r>
      <w:r>
        <w:rPr/>
        <w:t>активну участь у справах людей. Вони з’являлися людям у сяючих, мов блискавка, шатах, і в простій одежі мандрівників. Ангели при- ходили до дітей Божих і в людській подобі. Вони відпочивали </w:t>
      </w:r>
      <w:r>
        <w:rPr>
          <w:spacing w:val="-4"/>
        </w:rPr>
        <w:t>опівдні під деревами, мов утомлені мандрівники, користувалися </w:t>
      </w:r>
      <w:r>
        <w:rPr/>
        <w:t>гостинністю</w:t>
      </w:r>
      <w:r>
        <w:rPr>
          <w:spacing w:val="-5"/>
        </w:rPr>
        <w:t> </w:t>
      </w:r>
      <w:r>
        <w:rPr/>
        <w:t>людських</w:t>
      </w:r>
      <w:r>
        <w:rPr>
          <w:spacing w:val="-5"/>
        </w:rPr>
        <w:t> </w:t>
      </w:r>
      <w:r>
        <w:rPr/>
        <w:t>домівок,</w:t>
      </w:r>
      <w:r>
        <w:rPr>
          <w:spacing w:val="-5"/>
        </w:rPr>
        <w:t> </w:t>
      </w:r>
      <w:r>
        <w:rPr/>
        <w:t>охороняли</w:t>
      </w:r>
      <w:r>
        <w:rPr>
          <w:spacing w:val="-5"/>
        </w:rPr>
        <w:t> </w:t>
      </w:r>
      <w:r>
        <w:rPr/>
        <w:t>нічних</w:t>
      </w:r>
      <w:r>
        <w:rPr>
          <w:spacing w:val="-5"/>
        </w:rPr>
        <w:t> </w:t>
      </w:r>
      <w:r>
        <w:rPr/>
        <w:t>подорожніх. Вони власноручно запалювали вогонь жертовника. Ангели відчиняли двері в’язниць та виводили на свободу Божих слуг. Споряджені небесною зброєю, вони прийшли, щоб відкотити каменя</w:t>
      </w:r>
      <w:r>
        <w:rPr>
          <w:spacing w:val="40"/>
        </w:rPr>
        <w:t> </w:t>
      </w:r>
      <w:r>
        <w:rPr/>
        <w:t>від</w:t>
      </w:r>
      <w:r>
        <w:rPr>
          <w:spacing w:val="40"/>
        </w:rPr>
        <w:t> </w:t>
      </w:r>
      <w:r>
        <w:rPr/>
        <w:t>гробниці</w:t>
      </w:r>
      <w:r>
        <w:rPr>
          <w:spacing w:val="40"/>
        </w:rPr>
        <w:t> </w:t>
      </w:r>
      <w:r>
        <w:rPr/>
        <w:t>Спасителя.</w:t>
      </w:r>
    </w:p>
    <w:p>
      <w:pPr>
        <w:pStyle w:val="BodyText"/>
        <w:spacing w:line="254" w:lineRule="auto"/>
        <w:ind w:left="142" w:right="447" w:firstLine="339"/>
        <w:jc w:val="both"/>
      </w:pPr>
      <w:r>
        <w:rPr/>
        <w:t>У вигляді людей ангели часто присутні на зібраннях пра- ведних та відвідують зборища нечестивих, як, наприклад, відвідали Содом, щоб скласти звіт про вчинки його мешканців і</w:t>
      </w:r>
      <w:r>
        <w:rPr>
          <w:spacing w:val="-8"/>
        </w:rPr>
        <w:t> </w:t>
      </w:r>
      <w:r>
        <w:rPr/>
        <w:t>визначити,</w:t>
      </w:r>
      <w:r>
        <w:rPr>
          <w:spacing w:val="-8"/>
        </w:rPr>
        <w:t> </w:t>
      </w:r>
      <w:r>
        <w:rPr/>
        <w:t>чи</w:t>
      </w:r>
      <w:r>
        <w:rPr>
          <w:spacing w:val="-8"/>
        </w:rPr>
        <w:t> </w:t>
      </w:r>
      <w:r>
        <w:rPr/>
        <w:t>переступили</w:t>
      </w:r>
      <w:r>
        <w:rPr>
          <w:spacing w:val="-8"/>
        </w:rPr>
        <w:t> </w:t>
      </w:r>
      <w:r>
        <w:rPr/>
        <w:t>вони</w:t>
      </w:r>
      <w:r>
        <w:rPr>
          <w:spacing w:val="-8"/>
        </w:rPr>
        <w:t> </w:t>
      </w:r>
      <w:r>
        <w:rPr/>
        <w:t>межу</w:t>
      </w:r>
      <w:r>
        <w:rPr>
          <w:spacing w:val="-8"/>
        </w:rPr>
        <w:t> </w:t>
      </w:r>
      <w:r>
        <w:rPr/>
        <w:t>Божого</w:t>
      </w:r>
      <w:r>
        <w:rPr>
          <w:spacing w:val="-8"/>
        </w:rPr>
        <w:t> </w:t>
      </w:r>
      <w:r>
        <w:rPr/>
        <w:t>довготерпіння. Господь любить милувати, і заради невеликої кількості тих, хто</w:t>
      </w:r>
      <w:r>
        <w:rPr>
          <w:spacing w:val="-4"/>
        </w:rPr>
        <w:t> </w:t>
      </w:r>
      <w:r>
        <w:rPr/>
        <w:t>справді</w:t>
      </w:r>
      <w:r>
        <w:rPr>
          <w:spacing w:val="-4"/>
        </w:rPr>
        <w:t> </w:t>
      </w:r>
      <w:r>
        <w:rPr/>
        <w:t>служить</w:t>
      </w:r>
      <w:r>
        <w:rPr>
          <w:spacing w:val="-4"/>
        </w:rPr>
        <w:t> </w:t>
      </w:r>
      <w:r>
        <w:rPr/>
        <w:t>Йому,</w:t>
      </w:r>
      <w:r>
        <w:rPr>
          <w:spacing w:val="-4"/>
        </w:rPr>
        <w:t> </w:t>
      </w:r>
      <w:r>
        <w:rPr/>
        <w:t>Він</w:t>
      </w:r>
      <w:r>
        <w:rPr>
          <w:spacing w:val="-4"/>
        </w:rPr>
        <w:t> </w:t>
      </w:r>
      <w:r>
        <w:rPr/>
        <w:t>відводить</w:t>
      </w:r>
      <w:r>
        <w:rPr>
          <w:spacing w:val="-4"/>
        </w:rPr>
        <w:t> </w:t>
      </w:r>
      <w:r>
        <w:rPr/>
        <w:t>нещастя</w:t>
      </w:r>
      <w:r>
        <w:rPr>
          <w:spacing w:val="-4"/>
        </w:rPr>
        <w:t> </w:t>
      </w:r>
      <w:r>
        <w:rPr/>
        <w:t>й</w:t>
      </w:r>
      <w:r>
        <w:rPr>
          <w:spacing w:val="-4"/>
        </w:rPr>
        <w:t> </w:t>
      </w:r>
      <w:r>
        <w:rPr/>
        <w:t>продовжує час миру для багатьох. Як мало грішників усвідомлює, що своїм життям вони зобов’язані жменьці вірних Його дітей, котрих вони з таким задоволенням висміюють і пригноблю- ють»</w:t>
      </w:r>
      <w:r>
        <w:rPr>
          <w:spacing w:val="40"/>
        </w:rPr>
        <w:t> </w:t>
      </w:r>
      <w:r>
        <w:rPr/>
        <w:t>(Е. Уайт.</w:t>
      </w:r>
      <w:r>
        <w:rPr>
          <w:spacing w:val="40"/>
        </w:rPr>
        <w:t> </w:t>
      </w:r>
      <w:r>
        <w:rPr/>
        <w:t>Велика</w:t>
      </w:r>
      <w:r>
        <w:rPr>
          <w:spacing w:val="40"/>
        </w:rPr>
        <w:t> </w:t>
      </w:r>
      <w:r>
        <w:rPr/>
        <w:t>боротьба.</w:t>
      </w:r>
      <w:r>
        <w:rPr>
          <w:spacing w:val="40"/>
        </w:rPr>
        <w:t> </w:t>
      </w:r>
      <w:r>
        <w:rPr/>
        <w:t>С.</w:t>
      </w:r>
      <w:r>
        <w:rPr>
          <w:spacing w:val="40"/>
        </w:rPr>
        <w:t> </w:t>
      </w:r>
      <w:r>
        <w:rPr/>
        <w:t>631,</w:t>
      </w:r>
      <w:r>
        <w:rPr>
          <w:spacing w:val="40"/>
        </w:rPr>
        <w:t> </w:t>
      </w:r>
      <w:r>
        <w:rPr/>
        <w:t>632).</w:t>
      </w:r>
    </w:p>
    <w:p>
      <w:pPr>
        <w:pStyle w:val="BodyText"/>
        <w:spacing w:after="0" w:line="254" w:lineRule="auto"/>
        <w:jc w:val="both"/>
        <w:sectPr>
          <w:footerReference w:type="even" r:id="rId69"/>
          <w:footerReference w:type="default" r:id="rId70"/>
          <w:pgSz w:w="7600" w:h="11460"/>
          <w:pgMar w:header="0" w:footer="693" w:top="780" w:bottom="880" w:left="708" w:right="283"/>
          <w:pgNumType w:start="168"/>
        </w:sectPr>
      </w:pPr>
    </w:p>
    <w:p>
      <w:pPr>
        <w:spacing w:before="79"/>
        <w:ind w:left="28" w:right="0" w:firstLine="0"/>
        <w:jc w:val="both"/>
        <w:rPr>
          <w:rFonts w:ascii="Arial" w:hAnsi="Arial"/>
          <w:b/>
          <w:sz w:val="20"/>
        </w:rPr>
      </w:pPr>
      <w:r>
        <w:rPr>
          <w:rFonts w:ascii="Arial" w:hAnsi="Arial"/>
          <w:b/>
          <w:sz w:val="20"/>
        </w:rPr>
        <w:t>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21"/>
        </w:numPr>
        <w:tabs>
          <w:tab w:pos="628" w:val="left" w:leader="none"/>
        </w:tabs>
        <w:spacing w:line="249" w:lineRule="auto" w:before="10" w:after="0"/>
        <w:ind w:left="628" w:right="561" w:hanging="360"/>
        <w:jc w:val="both"/>
        <w:rPr>
          <w:rFonts w:ascii="Arial" w:hAnsi="Arial"/>
          <w:b/>
          <w:sz w:val="20"/>
        </w:rPr>
      </w:pPr>
      <w:r>
        <w:rPr>
          <w:rFonts w:ascii="Arial" w:hAnsi="Arial"/>
          <w:b/>
          <w:sz w:val="20"/>
        </w:rPr>
        <w:t>Прочитайте текст 2 Тим. 1:7. Обговоріть ті аспекти пророцтва, які хвилюють вас найбільше. Як позбути- ся</w:t>
      </w:r>
      <w:r>
        <w:rPr>
          <w:rFonts w:ascii="Arial" w:hAnsi="Arial"/>
          <w:b/>
          <w:spacing w:val="26"/>
          <w:sz w:val="20"/>
        </w:rPr>
        <w:t> </w:t>
      </w:r>
      <w:r>
        <w:rPr>
          <w:rFonts w:ascii="Arial" w:hAnsi="Arial"/>
          <w:b/>
          <w:sz w:val="20"/>
        </w:rPr>
        <w:t>духу</w:t>
      </w:r>
      <w:r>
        <w:rPr>
          <w:rFonts w:ascii="Arial" w:hAnsi="Arial"/>
          <w:b/>
          <w:spacing w:val="26"/>
          <w:sz w:val="20"/>
        </w:rPr>
        <w:t> </w:t>
      </w:r>
      <w:r>
        <w:rPr>
          <w:rFonts w:ascii="Arial" w:hAnsi="Arial"/>
          <w:b/>
          <w:sz w:val="20"/>
        </w:rPr>
        <w:t>страху</w:t>
      </w:r>
      <w:r>
        <w:rPr>
          <w:rFonts w:ascii="Arial" w:hAnsi="Arial"/>
          <w:b/>
          <w:spacing w:val="26"/>
          <w:sz w:val="20"/>
        </w:rPr>
        <w:t> </w:t>
      </w:r>
      <w:r>
        <w:rPr>
          <w:rFonts w:ascii="Arial" w:hAnsi="Arial"/>
          <w:b/>
          <w:sz w:val="20"/>
        </w:rPr>
        <w:t>та</w:t>
      </w:r>
      <w:r>
        <w:rPr>
          <w:rFonts w:ascii="Arial" w:hAnsi="Arial"/>
          <w:b/>
          <w:spacing w:val="26"/>
          <w:sz w:val="20"/>
        </w:rPr>
        <w:t> </w:t>
      </w:r>
      <w:r>
        <w:rPr>
          <w:rFonts w:ascii="Arial" w:hAnsi="Arial"/>
          <w:b/>
          <w:sz w:val="20"/>
        </w:rPr>
        <w:t>побачити</w:t>
      </w:r>
      <w:r>
        <w:rPr>
          <w:rFonts w:ascii="Arial" w:hAnsi="Arial"/>
          <w:b/>
          <w:spacing w:val="26"/>
          <w:sz w:val="20"/>
        </w:rPr>
        <w:t> </w:t>
      </w:r>
      <w:r>
        <w:rPr>
          <w:rFonts w:ascii="Arial" w:hAnsi="Arial"/>
          <w:b/>
          <w:sz w:val="20"/>
        </w:rPr>
        <w:t>Божу</w:t>
      </w:r>
      <w:r>
        <w:rPr>
          <w:rFonts w:ascii="Arial" w:hAnsi="Arial"/>
          <w:b/>
          <w:spacing w:val="26"/>
          <w:sz w:val="20"/>
        </w:rPr>
        <w:t> </w:t>
      </w:r>
      <w:r>
        <w:rPr>
          <w:rFonts w:ascii="Arial" w:hAnsi="Arial"/>
          <w:b/>
          <w:sz w:val="20"/>
        </w:rPr>
        <w:t>вістку</w:t>
      </w:r>
      <w:r>
        <w:rPr>
          <w:rFonts w:ascii="Arial" w:hAnsi="Arial"/>
          <w:b/>
          <w:spacing w:val="26"/>
          <w:sz w:val="20"/>
        </w:rPr>
        <w:t> </w:t>
      </w:r>
      <w:r>
        <w:rPr>
          <w:rFonts w:ascii="Arial" w:hAnsi="Arial"/>
          <w:b/>
          <w:sz w:val="20"/>
        </w:rPr>
        <w:t>надії</w:t>
      </w:r>
      <w:r>
        <w:rPr>
          <w:rFonts w:ascii="Arial" w:hAnsi="Arial"/>
          <w:b/>
          <w:spacing w:val="26"/>
          <w:sz w:val="20"/>
        </w:rPr>
        <w:t> </w:t>
      </w:r>
      <w:r>
        <w:rPr>
          <w:rFonts w:ascii="Arial" w:hAnsi="Arial"/>
          <w:b/>
          <w:sz w:val="20"/>
        </w:rPr>
        <w:t>навіть у пророцтвах, які повідомляють про </w:t>
      </w:r>
      <w:r>
        <w:rPr>
          <w:rFonts w:ascii="Arial" w:hAnsi="Arial"/>
          <w:b/>
          <w:sz w:val="20"/>
        </w:rPr>
        <w:t>переслідування за нашу віру?</w:t>
      </w:r>
    </w:p>
    <w:p>
      <w:pPr>
        <w:pStyle w:val="BodyText"/>
        <w:spacing w:before="5"/>
        <w:rPr>
          <w:rFonts w:ascii="Arial"/>
          <w:b/>
          <w:sz w:val="17"/>
        </w:rPr>
      </w:pPr>
      <w:r>
        <w:rPr>
          <w:rFonts w:ascii="Arial"/>
          <w:b/>
          <w:sz w:val="17"/>
        </w:rPr>
        <mc:AlternateContent>
          <mc:Choice Requires="wps">
            <w:drawing>
              <wp:anchor distT="0" distB="0" distL="0" distR="0" allowOverlap="1" layoutInCell="1" locked="0" behindDoc="1" simplePos="0" relativeHeight="487740416">
                <wp:simplePos x="0" y="0"/>
                <wp:positionH relativeFrom="page">
                  <wp:posOffset>863980</wp:posOffset>
                </wp:positionH>
                <wp:positionV relativeFrom="paragraph">
                  <wp:posOffset>142583</wp:posOffset>
                </wp:positionV>
                <wp:extent cx="3418840" cy="1270"/>
                <wp:effectExtent l="0" t="0" r="0" b="0"/>
                <wp:wrapTopAndBottom/>
                <wp:docPr id="355" name="Graphic 355"/>
                <wp:cNvGraphicFramePr>
                  <a:graphicFrameLocks/>
                </wp:cNvGraphicFramePr>
                <a:graphic>
                  <a:graphicData uri="http://schemas.microsoft.com/office/word/2010/wordprocessingShape">
                    <wps:wsp>
                      <wps:cNvPr id="355" name="Graphic 355"/>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29999pt;margin-top:11.227028pt;width:269.2pt;height:.1pt;mso-position-horizontal-relative:page;mso-position-vertical-relative:paragraph;z-index:-15576064;mso-wrap-distance-left:0;mso-wrap-distance-right:0" id="docshape340" coordorigin="1361,225" coordsize="5384,0" path="m1361,225l6744,225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40928">
                <wp:simplePos x="0" y="0"/>
                <wp:positionH relativeFrom="page">
                  <wp:posOffset>863980</wp:posOffset>
                </wp:positionH>
                <wp:positionV relativeFrom="paragraph">
                  <wp:posOffset>294983</wp:posOffset>
                </wp:positionV>
                <wp:extent cx="3418840" cy="1270"/>
                <wp:effectExtent l="0" t="0" r="0" b="0"/>
                <wp:wrapTopAndBottom/>
                <wp:docPr id="356" name="Graphic 356"/>
                <wp:cNvGraphicFramePr>
                  <a:graphicFrameLocks/>
                </wp:cNvGraphicFramePr>
                <a:graphic>
                  <a:graphicData uri="http://schemas.microsoft.com/office/word/2010/wordprocessingShape">
                    <wps:wsp>
                      <wps:cNvPr id="356" name="Graphic 356"/>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29999pt;margin-top:23.227028pt;width:269.2pt;height:.1pt;mso-position-horizontal-relative:page;mso-position-vertical-relative:paragraph;z-index:-15575552;mso-wrap-distance-left:0;mso-wrap-distance-right:0" id="docshape341" coordorigin="1361,465" coordsize="5384,0" path="m1361,465l6744,465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41440">
                <wp:simplePos x="0" y="0"/>
                <wp:positionH relativeFrom="page">
                  <wp:posOffset>863980</wp:posOffset>
                </wp:positionH>
                <wp:positionV relativeFrom="paragraph">
                  <wp:posOffset>447383</wp:posOffset>
                </wp:positionV>
                <wp:extent cx="3418840" cy="1270"/>
                <wp:effectExtent l="0" t="0" r="0" b="0"/>
                <wp:wrapTopAndBottom/>
                <wp:docPr id="357" name="Graphic 357"/>
                <wp:cNvGraphicFramePr>
                  <a:graphicFrameLocks/>
                </wp:cNvGraphicFramePr>
                <a:graphic>
                  <a:graphicData uri="http://schemas.microsoft.com/office/word/2010/wordprocessingShape">
                    <wps:wsp>
                      <wps:cNvPr id="357" name="Graphic 357"/>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29999pt;margin-top:35.227028pt;width:269.2pt;height:.1pt;mso-position-horizontal-relative:page;mso-position-vertical-relative:paragraph;z-index:-15575040;mso-wrap-distance-left:0;mso-wrap-distance-right:0" id="docshape342" coordorigin="1361,705" coordsize="5384,0" path="m1361,705l6744,705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ListParagraph"/>
        <w:numPr>
          <w:ilvl w:val="0"/>
          <w:numId w:val="21"/>
        </w:numPr>
        <w:tabs>
          <w:tab w:pos="628" w:val="left" w:leader="none"/>
        </w:tabs>
        <w:spacing w:line="249" w:lineRule="auto" w:before="11" w:after="0"/>
        <w:ind w:left="628" w:right="563" w:hanging="360"/>
        <w:jc w:val="both"/>
        <w:rPr>
          <w:rFonts w:ascii="Arial" w:hAnsi="Arial"/>
          <w:b/>
          <w:sz w:val="20"/>
        </w:rPr>
      </w:pPr>
      <w:r>
        <w:rPr>
          <w:rFonts w:ascii="Arial" w:hAnsi="Arial"/>
          <w:b/>
          <w:sz w:val="20"/>
        </w:rPr>
        <w:t>Хоч наразі, можливо, й важко уявити, як субота й </w:t>
      </w:r>
      <w:r>
        <w:rPr>
          <w:rFonts w:ascii="Arial" w:hAnsi="Arial"/>
          <w:b/>
          <w:spacing w:val="-4"/>
          <w:sz w:val="20"/>
        </w:rPr>
        <w:t>неділя</w:t>
      </w:r>
      <w:r>
        <w:rPr>
          <w:rFonts w:ascii="Arial" w:hAnsi="Arial"/>
          <w:b/>
          <w:spacing w:val="-6"/>
          <w:sz w:val="20"/>
        </w:rPr>
        <w:t> </w:t>
      </w:r>
      <w:r>
        <w:rPr>
          <w:rFonts w:ascii="Arial" w:hAnsi="Arial"/>
          <w:b/>
          <w:spacing w:val="-4"/>
          <w:sz w:val="20"/>
        </w:rPr>
        <w:t>можуть</w:t>
      </w:r>
      <w:r>
        <w:rPr>
          <w:rFonts w:ascii="Arial" w:hAnsi="Arial"/>
          <w:b/>
          <w:spacing w:val="-6"/>
          <w:sz w:val="20"/>
        </w:rPr>
        <w:t> </w:t>
      </w:r>
      <w:r>
        <w:rPr>
          <w:rFonts w:ascii="Arial" w:hAnsi="Arial"/>
          <w:b/>
          <w:spacing w:val="-4"/>
          <w:sz w:val="20"/>
        </w:rPr>
        <w:t>вийти</w:t>
      </w:r>
      <w:r>
        <w:rPr>
          <w:rFonts w:ascii="Arial" w:hAnsi="Arial"/>
          <w:b/>
          <w:spacing w:val="-6"/>
          <w:sz w:val="20"/>
        </w:rPr>
        <w:t> </w:t>
      </w:r>
      <w:r>
        <w:rPr>
          <w:rFonts w:ascii="Arial" w:hAnsi="Arial"/>
          <w:b/>
          <w:spacing w:val="-4"/>
          <w:sz w:val="20"/>
        </w:rPr>
        <w:t>на</w:t>
      </w:r>
      <w:r>
        <w:rPr>
          <w:rFonts w:ascii="Arial" w:hAnsi="Arial"/>
          <w:b/>
          <w:spacing w:val="-6"/>
          <w:sz w:val="20"/>
        </w:rPr>
        <w:t> </w:t>
      </w:r>
      <w:r>
        <w:rPr>
          <w:rFonts w:ascii="Arial" w:hAnsi="Arial"/>
          <w:b/>
          <w:spacing w:val="-4"/>
          <w:sz w:val="20"/>
        </w:rPr>
        <w:t>перший</w:t>
      </w:r>
      <w:r>
        <w:rPr>
          <w:rFonts w:ascii="Arial" w:hAnsi="Arial"/>
          <w:b/>
          <w:spacing w:val="-6"/>
          <w:sz w:val="20"/>
        </w:rPr>
        <w:t> </w:t>
      </w:r>
      <w:r>
        <w:rPr>
          <w:rFonts w:ascii="Arial" w:hAnsi="Arial"/>
          <w:b/>
          <w:spacing w:val="-4"/>
          <w:sz w:val="20"/>
        </w:rPr>
        <w:t>план</w:t>
      </w:r>
      <w:r>
        <w:rPr>
          <w:rFonts w:ascii="Arial" w:hAnsi="Arial"/>
          <w:b/>
          <w:spacing w:val="-6"/>
          <w:sz w:val="20"/>
        </w:rPr>
        <w:t> </w:t>
      </w:r>
      <w:r>
        <w:rPr>
          <w:rFonts w:ascii="Arial" w:hAnsi="Arial"/>
          <w:b/>
          <w:spacing w:val="-4"/>
          <w:sz w:val="20"/>
        </w:rPr>
        <w:t>в</w:t>
      </w:r>
      <w:r>
        <w:rPr>
          <w:rFonts w:ascii="Arial" w:hAnsi="Arial"/>
          <w:b/>
          <w:spacing w:val="-6"/>
          <w:sz w:val="20"/>
        </w:rPr>
        <w:t> </w:t>
      </w:r>
      <w:r>
        <w:rPr>
          <w:rFonts w:ascii="Arial" w:hAnsi="Arial"/>
          <w:b/>
          <w:spacing w:val="-4"/>
          <w:sz w:val="20"/>
        </w:rPr>
        <w:t>останніх</w:t>
      </w:r>
      <w:r>
        <w:rPr>
          <w:rFonts w:ascii="Arial" w:hAnsi="Arial"/>
          <w:b/>
          <w:spacing w:val="-6"/>
          <w:sz w:val="20"/>
        </w:rPr>
        <w:t> </w:t>
      </w:r>
      <w:r>
        <w:rPr>
          <w:rFonts w:ascii="Arial" w:hAnsi="Arial"/>
          <w:b/>
          <w:spacing w:val="-4"/>
          <w:sz w:val="20"/>
        </w:rPr>
        <w:t>подіях, </w:t>
      </w:r>
      <w:r>
        <w:rPr>
          <w:rFonts w:ascii="Arial" w:hAnsi="Arial"/>
          <w:b/>
          <w:sz w:val="20"/>
        </w:rPr>
        <w:t>погляньте, як швидко змінюється світ. Чого цей факт має навчити нас про те, що наша віра не </w:t>
      </w:r>
      <w:r>
        <w:rPr>
          <w:rFonts w:ascii="Arial" w:hAnsi="Arial"/>
          <w:b/>
          <w:sz w:val="20"/>
        </w:rPr>
        <w:t>повинна </w:t>
      </w:r>
      <w:r>
        <w:rPr>
          <w:rFonts w:ascii="Arial" w:hAnsi="Arial"/>
          <w:b/>
          <w:spacing w:val="-2"/>
          <w:sz w:val="20"/>
        </w:rPr>
        <w:t>ґрунтуватися</w:t>
      </w:r>
      <w:r>
        <w:rPr>
          <w:rFonts w:ascii="Arial" w:hAnsi="Arial"/>
          <w:b/>
          <w:spacing w:val="-12"/>
          <w:sz w:val="20"/>
        </w:rPr>
        <w:t> </w:t>
      </w:r>
      <w:r>
        <w:rPr>
          <w:rFonts w:ascii="Arial" w:hAnsi="Arial"/>
          <w:b/>
          <w:spacing w:val="-2"/>
          <w:sz w:val="20"/>
        </w:rPr>
        <w:t>на</w:t>
      </w:r>
      <w:r>
        <w:rPr>
          <w:rFonts w:ascii="Arial" w:hAnsi="Arial"/>
          <w:b/>
          <w:spacing w:val="-12"/>
          <w:sz w:val="20"/>
        </w:rPr>
        <w:t> </w:t>
      </w:r>
      <w:r>
        <w:rPr>
          <w:rFonts w:ascii="Arial" w:hAnsi="Arial"/>
          <w:b/>
          <w:spacing w:val="-2"/>
          <w:sz w:val="20"/>
        </w:rPr>
        <w:t>поточних</w:t>
      </w:r>
      <w:r>
        <w:rPr>
          <w:rFonts w:ascii="Arial" w:hAnsi="Arial"/>
          <w:b/>
          <w:spacing w:val="-12"/>
          <w:sz w:val="20"/>
        </w:rPr>
        <w:t> </w:t>
      </w:r>
      <w:r>
        <w:rPr>
          <w:rFonts w:ascii="Arial" w:hAnsi="Arial"/>
          <w:b/>
          <w:spacing w:val="-2"/>
          <w:sz w:val="20"/>
        </w:rPr>
        <w:t>подіях,</w:t>
      </w:r>
      <w:r>
        <w:rPr>
          <w:rFonts w:ascii="Arial" w:hAnsi="Arial"/>
          <w:b/>
          <w:spacing w:val="-12"/>
          <w:sz w:val="20"/>
        </w:rPr>
        <w:t> </w:t>
      </w:r>
      <w:r>
        <w:rPr>
          <w:rFonts w:ascii="Arial" w:hAnsi="Arial"/>
          <w:b/>
          <w:spacing w:val="-2"/>
          <w:sz w:val="20"/>
        </w:rPr>
        <w:t>які</w:t>
      </w:r>
      <w:r>
        <w:rPr>
          <w:rFonts w:ascii="Arial" w:hAnsi="Arial"/>
          <w:b/>
          <w:spacing w:val="-12"/>
          <w:sz w:val="20"/>
        </w:rPr>
        <w:t> </w:t>
      </w:r>
      <w:r>
        <w:rPr>
          <w:rFonts w:ascii="Arial" w:hAnsi="Arial"/>
          <w:b/>
          <w:spacing w:val="-2"/>
          <w:sz w:val="20"/>
        </w:rPr>
        <w:t>можуть</w:t>
      </w:r>
      <w:r>
        <w:rPr>
          <w:rFonts w:ascii="Arial" w:hAnsi="Arial"/>
          <w:b/>
          <w:spacing w:val="-12"/>
          <w:sz w:val="20"/>
        </w:rPr>
        <w:t> </w:t>
      </w:r>
      <w:r>
        <w:rPr>
          <w:rFonts w:ascii="Arial" w:hAnsi="Arial"/>
          <w:b/>
          <w:spacing w:val="-2"/>
          <w:sz w:val="20"/>
        </w:rPr>
        <w:t>змінитися </w:t>
      </w:r>
      <w:r>
        <w:rPr>
          <w:rFonts w:ascii="Arial" w:hAnsi="Arial"/>
          <w:b/>
          <w:sz w:val="20"/>
        </w:rPr>
        <w:t>в одну мить, а лише на Слові Божому?</w:t>
      </w:r>
    </w:p>
    <w:p>
      <w:pPr>
        <w:pStyle w:val="BodyText"/>
        <w:spacing w:before="5"/>
        <w:rPr>
          <w:rFonts w:ascii="Arial"/>
          <w:b/>
          <w:sz w:val="17"/>
        </w:rPr>
      </w:pPr>
      <w:r>
        <w:rPr>
          <w:rFonts w:ascii="Arial"/>
          <w:b/>
          <w:sz w:val="17"/>
        </w:rPr>
        <mc:AlternateContent>
          <mc:Choice Requires="wps">
            <w:drawing>
              <wp:anchor distT="0" distB="0" distL="0" distR="0" allowOverlap="1" layoutInCell="1" locked="0" behindDoc="1" simplePos="0" relativeHeight="487741952">
                <wp:simplePos x="0" y="0"/>
                <wp:positionH relativeFrom="page">
                  <wp:posOffset>863980</wp:posOffset>
                </wp:positionH>
                <wp:positionV relativeFrom="paragraph">
                  <wp:posOffset>142825</wp:posOffset>
                </wp:positionV>
                <wp:extent cx="3418840" cy="1270"/>
                <wp:effectExtent l="0" t="0" r="0" b="0"/>
                <wp:wrapTopAndBottom/>
                <wp:docPr id="358" name="Graphic 358"/>
                <wp:cNvGraphicFramePr>
                  <a:graphicFrameLocks/>
                </wp:cNvGraphicFramePr>
                <a:graphic>
                  <a:graphicData uri="http://schemas.microsoft.com/office/word/2010/wordprocessingShape">
                    <wps:wsp>
                      <wps:cNvPr id="358" name="Graphic 358"/>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29999pt;margin-top:11.246094pt;width:269.2pt;height:.1pt;mso-position-horizontal-relative:page;mso-position-vertical-relative:paragraph;z-index:-15574528;mso-wrap-distance-left:0;mso-wrap-distance-right:0" id="docshape343" coordorigin="1361,225" coordsize="5384,0" path="m1361,225l6744,225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42464">
                <wp:simplePos x="0" y="0"/>
                <wp:positionH relativeFrom="page">
                  <wp:posOffset>863980</wp:posOffset>
                </wp:positionH>
                <wp:positionV relativeFrom="paragraph">
                  <wp:posOffset>295225</wp:posOffset>
                </wp:positionV>
                <wp:extent cx="3418840" cy="1270"/>
                <wp:effectExtent l="0" t="0" r="0" b="0"/>
                <wp:wrapTopAndBottom/>
                <wp:docPr id="359" name="Graphic 359"/>
                <wp:cNvGraphicFramePr>
                  <a:graphicFrameLocks/>
                </wp:cNvGraphicFramePr>
                <a:graphic>
                  <a:graphicData uri="http://schemas.microsoft.com/office/word/2010/wordprocessingShape">
                    <wps:wsp>
                      <wps:cNvPr id="359" name="Graphic 359"/>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29999pt;margin-top:23.246094pt;width:269.2pt;height:.1pt;mso-position-horizontal-relative:page;mso-position-vertical-relative:paragraph;z-index:-15574016;mso-wrap-distance-left:0;mso-wrap-distance-right:0" id="docshape344" coordorigin="1361,465" coordsize="5384,0" path="m1361,465l6744,465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42976">
                <wp:simplePos x="0" y="0"/>
                <wp:positionH relativeFrom="page">
                  <wp:posOffset>863980</wp:posOffset>
                </wp:positionH>
                <wp:positionV relativeFrom="paragraph">
                  <wp:posOffset>447625</wp:posOffset>
                </wp:positionV>
                <wp:extent cx="3418840" cy="1270"/>
                <wp:effectExtent l="0" t="0" r="0" b="0"/>
                <wp:wrapTopAndBottom/>
                <wp:docPr id="360" name="Graphic 360"/>
                <wp:cNvGraphicFramePr>
                  <a:graphicFrameLocks/>
                </wp:cNvGraphicFramePr>
                <a:graphic>
                  <a:graphicData uri="http://schemas.microsoft.com/office/word/2010/wordprocessingShape">
                    <wps:wsp>
                      <wps:cNvPr id="360" name="Graphic 360"/>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29999pt;margin-top:35.246094pt;width:269.2pt;height:.1pt;mso-position-horizontal-relative:page;mso-position-vertical-relative:paragraph;z-index:-15573504;mso-wrap-distance-left:0;mso-wrap-distance-right:0" id="docshape345" coordorigin="1361,705" coordsize="5384,0" path="m1361,705l6744,705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ListParagraph"/>
        <w:numPr>
          <w:ilvl w:val="0"/>
          <w:numId w:val="21"/>
        </w:numPr>
        <w:tabs>
          <w:tab w:pos="628" w:val="left" w:leader="none"/>
        </w:tabs>
        <w:spacing w:line="249" w:lineRule="auto" w:before="11" w:after="0"/>
        <w:ind w:left="628" w:right="557" w:hanging="360"/>
        <w:jc w:val="both"/>
        <w:rPr>
          <w:rFonts w:ascii="Arial" w:hAnsi="Arial"/>
          <w:b/>
          <w:sz w:val="20"/>
        </w:rPr>
      </w:pPr>
      <w:r>
        <w:rPr>
          <w:rFonts w:ascii="Arial" w:hAnsi="Arial"/>
          <w:b/>
          <w:sz w:val="20"/>
        </w:rPr>
        <w:t>Поміркуйте над пророцтвами другого й сьомого розділів книги Даниїла. Усі імперії з’являлися та зни- </w:t>
      </w:r>
      <w:r>
        <w:rPr>
          <w:rFonts w:ascii="Arial" w:hAnsi="Arial"/>
          <w:b/>
          <w:spacing w:val="-2"/>
          <w:sz w:val="20"/>
        </w:rPr>
        <w:t>кали</w:t>
      </w:r>
      <w:r>
        <w:rPr>
          <w:rFonts w:ascii="Arial" w:hAnsi="Arial"/>
          <w:b/>
          <w:spacing w:val="-7"/>
          <w:sz w:val="20"/>
        </w:rPr>
        <w:t> </w:t>
      </w:r>
      <w:r>
        <w:rPr>
          <w:rFonts w:ascii="Arial" w:hAnsi="Arial"/>
          <w:b/>
          <w:spacing w:val="-2"/>
          <w:sz w:val="20"/>
        </w:rPr>
        <w:t>саме</w:t>
      </w:r>
      <w:r>
        <w:rPr>
          <w:rFonts w:ascii="Arial" w:hAnsi="Arial"/>
          <w:b/>
          <w:spacing w:val="-7"/>
          <w:sz w:val="20"/>
        </w:rPr>
        <w:t> </w:t>
      </w:r>
      <w:r>
        <w:rPr>
          <w:rFonts w:ascii="Arial" w:hAnsi="Arial"/>
          <w:b/>
          <w:spacing w:val="-2"/>
          <w:sz w:val="20"/>
        </w:rPr>
        <w:t>так,</w:t>
      </w:r>
      <w:r>
        <w:rPr>
          <w:rFonts w:ascii="Arial" w:hAnsi="Arial"/>
          <w:b/>
          <w:spacing w:val="-7"/>
          <w:sz w:val="20"/>
        </w:rPr>
        <w:t> </w:t>
      </w:r>
      <w:r>
        <w:rPr>
          <w:rFonts w:ascii="Arial" w:hAnsi="Arial"/>
          <w:b/>
          <w:spacing w:val="-2"/>
          <w:sz w:val="20"/>
        </w:rPr>
        <w:t>як</w:t>
      </w:r>
      <w:r>
        <w:rPr>
          <w:rFonts w:ascii="Arial" w:hAnsi="Arial"/>
          <w:b/>
          <w:spacing w:val="-7"/>
          <w:sz w:val="20"/>
        </w:rPr>
        <w:t> </w:t>
      </w:r>
      <w:r>
        <w:rPr>
          <w:rFonts w:ascii="Arial" w:hAnsi="Arial"/>
          <w:b/>
          <w:spacing w:val="-2"/>
          <w:sz w:val="20"/>
        </w:rPr>
        <w:t>повідомило</w:t>
      </w:r>
      <w:r>
        <w:rPr>
          <w:rFonts w:ascii="Arial" w:hAnsi="Arial"/>
          <w:b/>
          <w:spacing w:val="-7"/>
          <w:sz w:val="20"/>
        </w:rPr>
        <w:t> </w:t>
      </w:r>
      <w:r>
        <w:rPr>
          <w:rFonts w:ascii="Arial" w:hAnsi="Arial"/>
          <w:b/>
          <w:spacing w:val="-2"/>
          <w:sz w:val="20"/>
        </w:rPr>
        <w:t>Слово</w:t>
      </w:r>
      <w:r>
        <w:rPr>
          <w:rFonts w:ascii="Arial" w:hAnsi="Arial"/>
          <w:b/>
          <w:spacing w:val="-7"/>
          <w:sz w:val="20"/>
        </w:rPr>
        <w:t> </w:t>
      </w:r>
      <w:r>
        <w:rPr>
          <w:rFonts w:ascii="Arial" w:hAnsi="Arial"/>
          <w:b/>
          <w:spacing w:val="-2"/>
          <w:sz w:val="20"/>
        </w:rPr>
        <w:t>Бога.</w:t>
      </w:r>
      <w:r>
        <w:rPr>
          <w:rFonts w:ascii="Arial" w:hAnsi="Arial"/>
          <w:b/>
          <w:spacing w:val="-7"/>
          <w:sz w:val="20"/>
        </w:rPr>
        <w:t> </w:t>
      </w:r>
      <w:r>
        <w:rPr>
          <w:rFonts w:ascii="Arial" w:hAnsi="Arial"/>
          <w:b/>
          <w:spacing w:val="-2"/>
          <w:sz w:val="20"/>
        </w:rPr>
        <w:t>Озираючись </w:t>
      </w:r>
      <w:r>
        <w:rPr>
          <w:rFonts w:ascii="Arial" w:hAnsi="Arial"/>
          <w:b/>
          <w:sz w:val="20"/>
        </w:rPr>
        <w:t>сьогодні</w:t>
      </w:r>
      <w:r>
        <w:rPr>
          <w:rFonts w:ascii="Arial" w:hAnsi="Arial"/>
          <w:b/>
          <w:spacing w:val="-14"/>
          <w:sz w:val="20"/>
        </w:rPr>
        <w:t> </w:t>
      </w:r>
      <w:r>
        <w:rPr>
          <w:rFonts w:ascii="Arial" w:hAnsi="Arial"/>
          <w:b/>
          <w:sz w:val="20"/>
        </w:rPr>
        <w:t>на</w:t>
      </w:r>
      <w:r>
        <w:rPr>
          <w:rFonts w:ascii="Arial" w:hAnsi="Arial"/>
          <w:b/>
          <w:spacing w:val="-14"/>
          <w:sz w:val="20"/>
        </w:rPr>
        <w:t> </w:t>
      </w:r>
      <w:r>
        <w:rPr>
          <w:rFonts w:ascii="Arial" w:hAnsi="Arial"/>
          <w:b/>
          <w:sz w:val="20"/>
        </w:rPr>
        <w:t>історію,</w:t>
      </w:r>
      <w:r>
        <w:rPr>
          <w:rFonts w:ascii="Arial" w:hAnsi="Arial"/>
          <w:b/>
          <w:spacing w:val="-14"/>
          <w:sz w:val="20"/>
        </w:rPr>
        <w:t> </w:t>
      </w:r>
      <w:r>
        <w:rPr>
          <w:rFonts w:ascii="Arial" w:hAnsi="Arial"/>
          <w:b/>
          <w:sz w:val="20"/>
        </w:rPr>
        <w:t>ми</w:t>
      </w:r>
      <w:r>
        <w:rPr>
          <w:rFonts w:ascii="Arial" w:hAnsi="Arial"/>
          <w:b/>
          <w:spacing w:val="-14"/>
          <w:sz w:val="20"/>
        </w:rPr>
        <w:t> </w:t>
      </w:r>
      <w:r>
        <w:rPr>
          <w:rFonts w:ascii="Arial" w:hAnsi="Arial"/>
          <w:b/>
          <w:sz w:val="20"/>
        </w:rPr>
        <w:t>розуміємо,</w:t>
      </w:r>
      <w:r>
        <w:rPr>
          <w:rFonts w:ascii="Arial" w:hAnsi="Arial"/>
          <w:b/>
          <w:spacing w:val="-14"/>
          <w:sz w:val="20"/>
        </w:rPr>
        <w:t> </w:t>
      </w:r>
      <w:r>
        <w:rPr>
          <w:rFonts w:ascii="Arial" w:hAnsi="Arial"/>
          <w:b/>
          <w:sz w:val="20"/>
        </w:rPr>
        <w:t>що</w:t>
      </w:r>
      <w:r>
        <w:rPr>
          <w:rFonts w:ascii="Arial" w:hAnsi="Arial"/>
          <w:b/>
          <w:spacing w:val="-14"/>
          <w:sz w:val="20"/>
        </w:rPr>
        <w:t> </w:t>
      </w:r>
      <w:r>
        <w:rPr>
          <w:rFonts w:ascii="Arial" w:hAnsi="Arial"/>
          <w:b/>
          <w:sz w:val="20"/>
        </w:rPr>
        <w:t>все</w:t>
      </w:r>
      <w:r>
        <w:rPr>
          <w:rFonts w:ascii="Arial" w:hAnsi="Arial"/>
          <w:b/>
          <w:spacing w:val="-14"/>
          <w:sz w:val="20"/>
        </w:rPr>
        <w:t> </w:t>
      </w:r>
      <w:r>
        <w:rPr>
          <w:rFonts w:ascii="Arial" w:hAnsi="Arial"/>
          <w:b/>
          <w:sz w:val="20"/>
        </w:rPr>
        <w:t>сталося</w:t>
      </w:r>
      <w:r>
        <w:rPr>
          <w:rFonts w:ascii="Arial" w:hAnsi="Arial"/>
          <w:b/>
          <w:spacing w:val="-14"/>
          <w:sz w:val="20"/>
        </w:rPr>
        <w:t> </w:t>
      </w:r>
      <w:r>
        <w:rPr>
          <w:rFonts w:ascii="Arial" w:hAnsi="Arial"/>
          <w:b/>
          <w:sz w:val="20"/>
        </w:rPr>
        <w:t>так, як і було провіщено. Тепер ми знаємо: попереду нас чекає</w:t>
      </w:r>
      <w:r>
        <w:rPr>
          <w:rFonts w:ascii="Arial" w:hAnsi="Arial"/>
          <w:b/>
          <w:spacing w:val="-5"/>
          <w:sz w:val="20"/>
        </w:rPr>
        <w:t> </w:t>
      </w:r>
      <w:r>
        <w:rPr>
          <w:rFonts w:ascii="Arial" w:hAnsi="Arial"/>
          <w:b/>
          <w:sz w:val="20"/>
        </w:rPr>
        <w:t>лише</w:t>
      </w:r>
      <w:r>
        <w:rPr>
          <w:rFonts w:ascii="Arial" w:hAnsi="Arial"/>
          <w:b/>
          <w:spacing w:val="-5"/>
          <w:sz w:val="20"/>
        </w:rPr>
        <w:t> </w:t>
      </w:r>
      <w:r>
        <w:rPr>
          <w:rFonts w:ascii="Arial" w:hAnsi="Arial"/>
          <w:b/>
          <w:sz w:val="20"/>
        </w:rPr>
        <w:t>одне</w:t>
      </w:r>
      <w:r>
        <w:rPr>
          <w:rFonts w:ascii="Arial" w:hAnsi="Arial"/>
          <w:b/>
          <w:spacing w:val="-5"/>
          <w:sz w:val="20"/>
        </w:rPr>
        <w:t> </w:t>
      </w:r>
      <w:r>
        <w:rPr>
          <w:rFonts w:ascii="Arial" w:hAnsi="Arial"/>
          <w:b/>
          <w:sz w:val="20"/>
        </w:rPr>
        <w:t>царство.</w:t>
      </w:r>
      <w:r>
        <w:rPr>
          <w:rFonts w:ascii="Arial" w:hAnsi="Arial"/>
          <w:b/>
          <w:spacing w:val="-5"/>
          <w:sz w:val="20"/>
        </w:rPr>
        <w:t> </w:t>
      </w:r>
      <w:r>
        <w:rPr>
          <w:rFonts w:ascii="Arial" w:hAnsi="Arial"/>
          <w:b/>
          <w:sz w:val="20"/>
        </w:rPr>
        <w:t>Що</w:t>
      </w:r>
      <w:r>
        <w:rPr>
          <w:rFonts w:ascii="Arial" w:hAnsi="Arial"/>
          <w:b/>
          <w:spacing w:val="-5"/>
          <w:sz w:val="20"/>
        </w:rPr>
        <w:t> </w:t>
      </w:r>
      <w:r>
        <w:rPr>
          <w:rFonts w:ascii="Arial" w:hAnsi="Arial"/>
          <w:b/>
          <w:sz w:val="20"/>
        </w:rPr>
        <w:t>це</w:t>
      </w:r>
      <w:r>
        <w:rPr>
          <w:rFonts w:ascii="Arial" w:hAnsi="Arial"/>
          <w:b/>
          <w:spacing w:val="-5"/>
          <w:sz w:val="20"/>
        </w:rPr>
        <w:t> </w:t>
      </w:r>
      <w:r>
        <w:rPr>
          <w:rFonts w:ascii="Arial" w:hAnsi="Arial"/>
          <w:b/>
          <w:sz w:val="20"/>
        </w:rPr>
        <w:t>за</w:t>
      </w:r>
      <w:r>
        <w:rPr>
          <w:rFonts w:ascii="Arial" w:hAnsi="Arial"/>
          <w:b/>
          <w:spacing w:val="-5"/>
          <w:sz w:val="20"/>
        </w:rPr>
        <w:t> </w:t>
      </w:r>
      <w:r>
        <w:rPr>
          <w:rFonts w:ascii="Arial" w:hAnsi="Arial"/>
          <w:b/>
          <w:sz w:val="20"/>
        </w:rPr>
        <w:t>царство?</w:t>
      </w:r>
      <w:r>
        <w:rPr>
          <w:rFonts w:ascii="Arial" w:hAnsi="Arial"/>
          <w:b/>
          <w:spacing w:val="-5"/>
          <w:sz w:val="20"/>
        </w:rPr>
        <w:t> </w:t>
      </w:r>
      <w:r>
        <w:rPr>
          <w:rFonts w:ascii="Arial" w:hAnsi="Arial"/>
          <w:b/>
          <w:sz w:val="20"/>
        </w:rPr>
        <w:t>Чому</w:t>
      </w:r>
      <w:r>
        <w:rPr>
          <w:rFonts w:ascii="Arial" w:hAnsi="Arial"/>
          <w:b/>
          <w:spacing w:val="-5"/>
          <w:sz w:val="20"/>
        </w:rPr>
        <w:t> </w:t>
      </w:r>
      <w:r>
        <w:rPr>
          <w:rFonts w:ascii="Arial" w:hAnsi="Arial"/>
          <w:b/>
          <w:sz w:val="20"/>
        </w:rPr>
        <w:t>ми можемо бути впевнені, що воно справді настане, як і було передвіщено?</w:t>
      </w:r>
    </w:p>
    <w:p>
      <w:pPr>
        <w:pStyle w:val="BodyText"/>
        <w:spacing w:before="7"/>
        <w:rPr>
          <w:rFonts w:ascii="Arial"/>
          <w:b/>
          <w:sz w:val="17"/>
        </w:rPr>
      </w:pPr>
      <w:r>
        <w:rPr>
          <w:rFonts w:ascii="Arial"/>
          <w:b/>
          <w:sz w:val="17"/>
        </w:rPr>
        <mc:AlternateContent>
          <mc:Choice Requires="wps">
            <w:drawing>
              <wp:anchor distT="0" distB="0" distL="0" distR="0" allowOverlap="1" layoutInCell="1" locked="0" behindDoc="1" simplePos="0" relativeHeight="487743488">
                <wp:simplePos x="0" y="0"/>
                <wp:positionH relativeFrom="page">
                  <wp:posOffset>863980</wp:posOffset>
                </wp:positionH>
                <wp:positionV relativeFrom="paragraph">
                  <wp:posOffset>143867</wp:posOffset>
                </wp:positionV>
                <wp:extent cx="3418840" cy="1270"/>
                <wp:effectExtent l="0" t="0" r="0" b="0"/>
                <wp:wrapTopAndBottom/>
                <wp:docPr id="361" name="Graphic 361"/>
                <wp:cNvGraphicFramePr>
                  <a:graphicFrameLocks/>
                </wp:cNvGraphicFramePr>
                <a:graphic>
                  <a:graphicData uri="http://schemas.microsoft.com/office/word/2010/wordprocessingShape">
                    <wps:wsp>
                      <wps:cNvPr id="361" name="Graphic 361"/>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29999pt;margin-top:11.328125pt;width:269.2pt;height:.1pt;mso-position-horizontal-relative:page;mso-position-vertical-relative:paragraph;z-index:-15572992;mso-wrap-distance-left:0;mso-wrap-distance-right:0" id="docshape346" coordorigin="1361,227" coordsize="5384,0" path="m1361,227l6744,227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44000">
                <wp:simplePos x="0" y="0"/>
                <wp:positionH relativeFrom="page">
                  <wp:posOffset>863980</wp:posOffset>
                </wp:positionH>
                <wp:positionV relativeFrom="paragraph">
                  <wp:posOffset>296267</wp:posOffset>
                </wp:positionV>
                <wp:extent cx="3418840" cy="1270"/>
                <wp:effectExtent l="0" t="0" r="0" b="0"/>
                <wp:wrapTopAndBottom/>
                <wp:docPr id="362" name="Graphic 362"/>
                <wp:cNvGraphicFramePr>
                  <a:graphicFrameLocks/>
                </wp:cNvGraphicFramePr>
                <a:graphic>
                  <a:graphicData uri="http://schemas.microsoft.com/office/word/2010/wordprocessingShape">
                    <wps:wsp>
                      <wps:cNvPr id="362" name="Graphic 362"/>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29999pt;margin-top:23.328125pt;width:269.2pt;height:.1pt;mso-position-horizontal-relative:page;mso-position-vertical-relative:paragraph;z-index:-15572480;mso-wrap-distance-left:0;mso-wrap-distance-right:0" id="docshape347" coordorigin="1361,467" coordsize="5384,0" path="m1361,467l6744,467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44512">
                <wp:simplePos x="0" y="0"/>
                <wp:positionH relativeFrom="page">
                  <wp:posOffset>863980</wp:posOffset>
                </wp:positionH>
                <wp:positionV relativeFrom="paragraph">
                  <wp:posOffset>448667</wp:posOffset>
                </wp:positionV>
                <wp:extent cx="3418840" cy="1270"/>
                <wp:effectExtent l="0" t="0" r="0" b="0"/>
                <wp:wrapTopAndBottom/>
                <wp:docPr id="363" name="Graphic 363"/>
                <wp:cNvGraphicFramePr>
                  <a:graphicFrameLocks/>
                </wp:cNvGraphicFramePr>
                <a:graphic>
                  <a:graphicData uri="http://schemas.microsoft.com/office/word/2010/wordprocessingShape">
                    <wps:wsp>
                      <wps:cNvPr id="363" name="Graphic 363"/>
                      <wps:cNvSpPr/>
                      <wps:spPr>
                        <a:xfrm>
                          <a:off x="0" y="0"/>
                          <a:ext cx="3418840" cy="1270"/>
                        </a:xfrm>
                        <a:custGeom>
                          <a:avLst/>
                          <a:gdLst/>
                          <a:ahLst/>
                          <a:cxnLst/>
                          <a:rect l="l" t="t" r="r" b="b"/>
                          <a:pathLst>
                            <a:path w="3418840" h="0">
                              <a:moveTo>
                                <a:pt x="0" y="0"/>
                              </a:moveTo>
                              <a:lnTo>
                                <a:pt x="3418738"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029999pt;margin-top:35.328125pt;width:269.2pt;height:.1pt;mso-position-horizontal-relative:page;mso-position-vertical-relative:paragraph;z-index:-15571968;mso-wrap-distance-left:0;mso-wrap-distance-right:0" id="docshape348" coordorigin="1361,707" coordsize="5384,0" path="m1361,707l6744,707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rPr>
          <w:rFonts w:ascii="Arial"/>
          <w:b/>
          <w:sz w:val="18"/>
        </w:rPr>
      </w:pPr>
    </w:p>
    <w:p>
      <w:pPr>
        <w:pStyle w:val="BodyText"/>
        <w:spacing w:after="0"/>
        <w:rPr>
          <w:rFonts w:ascii="Arial"/>
          <w:b/>
          <w:sz w:val="18"/>
        </w:rPr>
        <w:sectPr>
          <w:pgSz w:w="7600" w:h="11460"/>
          <w:pgMar w:header="0" w:footer="693" w:top="780" w:bottom="880" w:left="708" w:right="283"/>
        </w:sectPr>
      </w:pPr>
    </w:p>
    <w:p>
      <w:pPr>
        <w:pStyle w:val="BodyText"/>
        <w:rPr>
          <w:rFonts w:ascii="Arial"/>
          <w:b/>
          <w:sz w:val="24"/>
        </w:rPr>
      </w:pPr>
    </w:p>
    <w:p>
      <w:pPr>
        <w:pStyle w:val="BodyText"/>
        <w:spacing w:before="238"/>
        <w:rPr>
          <w:rFonts w:ascii="Arial"/>
          <w:b/>
          <w:sz w:val="24"/>
        </w:rPr>
      </w:pPr>
    </w:p>
    <w:p>
      <w:pPr>
        <w:pStyle w:val="Heading2"/>
        <w:spacing w:before="0"/>
        <w:ind w:left="2940"/>
      </w:pPr>
      <w:r>
        <w:rPr/>
        <mc:AlternateContent>
          <mc:Choice Requires="wps">
            <w:drawing>
              <wp:anchor distT="0" distB="0" distL="0" distR="0" allowOverlap="1" layoutInCell="1" locked="0" behindDoc="0" simplePos="0" relativeHeight="15886336">
                <wp:simplePos x="0" y="0"/>
                <wp:positionH relativeFrom="page">
                  <wp:posOffset>537044</wp:posOffset>
                </wp:positionH>
                <wp:positionV relativeFrom="paragraph">
                  <wp:posOffset>-508834</wp:posOffset>
                </wp:positionV>
                <wp:extent cx="449580" cy="922019"/>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449580" cy="922019"/>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0"/>
                              <w:rPr>
                                <w:color w:val="000000"/>
                                <w:sz w:val="20"/>
                              </w:rPr>
                            </w:pPr>
                          </w:p>
                          <w:p>
                            <w:pPr>
                              <w:spacing w:line="211" w:lineRule="exact" w:before="1"/>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53" w:right="0" w:firstLine="0"/>
                              <w:jc w:val="left"/>
                              <w:rPr>
                                <w:rFonts w:ascii="Arial"/>
                                <w:b/>
                                <w:color w:val="000000"/>
                                <w:sz w:val="40"/>
                              </w:rPr>
                            </w:pPr>
                            <w:r>
                              <w:rPr>
                                <w:rFonts w:ascii="Arial"/>
                                <w:b/>
                                <w:color w:val="FFFFFF"/>
                                <w:spacing w:val="-5"/>
                                <w:sz w:val="40"/>
                              </w:rPr>
                              <w:t>12</w:t>
                            </w:r>
                          </w:p>
                        </w:txbxContent>
                      </wps:txbx>
                      <wps:bodyPr wrap="square" lIns="0" tIns="0" rIns="0" bIns="0" rtlCol="0">
                        <a:noAutofit/>
                      </wps:bodyPr>
                    </wps:wsp>
                  </a:graphicData>
                </a:graphic>
              </wp:anchor>
            </w:drawing>
          </mc:Choice>
          <mc:Fallback>
            <w:pict>
              <v:shape style="position:absolute;margin-left:42.286999pt;margin-top:-40.065681pt;width:35.4pt;height:72.6pt;mso-position-horizontal-relative:page;mso-position-vertical-relative:paragraph;z-index:15886336" type="#_x0000_t202" id="docshape351" filled="true" fillcolor="#959595" stroked="false">
                <v:textbox inset="0,0,0,0">
                  <w:txbxContent>
                    <w:p>
                      <w:pPr>
                        <w:pStyle w:val="BodyText"/>
                        <w:rPr>
                          <w:color w:val="000000"/>
                          <w:sz w:val="20"/>
                        </w:rPr>
                      </w:pPr>
                    </w:p>
                    <w:p>
                      <w:pPr>
                        <w:pStyle w:val="BodyText"/>
                        <w:rPr>
                          <w:color w:val="000000"/>
                          <w:sz w:val="20"/>
                        </w:rPr>
                      </w:pPr>
                    </w:p>
                    <w:p>
                      <w:pPr>
                        <w:pStyle w:val="BodyText"/>
                        <w:spacing w:before="90"/>
                        <w:rPr>
                          <w:color w:val="000000"/>
                          <w:sz w:val="20"/>
                        </w:rPr>
                      </w:pPr>
                    </w:p>
                    <w:p>
                      <w:pPr>
                        <w:spacing w:line="211" w:lineRule="exact" w:before="1"/>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53" w:right="0" w:firstLine="0"/>
                        <w:jc w:val="left"/>
                        <w:rPr>
                          <w:rFonts w:ascii="Arial"/>
                          <w:b/>
                          <w:color w:val="000000"/>
                          <w:sz w:val="40"/>
                        </w:rPr>
                      </w:pPr>
                      <w:r>
                        <w:rPr>
                          <w:rFonts w:ascii="Arial"/>
                          <w:b/>
                          <w:color w:val="FFFFFF"/>
                          <w:spacing w:val="-5"/>
                          <w:sz w:val="40"/>
                        </w:rPr>
                        <w:t>12</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rPr>
          <w:rFonts w:ascii="Arial"/>
          <w:b/>
          <w:sz w:val="20"/>
        </w:rPr>
      </w:pPr>
    </w:p>
    <w:p>
      <w:pPr>
        <w:pStyle w:val="BodyText"/>
        <w:spacing w:before="23"/>
        <w:rPr>
          <w:rFonts w:ascii="Arial"/>
          <w:b/>
          <w:sz w:val="20"/>
        </w:rPr>
      </w:pPr>
    </w:p>
    <w:p>
      <w:pPr>
        <w:spacing w:before="1"/>
        <w:ind w:left="142" w:right="0" w:firstLine="0"/>
        <w:jc w:val="left"/>
        <w:rPr>
          <w:rFonts w:ascii="Arial" w:hAnsi="Arial"/>
          <w:b/>
          <w:sz w:val="20"/>
        </w:rPr>
      </w:pPr>
      <w:r>
        <w:rPr>
          <w:rFonts w:ascii="Arial" w:hAnsi="Arial"/>
          <w:b/>
          <w:sz w:val="20"/>
        </w:rPr>
        <w:t>Пам’ятний</w:t>
      </w:r>
      <w:r>
        <w:rPr>
          <w:rFonts w:ascii="Arial" w:hAnsi="Arial"/>
          <w:b/>
          <w:spacing w:val="11"/>
          <w:sz w:val="20"/>
        </w:rPr>
        <w:t> </w:t>
      </w:r>
      <w:r>
        <w:rPr>
          <w:rFonts w:ascii="Arial" w:hAnsi="Arial"/>
          <w:b/>
          <w:sz w:val="20"/>
        </w:rPr>
        <w:t>текст:</w:t>
      </w:r>
      <w:r>
        <w:rPr>
          <w:rFonts w:ascii="Arial" w:hAnsi="Arial"/>
          <w:b/>
          <w:spacing w:val="11"/>
          <w:sz w:val="20"/>
        </w:rPr>
        <w:t> </w:t>
      </w:r>
      <w:r>
        <w:rPr>
          <w:rFonts w:ascii="Arial" w:hAnsi="Arial"/>
          <w:b/>
          <w:sz w:val="20"/>
        </w:rPr>
        <w:t>2</w:t>
      </w:r>
      <w:r>
        <w:rPr>
          <w:rFonts w:ascii="Arial" w:hAnsi="Arial"/>
          <w:b/>
          <w:spacing w:val="11"/>
          <w:sz w:val="20"/>
        </w:rPr>
        <w:t> </w:t>
      </w:r>
      <w:r>
        <w:rPr>
          <w:rFonts w:ascii="Arial" w:hAnsi="Arial"/>
          <w:b/>
          <w:sz w:val="20"/>
        </w:rPr>
        <w:t>Тим.</w:t>
      </w:r>
      <w:r>
        <w:rPr>
          <w:rFonts w:ascii="Arial" w:hAnsi="Arial"/>
          <w:b/>
          <w:spacing w:val="11"/>
          <w:sz w:val="20"/>
        </w:rPr>
        <w:t> </w:t>
      </w:r>
      <w:r>
        <w:rPr>
          <w:rFonts w:ascii="Arial" w:hAnsi="Arial"/>
          <w:b/>
          <w:spacing w:val="-4"/>
          <w:sz w:val="20"/>
        </w:rPr>
        <w:t>1:7.</w:t>
      </w:r>
    </w:p>
    <w:p>
      <w:pPr>
        <w:pStyle w:val="BodyText"/>
        <w:spacing w:before="6"/>
        <w:rPr>
          <w:rFonts w:ascii="Arial"/>
          <w:b/>
          <w:sz w:val="20"/>
        </w:rPr>
      </w:pPr>
    </w:p>
    <w:p>
      <w:pPr>
        <w:spacing w:before="0"/>
        <w:ind w:left="142" w:right="0" w:firstLine="0"/>
        <w:jc w:val="left"/>
        <w:rPr>
          <w:rFonts w:ascii="Arial" w:hAnsi="Arial"/>
          <w:b/>
          <w:sz w:val="20"/>
        </w:rPr>
      </w:pPr>
      <w:r>
        <w:rPr>
          <w:rFonts w:ascii="Arial" w:hAnsi="Arial"/>
          <w:b/>
          <w:spacing w:val="-6"/>
          <w:sz w:val="20"/>
        </w:rPr>
        <w:t>Біблійні</w:t>
      </w:r>
      <w:r>
        <w:rPr>
          <w:rFonts w:ascii="Arial" w:hAnsi="Arial"/>
          <w:b/>
          <w:spacing w:val="-9"/>
          <w:sz w:val="20"/>
        </w:rPr>
        <w:t> </w:t>
      </w:r>
      <w:r>
        <w:rPr>
          <w:rFonts w:ascii="Arial" w:hAnsi="Arial"/>
          <w:b/>
          <w:spacing w:val="-6"/>
          <w:sz w:val="20"/>
        </w:rPr>
        <w:t>тексти</w:t>
      </w:r>
      <w:r>
        <w:rPr>
          <w:rFonts w:ascii="Arial" w:hAnsi="Arial"/>
          <w:b/>
          <w:spacing w:val="-8"/>
          <w:sz w:val="20"/>
        </w:rPr>
        <w:t> </w:t>
      </w:r>
      <w:r>
        <w:rPr>
          <w:rFonts w:ascii="Arial" w:hAnsi="Arial"/>
          <w:b/>
          <w:spacing w:val="-6"/>
          <w:sz w:val="20"/>
        </w:rPr>
        <w:t>для</w:t>
      </w:r>
      <w:r>
        <w:rPr>
          <w:rFonts w:ascii="Arial" w:hAnsi="Arial"/>
          <w:b/>
          <w:spacing w:val="-8"/>
          <w:sz w:val="20"/>
        </w:rPr>
        <w:t> </w:t>
      </w:r>
      <w:r>
        <w:rPr>
          <w:rFonts w:ascii="Arial" w:hAnsi="Arial"/>
          <w:b/>
          <w:spacing w:val="-6"/>
          <w:sz w:val="20"/>
        </w:rPr>
        <w:t>дослідження:</w:t>
      </w:r>
      <w:r>
        <w:rPr>
          <w:rFonts w:ascii="Arial" w:hAnsi="Arial"/>
          <w:b/>
          <w:spacing w:val="-9"/>
          <w:sz w:val="20"/>
        </w:rPr>
        <w:t> </w:t>
      </w:r>
      <w:r>
        <w:rPr>
          <w:rFonts w:ascii="Arial" w:hAnsi="Arial"/>
          <w:b/>
          <w:spacing w:val="-6"/>
          <w:sz w:val="20"/>
        </w:rPr>
        <w:t>Дан.</w:t>
      </w:r>
      <w:r>
        <w:rPr>
          <w:rFonts w:ascii="Arial" w:hAnsi="Arial"/>
          <w:b/>
          <w:spacing w:val="-8"/>
          <w:sz w:val="20"/>
        </w:rPr>
        <w:t> </w:t>
      </w:r>
      <w:r>
        <w:rPr>
          <w:rFonts w:ascii="Arial" w:hAnsi="Arial"/>
          <w:b/>
          <w:spacing w:val="-6"/>
          <w:sz w:val="20"/>
        </w:rPr>
        <w:t>2:31–45;</w:t>
      </w:r>
      <w:r>
        <w:rPr>
          <w:rFonts w:ascii="Arial" w:hAnsi="Arial"/>
          <w:b/>
          <w:spacing w:val="-8"/>
          <w:sz w:val="20"/>
        </w:rPr>
        <w:t> </w:t>
      </w:r>
      <w:r>
        <w:rPr>
          <w:rFonts w:ascii="Arial" w:hAnsi="Arial"/>
          <w:b/>
          <w:spacing w:val="-6"/>
          <w:sz w:val="20"/>
        </w:rPr>
        <w:t>Об’явл.</w:t>
      </w:r>
      <w:r>
        <w:rPr>
          <w:rFonts w:ascii="Arial" w:hAnsi="Arial"/>
          <w:b/>
          <w:spacing w:val="-9"/>
          <w:sz w:val="20"/>
        </w:rPr>
        <w:t> </w:t>
      </w:r>
      <w:r>
        <w:rPr>
          <w:rFonts w:ascii="Arial" w:hAnsi="Arial"/>
          <w:b/>
          <w:spacing w:val="-6"/>
          <w:sz w:val="20"/>
        </w:rPr>
        <w:t>13:11–17.</w:t>
      </w:r>
    </w:p>
    <w:p>
      <w:pPr>
        <w:pStyle w:val="BodyText"/>
        <w:spacing w:before="77"/>
        <w:rPr>
          <w:rFonts w:ascii="Arial"/>
          <w:b/>
          <w:sz w:val="20"/>
        </w:rPr>
      </w:pPr>
    </w:p>
    <w:p>
      <w:pPr>
        <w:spacing w:before="0"/>
        <w:ind w:left="879"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39"/>
        <w:rPr>
          <w:rFonts w:ascii="Arial"/>
          <w:b/>
          <w:sz w:val="20"/>
        </w:rPr>
      </w:pPr>
      <w:r>
        <w:rPr>
          <w:rFonts w:ascii="Arial"/>
          <w:b/>
          <w:sz w:val="20"/>
        </w:rPr>
        <mc:AlternateContent>
          <mc:Choice Requires="wps">
            <w:drawing>
              <wp:anchor distT="0" distB="0" distL="0" distR="0" allowOverlap="1" layoutInCell="1" locked="0" behindDoc="1" simplePos="0" relativeHeight="487745024">
                <wp:simplePos x="0" y="0"/>
                <wp:positionH relativeFrom="page">
                  <wp:posOffset>548982</wp:posOffset>
                </wp:positionH>
                <wp:positionV relativeFrom="paragraph">
                  <wp:posOffset>186338</wp:posOffset>
                </wp:positionV>
                <wp:extent cx="3821429" cy="1270"/>
                <wp:effectExtent l="0" t="0" r="0" b="0"/>
                <wp:wrapTopAndBottom/>
                <wp:docPr id="367" name="Graphic 367"/>
                <wp:cNvGraphicFramePr>
                  <a:graphicFrameLocks/>
                </wp:cNvGraphicFramePr>
                <a:graphic>
                  <a:graphicData uri="http://schemas.microsoft.com/office/word/2010/wordprocessingShape">
                    <wps:wsp>
                      <wps:cNvPr id="367" name="Graphic 367"/>
                      <wps:cNvSpPr/>
                      <wps:spPr>
                        <a:xfrm>
                          <a:off x="0" y="0"/>
                          <a:ext cx="3821429" cy="1270"/>
                        </a:xfrm>
                        <a:custGeom>
                          <a:avLst/>
                          <a:gdLst/>
                          <a:ahLst/>
                          <a:cxnLst/>
                          <a:rect l="l" t="t" r="r" b="b"/>
                          <a:pathLst>
                            <a:path w="3821429" h="0">
                              <a:moveTo>
                                <a:pt x="0" y="0"/>
                              </a:moveTo>
                              <a:lnTo>
                                <a:pt x="3821303"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3.227001pt;margin-top:14.672306pt;width:300.9pt;height:.1pt;mso-position-horizontal-relative:page;mso-position-vertical-relative:paragraph;z-index:-15571456;mso-wrap-distance-left:0;mso-wrap-distance-right:0" id="docshape352" coordorigin="865,293" coordsize="6018,0" path="m865,293l6882,293e" filled="false" stroked="true" strokeweight="3pt" strokecolor="#959595">
                <v:path arrowok="t"/>
                <v:stroke dashstyle="solid"/>
                <w10:wrap type="topAndBottom"/>
              </v:shape>
            </w:pict>
          </mc:Fallback>
        </mc:AlternateContent>
      </w:r>
    </w:p>
    <w:p>
      <w:pPr>
        <w:pStyle w:val="BodyText"/>
        <w:spacing w:line="252" w:lineRule="auto" w:before="215"/>
        <w:ind w:left="142" w:right="448" w:firstLine="340"/>
        <w:jc w:val="both"/>
      </w:pPr>
      <w:r>
        <w:rPr/>
        <w:t>Протягом останніх двох тижнів ми вивчали біблійні історії та псалми, які містили алюзії на майбутні пророцтва. Утім, ці проєкції відносно майбутнього були лише опосередкованими уявленнями, які підготували нас до прийняття й розуміння вістки пророцтва. У цьому уроці ми звернемо увагу на про- роцтва, які безпосередньо стосуються часу кінця. </w:t>
      </w:r>
      <w:r>
        <w:rPr/>
        <w:t>Необхідно пам’ятати, що Біблія — це не книга з цікавими історіями, написаними для нашої розваги. Біблія </w:t>
      </w:r>
      <w:r>
        <w:rPr>
          <w:rFonts w:ascii="Constantia" w:hAnsi="Constantia"/>
        </w:rPr>
        <w:t>― </w:t>
      </w:r>
      <w:r>
        <w:rPr/>
        <w:t>не просто книга духовних</w:t>
      </w:r>
      <w:r>
        <w:rPr>
          <w:spacing w:val="27"/>
        </w:rPr>
        <w:t> </w:t>
      </w:r>
      <w:r>
        <w:rPr/>
        <w:t>і</w:t>
      </w:r>
      <w:r>
        <w:rPr>
          <w:spacing w:val="27"/>
        </w:rPr>
        <w:t> </w:t>
      </w:r>
      <w:r>
        <w:rPr/>
        <w:t>моральних</w:t>
      </w:r>
      <w:r>
        <w:rPr>
          <w:spacing w:val="27"/>
        </w:rPr>
        <w:t> </w:t>
      </w:r>
      <w:r>
        <w:rPr/>
        <w:t>повчань.</w:t>
      </w:r>
      <w:r>
        <w:rPr>
          <w:spacing w:val="27"/>
        </w:rPr>
        <w:t> </w:t>
      </w:r>
      <w:r>
        <w:rPr/>
        <w:t>Унікальність</w:t>
      </w:r>
      <w:r>
        <w:rPr>
          <w:spacing w:val="27"/>
        </w:rPr>
        <w:t> </w:t>
      </w:r>
      <w:r>
        <w:rPr/>
        <w:t>Біблії</w:t>
      </w:r>
      <w:r>
        <w:rPr>
          <w:spacing w:val="27"/>
        </w:rPr>
        <w:t> </w:t>
      </w:r>
      <w:r>
        <w:rPr/>
        <w:t>полягає</w:t>
      </w:r>
      <w:r>
        <w:rPr>
          <w:spacing w:val="27"/>
        </w:rPr>
        <w:t> </w:t>
      </w:r>
      <w:r>
        <w:rPr/>
        <w:t>в її</w:t>
      </w:r>
      <w:r>
        <w:rPr>
          <w:spacing w:val="40"/>
        </w:rPr>
        <w:t> </w:t>
      </w:r>
      <w:r>
        <w:rPr/>
        <w:t>вістці</w:t>
      </w:r>
      <w:r>
        <w:rPr>
          <w:spacing w:val="40"/>
        </w:rPr>
        <w:t> </w:t>
      </w:r>
      <w:r>
        <w:rPr/>
        <w:t>надії:</w:t>
      </w:r>
      <w:r>
        <w:rPr>
          <w:spacing w:val="40"/>
        </w:rPr>
        <w:t> </w:t>
      </w:r>
      <w:r>
        <w:rPr/>
        <w:t>наприкінці</w:t>
      </w:r>
      <w:r>
        <w:rPr>
          <w:spacing w:val="40"/>
        </w:rPr>
        <w:t> </w:t>
      </w:r>
      <w:r>
        <w:rPr/>
        <w:t>часів</w:t>
      </w:r>
      <w:r>
        <w:rPr>
          <w:spacing w:val="40"/>
        </w:rPr>
        <w:t> </w:t>
      </w:r>
      <w:r>
        <w:rPr/>
        <w:t>Бог</w:t>
      </w:r>
      <w:r>
        <w:rPr>
          <w:spacing w:val="40"/>
        </w:rPr>
        <w:t> </w:t>
      </w:r>
      <w:r>
        <w:rPr/>
        <w:t>спасе</w:t>
      </w:r>
      <w:r>
        <w:rPr>
          <w:spacing w:val="40"/>
        </w:rPr>
        <w:t> </w:t>
      </w:r>
      <w:r>
        <w:rPr/>
        <w:t>світ.</w:t>
      </w:r>
    </w:p>
    <w:p>
      <w:pPr>
        <w:pStyle w:val="BodyText"/>
        <w:spacing w:line="254" w:lineRule="auto" w:before="4"/>
        <w:ind w:left="142" w:right="448" w:firstLine="339"/>
        <w:jc w:val="both"/>
      </w:pPr>
      <w:r>
        <w:rPr/>
        <w:t>Вістка надії набуває різних форм у Писаннях. Проте саме</w:t>
      </w:r>
      <w:r>
        <w:rPr>
          <w:spacing w:val="80"/>
          <w:w w:val="150"/>
        </w:rPr>
        <w:t> </w:t>
      </w:r>
      <w:r>
        <w:rPr/>
        <w:t>ці</w:t>
      </w:r>
      <w:r>
        <w:rPr>
          <w:spacing w:val="-1"/>
        </w:rPr>
        <w:t> </w:t>
      </w:r>
      <w:r>
        <w:rPr/>
        <w:t>дві</w:t>
      </w:r>
      <w:r>
        <w:rPr>
          <w:spacing w:val="-1"/>
        </w:rPr>
        <w:t> </w:t>
      </w:r>
      <w:r>
        <w:rPr/>
        <w:t>апокаліптичні</w:t>
      </w:r>
      <w:r>
        <w:rPr>
          <w:spacing w:val="-1"/>
        </w:rPr>
        <w:t> </w:t>
      </w:r>
      <w:r>
        <w:rPr/>
        <w:t>книги,</w:t>
      </w:r>
      <w:r>
        <w:rPr>
          <w:spacing w:val="-1"/>
        </w:rPr>
        <w:t> </w:t>
      </w:r>
      <w:r>
        <w:rPr/>
        <w:t>Даниїла</w:t>
      </w:r>
      <w:r>
        <w:rPr>
          <w:spacing w:val="-1"/>
        </w:rPr>
        <w:t> </w:t>
      </w:r>
      <w:r>
        <w:rPr/>
        <w:t>й</w:t>
      </w:r>
      <w:r>
        <w:rPr>
          <w:spacing w:val="-1"/>
        </w:rPr>
        <w:t> </w:t>
      </w:r>
      <w:r>
        <w:rPr/>
        <w:t>Об’явлення,</w:t>
      </w:r>
      <w:r>
        <w:rPr>
          <w:spacing w:val="-1"/>
        </w:rPr>
        <w:t> </w:t>
      </w:r>
      <w:r>
        <w:rPr/>
        <w:t>зосереджені на</w:t>
      </w:r>
      <w:r>
        <w:rPr>
          <w:spacing w:val="-10"/>
        </w:rPr>
        <w:t> </w:t>
      </w:r>
      <w:r>
        <w:rPr/>
        <w:t>остаточній</w:t>
      </w:r>
      <w:r>
        <w:rPr>
          <w:spacing w:val="-10"/>
        </w:rPr>
        <w:t> </w:t>
      </w:r>
      <w:r>
        <w:rPr/>
        <w:t>долі</w:t>
      </w:r>
      <w:r>
        <w:rPr>
          <w:spacing w:val="-10"/>
        </w:rPr>
        <w:t> </w:t>
      </w:r>
      <w:r>
        <w:rPr/>
        <w:t>світу.</w:t>
      </w:r>
      <w:r>
        <w:rPr>
          <w:spacing w:val="-10"/>
        </w:rPr>
        <w:t> </w:t>
      </w:r>
      <w:r>
        <w:rPr/>
        <w:t>Оскільки</w:t>
      </w:r>
      <w:r>
        <w:rPr>
          <w:spacing w:val="-10"/>
        </w:rPr>
        <w:t> </w:t>
      </w:r>
      <w:r>
        <w:rPr/>
        <w:t>ці</w:t>
      </w:r>
      <w:r>
        <w:rPr>
          <w:spacing w:val="-10"/>
        </w:rPr>
        <w:t> </w:t>
      </w:r>
      <w:r>
        <w:rPr/>
        <w:t>дві</w:t>
      </w:r>
      <w:r>
        <w:rPr>
          <w:spacing w:val="-10"/>
        </w:rPr>
        <w:t> </w:t>
      </w:r>
      <w:r>
        <w:rPr/>
        <w:t>книги</w:t>
      </w:r>
      <w:r>
        <w:rPr>
          <w:spacing w:val="-10"/>
        </w:rPr>
        <w:t> </w:t>
      </w:r>
      <w:r>
        <w:rPr/>
        <w:t>взаємопов’язані, до них слід звертатися з урахуванням цього зв’язку. В уроці цього</w:t>
      </w:r>
      <w:r>
        <w:rPr>
          <w:spacing w:val="-6"/>
        </w:rPr>
        <w:t> </w:t>
      </w:r>
      <w:r>
        <w:rPr/>
        <w:t>тижня</w:t>
      </w:r>
      <w:r>
        <w:rPr>
          <w:spacing w:val="-6"/>
        </w:rPr>
        <w:t> </w:t>
      </w:r>
      <w:r>
        <w:rPr/>
        <w:t>ми</w:t>
      </w:r>
      <w:r>
        <w:rPr>
          <w:spacing w:val="-6"/>
        </w:rPr>
        <w:t> </w:t>
      </w:r>
      <w:r>
        <w:rPr/>
        <w:t>спочатку</w:t>
      </w:r>
      <w:r>
        <w:rPr>
          <w:spacing w:val="-6"/>
        </w:rPr>
        <w:t> </w:t>
      </w:r>
      <w:r>
        <w:rPr/>
        <w:t>розглянемо</w:t>
      </w:r>
      <w:r>
        <w:rPr>
          <w:spacing w:val="-6"/>
        </w:rPr>
        <w:t> </w:t>
      </w:r>
      <w:r>
        <w:rPr/>
        <w:t>загальну</w:t>
      </w:r>
      <w:r>
        <w:rPr>
          <w:spacing w:val="-6"/>
        </w:rPr>
        <w:t> </w:t>
      </w:r>
      <w:r>
        <w:rPr/>
        <w:t>лінію</w:t>
      </w:r>
      <w:r>
        <w:rPr>
          <w:spacing w:val="-6"/>
        </w:rPr>
        <w:t> </w:t>
      </w:r>
      <w:r>
        <w:rPr/>
        <w:t>пророчих подій, як її відкрито в пророцтві Даниїла про боввана (див. Дан. 2:31–45). А далі зосередимо увагу на останніх днях історії людства. Ми побачимо, як пророцтво Даниїла зображає сили зла й викриває їхній менталітет, який уже продемонстрували вавилонські царі (див. Дан. 3). Потім пророцтво досягає свого виконання</w:t>
      </w:r>
      <w:r>
        <w:rPr>
          <w:spacing w:val="35"/>
        </w:rPr>
        <w:t> </w:t>
      </w:r>
      <w:r>
        <w:rPr/>
        <w:t>в</w:t>
      </w:r>
      <w:r>
        <w:rPr>
          <w:spacing w:val="35"/>
        </w:rPr>
        <w:t> </w:t>
      </w:r>
      <w:r>
        <w:rPr/>
        <w:t>малому</w:t>
      </w:r>
      <w:r>
        <w:rPr>
          <w:spacing w:val="35"/>
        </w:rPr>
        <w:t> </w:t>
      </w:r>
      <w:r>
        <w:rPr/>
        <w:t>розі</w:t>
      </w:r>
      <w:r>
        <w:rPr>
          <w:spacing w:val="35"/>
        </w:rPr>
        <w:t> </w:t>
      </w:r>
      <w:r>
        <w:rPr/>
        <w:t>із</w:t>
      </w:r>
      <w:r>
        <w:rPr>
          <w:spacing w:val="35"/>
        </w:rPr>
        <w:t> </w:t>
      </w:r>
      <w:r>
        <w:rPr/>
        <w:t>7-го</w:t>
      </w:r>
      <w:r>
        <w:rPr>
          <w:spacing w:val="35"/>
        </w:rPr>
        <w:t> </w:t>
      </w:r>
      <w:r>
        <w:rPr/>
        <w:t>й</w:t>
      </w:r>
      <w:r>
        <w:rPr>
          <w:spacing w:val="35"/>
        </w:rPr>
        <w:t> </w:t>
      </w:r>
      <w:r>
        <w:rPr/>
        <w:t>8-го</w:t>
      </w:r>
      <w:r>
        <w:rPr>
          <w:spacing w:val="35"/>
        </w:rPr>
        <w:t> </w:t>
      </w:r>
      <w:r>
        <w:rPr/>
        <w:t>розділів</w:t>
      </w:r>
      <w:r>
        <w:rPr>
          <w:spacing w:val="35"/>
        </w:rPr>
        <w:t> </w:t>
      </w:r>
      <w:r>
        <w:rPr/>
        <w:t>та</w:t>
      </w:r>
      <w:r>
        <w:rPr>
          <w:spacing w:val="35"/>
        </w:rPr>
        <w:t> </w:t>
      </w:r>
      <w:r>
        <w:rPr/>
        <w:t>в</w:t>
      </w:r>
      <w:r>
        <w:rPr>
          <w:spacing w:val="35"/>
        </w:rPr>
        <w:t> </w:t>
      </w:r>
      <w:r>
        <w:rPr/>
        <w:t>звірові із</w:t>
      </w:r>
      <w:r>
        <w:rPr>
          <w:spacing w:val="40"/>
        </w:rPr>
        <w:t> </w:t>
      </w:r>
      <w:r>
        <w:rPr/>
        <w:t>13-го</w:t>
      </w:r>
      <w:r>
        <w:rPr>
          <w:spacing w:val="40"/>
        </w:rPr>
        <w:t> </w:t>
      </w:r>
      <w:r>
        <w:rPr/>
        <w:t>й</w:t>
      </w:r>
      <w:r>
        <w:rPr>
          <w:spacing w:val="40"/>
        </w:rPr>
        <w:t> </w:t>
      </w:r>
      <w:r>
        <w:rPr/>
        <w:t>14-го</w:t>
      </w:r>
      <w:r>
        <w:rPr>
          <w:spacing w:val="40"/>
        </w:rPr>
        <w:t> </w:t>
      </w:r>
      <w:r>
        <w:rPr/>
        <w:t>розділів</w:t>
      </w:r>
      <w:r>
        <w:rPr>
          <w:spacing w:val="40"/>
        </w:rPr>
        <w:t> </w:t>
      </w:r>
      <w:r>
        <w:rPr/>
        <w:t>Об’явлення.</w:t>
      </w:r>
    </w:p>
    <w:p>
      <w:pPr>
        <w:pStyle w:val="BodyText"/>
        <w:spacing w:before="51"/>
      </w:pPr>
    </w:p>
    <w:p>
      <w:pPr>
        <w:spacing w:before="0"/>
        <w:ind w:left="142" w:right="0" w:firstLine="0"/>
        <w:jc w:val="left"/>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BodyText"/>
        <w:spacing w:line="254" w:lineRule="auto" w:before="18"/>
        <w:ind w:left="142" w:right="451" w:firstLine="340"/>
        <w:jc w:val="both"/>
      </w:pPr>
      <w:r>
        <w:rPr/>
        <w:t>Менталітет Вавилону</w:t>
      </w:r>
      <w:r>
        <w:rPr>
          <w:b/>
        </w:rPr>
        <w:t>. </w:t>
      </w:r>
      <w:r>
        <w:rPr/>
        <w:t>Книга Даниїла починається з </w:t>
      </w:r>
      <w:r>
        <w:rPr/>
        <w:t>алюзії на</w:t>
      </w:r>
      <w:r>
        <w:rPr>
          <w:spacing w:val="40"/>
        </w:rPr>
        <w:t> </w:t>
      </w:r>
      <w:r>
        <w:rPr/>
        <w:t>історію</w:t>
      </w:r>
      <w:r>
        <w:rPr>
          <w:spacing w:val="40"/>
        </w:rPr>
        <w:t> </w:t>
      </w:r>
      <w:r>
        <w:rPr/>
        <w:t>про</w:t>
      </w:r>
      <w:r>
        <w:rPr>
          <w:spacing w:val="40"/>
        </w:rPr>
        <w:t> </w:t>
      </w:r>
      <w:r>
        <w:rPr/>
        <w:t>Вавилонську</w:t>
      </w:r>
      <w:r>
        <w:rPr>
          <w:spacing w:val="40"/>
        </w:rPr>
        <w:t> </w:t>
      </w:r>
      <w:r>
        <w:rPr/>
        <w:t>вежу.</w:t>
      </w:r>
      <w:r>
        <w:rPr>
          <w:spacing w:val="40"/>
        </w:rPr>
        <w:t> </w:t>
      </w:r>
      <w:r>
        <w:rPr/>
        <w:t>Повідомляючи</w:t>
      </w:r>
      <w:r>
        <w:rPr>
          <w:spacing w:val="40"/>
        </w:rPr>
        <w:t> </w:t>
      </w:r>
      <w:r>
        <w:rPr/>
        <w:t>про</w:t>
      </w:r>
      <w:r>
        <w:rPr>
          <w:spacing w:val="40"/>
        </w:rPr>
        <w:t> </w:t>
      </w:r>
      <w:r>
        <w:rPr/>
        <w:t>похід</w:t>
      </w:r>
    </w:p>
    <w:p>
      <w:pPr>
        <w:pStyle w:val="BodyText"/>
        <w:spacing w:after="0" w:line="254" w:lineRule="auto"/>
        <w:jc w:val="both"/>
        <w:sectPr>
          <w:footerReference w:type="even" r:id="rId71"/>
          <w:footerReference w:type="default" r:id="rId72"/>
          <w:pgSz w:w="7600" w:h="11460"/>
          <w:pgMar w:header="0" w:footer="693" w:top="0" w:bottom="880" w:left="708" w:right="283"/>
          <w:pgNumType w:start="170"/>
        </w:sectPr>
      </w:pPr>
    </w:p>
    <w:p>
      <w:pPr>
        <w:pStyle w:val="BodyText"/>
        <w:spacing w:line="254" w:lineRule="auto" w:before="82"/>
        <w:ind w:left="28" w:right="562"/>
        <w:jc w:val="both"/>
      </w:pPr>
      <w:r>
        <w:rPr/>
        <w:t>Навуходоносора проти Єрусалима, пророк уживає рідкісне стародавнє слово </w:t>
      </w:r>
      <w:r>
        <w:rPr>
          <w:i/>
        </w:rPr>
        <w:t>Шінеар. </w:t>
      </w:r>
      <w:r>
        <w:rPr/>
        <w:t>Ця назва вказує на саме те місце, </w:t>
      </w:r>
      <w:r>
        <w:rPr/>
        <w:t>де </w:t>
      </w:r>
      <w:r>
        <w:rPr>
          <w:spacing w:val="-2"/>
        </w:rPr>
        <w:t>будівничі</w:t>
      </w:r>
      <w:r>
        <w:rPr>
          <w:spacing w:val="-10"/>
        </w:rPr>
        <w:t> </w:t>
      </w:r>
      <w:r>
        <w:rPr>
          <w:spacing w:val="-2"/>
        </w:rPr>
        <w:t>Вавилона</w:t>
      </w:r>
      <w:r>
        <w:rPr>
          <w:spacing w:val="-10"/>
        </w:rPr>
        <w:t> </w:t>
      </w:r>
      <w:r>
        <w:rPr>
          <w:spacing w:val="-2"/>
        </w:rPr>
        <w:t>споруджували</w:t>
      </w:r>
      <w:r>
        <w:rPr>
          <w:spacing w:val="-9"/>
        </w:rPr>
        <w:t> </w:t>
      </w:r>
      <w:r>
        <w:rPr>
          <w:spacing w:val="-2"/>
        </w:rPr>
        <w:t>свою</w:t>
      </w:r>
      <w:r>
        <w:rPr>
          <w:spacing w:val="-10"/>
        </w:rPr>
        <w:t> </w:t>
      </w:r>
      <w:r>
        <w:rPr>
          <w:spacing w:val="-2"/>
        </w:rPr>
        <w:t>вежу</w:t>
      </w:r>
      <w:r>
        <w:rPr>
          <w:spacing w:val="-9"/>
        </w:rPr>
        <w:t> </w:t>
      </w:r>
      <w:r>
        <w:rPr>
          <w:spacing w:val="-2"/>
        </w:rPr>
        <w:t>(див.</w:t>
      </w:r>
      <w:r>
        <w:rPr>
          <w:spacing w:val="-10"/>
        </w:rPr>
        <w:t> </w:t>
      </w:r>
      <w:r>
        <w:rPr>
          <w:spacing w:val="-2"/>
        </w:rPr>
        <w:t>Бут.</w:t>
      </w:r>
      <w:r>
        <w:rPr>
          <w:spacing w:val="-9"/>
        </w:rPr>
        <w:t> </w:t>
      </w:r>
      <w:r>
        <w:rPr>
          <w:spacing w:val="-2"/>
        </w:rPr>
        <w:t>11:2).</w:t>
      </w:r>
      <w:r>
        <w:rPr>
          <w:spacing w:val="-10"/>
        </w:rPr>
        <w:t> </w:t>
      </w:r>
      <w:r>
        <w:rPr>
          <w:spacing w:val="-2"/>
        </w:rPr>
        <w:t>Ця </w:t>
      </w:r>
      <w:r>
        <w:rPr/>
        <w:t>своєрідна</w:t>
      </w:r>
      <w:r>
        <w:rPr>
          <w:spacing w:val="-6"/>
        </w:rPr>
        <w:t> </w:t>
      </w:r>
      <w:r>
        <w:rPr/>
        <w:t>згадка</w:t>
      </w:r>
      <w:r>
        <w:rPr>
          <w:spacing w:val="-6"/>
        </w:rPr>
        <w:t> </w:t>
      </w:r>
      <w:r>
        <w:rPr/>
        <w:t>на</w:t>
      </w:r>
      <w:r>
        <w:rPr>
          <w:spacing w:val="-6"/>
        </w:rPr>
        <w:t> </w:t>
      </w:r>
      <w:r>
        <w:rPr/>
        <w:t>початку</w:t>
      </w:r>
      <w:r>
        <w:rPr>
          <w:spacing w:val="-6"/>
        </w:rPr>
        <w:t> </w:t>
      </w:r>
      <w:r>
        <w:rPr/>
        <w:t>книги</w:t>
      </w:r>
      <w:r>
        <w:rPr>
          <w:spacing w:val="-6"/>
        </w:rPr>
        <w:t> </w:t>
      </w:r>
      <w:r>
        <w:rPr/>
        <w:t>розкриває</w:t>
      </w:r>
      <w:r>
        <w:rPr>
          <w:spacing w:val="-6"/>
        </w:rPr>
        <w:t> </w:t>
      </w:r>
      <w:r>
        <w:rPr/>
        <w:t>намір</w:t>
      </w:r>
      <w:r>
        <w:rPr>
          <w:spacing w:val="-6"/>
        </w:rPr>
        <w:t> </w:t>
      </w:r>
      <w:r>
        <w:rPr/>
        <w:t>біблійного автора пов’язати вчинок Навуходоносора, а саме перенесення предметів Єрусалимського храму до себе у Вавилон </w:t>
      </w:r>
      <w:r>
        <w:rPr>
          <w:i/>
        </w:rPr>
        <w:t>(Шінеар),</w:t>
      </w:r>
      <w:r>
        <w:rPr>
          <w:i/>
          <w:spacing w:val="80"/>
        </w:rPr>
        <w:t> </w:t>
      </w:r>
      <w:r>
        <w:rPr/>
        <w:t>з</w:t>
      </w:r>
      <w:r>
        <w:rPr>
          <w:spacing w:val="40"/>
        </w:rPr>
        <w:t> </w:t>
      </w:r>
      <w:r>
        <w:rPr/>
        <w:t>будівничими</w:t>
      </w:r>
      <w:r>
        <w:rPr>
          <w:spacing w:val="40"/>
        </w:rPr>
        <w:t> </w:t>
      </w:r>
      <w:r>
        <w:rPr/>
        <w:t>Вавилонської</w:t>
      </w:r>
      <w:r>
        <w:rPr>
          <w:spacing w:val="40"/>
        </w:rPr>
        <w:t> </w:t>
      </w:r>
      <w:r>
        <w:rPr/>
        <w:t>вежі.</w:t>
      </w:r>
    </w:p>
    <w:p>
      <w:pPr>
        <w:pStyle w:val="BodyText"/>
        <w:spacing w:line="254" w:lineRule="auto"/>
        <w:ind w:left="28" w:right="569" w:firstLine="339"/>
        <w:jc w:val="both"/>
      </w:pPr>
      <w:r>
        <w:rPr/>
        <w:t>Другий</w:t>
      </w:r>
      <w:r>
        <w:rPr>
          <w:spacing w:val="-6"/>
        </w:rPr>
        <w:t> </w:t>
      </w:r>
      <w:r>
        <w:rPr/>
        <w:t>розділ</w:t>
      </w:r>
      <w:r>
        <w:rPr>
          <w:spacing w:val="-6"/>
        </w:rPr>
        <w:t> </w:t>
      </w:r>
      <w:r>
        <w:rPr/>
        <w:t>книги</w:t>
      </w:r>
      <w:r>
        <w:rPr>
          <w:spacing w:val="-6"/>
        </w:rPr>
        <w:t> </w:t>
      </w:r>
      <w:r>
        <w:rPr/>
        <w:t>Даниїла</w:t>
      </w:r>
      <w:r>
        <w:rPr>
          <w:spacing w:val="-6"/>
        </w:rPr>
        <w:t> </w:t>
      </w:r>
      <w:r>
        <w:rPr/>
        <w:t>повідомляє,</w:t>
      </w:r>
      <w:r>
        <w:rPr>
          <w:spacing w:val="-6"/>
        </w:rPr>
        <w:t> </w:t>
      </w:r>
      <w:r>
        <w:rPr/>
        <w:t>що</w:t>
      </w:r>
      <w:r>
        <w:rPr>
          <w:spacing w:val="-6"/>
        </w:rPr>
        <w:t> </w:t>
      </w:r>
      <w:r>
        <w:rPr/>
        <w:t>тому</w:t>
      </w:r>
      <w:r>
        <w:rPr>
          <w:spacing w:val="-6"/>
        </w:rPr>
        <w:t> </w:t>
      </w:r>
      <w:r>
        <w:rPr/>
        <w:t>ж</w:t>
      </w:r>
      <w:r>
        <w:rPr>
          <w:spacing w:val="-6"/>
        </w:rPr>
        <w:t> </w:t>
      </w:r>
      <w:r>
        <w:rPr/>
        <w:t>цареві </w:t>
      </w:r>
      <w:r>
        <w:rPr>
          <w:spacing w:val="-2"/>
        </w:rPr>
        <w:t>сниться</w:t>
      </w:r>
      <w:r>
        <w:rPr>
          <w:spacing w:val="-10"/>
        </w:rPr>
        <w:t> </w:t>
      </w:r>
      <w:r>
        <w:rPr>
          <w:spacing w:val="-2"/>
        </w:rPr>
        <w:t>тривожний</w:t>
      </w:r>
      <w:r>
        <w:rPr>
          <w:spacing w:val="-10"/>
        </w:rPr>
        <w:t> </w:t>
      </w:r>
      <w:r>
        <w:rPr>
          <w:spacing w:val="-2"/>
        </w:rPr>
        <w:t>сон.</w:t>
      </w:r>
      <w:r>
        <w:rPr>
          <w:spacing w:val="-9"/>
        </w:rPr>
        <w:t> </w:t>
      </w:r>
      <w:r>
        <w:rPr>
          <w:spacing w:val="-2"/>
        </w:rPr>
        <w:t>Даниїл,</w:t>
      </w:r>
      <w:r>
        <w:rPr>
          <w:spacing w:val="-10"/>
        </w:rPr>
        <w:t> </w:t>
      </w:r>
      <w:r>
        <w:rPr>
          <w:spacing w:val="-2"/>
        </w:rPr>
        <w:t>якого</w:t>
      </w:r>
      <w:r>
        <w:rPr>
          <w:spacing w:val="-9"/>
        </w:rPr>
        <w:t> </w:t>
      </w:r>
      <w:r>
        <w:rPr>
          <w:spacing w:val="-2"/>
        </w:rPr>
        <w:t>покликали</w:t>
      </w:r>
      <w:r>
        <w:rPr>
          <w:spacing w:val="-10"/>
        </w:rPr>
        <w:t> </w:t>
      </w:r>
      <w:r>
        <w:rPr>
          <w:spacing w:val="-2"/>
        </w:rPr>
        <w:t>розтлумачити </w:t>
      </w:r>
      <w:r>
        <w:rPr/>
        <w:t>сон,</w:t>
      </w:r>
      <w:r>
        <w:rPr>
          <w:spacing w:val="-9"/>
        </w:rPr>
        <w:t> </w:t>
      </w:r>
      <w:r>
        <w:rPr/>
        <w:t>пояснює</w:t>
      </w:r>
      <w:r>
        <w:rPr>
          <w:spacing w:val="-9"/>
        </w:rPr>
        <w:t> </w:t>
      </w:r>
      <w:r>
        <w:rPr/>
        <w:t>цареві,</w:t>
      </w:r>
      <w:r>
        <w:rPr>
          <w:spacing w:val="-9"/>
        </w:rPr>
        <w:t> </w:t>
      </w:r>
      <w:r>
        <w:rPr/>
        <w:t>що</w:t>
      </w:r>
      <w:r>
        <w:rPr>
          <w:spacing w:val="-9"/>
        </w:rPr>
        <w:t> </w:t>
      </w:r>
      <w:r>
        <w:rPr/>
        <w:t>небесний</w:t>
      </w:r>
      <w:r>
        <w:rPr>
          <w:spacing w:val="-9"/>
        </w:rPr>
        <w:t> </w:t>
      </w:r>
      <w:r>
        <w:rPr/>
        <w:t>Бог</w:t>
      </w:r>
      <w:r>
        <w:rPr>
          <w:spacing w:val="-9"/>
        </w:rPr>
        <w:t> </w:t>
      </w:r>
      <w:r>
        <w:rPr/>
        <w:t>послав</w:t>
      </w:r>
      <w:r>
        <w:rPr>
          <w:spacing w:val="-9"/>
        </w:rPr>
        <w:t> </w:t>
      </w:r>
      <w:r>
        <w:rPr/>
        <w:t>цей</w:t>
      </w:r>
      <w:r>
        <w:rPr>
          <w:spacing w:val="-9"/>
        </w:rPr>
        <w:t> </w:t>
      </w:r>
      <w:r>
        <w:rPr/>
        <w:t>сон,</w:t>
      </w:r>
      <w:r>
        <w:rPr>
          <w:spacing w:val="-9"/>
        </w:rPr>
        <w:t> </w:t>
      </w:r>
      <w:r>
        <w:rPr/>
        <w:t>аби</w:t>
      </w:r>
      <w:r>
        <w:rPr>
          <w:spacing w:val="-9"/>
        </w:rPr>
        <w:t> </w:t>
      </w:r>
      <w:r>
        <w:rPr/>
        <w:t>допо- </w:t>
      </w:r>
      <w:r>
        <w:rPr>
          <w:spacing w:val="-2"/>
        </w:rPr>
        <w:t>могти</w:t>
      </w:r>
      <w:r>
        <w:rPr>
          <w:spacing w:val="-5"/>
        </w:rPr>
        <w:t> </w:t>
      </w:r>
      <w:r>
        <w:rPr>
          <w:spacing w:val="-2"/>
        </w:rPr>
        <w:t>йому</w:t>
      </w:r>
      <w:r>
        <w:rPr>
          <w:spacing w:val="-5"/>
        </w:rPr>
        <w:t> </w:t>
      </w:r>
      <w:r>
        <w:rPr>
          <w:spacing w:val="-2"/>
        </w:rPr>
        <w:t>усвідомити</w:t>
      </w:r>
      <w:r>
        <w:rPr>
          <w:spacing w:val="-5"/>
        </w:rPr>
        <w:t> </w:t>
      </w:r>
      <w:r>
        <w:rPr>
          <w:spacing w:val="-2"/>
        </w:rPr>
        <w:t>беззаконня</w:t>
      </w:r>
      <w:r>
        <w:rPr>
          <w:spacing w:val="-5"/>
        </w:rPr>
        <w:t> </w:t>
      </w:r>
      <w:r>
        <w:rPr>
          <w:spacing w:val="-2"/>
        </w:rPr>
        <w:t>і</w:t>
      </w:r>
      <w:r>
        <w:rPr>
          <w:spacing w:val="-5"/>
        </w:rPr>
        <w:t> </w:t>
      </w:r>
      <w:r>
        <w:rPr>
          <w:spacing w:val="-2"/>
        </w:rPr>
        <w:t>щоб</w:t>
      </w:r>
      <w:r>
        <w:rPr>
          <w:spacing w:val="-5"/>
        </w:rPr>
        <w:t> </w:t>
      </w:r>
      <w:r>
        <w:rPr>
          <w:spacing w:val="-2"/>
        </w:rPr>
        <w:t>він</w:t>
      </w:r>
      <w:r>
        <w:rPr>
          <w:spacing w:val="-5"/>
        </w:rPr>
        <w:t> </w:t>
      </w:r>
      <w:r>
        <w:rPr>
          <w:spacing w:val="-2"/>
        </w:rPr>
        <w:t>«розібрався</w:t>
      </w:r>
      <w:r>
        <w:rPr>
          <w:spacing w:val="-5"/>
        </w:rPr>
        <w:t> </w:t>
      </w:r>
      <w:r>
        <w:rPr>
          <w:spacing w:val="-2"/>
        </w:rPr>
        <w:t>у</w:t>
      </w:r>
      <w:r>
        <w:rPr>
          <w:spacing w:val="-5"/>
        </w:rPr>
        <w:t> </w:t>
      </w:r>
      <w:r>
        <w:rPr>
          <w:spacing w:val="-2"/>
        </w:rPr>
        <w:t>своїх </w:t>
      </w:r>
      <w:r>
        <w:rPr>
          <w:spacing w:val="-4"/>
        </w:rPr>
        <w:t>роздумах»</w:t>
      </w:r>
      <w:r>
        <w:rPr>
          <w:spacing w:val="-8"/>
        </w:rPr>
        <w:t> </w:t>
      </w:r>
      <w:r>
        <w:rPr>
          <w:spacing w:val="-4"/>
        </w:rPr>
        <w:t>(Дан.</w:t>
      </w:r>
      <w:r>
        <w:rPr>
          <w:spacing w:val="-8"/>
        </w:rPr>
        <w:t> </w:t>
      </w:r>
      <w:r>
        <w:rPr>
          <w:spacing w:val="-4"/>
        </w:rPr>
        <w:t>2:30).</w:t>
      </w:r>
      <w:r>
        <w:rPr>
          <w:spacing w:val="-7"/>
        </w:rPr>
        <w:t> </w:t>
      </w:r>
      <w:r>
        <w:rPr>
          <w:spacing w:val="-4"/>
        </w:rPr>
        <w:t>Фактично</w:t>
      </w:r>
      <w:r>
        <w:rPr>
          <w:spacing w:val="-8"/>
        </w:rPr>
        <w:t> </w:t>
      </w:r>
      <w:r>
        <w:rPr>
          <w:spacing w:val="-4"/>
        </w:rPr>
        <w:t>Навуходоносор</w:t>
      </w:r>
      <w:r>
        <w:rPr>
          <w:spacing w:val="-7"/>
        </w:rPr>
        <w:t> </w:t>
      </w:r>
      <w:r>
        <w:rPr>
          <w:spacing w:val="-4"/>
        </w:rPr>
        <w:t>мав</w:t>
      </w:r>
      <w:r>
        <w:rPr>
          <w:spacing w:val="-8"/>
        </w:rPr>
        <w:t> </w:t>
      </w:r>
      <w:r>
        <w:rPr>
          <w:spacing w:val="-4"/>
        </w:rPr>
        <w:t>такий</w:t>
      </w:r>
      <w:r>
        <w:rPr>
          <w:spacing w:val="-7"/>
        </w:rPr>
        <w:t> </w:t>
      </w:r>
      <w:r>
        <w:rPr>
          <w:spacing w:val="-4"/>
        </w:rPr>
        <w:t>самий </w:t>
      </w:r>
      <w:r>
        <w:rPr>
          <w:spacing w:val="-6"/>
        </w:rPr>
        <w:t>менталітет, як і</w:t>
      </w:r>
      <w:r>
        <w:rPr>
          <w:spacing w:val="-5"/>
        </w:rPr>
        <w:t> </w:t>
      </w:r>
      <w:r>
        <w:rPr>
          <w:spacing w:val="-6"/>
        </w:rPr>
        <w:t>будівничі Вавилонської</w:t>
      </w:r>
      <w:r>
        <w:rPr>
          <w:spacing w:val="-5"/>
        </w:rPr>
        <w:t> </w:t>
      </w:r>
      <w:r>
        <w:rPr>
          <w:spacing w:val="-6"/>
        </w:rPr>
        <w:t>вежі. Коли</w:t>
      </w:r>
      <w:r>
        <w:rPr>
          <w:spacing w:val="-5"/>
        </w:rPr>
        <w:t> </w:t>
      </w:r>
      <w:r>
        <w:rPr>
          <w:spacing w:val="-6"/>
        </w:rPr>
        <w:t>Навуходоносор </w:t>
      </w:r>
      <w:r>
        <w:rPr>
          <w:spacing w:val="-8"/>
        </w:rPr>
        <w:t>приніс</w:t>
      </w:r>
      <w:r>
        <w:rPr/>
        <w:t> </w:t>
      </w:r>
      <w:r>
        <w:rPr>
          <w:spacing w:val="-8"/>
        </w:rPr>
        <w:t>храмові</w:t>
      </w:r>
      <w:r>
        <w:rPr/>
        <w:t> </w:t>
      </w:r>
      <w:r>
        <w:rPr>
          <w:spacing w:val="-8"/>
        </w:rPr>
        <w:t>предмети</w:t>
      </w:r>
      <w:r>
        <w:rPr/>
        <w:t> </w:t>
      </w:r>
      <w:r>
        <w:rPr>
          <w:spacing w:val="-8"/>
        </w:rPr>
        <w:t>до</w:t>
      </w:r>
      <w:r>
        <w:rPr/>
        <w:t> </w:t>
      </w:r>
      <w:r>
        <w:rPr>
          <w:spacing w:val="-8"/>
        </w:rPr>
        <w:t>свого</w:t>
      </w:r>
      <w:r>
        <w:rPr/>
        <w:t> </w:t>
      </w:r>
      <w:r>
        <w:rPr>
          <w:spacing w:val="-8"/>
        </w:rPr>
        <w:t>храму,</w:t>
      </w:r>
      <w:r>
        <w:rPr/>
        <w:t> </w:t>
      </w:r>
      <w:r>
        <w:rPr>
          <w:spacing w:val="-8"/>
        </w:rPr>
        <w:t>цим</w:t>
      </w:r>
      <w:r>
        <w:rPr/>
        <w:t> </w:t>
      </w:r>
      <w:r>
        <w:rPr>
          <w:spacing w:val="-8"/>
        </w:rPr>
        <w:t>він</w:t>
      </w:r>
      <w:r>
        <w:rPr/>
        <w:t> </w:t>
      </w:r>
      <w:r>
        <w:rPr>
          <w:spacing w:val="-8"/>
        </w:rPr>
        <w:t>продемонстрував</w:t>
      </w:r>
      <w:r>
        <w:rPr/>
        <w:t> той самий намір зайняти місце Бога. Отож від самого початку </w:t>
      </w:r>
      <w:r>
        <w:rPr>
          <w:spacing w:val="-6"/>
        </w:rPr>
        <w:t>Даниїл виявляє ключ</w:t>
      </w:r>
      <w:r>
        <w:rPr>
          <w:spacing w:val="-5"/>
        </w:rPr>
        <w:t> </w:t>
      </w:r>
      <w:r>
        <w:rPr>
          <w:spacing w:val="-6"/>
        </w:rPr>
        <w:t>до цього сну.</w:t>
      </w:r>
      <w:r>
        <w:rPr>
          <w:spacing w:val="-5"/>
        </w:rPr>
        <w:t> </w:t>
      </w:r>
      <w:r>
        <w:rPr>
          <w:spacing w:val="-6"/>
        </w:rPr>
        <w:t>Насамперед цей сон</w:t>
      </w:r>
      <w:r>
        <w:rPr>
          <w:spacing w:val="-5"/>
        </w:rPr>
        <w:t> </w:t>
      </w:r>
      <w:r>
        <w:rPr>
          <w:spacing w:val="-6"/>
        </w:rPr>
        <w:t>стосується</w:t>
      </w:r>
    </w:p>
    <w:p>
      <w:pPr>
        <w:pStyle w:val="BodyText"/>
        <w:spacing w:line="254" w:lineRule="auto"/>
        <w:ind w:left="28" w:right="569"/>
        <w:jc w:val="both"/>
      </w:pPr>
      <w:r>
        <w:rPr>
          <w:spacing w:val="-4"/>
        </w:rPr>
        <w:t>«вавилонського» менталітету царя. Пізніше, у 3-му розділі книги </w:t>
      </w:r>
      <w:r>
        <w:rPr>
          <w:spacing w:val="-2"/>
        </w:rPr>
        <w:t>Даниїла,</w:t>
      </w:r>
      <w:r>
        <w:rPr>
          <w:spacing w:val="-9"/>
        </w:rPr>
        <w:t> </w:t>
      </w:r>
      <w:r>
        <w:rPr>
          <w:spacing w:val="-2"/>
        </w:rPr>
        <w:t>Навуходоносор</w:t>
      </w:r>
      <w:r>
        <w:rPr>
          <w:spacing w:val="-9"/>
        </w:rPr>
        <w:t> </w:t>
      </w:r>
      <w:r>
        <w:rPr>
          <w:spacing w:val="-2"/>
        </w:rPr>
        <w:t>своєю</w:t>
      </w:r>
      <w:r>
        <w:rPr>
          <w:spacing w:val="-9"/>
        </w:rPr>
        <w:t> </w:t>
      </w:r>
      <w:r>
        <w:rPr>
          <w:spacing w:val="-2"/>
        </w:rPr>
        <w:t>поведінкою</w:t>
      </w:r>
      <w:r>
        <w:rPr>
          <w:spacing w:val="-9"/>
        </w:rPr>
        <w:t> </w:t>
      </w:r>
      <w:r>
        <w:rPr>
          <w:spacing w:val="-2"/>
        </w:rPr>
        <w:t>підтвердить</w:t>
      </w:r>
      <w:r>
        <w:rPr>
          <w:spacing w:val="-9"/>
        </w:rPr>
        <w:t> </w:t>
      </w:r>
      <w:r>
        <w:rPr>
          <w:spacing w:val="-2"/>
        </w:rPr>
        <w:t>таке</w:t>
      </w:r>
      <w:r>
        <w:rPr>
          <w:spacing w:val="-9"/>
        </w:rPr>
        <w:t> </w:t>
      </w:r>
      <w:r>
        <w:rPr>
          <w:spacing w:val="-2"/>
        </w:rPr>
        <w:t>су- дження</w:t>
      </w:r>
      <w:r>
        <w:rPr>
          <w:spacing w:val="-9"/>
        </w:rPr>
        <w:t> </w:t>
      </w:r>
      <w:r>
        <w:rPr>
          <w:spacing w:val="-2"/>
        </w:rPr>
        <w:t>(див.</w:t>
      </w:r>
      <w:r>
        <w:rPr>
          <w:spacing w:val="-9"/>
        </w:rPr>
        <w:t> </w:t>
      </w:r>
      <w:r>
        <w:rPr>
          <w:spacing w:val="-2"/>
        </w:rPr>
        <w:t>нижче).</w:t>
      </w:r>
      <w:r>
        <w:rPr>
          <w:spacing w:val="-9"/>
        </w:rPr>
        <w:t> </w:t>
      </w:r>
      <w:r>
        <w:rPr>
          <w:spacing w:val="-2"/>
        </w:rPr>
        <w:t>Насправді,</w:t>
      </w:r>
      <w:r>
        <w:rPr>
          <w:spacing w:val="-9"/>
        </w:rPr>
        <w:t> </w:t>
      </w:r>
      <w:r>
        <w:rPr>
          <w:spacing w:val="-2"/>
        </w:rPr>
        <w:t>це</w:t>
      </w:r>
      <w:r>
        <w:rPr>
          <w:spacing w:val="-9"/>
        </w:rPr>
        <w:t> </w:t>
      </w:r>
      <w:r>
        <w:rPr>
          <w:spacing w:val="-2"/>
        </w:rPr>
        <w:t>викриття</w:t>
      </w:r>
      <w:r>
        <w:rPr>
          <w:spacing w:val="-9"/>
        </w:rPr>
        <w:t> </w:t>
      </w:r>
      <w:r>
        <w:rPr>
          <w:spacing w:val="-2"/>
        </w:rPr>
        <w:t>є</w:t>
      </w:r>
      <w:r>
        <w:rPr>
          <w:spacing w:val="-9"/>
        </w:rPr>
        <w:t> </w:t>
      </w:r>
      <w:r>
        <w:rPr>
          <w:spacing w:val="-2"/>
        </w:rPr>
        <w:t>головною</w:t>
      </w:r>
      <w:r>
        <w:rPr>
          <w:spacing w:val="-9"/>
        </w:rPr>
        <w:t> </w:t>
      </w:r>
      <w:r>
        <w:rPr>
          <w:spacing w:val="-2"/>
        </w:rPr>
        <w:t>лінією, </w:t>
      </w:r>
      <w:r>
        <w:rPr/>
        <w:t>яка проходить через усе пророцтво про земні царства.</w:t>
      </w:r>
    </w:p>
    <w:p>
      <w:pPr>
        <w:pStyle w:val="BodyText"/>
        <w:spacing w:line="254" w:lineRule="auto"/>
        <w:ind w:left="28" w:right="562" w:firstLine="339"/>
        <w:jc w:val="both"/>
      </w:pPr>
      <w:r>
        <w:rPr/>
        <w:t>Насамперед Даниїл зауважує гордість і узурпацію </w:t>
      </w:r>
      <w:r>
        <w:rPr/>
        <w:t>Навухо- доносора. З одного боку, пророк називає царя його звичним титулом «володар над царями», бо він справді правив над іншими царями. З іншого боку, Даниїл чітко вказує на «Не- бесного Бога» як на Єдиного, Кому цар зобов’язаний своєю владою (Дан. 2:37). Даниїл наголошує, що саме Небесний Бог дав</w:t>
      </w:r>
      <w:r>
        <w:rPr>
          <w:spacing w:val="40"/>
        </w:rPr>
        <w:t> </w:t>
      </w:r>
      <w:r>
        <w:rPr/>
        <w:t>Навуходоносору</w:t>
      </w:r>
      <w:r>
        <w:rPr>
          <w:spacing w:val="40"/>
        </w:rPr>
        <w:t> </w:t>
      </w:r>
      <w:r>
        <w:rPr/>
        <w:t>все,</w:t>
      </w:r>
      <w:r>
        <w:rPr>
          <w:spacing w:val="40"/>
        </w:rPr>
        <w:t> </w:t>
      </w:r>
      <w:r>
        <w:rPr/>
        <w:t>чим</w:t>
      </w:r>
      <w:r>
        <w:rPr>
          <w:spacing w:val="40"/>
        </w:rPr>
        <w:t> </w:t>
      </w:r>
      <w:r>
        <w:rPr/>
        <w:t>він</w:t>
      </w:r>
      <w:r>
        <w:rPr>
          <w:spacing w:val="40"/>
        </w:rPr>
        <w:t> </w:t>
      </w:r>
      <w:r>
        <w:rPr/>
        <w:t>володіє</w:t>
      </w:r>
      <w:r>
        <w:rPr>
          <w:spacing w:val="40"/>
        </w:rPr>
        <w:t> </w:t>
      </w:r>
      <w:r>
        <w:rPr/>
        <w:t>(вірш</w:t>
      </w:r>
      <w:r>
        <w:rPr>
          <w:spacing w:val="40"/>
        </w:rPr>
        <w:t> </w:t>
      </w:r>
      <w:r>
        <w:rPr/>
        <w:t>38).</w:t>
      </w:r>
    </w:p>
    <w:p>
      <w:pPr>
        <w:pStyle w:val="BodyText"/>
        <w:spacing w:line="254" w:lineRule="auto"/>
        <w:ind w:left="28" w:right="563" w:firstLine="339"/>
        <w:jc w:val="both"/>
      </w:pPr>
      <w:r>
        <w:rPr/>
        <w:t>Потім Даниїл звіщає, що наступні світові імперії будуть </w:t>
      </w:r>
      <w:r>
        <w:rPr>
          <w:spacing w:val="-2"/>
        </w:rPr>
        <w:t>слабшими</w:t>
      </w:r>
      <w:r>
        <w:rPr>
          <w:spacing w:val="-5"/>
        </w:rPr>
        <w:t> </w:t>
      </w:r>
      <w:r>
        <w:rPr>
          <w:spacing w:val="-2"/>
        </w:rPr>
        <w:t>за</w:t>
      </w:r>
      <w:r>
        <w:rPr>
          <w:spacing w:val="-5"/>
        </w:rPr>
        <w:t> </w:t>
      </w:r>
      <w:r>
        <w:rPr>
          <w:spacing w:val="-2"/>
        </w:rPr>
        <w:t>царство</w:t>
      </w:r>
      <w:r>
        <w:rPr>
          <w:spacing w:val="-5"/>
        </w:rPr>
        <w:t> </w:t>
      </w:r>
      <w:r>
        <w:rPr>
          <w:spacing w:val="-2"/>
        </w:rPr>
        <w:t>Навуходоносора,</w:t>
      </w:r>
      <w:r>
        <w:rPr>
          <w:spacing w:val="-5"/>
        </w:rPr>
        <w:t> </w:t>
      </w:r>
      <w:r>
        <w:rPr>
          <w:spacing w:val="-2"/>
        </w:rPr>
        <w:t>знову</w:t>
      </w:r>
      <w:r>
        <w:rPr>
          <w:spacing w:val="-5"/>
        </w:rPr>
        <w:t> </w:t>
      </w:r>
      <w:r>
        <w:rPr>
          <w:spacing w:val="-2"/>
        </w:rPr>
        <w:t>ж</w:t>
      </w:r>
      <w:r>
        <w:rPr>
          <w:spacing w:val="-5"/>
        </w:rPr>
        <w:t> </w:t>
      </w:r>
      <w:r>
        <w:rPr>
          <w:spacing w:val="-2"/>
        </w:rPr>
        <w:t>таки</w:t>
      </w:r>
      <w:r>
        <w:rPr>
          <w:spacing w:val="-5"/>
        </w:rPr>
        <w:t> </w:t>
      </w:r>
      <w:r>
        <w:rPr>
          <w:spacing w:val="-2"/>
        </w:rPr>
        <w:t>натякаючи, </w:t>
      </w:r>
      <w:r>
        <w:rPr/>
        <w:t>що вони будуть такими ж людськими й минущими, як і він </w:t>
      </w:r>
      <w:r>
        <w:rPr/>
        <w:t>та його</w:t>
      </w:r>
      <w:r>
        <w:rPr>
          <w:spacing w:val="-3"/>
        </w:rPr>
        <w:t> </w:t>
      </w:r>
      <w:r>
        <w:rPr/>
        <w:t>царство.</w:t>
      </w:r>
      <w:r>
        <w:rPr>
          <w:spacing w:val="-3"/>
        </w:rPr>
        <w:t> </w:t>
      </w:r>
      <w:r>
        <w:rPr/>
        <w:t>Суттєво</w:t>
      </w:r>
      <w:r>
        <w:rPr>
          <w:spacing w:val="-3"/>
        </w:rPr>
        <w:t> </w:t>
      </w:r>
      <w:r>
        <w:rPr/>
        <w:t>те,</w:t>
      </w:r>
      <w:r>
        <w:rPr>
          <w:spacing w:val="-3"/>
        </w:rPr>
        <w:t> </w:t>
      </w:r>
      <w:r>
        <w:rPr/>
        <w:t>що</w:t>
      </w:r>
      <w:r>
        <w:rPr>
          <w:spacing w:val="-3"/>
        </w:rPr>
        <w:t> </w:t>
      </w:r>
      <w:r>
        <w:rPr/>
        <w:t>й</w:t>
      </w:r>
      <w:r>
        <w:rPr>
          <w:spacing w:val="-3"/>
        </w:rPr>
        <w:t> </w:t>
      </w:r>
      <w:r>
        <w:rPr/>
        <w:t>цим</w:t>
      </w:r>
      <w:r>
        <w:rPr>
          <w:spacing w:val="-3"/>
        </w:rPr>
        <w:t> </w:t>
      </w:r>
      <w:r>
        <w:rPr/>
        <w:t>царствам</w:t>
      </w:r>
      <w:r>
        <w:rPr>
          <w:spacing w:val="-3"/>
        </w:rPr>
        <w:t> </w:t>
      </w:r>
      <w:r>
        <w:rPr/>
        <w:t>притаманний</w:t>
      </w:r>
      <w:r>
        <w:rPr>
          <w:spacing w:val="-3"/>
        </w:rPr>
        <w:t> </w:t>
      </w:r>
      <w:r>
        <w:rPr/>
        <w:t>той самий</w:t>
      </w:r>
      <w:r>
        <w:rPr>
          <w:spacing w:val="-12"/>
        </w:rPr>
        <w:t> </w:t>
      </w:r>
      <w:r>
        <w:rPr/>
        <w:t>менталітет</w:t>
      </w:r>
      <w:r>
        <w:rPr>
          <w:spacing w:val="-12"/>
        </w:rPr>
        <w:t> </w:t>
      </w:r>
      <w:r>
        <w:rPr/>
        <w:t>Вавилону.</w:t>
      </w:r>
      <w:r>
        <w:rPr>
          <w:spacing w:val="-11"/>
        </w:rPr>
        <w:t> </w:t>
      </w:r>
      <w:r>
        <w:rPr/>
        <w:t>Правителі</w:t>
      </w:r>
      <w:r>
        <w:rPr>
          <w:spacing w:val="-12"/>
        </w:rPr>
        <w:t> </w:t>
      </w:r>
      <w:r>
        <w:rPr/>
        <w:t>царств</w:t>
      </w:r>
      <w:r>
        <w:rPr>
          <w:spacing w:val="-11"/>
        </w:rPr>
        <w:t> </w:t>
      </w:r>
      <w:r>
        <w:rPr/>
        <w:t>намагатимуться об’єднати</w:t>
      </w:r>
      <w:r>
        <w:rPr>
          <w:spacing w:val="-12"/>
        </w:rPr>
        <w:t> </w:t>
      </w:r>
      <w:r>
        <w:rPr/>
        <w:t>свої</w:t>
      </w:r>
      <w:r>
        <w:rPr>
          <w:spacing w:val="-12"/>
        </w:rPr>
        <w:t> </w:t>
      </w:r>
      <w:r>
        <w:rPr/>
        <w:t>володіння</w:t>
      </w:r>
      <w:r>
        <w:rPr>
          <w:spacing w:val="-11"/>
        </w:rPr>
        <w:t> </w:t>
      </w:r>
      <w:r>
        <w:rPr/>
        <w:t>та</w:t>
      </w:r>
      <w:r>
        <w:rPr>
          <w:spacing w:val="-12"/>
        </w:rPr>
        <w:t> </w:t>
      </w:r>
      <w:r>
        <w:rPr/>
        <w:t>зміцнити</w:t>
      </w:r>
      <w:r>
        <w:rPr>
          <w:spacing w:val="-11"/>
        </w:rPr>
        <w:t> </w:t>
      </w:r>
      <w:r>
        <w:rPr/>
        <w:t>свою</w:t>
      </w:r>
      <w:r>
        <w:rPr>
          <w:spacing w:val="-12"/>
        </w:rPr>
        <w:t> </w:t>
      </w:r>
      <w:r>
        <w:rPr/>
        <w:t>владу,</w:t>
      </w:r>
      <w:r>
        <w:rPr>
          <w:spacing w:val="-11"/>
        </w:rPr>
        <w:t> </w:t>
      </w:r>
      <w:r>
        <w:rPr/>
        <w:t>як</w:t>
      </w:r>
      <w:r>
        <w:rPr>
          <w:spacing w:val="-12"/>
        </w:rPr>
        <w:t> </w:t>
      </w:r>
      <w:r>
        <w:rPr/>
        <w:t>і</w:t>
      </w:r>
      <w:r>
        <w:rPr>
          <w:spacing w:val="-12"/>
        </w:rPr>
        <w:t> </w:t>
      </w:r>
      <w:r>
        <w:rPr/>
        <w:t>будівничі Вавилонської</w:t>
      </w:r>
      <w:r>
        <w:rPr>
          <w:spacing w:val="40"/>
        </w:rPr>
        <w:t> </w:t>
      </w:r>
      <w:r>
        <w:rPr/>
        <w:t>вежі</w:t>
      </w:r>
      <w:r>
        <w:rPr>
          <w:spacing w:val="40"/>
        </w:rPr>
        <w:t> </w:t>
      </w:r>
      <w:r>
        <w:rPr/>
        <w:t>(див.</w:t>
      </w:r>
      <w:r>
        <w:rPr>
          <w:spacing w:val="40"/>
        </w:rPr>
        <w:t> </w:t>
      </w:r>
      <w:r>
        <w:rPr/>
        <w:t>Бут.</w:t>
      </w:r>
      <w:r>
        <w:rPr>
          <w:spacing w:val="40"/>
        </w:rPr>
        <w:t> </w:t>
      </w:r>
      <w:r>
        <w:rPr/>
        <w:t>11:4).</w:t>
      </w:r>
    </w:p>
    <w:p>
      <w:pPr>
        <w:pStyle w:val="BodyText"/>
        <w:spacing w:line="254" w:lineRule="auto"/>
        <w:ind w:left="28" w:right="562" w:firstLine="339"/>
        <w:jc w:val="both"/>
      </w:pPr>
      <w:r>
        <w:rPr/>
        <w:t>Слід зазначити, що для вираження основних ознак їхнього зусилля змішатися використано образ «гончарної глини». Ця глина</w:t>
      </w:r>
      <w:r>
        <w:rPr>
          <w:spacing w:val="40"/>
        </w:rPr>
        <w:t> </w:t>
      </w:r>
      <w:r>
        <w:rPr/>
        <w:t>символізує</w:t>
      </w:r>
      <w:r>
        <w:rPr>
          <w:spacing w:val="40"/>
        </w:rPr>
        <w:t> </w:t>
      </w:r>
      <w:r>
        <w:rPr/>
        <w:t>одну</w:t>
      </w:r>
      <w:r>
        <w:rPr>
          <w:spacing w:val="40"/>
        </w:rPr>
        <w:t> </w:t>
      </w:r>
      <w:r>
        <w:rPr/>
        <w:t>з</w:t>
      </w:r>
      <w:r>
        <w:rPr>
          <w:spacing w:val="40"/>
        </w:rPr>
        <w:t> </w:t>
      </w:r>
      <w:r>
        <w:rPr/>
        <w:t>есхатологічних</w:t>
      </w:r>
      <w:r>
        <w:rPr>
          <w:spacing w:val="40"/>
        </w:rPr>
        <w:t> </w:t>
      </w:r>
      <w:r>
        <w:rPr/>
        <w:t>сил,</w:t>
      </w:r>
      <w:r>
        <w:rPr>
          <w:spacing w:val="40"/>
        </w:rPr>
        <w:t> </w:t>
      </w:r>
      <w:r>
        <w:rPr/>
        <w:t>яка</w:t>
      </w:r>
      <w:r>
        <w:rPr>
          <w:spacing w:val="40"/>
        </w:rPr>
        <w:t> </w:t>
      </w:r>
      <w:r>
        <w:rPr/>
        <w:t>з’явилася</w:t>
      </w:r>
    </w:p>
    <w:p>
      <w:pPr>
        <w:pStyle w:val="BodyText"/>
        <w:spacing w:after="0" w:line="254" w:lineRule="auto"/>
        <w:jc w:val="both"/>
        <w:sectPr>
          <w:pgSz w:w="7600" w:h="11460"/>
          <w:pgMar w:header="0" w:footer="693" w:top="720" w:bottom="880" w:left="708" w:right="283"/>
        </w:sectPr>
      </w:pPr>
    </w:p>
    <w:p>
      <w:pPr>
        <w:pStyle w:val="BodyText"/>
        <w:spacing w:line="254" w:lineRule="auto" w:before="82"/>
        <w:ind w:left="142" w:right="452"/>
        <w:jc w:val="both"/>
      </w:pPr>
      <w:r>
        <w:rPr/>
        <w:t>відразу після падіння язичницького Риму (див. Дан. 2:41) </w:t>
      </w:r>
      <w:r>
        <w:rPr/>
        <w:t>й існуватиме до кінця часу. Про це свідчить фраза про настання Божого Царства: «А за днів тих царів Небесний Бог створить царство,</w:t>
      </w:r>
      <w:r>
        <w:rPr>
          <w:spacing w:val="40"/>
        </w:rPr>
        <w:t> </w:t>
      </w:r>
      <w:r>
        <w:rPr/>
        <w:t>яке</w:t>
      </w:r>
      <w:r>
        <w:rPr>
          <w:spacing w:val="40"/>
        </w:rPr>
        <w:t> </w:t>
      </w:r>
      <w:r>
        <w:rPr/>
        <w:t>не</w:t>
      </w:r>
      <w:r>
        <w:rPr>
          <w:spacing w:val="40"/>
        </w:rPr>
        <w:t> </w:t>
      </w:r>
      <w:r>
        <w:rPr/>
        <w:t>зруйнується</w:t>
      </w:r>
      <w:r>
        <w:rPr>
          <w:spacing w:val="40"/>
        </w:rPr>
        <w:t> </w:t>
      </w:r>
      <w:r>
        <w:rPr/>
        <w:t>повіки»</w:t>
      </w:r>
      <w:r>
        <w:rPr>
          <w:spacing w:val="40"/>
        </w:rPr>
        <w:t> </w:t>
      </w:r>
      <w:r>
        <w:rPr/>
        <w:t>(вірш</w:t>
      </w:r>
      <w:r>
        <w:rPr>
          <w:spacing w:val="40"/>
        </w:rPr>
        <w:t> </w:t>
      </w:r>
      <w:r>
        <w:rPr/>
        <w:t>44).</w:t>
      </w:r>
    </w:p>
    <w:p>
      <w:pPr>
        <w:pStyle w:val="BodyText"/>
        <w:spacing w:line="254" w:lineRule="auto"/>
        <w:ind w:left="142" w:right="449" w:firstLine="340"/>
        <w:jc w:val="right"/>
      </w:pPr>
      <w:r>
        <w:rPr/>
        <w:t>Той</w:t>
      </w:r>
      <w:r>
        <w:rPr>
          <w:spacing w:val="3"/>
        </w:rPr>
        <w:t> </w:t>
      </w:r>
      <w:r>
        <w:rPr/>
        <w:t>факт,</w:t>
      </w:r>
      <w:r>
        <w:rPr>
          <w:spacing w:val="4"/>
        </w:rPr>
        <w:t> </w:t>
      </w:r>
      <w:r>
        <w:rPr/>
        <w:t>що</w:t>
      </w:r>
      <w:r>
        <w:rPr>
          <w:spacing w:val="4"/>
        </w:rPr>
        <w:t> </w:t>
      </w:r>
      <w:r>
        <w:rPr/>
        <w:t>згадана</w:t>
      </w:r>
      <w:r>
        <w:rPr>
          <w:spacing w:val="4"/>
        </w:rPr>
        <w:t> </w:t>
      </w:r>
      <w:r>
        <w:rPr/>
        <w:t>есхатологічна</w:t>
      </w:r>
      <w:r>
        <w:rPr>
          <w:spacing w:val="4"/>
        </w:rPr>
        <w:t> </w:t>
      </w:r>
      <w:r>
        <w:rPr/>
        <w:t>сила</w:t>
      </w:r>
      <w:r>
        <w:rPr>
          <w:spacing w:val="4"/>
        </w:rPr>
        <w:t> </w:t>
      </w:r>
      <w:r>
        <w:rPr/>
        <w:t>мала</w:t>
      </w:r>
      <w:r>
        <w:rPr>
          <w:spacing w:val="4"/>
        </w:rPr>
        <w:t> </w:t>
      </w:r>
      <w:r>
        <w:rPr/>
        <w:t>таке</w:t>
      </w:r>
      <w:r>
        <w:rPr>
          <w:spacing w:val="4"/>
        </w:rPr>
        <w:t> </w:t>
      </w:r>
      <w:r>
        <w:rPr/>
        <w:t>ж</w:t>
      </w:r>
      <w:r>
        <w:rPr>
          <w:spacing w:val="4"/>
        </w:rPr>
        <w:t> </w:t>
      </w:r>
      <w:r>
        <w:rPr/>
        <w:t>праг- </w:t>
      </w:r>
      <w:r>
        <w:rPr>
          <w:spacing w:val="-2"/>
        </w:rPr>
        <w:t>нення</w:t>
      </w:r>
      <w:r>
        <w:rPr/>
        <w:t> </w:t>
      </w:r>
      <w:r>
        <w:rPr>
          <w:spacing w:val="-2"/>
        </w:rPr>
        <w:t>посісти</w:t>
      </w:r>
      <w:r>
        <w:rPr/>
        <w:t> </w:t>
      </w:r>
      <w:r>
        <w:rPr>
          <w:spacing w:val="-2"/>
        </w:rPr>
        <w:t>місце</w:t>
      </w:r>
      <w:r>
        <w:rPr/>
        <w:t> </w:t>
      </w:r>
      <w:r>
        <w:rPr>
          <w:spacing w:val="-2"/>
        </w:rPr>
        <w:t>Бога,</w:t>
      </w:r>
      <w:r>
        <w:rPr/>
        <w:t> </w:t>
      </w:r>
      <w:r>
        <w:rPr>
          <w:spacing w:val="-2"/>
        </w:rPr>
        <w:t>як</w:t>
      </w:r>
      <w:r>
        <w:rPr/>
        <w:t> </w:t>
      </w:r>
      <w:r>
        <w:rPr>
          <w:spacing w:val="-2"/>
        </w:rPr>
        <w:t>і</w:t>
      </w:r>
      <w:r>
        <w:rPr/>
        <w:t> </w:t>
      </w:r>
      <w:r>
        <w:rPr>
          <w:spacing w:val="-2"/>
        </w:rPr>
        <w:t>люди</w:t>
      </w:r>
      <w:r>
        <w:rPr/>
        <w:t> </w:t>
      </w:r>
      <w:r>
        <w:rPr>
          <w:spacing w:val="-2"/>
        </w:rPr>
        <w:t>Вавилону,</w:t>
      </w:r>
      <w:r>
        <w:rPr/>
        <w:t> </w:t>
      </w:r>
      <w:r>
        <w:rPr>
          <w:spacing w:val="-2"/>
        </w:rPr>
        <w:t>відразу</w:t>
      </w:r>
      <w:r>
        <w:rPr/>
        <w:t> </w:t>
      </w:r>
      <w:r>
        <w:rPr>
          <w:spacing w:val="-2"/>
        </w:rPr>
        <w:t>випливає </w:t>
      </w:r>
      <w:r>
        <w:rPr/>
        <w:t>з</w:t>
      </w:r>
      <w:r>
        <w:rPr>
          <w:spacing w:val="2"/>
        </w:rPr>
        <w:t> </w:t>
      </w:r>
      <w:r>
        <w:rPr/>
        <w:t>образу</w:t>
      </w:r>
      <w:r>
        <w:rPr>
          <w:spacing w:val="2"/>
        </w:rPr>
        <w:t> </w:t>
      </w:r>
      <w:r>
        <w:rPr/>
        <w:t>гончарної</w:t>
      </w:r>
      <w:r>
        <w:rPr>
          <w:spacing w:val="2"/>
        </w:rPr>
        <w:t> </w:t>
      </w:r>
      <w:r>
        <w:rPr/>
        <w:t>глини,</w:t>
      </w:r>
      <w:r>
        <w:rPr>
          <w:spacing w:val="2"/>
        </w:rPr>
        <w:t> </w:t>
      </w:r>
      <w:r>
        <w:rPr/>
        <w:t>яка</w:t>
      </w:r>
      <w:r>
        <w:rPr>
          <w:spacing w:val="2"/>
        </w:rPr>
        <w:t> </w:t>
      </w:r>
      <w:r>
        <w:rPr/>
        <w:t>її</w:t>
      </w:r>
      <w:r>
        <w:rPr>
          <w:spacing w:val="2"/>
        </w:rPr>
        <w:t> </w:t>
      </w:r>
      <w:r>
        <w:rPr/>
        <w:t>символізує.</w:t>
      </w:r>
      <w:r>
        <w:rPr>
          <w:spacing w:val="2"/>
        </w:rPr>
        <w:t> </w:t>
      </w:r>
      <w:r>
        <w:rPr/>
        <w:t>У</w:t>
      </w:r>
      <w:r>
        <w:rPr>
          <w:spacing w:val="2"/>
        </w:rPr>
        <w:t> </w:t>
      </w:r>
      <w:r>
        <w:rPr/>
        <w:t>Біблії</w:t>
      </w:r>
      <w:r>
        <w:rPr>
          <w:spacing w:val="2"/>
        </w:rPr>
        <w:t> </w:t>
      </w:r>
      <w:r>
        <w:rPr/>
        <w:t>вона</w:t>
      </w:r>
      <w:r>
        <w:rPr>
          <w:spacing w:val="2"/>
        </w:rPr>
        <w:t> </w:t>
      </w:r>
      <w:r>
        <w:rPr/>
        <w:t>часто </w:t>
      </w:r>
      <w:r>
        <w:rPr>
          <w:spacing w:val="-6"/>
        </w:rPr>
        <w:t>ототожнюється з людством (див. Ісаї 29:16; Єрем. 18:2; Римл. 9:20, </w:t>
      </w:r>
      <w:r>
        <w:rPr>
          <w:spacing w:val="-4"/>
        </w:rPr>
        <w:t>21).</w:t>
      </w:r>
      <w:r>
        <w:rPr>
          <w:spacing w:val="-8"/>
        </w:rPr>
        <w:t> </w:t>
      </w:r>
      <w:r>
        <w:rPr>
          <w:spacing w:val="-4"/>
        </w:rPr>
        <w:t>Тимчасом</w:t>
      </w:r>
      <w:r>
        <w:rPr>
          <w:spacing w:val="-8"/>
        </w:rPr>
        <w:t> </w:t>
      </w:r>
      <w:r>
        <w:rPr>
          <w:spacing w:val="-4"/>
        </w:rPr>
        <w:t>як</w:t>
      </w:r>
      <w:r>
        <w:rPr>
          <w:spacing w:val="-7"/>
        </w:rPr>
        <w:t> </w:t>
      </w:r>
      <w:r>
        <w:rPr>
          <w:spacing w:val="-4"/>
        </w:rPr>
        <w:t>інші</w:t>
      </w:r>
      <w:r>
        <w:rPr>
          <w:spacing w:val="-8"/>
        </w:rPr>
        <w:t> </w:t>
      </w:r>
      <w:r>
        <w:rPr>
          <w:spacing w:val="-4"/>
        </w:rPr>
        <w:t>матеріали</w:t>
      </w:r>
      <w:r>
        <w:rPr>
          <w:spacing w:val="-7"/>
        </w:rPr>
        <w:t> </w:t>
      </w:r>
      <w:r>
        <w:rPr>
          <w:spacing w:val="-4"/>
        </w:rPr>
        <w:t>символізують</w:t>
      </w:r>
      <w:r>
        <w:rPr>
          <w:spacing w:val="-8"/>
        </w:rPr>
        <w:t> </w:t>
      </w:r>
      <w:r>
        <w:rPr>
          <w:spacing w:val="-4"/>
        </w:rPr>
        <w:t>людські</w:t>
      </w:r>
      <w:r>
        <w:rPr>
          <w:spacing w:val="-7"/>
        </w:rPr>
        <w:t> </w:t>
      </w:r>
      <w:r>
        <w:rPr>
          <w:spacing w:val="-4"/>
        </w:rPr>
        <w:t>політичні сили, глина уособлює іншу духовну силу, яка претендує на Боже- </w:t>
      </w:r>
      <w:r>
        <w:rPr>
          <w:spacing w:val="-6"/>
        </w:rPr>
        <w:t>ственність.</w:t>
      </w:r>
      <w:r>
        <w:rPr/>
        <w:t> </w:t>
      </w:r>
      <w:r>
        <w:rPr>
          <w:spacing w:val="-6"/>
        </w:rPr>
        <w:t>Цікаво,</w:t>
      </w:r>
      <w:r>
        <w:rPr/>
        <w:t> </w:t>
      </w:r>
      <w:r>
        <w:rPr>
          <w:spacing w:val="-6"/>
        </w:rPr>
        <w:t>що</w:t>
      </w:r>
      <w:r>
        <w:rPr/>
        <w:t> </w:t>
      </w:r>
      <w:r>
        <w:rPr>
          <w:spacing w:val="-6"/>
        </w:rPr>
        <w:t>в</w:t>
      </w:r>
      <w:r>
        <w:rPr/>
        <w:t> </w:t>
      </w:r>
      <w:r>
        <w:rPr>
          <w:spacing w:val="-6"/>
        </w:rPr>
        <w:t>останній</w:t>
      </w:r>
      <w:r>
        <w:rPr/>
        <w:t> </w:t>
      </w:r>
      <w:r>
        <w:rPr>
          <w:spacing w:val="-6"/>
        </w:rPr>
        <w:t>сцені</w:t>
      </w:r>
      <w:r>
        <w:rPr/>
        <w:t> </w:t>
      </w:r>
      <w:r>
        <w:rPr>
          <w:spacing w:val="-6"/>
        </w:rPr>
        <w:t>видіння,</w:t>
      </w:r>
      <w:r>
        <w:rPr/>
        <w:t> </w:t>
      </w:r>
      <w:r>
        <w:rPr>
          <w:spacing w:val="-6"/>
        </w:rPr>
        <w:t>яка</w:t>
      </w:r>
      <w:r>
        <w:rPr/>
        <w:t> </w:t>
      </w:r>
      <w:r>
        <w:rPr>
          <w:spacing w:val="-6"/>
        </w:rPr>
        <w:t>завершується </w:t>
      </w:r>
      <w:r>
        <w:rPr>
          <w:spacing w:val="-4"/>
        </w:rPr>
        <w:t>розгромом усіх царств, глина займає центральне місце серед усіх матеріалів:</w:t>
      </w:r>
      <w:r>
        <w:rPr>
          <w:spacing w:val="-6"/>
        </w:rPr>
        <w:t> </w:t>
      </w:r>
      <w:r>
        <w:rPr>
          <w:spacing w:val="-4"/>
        </w:rPr>
        <w:t>«залізо,</w:t>
      </w:r>
      <w:r>
        <w:rPr>
          <w:spacing w:val="-6"/>
        </w:rPr>
        <w:t> </w:t>
      </w:r>
      <w:r>
        <w:rPr>
          <w:spacing w:val="-4"/>
        </w:rPr>
        <w:t>мідь,</w:t>
      </w:r>
      <w:r>
        <w:rPr>
          <w:spacing w:val="-6"/>
        </w:rPr>
        <w:t> </w:t>
      </w:r>
      <w:r>
        <w:rPr>
          <w:spacing w:val="-4"/>
        </w:rPr>
        <w:t>глину,</w:t>
      </w:r>
      <w:r>
        <w:rPr>
          <w:spacing w:val="-6"/>
        </w:rPr>
        <w:t> </w:t>
      </w:r>
      <w:r>
        <w:rPr>
          <w:spacing w:val="-4"/>
        </w:rPr>
        <w:t>срібло</w:t>
      </w:r>
      <w:r>
        <w:rPr>
          <w:spacing w:val="-6"/>
        </w:rPr>
        <w:t> </w:t>
      </w:r>
      <w:r>
        <w:rPr>
          <w:spacing w:val="-4"/>
        </w:rPr>
        <w:t>й</w:t>
      </w:r>
      <w:r>
        <w:rPr>
          <w:spacing w:val="-6"/>
        </w:rPr>
        <w:t> </w:t>
      </w:r>
      <w:r>
        <w:rPr>
          <w:spacing w:val="-4"/>
        </w:rPr>
        <w:t>золото»</w:t>
      </w:r>
      <w:r>
        <w:rPr>
          <w:spacing w:val="-6"/>
        </w:rPr>
        <w:t> </w:t>
      </w:r>
      <w:r>
        <w:rPr>
          <w:spacing w:val="-4"/>
        </w:rPr>
        <w:t>(Дан.</w:t>
      </w:r>
      <w:r>
        <w:rPr>
          <w:spacing w:val="-6"/>
        </w:rPr>
        <w:t> </w:t>
      </w:r>
      <w:r>
        <w:rPr>
          <w:spacing w:val="-4"/>
        </w:rPr>
        <w:t>2:45).</w:t>
      </w:r>
      <w:r>
        <w:rPr>
          <w:spacing w:val="-6"/>
        </w:rPr>
        <w:t> </w:t>
      </w:r>
      <w:r>
        <w:rPr>
          <w:spacing w:val="-4"/>
        </w:rPr>
        <w:t>Вона ніби втілює квінтесенцію всього, до чого прагнули ці світові цар- </w:t>
      </w:r>
      <w:r>
        <w:rPr>
          <w:spacing w:val="-6"/>
        </w:rPr>
        <w:t>ства,</w:t>
      </w:r>
      <w:r>
        <w:rPr/>
        <w:t> </w:t>
      </w:r>
      <w:r>
        <w:rPr>
          <w:spacing w:val="-6"/>
        </w:rPr>
        <w:t>а</w:t>
      </w:r>
      <w:r>
        <w:rPr/>
        <w:t> </w:t>
      </w:r>
      <w:r>
        <w:rPr>
          <w:spacing w:val="-6"/>
        </w:rPr>
        <w:t>саме:</w:t>
      </w:r>
      <w:r>
        <w:rPr/>
        <w:t> </w:t>
      </w:r>
      <w:r>
        <w:rPr>
          <w:spacing w:val="-6"/>
        </w:rPr>
        <w:t>до</w:t>
      </w:r>
      <w:r>
        <w:rPr/>
        <w:t> </w:t>
      </w:r>
      <w:r>
        <w:rPr>
          <w:spacing w:val="-6"/>
        </w:rPr>
        <w:t>узурпації</w:t>
      </w:r>
      <w:r>
        <w:rPr/>
        <w:t> </w:t>
      </w:r>
      <w:r>
        <w:rPr>
          <w:spacing w:val="-6"/>
        </w:rPr>
        <w:t>Божественних,</w:t>
      </w:r>
      <w:r>
        <w:rPr/>
        <w:t> </w:t>
      </w:r>
      <w:r>
        <w:rPr>
          <w:spacing w:val="-6"/>
        </w:rPr>
        <w:t>виключних</w:t>
      </w:r>
      <w:r>
        <w:rPr/>
        <w:t> </w:t>
      </w:r>
      <w:r>
        <w:rPr>
          <w:spacing w:val="-6"/>
        </w:rPr>
        <w:t>прав</w:t>
      </w:r>
      <w:r>
        <w:rPr/>
        <w:t> </w:t>
      </w:r>
      <w:r>
        <w:rPr>
          <w:spacing w:val="-6"/>
        </w:rPr>
        <w:t>Господа. </w:t>
      </w:r>
      <w:r>
        <w:rPr>
          <w:b/>
        </w:rPr>
        <w:t>Влада-узурпатор.</w:t>
      </w:r>
      <w:r>
        <w:rPr>
          <w:b/>
          <w:spacing w:val="40"/>
        </w:rPr>
        <w:t> </w:t>
      </w:r>
      <w:r>
        <w:rPr/>
        <w:t>У</w:t>
      </w:r>
      <w:r>
        <w:rPr>
          <w:spacing w:val="40"/>
        </w:rPr>
        <w:t> </w:t>
      </w:r>
      <w:r>
        <w:rPr/>
        <w:t>третьому</w:t>
      </w:r>
      <w:r>
        <w:rPr>
          <w:spacing w:val="40"/>
        </w:rPr>
        <w:t> </w:t>
      </w:r>
      <w:r>
        <w:rPr/>
        <w:t>розділі</w:t>
      </w:r>
      <w:r>
        <w:rPr>
          <w:spacing w:val="40"/>
        </w:rPr>
        <w:t> </w:t>
      </w:r>
      <w:r>
        <w:rPr/>
        <w:t>Даниїла</w:t>
      </w:r>
      <w:r>
        <w:rPr>
          <w:spacing w:val="40"/>
        </w:rPr>
        <w:t> </w:t>
      </w:r>
      <w:r>
        <w:rPr/>
        <w:t>розпові- дається</w:t>
      </w:r>
      <w:r>
        <w:rPr>
          <w:spacing w:val="32"/>
        </w:rPr>
        <w:t> </w:t>
      </w:r>
      <w:r>
        <w:rPr/>
        <w:t>про</w:t>
      </w:r>
      <w:r>
        <w:rPr>
          <w:spacing w:val="32"/>
        </w:rPr>
        <w:t> </w:t>
      </w:r>
      <w:r>
        <w:rPr/>
        <w:t>те,</w:t>
      </w:r>
      <w:r>
        <w:rPr>
          <w:spacing w:val="32"/>
        </w:rPr>
        <w:t> </w:t>
      </w:r>
      <w:r>
        <w:rPr/>
        <w:t>що</w:t>
      </w:r>
      <w:r>
        <w:rPr>
          <w:spacing w:val="32"/>
        </w:rPr>
        <w:t> </w:t>
      </w:r>
      <w:r>
        <w:rPr/>
        <w:t>Навуходоносор</w:t>
      </w:r>
      <w:r>
        <w:rPr>
          <w:spacing w:val="32"/>
        </w:rPr>
        <w:t> </w:t>
      </w:r>
      <w:r>
        <w:rPr/>
        <w:t>(як</w:t>
      </w:r>
      <w:r>
        <w:rPr>
          <w:spacing w:val="32"/>
        </w:rPr>
        <w:t> </w:t>
      </w:r>
      <w:r>
        <w:rPr/>
        <w:t>це</w:t>
      </w:r>
      <w:r>
        <w:rPr>
          <w:spacing w:val="32"/>
        </w:rPr>
        <w:t> </w:t>
      </w:r>
      <w:r>
        <w:rPr/>
        <w:t>не</w:t>
      </w:r>
      <w:r>
        <w:rPr>
          <w:spacing w:val="32"/>
        </w:rPr>
        <w:t> </w:t>
      </w:r>
      <w:r>
        <w:rPr/>
        <w:t>парадоксально) піддає</w:t>
      </w:r>
      <w:r>
        <w:rPr>
          <w:spacing w:val="31"/>
        </w:rPr>
        <w:t> </w:t>
      </w:r>
      <w:r>
        <w:rPr/>
        <w:t>сумніву</w:t>
      </w:r>
      <w:r>
        <w:rPr>
          <w:spacing w:val="31"/>
        </w:rPr>
        <w:t> </w:t>
      </w:r>
      <w:r>
        <w:rPr/>
        <w:t>вирок,</w:t>
      </w:r>
      <w:r>
        <w:rPr>
          <w:spacing w:val="31"/>
        </w:rPr>
        <w:t> </w:t>
      </w:r>
      <w:r>
        <w:rPr/>
        <w:t>про</w:t>
      </w:r>
      <w:r>
        <w:rPr>
          <w:spacing w:val="31"/>
        </w:rPr>
        <w:t> </w:t>
      </w:r>
      <w:r>
        <w:rPr/>
        <w:t>який</w:t>
      </w:r>
      <w:r>
        <w:rPr>
          <w:spacing w:val="31"/>
        </w:rPr>
        <w:t> </w:t>
      </w:r>
      <w:r>
        <w:rPr/>
        <w:t>щойно</w:t>
      </w:r>
      <w:r>
        <w:rPr>
          <w:spacing w:val="31"/>
        </w:rPr>
        <w:t> </w:t>
      </w:r>
      <w:r>
        <w:rPr/>
        <w:t>дізнався</w:t>
      </w:r>
      <w:r>
        <w:rPr>
          <w:spacing w:val="31"/>
        </w:rPr>
        <w:t> </w:t>
      </w:r>
      <w:r>
        <w:rPr/>
        <w:t>зі</w:t>
      </w:r>
      <w:r>
        <w:rPr>
          <w:spacing w:val="31"/>
        </w:rPr>
        <w:t> </w:t>
      </w:r>
      <w:r>
        <w:rPr/>
        <w:t>свого</w:t>
      </w:r>
      <w:r>
        <w:rPr>
          <w:spacing w:val="31"/>
        </w:rPr>
        <w:t> </w:t>
      </w:r>
      <w:r>
        <w:rPr/>
        <w:t>сну. Тому він готовий докладати зусиль, щоб зайняти місце </w:t>
      </w:r>
      <w:r>
        <w:rPr/>
        <w:t>Небес- ного Бога. Даниїл пояснив сон царя, наголосивши: «Небесний Бог </w:t>
      </w:r>
      <w:r>
        <w:rPr>
          <w:i/>
        </w:rPr>
        <w:t>створить </w:t>
      </w:r>
      <w:r>
        <w:rPr/>
        <w:t>царство, яке не зруйнується повіки» (Дан. 2:44; курсив</w:t>
      </w:r>
      <w:r>
        <w:rPr>
          <w:spacing w:val="40"/>
        </w:rPr>
        <w:t> </w:t>
      </w:r>
      <w:r>
        <w:rPr/>
        <w:t>додано).</w:t>
      </w:r>
      <w:r>
        <w:rPr>
          <w:spacing w:val="40"/>
        </w:rPr>
        <w:t> </w:t>
      </w:r>
      <w:r>
        <w:rPr/>
        <w:t>Усупереч</w:t>
      </w:r>
      <w:r>
        <w:rPr>
          <w:spacing w:val="40"/>
        </w:rPr>
        <w:t> </w:t>
      </w:r>
      <w:r>
        <w:rPr/>
        <w:t>Божій</w:t>
      </w:r>
      <w:r>
        <w:rPr>
          <w:spacing w:val="40"/>
        </w:rPr>
        <w:t> </w:t>
      </w:r>
      <w:r>
        <w:rPr/>
        <w:t>волі,</w:t>
      </w:r>
      <w:r>
        <w:rPr>
          <w:spacing w:val="40"/>
        </w:rPr>
        <w:t> </w:t>
      </w:r>
      <w:r>
        <w:rPr/>
        <w:t>Навуходоносор</w:t>
      </w:r>
      <w:r>
        <w:rPr>
          <w:spacing w:val="40"/>
        </w:rPr>
        <w:t> </w:t>
      </w:r>
      <w:r>
        <w:rPr/>
        <w:t>нама- гається</w:t>
      </w:r>
      <w:r>
        <w:rPr>
          <w:spacing w:val="40"/>
        </w:rPr>
        <w:t> </w:t>
      </w:r>
      <w:r>
        <w:rPr/>
        <w:t>«створити»</w:t>
      </w:r>
      <w:r>
        <w:rPr>
          <w:spacing w:val="40"/>
        </w:rPr>
        <w:t> </w:t>
      </w:r>
      <w:r>
        <w:rPr/>
        <w:t>золотого</w:t>
      </w:r>
      <w:r>
        <w:rPr>
          <w:spacing w:val="40"/>
        </w:rPr>
        <w:t> </w:t>
      </w:r>
      <w:r>
        <w:rPr/>
        <w:t>боввана,</w:t>
      </w:r>
      <w:r>
        <w:rPr>
          <w:spacing w:val="40"/>
        </w:rPr>
        <w:t> </w:t>
      </w:r>
      <w:r>
        <w:rPr/>
        <w:t>який</w:t>
      </w:r>
      <w:r>
        <w:rPr>
          <w:spacing w:val="40"/>
        </w:rPr>
        <w:t> </w:t>
      </w:r>
      <w:r>
        <w:rPr/>
        <w:t>представлятиме його</w:t>
      </w:r>
      <w:r>
        <w:rPr>
          <w:spacing w:val="40"/>
        </w:rPr>
        <w:t> </w:t>
      </w:r>
      <w:r>
        <w:rPr/>
        <w:t>самого,</w:t>
      </w:r>
      <w:r>
        <w:rPr>
          <w:spacing w:val="40"/>
        </w:rPr>
        <w:t> </w:t>
      </w:r>
      <w:r>
        <w:rPr/>
        <w:t>«золоту</w:t>
      </w:r>
      <w:r>
        <w:rPr>
          <w:spacing w:val="40"/>
        </w:rPr>
        <w:t> </w:t>
      </w:r>
      <w:r>
        <w:rPr/>
        <w:t>голову»</w:t>
      </w:r>
      <w:r>
        <w:rPr>
          <w:spacing w:val="40"/>
        </w:rPr>
        <w:t> </w:t>
      </w:r>
      <w:r>
        <w:rPr/>
        <w:t>(вірш</w:t>
      </w:r>
      <w:r>
        <w:rPr>
          <w:spacing w:val="40"/>
        </w:rPr>
        <w:t> </w:t>
      </w:r>
      <w:r>
        <w:rPr/>
        <w:t>38).</w:t>
      </w:r>
      <w:r>
        <w:rPr>
          <w:spacing w:val="40"/>
        </w:rPr>
        <w:t> </w:t>
      </w:r>
      <w:r>
        <w:rPr/>
        <w:t>Навуходоносор</w:t>
      </w:r>
      <w:r>
        <w:rPr>
          <w:spacing w:val="40"/>
        </w:rPr>
        <w:t> </w:t>
      </w:r>
      <w:r>
        <w:rPr/>
        <w:t>не тільки</w:t>
      </w:r>
      <w:r>
        <w:rPr>
          <w:spacing w:val="40"/>
        </w:rPr>
        <w:t> </w:t>
      </w:r>
      <w:r>
        <w:rPr/>
        <w:t>незадоволений</w:t>
      </w:r>
      <w:r>
        <w:rPr>
          <w:spacing w:val="40"/>
        </w:rPr>
        <w:t> </w:t>
      </w:r>
      <w:r>
        <w:rPr/>
        <w:t>роллю</w:t>
      </w:r>
      <w:r>
        <w:rPr>
          <w:spacing w:val="40"/>
        </w:rPr>
        <w:t> </w:t>
      </w:r>
      <w:r>
        <w:rPr/>
        <w:t>золотої</w:t>
      </w:r>
      <w:r>
        <w:rPr>
          <w:spacing w:val="40"/>
        </w:rPr>
        <w:t> </w:t>
      </w:r>
      <w:r>
        <w:rPr/>
        <w:t>голови,</w:t>
      </w:r>
      <w:r>
        <w:rPr>
          <w:spacing w:val="40"/>
        </w:rPr>
        <w:t> </w:t>
      </w:r>
      <w:r>
        <w:rPr/>
        <w:t>як</w:t>
      </w:r>
      <w:r>
        <w:rPr>
          <w:spacing w:val="40"/>
        </w:rPr>
        <w:t> </w:t>
      </w:r>
      <w:r>
        <w:rPr/>
        <w:t>було</w:t>
      </w:r>
      <w:r>
        <w:rPr>
          <w:spacing w:val="40"/>
        </w:rPr>
        <w:t> </w:t>
      </w:r>
      <w:r>
        <w:rPr/>
        <w:t>пока- зано</w:t>
      </w:r>
      <w:r>
        <w:rPr>
          <w:spacing w:val="24"/>
        </w:rPr>
        <w:t> </w:t>
      </w:r>
      <w:r>
        <w:rPr/>
        <w:t>уві</w:t>
      </w:r>
      <w:r>
        <w:rPr>
          <w:spacing w:val="24"/>
        </w:rPr>
        <w:t> </w:t>
      </w:r>
      <w:r>
        <w:rPr/>
        <w:t>сні;</w:t>
      </w:r>
      <w:r>
        <w:rPr>
          <w:spacing w:val="24"/>
        </w:rPr>
        <w:t> </w:t>
      </w:r>
      <w:r>
        <w:rPr/>
        <w:t>тепер</w:t>
      </w:r>
      <w:r>
        <w:rPr>
          <w:spacing w:val="24"/>
        </w:rPr>
        <w:t> </w:t>
      </w:r>
      <w:r>
        <w:rPr/>
        <w:t>він</w:t>
      </w:r>
      <w:r>
        <w:rPr>
          <w:spacing w:val="24"/>
        </w:rPr>
        <w:t> </w:t>
      </w:r>
      <w:r>
        <w:rPr/>
        <w:t>іменує</w:t>
      </w:r>
      <w:r>
        <w:rPr>
          <w:spacing w:val="24"/>
        </w:rPr>
        <w:t> </w:t>
      </w:r>
      <w:r>
        <w:rPr/>
        <w:t>себе</w:t>
      </w:r>
      <w:r>
        <w:rPr>
          <w:spacing w:val="24"/>
        </w:rPr>
        <w:t> </w:t>
      </w:r>
      <w:r>
        <w:rPr/>
        <w:t>вічним</w:t>
      </w:r>
      <w:r>
        <w:rPr>
          <w:spacing w:val="24"/>
        </w:rPr>
        <w:t> </w:t>
      </w:r>
      <w:r>
        <w:rPr/>
        <w:t>царем,</w:t>
      </w:r>
      <w:r>
        <w:rPr>
          <w:spacing w:val="24"/>
        </w:rPr>
        <w:t> </w:t>
      </w:r>
      <w:r>
        <w:rPr/>
        <w:t>чия</w:t>
      </w:r>
      <w:r>
        <w:rPr>
          <w:spacing w:val="24"/>
        </w:rPr>
        <w:t> </w:t>
      </w:r>
      <w:r>
        <w:rPr/>
        <w:t>імперія існуватиме</w:t>
      </w:r>
      <w:r>
        <w:rPr>
          <w:spacing w:val="40"/>
        </w:rPr>
        <w:t> </w:t>
      </w:r>
      <w:r>
        <w:rPr/>
        <w:t>вічно.</w:t>
      </w:r>
      <w:r>
        <w:rPr>
          <w:spacing w:val="40"/>
        </w:rPr>
        <w:t> </w:t>
      </w:r>
      <w:r>
        <w:rPr/>
        <w:t>Про</w:t>
      </w:r>
      <w:r>
        <w:rPr>
          <w:spacing w:val="40"/>
        </w:rPr>
        <w:t> </w:t>
      </w:r>
      <w:r>
        <w:rPr/>
        <w:t>це</w:t>
      </w:r>
      <w:r>
        <w:rPr>
          <w:spacing w:val="40"/>
        </w:rPr>
        <w:t> </w:t>
      </w:r>
      <w:r>
        <w:rPr/>
        <w:t>свідчить</w:t>
      </w:r>
      <w:r>
        <w:rPr>
          <w:spacing w:val="40"/>
        </w:rPr>
        <w:t> </w:t>
      </w:r>
      <w:r>
        <w:rPr/>
        <w:t>спорудження</w:t>
      </w:r>
      <w:r>
        <w:rPr>
          <w:spacing w:val="40"/>
        </w:rPr>
        <w:t> </w:t>
      </w:r>
      <w:r>
        <w:rPr/>
        <w:t>ним</w:t>
      </w:r>
      <w:r>
        <w:rPr>
          <w:spacing w:val="40"/>
        </w:rPr>
        <w:t> </w:t>
      </w:r>
      <w:r>
        <w:rPr/>
        <w:t>статуї із</w:t>
      </w:r>
      <w:r>
        <w:rPr>
          <w:spacing w:val="39"/>
        </w:rPr>
        <w:t> </w:t>
      </w:r>
      <w:r>
        <w:rPr/>
        <w:t>чистого</w:t>
      </w:r>
      <w:r>
        <w:rPr>
          <w:spacing w:val="39"/>
        </w:rPr>
        <w:t> </w:t>
      </w:r>
      <w:r>
        <w:rPr/>
        <w:t>золота.</w:t>
      </w:r>
      <w:r>
        <w:rPr>
          <w:spacing w:val="39"/>
        </w:rPr>
        <w:t> </w:t>
      </w:r>
      <w:r>
        <w:rPr/>
        <w:t>Фактично</w:t>
      </w:r>
      <w:r>
        <w:rPr>
          <w:spacing w:val="39"/>
        </w:rPr>
        <w:t> </w:t>
      </w:r>
      <w:r>
        <w:rPr/>
        <w:t>Навуходоносор</w:t>
      </w:r>
      <w:r>
        <w:rPr>
          <w:spacing w:val="39"/>
        </w:rPr>
        <w:t> </w:t>
      </w:r>
      <w:r>
        <w:rPr/>
        <w:t>«створив»</w:t>
      </w:r>
      <w:r>
        <w:rPr>
          <w:spacing w:val="39"/>
        </w:rPr>
        <w:t> </w:t>
      </w:r>
      <w:r>
        <w:rPr/>
        <w:t>свою статую, щоб нею замінити вічне Царство Бога. Зверніть увагу на використання того самого дієслова «створити» у третьому розділі</w:t>
      </w:r>
      <w:r>
        <w:rPr>
          <w:spacing w:val="31"/>
        </w:rPr>
        <w:t> </w:t>
      </w:r>
      <w:r>
        <w:rPr/>
        <w:t>книги</w:t>
      </w:r>
      <w:r>
        <w:rPr>
          <w:spacing w:val="32"/>
        </w:rPr>
        <w:t> </w:t>
      </w:r>
      <w:r>
        <w:rPr/>
        <w:t>Даниїла</w:t>
      </w:r>
      <w:r>
        <w:rPr>
          <w:spacing w:val="32"/>
        </w:rPr>
        <w:t> </w:t>
      </w:r>
      <w:r>
        <w:rPr/>
        <w:t>(в</w:t>
      </w:r>
      <w:r>
        <w:rPr>
          <w:spacing w:val="31"/>
        </w:rPr>
        <w:t> </w:t>
      </w:r>
      <w:r>
        <w:rPr/>
        <w:t>оригіналі</w:t>
      </w:r>
      <w:r>
        <w:rPr>
          <w:spacing w:val="32"/>
        </w:rPr>
        <w:t> </w:t>
      </w:r>
      <w:r>
        <w:rPr/>
        <w:t>воно</w:t>
      </w:r>
      <w:r>
        <w:rPr>
          <w:spacing w:val="32"/>
        </w:rPr>
        <w:t> </w:t>
      </w:r>
      <w:r>
        <w:rPr/>
        <w:t>згадується</w:t>
      </w:r>
      <w:r>
        <w:rPr>
          <w:spacing w:val="31"/>
        </w:rPr>
        <w:t> </w:t>
      </w:r>
      <w:r>
        <w:rPr/>
        <w:t>9</w:t>
      </w:r>
      <w:r>
        <w:rPr>
          <w:spacing w:val="32"/>
        </w:rPr>
        <w:t> </w:t>
      </w:r>
      <w:r>
        <w:rPr>
          <w:spacing w:val="-2"/>
        </w:rPr>
        <w:t>разів).</w:t>
      </w:r>
    </w:p>
    <w:p>
      <w:pPr>
        <w:pStyle w:val="BodyText"/>
        <w:spacing w:line="220" w:lineRule="exact"/>
        <w:ind w:left="142"/>
        <w:jc w:val="both"/>
      </w:pPr>
      <w:r>
        <w:rPr/>
        <w:t>Однак</w:t>
      </w:r>
      <w:r>
        <w:rPr>
          <w:spacing w:val="23"/>
        </w:rPr>
        <w:t> </w:t>
      </w:r>
      <w:r>
        <w:rPr/>
        <w:t>історія</w:t>
      </w:r>
      <w:r>
        <w:rPr>
          <w:spacing w:val="23"/>
        </w:rPr>
        <w:t> </w:t>
      </w:r>
      <w:r>
        <w:rPr/>
        <w:t>не</w:t>
      </w:r>
      <w:r>
        <w:rPr>
          <w:spacing w:val="23"/>
        </w:rPr>
        <w:t> </w:t>
      </w:r>
      <w:r>
        <w:rPr/>
        <w:t>закінчується</w:t>
      </w:r>
      <w:r>
        <w:rPr>
          <w:spacing w:val="24"/>
        </w:rPr>
        <w:t> </w:t>
      </w:r>
      <w:r>
        <w:rPr/>
        <w:t>узурпацією</w:t>
      </w:r>
      <w:r>
        <w:rPr>
          <w:spacing w:val="23"/>
        </w:rPr>
        <w:t> </w:t>
      </w:r>
      <w:r>
        <w:rPr>
          <w:spacing w:val="-2"/>
        </w:rPr>
        <w:t>Навуходоносора.</w:t>
      </w:r>
    </w:p>
    <w:p>
      <w:pPr>
        <w:pStyle w:val="BodyText"/>
        <w:spacing w:line="254" w:lineRule="auto" w:before="10"/>
        <w:ind w:left="142" w:right="447" w:firstLine="339"/>
        <w:jc w:val="both"/>
      </w:pPr>
      <w:r>
        <w:rPr/>
        <w:t>Наступний</w:t>
      </w:r>
      <w:r>
        <w:rPr>
          <w:spacing w:val="40"/>
        </w:rPr>
        <w:t> </w:t>
      </w:r>
      <w:r>
        <w:rPr/>
        <w:t>його</w:t>
      </w:r>
      <w:r>
        <w:rPr>
          <w:spacing w:val="40"/>
        </w:rPr>
        <w:t> </w:t>
      </w:r>
      <w:r>
        <w:rPr/>
        <w:t>крок</w:t>
      </w:r>
      <w:r>
        <w:rPr>
          <w:spacing w:val="40"/>
        </w:rPr>
        <w:t> </w:t>
      </w:r>
      <w:r>
        <w:rPr/>
        <w:t>―</w:t>
      </w:r>
      <w:r>
        <w:rPr>
          <w:spacing w:val="40"/>
        </w:rPr>
        <w:t> </w:t>
      </w:r>
      <w:r>
        <w:rPr/>
        <w:t>жорстоке</w:t>
      </w:r>
      <w:r>
        <w:rPr>
          <w:spacing w:val="40"/>
        </w:rPr>
        <w:t> </w:t>
      </w:r>
      <w:r>
        <w:rPr/>
        <w:t>переслідування</w:t>
      </w:r>
      <w:r>
        <w:rPr>
          <w:spacing w:val="40"/>
        </w:rPr>
        <w:t> </w:t>
      </w:r>
      <w:r>
        <w:rPr/>
        <w:t>всіх, хто не вклонявся його статуї. Історія розповідає нам, що троє євреїв відмовилися поклонятися боввану. Як наслідок, їм за- грожує смерть, бо «хто не впаде долілиць і не поклониться,</w:t>
      </w:r>
      <w:r>
        <w:rPr>
          <w:spacing w:val="40"/>
        </w:rPr>
        <w:t> </w:t>
      </w:r>
      <w:r>
        <w:rPr/>
        <w:t>той</w:t>
      </w:r>
      <w:r>
        <w:rPr>
          <w:spacing w:val="16"/>
        </w:rPr>
        <w:t> </w:t>
      </w:r>
      <w:r>
        <w:rPr/>
        <w:t>негайно</w:t>
      </w:r>
      <w:r>
        <w:rPr>
          <w:spacing w:val="16"/>
        </w:rPr>
        <w:t> </w:t>
      </w:r>
      <w:r>
        <w:rPr/>
        <w:t>буде</w:t>
      </w:r>
      <w:r>
        <w:rPr>
          <w:spacing w:val="17"/>
        </w:rPr>
        <w:t> </w:t>
      </w:r>
      <w:r>
        <w:rPr/>
        <w:t>вкинутий</w:t>
      </w:r>
      <w:r>
        <w:rPr>
          <w:spacing w:val="16"/>
        </w:rPr>
        <w:t> </w:t>
      </w:r>
      <w:r>
        <w:rPr/>
        <w:t>у</w:t>
      </w:r>
      <w:r>
        <w:rPr>
          <w:spacing w:val="16"/>
        </w:rPr>
        <w:t> </w:t>
      </w:r>
      <w:r>
        <w:rPr/>
        <w:t>палаючу</w:t>
      </w:r>
      <w:r>
        <w:rPr>
          <w:spacing w:val="17"/>
        </w:rPr>
        <w:t> </w:t>
      </w:r>
      <w:r>
        <w:rPr/>
        <w:t>вогнем</w:t>
      </w:r>
      <w:r>
        <w:rPr>
          <w:spacing w:val="16"/>
        </w:rPr>
        <w:t> </w:t>
      </w:r>
      <w:r>
        <w:rPr/>
        <w:t>піч»</w:t>
      </w:r>
      <w:r>
        <w:rPr>
          <w:spacing w:val="16"/>
        </w:rPr>
        <w:t> </w:t>
      </w:r>
      <w:r>
        <w:rPr/>
        <w:t>(Дан.</w:t>
      </w:r>
      <w:r>
        <w:rPr>
          <w:spacing w:val="17"/>
        </w:rPr>
        <w:t> </w:t>
      </w:r>
      <w:r>
        <w:rPr>
          <w:spacing w:val="-2"/>
        </w:rPr>
        <w:t>3:6).</w:t>
      </w:r>
    </w:p>
    <w:p>
      <w:pPr>
        <w:pStyle w:val="BodyText"/>
        <w:spacing w:after="0" w:line="254" w:lineRule="auto"/>
        <w:jc w:val="both"/>
        <w:sectPr>
          <w:pgSz w:w="7600" w:h="11460"/>
          <w:pgMar w:header="0" w:footer="693" w:top="720" w:bottom="880" w:left="708" w:right="283"/>
        </w:sectPr>
      </w:pPr>
    </w:p>
    <w:p>
      <w:pPr>
        <w:pStyle w:val="BodyText"/>
        <w:spacing w:line="254" w:lineRule="auto" w:before="82"/>
        <w:ind w:left="28" w:right="563"/>
        <w:jc w:val="both"/>
      </w:pPr>
      <w:r>
        <w:rPr>
          <w:spacing w:val="-2"/>
        </w:rPr>
        <w:t>Застосовуються</w:t>
      </w:r>
      <w:r>
        <w:rPr>
          <w:spacing w:val="-9"/>
        </w:rPr>
        <w:t> </w:t>
      </w:r>
      <w:r>
        <w:rPr>
          <w:spacing w:val="-2"/>
        </w:rPr>
        <w:t>різні</w:t>
      </w:r>
      <w:r>
        <w:rPr>
          <w:spacing w:val="-10"/>
        </w:rPr>
        <w:t> </w:t>
      </w:r>
      <w:r>
        <w:rPr>
          <w:spacing w:val="-2"/>
        </w:rPr>
        <w:t>стратегії,</w:t>
      </w:r>
      <w:r>
        <w:rPr>
          <w:spacing w:val="-9"/>
        </w:rPr>
        <w:t> </w:t>
      </w:r>
      <w:r>
        <w:rPr>
          <w:spacing w:val="-2"/>
        </w:rPr>
        <w:t>щоб</w:t>
      </w:r>
      <w:r>
        <w:rPr>
          <w:spacing w:val="-9"/>
        </w:rPr>
        <w:t> </w:t>
      </w:r>
      <w:r>
        <w:rPr>
          <w:spacing w:val="-2"/>
        </w:rPr>
        <w:t>переконати</w:t>
      </w:r>
      <w:r>
        <w:rPr>
          <w:spacing w:val="-10"/>
        </w:rPr>
        <w:t> </w:t>
      </w:r>
      <w:r>
        <w:rPr>
          <w:spacing w:val="-2"/>
        </w:rPr>
        <w:t>євреїв</w:t>
      </w:r>
      <w:r>
        <w:rPr>
          <w:spacing w:val="-9"/>
        </w:rPr>
        <w:t> </w:t>
      </w:r>
      <w:r>
        <w:rPr>
          <w:spacing w:val="-2"/>
        </w:rPr>
        <w:t>поклони- </w:t>
      </w:r>
      <w:r>
        <w:rPr/>
        <w:t>тися. Розпалена піч ясно вказує на загрозу. Використовується адміністративна влада всіх рівнів, аби забезпечити </w:t>
      </w:r>
      <w:r>
        <w:rPr/>
        <w:t>контроль над різними верствами населення. Залучається сила засобів масової інформації, щоб достукатися до людей з усіх областей імперії. З метою впливу і контролю над емоціями застосову- ється</w:t>
      </w:r>
      <w:r>
        <w:rPr>
          <w:spacing w:val="40"/>
        </w:rPr>
        <w:t> </w:t>
      </w:r>
      <w:r>
        <w:rPr/>
        <w:t>навіть</w:t>
      </w:r>
      <w:r>
        <w:rPr>
          <w:spacing w:val="40"/>
        </w:rPr>
        <w:t> </w:t>
      </w:r>
      <w:r>
        <w:rPr/>
        <w:t>сила</w:t>
      </w:r>
      <w:r>
        <w:rPr>
          <w:spacing w:val="40"/>
        </w:rPr>
        <w:t> </w:t>
      </w:r>
      <w:r>
        <w:rPr/>
        <w:t>музики</w:t>
      </w:r>
      <w:r>
        <w:rPr>
          <w:spacing w:val="40"/>
        </w:rPr>
        <w:t> </w:t>
      </w:r>
      <w:r>
        <w:rPr/>
        <w:t>й</w:t>
      </w:r>
      <w:r>
        <w:rPr>
          <w:spacing w:val="40"/>
        </w:rPr>
        <w:t> </w:t>
      </w:r>
      <w:r>
        <w:rPr/>
        <w:t>мистецтва.</w:t>
      </w:r>
    </w:p>
    <w:p>
      <w:pPr>
        <w:pStyle w:val="BodyText"/>
        <w:spacing w:line="254" w:lineRule="auto"/>
        <w:ind w:left="28" w:right="564" w:firstLine="339"/>
        <w:jc w:val="both"/>
      </w:pPr>
      <w:r>
        <w:rPr/>
        <w:t>Як свідчить Слово Боже, троє євреїв не похитнулися у своєму рішенні залишатися вірними Господу. У такий </w:t>
      </w:r>
      <w:r>
        <w:rPr/>
        <w:t>спосіб відбулося розмежування й протиставлення між двома табо- рами поклонників: табором Вавилону і табором трьох євреїв. Вавилонський</w:t>
      </w:r>
      <w:r>
        <w:rPr>
          <w:spacing w:val="-6"/>
        </w:rPr>
        <w:t> </w:t>
      </w:r>
      <w:r>
        <w:rPr/>
        <w:t>табір</w:t>
      </w:r>
      <w:r>
        <w:rPr>
          <w:spacing w:val="-6"/>
        </w:rPr>
        <w:t> </w:t>
      </w:r>
      <w:r>
        <w:rPr/>
        <w:t>був</w:t>
      </w:r>
      <w:r>
        <w:rPr>
          <w:spacing w:val="-6"/>
        </w:rPr>
        <w:t> </w:t>
      </w:r>
      <w:r>
        <w:rPr/>
        <w:t>галасливим,</w:t>
      </w:r>
      <w:r>
        <w:rPr>
          <w:spacing w:val="-6"/>
        </w:rPr>
        <w:t> </w:t>
      </w:r>
      <w:r>
        <w:rPr/>
        <w:t>його</w:t>
      </w:r>
      <w:r>
        <w:rPr>
          <w:spacing w:val="-6"/>
        </w:rPr>
        <w:t> </w:t>
      </w:r>
      <w:r>
        <w:rPr/>
        <w:t>оповісник</w:t>
      </w:r>
      <w:r>
        <w:rPr>
          <w:spacing w:val="-6"/>
        </w:rPr>
        <w:t> </w:t>
      </w:r>
      <w:r>
        <w:rPr/>
        <w:t>«заволав» (Дан. 3:4). Божий табір мовчить: «Ми не маємо потреби тобі відповідати» (вірш 16). Вавилонський табір могутній та вель- можний: тут присутні «сатрапи», «правителі областей», «на- місники»,</w:t>
      </w:r>
      <w:r>
        <w:rPr>
          <w:spacing w:val="-4"/>
        </w:rPr>
        <w:t> </w:t>
      </w:r>
      <w:r>
        <w:rPr/>
        <w:t>«радники»</w:t>
      </w:r>
      <w:r>
        <w:rPr>
          <w:spacing w:val="-7"/>
        </w:rPr>
        <w:t> </w:t>
      </w:r>
      <w:r>
        <w:rPr/>
        <w:t>тощо</w:t>
      </w:r>
      <w:r>
        <w:rPr>
          <w:spacing w:val="-7"/>
        </w:rPr>
        <w:t> </w:t>
      </w:r>
      <w:r>
        <w:rPr/>
        <w:t>(вірш</w:t>
      </w:r>
      <w:r>
        <w:rPr>
          <w:spacing w:val="-7"/>
        </w:rPr>
        <w:t> </w:t>
      </w:r>
      <w:r>
        <w:rPr/>
        <w:t>2).</w:t>
      </w:r>
      <w:r>
        <w:rPr>
          <w:spacing w:val="-7"/>
        </w:rPr>
        <w:t> </w:t>
      </w:r>
      <w:r>
        <w:rPr/>
        <w:t>Божий</w:t>
      </w:r>
      <w:r>
        <w:rPr>
          <w:spacing w:val="-7"/>
        </w:rPr>
        <w:t> </w:t>
      </w:r>
      <w:r>
        <w:rPr/>
        <w:t>табір</w:t>
      </w:r>
      <w:r>
        <w:rPr>
          <w:spacing w:val="-7"/>
        </w:rPr>
        <w:t> </w:t>
      </w:r>
      <w:r>
        <w:rPr/>
        <w:t>скромний,</w:t>
      </w:r>
      <w:r>
        <w:rPr>
          <w:spacing w:val="-7"/>
        </w:rPr>
        <w:t> </w:t>
      </w:r>
      <w:r>
        <w:rPr/>
        <w:t>без претензій</w:t>
      </w:r>
      <w:r>
        <w:rPr>
          <w:spacing w:val="-12"/>
        </w:rPr>
        <w:t> </w:t>
      </w:r>
      <w:r>
        <w:rPr/>
        <w:t>на</w:t>
      </w:r>
      <w:r>
        <w:rPr>
          <w:spacing w:val="-12"/>
        </w:rPr>
        <w:t> </w:t>
      </w:r>
      <w:r>
        <w:rPr/>
        <w:t>високе</w:t>
      </w:r>
      <w:r>
        <w:rPr>
          <w:spacing w:val="-11"/>
        </w:rPr>
        <w:t> </w:t>
      </w:r>
      <w:r>
        <w:rPr/>
        <w:t>становище.</w:t>
      </w:r>
      <w:r>
        <w:rPr>
          <w:spacing w:val="-12"/>
        </w:rPr>
        <w:t> </w:t>
      </w:r>
      <w:r>
        <w:rPr/>
        <w:t>Їх</w:t>
      </w:r>
      <w:r>
        <w:rPr>
          <w:spacing w:val="-11"/>
        </w:rPr>
        <w:t> </w:t>
      </w:r>
      <w:r>
        <w:rPr/>
        <w:t>просто</w:t>
      </w:r>
      <w:r>
        <w:rPr>
          <w:spacing w:val="-12"/>
        </w:rPr>
        <w:t> </w:t>
      </w:r>
      <w:r>
        <w:rPr/>
        <w:t>називають</w:t>
      </w:r>
      <w:r>
        <w:rPr>
          <w:spacing w:val="-11"/>
        </w:rPr>
        <w:t> </w:t>
      </w:r>
      <w:r>
        <w:rPr/>
        <w:t>«юдейські мужі»</w:t>
      </w:r>
      <w:r>
        <w:rPr>
          <w:spacing w:val="-10"/>
        </w:rPr>
        <w:t> </w:t>
      </w:r>
      <w:r>
        <w:rPr/>
        <w:t>(вірш</w:t>
      </w:r>
      <w:r>
        <w:rPr>
          <w:spacing w:val="-10"/>
        </w:rPr>
        <w:t> </w:t>
      </w:r>
      <w:r>
        <w:rPr/>
        <w:t>12).</w:t>
      </w:r>
      <w:r>
        <w:rPr>
          <w:spacing w:val="-10"/>
        </w:rPr>
        <w:t> </w:t>
      </w:r>
      <w:r>
        <w:rPr/>
        <w:t>Вавилонський</w:t>
      </w:r>
      <w:r>
        <w:rPr>
          <w:spacing w:val="-10"/>
        </w:rPr>
        <w:t> </w:t>
      </w:r>
      <w:r>
        <w:rPr/>
        <w:t>табір</w:t>
      </w:r>
      <w:r>
        <w:rPr>
          <w:spacing w:val="-10"/>
        </w:rPr>
        <w:t> </w:t>
      </w:r>
      <w:r>
        <w:rPr/>
        <w:t>численний:</w:t>
      </w:r>
      <w:r>
        <w:rPr>
          <w:spacing w:val="-10"/>
        </w:rPr>
        <w:t> </w:t>
      </w:r>
      <w:r>
        <w:rPr/>
        <w:t>зібралися</w:t>
      </w:r>
      <w:r>
        <w:rPr>
          <w:spacing w:val="-10"/>
        </w:rPr>
        <w:t> </w:t>
      </w:r>
      <w:r>
        <w:rPr/>
        <w:t>«всі народи»</w:t>
      </w:r>
      <w:r>
        <w:rPr>
          <w:spacing w:val="-10"/>
        </w:rPr>
        <w:t> </w:t>
      </w:r>
      <w:r>
        <w:rPr/>
        <w:t>(вірш</w:t>
      </w:r>
      <w:r>
        <w:rPr>
          <w:spacing w:val="-10"/>
        </w:rPr>
        <w:t> </w:t>
      </w:r>
      <w:r>
        <w:rPr/>
        <w:t>7).</w:t>
      </w:r>
      <w:r>
        <w:rPr>
          <w:spacing w:val="-10"/>
        </w:rPr>
        <w:t> </w:t>
      </w:r>
      <w:r>
        <w:rPr/>
        <w:t>Божий</w:t>
      </w:r>
      <w:r>
        <w:rPr>
          <w:spacing w:val="-10"/>
        </w:rPr>
        <w:t> </w:t>
      </w:r>
      <w:r>
        <w:rPr/>
        <w:t>табір</w:t>
      </w:r>
      <w:r>
        <w:rPr>
          <w:spacing w:val="-10"/>
        </w:rPr>
        <w:t> </w:t>
      </w:r>
      <w:r>
        <w:rPr/>
        <w:t>складається</w:t>
      </w:r>
      <w:r>
        <w:rPr>
          <w:spacing w:val="-10"/>
        </w:rPr>
        <w:t> </w:t>
      </w:r>
      <w:r>
        <w:rPr/>
        <w:t>лише</w:t>
      </w:r>
      <w:r>
        <w:rPr>
          <w:spacing w:val="-10"/>
        </w:rPr>
        <w:t> </w:t>
      </w:r>
      <w:r>
        <w:rPr/>
        <w:t>з</w:t>
      </w:r>
      <w:r>
        <w:rPr>
          <w:spacing w:val="-10"/>
        </w:rPr>
        <w:t> </w:t>
      </w:r>
      <w:r>
        <w:rPr/>
        <w:t>«трьох</w:t>
      </w:r>
      <w:r>
        <w:rPr>
          <w:spacing w:val="-10"/>
        </w:rPr>
        <w:t> </w:t>
      </w:r>
      <w:r>
        <w:rPr/>
        <w:t>чоло- </w:t>
      </w:r>
      <w:r>
        <w:rPr>
          <w:spacing w:val="-4"/>
        </w:rPr>
        <w:t>віків»</w:t>
      </w:r>
      <w:r>
        <w:rPr>
          <w:spacing w:val="-7"/>
        </w:rPr>
        <w:t> </w:t>
      </w:r>
      <w:r>
        <w:rPr>
          <w:spacing w:val="-4"/>
        </w:rPr>
        <w:t>(вірш</w:t>
      </w:r>
      <w:r>
        <w:rPr>
          <w:spacing w:val="-7"/>
        </w:rPr>
        <w:t> </w:t>
      </w:r>
      <w:r>
        <w:rPr>
          <w:spacing w:val="-4"/>
        </w:rPr>
        <w:t>23). Вавилонський</w:t>
      </w:r>
      <w:r>
        <w:rPr>
          <w:spacing w:val="-3"/>
        </w:rPr>
        <w:t> </w:t>
      </w:r>
      <w:r>
        <w:rPr>
          <w:spacing w:val="-4"/>
        </w:rPr>
        <w:t>табір</w:t>
      </w:r>
      <w:r>
        <w:rPr>
          <w:spacing w:val="-3"/>
        </w:rPr>
        <w:t> </w:t>
      </w:r>
      <w:r>
        <w:rPr>
          <w:spacing w:val="-4"/>
        </w:rPr>
        <w:t>орієнтований</w:t>
      </w:r>
      <w:r>
        <w:rPr>
          <w:spacing w:val="-3"/>
        </w:rPr>
        <w:t> </w:t>
      </w:r>
      <w:r>
        <w:rPr>
          <w:spacing w:val="-4"/>
        </w:rPr>
        <w:t>на</w:t>
      </w:r>
      <w:r>
        <w:rPr>
          <w:spacing w:val="-2"/>
        </w:rPr>
        <w:t> </w:t>
      </w:r>
      <w:r>
        <w:rPr>
          <w:spacing w:val="-4"/>
        </w:rPr>
        <w:t>теперішнє:</w:t>
      </w:r>
    </w:p>
    <w:p>
      <w:pPr>
        <w:pStyle w:val="BodyText"/>
        <w:spacing w:line="254" w:lineRule="auto"/>
        <w:ind w:left="28" w:right="564"/>
        <w:jc w:val="both"/>
      </w:pPr>
      <w:r>
        <w:rPr>
          <w:spacing w:val="-2"/>
        </w:rPr>
        <w:t>«Коли</w:t>
      </w:r>
      <w:r>
        <w:rPr>
          <w:spacing w:val="-10"/>
        </w:rPr>
        <w:t> </w:t>
      </w:r>
      <w:r>
        <w:rPr>
          <w:spacing w:val="-2"/>
        </w:rPr>
        <w:t>всі</w:t>
      </w:r>
      <w:r>
        <w:rPr>
          <w:spacing w:val="-10"/>
        </w:rPr>
        <w:t> </w:t>
      </w:r>
      <w:r>
        <w:rPr>
          <w:spacing w:val="-2"/>
        </w:rPr>
        <w:t>народи</w:t>
      </w:r>
      <w:r>
        <w:rPr>
          <w:spacing w:val="-9"/>
        </w:rPr>
        <w:t> </w:t>
      </w:r>
      <w:r>
        <w:rPr>
          <w:spacing w:val="-2"/>
        </w:rPr>
        <w:t>почули…</w:t>
      </w:r>
      <w:r>
        <w:rPr>
          <w:spacing w:val="-10"/>
        </w:rPr>
        <w:t> </w:t>
      </w:r>
      <w:r>
        <w:rPr>
          <w:spacing w:val="-2"/>
        </w:rPr>
        <w:t>то</w:t>
      </w:r>
      <w:r>
        <w:rPr>
          <w:spacing w:val="-9"/>
        </w:rPr>
        <w:t> </w:t>
      </w:r>
      <w:r>
        <w:rPr>
          <w:spacing w:val="-2"/>
        </w:rPr>
        <w:t>представники</w:t>
      </w:r>
      <w:r>
        <w:rPr>
          <w:spacing w:val="-10"/>
        </w:rPr>
        <w:t> </w:t>
      </w:r>
      <w:r>
        <w:rPr>
          <w:spacing w:val="-2"/>
        </w:rPr>
        <w:t>всіх</w:t>
      </w:r>
      <w:r>
        <w:rPr>
          <w:spacing w:val="-9"/>
        </w:rPr>
        <w:t> </w:t>
      </w:r>
      <w:r>
        <w:rPr>
          <w:spacing w:val="-2"/>
        </w:rPr>
        <w:t>народів…</w:t>
      </w:r>
      <w:r>
        <w:rPr>
          <w:spacing w:val="-10"/>
        </w:rPr>
        <w:t> </w:t>
      </w:r>
      <w:r>
        <w:rPr>
          <w:spacing w:val="-2"/>
        </w:rPr>
        <w:t>впали </w:t>
      </w:r>
      <w:r>
        <w:rPr/>
        <w:t>долілиць і поклонилися» (вірш 7). Божий табір орієнтований на</w:t>
      </w:r>
      <w:r>
        <w:rPr>
          <w:spacing w:val="-2"/>
        </w:rPr>
        <w:t> </w:t>
      </w:r>
      <w:r>
        <w:rPr/>
        <w:t>майбутнє:</w:t>
      </w:r>
      <w:r>
        <w:rPr>
          <w:spacing w:val="-2"/>
        </w:rPr>
        <w:t> </w:t>
      </w:r>
      <w:r>
        <w:rPr/>
        <w:t>«Бог…</w:t>
      </w:r>
      <w:r>
        <w:rPr>
          <w:spacing w:val="-2"/>
        </w:rPr>
        <w:t> </w:t>
      </w:r>
      <w:r>
        <w:rPr/>
        <w:t>сильний</w:t>
      </w:r>
      <w:r>
        <w:rPr>
          <w:spacing w:val="-2"/>
        </w:rPr>
        <w:t> </w:t>
      </w:r>
      <w:r>
        <w:rPr/>
        <w:t>вирвати</w:t>
      </w:r>
      <w:r>
        <w:rPr>
          <w:spacing w:val="-2"/>
        </w:rPr>
        <w:t> </w:t>
      </w:r>
      <w:r>
        <w:rPr/>
        <w:t>нас…</w:t>
      </w:r>
      <w:r>
        <w:rPr>
          <w:spacing w:val="-2"/>
        </w:rPr>
        <w:t> </w:t>
      </w:r>
      <w:r>
        <w:rPr/>
        <w:t>із</w:t>
      </w:r>
      <w:r>
        <w:rPr>
          <w:spacing w:val="-2"/>
        </w:rPr>
        <w:t> </w:t>
      </w:r>
      <w:r>
        <w:rPr/>
        <w:t>печі</w:t>
      </w:r>
      <w:r>
        <w:rPr>
          <w:spacing w:val="-2"/>
        </w:rPr>
        <w:t> </w:t>
      </w:r>
      <w:r>
        <w:rPr/>
        <w:t>і</w:t>
      </w:r>
      <w:r>
        <w:rPr>
          <w:spacing w:val="-2"/>
        </w:rPr>
        <w:t> </w:t>
      </w:r>
      <w:r>
        <w:rPr/>
        <w:t>врятувати» (вірш 17). Люди з вавилонського табору є законниками, вони </w:t>
      </w:r>
      <w:r>
        <w:rPr>
          <w:spacing w:val="-2"/>
        </w:rPr>
        <w:t>підкоряються,</w:t>
      </w:r>
      <w:r>
        <w:rPr>
          <w:spacing w:val="-5"/>
        </w:rPr>
        <w:t> </w:t>
      </w:r>
      <w:r>
        <w:rPr>
          <w:spacing w:val="-2"/>
        </w:rPr>
        <w:t>керуючись</w:t>
      </w:r>
      <w:r>
        <w:rPr>
          <w:spacing w:val="-5"/>
        </w:rPr>
        <w:t> </w:t>
      </w:r>
      <w:r>
        <w:rPr>
          <w:spacing w:val="-2"/>
        </w:rPr>
        <w:t>страхом</w:t>
      </w:r>
      <w:r>
        <w:rPr>
          <w:spacing w:val="-5"/>
        </w:rPr>
        <w:t> </w:t>
      </w:r>
      <w:r>
        <w:rPr>
          <w:spacing w:val="-2"/>
        </w:rPr>
        <w:t>і</w:t>
      </w:r>
      <w:r>
        <w:rPr>
          <w:spacing w:val="-5"/>
        </w:rPr>
        <w:t> </w:t>
      </w:r>
      <w:r>
        <w:rPr>
          <w:spacing w:val="-2"/>
        </w:rPr>
        <w:t>власними</w:t>
      </w:r>
      <w:r>
        <w:rPr>
          <w:spacing w:val="-5"/>
        </w:rPr>
        <w:t> </w:t>
      </w:r>
      <w:r>
        <w:rPr>
          <w:spacing w:val="-2"/>
        </w:rPr>
        <w:t>інтересами.</w:t>
      </w:r>
      <w:r>
        <w:rPr>
          <w:spacing w:val="-5"/>
        </w:rPr>
        <w:t> </w:t>
      </w:r>
      <w:r>
        <w:rPr>
          <w:spacing w:val="-2"/>
        </w:rPr>
        <w:t>Люди </w:t>
      </w:r>
      <w:r>
        <w:rPr>
          <w:spacing w:val="-4"/>
        </w:rPr>
        <w:t>з Божого табору служать Господу, керуючись благодаттю, навіть </w:t>
      </w:r>
      <w:r>
        <w:rPr/>
        <w:t>якщо</w:t>
      </w:r>
      <w:r>
        <w:rPr>
          <w:spacing w:val="40"/>
        </w:rPr>
        <w:t> </w:t>
      </w:r>
      <w:r>
        <w:rPr/>
        <w:t>Він</w:t>
      </w:r>
      <w:r>
        <w:rPr>
          <w:spacing w:val="40"/>
        </w:rPr>
        <w:t> </w:t>
      </w:r>
      <w:r>
        <w:rPr/>
        <w:t>вирішить</w:t>
      </w:r>
      <w:r>
        <w:rPr>
          <w:spacing w:val="40"/>
        </w:rPr>
        <w:t> </w:t>
      </w:r>
      <w:r>
        <w:rPr/>
        <w:t>не</w:t>
      </w:r>
      <w:r>
        <w:rPr>
          <w:spacing w:val="40"/>
        </w:rPr>
        <w:t> </w:t>
      </w:r>
      <w:r>
        <w:rPr/>
        <w:t>визволяти</w:t>
      </w:r>
      <w:r>
        <w:rPr>
          <w:spacing w:val="40"/>
        </w:rPr>
        <w:t> </w:t>
      </w:r>
      <w:r>
        <w:rPr/>
        <w:t>їх</w:t>
      </w:r>
      <w:r>
        <w:rPr>
          <w:spacing w:val="40"/>
        </w:rPr>
        <w:t> </w:t>
      </w:r>
      <w:r>
        <w:rPr/>
        <w:t>(вірш</w:t>
      </w:r>
      <w:r>
        <w:rPr>
          <w:spacing w:val="40"/>
        </w:rPr>
        <w:t> </w:t>
      </w:r>
      <w:r>
        <w:rPr/>
        <w:t>18).</w:t>
      </w:r>
    </w:p>
    <w:p>
      <w:pPr>
        <w:pStyle w:val="BodyText"/>
        <w:spacing w:line="254" w:lineRule="auto"/>
        <w:ind w:left="28" w:right="562" w:firstLine="339"/>
        <w:jc w:val="right"/>
      </w:pPr>
      <w:r>
        <w:rPr/>
        <w:t>Малий</w:t>
      </w:r>
      <w:r>
        <w:rPr>
          <w:spacing w:val="-12"/>
        </w:rPr>
        <w:t> </w:t>
      </w:r>
      <w:r>
        <w:rPr/>
        <w:t>ріг</w:t>
      </w:r>
      <w:r>
        <w:rPr>
          <w:spacing w:val="-12"/>
        </w:rPr>
        <w:t> </w:t>
      </w:r>
      <w:r>
        <w:rPr/>
        <w:t>і</w:t>
      </w:r>
      <w:r>
        <w:rPr>
          <w:spacing w:val="-11"/>
        </w:rPr>
        <w:t> </w:t>
      </w:r>
      <w:r>
        <w:rPr/>
        <w:t>звір.</w:t>
      </w:r>
      <w:r>
        <w:rPr>
          <w:spacing w:val="-12"/>
        </w:rPr>
        <w:t> </w:t>
      </w:r>
      <w:r>
        <w:rPr/>
        <w:t>Менталітет</w:t>
      </w:r>
      <w:r>
        <w:rPr>
          <w:spacing w:val="-11"/>
        </w:rPr>
        <w:t> </w:t>
      </w:r>
      <w:r>
        <w:rPr/>
        <w:t>Вавилону,</w:t>
      </w:r>
      <w:r>
        <w:rPr>
          <w:spacing w:val="-12"/>
        </w:rPr>
        <w:t> </w:t>
      </w:r>
      <w:r>
        <w:rPr/>
        <w:t>яким</w:t>
      </w:r>
      <w:r>
        <w:rPr>
          <w:spacing w:val="-11"/>
        </w:rPr>
        <w:t> </w:t>
      </w:r>
      <w:r>
        <w:rPr/>
        <w:t>характеризува- </w:t>
      </w:r>
      <w:r>
        <w:rPr>
          <w:spacing w:val="-2"/>
        </w:rPr>
        <w:t>лася влада, представлена гончарною глиною, знову з’являється </w:t>
      </w:r>
      <w:r>
        <w:rPr/>
        <w:t>як малий ріг у 7-му і 8-му розділах книги Даниїла. Цього </w:t>
      </w:r>
      <w:r>
        <w:rPr/>
        <w:t>разу образи узурпації й переслідування ще ясніші та виразніші. По- дібно</w:t>
      </w:r>
      <w:r>
        <w:rPr>
          <w:spacing w:val="20"/>
        </w:rPr>
        <w:t> </w:t>
      </w:r>
      <w:r>
        <w:rPr/>
        <w:t>до</w:t>
      </w:r>
      <w:r>
        <w:rPr>
          <w:spacing w:val="20"/>
        </w:rPr>
        <w:t> </w:t>
      </w:r>
      <w:r>
        <w:rPr/>
        <w:t>того,</w:t>
      </w:r>
      <w:r>
        <w:rPr>
          <w:spacing w:val="20"/>
        </w:rPr>
        <w:t> </w:t>
      </w:r>
      <w:r>
        <w:rPr/>
        <w:t>як</w:t>
      </w:r>
      <w:r>
        <w:rPr>
          <w:spacing w:val="20"/>
        </w:rPr>
        <w:t> </w:t>
      </w:r>
      <w:r>
        <w:rPr/>
        <w:t>глина</w:t>
      </w:r>
      <w:r>
        <w:rPr>
          <w:spacing w:val="20"/>
        </w:rPr>
        <w:t> </w:t>
      </w:r>
      <w:r>
        <w:rPr/>
        <w:t>претендувала</w:t>
      </w:r>
      <w:r>
        <w:rPr>
          <w:spacing w:val="20"/>
        </w:rPr>
        <w:t> </w:t>
      </w:r>
      <w:r>
        <w:rPr/>
        <w:t>на</w:t>
      </w:r>
      <w:r>
        <w:rPr>
          <w:spacing w:val="20"/>
        </w:rPr>
        <w:t> </w:t>
      </w:r>
      <w:r>
        <w:rPr/>
        <w:t>Божественність,</w:t>
      </w:r>
      <w:r>
        <w:rPr>
          <w:spacing w:val="20"/>
        </w:rPr>
        <w:t> </w:t>
      </w:r>
      <w:r>
        <w:rPr/>
        <w:t>так само</w:t>
      </w:r>
      <w:r>
        <w:rPr>
          <w:spacing w:val="25"/>
        </w:rPr>
        <w:t> </w:t>
      </w:r>
      <w:r>
        <w:rPr/>
        <w:t>на</w:t>
      </w:r>
      <w:r>
        <w:rPr>
          <w:spacing w:val="25"/>
        </w:rPr>
        <w:t> </w:t>
      </w:r>
      <w:r>
        <w:rPr/>
        <w:t>це</w:t>
      </w:r>
      <w:r>
        <w:rPr>
          <w:spacing w:val="25"/>
        </w:rPr>
        <w:t> </w:t>
      </w:r>
      <w:r>
        <w:rPr/>
        <w:t>претендує</w:t>
      </w:r>
      <w:r>
        <w:rPr>
          <w:spacing w:val="25"/>
        </w:rPr>
        <w:t> </w:t>
      </w:r>
      <w:r>
        <w:rPr/>
        <w:t>малий</w:t>
      </w:r>
      <w:r>
        <w:rPr>
          <w:spacing w:val="25"/>
        </w:rPr>
        <w:t> </w:t>
      </w:r>
      <w:r>
        <w:rPr/>
        <w:t>ріг.</w:t>
      </w:r>
      <w:r>
        <w:rPr>
          <w:spacing w:val="25"/>
        </w:rPr>
        <w:t> </w:t>
      </w:r>
      <w:r>
        <w:rPr/>
        <w:t>Його</w:t>
      </w:r>
      <w:r>
        <w:rPr>
          <w:spacing w:val="25"/>
        </w:rPr>
        <w:t> </w:t>
      </w:r>
      <w:r>
        <w:rPr/>
        <w:t>зухвалість</w:t>
      </w:r>
      <w:r>
        <w:rPr>
          <w:spacing w:val="25"/>
        </w:rPr>
        <w:t> </w:t>
      </w:r>
      <w:r>
        <w:rPr/>
        <w:t>й</w:t>
      </w:r>
      <w:r>
        <w:rPr>
          <w:spacing w:val="25"/>
        </w:rPr>
        <w:t> </w:t>
      </w:r>
      <w:r>
        <w:rPr/>
        <w:t>узурпація виражені</w:t>
      </w:r>
      <w:r>
        <w:rPr>
          <w:spacing w:val="40"/>
        </w:rPr>
        <w:t> </w:t>
      </w:r>
      <w:r>
        <w:rPr/>
        <w:t>ще</w:t>
      </w:r>
      <w:r>
        <w:rPr>
          <w:spacing w:val="40"/>
        </w:rPr>
        <w:t> </w:t>
      </w:r>
      <w:r>
        <w:rPr/>
        <w:t>більше</w:t>
      </w:r>
      <w:r>
        <w:rPr>
          <w:spacing w:val="40"/>
        </w:rPr>
        <w:t> </w:t>
      </w:r>
      <w:r>
        <w:rPr/>
        <w:t>(див.</w:t>
      </w:r>
      <w:r>
        <w:rPr>
          <w:spacing w:val="40"/>
        </w:rPr>
        <w:t> </w:t>
      </w:r>
      <w:r>
        <w:rPr/>
        <w:t>Дан.</w:t>
      </w:r>
      <w:r>
        <w:rPr>
          <w:spacing w:val="40"/>
        </w:rPr>
        <w:t> </w:t>
      </w:r>
      <w:r>
        <w:rPr/>
        <w:t>7:25),</w:t>
      </w:r>
      <w:r>
        <w:rPr>
          <w:spacing w:val="40"/>
        </w:rPr>
        <w:t> </w:t>
      </w:r>
      <w:r>
        <w:rPr/>
        <w:t>зокрема</w:t>
      </w:r>
      <w:r>
        <w:rPr>
          <w:spacing w:val="40"/>
        </w:rPr>
        <w:t> </w:t>
      </w:r>
      <w:r>
        <w:rPr/>
        <w:t>таким</w:t>
      </w:r>
      <w:r>
        <w:rPr>
          <w:spacing w:val="40"/>
        </w:rPr>
        <w:t> </w:t>
      </w:r>
      <w:r>
        <w:rPr/>
        <w:t>самим </w:t>
      </w:r>
      <w:r>
        <w:rPr>
          <w:spacing w:val="-4"/>
        </w:rPr>
        <w:t>зв’язком між узурпацією та переслідуванням (див. Дан. 8: 24, 25). </w:t>
      </w:r>
      <w:r>
        <w:rPr/>
        <w:t>Книга</w:t>
      </w:r>
      <w:r>
        <w:rPr>
          <w:spacing w:val="40"/>
        </w:rPr>
        <w:t> </w:t>
      </w:r>
      <w:r>
        <w:rPr/>
        <w:t>Об’явлення</w:t>
      </w:r>
      <w:r>
        <w:rPr>
          <w:spacing w:val="40"/>
        </w:rPr>
        <w:t> </w:t>
      </w:r>
      <w:r>
        <w:rPr/>
        <w:t>повторює</w:t>
      </w:r>
      <w:r>
        <w:rPr>
          <w:spacing w:val="40"/>
        </w:rPr>
        <w:t> </w:t>
      </w:r>
      <w:r>
        <w:rPr/>
        <w:t>той</w:t>
      </w:r>
      <w:r>
        <w:rPr>
          <w:spacing w:val="40"/>
        </w:rPr>
        <w:t> </w:t>
      </w:r>
      <w:r>
        <w:rPr/>
        <w:t>самий</w:t>
      </w:r>
      <w:r>
        <w:rPr>
          <w:spacing w:val="40"/>
        </w:rPr>
        <w:t> </w:t>
      </w:r>
      <w:r>
        <w:rPr/>
        <w:t>апокаліптичний сценарій,</w:t>
      </w:r>
      <w:r>
        <w:rPr>
          <w:spacing w:val="12"/>
        </w:rPr>
        <w:t> </w:t>
      </w:r>
      <w:r>
        <w:rPr/>
        <w:t>але</w:t>
      </w:r>
      <w:r>
        <w:rPr>
          <w:spacing w:val="12"/>
        </w:rPr>
        <w:t> </w:t>
      </w:r>
      <w:r>
        <w:rPr/>
        <w:t>з</w:t>
      </w:r>
      <w:r>
        <w:rPr>
          <w:spacing w:val="13"/>
        </w:rPr>
        <w:t> </w:t>
      </w:r>
      <w:r>
        <w:rPr/>
        <w:t>допомогою</w:t>
      </w:r>
      <w:r>
        <w:rPr>
          <w:spacing w:val="12"/>
        </w:rPr>
        <w:t> </w:t>
      </w:r>
      <w:r>
        <w:rPr/>
        <w:t>іншої</w:t>
      </w:r>
      <w:r>
        <w:rPr>
          <w:spacing w:val="13"/>
        </w:rPr>
        <w:t> </w:t>
      </w:r>
      <w:r>
        <w:rPr/>
        <w:t>символіки.</w:t>
      </w:r>
      <w:r>
        <w:rPr>
          <w:spacing w:val="12"/>
        </w:rPr>
        <w:t> </w:t>
      </w:r>
      <w:r>
        <w:rPr/>
        <w:t>Відразу</w:t>
      </w:r>
      <w:r>
        <w:rPr>
          <w:spacing w:val="12"/>
        </w:rPr>
        <w:t> </w:t>
      </w:r>
      <w:r>
        <w:rPr/>
        <w:t>після</w:t>
      </w:r>
      <w:r>
        <w:rPr>
          <w:spacing w:val="13"/>
        </w:rPr>
        <w:t> </w:t>
      </w:r>
      <w:r>
        <w:rPr>
          <w:spacing w:val="-5"/>
        </w:rPr>
        <w:t>тих</w:t>
      </w:r>
    </w:p>
    <w:p>
      <w:pPr>
        <w:pStyle w:val="BodyText"/>
        <w:spacing w:after="0" w:line="254" w:lineRule="auto"/>
        <w:jc w:val="right"/>
        <w:sectPr>
          <w:pgSz w:w="7600" w:h="11460"/>
          <w:pgMar w:header="0" w:footer="693" w:top="720" w:bottom="880" w:left="708" w:right="283"/>
        </w:sectPr>
      </w:pPr>
    </w:p>
    <w:p>
      <w:pPr>
        <w:pStyle w:val="BodyText"/>
        <w:spacing w:line="254" w:lineRule="auto" w:before="87"/>
        <w:ind w:left="142" w:right="454"/>
        <w:jc w:val="both"/>
      </w:pPr>
      <w:r>
        <w:rPr/>
        <w:t>самих чотирьох звірів, про яких ми вперше прочитали в 7-му </w:t>
      </w:r>
      <w:r>
        <w:rPr>
          <w:spacing w:val="-8"/>
        </w:rPr>
        <w:t>розділі</w:t>
      </w:r>
      <w:r>
        <w:rPr>
          <w:spacing w:val="-4"/>
        </w:rPr>
        <w:t> </w:t>
      </w:r>
      <w:r>
        <w:rPr>
          <w:spacing w:val="-8"/>
        </w:rPr>
        <w:t>Даниїла,</w:t>
      </w:r>
      <w:r>
        <w:rPr>
          <w:spacing w:val="-3"/>
        </w:rPr>
        <w:t> </w:t>
      </w:r>
      <w:r>
        <w:rPr>
          <w:spacing w:val="-8"/>
        </w:rPr>
        <w:t>апокаліптичне</w:t>
      </w:r>
      <w:r>
        <w:rPr>
          <w:spacing w:val="-4"/>
        </w:rPr>
        <w:t> </w:t>
      </w:r>
      <w:r>
        <w:rPr>
          <w:spacing w:val="-8"/>
        </w:rPr>
        <w:t>одкровення</w:t>
      </w:r>
      <w:r>
        <w:rPr>
          <w:spacing w:val="-3"/>
        </w:rPr>
        <w:t> </w:t>
      </w:r>
      <w:r>
        <w:rPr>
          <w:spacing w:val="-8"/>
        </w:rPr>
        <w:t>виявляє</w:t>
      </w:r>
      <w:r>
        <w:rPr>
          <w:spacing w:val="-4"/>
        </w:rPr>
        <w:t> </w:t>
      </w:r>
      <w:r>
        <w:rPr>
          <w:spacing w:val="-8"/>
        </w:rPr>
        <w:t>узурпаторську</w:t>
      </w:r>
      <w:r>
        <w:rPr/>
        <w:t> владу,</w:t>
      </w:r>
      <w:r>
        <w:rPr>
          <w:spacing w:val="-7"/>
        </w:rPr>
        <w:t> </w:t>
      </w:r>
      <w:r>
        <w:rPr/>
        <w:t>яку</w:t>
      </w:r>
      <w:r>
        <w:rPr>
          <w:spacing w:val="-7"/>
        </w:rPr>
        <w:t> </w:t>
      </w:r>
      <w:r>
        <w:rPr/>
        <w:t>називає</w:t>
      </w:r>
      <w:r>
        <w:rPr>
          <w:spacing w:val="-7"/>
        </w:rPr>
        <w:t> </w:t>
      </w:r>
      <w:r>
        <w:rPr/>
        <w:t>звіром.</w:t>
      </w:r>
      <w:r>
        <w:rPr>
          <w:spacing w:val="-7"/>
        </w:rPr>
        <w:t> </w:t>
      </w:r>
      <w:r>
        <w:rPr/>
        <w:t>Подібно</w:t>
      </w:r>
      <w:r>
        <w:rPr>
          <w:spacing w:val="-7"/>
        </w:rPr>
        <w:t> </w:t>
      </w:r>
      <w:r>
        <w:rPr/>
        <w:t>до</w:t>
      </w:r>
      <w:r>
        <w:rPr>
          <w:spacing w:val="-7"/>
        </w:rPr>
        <w:t> </w:t>
      </w:r>
      <w:r>
        <w:rPr/>
        <w:t>малого</w:t>
      </w:r>
      <w:r>
        <w:rPr>
          <w:spacing w:val="-7"/>
        </w:rPr>
        <w:t> </w:t>
      </w:r>
      <w:r>
        <w:rPr/>
        <w:t>рога</w:t>
      </w:r>
      <w:r>
        <w:rPr>
          <w:spacing w:val="-7"/>
        </w:rPr>
        <w:t> </w:t>
      </w:r>
      <w:r>
        <w:rPr/>
        <w:t>із</w:t>
      </w:r>
      <w:r>
        <w:rPr>
          <w:spacing w:val="-7"/>
        </w:rPr>
        <w:t> </w:t>
      </w:r>
      <w:r>
        <w:rPr/>
        <w:t>7-го</w:t>
      </w:r>
      <w:r>
        <w:rPr>
          <w:spacing w:val="-7"/>
        </w:rPr>
        <w:t> </w:t>
      </w:r>
      <w:r>
        <w:rPr/>
        <w:t>й</w:t>
      </w:r>
      <w:r>
        <w:rPr>
          <w:spacing w:val="-7"/>
        </w:rPr>
        <w:t> </w:t>
      </w:r>
      <w:r>
        <w:rPr/>
        <w:t>8-го розділів</w:t>
      </w:r>
      <w:r>
        <w:rPr>
          <w:spacing w:val="-3"/>
        </w:rPr>
        <w:t> </w:t>
      </w:r>
      <w:r>
        <w:rPr/>
        <w:t>Даниїла,</w:t>
      </w:r>
      <w:r>
        <w:rPr>
          <w:spacing w:val="-3"/>
        </w:rPr>
        <w:t> </w:t>
      </w:r>
      <w:r>
        <w:rPr/>
        <w:t>цей</w:t>
      </w:r>
      <w:r>
        <w:rPr>
          <w:spacing w:val="-3"/>
        </w:rPr>
        <w:t> </w:t>
      </w:r>
      <w:r>
        <w:rPr/>
        <w:t>звір</w:t>
      </w:r>
      <w:r>
        <w:rPr>
          <w:spacing w:val="-3"/>
        </w:rPr>
        <w:t> </w:t>
      </w:r>
      <w:r>
        <w:rPr/>
        <w:t>претендує</w:t>
      </w:r>
      <w:r>
        <w:rPr>
          <w:spacing w:val="-3"/>
        </w:rPr>
        <w:t> </w:t>
      </w:r>
      <w:r>
        <w:rPr/>
        <w:t>на</w:t>
      </w:r>
      <w:r>
        <w:rPr>
          <w:spacing w:val="-3"/>
        </w:rPr>
        <w:t> </w:t>
      </w:r>
      <w:r>
        <w:rPr/>
        <w:t>Божественність</w:t>
      </w:r>
      <w:r>
        <w:rPr>
          <w:spacing w:val="-3"/>
        </w:rPr>
        <w:t> </w:t>
      </w:r>
      <w:r>
        <w:rPr/>
        <w:t>і</w:t>
      </w:r>
      <w:r>
        <w:rPr>
          <w:spacing w:val="-3"/>
        </w:rPr>
        <w:t> </w:t>
      </w:r>
      <w:r>
        <w:rPr/>
        <w:t>пере- слідує Божий народ (див. Об’явл. 13:4, 5, 7). Цей стислий огляд пророцтва необхідний для того, щоб зрозуміти пророче слово застереження й підбадьорити Божий народ (див. 2 Тим. 1:7).</w:t>
      </w:r>
    </w:p>
    <w:p>
      <w:pPr>
        <w:spacing w:before="212"/>
        <w:ind w:left="142" w:right="0" w:firstLine="0"/>
        <w:jc w:val="both"/>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ListParagraph"/>
        <w:numPr>
          <w:ilvl w:val="0"/>
          <w:numId w:val="22"/>
        </w:numPr>
        <w:tabs>
          <w:tab w:pos="703" w:val="left" w:leader="none"/>
        </w:tabs>
        <w:spacing w:line="254" w:lineRule="auto" w:before="18" w:after="0"/>
        <w:ind w:left="142" w:right="449" w:firstLine="339"/>
        <w:jc w:val="both"/>
        <w:rPr>
          <w:sz w:val="21"/>
        </w:rPr>
      </w:pPr>
      <w:r>
        <w:rPr>
          <w:sz w:val="21"/>
        </w:rPr>
        <w:t>Тимчасом</w:t>
      </w:r>
      <w:r>
        <w:rPr>
          <w:spacing w:val="-5"/>
          <w:sz w:val="21"/>
        </w:rPr>
        <w:t> </w:t>
      </w:r>
      <w:r>
        <w:rPr>
          <w:sz w:val="21"/>
        </w:rPr>
        <w:t>як</w:t>
      </w:r>
      <w:r>
        <w:rPr>
          <w:spacing w:val="-5"/>
          <w:sz w:val="21"/>
        </w:rPr>
        <w:t> </w:t>
      </w:r>
      <w:r>
        <w:rPr>
          <w:sz w:val="21"/>
        </w:rPr>
        <w:t>малий</w:t>
      </w:r>
      <w:r>
        <w:rPr>
          <w:spacing w:val="-5"/>
          <w:sz w:val="21"/>
        </w:rPr>
        <w:t> </w:t>
      </w:r>
      <w:r>
        <w:rPr>
          <w:sz w:val="21"/>
        </w:rPr>
        <w:t>ріг</w:t>
      </w:r>
      <w:r>
        <w:rPr>
          <w:spacing w:val="-5"/>
          <w:sz w:val="21"/>
        </w:rPr>
        <w:t> </w:t>
      </w:r>
      <w:r>
        <w:rPr>
          <w:sz w:val="21"/>
        </w:rPr>
        <w:t>і</w:t>
      </w:r>
      <w:r>
        <w:rPr>
          <w:spacing w:val="-5"/>
          <w:sz w:val="21"/>
        </w:rPr>
        <w:t> </w:t>
      </w:r>
      <w:r>
        <w:rPr>
          <w:sz w:val="21"/>
        </w:rPr>
        <w:t>звір</w:t>
      </w:r>
      <w:r>
        <w:rPr>
          <w:spacing w:val="-5"/>
          <w:sz w:val="21"/>
        </w:rPr>
        <w:t> </w:t>
      </w:r>
      <w:r>
        <w:rPr>
          <w:sz w:val="21"/>
        </w:rPr>
        <w:t>уособлюють</w:t>
      </w:r>
      <w:r>
        <w:rPr>
          <w:spacing w:val="-5"/>
          <w:sz w:val="21"/>
        </w:rPr>
        <w:t> </w:t>
      </w:r>
      <w:r>
        <w:rPr>
          <w:sz w:val="21"/>
        </w:rPr>
        <w:t>явну</w:t>
      </w:r>
      <w:r>
        <w:rPr>
          <w:spacing w:val="-5"/>
          <w:sz w:val="21"/>
        </w:rPr>
        <w:t> </w:t>
      </w:r>
      <w:r>
        <w:rPr>
          <w:sz w:val="21"/>
        </w:rPr>
        <w:t>історичну організацію, Католицьку Церкву, як ми повинні реагувати на це визначення? Як нам ставитися до католиків? </w:t>
      </w:r>
      <w:r>
        <w:rPr>
          <w:sz w:val="21"/>
        </w:rPr>
        <w:t>Охарактери- зуйте менталітет Вавилону в історії (у Католицькій Церкві, а також</w:t>
      </w:r>
      <w:r>
        <w:rPr>
          <w:spacing w:val="-1"/>
          <w:sz w:val="21"/>
        </w:rPr>
        <w:t> </w:t>
      </w:r>
      <w:r>
        <w:rPr>
          <w:sz w:val="21"/>
        </w:rPr>
        <w:t>у</w:t>
      </w:r>
      <w:r>
        <w:rPr>
          <w:spacing w:val="-1"/>
          <w:sz w:val="21"/>
        </w:rPr>
        <w:t> </w:t>
      </w:r>
      <w:r>
        <w:rPr>
          <w:sz w:val="21"/>
        </w:rPr>
        <w:t>тоталітарних</w:t>
      </w:r>
      <w:r>
        <w:rPr>
          <w:spacing w:val="-1"/>
          <w:sz w:val="21"/>
        </w:rPr>
        <w:t> </w:t>
      </w:r>
      <w:r>
        <w:rPr>
          <w:sz w:val="21"/>
        </w:rPr>
        <w:t>режимах,</w:t>
      </w:r>
      <w:r>
        <w:rPr>
          <w:spacing w:val="-1"/>
          <w:sz w:val="21"/>
        </w:rPr>
        <w:t> </w:t>
      </w:r>
      <w:r>
        <w:rPr>
          <w:sz w:val="21"/>
        </w:rPr>
        <w:t>таких</w:t>
      </w:r>
      <w:r>
        <w:rPr>
          <w:spacing w:val="-1"/>
          <w:sz w:val="21"/>
        </w:rPr>
        <w:t> </w:t>
      </w:r>
      <w:r>
        <w:rPr>
          <w:sz w:val="21"/>
        </w:rPr>
        <w:t>як</w:t>
      </w:r>
      <w:r>
        <w:rPr>
          <w:spacing w:val="-1"/>
          <w:sz w:val="21"/>
        </w:rPr>
        <w:t> </w:t>
      </w:r>
      <w:r>
        <w:rPr>
          <w:sz w:val="21"/>
        </w:rPr>
        <w:t>нацистський</w:t>
      </w:r>
      <w:r>
        <w:rPr>
          <w:spacing w:val="-1"/>
          <w:sz w:val="21"/>
        </w:rPr>
        <w:t> </w:t>
      </w:r>
      <w:r>
        <w:rPr>
          <w:sz w:val="21"/>
        </w:rPr>
        <w:t>та</w:t>
      </w:r>
      <w:r>
        <w:rPr>
          <w:spacing w:val="-1"/>
          <w:sz w:val="21"/>
        </w:rPr>
        <w:t> </w:t>
      </w:r>
      <w:r>
        <w:rPr>
          <w:sz w:val="21"/>
        </w:rPr>
        <w:t>марк- систсько-сталінський). Проаналізуйте потенційну наявність вавилонського способу мислення у вашій громаді й у вашому особистому характері; у ваших стосунках з іншими людьми; у </w:t>
      </w:r>
      <w:r>
        <w:rPr>
          <w:spacing w:val="-2"/>
          <w:sz w:val="21"/>
        </w:rPr>
        <w:t>вашій</w:t>
      </w:r>
      <w:r>
        <w:rPr>
          <w:spacing w:val="-10"/>
          <w:sz w:val="21"/>
        </w:rPr>
        <w:t> </w:t>
      </w:r>
      <w:r>
        <w:rPr>
          <w:spacing w:val="-2"/>
          <w:sz w:val="21"/>
        </w:rPr>
        <w:t>родині</w:t>
      </w:r>
      <w:r>
        <w:rPr>
          <w:spacing w:val="-10"/>
          <w:sz w:val="21"/>
        </w:rPr>
        <w:t> </w:t>
      </w:r>
      <w:r>
        <w:rPr>
          <w:spacing w:val="-2"/>
          <w:sz w:val="21"/>
        </w:rPr>
        <w:t>чи</w:t>
      </w:r>
      <w:r>
        <w:rPr>
          <w:spacing w:val="-9"/>
          <w:sz w:val="21"/>
        </w:rPr>
        <w:t> </w:t>
      </w:r>
      <w:r>
        <w:rPr>
          <w:spacing w:val="-2"/>
          <w:sz w:val="21"/>
        </w:rPr>
        <w:t>на</w:t>
      </w:r>
      <w:r>
        <w:rPr>
          <w:spacing w:val="-10"/>
          <w:sz w:val="21"/>
        </w:rPr>
        <w:t> </w:t>
      </w:r>
      <w:r>
        <w:rPr>
          <w:spacing w:val="-2"/>
          <w:sz w:val="21"/>
        </w:rPr>
        <w:t>робочому</w:t>
      </w:r>
      <w:r>
        <w:rPr>
          <w:spacing w:val="-9"/>
          <w:sz w:val="21"/>
        </w:rPr>
        <w:t> </w:t>
      </w:r>
      <w:r>
        <w:rPr>
          <w:spacing w:val="-2"/>
          <w:sz w:val="21"/>
        </w:rPr>
        <w:t>місці;</w:t>
      </w:r>
      <w:r>
        <w:rPr>
          <w:spacing w:val="-10"/>
          <w:sz w:val="21"/>
        </w:rPr>
        <w:t> </w:t>
      </w:r>
      <w:r>
        <w:rPr>
          <w:spacing w:val="-2"/>
          <w:sz w:val="21"/>
        </w:rPr>
        <w:t>також</w:t>
      </w:r>
      <w:r>
        <w:rPr>
          <w:spacing w:val="-9"/>
          <w:sz w:val="21"/>
        </w:rPr>
        <w:t> </w:t>
      </w:r>
      <w:r>
        <w:rPr>
          <w:spacing w:val="-2"/>
          <w:sz w:val="21"/>
        </w:rPr>
        <w:t>у</w:t>
      </w:r>
      <w:r>
        <w:rPr>
          <w:spacing w:val="-10"/>
          <w:sz w:val="21"/>
        </w:rPr>
        <w:t> </w:t>
      </w:r>
      <w:r>
        <w:rPr>
          <w:spacing w:val="-2"/>
          <w:sz w:val="21"/>
        </w:rPr>
        <w:t>вашому</w:t>
      </w:r>
      <w:r>
        <w:rPr>
          <w:spacing w:val="-10"/>
          <w:sz w:val="21"/>
        </w:rPr>
        <w:t> </w:t>
      </w:r>
      <w:r>
        <w:rPr>
          <w:spacing w:val="-2"/>
          <w:sz w:val="21"/>
        </w:rPr>
        <w:t>ставленні</w:t>
      </w:r>
      <w:r>
        <w:rPr>
          <w:spacing w:val="-9"/>
          <w:sz w:val="21"/>
        </w:rPr>
        <w:t> </w:t>
      </w:r>
      <w:r>
        <w:rPr>
          <w:spacing w:val="-2"/>
          <w:sz w:val="21"/>
        </w:rPr>
        <w:t>до </w:t>
      </w:r>
      <w:r>
        <w:rPr>
          <w:sz w:val="21"/>
        </w:rPr>
        <w:t>своїх</w:t>
      </w:r>
      <w:r>
        <w:rPr>
          <w:spacing w:val="-7"/>
          <w:sz w:val="21"/>
        </w:rPr>
        <w:t> </w:t>
      </w:r>
      <w:r>
        <w:rPr>
          <w:sz w:val="21"/>
        </w:rPr>
        <w:t>співробітників,</w:t>
      </w:r>
      <w:r>
        <w:rPr>
          <w:spacing w:val="-7"/>
          <w:sz w:val="21"/>
        </w:rPr>
        <w:t> </w:t>
      </w:r>
      <w:r>
        <w:rPr>
          <w:sz w:val="21"/>
        </w:rPr>
        <w:t>дружини/чоловіка,</w:t>
      </w:r>
      <w:r>
        <w:rPr>
          <w:spacing w:val="-7"/>
          <w:sz w:val="21"/>
        </w:rPr>
        <w:t> </w:t>
      </w:r>
      <w:r>
        <w:rPr>
          <w:sz w:val="21"/>
        </w:rPr>
        <w:t>дітей.</w:t>
      </w:r>
      <w:r>
        <w:rPr>
          <w:spacing w:val="-7"/>
          <w:sz w:val="21"/>
        </w:rPr>
        <w:t> </w:t>
      </w:r>
      <w:r>
        <w:rPr>
          <w:sz w:val="21"/>
        </w:rPr>
        <w:t>Як</w:t>
      </w:r>
      <w:r>
        <w:rPr>
          <w:spacing w:val="-7"/>
          <w:sz w:val="21"/>
        </w:rPr>
        <w:t> </w:t>
      </w:r>
      <w:r>
        <w:rPr>
          <w:sz w:val="21"/>
        </w:rPr>
        <w:t>нам</w:t>
      </w:r>
      <w:r>
        <w:rPr>
          <w:spacing w:val="-7"/>
          <w:sz w:val="21"/>
        </w:rPr>
        <w:t> </w:t>
      </w:r>
      <w:r>
        <w:rPr>
          <w:sz w:val="21"/>
        </w:rPr>
        <w:t>перейти від</w:t>
      </w:r>
      <w:r>
        <w:rPr>
          <w:spacing w:val="35"/>
          <w:sz w:val="21"/>
        </w:rPr>
        <w:t> </w:t>
      </w:r>
      <w:r>
        <w:rPr>
          <w:sz w:val="21"/>
        </w:rPr>
        <w:t>вавилонського</w:t>
      </w:r>
      <w:r>
        <w:rPr>
          <w:spacing w:val="35"/>
          <w:sz w:val="21"/>
        </w:rPr>
        <w:t> </w:t>
      </w:r>
      <w:r>
        <w:rPr>
          <w:sz w:val="21"/>
        </w:rPr>
        <w:t>менталітету</w:t>
      </w:r>
      <w:r>
        <w:rPr>
          <w:spacing w:val="35"/>
          <w:sz w:val="21"/>
        </w:rPr>
        <w:t> </w:t>
      </w:r>
      <w:r>
        <w:rPr>
          <w:sz w:val="21"/>
        </w:rPr>
        <w:t>до</w:t>
      </w:r>
      <w:r>
        <w:rPr>
          <w:spacing w:val="35"/>
          <w:sz w:val="21"/>
        </w:rPr>
        <w:t> </w:t>
      </w:r>
      <w:r>
        <w:rPr>
          <w:sz w:val="21"/>
        </w:rPr>
        <w:t>біблійного?</w:t>
      </w:r>
    </w:p>
    <w:p>
      <w:pPr>
        <w:pStyle w:val="ListParagraph"/>
        <w:numPr>
          <w:ilvl w:val="0"/>
          <w:numId w:val="22"/>
        </w:numPr>
        <w:tabs>
          <w:tab w:pos="750" w:val="left" w:leader="none"/>
        </w:tabs>
        <w:spacing w:line="254" w:lineRule="auto" w:before="0" w:after="0"/>
        <w:ind w:left="142" w:right="449" w:firstLine="339"/>
        <w:jc w:val="both"/>
        <w:rPr>
          <w:sz w:val="21"/>
        </w:rPr>
      </w:pPr>
      <w:r>
        <w:rPr>
          <w:sz w:val="21"/>
        </w:rPr>
        <w:t>Порівняйте табір Вавилону і табір трьох євреїв. Роз- гляньте кожен аспект цього порівняння та винесіть для </w:t>
      </w:r>
      <w:r>
        <w:rPr>
          <w:sz w:val="21"/>
        </w:rPr>
        <w:t>себе практичні уроки. Як це порівняння впливає на ваше церковне життя? Що ми можемо почерпнути з цих прикладів для наших богослужінь? Як наша манера виконувати музичні твори чи проповідувати впливає на наше поклоніння Творцеві? Який урок ви винесли зі спостереження, що табір Бога завжди в меншості? Як можна застосувати цю істину щодо аргументів більшості на підтримку теологічної істини? Обговоріть із чле- нами</w:t>
      </w:r>
      <w:r>
        <w:rPr>
          <w:spacing w:val="-1"/>
          <w:sz w:val="21"/>
        </w:rPr>
        <w:t> </w:t>
      </w:r>
      <w:r>
        <w:rPr>
          <w:sz w:val="21"/>
        </w:rPr>
        <w:t>вашого</w:t>
      </w:r>
      <w:r>
        <w:rPr>
          <w:spacing w:val="-1"/>
          <w:sz w:val="21"/>
        </w:rPr>
        <w:t> </w:t>
      </w:r>
      <w:r>
        <w:rPr>
          <w:sz w:val="21"/>
        </w:rPr>
        <w:t>класу</w:t>
      </w:r>
      <w:r>
        <w:rPr>
          <w:spacing w:val="-1"/>
          <w:sz w:val="21"/>
        </w:rPr>
        <w:t> </w:t>
      </w:r>
      <w:r>
        <w:rPr>
          <w:sz w:val="21"/>
        </w:rPr>
        <w:t>необхідність</w:t>
      </w:r>
      <w:r>
        <w:rPr>
          <w:spacing w:val="-1"/>
          <w:sz w:val="21"/>
        </w:rPr>
        <w:t> </w:t>
      </w:r>
      <w:r>
        <w:rPr>
          <w:sz w:val="21"/>
        </w:rPr>
        <w:t>орієнтованості</w:t>
      </w:r>
      <w:r>
        <w:rPr>
          <w:spacing w:val="-1"/>
          <w:sz w:val="21"/>
        </w:rPr>
        <w:t> </w:t>
      </w:r>
      <w:r>
        <w:rPr>
          <w:sz w:val="21"/>
        </w:rPr>
        <w:t>на</w:t>
      </w:r>
      <w:r>
        <w:rPr>
          <w:spacing w:val="-1"/>
          <w:sz w:val="21"/>
        </w:rPr>
        <w:t> </w:t>
      </w:r>
      <w:r>
        <w:rPr>
          <w:sz w:val="21"/>
        </w:rPr>
        <w:t>майбутнє,</w:t>
      </w:r>
      <w:r>
        <w:rPr>
          <w:spacing w:val="-1"/>
          <w:sz w:val="21"/>
        </w:rPr>
        <w:t> </w:t>
      </w:r>
      <w:r>
        <w:rPr>
          <w:sz w:val="21"/>
        </w:rPr>
        <w:t>а не</w:t>
      </w:r>
      <w:r>
        <w:rPr>
          <w:spacing w:val="-5"/>
          <w:sz w:val="21"/>
        </w:rPr>
        <w:t> </w:t>
      </w:r>
      <w:r>
        <w:rPr>
          <w:sz w:val="21"/>
        </w:rPr>
        <w:t>на</w:t>
      </w:r>
      <w:r>
        <w:rPr>
          <w:spacing w:val="-5"/>
          <w:sz w:val="21"/>
        </w:rPr>
        <w:t> </w:t>
      </w:r>
      <w:r>
        <w:rPr>
          <w:sz w:val="21"/>
        </w:rPr>
        <w:t>сьогодення.</w:t>
      </w:r>
      <w:r>
        <w:rPr>
          <w:spacing w:val="-5"/>
          <w:sz w:val="21"/>
        </w:rPr>
        <w:t> </w:t>
      </w:r>
      <w:r>
        <w:rPr>
          <w:sz w:val="21"/>
        </w:rPr>
        <w:t>Як</w:t>
      </w:r>
      <w:r>
        <w:rPr>
          <w:spacing w:val="-5"/>
          <w:sz w:val="21"/>
        </w:rPr>
        <w:t> </w:t>
      </w:r>
      <w:r>
        <w:rPr>
          <w:sz w:val="21"/>
        </w:rPr>
        <w:t>орієнтованість</w:t>
      </w:r>
      <w:r>
        <w:rPr>
          <w:spacing w:val="-5"/>
          <w:sz w:val="21"/>
        </w:rPr>
        <w:t> </w:t>
      </w:r>
      <w:r>
        <w:rPr>
          <w:sz w:val="21"/>
        </w:rPr>
        <w:t>на</w:t>
      </w:r>
      <w:r>
        <w:rPr>
          <w:spacing w:val="-5"/>
          <w:sz w:val="21"/>
        </w:rPr>
        <w:t> </w:t>
      </w:r>
      <w:r>
        <w:rPr>
          <w:sz w:val="21"/>
        </w:rPr>
        <w:t>майбутнє</w:t>
      </w:r>
      <w:r>
        <w:rPr>
          <w:spacing w:val="-5"/>
          <w:sz w:val="21"/>
        </w:rPr>
        <w:t> </w:t>
      </w:r>
      <w:r>
        <w:rPr>
          <w:sz w:val="21"/>
        </w:rPr>
        <w:t>чи</w:t>
      </w:r>
      <w:r>
        <w:rPr>
          <w:spacing w:val="-5"/>
          <w:sz w:val="21"/>
        </w:rPr>
        <w:t> </w:t>
      </w:r>
      <w:r>
        <w:rPr>
          <w:sz w:val="21"/>
        </w:rPr>
        <w:t>теперішнє впливає на ваші рішення в етичних і шлюбних питаннях? Орі- єнтованість на майбутнє зобов’язує нас ураховувати наслідки наших дій. Мислення, яке орієнтується на теперішнє та зосе- реджується</w:t>
      </w:r>
      <w:r>
        <w:rPr>
          <w:spacing w:val="-10"/>
          <w:sz w:val="21"/>
        </w:rPr>
        <w:t> </w:t>
      </w:r>
      <w:r>
        <w:rPr>
          <w:sz w:val="21"/>
        </w:rPr>
        <w:t>на</w:t>
      </w:r>
      <w:r>
        <w:rPr>
          <w:spacing w:val="-10"/>
          <w:sz w:val="21"/>
        </w:rPr>
        <w:t> </w:t>
      </w:r>
      <w:r>
        <w:rPr>
          <w:sz w:val="21"/>
        </w:rPr>
        <w:t>негайній</w:t>
      </w:r>
      <w:r>
        <w:rPr>
          <w:spacing w:val="-10"/>
          <w:sz w:val="21"/>
        </w:rPr>
        <w:t> </w:t>
      </w:r>
      <w:r>
        <w:rPr>
          <w:sz w:val="21"/>
        </w:rPr>
        <w:t>винагороді,</w:t>
      </w:r>
      <w:r>
        <w:rPr>
          <w:spacing w:val="-10"/>
          <w:sz w:val="21"/>
        </w:rPr>
        <w:t> </w:t>
      </w:r>
      <w:r>
        <w:rPr>
          <w:sz w:val="21"/>
        </w:rPr>
        <w:t>зрештою</w:t>
      </w:r>
      <w:r>
        <w:rPr>
          <w:spacing w:val="-10"/>
          <w:sz w:val="21"/>
        </w:rPr>
        <w:t> </w:t>
      </w:r>
      <w:r>
        <w:rPr>
          <w:sz w:val="21"/>
        </w:rPr>
        <w:t>стає</w:t>
      </w:r>
      <w:r>
        <w:rPr>
          <w:spacing w:val="-10"/>
          <w:sz w:val="21"/>
        </w:rPr>
        <w:t> </w:t>
      </w:r>
      <w:r>
        <w:rPr>
          <w:sz w:val="21"/>
        </w:rPr>
        <w:t>поверховим, егоїстичним, матеріалістичним і навіть небезпечним для нас та</w:t>
      </w:r>
      <w:r>
        <w:rPr>
          <w:spacing w:val="40"/>
          <w:sz w:val="21"/>
        </w:rPr>
        <w:t> </w:t>
      </w:r>
      <w:r>
        <w:rPr>
          <w:sz w:val="21"/>
        </w:rPr>
        <w:t>інших.</w:t>
      </w:r>
      <w:r>
        <w:rPr>
          <w:spacing w:val="40"/>
          <w:sz w:val="21"/>
        </w:rPr>
        <w:t> </w:t>
      </w:r>
      <w:r>
        <w:rPr>
          <w:sz w:val="21"/>
        </w:rPr>
        <w:t>Обговоріть</w:t>
      </w:r>
      <w:r>
        <w:rPr>
          <w:spacing w:val="40"/>
          <w:sz w:val="21"/>
        </w:rPr>
        <w:t> </w:t>
      </w:r>
      <w:r>
        <w:rPr>
          <w:sz w:val="21"/>
        </w:rPr>
        <w:t>це.</w:t>
      </w:r>
    </w:p>
    <w:p>
      <w:pPr>
        <w:pStyle w:val="ListParagraph"/>
        <w:spacing w:after="0" w:line="254" w:lineRule="auto"/>
        <w:jc w:val="both"/>
        <w:rPr>
          <w:sz w:val="21"/>
        </w:rPr>
        <w:sectPr>
          <w:pgSz w:w="7600" w:h="11460"/>
          <w:pgMar w:header="0" w:footer="693" w:top="800" w:bottom="880" w:left="708" w:right="283"/>
        </w:sectPr>
      </w:pPr>
    </w:p>
    <w:p>
      <w:pPr>
        <w:pStyle w:val="BodyText"/>
        <w:rPr>
          <w:sz w:val="20"/>
        </w:rPr>
      </w:pPr>
    </w:p>
    <w:p>
      <w:pPr>
        <w:pStyle w:val="BodyText"/>
        <w:rPr>
          <w:sz w:val="20"/>
        </w:rPr>
      </w:pPr>
    </w:p>
    <w:p>
      <w:pPr>
        <w:pStyle w:val="BodyText"/>
        <w:spacing w:before="85"/>
        <w:rPr>
          <w:sz w:val="20"/>
        </w:rPr>
      </w:pPr>
    </w:p>
    <w:p>
      <w:pPr>
        <w:spacing w:before="0"/>
        <w:ind w:left="0" w:right="572" w:firstLine="0"/>
        <w:jc w:val="right"/>
        <w:rPr>
          <w:rFonts w:ascii="Trebuchet MS" w:hAnsi="Trebuchet MS"/>
          <w:sz w:val="20"/>
        </w:rPr>
      </w:pPr>
      <w:r>
        <w:rPr>
          <w:rFonts w:ascii="Trebuchet MS" w:hAnsi="Trebuchet MS"/>
          <w:sz w:val="20"/>
        </w:rPr>
        <mc:AlternateContent>
          <mc:Choice Requires="wps">
            <w:drawing>
              <wp:anchor distT="0" distB="0" distL="0" distR="0" allowOverlap="1" layoutInCell="1" locked="0" behindDoc="0" simplePos="0" relativeHeight="15888384">
                <wp:simplePos x="0" y="0"/>
                <wp:positionH relativeFrom="page">
                  <wp:posOffset>473163</wp:posOffset>
                </wp:positionH>
                <wp:positionV relativeFrom="paragraph">
                  <wp:posOffset>-507859</wp:posOffset>
                </wp:positionV>
                <wp:extent cx="449580" cy="925194"/>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449580" cy="925194"/>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97"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38" w:right="0" w:firstLine="0"/>
                              <w:jc w:val="left"/>
                              <w:rPr>
                                <w:rFonts w:ascii="Arial"/>
                                <w:b/>
                                <w:color w:val="000000"/>
                                <w:sz w:val="40"/>
                              </w:rPr>
                            </w:pPr>
                            <w:r>
                              <w:rPr>
                                <w:rFonts w:ascii="Arial"/>
                                <w:b/>
                                <w:color w:val="FFFFFF"/>
                                <w:spacing w:val="-5"/>
                                <w:sz w:val="40"/>
                              </w:rPr>
                              <w:t>13</w:t>
                            </w:r>
                          </w:p>
                        </w:txbxContent>
                      </wps:txbx>
                      <wps:bodyPr wrap="square" lIns="0" tIns="0" rIns="0" bIns="0" rtlCol="0">
                        <a:noAutofit/>
                      </wps:bodyPr>
                    </wps:wsp>
                  </a:graphicData>
                </a:graphic>
              </wp:anchor>
            </w:drawing>
          </mc:Choice>
          <mc:Fallback>
            <w:pict>
              <v:shape style="position:absolute;margin-left:37.257pt;margin-top:-39.988922pt;width:35.4pt;height:72.850pt;mso-position-horizontal-relative:page;mso-position-vertical-relative:paragraph;z-index:15888384" type="#_x0000_t202" id="docshape355" filled="true" fillcolor="#959595" stroked="false">
                <v:textbox inset="0,0,0,0">
                  <w:txbxContent>
                    <w:p>
                      <w:pPr>
                        <w:pStyle w:val="BodyText"/>
                        <w:rPr>
                          <w:color w:val="000000"/>
                          <w:sz w:val="20"/>
                        </w:rPr>
                      </w:pPr>
                    </w:p>
                    <w:p>
                      <w:pPr>
                        <w:pStyle w:val="BodyText"/>
                        <w:rPr>
                          <w:color w:val="000000"/>
                          <w:sz w:val="20"/>
                        </w:rPr>
                      </w:pPr>
                    </w:p>
                    <w:p>
                      <w:pPr>
                        <w:pStyle w:val="BodyText"/>
                        <w:spacing w:before="95"/>
                        <w:rPr>
                          <w:color w:val="000000"/>
                          <w:sz w:val="20"/>
                        </w:rPr>
                      </w:pPr>
                    </w:p>
                    <w:p>
                      <w:pPr>
                        <w:spacing w:line="211" w:lineRule="exact" w:before="1"/>
                        <w:ind w:left="97"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38" w:right="0" w:firstLine="0"/>
                        <w:jc w:val="left"/>
                        <w:rPr>
                          <w:rFonts w:ascii="Arial"/>
                          <w:b/>
                          <w:color w:val="000000"/>
                          <w:sz w:val="40"/>
                        </w:rPr>
                      </w:pPr>
                      <w:r>
                        <w:rPr>
                          <w:rFonts w:ascii="Arial"/>
                          <w:b/>
                          <w:color w:val="FFFFFF"/>
                          <w:spacing w:val="-5"/>
                          <w:sz w:val="40"/>
                        </w:rPr>
                        <w:t>13</w:t>
                      </w:r>
                    </w:p>
                  </w:txbxContent>
                </v:textbox>
                <v:fill type="solid"/>
                <w10:wrap type="none"/>
              </v:shape>
            </w:pict>
          </mc:Fallback>
        </mc:AlternateContent>
      </w:r>
      <w:r>
        <w:rPr>
          <w:rFonts w:ascii="Trebuchet MS" w:hAnsi="Trebuchet MS"/>
          <w:sz w:val="20"/>
        </w:rPr>
        <w:t>21–27</w:t>
      </w:r>
      <w:r>
        <w:rPr>
          <w:rFonts w:ascii="Trebuchet MS" w:hAnsi="Trebuchet MS"/>
          <w:spacing w:val="18"/>
          <w:sz w:val="20"/>
        </w:rPr>
        <w:t> </w:t>
      </w:r>
      <w:r>
        <w:rPr>
          <w:rFonts w:ascii="Trebuchet MS" w:hAnsi="Trebuchet MS"/>
          <w:spacing w:val="-2"/>
          <w:sz w:val="20"/>
        </w:rPr>
        <w:t>червня</w:t>
      </w:r>
    </w:p>
    <w:p>
      <w:pPr>
        <w:pStyle w:val="BodyText"/>
        <w:spacing w:before="135"/>
        <w:rPr>
          <w:rFonts w:ascii="Trebuchet MS"/>
          <w:sz w:val="20"/>
        </w:rPr>
      </w:pPr>
    </w:p>
    <w:p>
      <w:pPr>
        <w:pStyle w:val="Heading1"/>
        <w:ind w:left="3609"/>
      </w:pPr>
      <w:r>
        <w:rPr/>
        <w:t>О</w:t>
      </w:r>
      <w:r>
        <w:rPr>
          <w:rFonts w:ascii="Times New Roman" w:hAnsi="Times New Roman"/>
        </w:rPr>
        <w:t>́</w:t>
      </w:r>
      <w:r>
        <w:rPr/>
        <w:t>брази</w:t>
      </w:r>
      <w:r>
        <w:rPr>
          <w:spacing w:val="32"/>
        </w:rPr>
        <w:t> </w:t>
      </w:r>
      <w:r>
        <w:rPr>
          <w:spacing w:val="-2"/>
        </w:rPr>
        <w:t>кінця</w:t>
      </w:r>
    </w:p>
    <w:p>
      <w:pPr>
        <w:pStyle w:val="BodyText"/>
        <w:spacing w:before="38"/>
        <w:rPr>
          <w:rFonts w:ascii="Arial"/>
          <w:b/>
          <w:sz w:val="20"/>
        </w:rPr>
      </w:pPr>
      <w:r>
        <w:rPr>
          <w:rFonts w:ascii="Arial"/>
          <w:b/>
          <w:sz w:val="20"/>
        </w:rPr>
        <w:drawing>
          <wp:anchor distT="0" distB="0" distL="0" distR="0" allowOverlap="1" layoutInCell="1" locked="0" behindDoc="1" simplePos="0" relativeHeight="487746048">
            <wp:simplePos x="0" y="0"/>
            <wp:positionH relativeFrom="page">
              <wp:posOffset>463397</wp:posOffset>
            </wp:positionH>
            <wp:positionV relativeFrom="paragraph">
              <wp:posOffset>185713</wp:posOffset>
            </wp:positionV>
            <wp:extent cx="3828808" cy="1420367"/>
            <wp:effectExtent l="0" t="0" r="0" b="0"/>
            <wp:wrapTopAndBottom/>
            <wp:docPr id="371" name="Image 371"/>
            <wp:cNvGraphicFramePr>
              <a:graphicFrameLocks/>
            </wp:cNvGraphicFramePr>
            <a:graphic>
              <a:graphicData uri="http://schemas.openxmlformats.org/drawingml/2006/picture">
                <pic:pic>
                  <pic:nvPicPr>
                    <pic:cNvPr id="371" name="Image 371"/>
                    <pic:cNvPicPr/>
                  </pic:nvPicPr>
                  <pic:blipFill>
                    <a:blip r:embed="rId75" cstate="print"/>
                    <a:stretch>
                      <a:fillRect/>
                    </a:stretch>
                  </pic:blipFill>
                  <pic:spPr>
                    <a:xfrm>
                      <a:off x="0" y="0"/>
                      <a:ext cx="3828808" cy="1420367"/>
                    </a:xfrm>
                    <a:prstGeom prst="rect">
                      <a:avLst/>
                    </a:prstGeom>
                  </pic:spPr>
                </pic:pic>
              </a:graphicData>
            </a:graphic>
          </wp:anchor>
        </w:drawing>
      </w:r>
      <w:r>
        <w:rPr>
          <w:rFonts w:ascii="Arial"/>
          <w:b/>
          <w:sz w:val="20"/>
        </w:rPr>
        <mc:AlternateContent>
          <mc:Choice Requires="wps">
            <w:drawing>
              <wp:anchor distT="0" distB="0" distL="0" distR="0" allowOverlap="1" layoutInCell="1" locked="0" behindDoc="1" simplePos="0" relativeHeight="487746560">
                <wp:simplePos x="0" y="0"/>
                <wp:positionH relativeFrom="page">
                  <wp:posOffset>467093</wp:posOffset>
                </wp:positionH>
                <wp:positionV relativeFrom="paragraph">
                  <wp:posOffset>1785582</wp:posOffset>
                </wp:positionV>
                <wp:extent cx="3821429" cy="38100"/>
                <wp:effectExtent l="0" t="0" r="0" b="0"/>
                <wp:wrapTopAndBottom/>
                <wp:docPr id="372" name="Graphic 372"/>
                <wp:cNvGraphicFramePr>
                  <a:graphicFrameLocks/>
                </wp:cNvGraphicFramePr>
                <a:graphic>
                  <a:graphicData uri="http://schemas.microsoft.com/office/word/2010/wordprocessingShape">
                    <wps:wsp>
                      <wps:cNvPr id="372" name="Graphic 372"/>
                      <wps:cNvSpPr/>
                      <wps:spPr>
                        <a:xfrm>
                          <a:off x="0" y="0"/>
                          <a:ext cx="3821429" cy="38100"/>
                        </a:xfrm>
                        <a:custGeom>
                          <a:avLst/>
                          <a:gdLst/>
                          <a:ahLst/>
                          <a:cxnLst/>
                          <a:rect l="l" t="t" r="r" b="b"/>
                          <a:pathLst>
                            <a:path w="3821429" h="38100">
                              <a:moveTo>
                                <a:pt x="3821303" y="38100"/>
                              </a:moveTo>
                              <a:lnTo>
                                <a:pt x="3821303" y="0"/>
                              </a:lnTo>
                              <a:lnTo>
                                <a:pt x="0" y="0"/>
                              </a:lnTo>
                              <a:lnTo>
                                <a:pt x="0" y="38100"/>
                              </a:lnTo>
                              <a:lnTo>
                                <a:pt x="3821303" y="38100"/>
                              </a:lnTo>
                              <a:close/>
                            </a:path>
                          </a:pathLst>
                        </a:custGeom>
                        <a:solidFill>
                          <a:srgbClr val="959595"/>
                        </a:solidFill>
                      </wps:spPr>
                      <wps:bodyPr wrap="square" lIns="0" tIns="0" rIns="0" bIns="0" rtlCol="0">
                        <a:prstTxWarp prst="textNoShape">
                          <a:avLst/>
                        </a:prstTxWarp>
                        <a:noAutofit/>
                      </wps:bodyPr>
                    </wps:wsp>
                  </a:graphicData>
                </a:graphic>
              </wp:anchor>
            </w:drawing>
          </mc:Choice>
          <mc:Fallback>
            <w:pict>
              <v:rect style="position:absolute;margin-left:36.778999pt;margin-top:140.597076pt;width:300.89pt;height:3.0pt;mso-position-horizontal-relative:page;mso-position-vertical-relative:paragraph;z-index:-15569920;mso-wrap-distance-left:0;mso-wrap-distance-right:0" id="docshape356" filled="true" fillcolor="#959595" stroked="false">
                <v:fill type="solid"/>
                <w10:wrap type="topAndBottom"/>
              </v:rect>
            </w:pict>
          </mc:Fallback>
        </mc:AlternateContent>
      </w:r>
    </w:p>
    <w:p>
      <w:pPr>
        <w:pStyle w:val="BodyText"/>
        <w:spacing w:before="28"/>
        <w:rPr>
          <w:rFonts w:ascii="Arial"/>
          <w:b/>
          <w:sz w:val="20"/>
        </w:rPr>
      </w:pPr>
    </w:p>
    <w:p>
      <w:pPr>
        <w:spacing w:before="251"/>
        <w:ind w:left="27" w:right="0" w:firstLine="0"/>
        <w:jc w:val="left"/>
        <w:rPr>
          <w:rFonts w:ascii="Arial" w:hAnsi="Arial"/>
          <w:b/>
          <w:sz w:val="20"/>
        </w:rPr>
      </w:pPr>
      <w:r>
        <w:rPr>
          <w:rFonts w:ascii="Arial" w:hAnsi="Arial"/>
          <w:b/>
          <w:sz w:val="20"/>
        </w:rPr>
        <w:t>Біблійні</w:t>
      </w:r>
      <w:r>
        <w:rPr>
          <w:rFonts w:ascii="Arial" w:hAnsi="Arial"/>
          <w:b/>
          <w:spacing w:val="-2"/>
          <w:sz w:val="20"/>
        </w:rPr>
        <w:t> </w:t>
      </w:r>
      <w:r>
        <w:rPr>
          <w:rFonts w:ascii="Arial" w:hAnsi="Arial"/>
          <w:b/>
          <w:sz w:val="20"/>
        </w:rPr>
        <w:t>тексти</w:t>
      </w:r>
      <w:r>
        <w:rPr>
          <w:rFonts w:ascii="Arial" w:hAnsi="Arial"/>
          <w:b/>
          <w:spacing w:val="-1"/>
          <w:sz w:val="20"/>
        </w:rPr>
        <w:t> </w:t>
      </w:r>
      <w:r>
        <w:rPr>
          <w:rFonts w:ascii="Arial" w:hAnsi="Arial"/>
          <w:b/>
          <w:sz w:val="20"/>
        </w:rPr>
        <w:t>для</w:t>
      </w:r>
      <w:r>
        <w:rPr>
          <w:rFonts w:ascii="Arial" w:hAnsi="Arial"/>
          <w:b/>
          <w:spacing w:val="-1"/>
          <w:sz w:val="20"/>
        </w:rPr>
        <w:t> </w:t>
      </w:r>
      <w:r>
        <w:rPr>
          <w:rFonts w:ascii="Arial" w:hAnsi="Arial"/>
          <w:b/>
          <w:spacing w:val="-2"/>
          <w:sz w:val="20"/>
        </w:rPr>
        <w:t>дослідження:</w:t>
      </w:r>
    </w:p>
    <w:p>
      <w:pPr>
        <w:spacing w:before="67"/>
        <w:ind w:left="764" w:right="0" w:firstLine="0"/>
        <w:jc w:val="left"/>
        <w:rPr>
          <w:rFonts w:ascii="Arial" w:hAnsi="Arial"/>
          <w:b/>
          <w:sz w:val="20"/>
        </w:rPr>
      </w:pPr>
      <w:r>
        <w:rPr>
          <w:rFonts w:ascii="Arial" w:hAnsi="Arial"/>
          <w:b/>
          <w:sz w:val="20"/>
        </w:rPr>
        <w:t>Матв.</w:t>
      </w:r>
      <w:r>
        <w:rPr>
          <w:rFonts w:ascii="Arial" w:hAnsi="Arial"/>
          <w:b/>
          <w:spacing w:val="12"/>
          <w:sz w:val="20"/>
        </w:rPr>
        <w:t> </w:t>
      </w:r>
      <w:r>
        <w:rPr>
          <w:rFonts w:ascii="Arial" w:hAnsi="Arial"/>
          <w:b/>
          <w:sz w:val="20"/>
        </w:rPr>
        <w:t>12:38–42;</w:t>
      </w:r>
      <w:r>
        <w:rPr>
          <w:rFonts w:ascii="Arial" w:hAnsi="Arial"/>
          <w:b/>
          <w:spacing w:val="12"/>
          <w:sz w:val="20"/>
        </w:rPr>
        <w:t> </w:t>
      </w:r>
      <w:r>
        <w:rPr>
          <w:rFonts w:ascii="Arial" w:hAnsi="Arial"/>
          <w:b/>
          <w:sz w:val="20"/>
        </w:rPr>
        <w:t>Йони</w:t>
      </w:r>
      <w:r>
        <w:rPr>
          <w:rFonts w:ascii="Arial" w:hAnsi="Arial"/>
          <w:b/>
          <w:spacing w:val="12"/>
          <w:sz w:val="20"/>
        </w:rPr>
        <w:t> </w:t>
      </w:r>
      <w:r>
        <w:rPr>
          <w:rFonts w:ascii="Arial" w:hAnsi="Arial"/>
          <w:b/>
          <w:sz w:val="20"/>
        </w:rPr>
        <w:t>3:5–10;</w:t>
      </w:r>
      <w:r>
        <w:rPr>
          <w:rFonts w:ascii="Arial" w:hAnsi="Arial"/>
          <w:b/>
          <w:spacing w:val="12"/>
          <w:sz w:val="20"/>
        </w:rPr>
        <w:t> </w:t>
      </w:r>
      <w:r>
        <w:rPr>
          <w:rFonts w:ascii="Arial" w:hAnsi="Arial"/>
          <w:b/>
          <w:sz w:val="20"/>
        </w:rPr>
        <w:t>Об’явл.</w:t>
      </w:r>
      <w:r>
        <w:rPr>
          <w:rFonts w:ascii="Arial" w:hAnsi="Arial"/>
          <w:b/>
          <w:spacing w:val="12"/>
          <w:sz w:val="20"/>
        </w:rPr>
        <w:t> </w:t>
      </w:r>
      <w:r>
        <w:rPr>
          <w:rFonts w:ascii="Arial" w:hAnsi="Arial"/>
          <w:b/>
          <w:sz w:val="20"/>
        </w:rPr>
        <w:t>18:4;</w:t>
      </w:r>
      <w:r>
        <w:rPr>
          <w:rFonts w:ascii="Arial" w:hAnsi="Arial"/>
          <w:b/>
          <w:spacing w:val="12"/>
          <w:sz w:val="20"/>
        </w:rPr>
        <w:t> </w:t>
      </w:r>
      <w:r>
        <w:rPr>
          <w:rFonts w:ascii="Arial" w:hAnsi="Arial"/>
          <w:b/>
          <w:spacing w:val="-2"/>
          <w:sz w:val="20"/>
        </w:rPr>
        <w:t>16:12–19;</w:t>
      </w:r>
    </w:p>
    <w:p>
      <w:pPr>
        <w:spacing w:before="10"/>
        <w:ind w:left="764" w:right="0" w:firstLine="0"/>
        <w:jc w:val="left"/>
        <w:rPr>
          <w:rFonts w:ascii="Arial" w:hAnsi="Arial"/>
          <w:b/>
          <w:sz w:val="20"/>
        </w:rPr>
      </w:pPr>
      <w:r>
        <w:rPr>
          <w:rFonts w:ascii="Arial" w:hAnsi="Arial"/>
          <w:b/>
          <w:sz w:val="20"/>
        </w:rPr>
        <w:t>Дан.</w:t>
      </w:r>
      <w:r>
        <w:rPr>
          <w:rFonts w:ascii="Arial" w:hAnsi="Arial"/>
          <w:b/>
          <w:spacing w:val="12"/>
          <w:sz w:val="20"/>
        </w:rPr>
        <w:t> </w:t>
      </w:r>
      <w:r>
        <w:rPr>
          <w:rFonts w:ascii="Arial" w:hAnsi="Arial"/>
          <w:b/>
          <w:sz w:val="20"/>
        </w:rPr>
        <w:t>5:1–30;</w:t>
      </w:r>
      <w:r>
        <w:rPr>
          <w:rFonts w:ascii="Arial" w:hAnsi="Arial"/>
          <w:b/>
          <w:spacing w:val="12"/>
          <w:sz w:val="20"/>
        </w:rPr>
        <w:t> </w:t>
      </w:r>
      <w:r>
        <w:rPr>
          <w:rFonts w:ascii="Arial" w:hAnsi="Arial"/>
          <w:b/>
          <w:sz w:val="20"/>
        </w:rPr>
        <w:t>2</w:t>
      </w:r>
      <w:r>
        <w:rPr>
          <w:rFonts w:ascii="Arial" w:hAnsi="Arial"/>
          <w:b/>
          <w:spacing w:val="12"/>
          <w:sz w:val="20"/>
        </w:rPr>
        <w:t> </w:t>
      </w:r>
      <w:r>
        <w:rPr>
          <w:rFonts w:ascii="Arial" w:hAnsi="Arial"/>
          <w:b/>
          <w:sz w:val="20"/>
        </w:rPr>
        <w:t>Хронік</w:t>
      </w:r>
      <w:r>
        <w:rPr>
          <w:rFonts w:ascii="Arial" w:hAnsi="Arial"/>
          <w:b/>
          <w:spacing w:val="12"/>
          <w:sz w:val="20"/>
        </w:rPr>
        <w:t> </w:t>
      </w:r>
      <w:r>
        <w:rPr>
          <w:rFonts w:ascii="Arial" w:hAnsi="Arial"/>
          <w:b/>
          <w:sz w:val="20"/>
        </w:rPr>
        <w:t>36:22,</w:t>
      </w:r>
      <w:r>
        <w:rPr>
          <w:rFonts w:ascii="Arial" w:hAnsi="Arial"/>
          <w:b/>
          <w:spacing w:val="12"/>
          <w:sz w:val="20"/>
        </w:rPr>
        <w:t> </w:t>
      </w:r>
      <w:r>
        <w:rPr>
          <w:rFonts w:ascii="Arial" w:hAnsi="Arial"/>
          <w:b/>
          <w:spacing w:val="-5"/>
          <w:sz w:val="20"/>
        </w:rPr>
        <w:t>23.</w:t>
      </w:r>
    </w:p>
    <w:p>
      <w:pPr>
        <w:pStyle w:val="BodyText"/>
        <w:spacing w:before="210"/>
        <w:rPr>
          <w:rFonts w:ascii="Arial"/>
          <w:b/>
          <w:sz w:val="20"/>
        </w:rPr>
      </w:pPr>
    </w:p>
    <w:p>
      <w:pPr>
        <w:spacing w:before="0"/>
        <w:ind w:left="27" w:right="0" w:firstLine="0"/>
        <w:jc w:val="left"/>
        <w:rPr>
          <w:rFonts w:ascii="Arial" w:hAnsi="Arial"/>
          <w:b/>
          <w:sz w:val="20"/>
        </w:rPr>
      </w:pPr>
      <w:r>
        <w:rPr>
          <w:rFonts w:ascii="Arial" w:hAnsi="Arial"/>
          <w:b/>
          <w:sz w:val="20"/>
        </w:rPr>
        <w:t>Пам’ятний</w:t>
      </w:r>
      <w:r>
        <w:rPr>
          <w:rFonts w:ascii="Arial" w:hAnsi="Arial"/>
          <w:b/>
          <w:spacing w:val="24"/>
          <w:sz w:val="20"/>
        </w:rPr>
        <w:t> </w:t>
      </w:r>
      <w:r>
        <w:rPr>
          <w:rFonts w:ascii="Arial" w:hAnsi="Arial"/>
          <w:b/>
          <w:spacing w:val="-2"/>
          <w:sz w:val="20"/>
        </w:rPr>
        <w:t>вірш:</w:t>
      </w:r>
    </w:p>
    <w:p>
      <w:pPr>
        <w:spacing w:line="249" w:lineRule="auto" w:before="67"/>
        <w:ind w:left="764" w:right="558" w:firstLine="0"/>
        <w:jc w:val="left"/>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5932032">
                <wp:simplePos x="0" y="0"/>
                <wp:positionH relativeFrom="page">
                  <wp:posOffset>466937</wp:posOffset>
                </wp:positionH>
                <wp:positionV relativeFrom="paragraph">
                  <wp:posOffset>421357</wp:posOffset>
                </wp:positionV>
                <wp:extent cx="388620" cy="69977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388620" cy="699770"/>
                        </a:xfrm>
                        <a:prstGeom prst="rect">
                          <a:avLst/>
                        </a:prstGeom>
                      </wps:spPr>
                      <wps:txbx>
                        <w:txbxContent>
                          <w:p>
                            <w:pPr>
                              <w:spacing w:before="16"/>
                              <w:ind w:left="0" w:right="0" w:firstLine="0"/>
                              <w:jc w:val="left"/>
                              <w:rPr>
                                <w:sz w:val="90"/>
                              </w:rPr>
                            </w:pPr>
                            <w:r>
                              <w:rPr>
                                <w:spacing w:val="-10"/>
                                <w:w w:val="110"/>
                                <w:sz w:val="90"/>
                              </w:rPr>
                              <w:t>У</w:t>
                            </w:r>
                          </w:p>
                        </w:txbxContent>
                      </wps:txbx>
                      <wps:bodyPr wrap="square" lIns="0" tIns="0" rIns="0" bIns="0" rtlCol="0">
                        <a:noAutofit/>
                      </wps:bodyPr>
                    </wps:wsp>
                  </a:graphicData>
                </a:graphic>
              </wp:anchor>
            </w:drawing>
          </mc:Choice>
          <mc:Fallback>
            <w:pict>
              <v:shape style="position:absolute;margin-left:36.766701pt;margin-top:33.177746pt;width:30.6pt;height:55.1pt;mso-position-horizontal-relative:page;mso-position-vertical-relative:paragraph;z-index:-17384448" type="#_x0000_t202" id="docshape357" filled="false" stroked="false">
                <v:textbox inset="0,0,0,0">
                  <w:txbxContent>
                    <w:p>
                      <w:pPr>
                        <w:spacing w:before="16"/>
                        <w:ind w:left="0" w:right="0" w:firstLine="0"/>
                        <w:jc w:val="left"/>
                        <w:rPr>
                          <w:sz w:val="90"/>
                        </w:rPr>
                      </w:pPr>
                      <w:r>
                        <w:rPr>
                          <w:spacing w:val="-10"/>
                          <w:w w:val="110"/>
                          <w:sz w:val="90"/>
                        </w:rPr>
                        <w:t>У</w:t>
                      </w:r>
                    </w:p>
                  </w:txbxContent>
                </v:textbox>
                <w10:wrap type="none"/>
              </v:shape>
            </w:pict>
          </mc:Fallback>
        </mc:AlternateContent>
      </w:r>
      <w:r>
        <w:rPr>
          <w:rFonts w:ascii="Arial" w:hAnsi="Arial"/>
          <w:b/>
          <w:sz w:val="20"/>
        </w:rPr>
        <w:t>«Він</w:t>
      </w:r>
      <w:r>
        <w:rPr>
          <w:rFonts w:ascii="Arial" w:hAnsi="Arial"/>
          <w:b/>
          <w:spacing w:val="-8"/>
          <w:sz w:val="20"/>
        </w:rPr>
        <w:t> </w:t>
      </w:r>
      <w:r>
        <w:rPr>
          <w:rFonts w:ascii="Arial" w:hAnsi="Arial"/>
          <w:b/>
          <w:sz w:val="20"/>
        </w:rPr>
        <w:t>їм</w:t>
      </w:r>
      <w:r>
        <w:rPr>
          <w:rFonts w:ascii="Arial" w:hAnsi="Arial"/>
          <w:b/>
          <w:spacing w:val="-8"/>
          <w:sz w:val="20"/>
        </w:rPr>
        <w:t> </w:t>
      </w:r>
      <w:r>
        <w:rPr>
          <w:rFonts w:ascii="Arial" w:hAnsi="Arial"/>
          <w:b/>
          <w:sz w:val="20"/>
        </w:rPr>
        <w:t>відповів:</w:t>
      </w:r>
      <w:r>
        <w:rPr>
          <w:rFonts w:ascii="Arial" w:hAnsi="Arial"/>
          <w:b/>
          <w:spacing w:val="-8"/>
          <w:sz w:val="20"/>
        </w:rPr>
        <w:t> </w:t>
      </w:r>
      <w:r>
        <w:rPr>
          <w:rFonts w:ascii="Arial" w:hAnsi="Arial"/>
          <w:b/>
          <w:sz w:val="20"/>
        </w:rPr>
        <w:t>Я</w:t>
      </w:r>
      <w:r>
        <w:rPr>
          <w:rFonts w:ascii="Arial" w:hAnsi="Arial"/>
          <w:b/>
          <w:spacing w:val="-8"/>
          <w:sz w:val="20"/>
        </w:rPr>
        <w:t> </w:t>
      </w:r>
      <w:r>
        <w:rPr>
          <w:rFonts w:ascii="Arial" w:hAnsi="Arial"/>
          <w:b/>
          <w:sz w:val="20"/>
        </w:rPr>
        <w:t>єврей</w:t>
      </w:r>
      <w:r>
        <w:rPr>
          <w:rFonts w:ascii="Arial" w:hAnsi="Arial"/>
          <w:b/>
          <w:spacing w:val="-8"/>
          <w:sz w:val="20"/>
        </w:rPr>
        <w:t> </w:t>
      </w:r>
      <w:r>
        <w:rPr>
          <w:rFonts w:ascii="Arial" w:hAnsi="Arial"/>
          <w:b/>
          <w:sz w:val="20"/>
        </w:rPr>
        <w:t>і</w:t>
      </w:r>
      <w:r>
        <w:rPr>
          <w:rFonts w:ascii="Arial" w:hAnsi="Arial"/>
          <w:b/>
          <w:spacing w:val="-8"/>
          <w:sz w:val="20"/>
        </w:rPr>
        <w:t> </w:t>
      </w:r>
      <w:r>
        <w:rPr>
          <w:rFonts w:ascii="Arial" w:hAnsi="Arial"/>
          <w:b/>
          <w:sz w:val="20"/>
        </w:rPr>
        <w:t>вшановую</w:t>
      </w:r>
      <w:r>
        <w:rPr>
          <w:rFonts w:ascii="Arial" w:hAnsi="Arial"/>
          <w:b/>
          <w:spacing w:val="-8"/>
          <w:sz w:val="20"/>
        </w:rPr>
        <w:t> </w:t>
      </w:r>
      <w:r>
        <w:rPr>
          <w:rFonts w:ascii="Arial" w:hAnsi="Arial"/>
          <w:b/>
          <w:sz w:val="20"/>
        </w:rPr>
        <w:t>Господа,</w:t>
      </w:r>
      <w:r>
        <w:rPr>
          <w:rFonts w:ascii="Arial" w:hAnsi="Arial"/>
          <w:b/>
          <w:spacing w:val="-8"/>
          <w:sz w:val="20"/>
        </w:rPr>
        <w:t> </w:t>
      </w:r>
      <w:r>
        <w:rPr>
          <w:rFonts w:ascii="Arial" w:hAnsi="Arial"/>
          <w:b/>
          <w:sz w:val="20"/>
        </w:rPr>
        <w:t>Бога небес, Котрий створив і море, і сушу» (Йони 1:9).</w:t>
      </w:r>
    </w:p>
    <w:p>
      <w:pPr>
        <w:pStyle w:val="BodyText"/>
        <w:spacing w:before="39"/>
        <w:rPr>
          <w:rFonts w:ascii="Arial"/>
          <w:b/>
          <w:sz w:val="20"/>
        </w:rPr>
      </w:pPr>
    </w:p>
    <w:p>
      <w:pPr>
        <w:pStyle w:val="BodyText"/>
        <w:spacing w:line="254" w:lineRule="auto" w:before="1"/>
        <w:ind w:left="638" w:right="570"/>
        <w:jc w:val="both"/>
      </w:pPr>
      <w:r>
        <w:rPr/>
        <w:t>цьому останньому уроці ми розглянемо розповіді, які прояснять нам події останніх днів. Ми проаналізуємо місію</w:t>
      </w:r>
      <w:r>
        <w:rPr>
          <w:spacing w:val="4"/>
        </w:rPr>
        <w:t> </w:t>
      </w:r>
      <w:r>
        <w:rPr/>
        <w:t>Йони</w:t>
      </w:r>
      <w:r>
        <w:rPr>
          <w:spacing w:val="4"/>
        </w:rPr>
        <w:t> </w:t>
      </w:r>
      <w:r>
        <w:rPr/>
        <w:t>в</w:t>
      </w:r>
      <w:r>
        <w:rPr>
          <w:spacing w:val="5"/>
        </w:rPr>
        <w:t> </w:t>
      </w:r>
      <w:r>
        <w:rPr/>
        <w:t>Ніневії,</w:t>
      </w:r>
      <w:r>
        <w:rPr>
          <w:spacing w:val="4"/>
        </w:rPr>
        <w:t> </w:t>
      </w:r>
      <w:r>
        <w:rPr/>
        <w:t>падіння</w:t>
      </w:r>
      <w:r>
        <w:rPr>
          <w:spacing w:val="5"/>
        </w:rPr>
        <w:t> </w:t>
      </w:r>
      <w:r>
        <w:rPr/>
        <w:t>Вавилона</w:t>
      </w:r>
      <w:r>
        <w:rPr>
          <w:spacing w:val="4"/>
        </w:rPr>
        <w:t> </w:t>
      </w:r>
      <w:r>
        <w:rPr/>
        <w:t>та</w:t>
      </w:r>
      <w:r>
        <w:rPr>
          <w:spacing w:val="5"/>
        </w:rPr>
        <w:t> </w:t>
      </w:r>
      <w:r>
        <w:rPr/>
        <w:t>сходження</w:t>
      </w:r>
      <w:r>
        <w:rPr>
          <w:spacing w:val="4"/>
        </w:rPr>
        <w:t> </w:t>
      </w:r>
      <w:r>
        <w:rPr>
          <w:spacing w:val="-5"/>
        </w:rPr>
        <w:t>на</w:t>
      </w:r>
    </w:p>
    <w:p>
      <w:pPr>
        <w:pStyle w:val="BodyText"/>
        <w:spacing w:line="254" w:lineRule="auto"/>
        <w:ind w:left="27" w:right="571"/>
        <w:jc w:val="both"/>
      </w:pPr>
      <w:r>
        <w:rPr/>
        <w:t>престол перського царя Кіра, котрий звільнив Божий народ </w:t>
      </w:r>
      <w:r>
        <w:rPr/>
        <w:t>і дав</w:t>
      </w:r>
      <w:r>
        <w:rPr>
          <w:spacing w:val="39"/>
        </w:rPr>
        <w:t> </w:t>
      </w:r>
      <w:r>
        <w:rPr/>
        <w:t>йому</w:t>
      </w:r>
      <w:r>
        <w:rPr>
          <w:spacing w:val="39"/>
        </w:rPr>
        <w:t> </w:t>
      </w:r>
      <w:r>
        <w:rPr/>
        <w:t>можливість</w:t>
      </w:r>
      <w:r>
        <w:rPr>
          <w:spacing w:val="39"/>
        </w:rPr>
        <w:t> </w:t>
      </w:r>
      <w:r>
        <w:rPr/>
        <w:t>повернутися</w:t>
      </w:r>
      <w:r>
        <w:rPr>
          <w:spacing w:val="39"/>
        </w:rPr>
        <w:t> </w:t>
      </w:r>
      <w:r>
        <w:rPr/>
        <w:t>до</w:t>
      </w:r>
      <w:r>
        <w:rPr>
          <w:spacing w:val="39"/>
        </w:rPr>
        <w:t> </w:t>
      </w:r>
      <w:r>
        <w:rPr/>
        <w:t>Обітованої</w:t>
      </w:r>
      <w:r>
        <w:rPr>
          <w:spacing w:val="39"/>
        </w:rPr>
        <w:t> </w:t>
      </w:r>
      <w:r>
        <w:rPr/>
        <w:t>землі.</w:t>
      </w:r>
    </w:p>
    <w:p>
      <w:pPr>
        <w:pStyle w:val="BodyText"/>
        <w:spacing w:line="254" w:lineRule="auto"/>
        <w:ind w:left="27" w:right="569" w:firstLine="339"/>
        <w:jc w:val="both"/>
      </w:pPr>
      <w:r>
        <w:rPr/>
        <w:drawing>
          <wp:anchor distT="0" distB="0" distL="0" distR="0" allowOverlap="1" layoutInCell="1" locked="0" behindDoc="1" simplePos="0" relativeHeight="485931008">
            <wp:simplePos x="0" y="0"/>
            <wp:positionH relativeFrom="page">
              <wp:posOffset>466940</wp:posOffset>
            </wp:positionH>
            <wp:positionV relativeFrom="paragraph">
              <wp:posOffset>725231</wp:posOffset>
            </wp:positionV>
            <wp:extent cx="865047" cy="6350"/>
            <wp:effectExtent l="0" t="0" r="0" b="0"/>
            <wp:wrapNone/>
            <wp:docPr id="374" name="Image 374"/>
            <wp:cNvGraphicFramePr>
              <a:graphicFrameLocks/>
            </wp:cNvGraphicFramePr>
            <a:graphic>
              <a:graphicData uri="http://schemas.openxmlformats.org/drawingml/2006/picture">
                <pic:pic>
                  <pic:nvPicPr>
                    <pic:cNvPr id="374" name="Image 374"/>
                    <pic:cNvPicPr/>
                  </pic:nvPicPr>
                  <pic:blipFill>
                    <a:blip r:embed="rId76" cstate="print"/>
                    <a:stretch>
                      <a:fillRect/>
                    </a:stretch>
                  </pic:blipFill>
                  <pic:spPr>
                    <a:xfrm>
                      <a:off x="0" y="0"/>
                      <a:ext cx="865047" cy="6350"/>
                    </a:xfrm>
                    <a:prstGeom prst="rect">
                      <a:avLst/>
                    </a:prstGeom>
                  </pic:spPr>
                </pic:pic>
              </a:graphicData>
            </a:graphic>
          </wp:anchor>
        </w:drawing>
      </w:r>
      <w:r>
        <w:rPr/>
        <w:t>Як і інші досліджувані нами історії, ці історичні </w:t>
      </w:r>
      <w:r>
        <w:rPr/>
        <w:t>оповіді мали величезне значення для кожного покоління. Утім, вони мають особливе значення і для останніх поколінь, які живуть перед поверненням Христа. Тобто ми зможемо знайти в цих історичних розповідях різні елементи, які допоможуть нам краще зрозуміти те, що ми називаємо «теперішньою істиною» (2</w:t>
      </w:r>
      <w:r>
        <w:rPr>
          <w:spacing w:val="40"/>
        </w:rPr>
        <w:t> </w:t>
      </w:r>
      <w:r>
        <w:rPr/>
        <w:t>Петра</w:t>
      </w:r>
      <w:r>
        <w:rPr>
          <w:spacing w:val="40"/>
        </w:rPr>
        <w:t> </w:t>
      </w:r>
      <w:r>
        <w:rPr/>
        <w:t>1:12).</w:t>
      </w:r>
    </w:p>
    <w:p>
      <w:pPr>
        <w:pStyle w:val="BodyText"/>
        <w:spacing w:after="0" w:line="254" w:lineRule="auto"/>
        <w:jc w:val="both"/>
        <w:sectPr>
          <w:footerReference w:type="default" r:id="rId73"/>
          <w:footerReference w:type="even" r:id="rId74"/>
          <w:pgSz w:w="7600" w:h="11460"/>
          <w:pgMar w:header="0" w:footer="693" w:top="0" w:bottom="880" w:left="708" w:right="283"/>
          <w:pgNumType w:start="175"/>
        </w:sectPr>
      </w:pPr>
    </w:p>
    <w:p>
      <w:pPr>
        <w:pStyle w:val="BodyText"/>
        <w:spacing w:line="254" w:lineRule="auto" w:before="85"/>
        <w:ind w:left="142" w:right="448" w:firstLine="339"/>
        <w:jc w:val="both"/>
      </w:pPr>
      <w:r>
        <w:rPr/>
        <w:t>Водночас важливо пам’ятати: при дослідженні всіх цих історій, які явно передвіщають події останніх днів, необхідно виявляти</w:t>
      </w:r>
      <w:r>
        <w:rPr>
          <w:spacing w:val="-7"/>
        </w:rPr>
        <w:t> </w:t>
      </w:r>
      <w:r>
        <w:rPr/>
        <w:t>обережність,</w:t>
      </w:r>
      <w:r>
        <w:rPr>
          <w:spacing w:val="-7"/>
        </w:rPr>
        <w:t> </w:t>
      </w:r>
      <w:r>
        <w:rPr/>
        <w:t>розглядаючи</w:t>
      </w:r>
      <w:r>
        <w:rPr>
          <w:spacing w:val="-7"/>
        </w:rPr>
        <w:t> </w:t>
      </w:r>
      <w:r>
        <w:rPr/>
        <w:t>широкі</w:t>
      </w:r>
      <w:r>
        <w:rPr>
          <w:spacing w:val="-7"/>
        </w:rPr>
        <w:t> </w:t>
      </w:r>
      <w:r>
        <w:rPr/>
        <w:t>теми</w:t>
      </w:r>
      <w:r>
        <w:rPr>
          <w:spacing w:val="-7"/>
        </w:rPr>
        <w:t> </w:t>
      </w:r>
      <w:r>
        <w:rPr/>
        <w:t>й</w:t>
      </w:r>
      <w:r>
        <w:rPr>
          <w:spacing w:val="-7"/>
        </w:rPr>
        <w:t> </w:t>
      </w:r>
      <w:r>
        <w:rPr/>
        <w:t>алюзії,</w:t>
      </w:r>
      <w:r>
        <w:rPr>
          <w:spacing w:val="-7"/>
        </w:rPr>
        <w:t> </w:t>
      </w:r>
      <w:r>
        <w:rPr/>
        <w:t>а</w:t>
      </w:r>
      <w:r>
        <w:rPr>
          <w:spacing w:val="-7"/>
        </w:rPr>
        <w:t> </w:t>
      </w:r>
      <w:r>
        <w:rPr/>
        <w:t>не намагатися проаналізувати кожну деталь і врешті-решт дійти абсурдних висновків щодо пророцтв. Як і у випадку з притча- ми</w:t>
      </w:r>
      <w:r>
        <w:rPr>
          <w:spacing w:val="18"/>
        </w:rPr>
        <w:t> </w:t>
      </w:r>
      <w:r>
        <w:rPr/>
        <w:t>Ісуса,</w:t>
      </w:r>
      <w:r>
        <w:rPr>
          <w:spacing w:val="19"/>
        </w:rPr>
        <w:t> </w:t>
      </w:r>
      <w:r>
        <w:rPr/>
        <w:t>слід</w:t>
      </w:r>
      <w:r>
        <w:rPr>
          <w:spacing w:val="19"/>
        </w:rPr>
        <w:t> </w:t>
      </w:r>
      <w:r>
        <w:rPr/>
        <w:t>шукати</w:t>
      </w:r>
      <w:r>
        <w:rPr>
          <w:spacing w:val="19"/>
        </w:rPr>
        <w:t> </w:t>
      </w:r>
      <w:r>
        <w:rPr/>
        <w:t>головні</w:t>
      </w:r>
      <w:r>
        <w:rPr>
          <w:spacing w:val="18"/>
        </w:rPr>
        <w:t> </w:t>
      </w:r>
      <w:r>
        <w:rPr/>
        <w:t>смисли</w:t>
      </w:r>
      <w:r>
        <w:rPr>
          <w:spacing w:val="19"/>
        </w:rPr>
        <w:t> </w:t>
      </w:r>
      <w:r>
        <w:rPr/>
        <w:t>та</w:t>
      </w:r>
      <w:r>
        <w:rPr>
          <w:spacing w:val="19"/>
        </w:rPr>
        <w:t> </w:t>
      </w:r>
      <w:r>
        <w:rPr/>
        <w:t>принципи.</w:t>
      </w:r>
      <w:r>
        <w:rPr>
          <w:spacing w:val="19"/>
        </w:rPr>
        <w:t> </w:t>
      </w:r>
      <w:r>
        <w:rPr/>
        <w:t>Не</w:t>
      </w:r>
      <w:r>
        <w:rPr>
          <w:spacing w:val="19"/>
        </w:rPr>
        <w:t> </w:t>
      </w:r>
      <w:r>
        <w:rPr>
          <w:spacing w:val="-2"/>
        </w:rPr>
        <w:t>можна</w:t>
      </w:r>
    </w:p>
    <w:p>
      <w:pPr>
        <w:pStyle w:val="BodyText"/>
        <w:spacing w:line="254" w:lineRule="auto"/>
        <w:ind w:left="142" w:right="452"/>
        <w:jc w:val="both"/>
      </w:pPr>
      <w:r>
        <w:rPr/>
        <w:t>«вичавлювати» кожну подробицю, сподіваючись знайти в </w:t>
      </w:r>
      <w:r>
        <w:rPr/>
        <w:t>ній якусь приховану істину. Натомість потрібно звертати увагу на основні ідеї, принципи. У них ми зможемо відкрити аспекти, актуальні</w:t>
      </w:r>
      <w:r>
        <w:rPr>
          <w:spacing w:val="40"/>
        </w:rPr>
        <w:t> </w:t>
      </w:r>
      <w:r>
        <w:rPr/>
        <w:t>і</w:t>
      </w:r>
      <w:r>
        <w:rPr>
          <w:spacing w:val="40"/>
        </w:rPr>
        <w:t> </w:t>
      </w:r>
      <w:r>
        <w:rPr/>
        <w:t>для</w:t>
      </w:r>
      <w:r>
        <w:rPr>
          <w:spacing w:val="40"/>
        </w:rPr>
        <w:t> </w:t>
      </w:r>
      <w:r>
        <w:rPr/>
        <w:t>останніх</w:t>
      </w:r>
      <w:r>
        <w:rPr>
          <w:spacing w:val="40"/>
        </w:rPr>
        <w:t> </w:t>
      </w:r>
      <w:r>
        <w:rPr/>
        <w:t>днів.</w:t>
      </w:r>
    </w:p>
    <w:p>
      <w:pPr>
        <w:pStyle w:val="BodyText"/>
        <w:spacing w:before="7"/>
        <w:rPr>
          <w:sz w:val="20"/>
        </w:rPr>
      </w:pPr>
    </w:p>
    <w:p>
      <w:pPr>
        <w:spacing w:before="1"/>
        <w:ind w:left="0" w:right="452" w:firstLine="0"/>
        <w:jc w:val="right"/>
        <w:rPr>
          <w:rFonts w:ascii="Trebuchet MS" w:hAnsi="Trebuchet MS"/>
          <w:sz w:val="20"/>
        </w:rPr>
      </w:pPr>
      <w:r>
        <w:rPr>
          <w:rFonts w:ascii="Trebuchet MS" w:hAnsi="Trebuchet MS"/>
          <w:sz w:val="20"/>
        </w:rPr>
        <w:t>Неділя,</w:t>
      </w:r>
      <w:r>
        <w:rPr>
          <w:rFonts w:ascii="Trebuchet MS" w:hAnsi="Trebuchet MS"/>
          <w:spacing w:val="-10"/>
          <w:sz w:val="20"/>
        </w:rPr>
        <w:t> </w:t>
      </w:r>
      <w:r>
        <w:rPr>
          <w:rFonts w:ascii="Trebuchet MS" w:hAnsi="Trebuchet MS"/>
          <w:sz w:val="20"/>
        </w:rPr>
        <w:t>22</w:t>
      </w:r>
      <w:r>
        <w:rPr>
          <w:rFonts w:ascii="Trebuchet MS" w:hAnsi="Trebuchet MS"/>
          <w:spacing w:val="-10"/>
          <w:sz w:val="20"/>
        </w:rPr>
        <w:t> </w:t>
      </w:r>
      <w:r>
        <w:rPr>
          <w:rFonts w:ascii="Trebuchet MS" w:hAnsi="Trebuchet MS"/>
          <w:spacing w:val="-2"/>
          <w:sz w:val="20"/>
        </w:rPr>
        <w:t>червня</w:t>
      </w:r>
    </w:p>
    <w:p>
      <w:pPr>
        <w:pStyle w:val="Heading2"/>
        <w:ind w:left="142"/>
      </w:pPr>
      <w:r>
        <w:rPr>
          <w:spacing w:val="-4"/>
        </w:rPr>
        <w:t>НЕОХОЧИЙ</w:t>
      </w:r>
      <w:r>
        <w:rPr>
          <w:spacing w:val="-7"/>
        </w:rPr>
        <w:t> </w:t>
      </w:r>
      <w:r>
        <w:rPr>
          <w:spacing w:val="-2"/>
        </w:rPr>
        <w:t>ПРОРОК</w:t>
      </w:r>
    </w:p>
    <w:p>
      <w:pPr>
        <w:pStyle w:val="BodyText"/>
        <w:spacing w:line="254" w:lineRule="auto" w:before="66"/>
        <w:ind w:left="142" w:right="447" w:firstLine="340"/>
        <w:jc w:val="both"/>
      </w:pPr>
      <w:r>
        <w:rPr/>
        <w:t>Історія пророка Йони (див. Йони 1–4), хоч і коротка, справляє значний вплив. Багато віруючих побачило себе в цьому неохочому пророкові. Крім того, його історія </w:t>
      </w:r>
      <w:r>
        <w:rPr/>
        <w:t>містить приголомшливі</w:t>
      </w:r>
      <w:r>
        <w:rPr>
          <w:spacing w:val="40"/>
        </w:rPr>
        <w:t> </w:t>
      </w:r>
      <w:r>
        <w:rPr/>
        <w:t>натяки</w:t>
      </w:r>
      <w:r>
        <w:rPr>
          <w:spacing w:val="40"/>
        </w:rPr>
        <w:t> </w:t>
      </w:r>
      <w:r>
        <w:rPr/>
        <w:t>на</w:t>
      </w:r>
      <w:r>
        <w:rPr>
          <w:spacing w:val="40"/>
        </w:rPr>
        <w:t> </w:t>
      </w:r>
      <w:r>
        <w:rPr/>
        <w:t>майбутні</w:t>
      </w:r>
      <w:r>
        <w:rPr>
          <w:spacing w:val="40"/>
        </w:rPr>
        <w:t> </w:t>
      </w:r>
      <w:r>
        <w:rPr/>
        <w:t>події.</w:t>
      </w:r>
    </w:p>
    <w:p>
      <w:pPr>
        <w:tabs>
          <w:tab w:pos="6148" w:val="left" w:leader="none"/>
        </w:tabs>
        <w:spacing w:line="249" w:lineRule="auto" w:before="0"/>
        <w:ind w:left="382" w:right="450" w:firstLine="0"/>
        <w:jc w:val="both"/>
        <w:rPr>
          <w:rFonts w:ascii="Arial" w:hAnsi="Arial"/>
          <w:b/>
          <w:sz w:val="20"/>
        </w:rPr>
      </w:pPr>
      <w:r>
        <w:rPr>
          <w:rFonts w:ascii="Arial" w:hAnsi="Arial"/>
          <w:b/>
          <w:sz w:val="20"/>
        </w:rPr>
        <w:t>Прочитайте в тексти Матв. 12:38–42. На які фрагменти історії</w:t>
      </w:r>
      <w:r>
        <w:rPr>
          <w:rFonts w:ascii="Arial" w:hAnsi="Arial"/>
          <w:b/>
          <w:spacing w:val="-14"/>
          <w:sz w:val="20"/>
        </w:rPr>
        <w:t> </w:t>
      </w:r>
      <w:r>
        <w:rPr>
          <w:rFonts w:ascii="Arial" w:hAnsi="Arial"/>
          <w:b/>
          <w:sz w:val="20"/>
        </w:rPr>
        <w:t>Йони</w:t>
      </w:r>
      <w:r>
        <w:rPr>
          <w:rFonts w:ascii="Arial" w:hAnsi="Arial"/>
          <w:b/>
          <w:spacing w:val="-14"/>
          <w:sz w:val="20"/>
        </w:rPr>
        <w:t> </w:t>
      </w:r>
      <w:r>
        <w:rPr>
          <w:rFonts w:ascii="Arial" w:hAnsi="Arial"/>
          <w:b/>
          <w:sz w:val="20"/>
        </w:rPr>
        <w:t>посилається</w:t>
      </w:r>
      <w:r>
        <w:rPr>
          <w:rFonts w:ascii="Arial" w:hAnsi="Arial"/>
          <w:b/>
          <w:spacing w:val="-14"/>
          <w:sz w:val="20"/>
        </w:rPr>
        <w:t> </w:t>
      </w:r>
      <w:r>
        <w:rPr>
          <w:rFonts w:ascii="Arial" w:hAnsi="Arial"/>
          <w:b/>
          <w:sz w:val="20"/>
        </w:rPr>
        <w:t>Ісус,</w:t>
      </w:r>
      <w:r>
        <w:rPr>
          <w:rFonts w:ascii="Arial" w:hAnsi="Arial"/>
          <w:b/>
          <w:spacing w:val="-14"/>
          <w:sz w:val="20"/>
        </w:rPr>
        <w:t> </w:t>
      </w:r>
      <w:r>
        <w:rPr>
          <w:rFonts w:ascii="Arial" w:hAnsi="Arial"/>
          <w:b/>
          <w:sz w:val="20"/>
        </w:rPr>
        <w:t>звертаючись</w:t>
      </w:r>
      <w:r>
        <w:rPr>
          <w:rFonts w:ascii="Arial" w:hAnsi="Arial"/>
          <w:b/>
          <w:spacing w:val="-14"/>
          <w:sz w:val="20"/>
        </w:rPr>
        <w:t> </w:t>
      </w:r>
      <w:r>
        <w:rPr>
          <w:rFonts w:ascii="Arial" w:hAnsi="Arial"/>
          <w:b/>
          <w:sz w:val="20"/>
        </w:rPr>
        <w:t>до</w:t>
      </w:r>
      <w:r>
        <w:rPr>
          <w:rFonts w:ascii="Arial" w:hAnsi="Arial"/>
          <w:b/>
          <w:spacing w:val="-14"/>
          <w:sz w:val="20"/>
        </w:rPr>
        <w:t> </w:t>
      </w:r>
      <w:r>
        <w:rPr>
          <w:rFonts w:ascii="Arial" w:hAnsi="Arial"/>
          <w:b/>
          <w:sz w:val="20"/>
        </w:rPr>
        <w:t>книжників</w:t>
      </w:r>
      <w:r>
        <w:rPr>
          <w:rFonts w:ascii="Arial" w:hAnsi="Arial"/>
          <w:b/>
          <w:spacing w:val="-14"/>
          <w:sz w:val="20"/>
        </w:rPr>
        <w:t> </w:t>
      </w:r>
      <w:r>
        <w:rPr>
          <w:rFonts w:ascii="Arial" w:hAnsi="Arial"/>
          <w:b/>
          <w:sz w:val="20"/>
        </w:rPr>
        <w:t>і </w:t>
      </w:r>
      <w:r>
        <w:rPr>
          <w:rFonts w:ascii="Arial" w:hAnsi="Arial"/>
          <w:b/>
          <w:spacing w:val="-4"/>
          <w:sz w:val="20"/>
        </w:rPr>
        <w:t>фарисеїв?</w:t>
      </w:r>
      <w:r>
        <w:rPr>
          <w:rFonts w:ascii="Arial" w:hAnsi="Arial"/>
          <w:b/>
          <w:spacing w:val="-6"/>
          <w:sz w:val="20"/>
        </w:rPr>
        <w:t> </w:t>
      </w:r>
      <w:r>
        <w:rPr>
          <w:rFonts w:ascii="Arial" w:hAnsi="Arial"/>
          <w:b/>
          <w:spacing w:val="-4"/>
          <w:sz w:val="20"/>
        </w:rPr>
        <w:t>Які</w:t>
      </w:r>
      <w:r>
        <w:rPr>
          <w:rFonts w:ascii="Arial" w:hAnsi="Arial"/>
          <w:b/>
          <w:spacing w:val="-6"/>
          <w:sz w:val="20"/>
        </w:rPr>
        <w:t> </w:t>
      </w:r>
      <w:r>
        <w:rPr>
          <w:rFonts w:ascii="Arial" w:hAnsi="Arial"/>
          <w:b/>
          <w:spacing w:val="-4"/>
          <w:sz w:val="20"/>
        </w:rPr>
        <w:t>уроки</w:t>
      </w:r>
      <w:r>
        <w:rPr>
          <w:rFonts w:ascii="Arial" w:hAnsi="Arial"/>
          <w:b/>
          <w:spacing w:val="-6"/>
          <w:sz w:val="20"/>
        </w:rPr>
        <w:t> </w:t>
      </w:r>
      <w:r>
        <w:rPr>
          <w:rFonts w:ascii="Arial" w:hAnsi="Arial"/>
          <w:b/>
          <w:spacing w:val="-4"/>
          <w:sz w:val="20"/>
        </w:rPr>
        <w:t>щодо</w:t>
      </w:r>
      <w:r>
        <w:rPr>
          <w:rFonts w:ascii="Arial" w:hAnsi="Arial"/>
          <w:b/>
          <w:spacing w:val="-6"/>
          <w:sz w:val="20"/>
        </w:rPr>
        <w:t> </w:t>
      </w:r>
      <w:r>
        <w:rPr>
          <w:rFonts w:ascii="Arial" w:hAnsi="Arial"/>
          <w:b/>
          <w:spacing w:val="-4"/>
          <w:sz w:val="20"/>
        </w:rPr>
        <w:t>суду</w:t>
      </w:r>
      <w:r>
        <w:rPr>
          <w:rFonts w:ascii="Arial" w:hAnsi="Arial"/>
          <w:b/>
          <w:spacing w:val="-6"/>
          <w:sz w:val="20"/>
        </w:rPr>
        <w:t> </w:t>
      </w:r>
      <w:r>
        <w:rPr>
          <w:rFonts w:ascii="Arial" w:hAnsi="Arial"/>
          <w:b/>
          <w:spacing w:val="-4"/>
          <w:sz w:val="20"/>
        </w:rPr>
        <w:t>містяться</w:t>
      </w:r>
      <w:r>
        <w:rPr>
          <w:rFonts w:ascii="Arial" w:hAnsi="Arial"/>
          <w:b/>
          <w:spacing w:val="-6"/>
          <w:sz w:val="20"/>
        </w:rPr>
        <w:t> </w:t>
      </w:r>
      <w:r>
        <w:rPr>
          <w:rFonts w:ascii="Arial" w:hAnsi="Arial"/>
          <w:b/>
          <w:spacing w:val="-4"/>
          <w:sz w:val="20"/>
        </w:rPr>
        <w:t>в</w:t>
      </w:r>
      <w:r>
        <w:rPr>
          <w:rFonts w:ascii="Arial" w:hAnsi="Arial"/>
          <w:b/>
          <w:spacing w:val="-6"/>
          <w:sz w:val="20"/>
        </w:rPr>
        <w:t> </w:t>
      </w:r>
      <w:r>
        <w:rPr>
          <w:rFonts w:ascii="Arial" w:hAnsi="Arial"/>
          <w:b/>
          <w:spacing w:val="-4"/>
          <w:sz w:val="20"/>
        </w:rPr>
        <w:t>Його</w:t>
      </w:r>
      <w:r>
        <w:rPr>
          <w:rFonts w:ascii="Arial" w:hAnsi="Arial"/>
          <w:b/>
          <w:spacing w:val="-6"/>
          <w:sz w:val="20"/>
        </w:rPr>
        <w:t> </w:t>
      </w:r>
      <w:r>
        <w:rPr>
          <w:rFonts w:ascii="Arial" w:hAnsi="Arial"/>
          <w:b/>
          <w:spacing w:val="-4"/>
          <w:sz w:val="20"/>
        </w:rPr>
        <w:t>тверджен- </w:t>
      </w:r>
      <w:r>
        <w:rPr>
          <w:rFonts w:ascii="Arial" w:hAnsi="Arial"/>
          <w:b/>
          <w:sz w:val="20"/>
        </w:rPr>
        <w:t>нях?</w:t>
      </w:r>
      <w:r>
        <w:rPr>
          <w:rFonts w:ascii="Arial" w:hAnsi="Arial"/>
          <w:b/>
          <w:spacing w:val="-13"/>
          <w:sz w:val="20"/>
        </w:rPr>
        <w:t> </w:t>
      </w:r>
      <w:r>
        <w:rPr>
          <w:rFonts w:ascii="Arial" w:hAnsi="Arial"/>
          <w:b/>
          <w:sz w:val="20"/>
          <w:u w:val="single"/>
        </w:rPr>
        <w:tab/>
      </w:r>
    </w:p>
    <w:p>
      <w:pPr>
        <w:pStyle w:val="BodyText"/>
        <w:spacing w:before="3"/>
        <w:rPr>
          <w:rFonts w:ascii="Arial"/>
          <w:b/>
          <w:sz w:val="16"/>
        </w:rPr>
      </w:pPr>
      <w:r>
        <w:rPr>
          <w:rFonts w:ascii="Arial"/>
          <w:b/>
          <w:sz w:val="16"/>
        </w:rPr>
        <mc:AlternateContent>
          <mc:Choice Requires="wps">
            <w:drawing>
              <wp:anchor distT="0" distB="0" distL="0" distR="0" allowOverlap="1" layoutInCell="1" locked="0" behindDoc="1" simplePos="0" relativeHeight="487748608">
                <wp:simplePos x="0" y="0"/>
                <wp:positionH relativeFrom="page">
                  <wp:posOffset>692387</wp:posOffset>
                </wp:positionH>
                <wp:positionV relativeFrom="paragraph">
                  <wp:posOffset>134487</wp:posOffset>
                </wp:positionV>
                <wp:extent cx="3663950" cy="1270"/>
                <wp:effectExtent l="0" t="0" r="0" b="0"/>
                <wp:wrapTopAndBottom/>
                <wp:docPr id="375" name="Graphic 375"/>
                <wp:cNvGraphicFramePr>
                  <a:graphicFrameLocks/>
                </wp:cNvGraphicFramePr>
                <a:graphic>
                  <a:graphicData uri="http://schemas.microsoft.com/office/word/2010/wordprocessingShape">
                    <wps:wsp>
                      <wps:cNvPr id="375" name="Graphic 375"/>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0.589603pt;width:288.5pt;height:.1pt;mso-position-horizontal-relative:page;mso-position-vertical-relative:paragraph;z-index:-15567872;mso-wrap-distance-left:0;mso-wrap-distance-right:0" id="docshape358" coordorigin="1090,212" coordsize="5770,0" path="m1090,212l6859,212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749120">
                <wp:simplePos x="0" y="0"/>
                <wp:positionH relativeFrom="page">
                  <wp:posOffset>692387</wp:posOffset>
                </wp:positionH>
                <wp:positionV relativeFrom="paragraph">
                  <wp:posOffset>286887</wp:posOffset>
                </wp:positionV>
                <wp:extent cx="3663950" cy="1270"/>
                <wp:effectExtent l="0" t="0" r="0" b="0"/>
                <wp:wrapTopAndBottom/>
                <wp:docPr id="376" name="Graphic 376"/>
                <wp:cNvGraphicFramePr>
                  <a:graphicFrameLocks/>
                </wp:cNvGraphicFramePr>
                <a:graphic>
                  <a:graphicData uri="http://schemas.microsoft.com/office/word/2010/wordprocessingShape">
                    <wps:wsp>
                      <wps:cNvPr id="376" name="Graphic 376"/>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22.589603pt;width:288.5pt;height:.1pt;mso-position-horizontal-relative:page;mso-position-vertical-relative:paragraph;z-index:-15567360;mso-wrap-distance-left:0;mso-wrap-distance-right:0" id="docshape359" coordorigin="1090,452" coordsize="5770,0" path="m1090,452l6859,45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451" w:firstLine="340"/>
        <w:jc w:val="both"/>
      </w:pPr>
      <w:r>
        <w:rPr/>
        <w:t>Ісус проголосив, що Він більший за Йону. Спаситель </w:t>
      </w:r>
      <w:r>
        <w:rPr/>
        <w:t>знав, що прихід у цей світ буде пов’язаний із хрестом, і все-таки прийшов, щоб «знайти і спасти те, що загинуло» (Луки 19:10). Йона</w:t>
      </w:r>
      <w:r>
        <w:rPr>
          <w:spacing w:val="-4"/>
        </w:rPr>
        <w:t> </w:t>
      </w:r>
      <w:r>
        <w:rPr/>
        <w:t>через</w:t>
      </w:r>
      <w:r>
        <w:rPr>
          <w:spacing w:val="-4"/>
        </w:rPr>
        <w:t> </w:t>
      </w:r>
      <w:r>
        <w:rPr/>
        <w:t>власні</w:t>
      </w:r>
      <w:r>
        <w:rPr>
          <w:spacing w:val="-4"/>
        </w:rPr>
        <w:t> </w:t>
      </w:r>
      <w:r>
        <w:rPr/>
        <w:t>гріхи</w:t>
      </w:r>
      <w:r>
        <w:rPr>
          <w:spacing w:val="-4"/>
        </w:rPr>
        <w:t> </w:t>
      </w:r>
      <w:r>
        <w:rPr/>
        <w:t>провів</w:t>
      </w:r>
      <w:r>
        <w:rPr>
          <w:spacing w:val="-4"/>
        </w:rPr>
        <w:t> </w:t>
      </w:r>
      <w:r>
        <w:rPr/>
        <w:t>три</w:t>
      </w:r>
      <w:r>
        <w:rPr>
          <w:spacing w:val="-4"/>
        </w:rPr>
        <w:t> </w:t>
      </w:r>
      <w:r>
        <w:rPr/>
        <w:t>дні</w:t>
      </w:r>
      <w:r>
        <w:rPr>
          <w:spacing w:val="-4"/>
        </w:rPr>
        <w:t> </w:t>
      </w:r>
      <w:r>
        <w:rPr/>
        <w:t>всередині</w:t>
      </w:r>
      <w:r>
        <w:rPr>
          <w:spacing w:val="-4"/>
        </w:rPr>
        <w:t> </w:t>
      </w:r>
      <w:r>
        <w:rPr/>
        <w:t>великої</w:t>
      </w:r>
      <w:r>
        <w:rPr>
          <w:spacing w:val="-4"/>
        </w:rPr>
        <w:t> </w:t>
      </w:r>
      <w:r>
        <w:rPr/>
        <w:t>риби. Ісус провів у гробі три дні через наші гріхи. Ось що було не- обхідно</w:t>
      </w:r>
      <w:r>
        <w:rPr>
          <w:spacing w:val="40"/>
        </w:rPr>
        <w:t> </w:t>
      </w:r>
      <w:r>
        <w:rPr/>
        <w:t>для</w:t>
      </w:r>
      <w:r>
        <w:rPr>
          <w:spacing w:val="40"/>
        </w:rPr>
        <w:t> </w:t>
      </w:r>
      <w:r>
        <w:rPr/>
        <w:t>спасіння</w:t>
      </w:r>
      <w:r>
        <w:rPr>
          <w:spacing w:val="40"/>
        </w:rPr>
        <w:t> </w:t>
      </w:r>
      <w:r>
        <w:rPr/>
        <w:t>тих,</w:t>
      </w:r>
      <w:r>
        <w:rPr>
          <w:spacing w:val="40"/>
        </w:rPr>
        <w:t> </w:t>
      </w:r>
      <w:r>
        <w:rPr/>
        <w:t>котрі</w:t>
      </w:r>
      <w:r>
        <w:rPr>
          <w:spacing w:val="40"/>
        </w:rPr>
        <w:t> </w:t>
      </w:r>
      <w:r>
        <w:rPr/>
        <w:t>загинули.</w:t>
      </w:r>
    </w:p>
    <w:p>
      <w:pPr>
        <w:pStyle w:val="BodyText"/>
        <w:spacing w:line="254" w:lineRule="auto"/>
        <w:ind w:left="142" w:right="450" w:firstLine="339"/>
        <w:jc w:val="both"/>
      </w:pPr>
      <w:r>
        <w:rPr/>
        <w:t>Сьогодні ми знаємо Йону як неохочого пророка, бо він відмовився йти до Ніневії. З людського погляду його легко </w:t>
      </w:r>
      <w:r>
        <w:rPr>
          <w:spacing w:val="-2"/>
        </w:rPr>
        <w:t>зрозуміти:</w:t>
      </w:r>
      <w:r>
        <w:rPr>
          <w:spacing w:val="-10"/>
        </w:rPr>
        <w:t> </w:t>
      </w:r>
      <w:r>
        <w:rPr>
          <w:spacing w:val="-2"/>
        </w:rPr>
        <w:t>ассирійці</w:t>
      </w:r>
      <w:r>
        <w:rPr>
          <w:spacing w:val="-10"/>
        </w:rPr>
        <w:t> </w:t>
      </w:r>
      <w:r>
        <w:rPr>
          <w:spacing w:val="-2"/>
        </w:rPr>
        <w:t>були</w:t>
      </w:r>
      <w:r>
        <w:rPr>
          <w:spacing w:val="-9"/>
        </w:rPr>
        <w:t> </w:t>
      </w:r>
      <w:r>
        <w:rPr>
          <w:spacing w:val="-2"/>
        </w:rPr>
        <w:t>надзвичайно</w:t>
      </w:r>
      <w:r>
        <w:rPr>
          <w:spacing w:val="-10"/>
        </w:rPr>
        <w:t> </w:t>
      </w:r>
      <w:r>
        <w:rPr>
          <w:spacing w:val="-2"/>
        </w:rPr>
        <w:t>жорстокими.</w:t>
      </w:r>
      <w:r>
        <w:rPr>
          <w:spacing w:val="-9"/>
        </w:rPr>
        <w:t> </w:t>
      </w:r>
      <w:r>
        <w:rPr>
          <w:spacing w:val="-2"/>
        </w:rPr>
        <w:t>Їхні</w:t>
      </w:r>
      <w:r>
        <w:rPr>
          <w:spacing w:val="-10"/>
        </w:rPr>
        <w:t> </w:t>
      </w:r>
      <w:r>
        <w:rPr>
          <w:spacing w:val="-2"/>
        </w:rPr>
        <w:t>фрески рясніють</w:t>
      </w:r>
      <w:r>
        <w:rPr>
          <w:spacing w:val="-6"/>
        </w:rPr>
        <w:t> </w:t>
      </w:r>
      <w:r>
        <w:rPr>
          <w:spacing w:val="-2"/>
        </w:rPr>
        <w:t>сценами</w:t>
      </w:r>
      <w:r>
        <w:rPr>
          <w:spacing w:val="-6"/>
        </w:rPr>
        <w:t> </w:t>
      </w:r>
      <w:r>
        <w:rPr>
          <w:spacing w:val="-2"/>
        </w:rPr>
        <w:t>варварської</w:t>
      </w:r>
      <w:r>
        <w:rPr>
          <w:spacing w:val="-6"/>
        </w:rPr>
        <w:t> </w:t>
      </w:r>
      <w:r>
        <w:rPr>
          <w:spacing w:val="-2"/>
        </w:rPr>
        <w:t>жорстокості:</w:t>
      </w:r>
      <w:r>
        <w:rPr>
          <w:spacing w:val="-6"/>
        </w:rPr>
        <w:t> </w:t>
      </w:r>
      <w:r>
        <w:rPr>
          <w:spacing w:val="-2"/>
        </w:rPr>
        <w:t>підкорених</w:t>
      </w:r>
      <w:r>
        <w:rPr>
          <w:spacing w:val="-6"/>
        </w:rPr>
        <w:t> </w:t>
      </w:r>
      <w:r>
        <w:rPr>
          <w:spacing w:val="-2"/>
        </w:rPr>
        <w:t>народів знищували</w:t>
      </w:r>
      <w:r>
        <w:rPr>
          <w:spacing w:val="-5"/>
        </w:rPr>
        <w:t> </w:t>
      </w:r>
      <w:r>
        <w:rPr>
          <w:spacing w:val="-2"/>
        </w:rPr>
        <w:t>бузувірськими</w:t>
      </w:r>
      <w:r>
        <w:rPr>
          <w:spacing w:val="-5"/>
        </w:rPr>
        <w:t> </w:t>
      </w:r>
      <w:r>
        <w:rPr>
          <w:spacing w:val="-2"/>
        </w:rPr>
        <w:t>методами,</w:t>
      </w:r>
      <w:r>
        <w:rPr>
          <w:spacing w:val="-5"/>
        </w:rPr>
        <w:t> </w:t>
      </w:r>
      <w:r>
        <w:rPr>
          <w:spacing w:val="-2"/>
        </w:rPr>
        <w:t>які</w:t>
      </w:r>
      <w:r>
        <w:rPr>
          <w:spacing w:val="-5"/>
        </w:rPr>
        <w:t> </w:t>
      </w:r>
      <w:r>
        <w:rPr>
          <w:spacing w:val="-2"/>
        </w:rPr>
        <w:t>навіть</w:t>
      </w:r>
      <w:r>
        <w:rPr>
          <w:spacing w:val="-5"/>
        </w:rPr>
        <w:t> </w:t>
      </w:r>
      <w:r>
        <w:rPr>
          <w:spacing w:val="-2"/>
        </w:rPr>
        <w:t>неможливо</w:t>
      </w:r>
      <w:r>
        <w:rPr>
          <w:spacing w:val="-5"/>
        </w:rPr>
        <w:t> </w:t>
      </w:r>
      <w:r>
        <w:rPr>
          <w:spacing w:val="-2"/>
        </w:rPr>
        <w:t>собі </w:t>
      </w:r>
      <w:r>
        <w:rPr/>
        <w:t>уявити. Хто б хотів зіткнутися з перспективою </w:t>
      </w:r>
      <w:r>
        <w:rPr/>
        <w:t>проповідувати покаяння</w:t>
      </w:r>
      <w:r>
        <w:rPr>
          <w:spacing w:val="40"/>
        </w:rPr>
        <w:t> </w:t>
      </w:r>
      <w:r>
        <w:rPr/>
        <w:t>в</w:t>
      </w:r>
      <w:r>
        <w:rPr>
          <w:spacing w:val="40"/>
        </w:rPr>
        <w:t> </w:t>
      </w:r>
      <w:r>
        <w:rPr/>
        <w:t>їхній</w:t>
      </w:r>
      <w:r>
        <w:rPr>
          <w:spacing w:val="40"/>
        </w:rPr>
        <w:t> </w:t>
      </w:r>
      <w:r>
        <w:rPr/>
        <w:t>столиці?</w:t>
      </w:r>
    </w:p>
    <w:p>
      <w:pPr>
        <w:pStyle w:val="BodyText"/>
        <w:spacing w:after="0" w:line="254" w:lineRule="auto"/>
        <w:jc w:val="both"/>
        <w:sectPr>
          <w:pgSz w:w="7600" w:h="11460"/>
          <w:pgMar w:header="0" w:footer="693" w:top="780" w:bottom="880" w:left="708" w:right="283"/>
        </w:sectPr>
      </w:pPr>
    </w:p>
    <w:p>
      <w:pPr>
        <w:pStyle w:val="BodyText"/>
        <w:spacing w:line="254" w:lineRule="auto" w:before="79"/>
        <w:ind w:left="28" w:right="565" w:firstLine="339"/>
        <w:jc w:val="both"/>
      </w:pPr>
      <w:r>
        <w:rPr>
          <w:spacing w:val="-2"/>
        </w:rPr>
        <w:t>У</w:t>
      </w:r>
      <w:r>
        <w:rPr>
          <w:spacing w:val="-9"/>
        </w:rPr>
        <w:t> </w:t>
      </w:r>
      <w:r>
        <w:rPr>
          <w:spacing w:val="-2"/>
        </w:rPr>
        <w:t>цій</w:t>
      </w:r>
      <w:r>
        <w:rPr>
          <w:spacing w:val="-9"/>
        </w:rPr>
        <w:t> </w:t>
      </w:r>
      <w:r>
        <w:rPr>
          <w:spacing w:val="-2"/>
        </w:rPr>
        <w:t>історії</w:t>
      </w:r>
      <w:r>
        <w:rPr>
          <w:spacing w:val="-9"/>
        </w:rPr>
        <w:t> </w:t>
      </w:r>
      <w:r>
        <w:rPr>
          <w:spacing w:val="-2"/>
        </w:rPr>
        <w:t>є</w:t>
      </w:r>
      <w:r>
        <w:rPr>
          <w:spacing w:val="-9"/>
        </w:rPr>
        <w:t> </w:t>
      </w:r>
      <w:r>
        <w:rPr>
          <w:spacing w:val="-2"/>
        </w:rPr>
        <w:t>важливий</w:t>
      </w:r>
      <w:r>
        <w:rPr>
          <w:spacing w:val="-9"/>
        </w:rPr>
        <w:t> </w:t>
      </w:r>
      <w:r>
        <w:rPr>
          <w:spacing w:val="-2"/>
        </w:rPr>
        <w:t>момент,</w:t>
      </w:r>
      <w:r>
        <w:rPr>
          <w:spacing w:val="-9"/>
        </w:rPr>
        <w:t> </w:t>
      </w:r>
      <w:r>
        <w:rPr>
          <w:spacing w:val="-2"/>
        </w:rPr>
        <w:t>який</w:t>
      </w:r>
      <w:r>
        <w:rPr>
          <w:spacing w:val="-9"/>
        </w:rPr>
        <w:t> </w:t>
      </w:r>
      <w:r>
        <w:rPr>
          <w:spacing w:val="-2"/>
        </w:rPr>
        <w:t>може</w:t>
      </w:r>
      <w:r>
        <w:rPr>
          <w:spacing w:val="-9"/>
        </w:rPr>
        <w:t> </w:t>
      </w:r>
      <w:r>
        <w:rPr>
          <w:spacing w:val="-2"/>
        </w:rPr>
        <w:t>вказувати</w:t>
      </w:r>
      <w:r>
        <w:rPr>
          <w:spacing w:val="-9"/>
        </w:rPr>
        <w:t> </w:t>
      </w:r>
      <w:r>
        <w:rPr>
          <w:spacing w:val="-2"/>
        </w:rPr>
        <w:t>на</w:t>
      </w:r>
      <w:r>
        <w:rPr>
          <w:spacing w:val="-9"/>
        </w:rPr>
        <w:t> </w:t>
      </w:r>
      <w:r>
        <w:rPr>
          <w:spacing w:val="-2"/>
        </w:rPr>
        <w:t>рух </w:t>
      </w:r>
      <w:r>
        <w:rPr/>
        <w:t>Останку в завершальні дні земної історії. Коли Йону </w:t>
      </w:r>
      <w:r>
        <w:rPr/>
        <w:t>запитали, хто він, пророк відповів: «Я єврей і вшановую Господа, Бога небес, Котрий створив і море, і сушу» (Йони 1:9). Ця заява</w:t>
      </w:r>
      <w:r>
        <w:rPr>
          <w:spacing w:val="40"/>
        </w:rPr>
        <w:t> </w:t>
      </w:r>
      <w:r>
        <w:rPr>
          <w:spacing w:val="-2"/>
        </w:rPr>
        <w:t>дуже</w:t>
      </w:r>
      <w:r>
        <w:rPr>
          <w:spacing w:val="-6"/>
        </w:rPr>
        <w:t> </w:t>
      </w:r>
      <w:r>
        <w:rPr>
          <w:spacing w:val="-2"/>
        </w:rPr>
        <w:t>схожа</w:t>
      </w:r>
      <w:r>
        <w:rPr>
          <w:spacing w:val="-6"/>
        </w:rPr>
        <w:t> </w:t>
      </w:r>
      <w:r>
        <w:rPr>
          <w:spacing w:val="-2"/>
        </w:rPr>
        <w:t>на</w:t>
      </w:r>
      <w:r>
        <w:rPr>
          <w:spacing w:val="-6"/>
        </w:rPr>
        <w:t> </w:t>
      </w:r>
      <w:r>
        <w:rPr>
          <w:spacing w:val="-2"/>
        </w:rPr>
        <w:t>звістку</w:t>
      </w:r>
      <w:r>
        <w:rPr>
          <w:spacing w:val="-6"/>
        </w:rPr>
        <w:t> </w:t>
      </w:r>
      <w:r>
        <w:rPr>
          <w:spacing w:val="-2"/>
        </w:rPr>
        <w:t>першого</w:t>
      </w:r>
      <w:r>
        <w:rPr>
          <w:spacing w:val="-6"/>
        </w:rPr>
        <w:t> </w:t>
      </w:r>
      <w:r>
        <w:rPr>
          <w:spacing w:val="-2"/>
        </w:rPr>
        <w:t>ангела</w:t>
      </w:r>
      <w:r>
        <w:rPr>
          <w:spacing w:val="-6"/>
        </w:rPr>
        <w:t> </w:t>
      </w:r>
      <w:r>
        <w:rPr>
          <w:spacing w:val="-2"/>
        </w:rPr>
        <w:t>із</w:t>
      </w:r>
      <w:r>
        <w:rPr>
          <w:spacing w:val="-6"/>
        </w:rPr>
        <w:t> </w:t>
      </w:r>
      <w:r>
        <w:rPr>
          <w:spacing w:val="-2"/>
        </w:rPr>
        <w:t>книги</w:t>
      </w:r>
      <w:r>
        <w:rPr>
          <w:spacing w:val="-6"/>
        </w:rPr>
        <w:t> </w:t>
      </w:r>
      <w:r>
        <w:rPr>
          <w:spacing w:val="-2"/>
        </w:rPr>
        <w:t>Об’явлення</w:t>
      </w:r>
      <w:r>
        <w:rPr>
          <w:spacing w:val="-6"/>
        </w:rPr>
        <w:t> </w:t>
      </w:r>
      <w:r>
        <w:rPr>
          <w:spacing w:val="-2"/>
        </w:rPr>
        <w:t>(див. </w:t>
      </w:r>
      <w:r>
        <w:rPr/>
        <w:t>14:7). Справді, Йона наголошує, що Господь «створив і море, і сушу»,</w:t>
      </w:r>
      <w:r>
        <w:rPr>
          <w:spacing w:val="-8"/>
        </w:rPr>
        <w:t> </w:t>
      </w:r>
      <w:r>
        <w:rPr/>
        <w:t>тобто</w:t>
      </w:r>
      <w:r>
        <w:rPr>
          <w:spacing w:val="-8"/>
        </w:rPr>
        <w:t> </w:t>
      </w:r>
      <w:r>
        <w:rPr/>
        <w:t>вказує</w:t>
      </w:r>
      <w:r>
        <w:rPr>
          <w:spacing w:val="-8"/>
        </w:rPr>
        <w:t> </w:t>
      </w:r>
      <w:r>
        <w:rPr/>
        <w:t>на</w:t>
      </w:r>
      <w:r>
        <w:rPr>
          <w:spacing w:val="-8"/>
        </w:rPr>
        <w:t> </w:t>
      </w:r>
      <w:r>
        <w:rPr/>
        <w:t>Нього</w:t>
      </w:r>
      <w:r>
        <w:rPr>
          <w:spacing w:val="-8"/>
        </w:rPr>
        <w:t> </w:t>
      </w:r>
      <w:r>
        <w:rPr/>
        <w:t>як</w:t>
      </w:r>
      <w:r>
        <w:rPr>
          <w:spacing w:val="-8"/>
        </w:rPr>
        <w:t> </w:t>
      </w:r>
      <w:r>
        <w:rPr/>
        <w:t>на</w:t>
      </w:r>
      <w:r>
        <w:rPr>
          <w:spacing w:val="-8"/>
        </w:rPr>
        <w:t> </w:t>
      </w:r>
      <w:r>
        <w:rPr/>
        <w:t>Творця.</w:t>
      </w:r>
      <w:r>
        <w:rPr>
          <w:spacing w:val="-8"/>
        </w:rPr>
        <w:t> </w:t>
      </w:r>
      <w:r>
        <w:rPr/>
        <w:t>Цей</w:t>
      </w:r>
      <w:r>
        <w:rPr>
          <w:spacing w:val="-8"/>
        </w:rPr>
        <w:t> </w:t>
      </w:r>
      <w:r>
        <w:rPr/>
        <w:t>факт</w:t>
      </w:r>
      <w:r>
        <w:rPr>
          <w:spacing w:val="-8"/>
        </w:rPr>
        <w:t> </w:t>
      </w:r>
      <w:r>
        <w:rPr/>
        <w:t>―</w:t>
      </w:r>
      <w:r>
        <w:rPr>
          <w:spacing w:val="-8"/>
        </w:rPr>
        <w:t> </w:t>
      </w:r>
      <w:r>
        <w:rPr/>
        <w:t>основна причина, чому ми повинні поклонятися Йому, а поклоніння відіграє</w:t>
      </w:r>
      <w:r>
        <w:rPr>
          <w:spacing w:val="40"/>
        </w:rPr>
        <w:t> </w:t>
      </w:r>
      <w:r>
        <w:rPr/>
        <w:t>ключову</w:t>
      </w:r>
      <w:r>
        <w:rPr>
          <w:spacing w:val="40"/>
        </w:rPr>
        <w:t> </w:t>
      </w:r>
      <w:r>
        <w:rPr/>
        <w:t>роль</w:t>
      </w:r>
      <w:r>
        <w:rPr>
          <w:spacing w:val="40"/>
        </w:rPr>
        <w:t> </w:t>
      </w:r>
      <w:r>
        <w:rPr/>
        <w:t>у</w:t>
      </w:r>
      <w:r>
        <w:rPr>
          <w:spacing w:val="40"/>
        </w:rPr>
        <w:t> </w:t>
      </w:r>
      <w:r>
        <w:rPr/>
        <w:t>подіях</w:t>
      </w:r>
      <w:r>
        <w:rPr>
          <w:spacing w:val="40"/>
        </w:rPr>
        <w:t> </w:t>
      </w:r>
      <w:r>
        <w:rPr/>
        <w:t>останніх</w:t>
      </w:r>
      <w:r>
        <w:rPr>
          <w:spacing w:val="40"/>
        </w:rPr>
        <w:t> </w:t>
      </w:r>
      <w:r>
        <w:rPr/>
        <w:t>днів.</w:t>
      </w:r>
    </w:p>
    <w:p>
      <w:pPr>
        <w:pStyle w:val="BodyText"/>
        <w:spacing w:line="254" w:lineRule="auto"/>
        <w:ind w:left="28" w:right="561" w:firstLine="339"/>
        <w:jc w:val="both"/>
      </w:pPr>
      <w:r>
        <w:rPr/>
        <w:t>Водночас ми також маємо завдання проповідувати по- тенційно</w:t>
      </w:r>
      <w:r>
        <w:rPr>
          <w:spacing w:val="16"/>
        </w:rPr>
        <w:t> </w:t>
      </w:r>
      <w:r>
        <w:rPr/>
        <w:t>непопулярну</w:t>
      </w:r>
      <w:r>
        <w:rPr>
          <w:spacing w:val="16"/>
        </w:rPr>
        <w:t> </w:t>
      </w:r>
      <w:r>
        <w:rPr/>
        <w:t>вістку</w:t>
      </w:r>
      <w:r>
        <w:rPr>
          <w:spacing w:val="16"/>
        </w:rPr>
        <w:t> </w:t>
      </w:r>
      <w:r>
        <w:rPr/>
        <w:t>в</w:t>
      </w:r>
      <w:r>
        <w:rPr>
          <w:spacing w:val="16"/>
        </w:rPr>
        <w:t> </w:t>
      </w:r>
      <w:r>
        <w:rPr/>
        <w:t>духовному</w:t>
      </w:r>
      <w:r>
        <w:rPr>
          <w:spacing w:val="16"/>
        </w:rPr>
        <w:t> </w:t>
      </w:r>
      <w:r>
        <w:rPr/>
        <w:t>Вавилоні.</w:t>
      </w:r>
      <w:r>
        <w:rPr>
          <w:spacing w:val="16"/>
        </w:rPr>
        <w:t> </w:t>
      </w:r>
      <w:r>
        <w:rPr>
          <w:spacing w:val="-2"/>
        </w:rPr>
        <w:t>Сказати:</w:t>
      </w:r>
    </w:p>
    <w:p>
      <w:pPr>
        <w:pStyle w:val="BodyText"/>
        <w:spacing w:line="254" w:lineRule="auto"/>
        <w:ind w:left="28" w:right="562"/>
        <w:jc w:val="both"/>
      </w:pPr>
      <w:r>
        <w:rPr/>
        <w:t>«Вийди з неї, народе Мій» (Об’явл. 18:4), — означає пові- домити людям світу, що вони повинні покаятися. Ця вістка майже</w:t>
      </w:r>
      <w:r>
        <w:rPr>
          <w:spacing w:val="-11"/>
        </w:rPr>
        <w:t> </w:t>
      </w:r>
      <w:r>
        <w:rPr/>
        <w:t>завжди</w:t>
      </w:r>
      <w:r>
        <w:rPr>
          <w:spacing w:val="-11"/>
        </w:rPr>
        <w:t> </w:t>
      </w:r>
      <w:r>
        <w:rPr/>
        <w:t>викликала</w:t>
      </w:r>
      <w:r>
        <w:rPr>
          <w:spacing w:val="-11"/>
        </w:rPr>
        <w:t> </w:t>
      </w:r>
      <w:r>
        <w:rPr/>
        <w:t>негативну</w:t>
      </w:r>
      <w:r>
        <w:rPr>
          <w:spacing w:val="-11"/>
        </w:rPr>
        <w:t> </w:t>
      </w:r>
      <w:r>
        <w:rPr/>
        <w:t>реакцію</w:t>
      </w:r>
      <w:r>
        <w:rPr>
          <w:spacing w:val="-11"/>
        </w:rPr>
        <w:t> </w:t>
      </w:r>
      <w:r>
        <w:rPr/>
        <w:t>в</w:t>
      </w:r>
      <w:r>
        <w:rPr>
          <w:spacing w:val="-11"/>
        </w:rPr>
        <w:t> </w:t>
      </w:r>
      <w:r>
        <w:rPr/>
        <w:t>багатьох</w:t>
      </w:r>
      <w:r>
        <w:rPr>
          <w:spacing w:val="-11"/>
        </w:rPr>
        <w:t> </w:t>
      </w:r>
      <w:r>
        <w:rPr/>
        <w:t>людей, навіть якщо її було донесено в найбільш люб’язний спосіб.</w:t>
      </w:r>
      <w:r>
        <w:rPr>
          <w:spacing w:val="80"/>
        </w:rPr>
        <w:t> </w:t>
      </w:r>
      <w:r>
        <w:rPr/>
        <w:t>Хто з нас під час свідчення не стикався з негативними чи навіть ворожими реакціями? Здається, це невід’ємна складова місіонерського</w:t>
      </w:r>
      <w:r>
        <w:rPr>
          <w:spacing w:val="40"/>
        </w:rPr>
        <w:t> </w:t>
      </w:r>
      <w:r>
        <w:rPr/>
        <w:t>служіння.</w:t>
      </w:r>
    </w:p>
    <w:p>
      <w:pPr>
        <w:spacing w:line="215" w:lineRule="exact" w:before="0"/>
        <w:ind w:left="268" w:right="0" w:firstLine="0"/>
        <w:jc w:val="left"/>
        <w:rPr>
          <w:rFonts w:ascii="Arial" w:hAnsi="Arial"/>
          <w:b/>
          <w:sz w:val="20"/>
        </w:rPr>
      </w:pPr>
      <w:r>
        <w:rPr>
          <w:rFonts w:ascii="Arial" w:hAnsi="Arial"/>
          <w:b/>
          <w:spacing w:val="-6"/>
          <w:sz w:val="20"/>
        </w:rPr>
        <w:t>Наскільки</w:t>
      </w:r>
      <w:r>
        <w:rPr>
          <w:rFonts w:ascii="Arial" w:hAnsi="Arial"/>
          <w:b/>
          <w:spacing w:val="-19"/>
          <w:sz w:val="20"/>
        </w:rPr>
        <w:t> </w:t>
      </w:r>
      <w:r>
        <w:rPr>
          <w:rFonts w:ascii="Arial" w:hAnsi="Arial"/>
          <w:b/>
          <w:spacing w:val="-6"/>
          <w:sz w:val="20"/>
        </w:rPr>
        <w:t>ви</w:t>
      </w:r>
      <w:r>
        <w:rPr>
          <w:rFonts w:ascii="Arial" w:hAnsi="Arial"/>
          <w:b/>
          <w:spacing w:val="-18"/>
          <w:sz w:val="20"/>
        </w:rPr>
        <w:t> </w:t>
      </w:r>
      <w:r>
        <w:rPr>
          <w:rFonts w:ascii="Arial" w:hAnsi="Arial"/>
          <w:b/>
          <w:spacing w:val="-6"/>
          <w:sz w:val="20"/>
        </w:rPr>
        <w:t>подібні</w:t>
      </w:r>
      <w:r>
        <w:rPr>
          <w:rFonts w:ascii="Arial" w:hAnsi="Arial"/>
          <w:b/>
          <w:spacing w:val="-19"/>
          <w:sz w:val="20"/>
        </w:rPr>
        <w:t> </w:t>
      </w:r>
      <w:r>
        <w:rPr>
          <w:rFonts w:ascii="Arial" w:hAnsi="Arial"/>
          <w:b/>
          <w:spacing w:val="-6"/>
          <w:sz w:val="20"/>
        </w:rPr>
        <w:t>до</w:t>
      </w:r>
      <w:r>
        <w:rPr>
          <w:rFonts w:ascii="Arial" w:hAnsi="Arial"/>
          <w:b/>
          <w:spacing w:val="-18"/>
          <w:sz w:val="20"/>
        </w:rPr>
        <w:t> </w:t>
      </w:r>
      <w:r>
        <w:rPr>
          <w:rFonts w:ascii="Arial" w:hAnsi="Arial"/>
          <w:b/>
          <w:spacing w:val="-6"/>
          <w:sz w:val="20"/>
        </w:rPr>
        <w:t>Йони?</w:t>
      </w:r>
      <w:r>
        <w:rPr>
          <w:rFonts w:ascii="Arial" w:hAnsi="Arial"/>
          <w:b/>
          <w:spacing w:val="-18"/>
          <w:sz w:val="20"/>
        </w:rPr>
        <w:t> </w:t>
      </w:r>
      <w:r>
        <w:rPr>
          <w:rFonts w:ascii="Arial" w:hAnsi="Arial"/>
          <w:b/>
          <w:spacing w:val="-6"/>
          <w:sz w:val="20"/>
        </w:rPr>
        <w:t>Як</w:t>
      </w:r>
      <w:r>
        <w:rPr>
          <w:rFonts w:ascii="Arial" w:hAnsi="Arial"/>
          <w:b/>
          <w:spacing w:val="-19"/>
          <w:sz w:val="20"/>
        </w:rPr>
        <w:t> </w:t>
      </w:r>
      <w:r>
        <w:rPr>
          <w:rFonts w:ascii="Arial" w:hAnsi="Arial"/>
          <w:b/>
          <w:spacing w:val="-6"/>
          <w:sz w:val="20"/>
        </w:rPr>
        <w:t>можете</w:t>
      </w:r>
      <w:r>
        <w:rPr>
          <w:rFonts w:ascii="Arial" w:hAnsi="Arial"/>
          <w:b/>
          <w:spacing w:val="-18"/>
          <w:sz w:val="20"/>
        </w:rPr>
        <w:t> </w:t>
      </w:r>
      <w:r>
        <w:rPr>
          <w:rFonts w:ascii="Arial" w:hAnsi="Arial"/>
          <w:b/>
          <w:spacing w:val="-6"/>
          <w:sz w:val="20"/>
        </w:rPr>
        <w:t>позбутися</w:t>
      </w:r>
      <w:r>
        <w:rPr>
          <w:rFonts w:ascii="Arial" w:hAnsi="Arial"/>
          <w:b/>
          <w:spacing w:val="-19"/>
          <w:sz w:val="20"/>
        </w:rPr>
        <w:t> </w:t>
      </w:r>
      <w:r>
        <w:rPr>
          <w:rFonts w:ascii="Arial" w:hAnsi="Arial"/>
          <w:b/>
          <w:spacing w:val="-6"/>
          <w:sz w:val="20"/>
        </w:rPr>
        <w:t>цих</w:t>
      </w:r>
      <w:r>
        <w:rPr>
          <w:rFonts w:ascii="Arial" w:hAnsi="Arial"/>
          <w:b/>
          <w:spacing w:val="-18"/>
          <w:sz w:val="20"/>
        </w:rPr>
        <w:t> </w:t>
      </w:r>
      <w:r>
        <w:rPr>
          <w:rFonts w:ascii="Arial" w:hAnsi="Arial"/>
          <w:b/>
          <w:spacing w:val="-6"/>
          <w:sz w:val="20"/>
        </w:rPr>
        <w:t>вад?</w:t>
      </w:r>
    </w:p>
    <w:p>
      <w:pPr>
        <w:pStyle w:val="BodyText"/>
        <w:spacing w:before="29"/>
        <w:rPr>
          <w:rFonts w:ascii="Arial"/>
          <w:b/>
          <w:sz w:val="20"/>
        </w:rPr>
      </w:pPr>
    </w:p>
    <w:p>
      <w:pPr>
        <w:spacing w:before="0"/>
        <w:ind w:left="4039" w:right="0" w:firstLine="0"/>
        <w:jc w:val="left"/>
        <w:rPr>
          <w:rFonts w:ascii="Trebuchet MS" w:hAnsi="Trebuchet MS"/>
          <w:sz w:val="20"/>
        </w:rPr>
      </w:pPr>
      <w:r>
        <w:rPr>
          <w:rFonts w:ascii="Trebuchet MS" w:hAnsi="Trebuchet MS"/>
          <w:sz w:val="20"/>
        </w:rPr>
        <w:t>Понеділок,</w:t>
      </w:r>
      <w:r>
        <w:rPr>
          <w:rFonts w:ascii="Trebuchet MS" w:hAnsi="Trebuchet MS"/>
          <w:spacing w:val="-1"/>
          <w:sz w:val="20"/>
        </w:rPr>
        <w:t> </w:t>
      </w:r>
      <w:r>
        <w:rPr>
          <w:rFonts w:ascii="Trebuchet MS" w:hAnsi="Trebuchet MS"/>
          <w:sz w:val="20"/>
        </w:rPr>
        <w:t>23 </w:t>
      </w:r>
      <w:r>
        <w:rPr>
          <w:rFonts w:ascii="Trebuchet MS" w:hAnsi="Trebuchet MS"/>
          <w:spacing w:val="-2"/>
          <w:sz w:val="20"/>
        </w:rPr>
        <w:t>червня</w:t>
      </w:r>
    </w:p>
    <w:p>
      <w:pPr>
        <w:pStyle w:val="Heading2"/>
      </w:pPr>
      <w:r>
        <w:rPr>
          <w:spacing w:val="-6"/>
        </w:rPr>
        <w:t>ПОКАЯННЯ</w:t>
      </w:r>
      <w:r>
        <w:rPr>
          <w:spacing w:val="-5"/>
        </w:rPr>
        <w:t> </w:t>
      </w:r>
      <w:r>
        <w:rPr>
          <w:spacing w:val="-6"/>
        </w:rPr>
        <w:t>І</w:t>
      </w:r>
      <w:r>
        <w:rPr>
          <w:spacing w:val="-4"/>
        </w:rPr>
        <w:t> </w:t>
      </w:r>
      <w:r>
        <w:rPr>
          <w:spacing w:val="-6"/>
        </w:rPr>
        <w:t>ПОМИЛУВАННЯ</w:t>
      </w:r>
    </w:p>
    <w:p>
      <w:pPr>
        <w:pStyle w:val="BodyText"/>
        <w:spacing w:line="254" w:lineRule="auto" w:before="67"/>
        <w:ind w:left="28" w:right="563" w:firstLine="339"/>
        <w:jc w:val="both"/>
      </w:pPr>
      <w:r>
        <w:rPr/>
        <w:t>Йона мав дуже ясну вістку для жителів Ніневії. «І почав Йона ходити вулицями міста, скільки можна було пройти за один день, і, проповідуючи, говорив: Через сорок днів </w:t>
      </w:r>
      <w:r>
        <w:rPr/>
        <w:t>Ніневія буде зруйнована!» (Йони 3:4). Вістка цілком зрозуміла: місто приречене. Зрештою, хіба це не слово безпосередньо від Гос- поднього</w:t>
      </w:r>
      <w:r>
        <w:rPr>
          <w:spacing w:val="40"/>
        </w:rPr>
        <w:t> </w:t>
      </w:r>
      <w:r>
        <w:rPr/>
        <w:t>пророка?</w:t>
      </w:r>
    </w:p>
    <w:p>
      <w:pPr>
        <w:spacing w:line="216" w:lineRule="exact" w:before="0"/>
        <w:ind w:left="268" w:right="0" w:firstLine="0"/>
        <w:jc w:val="left"/>
        <w:rPr>
          <w:rFonts w:ascii="Arial" w:hAnsi="Arial"/>
          <w:b/>
          <w:sz w:val="20"/>
        </w:rPr>
      </w:pPr>
      <w:r>
        <w:rPr>
          <w:rFonts w:ascii="Arial" w:hAnsi="Arial"/>
          <w:b/>
          <w:sz w:val="20"/>
        </w:rPr>
        <w:t>Однак</w:t>
      </w:r>
      <w:r>
        <w:rPr>
          <w:rFonts w:ascii="Arial" w:hAnsi="Arial"/>
          <w:b/>
          <w:spacing w:val="19"/>
          <w:sz w:val="20"/>
        </w:rPr>
        <w:t> </w:t>
      </w:r>
      <w:r>
        <w:rPr>
          <w:rFonts w:ascii="Arial" w:hAnsi="Arial"/>
          <w:b/>
          <w:sz w:val="20"/>
        </w:rPr>
        <w:t>що</w:t>
      </w:r>
      <w:r>
        <w:rPr>
          <w:rFonts w:ascii="Arial" w:hAnsi="Arial"/>
          <w:b/>
          <w:spacing w:val="20"/>
          <w:sz w:val="20"/>
        </w:rPr>
        <w:t> </w:t>
      </w:r>
      <w:r>
        <w:rPr>
          <w:rFonts w:ascii="Arial" w:hAnsi="Arial"/>
          <w:b/>
          <w:sz w:val="20"/>
        </w:rPr>
        <w:t>сталося</w:t>
      </w:r>
      <w:r>
        <w:rPr>
          <w:rFonts w:ascii="Arial" w:hAnsi="Arial"/>
          <w:b/>
          <w:spacing w:val="20"/>
          <w:sz w:val="20"/>
        </w:rPr>
        <w:t> </w:t>
      </w:r>
      <w:r>
        <w:rPr>
          <w:rFonts w:ascii="Arial" w:hAnsi="Arial"/>
          <w:b/>
          <w:sz w:val="20"/>
        </w:rPr>
        <w:t>з</w:t>
      </w:r>
      <w:r>
        <w:rPr>
          <w:rFonts w:ascii="Arial" w:hAnsi="Arial"/>
          <w:b/>
          <w:spacing w:val="20"/>
          <w:sz w:val="20"/>
        </w:rPr>
        <w:t> </w:t>
      </w:r>
      <w:r>
        <w:rPr>
          <w:rFonts w:ascii="Arial" w:hAnsi="Arial"/>
          <w:b/>
          <w:sz w:val="20"/>
        </w:rPr>
        <w:t>Ніневією?</w:t>
      </w:r>
      <w:r>
        <w:rPr>
          <w:rFonts w:ascii="Arial" w:hAnsi="Arial"/>
          <w:b/>
          <w:spacing w:val="20"/>
          <w:sz w:val="20"/>
        </w:rPr>
        <w:t> </w:t>
      </w:r>
      <w:r>
        <w:rPr>
          <w:rFonts w:ascii="Arial" w:hAnsi="Arial"/>
          <w:b/>
          <w:sz w:val="20"/>
        </w:rPr>
        <w:t>Прочитайте</w:t>
      </w:r>
      <w:r>
        <w:rPr>
          <w:rFonts w:ascii="Arial" w:hAnsi="Arial"/>
          <w:b/>
          <w:spacing w:val="20"/>
          <w:sz w:val="20"/>
        </w:rPr>
        <w:t> </w:t>
      </w:r>
      <w:r>
        <w:rPr>
          <w:rFonts w:ascii="Arial" w:hAnsi="Arial"/>
          <w:b/>
          <w:sz w:val="20"/>
        </w:rPr>
        <w:t>уривок</w:t>
      </w:r>
      <w:r>
        <w:rPr>
          <w:rFonts w:ascii="Arial" w:hAnsi="Arial"/>
          <w:b/>
          <w:spacing w:val="20"/>
          <w:sz w:val="20"/>
        </w:rPr>
        <w:t> </w:t>
      </w:r>
      <w:r>
        <w:rPr>
          <w:rFonts w:ascii="Arial" w:hAnsi="Arial"/>
          <w:b/>
          <w:spacing w:val="-4"/>
          <w:sz w:val="20"/>
        </w:rPr>
        <w:t>Йони</w:t>
      </w:r>
    </w:p>
    <w:p>
      <w:pPr>
        <w:tabs>
          <w:tab w:pos="6038" w:val="left" w:leader="none"/>
        </w:tabs>
        <w:spacing w:before="10"/>
        <w:ind w:left="268" w:right="0" w:firstLine="0"/>
        <w:jc w:val="left"/>
        <w:rPr>
          <w:rFonts w:ascii="Arial" w:hAnsi="Arial"/>
          <w:b/>
          <w:sz w:val="20"/>
        </w:rPr>
      </w:pPr>
      <w:r>
        <w:rPr>
          <w:rFonts w:ascii="Arial" w:hAnsi="Arial"/>
          <w:b/>
          <w:sz w:val="20"/>
        </w:rPr>
        <w:t>3:5–10.</w:t>
      </w:r>
      <w:r>
        <w:rPr>
          <w:rFonts w:ascii="Arial" w:hAnsi="Arial"/>
          <w:b/>
          <w:spacing w:val="37"/>
          <w:sz w:val="20"/>
        </w:rPr>
        <w:t> </w:t>
      </w:r>
      <w:r>
        <w:rPr>
          <w:rFonts w:ascii="Arial" w:hAnsi="Arial"/>
          <w:b/>
          <w:sz w:val="20"/>
        </w:rPr>
        <w:t>Чому</w:t>
      </w:r>
      <w:r>
        <w:rPr>
          <w:rFonts w:ascii="Arial" w:hAnsi="Arial"/>
          <w:b/>
          <w:spacing w:val="37"/>
          <w:sz w:val="20"/>
        </w:rPr>
        <w:t> </w:t>
      </w:r>
      <w:r>
        <w:rPr>
          <w:rFonts w:ascii="Arial" w:hAnsi="Arial"/>
          <w:b/>
          <w:sz w:val="20"/>
        </w:rPr>
        <w:t>пророцтво</w:t>
      </w:r>
      <w:r>
        <w:rPr>
          <w:rFonts w:ascii="Arial" w:hAnsi="Arial"/>
          <w:b/>
          <w:spacing w:val="37"/>
          <w:sz w:val="20"/>
        </w:rPr>
        <w:t> </w:t>
      </w:r>
      <w:r>
        <w:rPr>
          <w:rFonts w:ascii="Arial" w:hAnsi="Arial"/>
          <w:b/>
          <w:sz w:val="20"/>
        </w:rPr>
        <w:t>Йони</w:t>
      </w:r>
      <w:r>
        <w:rPr>
          <w:rFonts w:ascii="Arial" w:hAnsi="Arial"/>
          <w:b/>
          <w:spacing w:val="37"/>
          <w:sz w:val="20"/>
        </w:rPr>
        <w:t> </w:t>
      </w:r>
      <w:r>
        <w:rPr>
          <w:rFonts w:ascii="Arial" w:hAnsi="Arial"/>
          <w:b/>
          <w:sz w:val="20"/>
        </w:rPr>
        <w:t>не</w:t>
      </w:r>
      <w:r>
        <w:rPr>
          <w:rFonts w:ascii="Arial" w:hAnsi="Arial"/>
          <w:b/>
          <w:spacing w:val="37"/>
          <w:sz w:val="20"/>
        </w:rPr>
        <w:t> </w:t>
      </w:r>
      <w:r>
        <w:rPr>
          <w:rFonts w:ascii="Arial" w:hAnsi="Arial"/>
          <w:b/>
          <w:sz w:val="20"/>
        </w:rPr>
        <w:t>сповнилося?</w:t>
      </w:r>
      <w:r>
        <w:rPr>
          <w:rFonts w:ascii="Arial" w:hAnsi="Arial"/>
          <w:b/>
          <w:spacing w:val="33"/>
          <w:sz w:val="20"/>
        </w:rPr>
        <w:t> </w:t>
      </w:r>
      <w:r>
        <w:rPr>
          <w:rFonts w:ascii="Arial" w:hAnsi="Arial"/>
          <w:b/>
          <w:sz w:val="20"/>
          <w:u w:val="single"/>
        </w:rPr>
        <w:tab/>
      </w:r>
    </w:p>
    <w:p>
      <w:pPr>
        <w:pStyle w:val="BodyText"/>
        <w:spacing w:before="10"/>
        <w:rPr>
          <w:rFonts w:ascii="Arial"/>
          <w:b/>
          <w:sz w:val="17"/>
        </w:rPr>
      </w:pPr>
      <w:r>
        <w:rPr>
          <w:rFonts w:ascii="Arial"/>
          <w:b/>
          <w:sz w:val="17"/>
        </w:rPr>
        <mc:AlternateContent>
          <mc:Choice Requires="wps">
            <w:drawing>
              <wp:anchor distT="0" distB="0" distL="0" distR="0" allowOverlap="1" layoutInCell="1" locked="0" behindDoc="1" simplePos="0" relativeHeight="487749632">
                <wp:simplePos x="0" y="0"/>
                <wp:positionH relativeFrom="page">
                  <wp:posOffset>620387</wp:posOffset>
                </wp:positionH>
                <wp:positionV relativeFrom="paragraph">
                  <wp:posOffset>146225</wp:posOffset>
                </wp:positionV>
                <wp:extent cx="3663950" cy="1270"/>
                <wp:effectExtent l="0" t="0" r="0" b="0"/>
                <wp:wrapTopAndBottom/>
                <wp:docPr id="377" name="Graphic 377"/>
                <wp:cNvGraphicFramePr>
                  <a:graphicFrameLocks/>
                </wp:cNvGraphicFramePr>
                <a:graphic>
                  <a:graphicData uri="http://schemas.microsoft.com/office/word/2010/wordprocessingShape">
                    <wps:wsp>
                      <wps:cNvPr id="377" name="Graphic 377"/>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1.513808pt;width:288.5pt;height:.1pt;mso-position-horizontal-relative:page;mso-position-vertical-relative:paragraph;z-index:-15566848;mso-wrap-distance-left:0;mso-wrap-distance-right:0" id="docshape360" coordorigin="977,230" coordsize="5770,0" path="m977,230l6746,230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50144">
                <wp:simplePos x="0" y="0"/>
                <wp:positionH relativeFrom="page">
                  <wp:posOffset>620387</wp:posOffset>
                </wp:positionH>
                <wp:positionV relativeFrom="paragraph">
                  <wp:posOffset>298625</wp:posOffset>
                </wp:positionV>
                <wp:extent cx="3663950" cy="1270"/>
                <wp:effectExtent l="0" t="0" r="0" b="0"/>
                <wp:wrapTopAndBottom/>
                <wp:docPr id="378" name="Graphic 378"/>
                <wp:cNvGraphicFramePr>
                  <a:graphicFrameLocks/>
                </wp:cNvGraphicFramePr>
                <a:graphic>
                  <a:graphicData uri="http://schemas.microsoft.com/office/word/2010/wordprocessingShape">
                    <wps:wsp>
                      <wps:cNvPr id="378" name="Graphic 378"/>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3.513807pt;width:288.5pt;height:.1pt;mso-position-horizontal-relative:page;mso-position-vertical-relative:paragraph;z-index:-15566336;mso-wrap-distance-left:0;mso-wrap-distance-right:0" id="docshape361" coordorigin="977,470" coordsize="5770,0" path="m977,470l6746,470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 w:right="565" w:firstLine="339"/>
        <w:jc w:val="both"/>
      </w:pPr>
      <w:r>
        <w:rPr>
          <w:spacing w:val="-2"/>
        </w:rPr>
        <w:t>Усе</w:t>
      </w:r>
      <w:r>
        <w:rPr>
          <w:spacing w:val="-5"/>
        </w:rPr>
        <w:t> </w:t>
      </w:r>
      <w:r>
        <w:rPr>
          <w:spacing w:val="-2"/>
        </w:rPr>
        <w:t>місто</w:t>
      </w:r>
      <w:r>
        <w:rPr>
          <w:spacing w:val="-5"/>
        </w:rPr>
        <w:t> </w:t>
      </w:r>
      <w:r>
        <w:rPr>
          <w:spacing w:val="-2"/>
        </w:rPr>
        <w:t>покаялося,</w:t>
      </w:r>
      <w:r>
        <w:rPr>
          <w:spacing w:val="-5"/>
        </w:rPr>
        <w:t> </w:t>
      </w:r>
      <w:r>
        <w:rPr>
          <w:spacing w:val="-2"/>
        </w:rPr>
        <w:t>тому</w:t>
      </w:r>
      <w:r>
        <w:rPr>
          <w:spacing w:val="-5"/>
        </w:rPr>
        <w:t> </w:t>
      </w:r>
      <w:r>
        <w:rPr>
          <w:spacing w:val="-2"/>
        </w:rPr>
        <w:t>передвіщену</w:t>
      </w:r>
      <w:r>
        <w:rPr>
          <w:spacing w:val="-5"/>
        </w:rPr>
        <w:t> </w:t>
      </w:r>
      <w:r>
        <w:rPr>
          <w:spacing w:val="-2"/>
        </w:rPr>
        <w:t>загибель</w:t>
      </w:r>
      <w:r>
        <w:rPr>
          <w:spacing w:val="-5"/>
        </w:rPr>
        <w:t> </w:t>
      </w:r>
      <w:r>
        <w:rPr>
          <w:spacing w:val="-2"/>
        </w:rPr>
        <w:t>було</w:t>
      </w:r>
      <w:r>
        <w:rPr>
          <w:spacing w:val="-5"/>
        </w:rPr>
        <w:t> </w:t>
      </w:r>
      <w:r>
        <w:rPr>
          <w:spacing w:val="-2"/>
        </w:rPr>
        <w:t>скасо- </w:t>
      </w:r>
      <w:r>
        <w:rPr/>
        <w:t>вано, принаймні на певний час. «Ніневітяни були </w:t>
      </w:r>
      <w:r>
        <w:rPr/>
        <w:t>помилувані, Бог Ізраїлів — звеличений у всьому язичеському світі, а Його Закон</w:t>
      </w:r>
      <w:r>
        <w:rPr>
          <w:spacing w:val="22"/>
        </w:rPr>
        <w:t> </w:t>
      </w:r>
      <w:r>
        <w:rPr/>
        <w:t>—</w:t>
      </w:r>
      <w:r>
        <w:rPr>
          <w:spacing w:val="20"/>
        </w:rPr>
        <w:t> </w:t>
      </w:r>
      <w:r>
        <w:rPr/>
        <w:t>ушанований.</w:t>
      </w:r>
      <w:r>
        <w:rPr>
          <w:spacing w:val="20"/>
        </w:rPr>
        <w:t> </w:t>
      </w:r>
      <w:r>
        <w:rPr/>
        <w:t>Лише</w:t>
      </w:r>
      <w:r>
        <w:rPr>
          <w:spacing w:val="20"/>
        </w:rPr>
        <w:t> </w:t>
      </w:r>
      <w:r>
        <w:rPr/>
        <w:t>через</w:t>
      </w:r>
      <w:r>
        <w:rPr>
          <w:spacing w:val="20"/>
        </w:rPr>
        <w:t> </w:t>
      </w:r>
      <w:r>
        <w:rPr/>
        <w:t>багато</w:t>
      </w:r>
      <w:r>
        <w:rPr>
          <w:spacing w:val="20"/>
        </w:rPr>
        <w:t> </w:t>
      </w:r>
      <w:r>
        <w:rPr/>
        <w:t>років</w:t>
      </w:r>
      <w:r>
        <w:rPr>
          <w:spacing w:val="20"/>
        </w:rPr>
        <w:t> </w:t>
      </w:r>
      <w:r>
        <w:rPr/>
        <w:t>Ніневія</w:t>
      </w:r>
      <w:r>
        <w:rPr>
          <w:spacing w:val="19"/>
        </w:rPr>
        <w:t> </w:t>
      </w:r>
      <w:r>
        <w:rPr>
          <w:spacing w:val="-2"/>
        </w:rPr>
        <w:t>стала</w:t>
      </w:r>
    </w:p>
    <w:p>
      <w:pPr>
        <w:pStyle w:val="BodyText"/>
        <w:spacing w:after="0" w:line="254" w:lineRule="auto"/>
        <w:jc w:val="both"/>
        <w:sectPr>
          <w:pgSz w:w="7600" w:h="11460"/>
          <w:pgMar w:header="0" w:footer="693" w:top="780" w:bottom="880" w:left="708" w:right="283"/>
        </w:sectPr>
      </w:pPr>
    </w:p>
    <w:p>
      <w:pPr>
        <w:pStyle w:val="BodyText"/>
        <w:spacing w:line="254" w:lineRule="auto" w:before="79"/>
        <w:ind w:left="142" w:right="448"/>
        <w:jc w:val="right"/>
      </w:pPr>
      <w:r>
        <w:rPr/>
        <w:t>здобиччю</w:t>
      </w:r>
      <w:r>
        <w:rPr>
          <w:spacing w:val="26"/>
        </w:rPr>
        <w:t> </w:t>
      </w:r>
      <w:r>
        <w:rPr/>
        <w:t>сусідніх</w:t>
      </w:r>
      <w:r>
        <w:rPr>
          <w:spacing w:val="26"/>
        </w:rPr>
        <w:t> </w:t>
      </w:r>
      <w:r>
        <w:rPr/>
        <w:t>народів</w:t>
      </w:r>
      <w:r>
        <w:rPr>
          <w:spacing w:val="26"/>
        </w:rPr>
        <w:t> </w:t>
      </w:r>
      <w:r>
        <w:rPr/>
        <w:t>через</w:t>
      </w:r>
      <w:r>
        <w:rPr>
          <w:spacing w:val="26"/>
        </w:rPr>
        <w:t> </w:t>
      </w:r>
      <w:r>
        <w:rPr/>
        <w:t>те,</w:t>
      </w:r>
      <w:r>
        <w:rPr>
          <w:spacing w:val="26"/>
        </w:rPr>
        <w:t> </w:t>
      </w:r>
      <w:r>
        <w:rPr/>
        <w:t>що</w:t>
      </w:r>
      <w:r>
        <w:rPr>
          <w:spacing w:val="26"/>
        </w:rPr>
        <w:t> </w:t>
      </w:r>
      <w:r>
        <w:rPr/>
        <w:t>знову</w:t>
      </w:r>
      <w:r>
        <w:rPr>
          <w:spacing w:val="26"/>
        </w:rPr>
        <w:t> </w:t>
      </w:r>
      <w:r>
        <w:rPr/>
        <w:t>забула</w:t>
      </w:r>
      <w:r>
        <w:rPr>
          <w:spacing w:val="26"/>
        </w:rPr>
        <w:t> </w:t>
      </w:r>
      <w:r>
        <w:rPr/>
        <w:t>Бога</w:t>
      </w:r>
      <w:r>
        <w:rPr>
          <w:spacing w:val="26"/>
        </w:rPr>
        <w:t> </w:t>
      </w:r>
      <w:r>
        <w:rPr/>
        <w:t>та </w:t>
      </w:r>
      <w:r>
        <w:rPr>
          <w:spacing w:val="-2"/>
        </w:rPr>
        <w:t>сповнилася</w:t>
      </w:r>
      <w:r>
        <w:rPr>
          <w:spacing w:val="-10"/>
        </w:rPr>
        <w:t> </w:t>
      </w:r>
      <w:r>
        <w:rPr>
          <w:spacing w:val="-2"/>
        </w:rPr>
        <w:t>пихою</w:t>
      </w:r>
      <w:r>
        <w:rPr>
          <w:spacing w:val="-10"/>
        </w:rPr>
        <w:t> </w:t>
      </w:r>
      <w:r>
        <w:rPr>
          <w:spacing w:val="-2"/>
        </w:rPr>
        <w:t>й</w:t>
      </w:r>
      <w:r>
        <w:rPr>
          <w:spacing w:val="-9"/>
        </w:rPr>
        <w:t> </w:t>
      </w:r>
      <w:r>
        <w:rPr>
          <w:spacing w:val="-2"/>
        </w:rPr>
        <w:t>гордощами»</w:t>
      </w:r>
      <w:r>
        <w:rPr>
          <w:spacing w:val="-10"/>
        </w:rPr>
        <w:t> </w:t>
      </w:r>
      <w:r>
        <w:rPr>
          <w:spacing w:val="-2"/>
        </w:rPr>
        <w:t>(Е.</w:t>
      </w:r>
      <w:r>
        <w:rPr>
          <w:spacing w:val="-9"/>
        </w:rPr>
        <w:t> </w:t>
      </w:r>
      <w:r>
        <w:rPr>
          <w:spacing w:val="-2"/>
        </w:rPr>
        <w:t>Уайт.</w:t>
      </w:r>
      <w:r>
        <w:rPr>
          <w:spacing w:val="-10"/>
        </w:rPr>
        <w:t> </w:t>
      </w:r>
      <w:r>
        <w:rPr>
          <w:spacing w:val="-2"/>
        </w:rPr>
        <w:t>Пророки</w:t>
      </w:r>
      <w:r>
        <w:rPr>
          <w:spacing w:val="-9"/>
        </w:rPr>
        <w:t> </w:t>
      </w:r>
      <w:r>
        <w:rPr>
          <w:spacing w:val="-2"/>
        </w:rPr>
        <w:t>і</w:t>
      </w:r>
      <w:r>
        <w:rPr>
          <w:spacing w:val="-10"/>
        </w:rPr>
        <w:t> </w:t>
      </w:r>
      <w:r>
        <w:rPr>
          <w:spacing w:val="-2"/>
        </w:rPr>
        <w:t>царі.</w:t>
      </w:r>
      <w:r>
        <w:rPr>
          <w:spacing w:val="-10"/>
        </w:rPr>
        <w:t> </w:t>
      </w:r>
      <w:r>
        <w:rPr>
          <w:spacing w:val="-2"/>
        </w:rPr>
        <w:t>С.</w:t>
      </w:r>
      <w:r>
        <w:rPr>
          <w:spacing w:val="-9"/>
        </w:rPr>
        <w:t> </w:t>
      </w:r>
      <w:r>
        <w:rPr>
          <w:spacing w:val="-2"/>
        </w:rPr>
        <w:t>271). </w:t>
      </w:r>
      <w:r>
        <w:rPr/>
        <w:t>Чи</w:t>
      </w:r>
      <w:r>
        <w:rPr>
          <w:spacing w:val="40"/>
        </w:rPr>
        <w:t> </w:t>
      </w:r>
      <w:r>
        <w:rPr/>
        <w:t>можна</w:t>
      </w:r>
      <w:r>
        <w:rPr>
          <w:spacing w:val="40"/>
        </w:rPr>
        <w:t> </w:t>
      </w:r>
      <w:r>
        <w:rPr/>
        <w:t>очікувати</w:t>
      </w:r>
      <w:r>
        <w:rPr>
          <w:spacing w:val="40"/>
        </w:rPr>
        <w:t> </w:t>
      </w:r>
      <w:r>
        <w:rPr/>
        <w:t>чогось</w:t>
      </w:r>
      <w:r>
        <w:rPr>
          <w:spacing w:val="40"/>
        </w:rPr>
        <w:t> </w:t>
      </w:r>
      <w:r>
        <w:rPr/>
        <w:t>подібного</w:t>
      </w:r>
      <w:r>
        <w:rPr>
          <w:spacing w:val="40"/>
        </w:rPr>
        <w:t> </w:t>
      </w:r>
      <w:r>
        <w:rPr/>
        <w:t>в</w:t>
      </w:r>
      <w:r>
        <w:rPr>
          <w:spacing w:val="40"/>
        </w:rPr>
        <w:t> </w:t>
      </w:r>
      <w:r>
        <w:rPr/>
        <w:t>останні</w:t>
      </w:r>
      <w:r>
        <w:rPr>
          <w:spacing w:val="40"/>
        </w:rPr>
        <w:t> </w:t>
      </w:r>
      <w:r>
        <w:rPr/>
        <w:t>дні,</w:t>
      </w:r>
      <w:r>
        <w:rPr>
          <w:spacing w:val="40"/>
        </w:rPr>
        <w:t> </w:t>
      </w:r>
      <w:r>
        <w:rPr/>
        <w:t>коли проголошуватиметься</w:t>
      </w:r>
      <w:r>
        <w:rPr>
          <w:spacing w:val="-2"/>
        </w:rPr>
        <w:t> </w:t>
      </w:r>
      <w:r>
        <w:rPr/>
        <w:t>остання</w:t>
      </w:r>
      <w:r>
        <w:rPr>
          <w:spacing w:val="-2"/>
        </w:rPr>
        <w:t> </w:t>
      </w:r>
      <w:r>
        <w:rPr/>
        <w:t>вістка</w:t>
      </w:r>
      <w:r>
        <w:rPr>
          <w:spacing w:val="-2"/>
        </w:rPr>
        <w:t> </w:t>
      </w:r>
      <w:r>
        <w:rPr/>
        <w:t>грішному</w:t>
      </w:r>
      <w:r>
        <w:rPr>
          <w:spacing w:val="-2"/>
        </w:rPr>
        <w:t> </w:t>
      </w:r>
      <w:r>
        <w:rPr/>
        <w:t>світові?</w:t>
      </w:r>
      <w:r>
        <w:rPr>
          <w:spacing w:val="-2"/>
        </w:rPr>
        <w:t> </w:t>
      </w:r>
      <w:r>
        <w:rPr/>
        <w:t>І</w:t>
      </w:r>
      <w:r>
        <w:rPr>
          <w:spacing w:val="-2"/>
        </w:rPr>
        <w:t> </w:t>
      </w:r>
      <w:r>
        <w:rPr/>
        <w:t>так,</w:t>
      </w:r>
      <w:r>
        <w:rPr>
          <w:spacing w:val="-2"/>
        </w:rPr>
        <w:t> </w:t>
      </w:r>
      <w:r>
        <w:rPr/>
        <w:t>і </w:t>
      </w:r>
      <w:r>
        <w:rPr>
          <w:spacing w:val="-2"/>
        </w:rPr>
        <w:t>ні.</w:t>
      </w:r>
      <w:r>
        <w:rPr>
          <w:spacing w:val="-10"/>
        </w:rPr>
        <w:t> </w:t>
      </w:r>
      <w:r>
        <w:rPr>
          <w:spacing w:val="-2"/>
        </w:rPr>
        <w:t>Тобто</w:t>
      </w:r>
      <w:r>
        <w:rPr>
          <w:spacing w:val="-10"/>
        </w:rPr>
        <w:t> </w:t>
      </w:r>
      <w:r>
        <w:rPr>
          <w:spacing w:val="-2"/>
        </w:rPr>
        <w:t>в</w:t>
      </w:r>
      <w:r>
        <w:rPr>
          <w:spacing w:val="-9"/>
        </w:rPr>
        <w:t> </w:t>
      </w:r>
      <w:r>
        <w:rPr>
          <w:spacing w:val="-2"/>
        </w:rPr>
        <w:t>усьому</w:t>
      </w:r>
      <w:r>
        <w:rPr>
          <w:spacing w:val="-10"/>
        </w:rPr>
        <w:t> </w:t>
      </w:r>
      <w:r>
        <w:rPr>
          <w:spacing w:val="-2"/>
        </w:rPr>
        <w:t>світі</w:t>
      </w:r>
      <w:r>
        <w:rPr>
          <w:spacing w:val="-9"/>
        </w:rPr>
        <w:t> </w:t>
      </w:r>
      <w:r>
        <w:rPr>
          <w:spacing w:val="-2"/>
        </w:rPr>
        <w:t>буде</w:t>
      </w:r>
      <w:r>
        <w:rPr>
          <w:spacing w:val="-10"/>
        </w:rPr>
        <w:t> </w:t>
      </w:r>
      <w:r>
        <w:rPr>
          <w:spacing w:val="-2"/>
        </w:rPr>
        <w:t>чимало</w:t>
      </w:r>
      <w:r>
        <w:rPr>
          <w:spacing w:val="-9"/>
        </w:rPr>
        <w:t> </w:t>
      </w:r>
      <w:r>
        <w:rPr>
          <w:spacing w:val="-2"/>
        </w:rPr>
        <w:t>людей,</w:t>
      </w:r>
      <w:r>
        <w:rPr>
          <w:spacing w:val="-10"/>
        </w:rPr>
        <w:t> </w:t>
      </w:r>
      <w:r>
        <w:rPr>
          <w:spacing w:val="-2"/>
        </w:rPr>
        <w:t>котрі</w:t>
      </w:r>
      <w:r>
        <w:rPr>
          <w:spacing w:val="-10"/>
        </w:rPr>
        <w:t> </w:t>
      </w:r>
      <w:r>
        <w:rPr>
          <w:spacing w:val="-2"/>
        </w:rPr>
        <w:t>прислухаються </w:t>
      </w:r>
      <w:r>
        <w:rPr/>
        <w:t>до</w:t>
      </w:r>
      <w:r>
        <w:rPr>
          <w:spacing w:val="-9"/>
        </w:rPr>
        <w:t> </w:t>
      </w:r>
      <w:r>
        <w:rPr/>
        <w:t>заклику:</w:t>
      </w:r>
      <w:r>
        <w:rPr>
          <w:spacing w:val="-9"/>
        </w:rPr>
        <w:t> </w:t>
      </w:r>
      <w:r>
        <w:rPr/>
        <w:t>«Вийди</w:t>
      </w:r>
      <w:r>
        <w:rPr>
          <w:spacing w:val="-9"/>
        </w:rPr>
        <w:t> </w:t>
      </w:r>
      <w:r>
        <w:rPr/>
        <w:t>з</w:t>
      </w:r>
      <w:r>
        <w:rPr>
          <w:spacing w:val="-9"/>
        </w:rPr>
        <w:t> </w:t>
      </w:r>
      <w:r>
        <w:rPr/>
        <w:t>неї,</w:t>
      </w:r>
      <w:r>
        <w:rPr>
          <w:spacing w:val="-9"/>
        </w:rPr>
        <w:t> </w:t>
      </w:r>
      <w:r>
        <w:rPr/>
        <w:t>народе</w:t>
      </w:r>
      <w:r>
        <w:rPr>
          <w:spacing w:val="-9"/>
        </w:rPr>
        <w:t> </w:t>
      </w:r>
      <w:r>
        <w:rPr/>
        <w:t>Мій,</w:t>
      </w:r>
      <w:r>
        <w:rPr>
          <w:spacing w:val="-9"/>
        </w:rPr>
        <w:t> </w:t>
      </w:r>
      <w:r>
        <w:rPr/>
        <w:t>щоб</w:t>
      </w:r>
      <w:r>
        <w:rPr>
          <w:spacing w:val="-9"/>
        </w:rPr>
        <w:t> </w:t>
      </w:r>
      <w:r>
        <w:rPr/>
        <w:t>не</w:t>
      </w:r>
      <w:r>
        <w:rPr>
          <w:spacing w:val="-9"/>
        </w:rPr>
        <w:t> </w:t>
      </w:r>
      <w:r>
        <w:rPr/>
        <w:t>був</w:t>
      </w:r>
      <w:r>
        <w:rPr>
          <w:spacing w:val="-9"/>
        </w:rPr>
        <w:t> </w:t>
      </w:r>
      <w:r>
        <w:rPr/>
        <w:t>ти</w:t>
      </w:r>
      <w:r>
        <w:rPr>
          <w:spacing w:val="-9"/>
        </w:rPr>
        <w:t> </w:t>
      </w:r>
      <w:r>
        <w:rPr/>
        <w:t>спільником її гріхів, і щоб ти не був захоплений її карами» (Об’явл. 18:4).</w:t>
      </w:r>
      <w:r>
        <w:rPr>
          <w:spacing w:val="40"/>
        </w:rPr>
        <w:t> </w:t>
      </w:r>
      <w:r>
        <w:rPr/>
        <w:t>По</w:t>
      </w:r>
      <w:r>
        <w:rPr>
          <w:spacing w:val="24"/>
        </w:rPr>
        <w:t> </w:t>
      </w:r>
      <w:r>
        <w:rPr/>
        <w:t>всьому</w:t>
      </w:r>
      <w:r>
        <w:rPr>
          <w:spacing w:val="24"/>
        </w:rPr>
        <w:t> </w:t>
      </w:r>
      <w:r>
        <w:rPr/>
        <w:t>світу</w:t>
      </w:r>
      <w:r>
        <w:rPr>
          <w:spacing w:val="24"/>
        </w:rPr>
        <w:t> </w:t>
      </w:r>
      <w:r>
        <w:rPr/>
        <w:t>проти</w:t>
      </w:r>
      <w:r>
        <w:rPr>
          <w:spacing w:val="24"/>
        </w:rPr>
        <w:t> </w:t>
      </w:r>
      <w:r>
        <w:rPr/>
        <w:t>звіра</w:t>
      </w:r>
      <w:r>
        <w:rPr>
          <w:spacing w:val="24"/>
        </w:rPr>
        <w:t> </w:t>
      </w:r>
      <w:r>
        <w:rPr/>
        <w:t>виступлять</w:t>
      </w:r>
      <w:r>
        <w:rPr>
          <w:spacing w:val="24"/>
        </w:rPr>
        <w:t> </w:t>
      </w:r>
      <w:r>
        <w:rPr/>
        <w:t>люди,</w:t>
      </w:r>
      <w:r>
        <w:rPr>
          <w:spacing w:val="24"/>
        </w:rPr>
        <w:t> </w:t>
      </w:r>
      <w:r>
        <w:rPr/>
        <w:t>«які</w:t>
      </w:r>
      <w:r>
        <w:rPr>
          <w:spacing w:val="24"/>
        </w:rPr>
        <w:t> </w:t>
      </w:r>
      <w:r>
        <w:rPr/>
        <w:t>бережуть Божі</w:t>
      </w:r>
      <w:r>
        <w:rPr>
          <w:spacing w:val="-2"/>
        </w:rPr>
        <w:t> </w:t>
      </w:r>
      <w:r>
        <w:rPr/>
        <w:t>заповіді</w:t>
      </w:r>
      <w:r>
        <w:rPr>
          <w:spacing w:val="-2"/>
        </w:rPr>
        <w:t> </w:t>
      </w:r>
      <w:r>
        <w:rPr/>
        <w:t>та</w:t>
      </w:r>
      <w:r>
        <w:rPr>
          <w:spacing w:val="-2"/>
        </w:rPr>
        <w:t> </w:t>
      </w:r>
      <w:r>
        <w:rPr/>
        <w:t>віру</w:t>
      </w:r>
      <w:r>
        <w:rPr>
          <w:spacing w:val="-2"/>
        </w:rPr>
        <w:t> </w:t>
      </w:r>
      <w:r>
        <w:rPr/>
        <w:t>Ісуса»</w:t>
      </w:r>
      <w:r>
        <w:rPr>
          <w:spacing w:val="-2"/>
        </w:rPr>
        <w:t> </w:t>
      </w:r>
      <w:r>
        <w:rPr/>
        <w:t>(Об’явл.</w:t>
      </w:r>
      <w:r>
        <w:rPr>
          <w:spacing w:val="-2"/>
        </w:rPr>
        <w:t> </w:t>
      </w:r>
      <w:r>
        <w:rPr/>
        <w:t>14:12).</w:t>
      </w:r>
      <w:r>
        <w:rPr>
          <w:spacing w:val="-2"/>
        </w:rPr>
        <w:t> </w:t>
      </w:r>
      <w:r>
        <w:rPr/>
        <w:t>Ці</w:t>
      </w:r>
      <w:r>
        <w:rPr>
          <w:spacing w:val="-2"/>
        </w:rPr>
        <w:t> </w:t>
      </w:r>
      <w:r>
        <w:rPr/>
        <w:t>люди,</w:t>
      </w:r>
      <w:r>
        <w:rPr>
          <w:spacing w:val="-2"/>
        </w:rPr>
        <w:t> </w:t>
      </w:r>
      <w:r>
        <w:rPr/>
        <w:t>як</w:t>
      </w:r>
      <w:r>
        <w:rPr>
          <w:spacing w:val="-2"/>
        </w:rPr>
        <w:t> </w:t>
      </w:r>
      <w:r>
        <w:rPr/>
        <w:t>і</w:t>
      </w:r>
      <w:r>
        <w:rPr>
          <w:spacing w:val="-2"/>
        </w:rPr>
        <w:t> </w:t>
      </w:r>
      <w:r>
        <w:rPr/>
        <w:t>жителі Ніневії,</w:t>
      </w:r>
      <w:r>
        <w:rPr>
          <w:spacing w:val="11"/>
        </w:rPr>
        <w:t> </w:t>
      </w:r>
      <w:r>
        <w:rPr/>
        <w:t>будуть</w:t>
      </w:r>
      <w:r>
        <w:rPr>
          <w:spacing w:val="11"/>
        </w:rPr>
        <w:t> </w:t>
      </w:r>
      <w:r>
        <w:rPr/>
        <w:t>спасенні</w:t>
      </w:r>
      <w:r>
        <w:rPr>
          <w:spacing w:val="11"/>
        </w:rPr>
        <w:t> </w:t>
      </w:r>
      <w:r>
        <w:rPr/>
        <w:t>від</w:t>
      </w:r>
      <w:r>
        <w:rPr>
          <w:spacing w:val="11"/>
        </w:rPr>
        <w:t> </w:t>
      </w:r>
      <w:r>
        <w:rPr/>
        <w:t>суду,</w:t>
      </w:r>
      <w:r>
        <w:rPr>
          <w:spacing w:val="11"/>
        </w:rPr>
        <w:t> </w:t>
      </w:r>
      <w:r>
        <w:rPr/>
        <w:t>якому</w:t>
      </w:r>
      <w:r>
        <w:rPr>
          <w:spacing w:val="11"/>
        </w:rPr>
        <w:t> </w:t>
      </w:r>
      <w:r>
        <w:rPr/>
        <w:t>підлягають</w:t>
      </w:r>
      <w:r>
        <w:rPr>
          <w:spacing w:val="11"/>
        </w:rPr>
        <w:t> </w:t>
      </w:r>
      <w:r>
        <w:rPr/>
        <w:t>нечестиві. Певні</w:t>
      </w:r>
      <w:r>
        <w:rPr>
          <w:spacing w:val="40"/>
        </w:rPr>
        <w:t> </w:t>
      </w:r>
      <w:r>
        <w:rPr/>
        <w:t>біблійні</w:t>
      </w:r>
      <w:r>
        <w:rPr>
          <w:spacing w:val="40"/>
        </w:rPr>
        <w:t> </w:t>
      </w:r>
      <w:r>
        <w:rPr/>
        <w:t>пророцтва,</w:t>
      </w:r>
      <w:r>
        <w:rPr>
          <w:spacing w:val="40"/>
        </w:rPr>
        <w:t> </w:t>
      </w:r>
      <w:r>
        <w:rPr/>
        <w:t>такі</w:t>
      </w:r>
      <w:r>
        <w:rPr>
          <w:spacing w:val="40"/>
        </w:rPr>
        <w:t> </w:t>
      </w:r>
      <w:r>
        <w:rPr/>
        <w:t>як</w:t>
      </w:r>
      <w:r>
        <w:rPr>
          <w:spacing w:val="40"/>
        </w:rPr>
        <w:t> </w:t>
      </w:r>
      <w:r>
        <w:rPr/>
        <w:t>Боже</w:t>
      </w:r>
      <w:r>
        <w:rPr>
          <w:spacing w:val="40"/>
        </w:rPr>
        <w:t> </w:t>
      </w:r>
      <w:r>
        <w:rPr/>
        <w:t>попередження</w:t>
      </w:r>
      <w:r>
        <w:rPr>
          <w:spacing w:val="40"/>
        </w:rPr>
        <w:t> </w:t>
      </w:r>
      <w:r>
        <w:rPr/>
        <w:t>про знищення</w:t>
      </w:r>
      <w:r>
        <w:rPr>
          <w:spacing w:val="40"/>
        </w:rPr>
        <w:t> </w:t>
      </w:r>
      <w:r>
        <w:rPr/>
        <w:t>Ніневії,</w:t>
      </w:r>
      <w:r>
        <w:rPr>
          <w:spacing w:val="40"/>
        </w:rPr>
        <w:t> </w:t>
      </w:r>
      <w:r>
        <w:rPr/>
        <w:t>є</w:t>
      </w:r>
      <w:r>
        <w:rPr>
          <w:spacing w:val="40"/>
        </w:rPr>
        <w:t> </w:t>
      </w:r>
      <w:r>
        <w:rPr/>
        <w:t>умовними.</w:t>
      </w:r>
      <w:r>
        <w:rPr>
          <w:spacing w:val="40"/>
        </w:rPr>
        <w:t> </w:t>
      </w:r>
      <w:r>
        <w:rPr/>
        <w:t>Тобто</w:t>
      </w:r>
      <w:r>
        <w:rPr>
          <w:spacing w:val="40"/>
        </w:rPr>
        <w:t> </w:t>
      </w:r>
      <w:r>
        <w:rPr/>
        <w:t>місто</w:t>
      </w:r>
      <w:r>
        <w:rPr>
          <w:spacing w:val="40"/>
        </w:rPr>
        <w:t> </w:t>
      </w:r>
      <w:r>
        <w:rPr/>
        <w:t>буде</w:t>
      </w:r>
      <w:r>
        <w:rPr>
          <w:spacing w:val="40"/>
        </w:rPr>
        <w:t> </w:t>
      </w:r>
      <w:r>
        <w:rPr/>
        <w:t>знищене, якщо люди не відвернуться від свого зла (див. Єрем. 18:7–10). Однак деякі пророцтва не включають таких умов. Вони вико- наються</w:t>
      </w:r>
      <w:r>
        <w:rPr>
          <w:spacing w:val="-9"/>
        </w:rPr>
        <w:t> </w:t>
      </w:r>
      <w:r>
        <w:rPr/>
        <w:t>незалежно</w:t>
      </w:r>
      <w:r>
        <w:rPr>
          <w:spacing w:val="-9"/>
        </w:rPr>
        <w:t> </w:t>
      </w:r>
      <w:r>
        <w:rPr/>
        <w:t>від</w:t>
      </w:r>
      <w:r>
        <w:rPr>
          <w:spacing w:val="-9"/>
        </w:rPr>
        <w:t> </w:t>
      </w:r>
      <w:r>
        <w:rPr/>
        <w:t>людської</w:t>
      </w:r>
      <w:r>
        <w:rPr>
          <w:spacing w:val="-9"/>
        </w:rPr>
        <w:t> </w:t>
      </w:r>
      <w:r>
        <w:rPr/>
        <w:t>реакції.</w:t>
      </w:r>
      <w:r>
        <w:rPr>
          <w:spacing w:val="-9"/>
        </w:rPr>
        <w:t> </w:t>
      </w:r>
      <w:r>
        <w:rPr/>
        <w:t>Месіанські</w:t>
      </w:r>
      <w:r>
        <w:rPr>
          <w:spacing w:val="-9"/>
        </w:rPr>
        <w:t> </w:t>
      </w:r>
      <w:r>
        <w:rPr/>
        <w:t>пророцтва про Перший і Другий приходи Христа, знак звіра, злиття кар, переслідування</w:t>
      </w:r>
      <w:r>
        <w:rPr>
          <w:spacing w:val="3"/>
        </w:rPr>
        <w:t> </w:t>
      </w:r>
      <w:r>
        <w:rPr/>
        <w:t>останнього</w:t>
      </w:r>
      <w:r>
        <w:rPr>
          <w:spacing w:val="3"/>
        </w:rPr>
        <w:t> </w:t>
      </w:r>
      <w:r>
        <w:rPr/>
        <w:t>часу</w:t>
      </w:r>
      <w:r>
        <w:rPr>
          <w:spacing w:val="3"/>
        </w:rPr>
        <w:t> </w:t>
      </w:r>
      <w:r>
        <w:rPr/>
        <w:t>неодмінно</w:t>
      </w:r>
      <w:r>
        <w:rPr>
          <w:spacing w:val="4"/>
        </w:rPr>
        <w:t> </w:t>
      </w:r>
      <w:r>
        <w:rPr/>
        <w:t>збудуться.</w:t>
      </w:r>
      <w:r>
        <w:rPr>
          <w:spacing w:val="3"/>
        </w:rPr>
        <w:t> </w:t>
      </w:r>
      <w:r>
        <w:rPr/>
        <w:t>Учинки й</w:t>
      </w:r>
      <w:r>
        <w:rPr>
          <w:spacing w:val="11"/>
        </w:rPr>
        <w:t> </w:t>
      </w:r>
      <w:r>
        <w:rPr/>
        <w:t>рішення</w:t>
      </w:r>
      <w:r>
        <w:rPr>
          <w:spacing w:val="11"/>
        </w:rPr>
        <w:t> </w:t>
      </w:r>
      <w:r>
        <w:rPr/>
        <w:t>людей</w:t>
      </w:r>
      <w:r>
        <w:rPr>
          <w:spacing w:val="11"/>
        </w:rPr>
        <w:t> </w:t>
      </w:r>
      <w:r>
        <w:rPr/>
        <w:t>визначать,</w:t>
      </w:r>
      <w:r>
        <w:rPr>
          <w:spacing w:val="11"/>
        </w:rPr>
        <w:t> </w:t>
      </w:r>
      <w:r>
        <w:rPr/>
        <w:t>на</w:t>
      </w:r>
      <w:r>
        <w:rPr>
          <w:spacing w:val="11"/>
        </w:rPr>
        <w:t> </w:t>
      </w:r>
      <w:r>
        <w:rPr/>
        <w:t>чиєму</w:t>
      </w:r>
      <w:r>
        <w:rPr>
          <w:spacing w:val="11"/>
        </w:rPr>
        <w:t> </w:t>
      </w:r>
      <w:r>
        <w:rPr/>
        <w:t>боці</w:t>
      </w:r>
      <w:r>
        <w:rPr>
          <w:spacing w:val="11"/>
        </w:rPr>
        <w:t> </w:t>
      </w:r>
      <w:r>
        <w:rPr/>
        <w:t>вони</w:t>
      </w:r>
      <w:r>
        <w:rPr>
          <w:spacing w:val="11"/>
        </w:rPr>
        <w:t> </w:t>
      </w:r>
      <w:r>
        <w:rPr>
          <w:spacing w:val="-2"/>
        </w:rPr>
        <w:t>перебувають,</w:t>
      </w:r>
    </w:p>
    <w:p>
      <w:pPr>
        <w:pStyle w:val="BodyText"/>
        <w:spacing w:line="229" w:lineRule="exact"/>
        <w:ind w:right="544"/>
        <w:jc w:val="right"/>
      </w:pPr>
      <w:r>
        <w:rPr>
          <w:spacing w:val="-2"/>
        </w:rPr>
        <w:t>коли</w:t>
      </w:r>
      <w:r>
        <w:rPr>
          <w:spacing w:val="15"/>
        </w:rPr>
        <w:t> </w:t>
      </w:r>
      <w:r>
        <w:rPr>
          <w:spacing w:val="-2"/>
        </w:rPr>
        <w:t>розгортатимуться</w:t>
      </w:r>
      <w:r>
        <w:rPr>
          <w:spacing w:val="15"/>
        </w:rPr>
        <w:t> </w:t>
      </w:r>
      <w:r>
        <w:rPr>
          <w:spacing w:val="-2"/>
        </w:rPr>
        <w:t>передбачені</w:t>
      </w:r>
      <w:r>
        <w:rPr>
          <w:spacing w:val="16"/>
        </w:rPr>
        <w:t> </w:t>
      </w:r>
      <w:r>
        <w:rPr>
          <w:spacing w:val="-2"/>
        </w:rPr>
        <w:t>пророками</w:t>
      </w:r>
      <w:r>
        <w:rPr>
          <w:spacing w:val="15"/>
        </w:rPr>
        <w:t> </w:t>
      </w:r>
      <w:r>
        <w:rPr>
          <w:spacing w:val="-2"/>
        </w:rPr>
        <w:t>останні</w:t>
      </w:r>
      <w:r>
        <w:rPr>
          <w:spacing w:val="16"/>
        </w:rPr>
        <w:t> </w:t>
      </w:r>
      <w:r>
        <w:rPr>
          <w:spacing w:val="-2"/>
        </w:rPr>
        <w:t>події.</w:t>
      </w:r>
    </w:p>
    <w:p>
      <w:pPr>
        <w:spacing w:line="249" w:lineRule="auto" w:before="6"/>
        <w:ind w:left="382" w:right="452" w:firstLine="0"/>
        <w:jc w:val="both"/>
        <w:rPr>
          <w:rFonts w:ascii="Arial" w:hAnsi="Arial"/>
          <w:b/>
          <w:sz w:val="20"/>
        </w:rPr>
      </w:pPr>
      <w:r>
        <w:rPr>
          <w:rFonts w:ascii="Arial" w:hAnsi="Arial"/>
          <w:b/>
          <w:sz w:val="20"/>
        </w:rPr>
        <w:t>Які рішення ви ухвалюєте сьогодні, котрі можуть </w:t>
      </w:r>
      <w:r>
        <w:rPr>
          <w:rFonts w:ascii="Arial" w:hAnsi="Arial"/>
          <w:b/>
          <w:sz w:val="20"/>
        </w:rPr>
        <w:t>обумо- вити ваші рішення в майбутньому, коли у світі постане питання про поклоніння Богові чи образу звіра?</w:t>
      </w:r>
    </w:p>
    <w:p>
      <w:pPr>
        <w:pStyle w:val="BodyText"/>
        <w:spacing w:before="32"/>
        <w:rPr>
          <w:rFonts w:ascii="Arial"/>
          <w:b/>
          <w:sz w:val="20"/>
        </w:rPr>
      </w:pPr>
    </w:p>
    <w:p>
      <w:pPr>
        <w:spacing w:before="0"/>
        <w:ind w:left="4305" w:right="0" w:firstLine="0"/>
        <w:jc w:val="left"/>
        <w:rPr>
          <w:rFonts w:ascii="Trebuchet MS" w:hAnsi="Trebuchet MS"/>
          <w:sz w:val="20"/>
        </w:rPr>
      </w:pPr>
      <w:r>
        <w:rPr>
          <w:rFonts w:ascii="Trebuchet MS" w:hAnsi="Trebuchet MS"/>
          <w:sz w:val="20"/>
        </w:rPr>
        <w:t>Вівторок,</w:t>
      </w:r>
      <w:r>
        <w:rPr>
          <w:rFonts w:ascii="Trebuchet MS" w:hAnsi="Trebuchet MS"/>
          <w:spacing w:val="2"/>
          <w:sz w:val="20"/>
        </w:rPr>
        <w:t> </w:t>
      </w:r>
      <w:r>
        <w:rPr>
          <w:rFonts w:ascii="Trebuchet MS" w:hAnsi="Trebuchet MS"/>
          <w:sz w:val="20"/>
        </w:rPr>
        <w:t>24</w:t>
      </w:r>
      <w:r>
        <w:rPr>
          <w:rFonts w:ascii="Trebuchet MS" w:hAnsi="Trebuchet MS"/>
          <w:spacing w:val="2"/>
          <w:sz w:val="20"/>
        </w:rPr>
        <w:t> </w:t>
      </w:r>
      <w:r>
        <w:rPr>
          <w:rFonts w:ascii="Trebuchet MS" w:hAnsi="Trebuchet MS"/>
          <w:spacing w:val="-2"/>
          <w:sz w:val="20"/>
        </w:rPr>
        <w:t>червня</w:t>
      </w:r>
    </w:p>
    <w:p>
      <w:pPr>
        <w:pStyle w:val="Heading2"/>
        <w:ind w:left="142"/>
      </w:pPr>
      <w:r>
        <w:rPr>
          <w:w w:val="90"/>
        </w:rPr>
        <w:t>БЕНКЕТ</w:t>
      </w:r>
      <w:r>
        <w:rPr>
          <w:spacing w:val="-2"/>
        </w:rPr>
        <w:t> ВАЛТАСАРА</w:t>
      </w:r>
    </w:p>
    <w:p>
      <w:pPr>
        <w:pStyle w:val="BodyText"/>
        <w:spacing w:line="254" w:lineRule="auto" w:before="67"/>
        <w:ind w:left="142" w:right="455" w:firstLine="340"/>
        <w:jc w:val="both"/>
      </w:pPr>
      <w:r>
        <w:rPr/>
        <w:t>Після</w:t>
      </w:r>
      <w:r>
        <w:rPr>
          <w:spacing w:val="-12"/>
        </w:rPr>
        <w:t> </w:t>
      </w:r>
      <w:r>
        <w:rPr/>
        <w:t>того,</w:t>
      </w:r>
      <w:r>
        <w:rPr>
          <w:spacing w:val="-11"/>
        </w:rPr>
        <w:t> </w:t>
      </w:r>
      <w:r>
        <w:rPr/>
        <w:t>як</w:t>
      </w:r>
      <w:r>
        <w:rPr>
          <w:spacing w:val="-12"/>
        </w:rPr>
        <w:t> </w:t>
      </w:r>
      <w:r>
        <w:rPr/>
        <w:t>місто</w:t>
      </w:r>
      <w:r>
        <w:rPr>
          <w:spacing w:val="-11"/>
        </w:rPr>
        <w:t> </w:t>
      </w:r>
      <w:r>
        <w:rPr/>
        <w:t>Ніневію</w:t>
      </w:r>
      <w:r>
        <w:rPr>
          <w:spacing w:val="-12"/>
        </w:rPr>
        <w:t> </w:t>
      </w:r>
      <w:r>
        <w:rPr/>
        <w:t>підкорила</w:t>
      </w:r>
      <w:r>
        <w:rPr>
          <w:spacing w:val="-11"/>
        </w:rPr>
        <w:t> </w:t>
      </w:r>
      <w:r>
        <w:rPr/>
        <w:t>(612</w:t>
      </w:r>
      <w:r>
        <w:rPr>
          <w:spacing w:val="-12"/>
        </w:rPr>
        <w:t> </w:t>
      </w:r>
      <w:r>
        <w:rPr/>
        <w:t>р.</w:t>
      </w:r>
      <w:r>
        <w:rPr>
          <w:spacing w:val="-11"/>
        </w:rPr>
        <w:t> </w:t>
      </w:r>
      <w:r>
        <w:rPr/>
        <w:t>до</w:t>
      </w:r>
      <w:r>
        <w:rPr>
          <w:spacing w:val="-12"/>
        </w:rPr>
        <w:t> </w:t>
      </w:r>
      <w:r>
        <w:rPr/>
        <w:t>н.</w:t>
      </w:r>
      <w:r>
        <w:rPr>
          <w:spacing w:val="-11"/>
        </w:rPr>
        <w:t> </w:t>
      </w:r>
      <w:r>
        <w:rPr/>
        <w:t>е.)</w:t>
      </w:r>
      <w:r>
        <w:rPr>
          <w:spacing w:val="-12"/>
        </w:rPr>
        <w:t> </w:t>
      </w:r>
      <w:r>
        <w:rPr/>
        <w:t>коалі- ційна армія мідійців і вавилонян (на чолі з батьком Навуходо- носора),</w:t>
      </w:r>
      <w:r>
        <w:rPr>
          <w:spacing w:val="-5"/>
        </w:rPr>
        <w:t> </w:t>
      </w:r>
      <w:r>
        <w:rPr/>
        <w:t>місто</w:t>
      </w:r>
      <w:r>
        <w:rPr>
          <w:spacing w:val="-5"/>
        </w:rPr>
        <w:t> </w:t>
      </w:r>
      <w:r>
        <w:rPr/>
        <w:t>Вавилон</w:t>
      </w:r>
      <w:r>
        <w:rPr>
          <w:spacing w:val="-5"/>
        </w:rPr>
        <w:t> </w:t>
      </w:r>
      <w:r>
        <w:rPr/>
        <w:t>пережило</w:t>
      </w:r>
      <w:r>
        <w:rPr>
          <w:spacing w:val="-5"/>
        </w:rPr>
        <w:t> </w:t>
      </w:r>
      <w:r>
        <w:rPr/>
        <w:t>відродження.</w:t>
      </w:r>
      <w:r>
        <w:rPr>
          <w:spacing w:val="-5"/>
        </w:rPr>
        <w:t> </w:t>
      </w:r>
      <w:r>
        <w:rPr/>
        <w:t>Таким</w:t>
      </w:r>
      <w:r>
        <w:rPr>
          <w:spacing w:val="-5"/>
        </w:rPr>
        <w:t> </w:t>
      </w:r>
      <w:r>
        <w:rPr/>
        <w:t>місто</w:t>
      </w:r>
      <w:r>
        <w:rPr>
          <w:spacing w:val="-5"/>
        </w:rPr>
        <w:t> </w:t>
      </w:r>
      <w:r>
        <w:rPr/>
        <w:t>не </w:t>
      </w:r>
      <w:r>
        <w:rPr>
          <w:spacing w:val="-2"/>
        </w:rPr>
        <w:t>було</w:t>
      </w:r>
      <w:r>
        <w:rPr>
          <w:spacing w:val="-6"/>
        </w:rPr>
        <w:t> </w:t>
      </w:r>
      <w:r>
        <w:rPr>
          <w:spacing w:val="-2"/>
        </w:rPr>
        <w:t>від</w:t>
      </w:r>
      <w:r>
        <w:rPr>
          <w:spacing w:val="-6"/>
        </w:rPr>
        <w:t> </w:t>
      </w:r>
      <w:r>
        <w:rPr>
          <w:spacing w:val="-2"/>
        </w:rPr>
        <w:t>часів</w:t>
      </w:r>
      <w:r>
        <w:rPr>
          <w:spacing w:val="-6"/>
        </w:rPr>
        <w:t> </w:t>
      </w:r>
      <w:r>
        <w:rPr>
          <w:spacing w:val="-2"/>
        </w:rPr>
        <w:t>Хаммурапі,</w:t>
      </w:r>
      <w:r>
        <w:rPr>
          <w:spacing w:val="-6"/>
        </w:rPr>
        <w:t> </w:t>
      </w:r>
      <w:r>
        <w:rPr>
          <w:spacing w:val="-2"/>
        </w:rPr>
        <w:t>великого</w:t>
      </w:r>
      <w:r>
        <w:rPr>
          <w:spacing w:val="-6"/>
        </w:rPr>
        <w:t> </w:t>
      </w:r>
      <w:r>
        <w:rPr>
          <w:spacing w:val="-2"/>
        </w:rPr>
        <w:t>вавилонського</w:t>
      </w:r>
      <w:r>
        <w:rPr>
          <w:spacing w:val="-6"/>
        </w:rPr>
        <w:t> </w:t>
      </w:r>
      <w:r>
        <w:rPr>
          <w:spacing w:val="-2"/>
        </w:rPr>
        <w:t>законодавця. За</w:t>
      </w:r>
      <w:r>
        <w:rPr>
          <w:spacing w:val="-10"/>
        </w:rPr>
        <w:t> </w:t>
      </w:r>
      <w:r>
        <w:rPr>
          <w:spacing w:val="-2"/>
        </w:rPr>
        <w:t>правління</w:t>
      </w:r>
      <w:r>
        <w:rPr>
          <w:spacing w:val="-10"/>
        </w:rPr>
        <w:t> </w:t>
      </w:r>
      <w:r>
        <w:rPr>
          <w:spacing w:val="-2"/>
        </w:rPr>
        <w:t>Навуходоносора,</w:t>
      </w:r>
      <w:r>
        <w:rPr>
          <w:spacing w:val="-9"/>
        </w:rPr>
        <w:t> </w:t>
      </w:r>
      <w:r>
        <w:rPr>
          <w:spacing w:val="-2"/>
        </w:rPr>
        <w:t>якому</w:t>
      </w:r>
      <w:r>
        <w:rPr>
          <w:spacing w:val="-10"/>
        </w:rPr>
        <w:t> </w:t>
      </w:r>
      <w:r>
        <w:rPr>
          <w:spacing w:val="-2"/>
        </w:rPr>
        <w:t>тепер</w:t>
      </w:r>
      <w:r>
        <w:rPr>
          <w:spacing w:val="-9"/>
        </w:rPr>
        <w:t> </w:t>
      </w:r>
      <w:r>
        <w:rPr>
          <w:spacing w:val="-2"/>
        </w:rPr>
        <w:t>не</w:t>
      </w:r>
      <w:r>
        <w:rPr>
          <w:spacing w:val="-10"/>
        </w:rPr>
        <w:t> </w:t>
      </w:r>
      <w:r>
        <w:rPr>
          <w:spacing w:val="-2"/>
        </w:rPr>
        <w:t>докучали</w:t>
      </w:r>
      <w:r>
        <w:rPr>
          <w:spacing w:val="-9"/>
        </w:rPr>
        <w:t> </w:t>
      </w:r>
      <w:r>
        <w:rPr>
          <w:spacing w:val="-2"/>
        </w:rPr>
        <w:t>ассирій- ські</w:t>
      </w:r>
      <w:r>
        <w:rPr>
          <w:spacing w:val="-10"/>
        </w:rPr>
        <w:t> </w:t>
      </w:r>
      <w:r>
        <w:rPr>
          <w:spacing w:val="-2"/>
        </w:rPr>
        <w:t>набіги,</w:t>
      </w:r>
      <w:r>
        <w:rPr>
          <w:spacing w:val="-10"/>
        </w:rPr>
        <w:t> </w:t>
      </w:r>
      <w:r>
        <w:rPr>
          <w:spacing w:val="-2"/>
        </w:rPr>
        <w:t>місто</w:t>
      </w:r>
      <w:r>
        <w:rPr>
          <w:spacing w:val="-9"/>
        </w:rPr>
        <w:t> </w:t>
      </w:r>
      <w:r>
        <w:rPr>
          <w:spacing w:val="-2"/>
        </w:rPr>
        <w:t>Вавилон</w:t>
      </w:r>
      <w:r>
        <w:rPr>
          <w:spacing w:val="-10"/>
        </w:rPr>
        <w:t> </w:t>
      </w:r>
      <w:r>
        <w:rPr>
          <w:spacing w:val="-2"/>
        </w:rPr>
        <w:t>досягло</w:t>
      </w:r>
      <w:r>
        <w:rPr>
          <w:spacing w:val="-9"/>
        </w:rPr>
        <w:t> </w:t>
      </w:r>
      <w:r>
        <w:rPr>
          <w:spacing w:val="-2"/>
        </w:rPr>
        <w:t>такого</w:t>
      </w:r>
      <w:r>
        <w:rPr>
          <w:spacing w:val="-10"/>
        </w:rPr>
        <w:t> </w:t>
      </w:r>
      <w:r>
        <w:rPr>
          <w:spacing w:val="-2"/>
        </w:rPr>
        <w:t>багатства</w:t>
      </w:r>
      <w:r>
        <w:rPr>
          <w:spacing w:val="-9"/>
        </w:rPr>
        <w:t> </w:t>
      </w:r>
      <w:r>
        <w:rPr>
          <w:spacing w:val="-2"/>
        </w:rPr>
        <w:t>і</w:t>
      </w:r>
      <w:r>
        <w:rPr>
          <w:spacing w:val="-10"/>
        </w:rPr>
        <w:t> </w:t>
      </w:r>
      <w:r>
        <w:rPr>
          <w:spacing w:val="-2"/>
        </w:rPr>
        <w:t>впливу,</w:t>
      </w:r>
      <w:r>
        <w:rPr>
          <w:spacing w:val="-10"/>
        </w:rPr>
        <w:t> </w:t>
      </w:r>
      <w:r>
        <w:rPr>
          <w:spacing w:val="-2"/>
        </w:rPr>
        <w:t>що сусідні</w:t>
      </w:r>
      <w:r>
        <w:rPr>
          <w:spacing w:val="-10"/>
        </w:rPr>
        <w:t> </w:t>
      </w:r>
      <w:r>
        <w:rPr>
          <w:spacing w:val="-2"/>
        </w:rPr>
        <w:t>народи</w:t>
      </w:r>
      <w:r>
        <w:rPr>
          <w:spacing w:val="-10"/>
        </w:rPr>
        <w:t> </w:t>
      </w:r>
      <w:r>
        <w:rPr>
          <w:spacing w:val="-2"/>
        </w:rPr>
        <w:t>не</w:t>
      </w:r>
      <w:r>
        <w:rPr>
          <w:spacing w:val="-9"/>
        </w:rPr>
        <w:t> </w:t>
      </w:r>
      <w:r>
        <w:rPr>
          <w:spacing w:val="-2"/>
        </w:rPr>
        <w:t>мали</w:t>
      </w:r>
      <w:r>
        <w:rPr>
          <w:spacing w:val="-10"/>
        </w:rPr>
        <w:t> </w:t>
      </w:r>
      <w:r>
        <w:rPr>
          <w:spacing w:val="-2"/>
        </w:rPr>
        <w:t>іншого</w:t>
      </w:r>
      <w:r>
        <w:rPr>
          <w:spacing w:val="-9"/>
        </w:rPr>
        <w:t> </w:t>
      </w:r>
      <w:r>
        <w:rPr>
          <w:spacing w:val="-2"/>
        </w:rPr>
        <w:t>вибору,</w:t>
      </w:r>
      <w:r>
        <w:rPr>
          <w:spacing w:val="-10"/>
        </w:rPr>
        <w:t> </w:t>
      </w:r>
      <w:r>
        <w:rPr>
          <w:spacing w:val="-2"/>
        </w:rPr>
        <w:t>окрім</w:t>
      </w:r>
      <w:r>
        <w:rPr>
          <w:spacing w:val="-9"/>
        </w:rPr>
        <w:t> </w:t>
      </w:r>
      <w:r>
        <w:rPr>
          <w:spacing w:val="-2"/>
        </w:rPr>
        <w:t>як</w:t>
      </w:r>
      <w:r>
        <w:rPr>
          <w:spacing w:val="-10"/>
        </w:rPr>
        <w:t> </w:t>
      </w:r>
      <w:r>
        <w:rPr>
          <w:spacing w:val="-2"/>
        </w:rPr>
        <w:t>неохоче</w:t>
      </w:r>
      <w:r>
        <w:rPr>
          <w:spacing w:val="-10"/>
        </w:rPr>
        <w:t> </w:t>
      </w:r>
      <w:r>
        <w:rPr>
          <w:spacing w:val="-2"/>
        </w:rPr>
        <w:t>визнати його</w:t>
      </w:r>
      <w:r>
        <w:rPr>
          <w:spacing w:val="-6"/>
        </w:rPr>
        <w:t> </w:t>
      </w:r>
      <w:r>
        <w:rPr>
          <w:spacing w:val="-2"/>
        </w:rPr>
        <w:t>панування.</w:t>
      </w:r>
      <w:r>
        <w:rPr>
          <w:spacing w:val="-6"/>
        </w:rPr>
        <w:t> </w:t>
      </w:r>
      <w:r>
        <w:rPr>
          <w:spacing w:val="-2"/>
        </w:rPr>
        <w:t>Місто</w:t>
      </w:r>
      <w:r>
        <w:rPr>
          <w:spacing w:val="-6"/>
        </w:rPr>
        <w:t> </w:t>
      </w:r>
      <w:r>
        <w:rPr>
          <w:spacing w:val="-2"/>
        </w:rPr>
        <w:t>стало</w:t>
      </w:r>
      <w:r>
        <w:rPr>
          <w:spacing w:val="-6"/>
        </w:rPr>
        <w:t> </w:t>
      </w:r>
      <w:r>
        <w:rPr>
          <w:spacing w:val="-2"/>
        </w:rPr>
        <w:t>царицею</w:t>
      </w:r>
      <w:r>
        <w:rPr>
          <w:spacing w:val="-6"/>
        </w:rPr>
        <w:t> </w:t>
      </w:r>
      <w:r>
        <w:rPr>
          <w:spacing w:val="-2"/>
        </w:rPr>
        <w:t>світу,</w:t>
      </w:r>
      <w:r>
        <w:rPr>
          <w:spacing w:val="-6"/>
        </w:rPr>
        <w:t> </w:t>
      </w:r>
      <w:r>
        <w:rPr>
          <w:spacing w:val="-2"/>
        </w:rPr>
        <w:t>і</w:t>
      </w:r>
      <w:r>
        <w:rPr>
          <w:spacing w:val="-6"/>
        </w:rPr>
        <w:t> </w:t>
      </w:r>
      <w:r>
        <w:rPr>
          <w:spacing w:val="-2"/>
        </w:rPr>
        <w:t>йому</w:t>
      </w:r>
      <w:r>
        <w:rPr>
          <w:spacing w:val="-6"/>
        </w:rPr>
        <w:t> </w:t>
      </w:r>
      <w:r>
        <w:rPr>
          <w:spacing w:val="-2"/>
        </w:rPr>
        <w:t>присягали</w:t>
      </w:r>
      <w:r>
        <w:rPr>
          <w:spacing w:val="-6"/>
        </w:rPr>
        <w:t> </w:t>
      </w:r>
      <w:r>
        <w:rPr>
          <w:spacing w:val="-2"/>
        </w:rPr>
        <w:t>на </w:t>
      </w:r>
      <w:r>
        <w:rPr/>
        <w:t>вірність народи, які прагнули процвітання.</w:t>
      </w:r>
    </w:p>
    <w:p>
      <w:pPr>
        <w:pStyle w:val="BodyText"/>
        <w:spacing w:line="254" w:lineRule="auto"/>
        <w:ind w:left="142" w:right="448" w:firstLine="339"/>
        <w:jc w:val="both"/>
      </w:pPr>
      <w:r>
        <w:rPr/>
        <w:t>Наскільки нам відомо, Навуходоносор помер віруючою людиною,</w:t>
      </w:r>
      <w:r>
        <w:rPr>
          <w:spacing w:val="3"/>
        </w:rPr>
        <w:t> </w:t>
      </w:r>
      <w:r>
        <w:rPr/>
        <w:t>визнавши,</w:t>
      </w:r>
      <w:r>
        <w:rPr>
          <w:spacing w:val="3"/>
        </w:rPr>
        <w:t> </w:t>
      </w:r>
      <w:r>
        <w:rPr/>
        <w:t>що</w:t>
      </w:r>
      <w:r>
        <w:rPr>
          <w:spacing w:val="4"/>
        </w:rPr>
        <w:t> </w:t>
      </w:r>
      <w:r>
        <w:rPr/>
        <w:t>Бог</w:t>
      </w:r>
      <w:r>
        <w:rPr>
          <w:spacing w:val="3"/>
        </w:rPr>
        <w:t> </w:t>
      </w:r>
      <w:r>
        <w:rPr/>
        <w:t>Даниїла</w:t>
      </w:r>
      <w:r>
        <w:rPr>
          <w:spacing w:val="4"/>
        </w:rPr>
        <w:t> </w:t>
      </w:r>
      <w:r>
        <w:rPr/>
        <w:t>―</w:t>
      </w:r>
      <w:r>
        <w:rPr>
          <w:spacing w:val="3"/>
        </w:rPr>
        <w:t> </w:t>
      </w:r>
      <w:r>
        <w:rPr/>
        <w:t>справді</w:t>
      </w:r>
      <w:r>
        <w:rPr>
          <w:spacing w:val="4"/>
        </w:rPr>
        <w:t> </w:t>
      </w:r>
      <w:r>
        <w:rPr/>
        <w:t>законний</w:t>
      </w:r>
      <w:r>
        <w:rPr>
          <w:spacing w:val="3"/>
        </w:rPr>
        <w:t> </w:t>
      </w:r>
      <w:r>
        <w:rPr>
          <w:spacing w:val="-4"/>
        </w:rPr>
        <w:t>Пра-</w:t>
      </w:r>
    </w:p>
    <w:p>
      <w:pPr>
        <w:pStyle w:val="BodyText"/>
        <w:spacing w:after="0" w:line="254" w:lineRule="auto"/>
        <w:jc w:val="both"/>
        <w:sectPr>
          <w:pgSz w:w="7600" w:h="11460"/>
          <w:pgMar w:header="0" w:footer="693" w:top="780" w:bottom="880" w:left="708" w:right="283"/>
        </w:sectPr>
      </w:pPr>
    </w:p>
    <w:p>
      <w:pPr>
        <w:pStyle w:val="BodyText"/>
        <w:spacing w:line="254" w:lineRule="auto" w:before="82"/>
        <w:ind w:left="28" w:right="565"/>
        <w:jc w:val="both"/>
      </w:pPr>
      <w:r>
        <w:rPr/>
        <w:t>витель усіх народів (див. Дан. 4:31–34). Подальша </w:t>
      </w:r>
      <w:r>
        <w:rPr/>
        <w:t>розповідь </w:t>
      </w:r>
      <w:r>
        <w:rPr>
          <w:spacing w:val="-2"/>
        </w:rPr>
        <w:t>Даниїла</w:t>
      </w:r>
      <w:r>
        <w:rPr>
          <w:spacing w:val="-8"/>
        </w:rPr>
        <w:t> </w:t>
      </w:r>
      <w:r>
        <w:rPr>
          <w:spacing w:val="-2"/>
        </w:rPr>
        <w:t>стосується</w:t>
      </w:r>
      <w:r>
        <w:rPr>
          <w:spacing w:val="-8"/>
        </w:rPr>
        <w:t> </w:t>
      </w:r>
      <w:r>
        <w:rPr>
          <w:spacing w:val="-2"/>
        </w:rPr>
        <w:t>Навуходоносорового</w:t>
      </w:r>
      <w:r>
        <w:rPr>
          <w:spacing w:val="-8"/>
        </w:rPr>
        <w:t> </w:t>
      </w:r>
      <w:r>
        <w:rPr>
          <w:spacing w:val="-2"/>
        </w:rPr>
        <w:t>наступника,</w:t>
      </w:r>
      <w:r>
        <w:rPr>
          <w:spacing w:val="-8"/>
        </w:rPr>
        <w:t> </w:t>
      </w:r>
      <w:r>
        <w:rPr>
          <w:spacing w:val="-2"/>
        </w:rPr>
        <w:t>намісника Валтасара.</w:t>
      </w:r>
    </w:p>
    <w:p>
      <w:pPr>
        <w:tabs>
          <w:tab w:pos="6036" w:val="left" w:leader="none"/>
        </w:tabs>
        <w:spacing w:line="249" w:lineRule="auto" w:before="0"/>
        <w:ind w:left="268" w:right="562" w:firstLine="0"/>
        <w:jc w:val="both"/>
        <w:rPr>
          <w:rFonts w:ascii="Arial" w:hAnsi="Arial"/>
          <w:b/>
          <w:sz w:val="20"/>
        </w:rPr>
      </w:pPr>
      <w:r>
        <w:rPr>
          <w:rFonts w:ascii="Arial" w:hAnsi="Arial"/>
          <w:b/>
          <w:sz w:val="20"/>
        </w:rPr>
        <w:t>Прочитайте розділ 5 книги Даниїла. Які важливі </w:t>
      </w:r>
      <w:r>
        <w:rPr>
          <w:rFonts w:ascii="Arial" w:hAnsi="Arial"/>
          <w:b/>
          <w:sz w:val="20"/>
        </w:rPr>
        <w:t>духовні вістки містить ця розповідь? Що зрештою спричинило падіння</w:t>
      </w:r>
      <w:r>
        <w:rPr>
          <w:rFonts w:ascii="Arial" w:hAnsi="Arial"/>
          <w:b/>
          <w:spacing w:val="32"/>
          <w:sz w:val="20"/>
        </w:rPr>
        <w:t> </w:t>
      </w:r>
      <w:r>
        <w:rPr>
          <w:rFonts w:ascii="Arial" w:hAnsi="Arial"/>
          <w:b/>
          <w:sz w:val="20"/>
        </w:rPr>
        <w:t>Валтасара?</w:t>
      </w:r>
      <w:r>
        <w:rPr>
          <w:rFonts w:ascii="Arial" w:hAnsi="Arial"/>
          <w:b/>
          <w:spacing w:val="14"/>
          <w:sz w:val="20"/>
        </w:rPr>
        <w:t> </w:t>
      </w:r>
      <w:r>
        <w:rPr>
          <w:rFonts w:ascii="Arial" w:hAnsi="Arial"/>
          <w:b/>
          <w:sz w:val="20"/>
          <w:u w:val="single"/>
        </w:rPr>
        <w:tab/>
      </w:r>
    </w:p>
    <w:p>
      <w:pPr>
        <w:pStyle w:val="BodyText"/>
        <w:spacing w:before="4"/>
        <w:rPr>
          <w:rFonts w:ascii="Arial"/>
          <w:b/>
          <w:sz w:val="16"/>
        </w:rPr>
      </w:pPr>
      <w:r>
        <w:rPr>
          <w:rFonts w:ascii="Arial"/>
          <w:b/>
          <w:sz w:val="16"/>
        </w:rPr>
        <mc:AlternateContent>
          <mc:Choice Requires="wps">
            <w:drawing>
              <wp:anchor distT="0" distB="0" distL="0" distR="0" allowOverlap="1" layoutInCell="1" locked="0" behindDoc="1" simplePos="0" relativeHeight="487750656">
                <wp:simplePos x="0" y="0"/>
                <wp:positionH relativeFrom="page">
                  <wp:posOffset>620387</wp:posOffset>
                </wp:positionH>
                <wp:positionV relativeFrom="paragraph">
                  <wp:posOffset>134867</wp:posOffset>
                </wp:positionV>
                <wp:extent cx="3663950" cy="1270"/>
                <wp:effectExtent l="0" t="0" r="0" b="0"/>
                <wp:wrapTopAndBottom/>
                <wp:docPr id="379" name="Graphic 379"/>
                <wp:cNvGraphicFramePr>
                  <a:graphicFrameLocks/>
                </wp:cNvGraphicFramePr>
                <a:graphic>
                  <a:graphicData uri="http://schemas.microsoft.com/office/word/2010/wordprocessingShape">
                    <wps:wsp>
                      <wps:cNvPr id="379" name="Graphic 379"/>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0.619501pt;width:288.5pt;height:.1pt;mso-position-horizontal-relative:page;mso-position-vertical-relative:paragraph;z-index:-15565824;mso-wrap-distance-left:0;mso-wrap-distance-right:0" id="docshape362" coordorigin="977,212" coordsize="5770,0" path="m977,212l6746,212e" filled="false" stroked="true" strokeweight=".9pt" strokecolor="#000000">
                <v:path arrowok="t"/>
                <v:stroke dashstyle="solid"/>
                <w10:wrap type="topAndBottom"/>
              </v:shape>
            </w:pict>
          </mc:Fallback>
        </mc:AlternateContent>
      </w:r>
      <w:r>
        <w:rPr>
          <w:rFonts w:ascii="Arial"/>
          <w:b/>
          <w:sz w:val="16"/>
        </w:rPr>
        <mc:AlternateContent>
          <mc:Choice Requires="wps">
            <w:drawing>
              <wp:anchor distT="0" distB="0" distL="0" distR="0" allowOverlap="1" layoutInCell="1" locked="0" behindDoc="1" simplePos="0" relativeHeight="487751168">
                <wp:simplePos x="0" y="0"/>
                <wp:positionH relativeFrom="page">
                  <wp:posOffset>620387</wp:posOffset>
                </wp:positionH>
                <wp:positionV relativeFrom="paragraph">
                  <wp:posOffset>287267</wp:posOffset>
                </wp:positionV>
                <wp:extent cx="3663950" cy="1270"/>
                <wp:effectExtent l="0" t="0" r="0" b="0"/>
                <wp:wrapTopAndBottom/>
                <wp:docPr id="380" name="Graphic 380"/>
                <wp:cNvGraphicFramePr>
                  <a:graphicFrameLocks/>
                </wp:cNvGraphicFramePr>
                <a:graphic>
                  <a:graphicData uri="http://schemas.microsoft.com/office/word/2010/wordprocessingShape">
                    <wps:wsp>
                      <wps:cNvPr id="380" name="Graphic 380"/>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2.619501pt;width:288.5pt;height:.1pt;mso-position-horizontal-relative:page;mso-position-vertical-relative:paragraph;z-index:-15565312;mso-wrap-distance-left:0;mso-wrap-distance-right:0" id="docshape363" coordorigin="977,452" coordsize="5770,0" path="m977,452l6746,452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28" w:right="565" w:firstLine="339"/>
        <w:jc w:val="both"/>
      </w:pPr>
      <w:r>
        <w:rPr/>
        <w:t>Напевно, найтрагічніша частина цієї розповіді записана </w:t>
      </w:r>
      <w:r>
        <w:rPr/>
        <w:t>в Дан. 5:22. Пригадавши цареві про падіння, а потім і віднов- лення Навуходоносора, Даниїл сказав йому: «А ти, сину його Валтасаре,</w:t>
      </w:r>
      <w:r>
        <w:rPr>
          <w:spacing w:val="-7"/>
        </w:rPr>
        <w:t> </w:t>
      </w:r>
      <w:r>
        <w:rPr/>
        <w:t>не</w:t>
      </w:r>
      <w:r>
        <w:rPr>
          <w:spacing w:val="-7"/>
        </w:rPr>
        <w:t> </w:t>
      </w:r>
      <w:r>
        <w:rPr/>
        <w:t>впокорив</w:t>
      </w:r>
      <w:r>
        <w:rPr>
          <w:spacing w:val="-7"/>
        </w:rPr>
        <w:t> </w:t>
      </w:r>
      <w:r>
        <w:rPr/>
        <w:t>свого</w:t>
      </w:r>
      <w:r>
        <w:rPr>
          <w:spacing w:val="-7"/>
        </w:rPr>
        <w:t> </w:t>
      </w:r>
      <w:r>
        <w:rPr/>
        <w:t>серця,</w:t>
      </w:r>
      <w:r>
        <w:rPr>
          <w:spacing w:val="-7"/>
        </w:rPr>
        <w:t> </w:t>
      </w:r>
      <w:r>
        <w:rPr/>
        <w:t>хоч</w:t>
      </w:r>
      <w:r>
        <w:rPr>
          <w:spacing w:val="-7"/>
        </w:rPr>
        <w:t> </w:t>
      </w:r>
      <w:r>
        <w:rPr/>
        <w:t>усе</w:t>
      </w:r>
      <w:r>
        <w:rPr>
          <w:spacing w:val="-7"/>
        </w:rPr>
        <w:t> </w:t>
      </w:r>
      <w:r>
        <w:rPr/>
        <w:t>це</w:t>
      </w:r>
      <w:r>
        <w:rPr>
          <w:spacing w:val="-7"/>
        </w:rPr>
        <w:t> </w:t>
      </w:r>
      <w:r>
        <w:rPr/>
        <w:t>знав»</w:t>
      </w:r>
      <w:r>
        <w:rPr>
          <w:spacing w:val="-7"/>
        </w:rPr>
        <w:t> </w:t>
      </w:r>
      <w:r>
        <w:rPr/>
        <w:t>(переклад І. Огієнка). Хоч Валтасар мав можливість пізнати істину і на- віть був свідком того, що сталося з Навуходоносором, проте вирішив проігнорувати ці події. Він пішов тим самим шляхом, який</w:t>
      </w:r>
      <w:r>
        <w:rPr>
          <w:spacing w:val="40"/>
        </w:rPr>
        <w:t> </w:t>
      </w:r>
      <w:r>
        <w:rPr/>
        <w:t>приніс</w:t>
      </w:r>
      <w:r>
        <w:rPr>
          <w:spacing w:val="40"/>
        </w:rPr>
        <w:t> </w:t>
      </w:r>
      <w:r>
        <w:rPr/>
        <w:t>стільки</w:t>
      </w:r>
      <w:r>
        <w:rPr>
          <w:spacing w:val="40"/>
        </w:rPr>
        <w:t> </w:t>
      </w:r>
      <w:r>
        <w:rPr/>
        <w:t>проблем</w:t>
      </w:r>
      <w:r>
        <w:rPr>
          <w:spacing w:val="40"/>
        </w:rPr>
        <w:t> </w:t>
      </w:r>
      <w:r>
        <w:rPr/>
        <w:t>його</w:t>
      </w:r>
      <w:r>
        <w:rPr>
          <w:spacing w:val="40"/>
        </w:rPr>
        <w:t> </w:t>
      </w:r>
      <w:r>
        <w:rPr/>
        <w:t>попередникові.</w:t>
      </w:r>
    </w:p>
    <w:p>
      <w:pPr>
        <w:pStyle w:val="BodyText"/>
        <w:spacing w:line="254" w:lineRule="auto"/>
        <w:ind w:left="28" w:right="564" w:firstLine="339"/>
        <w:jc w:val="both"/>
      </w:pPr>
      <w:r>
        <w:rPr/>
        <w:t>Як</w:t>
      </w:r>
      <w:r>
        <w:rPr>
          <w:spacing w:val="-12"/>
        </w:rPr>
        <w:t> </w:t>
      </w:r>
      <w:r>
        <w:rPr/>
        <w:t>і</w:t>
      </w:r>
      <w:r>
        <w:rPr>
          <w:spacing w:val="-12"/>
        </w:rPr>
        <w:t> </w:t>
      </w:r>
      <w:r>
        <w:rPr/>
        <w:t>Навуходоносор,</w:t>
      </w:r>
      <w:r>
        <w:rPr>
          <w:spacing w:val="-11"/>
        </w:rPr>
        <w:t> </w:t>
      </w:r>
      <w:r>
        <w:rPr/>
        <w:t>який</w:t>
      </w:r>
      <w:r>
        <w:rPr>
          <w:spacing w:val="-12"/>
        </w:rPr>
        <w:t> </w:t>
      </w:r>
      <w:r>
        <w:rPr/>
        <w:t>спорудив</w:t>
      </w:r>
      <w:r>
        <w:rPr>
          <w:spacing w:val="-11"/>
        </w:rPr>
        <w:t> </w:t>
      </w:r>
      <w:r>
        <w:rPr/>
        <w:t>золоту</w:t>
      </w:r>
      <w:r>
        <w:rPr>
          <w:spacing w:val="-12"/>
        </w:rPr>
        <w:t> </w:t>
      </w:r>
      <w:r>
        <w:rPr/>
        <w:t>статую,</w:t>
      </w:r>
      <w:r>
        <w:rPr>
          <w:spacing w:val="-11"/>
        </w:rPr>
        <w:t> </w:t>
      </w:r>
      <w:r>
        <w:rPr/>
        <w:t>Валтасар відкрито кинув виклик передреченому Богом Даниїла. </w:t>
      </w:r>
      <w:r>
        <w:rPr/>
        <w:t>Бого- хульно</w:t>
      </w:r>
      <w:r>
        <w:rPr/>
        <w:t> використовуючи храмовий посуд, він прагнув підкрес- лити,</w:t>
      </w:r>
      <w:r>
        <w:rPr>
          <w:spacing w:val="-3"/>
        </w:rPr>
        <w:t> </w:t>
      </w:r>
      <w:r>
        <w:rPr/>
        <w:t>що</w:t>
      </w:r>
      <w:r>
        <w:rPr>
          <w:spacing w:val="-3"/>
        </w:rPr>
        <w:t> </w:t>
      </w:r>
      <w:r>
        <w:rPr/>
        <w:t>Вавилон</w:t>
      </w:r>
      <w:r>
        <w:rPr>
          <w:spacing w:val="-3"/>
        </w:rPr>
        <w:t> </w:t>
      </w:r>
      <w:r>
        <w:rPr/>
        <w:t>завоював</w:t>
      </w:r>
      <w:r>
        <w:rPr>
          <w:spacing w:val="-3"/>
        </w:rPr>
        <w:t> </w:t>
      </w:r>
      <w:r>
        <w:rPr/>
        <w:t>євреїв</w:t>
      </w:r>
      <w:r>
        <w:rPr>
          <w:spacing w:val="-3"/>
        </w:rPr>
        <w:t> </w:t>
      </w:r>
      <w:r>
        <w:rPr/>
        <w:t>і</w:t>
      </w:r>
      <w:r>
        <w:rPr>
          <w:spacing w:val="-3"/>
        </w:rPr>
        <w:t> </w:t>
      </w:r>
      <w:r>
        <w:rPr/>
        <w:t>тепер</w:t>
      </w:r>
      <w:r>
        <w:rPr>
          <w:spacing w:val="-3"/>
        </w:rPr>
        <w:t> </w:t>
      </w:r>
      <w:r>
        <w:rPr/>
        <w:t>володіє</w:t>
      </w:r>
      <w:r>
        <w:rPr>
          <w:spacing w:val="-3"/>
        </w:rPr>
        <w:t> </w:t>
      </w:r>
      <w:r>
        <w:rPr/>
        <w:t>релігійними предметами</w:t>
      </w:r>
      <w:r>
        <w:rPr>
          <w:spacing w:val="40"/>
        </w:rPr>
        <w:t> </w:t>
      </w:r>
      <w:r>
        <w:rPr/>
        <w:t>їхнього</w:t>
      </w:r>
      <w:r>
        <w:rPr>
          <w:spacing w:val="40"/>
        </w:rPr>
        <w:t> </w:t>
      </w:r>
      <w:r>
        <w:rPr/>
        <w:t>Бога.</w:t>
      </w:r>
      <w:r>
        <w:rPr>
          <w:spacing w:val="40"/>
        </w:rPr>
        <w:t> </w:t>
      </w:r>
      <w:r>
        <w:rPr/>
        <w:t>Тобто,</w:t>
      </w:r>
      <w:r>
        <w:rPr>
          <w:spacing w:val="40"/>
        </w:rPr>
        <w:t> </w:t>
      </w:r>
      <w:r>
        <w:rPr/>
        <w:t>вавилоняни</w:t>
      </w:r>
      <w:r>
        <w:rPr>
          <w:spacing w:val="40"/>
        </w:rPr>
        <w:t> </w:t>
      </w:r>
      <w:r>
        <w:rPr/>
        <w:t>досі</w:t>
      </w:r>
      <w:r>
        <w:rPr>
          <w:spacing w:val="40"/>
        </w:rPr>
        <w:t> </w:t>
      </w:r>
      <w:r>
        <w:rPr>
          <w:spacing w:val="-2"/>
        </w:rPr>
        <w:t>відчували</w:t>
      </w:r>
    </w:p>
    <w:p>
      <w:pPr>
        <w:pStyle w:val="BodyText"/>
        <w:spacing w:line="241" w:lineRule="exact"/>
        <w:ind w:left="28"/>
        <w:jc w:val="both"/>
      </w:pPr>
      <w:r>
        <w:rPr/>
        <w:t>«верховенство»</w:t>
      </w:r>
      <w:r>
        <w:rPr>
          <w:spacing w:val="16"/>
        </w:rPr>
        <w:t> </w:t>
      </w:r>
      <w:r>
        <w:rPr/>
        <w:t>над</w:t>
      </w:r>
      <w:r>
        <w:rPr>
          <w:spacing w:val="17"/>
        </w:rPr>
        <w:t> </w:t>
      </w:r>
      <w:r>
        <w:rPr/>
        <w:t>Богом,</w:t>
      </w:r>
      <w:r>
        <w:rPr>
          <w:spacing w:val="16"/>
        </w:rPr>
        <w:t> </w:t>
      </w:r>
      <w:r>
        <w:rPr/>
        <w:t>Котрий</w:t>
      </w:r>
      <w:r>
        <w:rPr>
          <w:spacing w:val="17"/>
        </w:rPr>
        <w:t> </w:t>
      </w:r>
      <w:r>
        <w:rPr/>
        <w:t>передбачив</w:t>
      </w:r>
      <w:r>
        <w:rPr>
          <w:spacing w:val="16"/>
        </w:rPr>
        <w:t> </w:t>
      </w:r>
      <w:r>
        <w:rPr/>
        <w:t>їхній</w:t>
      </w:r>
      <w:r>
        <w:rPr>
          <w:spacing w:val="16"/>
        </w:rPr>
        <w:t> </w:t>
      </w:r>
      <w:r>
        <w:rPr>
          <w:spacing w:val="-2"/>
        </w:rPr>
        <w:t>кінець.</w:t>
      </w:r>
    </w:p>
    <w:p>
      <w:pPr>
        <w:pStyle w:val="BodyText"/>
        <w:spacing w:line="254" w:lineRule="auto" w:before="6"/>
        <w:ind w:left="28" w:right="565" w:firstLine="339"/>
        <w:jc w:val="both"/>
      </w:pPr>
      <w:r>
        <w:rPr/>
        <w:t>Це був акт повної непокори, хоч Валтасар мав більш </w:t>
      </w:r>
      <w:r>
        <w:rPr/>
        <w:t>ніж достатньо свідчень і доказів, щоб чинити мудро. У нього було </w:t>
      </w:r>
      <w:r>
        <w:rPr>
          <w:spacing w:val="-2"/>
        </w:rPr>
        <w:t>вдосталь</w:t>
      </w:r>
      <w:r>
        <w:rPr>
          <w:spacing w:val="-9"/>
        </w:rPr>
        <w:t> </w:t>
      </w:r>
      <w:r>
        <w:rPr>
          <w:spacing w:val="-2"/>
        </w:rPr>
        <w:t>знань,</w:t>
      </w:r>
      <w:r>
        <w:rPr>
          <w:spacing w:val="-9"/>
        </w:rPr>
        <w:t> </w:t>
      </w:r>
      <w:r>
        <w:rPr>
          <w:spacing w:val="-2"/>
        </w:rPr>
        <w:t>щоб</w:t>
      </w:r>
      <w:r>
        <w:rPr>
          <w:spacing w:val="-9"/>
        </w:rPr>
        <w:t> </w:t>
      </w:r>
      <w:r>
        <w:rPr>
          <w:spacing w:val="-2"/>
        </w:rPr>
        <w:t>пізнати</w:t>
      </w:r>
      <w:r>
        <w:rPr>
          <w:spacing w:val="-9"/>
        </w:rPr>
        <w:t> </w:t>
      </w:r>
      <w:r>
        <w:rPr>
          <w:spacing w:val="-2"/>
        </w:rPr>
        <w:t>істину;</w:t>
      </w:r>
      <w:r>
        <w:rPr>
          <w:spacing w:val="-9"/>
        </w:rPr>
        <w:t> </w:t>
      </w:r>
      <w:r>
        <w:rPr>
          <w:spacing w:val="-2"/>
        </w:rPr>
        <w:t>однак</w:t>
      </w:r>
      <w:r>
        <w:rPr>
          <w:spacing w:val="-9"/>
        </w:rPr>
        <w:t> </w:t>
      </w:r>
      <w:r>
        <w:rPr>
          <w:spacing w:val="-2"/>
        </w:rPr>
        <w:t>проблема</w:t>
      </w:r>
      <w:r>
        <w:rPr>
          <w:spacing w:val="-9"/>
        </w:rPr>
        <w:t> </w:t>
      </w:r>
      <w:r>
        <w:rPr>
          <w:spacing w:val="-2"/>
        </w:rPr>
        <w:t>корінилася </w:t>
      </w:r>
      <w:r>
        <w:rPr/>
        <w:t>в його серці. Наприкінці часу, коли у світі спалахне остання криза, люди також матимуть можливість пізнати істину. Як і</w:t>
      </w:r>
      <w:r>
        <w:rPr>
          <w:spacing w:val="80"/>
          <w:w w:val="150"/>
        </w:rPr>
        <w:t> </w:t>
      </w:r>
      <w:r>
        <w:rPr/>
        <w:t>у</w:t>
      </w:r>
      <w:r>
        <w:rPr>
          <w:spacing w:val="7"/>
        </w:rPr>
        <w:t> </w:t>
      </w:r>
      <w:r>
        <w:rPr/>
        <w:t>випадку</w:t>
      </w:r>
      <w:r>
        <w:rPr>
          <w:spacing w:val="8"/>
        </w:rPr>
        <w:t> </w:t>
      </w:r>
      <w:r>
        <w:rPr/>
        <w:t>з</w:t>
      </w:r>
      <w:r>
        <w:rPr>
          <w:spacing w:val="7"/>
        </w:rPr>
        <w:t> </w:t>
      </w:r>
      <w:r>
        <w:rPr/>
        <w:t>Валтасаром,</w:t>
      </w:r>
      <w:r>
        <w:rPr>
          <w:spacing w:val="8"/>
        </w:rPr>
        <w:t> </w:t>
      </w:r>
      <w:r>
        <w:rPr/>
        <w:t>їхній</w:t>
      </w:r>
      <w:r>
        <w:rPr>
          <w:spacing w:val="7"/>
        </w:rPr>
        <w:t> </w:t>
      </w:r>
      <w:r>
        <w:rPr/>
        <w:t>вибір</w:t>
      </w:r>
      <w:r>
        <w:rPr>
          <w:spacing w:val="8"/>
        </w:rPr>
        <w:t> </w:t>
      </w:r>
      <w:r>
        <w:rPr/>
        <w:t>визначатимуть</w:t>
      </w:r>
      <w:r>
        <w:rPr>
          <w:spacing w:val="7"/>
        </w:rPr>
        <w:t> </w:t>
      </w:r>
      <w:r>
        <w:rPr/>
        <w:t>їхні</w:t>
      </w:r>
      <w:r>
        <w:rPr>
          <w:spacing w:val="8"/>
        </w:rPr>
        <w:t> </w:t>
      </w:r>
      <w:r>
        <w:rPr>
          <w:spacing w:val="-2"/>
        </w:rPr>
        <w:t>серця.</w:t>
      </w:r>
    </w:p>
    <w:p>
      <w:pPr>
        <w:pStyle w:val="BodyText"/>
        <w:spacing w:before="11"/>
        <w:rPr>
          <w:sz w:val="20"/>
        </w:rPr>
      </w:pPr>
    </w:p>
    <w:p>
      <w:pPr>
        <w:spacing w:before="0"/>
        <w:ind w:left="4326" w:right="0" w:firstLine="0"/>
        <w:jc w:val="left"/>
        <w:rPr>
          <w:rFonts w:ascii="Trebuchet MS" w:hAnsi="Trebuchet MS"/>
          <w:sz w:val="20"/>
        </w:rPr>
      </w:pPr>
      <w:r>
        <w:rPr>
          <w:rFonts w:ascii="Trebuchet MS" w:hAnsi="Trebuchet MS"/>
          <w:sz w:val="20"/>
        </w:rPr>
        <w:t>Середа,</w:t>
      </w:r>
      <w:r>
        <w:rPr>
          <w:rFonts w:ascii="Trebuchet MS" w:hAnsi="Trebuchet MS"/>
          <w:spacing w:val="1"/>
          <w:sz w:val="20"/>
        </w:rPr>
        <w:t> </w:t>
      </w:r>
      <w:r>
        <w:rPr>
          <w:rFonts w:ascii="Trebuchet MS" w:hAnsi="Trebuchet MS"/>
          <w:sz w:val="20"/>
        </w:rPr>
        <w:t>25</w:t>
      </w:r>
      <w:r>
        <w:rPr>
          <w:rFonts w:ascii="Trebuchet MS" w:hAnsi="Trebuchet MS"/>
          <w:spacing w:val="1"/>
          <w:sz w:val="20"/>
        </w:rPr>
        <w:t> </w:t>
      </w:r>
      <w:r>
        <w:rPr>
          <w:rFonts w:ascii="Trebuchet MS" w:hAnsi="Trebuchet MS"/>
          <w:spacing w:val="-2"/>
          <w:sz w:val="20"/>
        </w:rPr>
        <w:t>червня</w:t>
      </w:r>
    </w:p>
    <w:p>
      <w:pPr>
        <w:pStyle w:val="Heading2"/>
        <w:spacing w:before="19"/>
      </w:pPr>
      <w:r>
        <w:rPr>
          <w:spacing w:val="-6"/>
        </w:rPr>
        <w:t>ВИСИХАННЯ</w:t>
      </w:r>
      <w:r>
        <w:rPr>
          <w:spacing w:val="-4"/>
        </w:rPr>
        <w:t> </w:t>
      </w:r>
      <w:r>
        <w:rPr>
          <w:spacing w:val="-2"/>
        </w:rPr>
        <w:t>ЄВФРАТУ</w:t>
      </w:r>
    </w:p>
    <w:p>
      <w:pPr>
        <w:pStyle w:val="BodyText"/>
        <w:spacing w:line="254" w:lineRule="auto" w:before="66"/>
        <w:ind w:left="28" w:right="562" w:firstLine="339"/>
        <w:jc w:val="both"/>
      </w:pPr>
      <w:r>
        <w:rPr/>
        <w:t>Однією із сильних сторін Вавилона був факт, що річка Євфрат протікала під його стінами, забезпечуючи місто необ- меженим запасом води. Однак це також стало його слабкістю. Давньовавилонська</w:t>
      </w:r>
      <w:r>
        <w:rPr>
          <w:spacing w:val="-12"/>
        </w:rPr>
        <w:t> </w:t>
      </w:r>
      <w:r>
        <w:rPr/>
        <w:t>цариця</w:t>
      </w:r>
      <w:r>
        <w:rPr>
          <w:spacing w:val="-12"/>
        </w:rPr>
        <w:t> </w:t>
      </w:r>
      <w:r>
        <w:rPr/>
        <w:t>Нітокріс</w:t>
      </w:r>
      <w:r>
        <w:rPr>
          <w:spacing w:val="-11"/>
        </w:rPr>
        <w:t> </w:t>
      </w:r>
      <w:r>
        <w:rPr/>
        <w:t>створила</w:t>
      </w:r>
      <w:r>
        <w:rPr>
          <w:spacing w:val="-12"/>
        </w:rPr>
        <w:t> </w:t>
      </w:r>
      <w:r>
        <w:rPr/>
        <w:t>земляні</w:t>
      </w:r>
      <w:r>
        <w:rPr>
          <w:spacing w:val="-11"/>
        </w:rPr>
        <w:t> </w:t>
      </w:r>
      <w:r>
        <w:rPr/>
        <w:t>споруди вздовж</w:t>
      </w:r>
      <w:r>
        <w:rPr>
          <w:spacing w:val="-7"/>
        </w:rPr>
        <w:t> </w:t>
      </w:r>
      <w:r>
        <w:rPr/>
        <w:t>річки,</w:t>
      </w:r>
      <w:r>
        <w:rPr>
          <w:spacing w:val="-7"/>
        </w:rPr>
        <w:t> </w:t>
      </w:r>
      <w:r>
        <w:rPr/>
        <w:t>щоб</w:t>
      </w:r>
      <w:r>
        <w:rPr>
          <w:spacing w:val="-7"/>
        </w:rPr>
        <w:t> </w:t>
      </w:r>
      <w:r>
        <w:rPr/>
        <w:t>спрямувати</w:t>
      </w:r>
      <w:r>
        <w:rPr>
          <w:spacing w:val="-7"/>
        </w:rPr>
        <w:t> </w:t>
      </w:r>
      <w:r>
        <w:rPr/>
        <w:t>її</w:t>
      </w:r>
      <w:r>
        <w:rPr>
          <w:spacing w:val="-7"/>
        </w:rPr>
        <w:t> </w:t>
      </w:r>
      <w:r>
        <w:rPr/>
        <w:t>русло</w:t>
      </w:r>
      <w:r>
        <w:rPr>
          <w:spacing w:val="-7"/>
        </w:rPr>
        <w:t> </w:t>
      </w:r>
      <w:r>
        <w:rPr/>
        <w:t>до</w:t>
      </w:r>
      <w:r>
        <w:rPr>
          <w:spacing w:val="-7"/>
        </w:rPr>
        <w:t> </w:t>
      </w:r>
      <w:r>
        <w:rPr/>
        <w:t>міста.</w:t>
      </w:r>
      <w:r>
        <w:rPr>
          <w:spacing w:val="-7"/>
        </w:rPr>
        <w:t> </w:t>
      </w:r>
      <w:r>
        <w:rPr/>
        <w:t>У</w:t>
      </w:r>
      <w:r>
        <w:rPr>
          <w:spacing w:val="-7"/>
        </w:rPr>
        <w:t> </w:t>
      </w:r>
      <w:r>
        <w:rPr/>
        <w:t>процесі</w:t>
      </w:r>
      <w:r>
        <w:rPr>
          <w:spacing w:val="-7"/>
        </w:rPr>
        <w:t> </w:t>
      </w:r>
      <w:r>
        <w:rPr/>
        <w:t>праці річку</w:t>
      </w:r>
      <w:r>
        <w:rPr>
          <w:spacing w:val="17"/>
        </w:rPr>
        <w:t> </w:t>
      </w:r>
      <w:r>
        <w:rPr/>
        <w:t>було</w:t>
      </w:r>
      <w:r>
        <w:rPr>
          <w:spacing w:val="17"/>
        </w:rPr>
        <w:t> </w:t>
      </w:r>
      <w:r>
        <w:rPr/>
        <w:t>скеровано</w:t>
      </w:r>
      <w:r>
        <w:rPr>
          <w:spacing w:val="17"/>
        </w:rPr>
        <w:t> </w:t>
      </w:r>
      <w:r>
        <w:rPr/>
        <w:t>в</w:t>
      </w:r>
      <w:r>
        <w:rPr>
          <w:spacing w:val="17"/>
        </w:rPr>
        <w:t> </w:t>
      </w:r>
      <w:r>
        <w:rPr/>
        <w:t>болото</w:t>
      </w:r>
      <w:r>
        <w:rPr>
          <w:spacing w:val="17"/>
        </w:rPr>
        <w:t> </w:t>
      </w:r>
      <w:r>
        <w:rPr/>
        <w:t>для</w:t>
      </w:r>
      <w:r>
        <w:rPr>
          <w:spacing w:val="17"/>
        </w:rPr>
        <w:t> </w:t>
      </w:r>
      <w:r>
        <w:rPr/>
        <w:t>зручності</w:t>
      </w:r>
      <w:r>
        <w:rPr>
          <w:spacing w:val="17"/>
        </w:rPr>
        <w:t> </w:t>
      </w:r>
      <w:r>
        <w:rPr/>
        <w:t>робочих</w:t>
      </w:r>
      <w:r>
        <w:rPr>
          <w:spacing w:val="18"/>
        </w:rPr>
        <w:t> </w:t>
      </w:r>
      <w:r>
        <w:rPr>
          <w:spacing w:val="-2"/>
        </w:rPr>
        <w:t>бригад.</w:t>
      </w:r>
    </w:p>
    <w:p>
      <w:pPr>
        <w:pStyle w:val="BodyText"/>
        <w:spacing w:after="0" w:line="254" w:lineRule="auto"/>
        <w:jc w:val="both"/>
        <w:sectPr>
          <w:pgSz w:w="7600" w:h="11460"/>
          <w:pgMar w:header="0" w:footer="693" w:top="720" w:bottom="880" w:left="708" w:right="283"/>
        </w:sectPr>
      </w:pPr>
    </w:p>
    <w:p>
      <w:pPr>
        <w:pStyle w:val="BodyText"/>
        <w:spacing w:line="254" w:lineRule="auto" w:before="82"/>
        <w:ind w:left="142" w:right="451"/>
        <w:jc w:val="both"/>
      </w:pPr>
      <w:r>
        <w:rPr/>
        <w:t>Кір зрозумів, що можна зробити так само й висушити </w:t>
      </w:r>
      <w:r>
        <w:rPr/>
        <w:t>Євфрат </w:t>
      </w:r>
      <w:r>
        <w:rPr>
          <w:spacing w:val="-2"/>
        </w:rPr>
        <w:t>настільки,</w:t>
      </w:r>
      <w:r>
        <w:rPr>
          <w:spacing w:val="-4"/>
        </w:rPr>
        <w:t> </w:t>
      </w:r>
      <w:r>
        <w:rPr>
          <w:spacing w:val="-2"/>
        </w:rPr>
        <w:t>аби</w:t>
      </w:r>
      <w:r>
        <w:rPr>
          <w:spacing w:val="-4"/>
        </w:rPr>
        <w:t> </w:t>
      </w:r>
      <w:r>
        <w:rPr>
          <w:spacing w:val="-2"/>
        </w:rPr>
        <w:t>безперешкодно</w:t>
      </w:r>
      <w:r>
        <w:rPr>
          <w:spacing w:val="-4"/>
        </w:rPr>
        <w:t> </w:t>
      </w:r>
      <w:r>
        <w:rPr>
          <w:spacing w:val="-2"/>
        </w:rPr>
        <w:t>провести</w:t>
      </w:r>
      <w:r>
        <w:rPr>
          <w:spacing w:val="-4"/>
        </w:rPr>
        <w:t> </w:t>
      </w:r>
      <w:r>
        <w:rPr>
          <w:spacing w:val="-2"/>
        </w:rPr>
        <w:t>свої</w:t>
      </w:r>
      <w:r>
        <w:rPr>
          <w:spacing w:val="-4"/>
        </w:rPr>
        <w:t> </w:t>
      </w:r>
      <w:r>
        <w:rPr>
          <w:spacing w:val="-2"/>
        </w:rPr>
        <w:t>війська</w:t>
      </w:r>
      <w:r>
        <w:rPr>
          <w:spacing w:val="-4"/>
        </w:rPr>
        <w:t> </w:t>
      </w:r>
      <w:r>
        <w:rPr>
          <w:spacing w:val="-2"/>
        </w:rPr>
        <w:t>під</w:t>
      </w:r>
      <w:r>
        <w:rPr>
          <w:spacing w:val="-4"/>
        </w:rPr>
        <w:t> </w:t>
      </w:r>
      <w:r>
        <w:rPr>
          <w:spacing w:val="-2"/>
        </w:rPr>
        <w:t>стіною. </w:t>
      </w:r>
      <w:r>
        <w:rPr/>
        <w:t>Проникнувши в місто, він виявив, що оборонні стіни навколо річки,</w:t>
      </w:r>
      <w:r>
        <w:rPr>
          <w:spacing w:val="-10"/>
        </w:rPr>
        <w:t> </w:t>
      </w:r>
      <w:r>
        <w:rPr/>
        <w:t>яка</w:t>
      </w:r>
      <w:r>
        <w:rPr>
          <w:spacing w:val="-10"/>
        </w:rPr>
        <w:t> </w:t>
      </w:r>
      <w:r>
        <w:rPr/>
        <w:t>протікала</w:t>
      </w:r>
      <w:r>
        <w:rPr>
          <w:spacing w:val="-10"/>
        </w:rPr>
        <w:t> </w:t>
      </w:r>
      <w:r>
        <w:rPr/>
        <w:t>через</w:t>
      </w:r>
      <w:r>
        <w:rPr>
          <w:spacing w:val="-10"/>
        </w:rPr>
        <w:t> </w:t>
      </w:r>
      <w:r>
        <w:rPr/>
        <w:t>місто,</w:t>
      </w:r>
      <w:r>
        <w:rPr>
          <w:spacing w:val="-10"/>
        </w:rPr>
        <w:t> </w:t>
      </w:r>
      <w:r>
        <w:rPr/>
        <w:t>не</w:t>
      </w:r>
      <w:r>
        <w:rPr>
          <w:spacing w:val="-10"/>
        </w:rPr>
        <w:t> </w:t>
      </w:r>
      <w:r>
        <w:rPr/>
        <w:t>охоронялися.</w:t>
      </w:r>
      <w:r>
        <w:rPr>
          <w:spacing w:val="-10"/>
        </w:rPr>
        <w:t> </w:t>
      </w:r>
      <w:r>
        <w:rPr/>
        <w:t>Вавилон</w:t>
      </w:r>
      <w:r>
        <w:rPr>
          <w:spacing w:val="-10"/>
        </w:rPr>
        <w:t> </w:t>
      </w:r>
      <w:r>
        <w:rPr/>
        <w:t>упав за одну ніч. Давньогрецький історик Геродот пише: «Жителі </w:t>
      </w:r>
      <w:r>
        <w:rPr>
          <w:spacing w:val="-4"/>
        </w:rPr>
        <w:t>центру Вавилона не підозрювали, що передмістя впало, оскільки </w:t>
      </w:r>
      <w:r>
        <w:rPr/>
        <w:t>тоді відбувалося святкування, усі танцювали та вдавалися до насолод» (Herodotus. </w:t>
      </w:r>
      <w:r>
        <w:rPr>
          <w:i/>
        </w:rPr>
        <w:t>The Histories. </w:t>
      </w:r>
      <w:r>
        <w:rPr/>
        <w:t>Tom Holland, trans. (New York: Penguin. 2015). Р. 94). Невже можуть бути якісь сумніви, що</w:t>
      </w:r>
      <w:r>
        <w:rPr>
          <w:spacing w:val="32"/>
        </w:rPr>
        <w:t> </w:t>
      </w:r>
      <w:r>
        <w:rPr/>
        <w:t>саме</w:t>
      </w:r>
      <w:r>
        <w:rPr>
          <w:spacing w:val="32"/>
        </w:rPr>
        <w:t> </w:t>
      </w:r>
      <w:r>
        <w:rPr/>
        <w:t>це</w:t>
      </w:r>
      <w:r>
        <w:rPr>
          <w:spacing w:val="32"/>
        </w:rPr>
        <w:t> </w:t>
      </w:r>
      <w:r>
        <w:rPr/>
        <w:t>свято</w:t>
      </w:r>
      <w:r>
        <w:rPr>
          <w:spacing w:val="32"/>
        </w:rPr>
        <w:t> </w:t>
      </w:r>
      <w:r>
        <w:rPr/>
        <w:t>описане</w:t>
      </w:r>
      <w:r>
        <w:rPr>
          <w:spacing w:val="32"/>
        </w:rPr>
        <w:t> </w:t>
      </w:r>
      <w:r>
        <w:rPr/>
        <w:t>в</w:t>
      </w:r>
      <w:r>
        <w:rPr>
          <w:spacing w:val="32"/>
        </w:rPr>
        <w:t> </w:t>
      </w:r>
      <w:r>
        <w:rPr/>
        <w:t>п’ятому</w:t>
      </w:r>
      <w:r>
        <w:rPr>
          <w:spacing w:val="32"/>
        </w:rPr>
        <w:t> </w:t>
      </w:r>
      <w:r>
        <w:rPr/>
        <w:t>розділі</w:t>
      </w:r>
      <w:r>
        <w:rPr>
          <w:spacing w:val="32"/>
        </w:rPr>
        <w:t> </w:t>
      </w:r>
      <w:r>
        <w:rPr/>
        <w:t>книги</w:t>
      </w:r>
      <w:r>
        <w:rPr>
          <w:spacing w:val="32"/>
        </w:rPr>
        <w:t> </w:t>
      </w:r>
      <w:r>
        <w:rPr/>
        <w:t>Даниїла?</w:t>
      </w:r>
    </w:p>
    <w:p>
      <w:pPr>
        <w:spacing w:line="212" w:lineRule="exact" w:before="0"/>
        <w:ind w:left="382" w:right="0" w:firstLine="0"/>
        <w:jc w:val="left"/>
        <w:rPr>
          <w:rFonts w:ascii="Arial" w:hAnsi="Arial"/>
          <w:b/>
          <w:sz w:val="20"/>
        </w:rPr>
      </w:pPr>
      <w:r>
        <w:rPr>
          <w:rFonts w:ascii="Arial" w:hAnsi="Arial"/>
          <w:b/>
          <w:sz w:val="20"/>
        </w:rPr>
        <w:t>Прочитайте</w:t>
      </w:r>
      <w:r>
        <w:rPr>
          <w:rFonts w:ascii="Arial" w:hAnsi="Arial"/>
          <w:b/>
          <w:spacing w:val="21"/>
          <w:sz w:val="20"/>
        </w:rPr>
        <w:t> </w:t>
      </w:r>
      <w:r>
        <w:rPr>
          <w:rFonts w:ascii="Arial" w:hAnsi="Arial"/>
          <w:b/>
          <w:sz w:val="20"/>
        </w:rPr>
        <w:t>уривки</w:t>
      </w:r>
      <w:r>
        <w:rPr>
          <w:rFonts w:ascii="Arial" w:hAnsi="Arial"/>
          <w:b/>
          <w:spacing w:val="22"/>
          <w:sz w:val="20"/>
        </w:rPr>
        <w:t> </w:t>
      </w:r>
      <w:r>
        <w:rPr>
          <w:rFonts w:ascii="Arial" w:hAnsi="Arial"/>
          <w:b/>
          <w:sz w:val="20"/>
        </w:rPr>
        <w:t>Дан.</w:t>
      </w:r>
      <w:r>
        <w:rPr>
          <w:rFonts w:ascii="Arial" w:hAnsi="Arial"/>
          <w:b/>
          <w:spacing w:val="21"/>
          <w:sz w:val="20"/>
        </w:rPr>
        <w:t> </w:t>
      </w:r>
      <w:r>
        <w:rPr>
          <w:rFonts w:ascii="Arial" w:hAnsi="Arial"/>
          <w:b/>
          <w:sz w:val="20"/>
        </w:rPr>
        <w:t>5:18–30</w:t>
      </w:r>
      <w:r>
        <w:rPr>
          <w:rFonts w:ascii="Arial" w:hAnsi="Arial"/>
          <w:b/>
          <w:spacing w:val="22"/>
          <w:sz w:val="20"/>
        </w:rPr>
        <w:t> </w:t>
      </w:r>
      <w:r>
        <w:rPr>
          <w:rFonts w:ascii="Arial" w:hAnsi="Arial"/>
          <w:b/>
          <w:sz w:val="20"/>
        </w:rPr>
        <w:t>та</w:t>
      </w:r>
      <w:r>
        <w:rPr>
          <w:rFonts w:ascii="Arial" w:hAnsi="Arial"/>
          <w:b/>
          <w:spacing w:val="21"/>
          <w:sz w:val="20"/>
        </w:rPr>
        <w:t> </w:t>
      </w:r>
      <w:r>
        <w:rPr>
          <w:rFonts w:ascii="Arial" w:hAnsi="Arial"/>
          <w:b/>
          <w:sz w:val="20"/>
        </w:rPr>
        <w:t>Об’явл.</w:t>
      </w:r>
      <w:r>
        <w:rPr>
          <w:rFonts w:ascii="Arial" w:hAnsi="Arial"/>
          <w:b/>
          <w:spacing w:val="22"/>
          <w:sz w:val="20"/>
        </w:rPr>
        <w:t> </w:t>
      </w:r>
      <w:r>
        <w:rPr>
          <w:rFonts w:ascii="Arial" w:hAnsi="Arial"/>
          <w:b/>
          <w:sz w:val="20"/>
        </w:rPr>
        <w:t>16:12–19.</w:t>
      </w:r>
      <w:r>
        <w:rPr>
          <w:rFonts w:ascii="Arial" w:hAnsi="Arial"/>
          <w:b/>
          <w:spacing w:val="21"/>
          <w:sz w:val="20"/>
        </w:rPr>
        <w:t> </w:t>
      </w:r>
      <w:r>
        <w:rPr>
          <w:rFonts w:ascii="Arial" w:hAnsi="Arial"/>
          <w:b/>
          <w:spacing w:val="-5"/>
          <w:sz w:val="20"/>
        </w:rPr>
        <w:t>Які</w:t>
      </w:r>
    </w:p>
    <w:p>
      <w:pPr>
        <w:tabs>
          <w:tab w:pos="6150" w:val="left" w:leader="none"/>
        </w:tabs>
        <w:spacing w:line="249" w:lineRule="auto" w:before="10"/>
        <w:ind w:left="382" w:right="452" w:firstLine="0"/>
        <w:jc w:val="left"/>
        <w:rPr>
          <w:rFonts w:ascii="Arial" w:hAnsi="Arial"/>
          <w:b/>
          <w:sz w:val="20"/>
        </w:rPr>
      </w:pPr>
      <w:r>
        <w:rPr>
          <w:rFonts w:ascii="Arial" w:hAnsi="Arial"/>
          <w:b/>
          <w:sz w:val="20"/>
        </w:rPr>
        <w:t>паралелі</w:t>
      </w:r>
      <w:r>
        <w:rPr>
          <w:rFonts w:ascii="Arial" w:hAnsi="Arial"/>
          <w:b/>
          <w:spacing w:val="-9"/>
          <w:sz w:val="20"/>
        </w:rPr>
        <w:t> </w:t>
      </w:r>
      <w:r>
        <w:rPr>
          <w:rFonts w:ascii="Arial" w:hAnsi="Arial"/>
          <w:b/>
          <w:sz w:val="20"/>
        </w:rPr>
        <w:t>ви</w:t>
      </w:r>
      <w:r>
        <w:rPr>
          <w:rFonts w:ascii="Arial" w:hAnsi="Arial"/>
          <w:b/>
          <w:spacing w:val="-9"/>
          <w:sz w:val="20"/>
        </w:rPr>
        <w:t> </w:t>
      </w:r>
      <w:r>
        <w:rPr>
          <w:rFonts w:ascii="Arial" w:hAnsi="Arial"/>
          <w:b/>
          <w:sz w:val="20"/>
        </w:rPr>
        <w:t>зауважуєте</w:t>
      </w:r>
      <w:r>
        <w:rPr>
          <w:rFonts w:ascii="Arial" w:hAnsi="Arial"/>
          <w:b/>
          <w:spacing w:val="-9"/>
          <w:sz w:val="20"/>
        </w:rPr>
        <w:t> </w:t>
      </w:r>
      <w:r>
        <w:rPr>
          <w:rFonts w:ascii="Arial" w:hAnsi="Arial"/>
          <w:b/>
          <w:sz w:val="20"/>
        </w:rPr>
        <w:t>між</w:t>
      </w:r>
      <w:r>
        <w:rPr>
          <w:rFonts w:ascii="Arial" w:hAnsi="Arial"/>
          <w:b/>
          <w:spacing w:val="-9"/>
          <w:sz w:val="20"/>
        </w:rPr>
        <w:t> </w:t>
      </w:r>
      <w:r>
        <w:rPr>
          <w:rFonts w:ascii="Arial" w:hAnsi="Arial"/>
          <w:b/>
          <w:sz w:val="20"/>
        </w:rPr>
        <w:t>деякими</w:t>
      </w:r>
      <w:r>
        <w:rPr>
          <w:rFonts w:ascii="Arial" w:hAnsi="Arial"/>
          <w:b/>
          <w:spacing w:val="-9"/>
          <w:sz w:val="20"/>
        </w:rPr>
        <w:t> </w:t>
      </w:r>
      <w:r>
        <w:rPr>
          <w:rFonts w:ascii="Arial" w:hAnsi="Arial"/>
          <w:b/>
          <w:sz w:val="20"/>
        </w:rPr>
        <w:t>карами</w:t>
      </w:r>
      <w:r>
        <w:rPr>
          <w:rFonts w:ascii="Arial" w:hAnsi="Arial"/>
          <w:b/>
          <w:spacing w:val="-9"/>
          <w:sz w:val="20"/>
        </w:rPr>
        <w:t> </w:t>
      </w:r>
      <w:r>
        <w:rPr>
          <w:rFonts w:ascii="Arial" w:hAnsi="Arial"/>
          <w:b/>
          <w:sz w:val="20"/>
        </w:rPr>
        <w:t>в</w:t>
      </w:r>
      <w:r>
        <w:rPr>
          <w:rFonts w:ascii="Arial" w:hAnsi="Arial"/>
          <w:b/>
          <w:spacing w:val="-9"/>
          <w:sz w:val="20"/>
        </w:rPr>
        <w:t> </w:t>
      </w:r>
      <w:r>
        <w:rPr>
          <w:rFonts w:ascii="Arial" w:hAnsi="Arial"/>
          <w:b/>
          <w:sz w:val="20"/>
        </w:rPr>
        <w:t>Об’явленні </w:t>
      </w:r>
      <w:r>
        <w:rPr>
          <w:rFonts w:ascii="Arial" w:hAnsi="Arial"/>
          <w:b/>
          <w:spacing w:val="-4"/>
          <w:sz w:val="20"/>
        </w:rPr>
        <w:t>та</w:t>
      </w:r>
      <w:r>
        <w:rPr>
          <w:rFonts w:ascii="Arial" w:hAnsi="Arial"/>
          <w:b/>
          <w:spacing w:val="-5"/>
          <w:sz w:val="20"/>
        </w:rPr>
        <w:t> </w:t>
      </w:r>
      <w:r>
        <w:rPr>
          <w:rFonts w:ascii="Arial" w:hAnsi="Arial"/>
          <w:b/>
          <w:spacing w:val="-4"/>
          <w:sz w:val="20"/>
        </w:rPr>
        <w:t>історією</w:t>
      </w:r>
      <w:r>
        <w:rPr>
          <w:rFonts w:ascii="Arial" w:hAnsi="Arial"/>
          <w:b/>
          <w:spacing w:val="-5"/>
          <w:sz w:val="20"/>
        </w:rPr>
        <w:t> </w:t>
      </w:r>
      <w:r>
        <w:rPr>
          <w:rFonts w:ascii="Arial" w:hAnsi="Arial"/>
          <w:b/>
          <w:spacing w:val="-4"/>
          <w:sz w:val="20"/>
        </w:rPr>
        <w:t>про</w:t>
      </w:r>
      <w:r>
        <w:rPr>
          <w:rFonts w:ascii="Arial" w:hAnsi="Arial"/>
          <w:b/>
          <w:spacing w:val="-5"/>
          <w:sz w:val="20"/>
        </w:rPr>
        <w:t> </w:t>
      </w:r>
      <w:r>
        <w:rPr>
          <w:rFonts w:ascii="Arial" w:hAnsi="Arial"/>
          <w:b/>
          <w:spacing w:val="-4"/>
          <w:sz w:val="20"/>
        </w:rPr>
        <w:t>падіння</w:t>
      </w:r>
      <w:r>
        <w:rPr>
          <w:rFonts w:ascii="Arial" w:hAnsi="Arial"/>
          <w:b/>
          <w:spacing w:val="-5"/>
          <w:sz w:val="20"/>
        </w:rPr>
        <w:t> </w:t>
      </w:r>
      <w:r>
        <w:rPr>
          <w:rFonts w:ascii="Arial" w:hAnsi="Arial"/>
          <w:b/>
          <w:spacing w:val="-4"/>
          <w:sz w:val="20"/>
        </w:rPr>
        <w:t>Вавилона?</w:t>
      </w:r>
      <w:r>
        <w:rPr>
          <w:rFonts w:ascii="Arial" w:hAnsi="Arial"/>
          <w:b/>
          <w:spacing w:val="-5"/>
          <w:sz w:val="20"/>
        </w:rPr>
        <w:t> </w:t>
      </w:r>
      <w:r>
        <w:rPr>
          <w:rFonts w:ascii="Arial" w:hAnsi="Arial"/>
          <w:b/>
          <w:sz w:val="20"/>
          <w:u w:val="single"/>
        </w:rPr>
        <w:tab/>
      </w:r>
    </w:p>
    <w:p>
      <w:pPr>
        <w:pStyle w:val="BodyText"/>
        <w:spacing w:before="3"/>
        <w:rPr>
          <w:rFonts w:ascii="Arial"/>
          <w:b/>
          <w:sz w:val="17"/>
        </w:rPr>
      </w:pPr>
      <w:r>
        <w:rPr>
          <w:rFonts w:ascii="Arial"/>
          <w:b/>
          <w:sz w:val="17"/>
        </w:rPr>
        <mc:AlternateContent>
          <mc:Choice Requires="wps">
            <w:drawing>
              <wp:anchor distT="0" distB="0" distL="0" distR="0" allowOverlap="1" layoutInCell="1" locked="0" behindDoc="1" simplePos="0" relativeHeight="487751680">
                <wp:simplePos x="0" y="0"/>
                <wp:positionH relativeFrom="page">
                  <wp:posOffset>692387</wp:posOffset>
                </wp:positionH>
                <wp:positionV relativeFrom="paragraph">
                  <wp:posOffset>141319</wp:posOffset>
                </wp:positionV>
                <wp:extent cx="3663950" cy="1270"/>
                <wp:effectExtent l="0" t="0" r="0" b="0"/>
                <wp:wrapTopAndBottom/>
                <wp:docPr id="381" name="Graphic 381"/>
                <wp:cNvGraphicFramePr>
                  <a:graphicFrameLocks/>
                </wp:cNvGraphicFramePr>
                <a:graphic>
                  <a:graphicData uri="http://schemas.microsoft.com/office/word/2010/wordprocessingShape">
                    <wps:wsp>
                      <wps:cNvPr id="381" name="Graphic 381"/>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11.127534pt;width:288.5pt;height:.1pt;mso-position-horizontal-relative:page;mso-position-vertical-relative:paragraph;z-index:-15564800;mso-wrap-distance-left:0;mso-wrap-distance-right:0" id="docshape364" coordorigin="1090,223" coordsize="5770,0" path="m1090,223l6859,223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52192">
                <wp:simplePos x="0" y="0"/>
                <wp:positionH relativeFrom="page">
                  <wp:posOffset>692387</wp:posOffset>
                </wp:positionH>
                <wp:positionV relativeFrom="paragraph">
                  <wp:posOffset>293719</wp:posOffset>
                </wp:positionV>
                <wp:extent cx="3663950" cy="1270"/>
                <wp:effectExtent l="0" t="0" r="0" b="0"/>
                <wp:wrapTopAndBottom/>
                <wp:docPr id="382" name="Graphic 382"/>
                <wp:cNvGraphicFramePr>
                  <a:graphicFrameLocks/>
                </wp:cNvGraphicFramePr>
                <a:graphic>
                  <a:graphicData uri="http://schemas.microsoft.com/office/word/2010/wordprocessingShape">
                    <wps:wsp>
                      <wps:cNvPr id="382" name="Graphic 382"/>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5187pt;margin-top:23.127535pt;width:288.5pt;height:.1pt;mso-position-horizontal-relative:page;mso-position-vertical-relative:paragraph;z-index:-15564288;mso-wrap-distance-left:0;mso-wrap-distance-right:0" id="docshape365" coordorigin="1090,463" coordsize="5770,0" path="m1090,463l6859,463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4" w:lineRule="auto" w:before="19"/>
        <w:ind w:left="142" w:right="449" w:firstLine="340"/>
        <w:jc w:val="both"/>
      </w:pPr>
      <w:r>
        <w:rPr/>
        <w:t>Пояснюючи, як розпізнавати ознаки часу, Ісус </w:t>
      </w:r>
      <w:r>
        <w:rPr/>
        <w:t>попередив Своїх учнів: «Отже, пильнуйте, бо не знаєте, якого дня при-</w:t>
      </w:r>
      <w:r>
        <w:rPr>
          <w:spacing w:val="40"/>
        </w:rPr>
        <w:t> </w:t>
      </w:r>
      <w:r>
        <w:rPr/>
        <w:t>йде</w:t>
      </w:r>
      <w:r>
        <w:rPr>
          <w:spacing w:val="36"/>
        </w:rPr>
        <w:t> </w:t>
      </w:r>
      <w:r>
        <w:rPr/>
        <w:t>ваш</w:t>
      </w:r>
      <w:r>
        <w:rPr>
          <w:spacing w:val="36"/>
        </w:rPr>
        <w:t> </w:t>
      </w:r>
      <w:r>
        <w:rPr/>
        <w:t>Господь.</w:t>
      </w:r>
      <w:r>
        <w:rPr>
          <w:spacing w:val="36"/>
        </w:rPr>
        <w:t> </w:t>
      </w:r>
      <w:r>
        <w:rPr/>
        <w:t>Тож</w:t>
      </w:r>
      <w:r>
        <w:rPr>
          <w:spacing w:val="36"/>
        </w:rPr>
        <w:t> </w:t>
      </w:r>
      <w:r>
        <w:rPr/>
        <w:t>пам’ятайте,</w:t>
      </w:r>
      <w:r>
        <w:rPr>
          <w:spacing w:val="36"/>
        </w:rPr>
        <w:t> </w:t>
      </w:r>
      <w:r>
        <w:rPr/>
        <w:t>що</w:t>
      </w:r>
      <w:r>
        <w:rPr>
          <w:spacing w:val="36"/>
        </w:rPr>
        <w:t> </w:t>
      </w:r>
      <w:r>
        <w:rPr/>
        <w:t>коли</w:t>
      </w:r>
      <w:r>
        <w:rPr>
          <w:spacing w:val="36"/>
        </w:rPr>
        <w:t> </w:t>
      </w:r>
      <w:r>
        <w:rPr/>
        <w:t>б</w:t>
      </w:r>
      <w:r>
        <w:rPr>
          <w:spacing w:val="36"/>
        </w:rPr>
        <w:t> </w:t>
      </w:r>
      <w:r>
        <w:rPr/>
        <w:t>господар</w:t>
      </w:r>
      <w:r>
        <w:rPr>
          <w:spacing w:val="36"/>
        </w:rPr>
        <w:t> </w:t>
      </w:r>
      <w:r>
        <w:rPr/>
        <w:t>знав, у яку сторожу приходить злодій, він пильнував би і не дав би підкопати свого дому» (Матв. 24:42, 43). Як і під час падіння Вавилона, раптова поява Христа застане сучасний Вавилон зненацька.</w:t>
      </w:r>
      <w:r>
        <w:rPr>
          <w:spacing w:val="-6"/>
        </w:rPr>
        <w:t> </w:t>
      </w:r>
      <w:r>
        <w:rPr/>
        <w:t>Проте</w:t>
      </w:r>
      <w:r>
        <w:rPr>
          <w:spacing w:val="-6"/>
        </w:rPr>
        <w:t> </w:t>
      </w:r>
      <w:r>
        <w:rPr/>
        <w:t>для</w:t>
      </w:r>
      <w:r>
        <w:rPr>
          <w:spacing w:val="-6"/>
        </w:rPr>
        <w:t> </w:t>
      </w:r>
      <w:r>
        <w:rPr/>
        <w:t>вірних</w:t>
      </w:r>
      <w:r>
        <w:rPr>
          <w:spacing w:val="-6"/>
        </w:rPr>
        <w:t> </w:t>
      </w:r>
      <w:r>
        <w:rPr/>
        <w:t>Його</w:t>
      </w:r>
      <w:r>
        <w:rPr>
          <w:spacing w:val="-6"/>
        </w:rPr>
        <w:t> </w:t>
      </w:r>
      <w:r>
        <w:rPr/>
        <w:t>поява</w:t>
      </w:r>
      <w:r>
        <w:rPr>
          <w:spacing w:val="-6"/>
        </w:rPr>
        <w:t> </w:t>
      </w:r>
      <w:r>
        <w:rPr/>
        <w:t>не</w:t>
      </w:r>
      <w:r>
        <w:rPr>
          <w:spacing w:val="-6"/>
        </w:rPr>
        <w:t> </w:t>
      </w:r>
      <w:r>
        <w:rPr/>
        <w:t>буде</w:t>
      </w:r>
      <w:r>
        <w:rPr>
          <w:spacing w:val="-6"/>
        </w:rPr>
        <w:t> </w:t>
      </w:r>
      <w:r>
        <w:rPr/>
        <w:t>несподіваною. У безлічі докладних пророцтв нам дано достатньо свідчень про</w:t>
      </w:r>
      <w:r>
        <w:rPr>
          <w:spacing w:val="40"/>
        </w:rPr>
        <w:t> </w:t>
      </w:r>
      <w:r>
        <w:rPr/>
        <w:t>скорий</w:t>
      </w:r>
      <w:r>
        <w:rPr>
          <w:spacing w:val="40"/>
        </w:rPr>
        <w:t> </w:t>
      </w:r>
      <w:r>
        <w:rPr/>
        <w:t>Прихід</w:t>
      </w:r>
      <w:r>
        <w:rPr>
          <w:spacing w:val="40"/>
        </w:rPr>
        <w:t> </w:t>
      </w:r>
      <w:r>
        <w:rPr/>
        <w:t>Ісуса.</w:t>
      </w:r>
    </w:p>
    <w:p>
      <w:pPr>
        <w:pStyle w:val="BodyText"/>
        <w:spacing w:line="254" w:lineRule="auto"/>
        <w:ind w:left="142" w:right="452" w:firstLine="339"/>
        <w:jc w:val="both"/>
      </w:pPr>
      <w:r>
        <w:rPr/>
        <w:t>Останні</w:t>
      </w:r>
      <w:r>
        <w:rPr>
          <w:spacing w:val="-12"/>
        </w:rPr>
        <w:t> </w:t>
      </w:r>
      <w:r>
        <w:rPr/>
        <w:t>події</w:t>
      </w:r>
      <w:r>
        <w:rPr>
          <w:spacing w:val="-12"/>
        </w:rPr>
        <w:t> </w:t>
      </w:r>
      <w:r>
        <w:rPr/>
        <w:t>застануть</w:t>
      </w:r>
      <w:r>
        <w:rPr>
          <w:spacing w:val="-11"/>
        </w:rPr>
        <w:t> </w:t>
      </w:r>
      <w:r>
        <w:rPr/>
        <w:t>світ</w:t>
      </w:r>
      <w:r>
        <w:rPr>
          <w:spacing w:val="-12"/>
        </w:rPr>
        <w:t> </w:t>
      </w:r>
      <w:r>
        <w:rPr/>
        <w:t>зненацька</w:t>
      </w:r>
      <w:r>
        <w:rPr>
          <w:spacing w:val="-11"/>
        </w:rPr>
        <w:t> </w:t>
      </w:r>
      <w:r>
        <w:rPr/>
        <w:t>лише</w:t>
      </w:r>
      <w:r>
        <w:rPr>
          <w:spacing w:val="-12"/>
        </w:rPr>
        <w:t> </w:t>
      </w:r>
      <w:r>
        <w:rPr/>
        <w:t>тому,</w:t>
      </w:r>
      <w:r>
        <w:rPr>
          <w:spacing w:val="-11"/>
        </w:rPr>
        <w:t> </w:t>
      </w:r>
      <w:r>
        <w:rPr/>
        <w:t>що</w:t>
      </w:r>
      <w:r>
        <w:rPr>
          <w:spacing w:val="-12"/>
        </w:rPr>
        <w:t> </w:t>
      </w:r>
      <w:r>
        <w:rPr/>
        <w:t>він</w:t>
      </w:r>
      <w:r>
        <w:rPr>
          <w:spacing w:val="-12"/>
        </w:rPr>
        <w:t> </w:t>
      </w:r>
      <w:r>
        <w:rPr/>
        <w:t>не визнає пророцтв Біблії. Світ здивується, бо вирішив не вірити словам</w:t>
      </w:r>
      <w:r>
        <w:rPr>
          <w:spacing w:val="40"/>
        </w:rPr>
        <w:t> </w:t>
      </w:r>
      <w:r>
        <w:rPr/>
        <w:t>Господа</w:t>
      </w:r>
      <w:r>
        <w:rPr>
          <w:spacing w:val="40"/>
        </w:rPr>
        <w:t> </w:t>
      </w:r>
      <w:r>
        <w:rPr/>
        <w:t>про</w:t>
      </w:r>
      <w:r>
        <w:rPr>
          <w:spacing w:val="40"/>
        </w:rPr>
        <w:t> </w:t>
      </w:r>
      <w:r>
        <w:rPr/>
        <w:t>майбутні</w:t>
      </w:r>
      <w:r>
        <w:rPr>
          <w:spacing w:val="40"/>
        </w:rPr>
        <w:t> </w:t>
      </w:r>
      <w:r>
        <w:rPr/>
        <w:t>події.</w:t>
      </w:r>
    </w:p>
    <w:p>
      <w:pPr>
        <w:spacing w:line="249" w:lineRule="auto" w:before="0"/>
        <w:ind w:left="382" w:right="452" w:firstLine="0"/>
        <w:jc w:val="both"/>
        <w:rPr>
          <w:rFonts w:ascii="Arial" w:hAnsi="Arial"/>
          <w:b/>
          <w:sz w:val="20"/>
        </w:rPr>
      </w:pPr>
      <w:r>
        <w:rPr>
          <w:rFonts w:ascii="Arial" w:hAnsi="Arial"/>
          <w:b/>
          <w:sz w:val="20"/>
        </w:rPr>
        <w:t>Прочитайте текст Об’явл. 16:15. Яка євангельська вістка міститься серед цих попереджень про останній час? </w:t>
      </w:r>
      <w:r>
        <w:rPr>
          <w:rFonts w:ascii="Arial" w:hAnsi="Arial"/>
          <w:b/>
          <w:sz w:val="20"/>
        </w:rPr>
        <w:t>Що означає не «ходити нагим»?</w:t>
      </w:r>
    </w:p>
    <w:p>
      <w:pPr>
        <w:pStyle w:val="BodyText"/>
        <w:spacing w:before="12"/>
        <w:rPr>
          <w:rFonts w:ascii="Arial"/>
          <w:b/>
          <w:sz w:val="20"/>
        </w:rPr>
      </w:pPr>
    </w:p>
    <w:p>
      <w:pPr>
        <w:spacing w:before="0"/>
        <w:ind w:left="0" w:right="452" w:firstLine="0"/>
        <w:jc w:val="right"/>
        <w:rPr>
          <w:rFonts w:ascii="Trebuchet MS" w:hAnsi="Trebuchet MS"/>
          <w:sz w:val="20"/>
        </w:rPr>
      </w:pPr>
      <w:r>
        <w:rPr>
          <w:rFonts w:ascii="Trebuchet MS" w:hAnsi="Trebuchet MS"/>
          <w:sz w:val="20"/>
        </w:rPr>
        <w:t>Четвер,</w:t>
      </w:r>
      <w:r>
        <w:rPr>
          <w:rFonts w:ascii="Trebuchet MS" w:hAnsi="Trebuchet MS"/>
          <w:spacing w:val="-2"/>
          <w:sz w:val="20"/>
        </w:rPr>
        <w:t> </w:t>
      </w:r>
      <w:r>
        <w:rPr>
          <w:rFonts w:ascii="Trebuchet MS" w:hAnsi="Trebuchet MS"/>
          <w:sz w:val="20"/>
        </w:rPr>
        <w:t>26</w:t>
      </w:r>
      <w:r>
        <w:rPr>
          <w:rFonts w:ascii="Trebuchet MS" w:hAnsi="Trebuchet MS"/>
          <w:spacing w:val="-1"/>
          <w:sz w:val="20"/>
        </w:rPr>
        <w:t> </w:t>
      </w:r>
      <w:r>
        <w:rPr>
          <w:rFonts w:ascii="Trebuchet MS" w:hAnsi="Trebuchet MS"/>
          <w:spacing w:val="-2"/>
          <w:sz w:val="20"/>
        </w:rPr>
        <w:t>червня</w:t>
      </w:r>
    </w:p>
    <w:p>
      <w:pPr>
        <w:pStyle w:val="Heading2"/>
        <w:ind w:left="142"/>
      </w:pPr>
      <w:r>
        <w:rPr/>
        <w:t>ПОМАЗАНИК</w:t>
      </w:r>
      <w:r>
        <w:rPr>
          <w:spacing w:val="35"/>
        </w:rPr>
        <w:t> </w:t>
      </w:r>
      <w:r>
        <w:rPr>
          <w:spacing w:val="-5"/>
        </w:rPr>
        <w:t>КІР</w:t>
      </w:r>
    </w:p>
    <w:p>
      <w:pPr>
        <w:pStyle w:val="BodyText"/>
        <w:spacing w:line="254" w:lineRule="auto" w:before="67"/>
        <w:ind w:left="142" w:right="451" w:firstLine="340"/>
        <w:jc w:val="both"/>
      </w:pPr>
      <w:r>
        <w:rPr/>
        <w:t>Коли</w:t>
      </w:r>
      <w:r>
        <w:rPr>
          <w:spacing w:val="-2"/>
        </w:rPr>
        <w:t> </w:t>
      </w:r>
      <w:r>
        <w:rPr/>
        <w:t>Кір</w:t>
      </w:r>
      <w:r>
        <w:rPr>
          <w:spacing w:val="-2"/>
        </w:rPr>
        <w:t> </w:t>
      </w:r>
      <w:r>
        <w:rPr/>
        <w:t>завоював</w:t>
      </w:r>
      <w:r>
        <w:rPr>
          <w:spacing w:val="-2"/>
        </w:rPr>
        <w:t> </w:t>
      </w:r>
      <w:r>
        <w:rPr/>
        <w:t>місто</w:t>
      </w:r>
      <w:r>
        <w:rPr>
          <w:spacing w:val="-2"/>
        </w:rPr>
        <w:t> </w:t>
      </w:r>
      <w:r>
        <w:rPr/>
        <w:t>Вавилон,</w:t>
      </w:r>
      <w:r>
        <w:rPr>
          <w:spacing w:val="-2"/>
        </w:rPr>
        <w:t> </w:t>
      </w:r>
      <w:r>
        <w:rPr/>
        <w:t>роки</w:t>
      </w:r>
      <w:r>
        <w:rPr>
          <w:spacing w:val="-2"/>
        </w:rPr>
        <w:t> </w:t>
      </w:r>
      <w:r>
        <w:rPr/>
        <w:t>полону</w:t>
      </w:r>
      <w:r>
        <w:rPr>
          <w:spacing w:val="-2"/>
        </w:rPr>
        <w:t> </w:t>
      </w:r>
      <w:r>
        <w:rPr/>
        <w:t>для</w:t>
      </w:r>
      <w:r>
        <w:rPr>
          <w:spacing w:val="-2"/>
        </w:rPr>
        <w:t> </w:t>
      </w:r>
      <w:r>
        <w:rPr/>
        <w:t>Божого народу закінчилися. Перси дозволили їм повернутися до Обі- тованої землі та відбудувати храм. При Кірові Перська імперія стала</w:t>
      </w:r>
      <w:r>
        <w:rPr>
          <w:spacing w:val="43"/>
        </w:rPr>
        <w:t> </w:t>
      </w:r>
      <w:r>
        <w:rPr/>
        <w:t>найбільшою</w:t>
      </w:r>
      <w:r>
        <w:rPr>
          <w:spacing w:val="43"/>
        </w:rPr>
        <w:t> </w:t>
      </w:r>
      <w:r>
        <w:rPr/>
        <w:t>в</w:t>
      </w:r>
      <w:r>
        <w:rPr>
          <w:spacing w:val="43"/>
        </w:rPr>
        <w:t> </w:t>
      </w:r>
      <w:r>
        <w:rPr/>
        <w:t>історії.</w:t>
      </w:r>
      <w:r>
        <w:rPr>
          <w:spacing w:val="43"/>
        </w:rPr>
        <w:t> </w:t>
      </w:r>
      <w:r>
        <w:rPr/>
        <w:t>Історик</w:t>
      </w:r>
      <w:r>
        <w:rPr>
          <w:spacing w:val="44"/>
        </w:rPr>
        <w:t> </w:t>
      </w:r>
      <w:r>
        <w:rPr/>
        <w:t>Том</w:t>
      </w:r>
      <w:r>
        <w:rPr>
          <w:spacing w:val="43"/>
        </w:rPr>
        <w:t> </w:t>
      </w:r>
      <w:r>
        <w:rPr/>
        <w:t>Холланд</w:t>
      </w:r>
      <w:r>
        <w:rPr>
          <w:spacing w:val="43"/>
        </w:rPr>
        <w:t> </w:t>
      </w:r>
      <w:r>
        <w:rPr/>
        <w:t>називає</w:t>
      </w:r>
      <w:r>
        <w:rPr>
          <w:spacing w:val="43"/>
        </w:rPr>
        <w:t> </w:t>
      </w:r>
      <w:r>
        <w:rPr>
          <w:spacing w:val="-5"/>
        </w:rPr>
        <w:t>її</w:t>
      </w:r>
    </w:p>
    <w:p>
      <w:pPr>
        <w:pStyle w:val="BodyText"/>
        <w:spacing w:after="0" w:line="254" w:lineRule="auto"/>
        <w:jc w:val="both"/>
        <w:sectPr>
          <w:pgSz w:w="7600" w:h="11460"/>
          <w:pgMar w:header="0" w:footer="693" w:top="720" w:bottom="880" w:left="708" w:right="283"/>
        </w:sectPr>
      </w:pPr>
    </w:p>
    <w:p>
      <w:pPr>
        <w:pStyle w:val="BodyText"/>
        <w:spacing w:line="254" w:lineRule="auto" w:before="82"/>
        <w:ind w:right="563"/>
        <w:jc w:val="right"/>
      </w:pPr>
      <w:r>
        <w:rPr/>
        <w:t>«найбільшою</w:t>
      </w:r>
      <w:r>
        <w:rPr>
          <w:spacing w:val="40"/>
        </w:rPr>
        <w:t> </w:t>
      </w:r>
      <w:r>
        <w:rPr/>
        <w:t>агломерацією</w:t>
      </w:r>
      <w:r>
        <w:rPr>
          <w:spacing w:val="40"/>
        </w:rPr>
        <w:t> </w:t>
      </w:r>
      <w:r>
        <w:rPr/>
        <w:t>територій,</w:t>
      </w:r>
      <w:r>
        <w:rPr>
          <w:spacing w:val="40"/>
        </w:rPr>
        <w:t> </w:t>
      </w:r>
      <w:r>
        <w:rPr/>
        <w:t>яку</w:t>
      </w:r>
      <w:r>
        <w:rPr>
          <w:spacing w:val="40"/>
        </w:rPr>
        <w:t> </w:t>
      </w:r>
      <w:r>
        <w:rPr/>
        <w:t>будь-коли</w:t>
      </w:r>
      <w:r>
        <w:rPr>
          <w:spacing w:val="40"/>
        </w:rPr>
        <w:t> </w:t>
      </w:r>
      <w:r>
        <w:rPr/>
        <w:t>бачив світ» (Tom Holland. </w:t>
      </w:r>
      <w:r>
        <w:rPr>
          <w:i/>
        </w:rPr>
        <w:t>Dominion. </w:t>
      </w:r>
      <w:r>
        <w:rPr/>
        <w:t>Basic Books. Kindle Edition. Р. 25). За</w:t>
      </w:r>
      <w:r>
        <w:rPr>
          <w:spacing w:val="-8"/>
        </w:rPr>
        <w:t> </w:t>
      </w:r>
      <w:r>
        <w:rPr/>
        <w:t>перським</w:t>
      </w:r>
      <w:r>
        <w:rPr>
          <w:spacing w:val="-8"/>
        </w:rPr>
        <w:t> </w:t>
      </w:r>
      <w:r>
        <w:rPr/>
        <w:t>звичаєм,</w:t>
      </w:r>
      <w:r>
        <w:rPr>
          <w:spacing w:val="-8"/>
        </w:rPr>
        <w:t> </w:t>
      </w:r>
      <w:r>
        <w:rPr/>
        <w:t>Кіра</w:t>
      </w:r>
      <w:r>
        <w:rPr>
          <w:spacing w:val="-8"/>
        </w:rPr>
        <w:t> </w:t>
      </w:r>
      <w:r>
        <w:rPr/>
        <w:t>навіть</w:t>
      </w:r>
      <w:r>
        <w:rPr>
          <w:spacing w:val="-8"/>
        </w:rPr>
        <w:t> </w:t>
      </w:r>
      <w:r>
        <w:rPr/>
        <w:t>називали</w:t>
      </w:r>
      <w:r>
        <w:rPr>
          <w:spacing w:val="-8"/>
        </w:rPr>
        <w:t> </w:t>
      </w:r>
      <w:r>
        <w:rPr/>
        <w:t>«Великим</w:t>
      </w:r>
      <w:r>
        <w:rPr>
          <w:spacing w:val="-8"/>
        </w:rPr>
        <w:t> </w:t>
      </w:r>
      <w:r>
        <w:rPr/>
        <w:t>царем»</w:t>
      </w:r>
    </w:p>
    <w:p>
      <w:pPr>
        <w:pStyle w:val="BodyText"/>
        <w:spacing w:line="243" w:lineRule="exact"/>
        <w:ind w:left="28"/>
      </w:pPr>
      <w:r>
        <w:rPr/>
        <w:t>або</w:t>
      </w:r>
      <w:r>
        <w:rPr>
          <w:spacing w:val="36"/>
        </w:rPr>
        <w:t> </w:t>
      </w:r>
      <w:r>
        <w:rPr/>
        <w:t>«Царем</w:t>
      </w:r>
      <w:r>
        <w:rPr>
          <w:spacing w:val="37"/>
        </w:rPr>
        <w:t> </w:t>
      </w:r>
      <w:r>
        <w:rPr>
          <w:spacing w:val="-2"/>
        </w:rPr>
        <w:t>царів».</w:t>
      </w:r>
    </w:p>
    <w:p>
      <w:pPr>
        <w:spacing w:line="252" w:lineRule="auto" w:before="14"/>
        <w:ind w:left="28" w:right="561" w:firstLine="339"/>
        <w:jc w:val="right"/>
        <w:rPr>
          <w:rFonts w:ascii="Arial" w:hAnsi="Arial"/>
          <w:b/>
          <w:sz w:val="20"/>
        </w:rPr>
      </w:pPr>
      <w:r>
        <w:rPr>
          <w:sz w:val="21"/>
        </w:rPr>
        <w:t>Кір ― передвісник того, що станеться, коли Христос повер- неться</w:t>
      </w:r>
      <w:r>
        <w:rPr>
          <w:spacing w:val="14"/>
          <w:sz w:val="21"/>
        </w:rPr>
        <w:t> </w:t>
      </w:r>
      <w:r>
        <w:rPr>
          <w:sz w:val="21"/>
        </w:rPr>
        <w:t>за</w:t>
      </w:r>
      <w:r>
        <w:rPr>
          <w:spacing w:val="14"/>
          <w:sz w:val="21"/>
        </w:rPr>
        <w:t> </w:t>
      </w:r>
      <w:r>
        <w:rPr>
          <w:sz w:val="21"/>
        </w:rPr>
        <w:t>Своєю</w:t>
      </w:r>
      <w:r>
        <w:rPr>
          <w:spacing w:val="14"/>
          <w:sz w:val="21"/>
        </w:rPr>
        <w:t> </w:t>
      </w:r>
      <w:r>
        <w:rPr>
          <w:sz w:val="21"/>
        </w:rPr>
        <w:t>Церквою.</w:t>
      </w:r>
      <w:r>
        <w:rPr>
          <w:spacing w:val="14"/>
          <w:sz w:val="21"/>
        </w:rPr>
        <w:t> </w:t>
      </w:r>
      <w:r>
        <w:rPr>
          <w:sz w:val="21"/>
        </w:rPr>
        <w:t>Ісус</w:t>
      </w:r>
      <w:r>
        <w:rPr>
          <w:spacing w:val="14"/>
          <w:sz w:val="21"/>
        </w:rPr>
        <w:t> </w:t>
      </w:r>
      <w:r>
        <w:rPr>
          <w:sz w:val="21"/>
        </w:rPr>
        <w:t>―</w:t>
      </w:r>
      <w:r>
        <w:rPr>
          <w:spacing w:val="14"/>
          <w:sz w:val="21"/>
        </w:rPr>
        <w:t> </w:t>
      </w:r>
      <w:r>
        <w:rPr>
          <w:sz w:val="21"/>
        </w:rPr>
        <w:t>Цар,</w:t>
      </w:r>
      <w:r>
        <w:rPr>
          <w:spacing w:val="14"/>
          <w:sz w:val="21"/>
        </w:rPr>
        <w:t> </w:t>
      </w:r>
      <w:r>
        <w:rPr>
          <w:sz w:val="21"/>
        </w:rPr>
        <w:t>Котрий</w:t>
      </w:r>
      <w:r>
        <w:rPr>
          <w:spacing w:val="14"/>
          <w:sz w:val="21"/>
        </w:rPr>
        <w:t> </w:t>
      </w:r>
      <w:r>
        <w:rPr>
          <w:sz w:val="21"/>
        </w:rPr>
        <w:t>прийде</w:t>
      </w:r>
      <w:r>
        <w:rPr>
          <w:spacing w:val="14"/>
          <w:sz w:val="21"/>
        </w:rPr>
        <w:t> </w:t>
      </w:r>
      <w:r>
        <w:rPr>
          <w:sz w:val="21"/>
        </w:rPr>
        <w:t>зі</w:t>
      </w:r>
      <w:r>
        <w:rPr>
          <w:spacing w:val="14"/>
          <w:sz w:val="21"/>
        </w:rPr>
        <w:t> </w:t>
      </w:r>
      <w:r>
        <w:rPr>
          <w:sz w:val="21"/>
        </w:rPr>
        <w:t>сходу </w:t>
      </w:r>
      <w:r>
        <w:rPr>
          <w:spacing w:val="-4"/>
          <w:sz w:val="21"/>
        </w:rPr>
        <w:t>(пор. Матв. 24:27), вестиме війну проти Вавилону, звільнить Свій народ та поверне до Обітованої землі (див. Об’явл. 19:11–16). Ось </w:t>
      </w:r>
      <w:r>
        <w:rPr>
          <w:sz w:val="21"/>
        </w:rPr>
        <w:t>чому Бог називає Кіра Своїм помазаником (див. Ісаї 45:1). Цей відомий</w:t>
      </w:r>
      <w:r>
        <w:rPr>
          <w:spacing w:val="-2"/>
          <w:sz w:val="21"/>
        </w:rPr>
        <w:t> </w:t>
      </w:r>
      <w:r>
        <w:rPr>
          <w:sz w:val="21"/>
        </w:rPr>
        <w:t>перс</w:t>
      </w:r>
      <w:r>
        <w:rPr>
          <w:spacing w:val="-2"/>
          <w:sz w:val="21"/>
        </w:rPr>
        <w:t> </w:t>
      </w:r>
      <w:r>
        <w:rPr>
          <w:sz w:val="21"/>
        </w:rPr>
        <w:t>не</w:t>
      </w:r>
      <w:r>
        <w:rPr>
          <w:spacing w:val="-2"/>
          <w:sz w:val="21"/>
        </w:rPr>
        <w:t> </w:t>
      </w:r>
      <w:r>
        <w:rPr>
          <w:sz w:val="21"/>
        </w:rPr>
        <w:t>лише</w:t>
      </w:r>
      <w:r>
        <w:rPr>
          <w:spacing w:val="-2"/>
          <w:sz w:val="21"/>
        </w:rPr>
        <w:t> </w:t>
      </w:r>
      <w:r>
        <w:rPr>
          <w:sz w:val="21"/>
        </w:rPr>
        <w:t>звільнив</w:t>
      </w:r>
      <w:r>
        <w:rPr>
          <w:spacing w:val="-2"/>
          <w:sz w:val="21"/>
        </w:rPr>
        <w:t> </w:t>
      </w:r>
      <w:r>
        <w:rPr>
          <w:sz w:val="21"/>
        </w:rPr>
        <w:t>Божий</w:t>
      </w:r>
      <w:r>
        <w:rPr>
          <w:spacing w:val="-2"/>
          <w:sz w:val="21"/>
        </w:rPr>
        <w:t> </w:t>
      </w:r>
      <w:r>
        <w:rPr>
          <w:sz w:val="21"/>
        </w:rPr>
        <w:t>народ,</w:t>
      </w:r>
      <w:r>
        <w:rPr>
          <w:spacing w:val="-2"/>
          <w:sz w:val="21"/>
        </w:rPr>
        <w:t> </w:t>
      </w:r>
      <w:r>
        <w:rPr>
          <w:sz w:val="21"/>
        </w:rPr>
        <w:t>його</w:t>
      </w:r>
      <w:r>
        <w:rPr>
          <w:spacing w:val="-2"/>
          <w:sz w:val="21"/>
        </w:rPr>
        <w:t> </w:t>
      </w:r>
      <w:r>
        <w:rPr>
          <w:sz w:val="21"/>
        </w:rPr>
        <w:t>похід</w:t>
      </w:r>
      <w:r>
        <w:rPr>
          <w:spacing w:val="-2"/>
          <w:sz w:val="21"/>
        </w:rPr>
        <w:t> </w:t>
      </w:r>
      <w:r>
        <w:rPr>
          <w:sz w:val="21"/>
        </w:rPr>
        <w:t>проти Вавилону</w:t>
      </w:r>
      <w:r>
        <w:rPr>
          <w:spacing w:val="-10"/>
          <w:sz w:val="21"/>
        </w:rPr>
        <w:t> </w:t>
      </w:r>
      <w:r>
        <w:rPr>
          <w:sz w:val="21"/>
        </w:rPr>
        <w:t>також</w:t>
      </w:r>
      <w:r>
        <w:rPr>
          <w:spacing w:val="-10"/>
          <w:sz w:val="21"/>
        </w:rPr>
        <w:t> </w:t>
      </w:r>
      <w:r>
        <w:rPr>
          <w:sz w:val="21"/>
        </w:rPr>
        <w:t>є</w:t>
      </w:r>
      <w:r>
        <w:rPr>
          <w:spacing w:val="-10"/>
          <w:sz w:val="21"/>
        </w:rPr>
        <w:t> </w:t>
      </w:r>
      <w:r>
        <w:rPr>
          <w:sz w:val="21"/>
        </w:rPr>
        <w:t>певним</w:t>
      </w:r>
      <w:r>
        <w:rPr>
          <w:spacing w:val="-9"/>
          <w:sz w:val="21"/>
        </w:rPr>
        <w:t> </w:t>
      </w:r>
      <w:r>
        <w:rPr>
          <w:sz w:val="21"/>
        </w:rPr>
        <w:t>прообразом</w:t>
      </w:r>
      <w:r>
        <w:rPr>
          <w:spacing w:val="-10"/>
          <w:sz w:val="21"/>
        </w:rPr>
        <w:t> </w:t>
      </w:r>
      <w:r>
        <w:rPr>
          <w:sz w:val="21"/>
        </w:rPr>
        <w:t>Другого</w:t>
      </w:r>
      <w:r>
        <w:rPr>
          <w:spacing w:val="-10"/>
          <w:sz w:val="21"/>
        </w:rPr>
        <w:t> </w:t>
      </w:r>
      <w:r>
        <w:rPr>
          <w:sz w:val="21"/>
        </w:rPr>
        <w:t>приходу</w:t>
      </w:r>
      <w:r>
        <w:rPr>
          <w:spacing w:val="-9"/>
          <w:sz w:val="21"/>
        </w:rPr>
        <w:t> </w:t>
      </w:r>
      <w:r>
        <w:rPr>
          <w:sz w:val="21"/>
        </w:rPr>
        <w:t>Христа. </w:t>
      </w:r>
      <w:r>
        <w:rPr>
          <w:rFonts w:ascii="Arial" w:hAnsi="Arial"/>
          <w:b/>
          <w:sz w:val="20"/>
        </w:rPr>
        <w:t>Прочитайте</w:t>
      </w:r>
      <w:r>
        <w:rPr>
          <w:rFonts w:ascii="Arial" w:hAnsi="Arial"/>
          <w:b/>
          <w:spacing w:val="40"/>
          <w:sz w:val="20"/>
        </w:rPr>
        <w:t> </w:t>
      </w:r>
      <w:r>
        <w:rPr>
          <w:rFonts w:ascii="Arial" w:hAnsi="Arial"/>
          <w:b/>
          <w:sz w:val="20"/>
        </w:rPr>
        <w:t>тексти</w:t>
      </w:r>
      <w:r>
        <w:rPr>
          <w:rFonts w:ascii="Arial" w:hAnsi="Arial"/>
          <w:b/>
          <w:spacing w:val="40"/>
          <w:sz w:val="20"/>
        </w:rPr>
        <w:t> </w:t>
      </w:r>
      <w:r>
        <w:rPr>
          <w:rFonts w:ascii="Arial" w:hAnsi="Arial"/>
          <w:b/>
          <w:sz w:val="20"/>
        </w:rPr>
        <w:t>2</w:t>
      </w:r>
      <w:r>
        <w:rPr>
          <w:rFonts w:ascii="Arial" w:hAnsi="Arial"/>
          <w:b/>
          <w:spacing w:val="40"/>
          <w:sz w:val="20"/>
        </w:rPr>
        <w:t> </w:t>
      </w:r>
      <w:r>
        <w:rPr>
          <w:rFonts w:ascii="Arial" w:hAnsi="Arial"/>
          <w:b/>
          <w:sz w:val="20"/>
        </w:rPr>
        <w:t>Хронік.</w:t>
      </w:r>
      <w:r>
        <w:rPr>
          <w:rFonts w:ascii="Arial" w:hAnsi="Arial"/>
          <w:b/>
          <w:spacing w:val="40"/>
          <w:sz w:val="20"/>
        </w:rPr>
        <w:t> </w:t>
      </w:r>
      <w:r>
        <w:rPr>
          <w:rFonts w:ascii="Arial" w:hAnsi="Arial"/>
          <w:b/>
          <w:sz w:val="20"/>
        </w:rPr>
        <w:t>36:22,</w:t>
      </w:r>
      <w:r>
        <w:rPr>
          <w:rFonts w:ascii="Arial" w:hAnsi="Arial"/>
          <w:b/>
          <w:spacing w:val="40"/>
          <w:sz w:val="20"/>
        </w:rPr>
        <w:t> </w:t>
      </w:r>
      <w:r>
        <w:rPr>
          <w:rFonts w:ascii="Arial" w:hAnsi="Arial"/>
          <w:b/>
          <w:sz w:val="20"/>
        </w:rPr>
        <w:t>23.</w:t>
      </w:r>
      <w:r>
        <w:rPr>
          <w:rFonts w:ascii="Arial" w:hAnsi="Arial"/>
          <w:b/>
          <w:spacing w:val="40"/>
          <w:sz w:val="20"/>
        </w:rPr>
        <w:t> </w:t>
      </w:r>
      <w:r>
        <w:rPr>
          <w:rFonts w:ascii="Arial" w:hAnsi="Arial"/>
          <w:b/>
          <w:sz w:val="20"/>
        </w:rPr>
        <w:t>Чим</w:t>
      </w:r>
      <w:r>
        <w:rPr>
          <w:rFonts w:ascii="Arial" w:hAnsi="Arial"/>
          <w:b/>
          <w:spacing w:val="40"/>
          <w:sz w:val="20"/>
        </w:rPr>
        <w:t> </w:t>
      </w:r>
      <w:r>
        <w:rPr>
          <w:rFonts w:ascii="Arial" w:hAnsi="Arial"/>
          <w:b/>
          <w:sz w:val="20"/>
        </w:rPr>
        <w:t>розповідь</w:t>
      </w:r>
      <w:r>
        <w:rPr>
          <w:rFonts w:ascii="Arial" w:hAnsi="Arial"/>
          <w:b/>
          <w:spacing w:val="80"/>
          <w:sz w:val="20"/>
        </w:rPr>
        <w:t> </w:t>
      </w:r>
      <w:r>
        <w:rPr>
          <w:rFonts w:ascii="Arial" w:hAnsi="Arial"/>
          <w:b/>
          <w:sz w:val="20"/>
        </w:rPr>
        <w:t>про Кіра подібна до розповіді про Навуходоносора? Чим відрізняється?</w:t>
      </w:r>
      <w:r>
        <w:rPr>
          <w:rFonts w:ascii="Arial" w:hAnsi="Arial"/>
          <w:b/>
          <w:spacing w:val="-5"/>
          <w:sz w:val="20"/>
        </w:rPr>
        <w:t> </w:t>
      </w:r>
      <w:r>
        <w:rPr>
          <w:rFonts w:ascii="Arial" w:hAnsi="Arial"/>
          <w:b/>
          <w:sz w:val="20"/>
        </w:rPr>
        <w:t>У</w:t>
      </w:r>
      <w:r>
        <w:rPr>
          <w:rFonts w:ascii="Arial" w:hAnsi="Arial"/>
          <w:b/>
          <w:spacing w:val="-5"/>
          <w:sz w:val="20"/>
        </w:rPr>
        <w:t> </w:t>
      </w:r>
      <w:r>
        <w:rPr>
          <w:rFonts w:ascii="Arial" w:hAnsi="Arial"/>
          <w:b/>
          <w:sz w:val="20"/>
        </w:rPr>
        <w:t>чому</w:t>
      </w:r>
      <w:r>
        <w:rPr>
          <w:rFonts w:ascii="Arial" w:hAnsi="Arial"/>
          <w:b/>
          <w:spacing w:val="-5"/>
          <w:sz w:val="20"/>
        </w:rPr>
        <w:t> </w:t>
      </w:r>
      <w:r>
        <w:rPr>
          <w:rFonts w:ascii="Arial" w:hAnsi="Arial"/>
          <w:b/>
          <w:sz w:val="20"/>
        </w:rPr>
        <w:t>полягає</w:t>
      </w:r>
      <w:r>
        <w:rPr>
          <w:rFonts w:ascii="Arial" w:hAnsi="Arial"/>
          <w:b/>
          <w:spacing w:val="-5"/>
          <w:sz w:val="20"/>
        </w:rPr>
        <w:t> </w:t>
      </w:r>
      <w:r>
        <w:rPr>
          <w:rFonts w:ascii="Arial" w:hAnsi="Arial"/>
          <w:b/>
          <w:sz w:val="20"/>
        </w:rPr>
        <w:t>значення</w:t>
      </w:r>
      <w:r>
        <w:rPr>
          <w:rFonts w:ascii="Arial" w:hAnsi="Arial"/>
          <w:b/>
          <w:spacing w:val="-5"/>
          <w:sz w:val="20"/>
        </w:rPr>
        <w:t> </w:t>
      </w:r>
      <w:r>
        <w:rPr>
          <w:rFonts w:ascii="Arial" w:hAnsi="Arial"/>
          <w:b/>
          <w:sz w:val="20"/>
        </w:rPr>
        <w:t>указу</w:t>
      </w:r>
      <w:r>
        <w:rPr>
          <w:rFonts w:ascii="Arial" w:hAnsi="Arial"/>
          <w:b/>
          <w:spacing w:val="-5"/>
          <w:sz w:val="20"/>
        </w:rPr>
        <w:t> </w:t>
      </w:r>
      <w:r>
        <w:rPr>
          <w:rFonts w:ascii="Arial" w:hAnsi="Arial"/>
          <w:b/>
          <w:sz w:val="20"/>
        </w:rPr>
        <w:t>Кіра?</w:t>
      </w:r>
      <w:r>
        <w:rPr>
          <w:rFonts w:ascii="Arial" w:hAnsi="Arial"/>
          <w:b/>
          <w:spacing w:val="-5"/>
          <w:sz w:val="20"/>
        </w:rPr>
        <w:t> </w:t>
      </w:r>
      <w:r>
        <w:rPr>
          <w:rFonts w:ascii="Arial" w:hAnsi="Arial"/>
          <w:b/>
          <w:sz w:val="20"/>
        </w:rPr>
        <w:t>Як</w:t>
      </w:r>
      <w:r>
        <w:rPr>
          <w:rFonts w:ascii="Arial" w:hAnsi="Arial"/>
          <w:b/>
          <w:spacing w:val="-5"/>
          <w:sz w:val="20"/>
        </w:rPr>
        <w:t> </w:t>
      </w:r>
      <w:r>
        <w:rPr>
          <w:rFonts w:ascii="Arial" w:hAnsi="Arial"/>
          <w:b/>
          <w:sz w:val="20"/>
        </w:rPr>
        <w:t>цей</w:t>
      </w:r>
    </w:p>
    <w:p>
      <w:pPr>
        <w:spacing w:line="228" w:lineRule="exact" w:before="0"/>
        <w:ind w:left="268" w:right="0" w:firstLine="0"/>
        <w:jc w:val="left"/>
        <w:rPr>
          <w:rFonts w:ascii="Arial" w:hAnsi="Arial"/>
          <w:b/>
          <w:sz w:val="20"/>
        </w:rPr>
      </w:pPr>
      <w:r>
        <w:rPr>
          <w:rFonts w:ascii="Arial" w:hAnsi="Arial"/>
          <w:b/>
          <w:sz w:val="20"/>
        </w:rPr>
        <w:t>указ</w:t>
      </w:r>
      <w:r>
        <w:rPr>
          <w:rFonts w:ascii="Arial" w:hAnsi="Arial"/>
          <w:b/>
          <w:spacing w:val="21"/>
          <w:sz w:val="20"/>
        </w:rPr>
        <w:t> </w:t>
      </w:r>
      <w:r>
        <w:rPr>
          <w:rFonts w:ascii="Arial" w:hAnsi="Arial"/>
          <w:b/>
          <w:sz w:val="20"/>
        </w:rPr>
        <w:t>пов’язаний</w:t>
      </w:r>
      <w:r>
        <w:rPr>
          <w:rFonts w:ascii="Arial" w:hAnsi="Arial"/>
          <w:b/>
          <w:spacing w:val="22"/>
          <w:sz w:val="20"/>
        </w:rPr>
        <w:t> </w:t>
      </w:r>
      <w:r>
        <w:rPr>
          <w:rFonts w:ascii="Arial" w:hAnsi="Arial"/>
          <w:b/>
          <w:sz w:val="20"/>
        </w:rPr>
        <w:t>з</w:t>
      </w:r>
      <w:r>
        <w:rPr>
          <w:rFonts w:ascii="Arial" w:hAnsi="Arial"/>
          <w:b/>
          <w:spacing w:val="21"/>
          <w:sz w:val="20"/>
        </w:rPr>
        <w:t> </w:t>
      </w:r>
      <w:r>
        <w:rPr>
          <w:rFonts w:ascii="Arial" w:hAnsi="Arial"/>
          <w:b/>
          <w:sz w:val="20"/>
        </w:rPr>
        <w:t>Першим</w:t>
      </w:r>
      <w:r>
        <w:rPr>
          <w:rFonts w:ascii="Arial" w:hAnsi="Arial"/>
          <w:b/>
          <w:spacing w:val="22"/>
          <w:sz w:val="20"/>
        </w:rPr>
        <w:t> </w:t>
      </w:r>
      <w:r>
        <w:rPr>
          <w:rFonts w:ascii="Arial" w:hAnsi="Arial"/>
          <w:b/>
          <w:sz w:val="20"/>
        </w:rPr>
        <w:t>приходом</w:t>
      </w:r>
      <w:r>
        <w:rPr>
          <w:rFonts w:ascii="Arial" w:hAnsi="Arial"/>
          <w:b/>
          <w:spacing w:val="21"/>
          <w:sz w:val="20"/>
        </w:rPr>
        <w:t> </w:t>
      </w:r>
      <w:r>
        <w:rPr>
          <w:rFonts w:ascii="Arial" w:hAnsi="Arial"/>
          <w:b/>
          <w:spacing w:val="-2"/>
          <w:sz w:val="20"/>
        </w:rPr>
        <w:t>Ісуса?</w:t>
      </w:r>
    </w:p>
    <w:p>
      <w:pPr>
        <w:pStyle w:val="BodyText"/>
        <w:spacing w:before="11"/>
        <w:rPr>
          <w:rFonts w:ascii="Arial"/>
          <w:b/>
          <w:sz w:val="17"/>
        </w:rPr>
      </w:pPr>
      <w:r>
        <w:rPr>
          <w:rFonts w:ascii="Arial"/>
          <w:b/>
          <w:sz w:val="17"/>
        </w:rPr>
        <mc:AlternateContent>
          <mc:Choice Requires="wps">
            <w:drawing>
              <wp:anchor distT="0" distB="0" distL="0" distR="0" allowOverlap="1" layoutInCell="1" locked="0" behindDoc="1" simplePos="0" relativeHeight="487752704">
                <wp:simplePos x="0" y="0"/>
                <wp:positionH relativeFrom="page">
                  <wp:posOffset>620387</wp:posOffset>
                </wp:positionH>
                <wp:positionV relativeFrom="paragraph">
                  <wp:posOffset>146504</wp:posOffset>
                </wp:positionV>
                <wp:extent cx="3663950" cy="1270"/>
                <wp:effectExtent l="0" t="0" r="0" b="0"/>
                <wp:wrapTopAndBottom/>
                <wp:docPr id="383" name="Graphic 383"/>
                <wp:cNvGraphicFramePr>
                  <a:graphicFrameLocks/>
                </wp:cNvGraphicFramePr>
                <a:graphic>
                  <a:graphicData uri="http://schemas.microsoft.com/office/word/2010/wordprocessingShape">
                    <wps:wsp>
                      <wps:cNvPr id="383" name="Graphic 383"/>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11.535749pt;width:288.5pt;height:.1pt;mso-position-horizontal-relative:page;mso-position-vertical-relative:paragraph;z-index:-15563776;mso-wrap-distance-left:0;mso-wrap-distance-right:0" id="docshape366" coordorigin="977,231" coordsize="5770,0" path="m977,231l6746,231e" filled="false" stroked="true" strokeweight=".9pt" strokecolor="#000000">
                <v:path arrowok="t"/>
                <v:stroke dashstyle="solid"/>
                <w10:wrap type="topAndBottom"/>
              </v:shape>
            </w:pict>
          </mc:Fallback>
        </mc:AlternateContent>
      </w:r>
      <w:r>
        <w:rPr>
          <w:rFonts w:ascii="Arial"/>
          <w:b/>
          <w:sz w:val="17"/>
        </w:rPr>
        <mc:AlternateContent>
          <mc:Choice Requires="wps">
            <w:drawing>
              <wp:anchor distT="0" distB="0" distL="0" distR="0" allowOverlap="1" layoutInCell="1" locked="0" behindDoc="1" simplePos="0" relativeHeight="487753216">
                <wp:simplePos x="0" y="0"/>
                <wp:positionH relativeFrom="page">
                  <wp:posOffset>620387</wp:posOffset>
                </wp:positionH>
                <wp:positionV relativeFrom="paragraph">
                  <wp:posOffset>298904</wp:posOffset>
                </wp:positionV>
                <wp:extent cx="3663950" cy="1270"/>
                <wp:effectExtent l="0" t="0" r="0" b="0"/>
                <wp:wrapTopAndBottom/>
                <wp:docPr id="384" name="Graphic 384"/>
                <wp:cNvGraphicFramePr>
                  <a:graphicFrameLocks/>
                </wp:cNvGraphicFramePr>
                <a:graphic>
                  <a:graphicData uri="http://schemas.microsoft.com/office/word/2010/wordprocessingShape">
                    <wps:wsp>
                      <wps:cNvPr id="384" name="Graphic 384"/>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8494pt;margin-top:23.535749pt;width:288.5pt;height:.1pt;mso-position-horizontal-relative:page;mso-position-vertical-relative:paragraph;z-index:-15563264;mso-wrap-distance-left:0;mso-wrap-distance-right:0" id="docshape367" coordorigin="977,471" coordsize="5770,0" path="m977,471l6746,471e" filled="false" stroked="true" strokeweight=".9pt" strokecolor="#000000">
                <v:path arrowok="t"/>
                <v:stroke dashstyle="solid"/>
                <w10:wrap type="topAndBottom"/>
              </v:shape>
            </w:pict>
          </mc:Fallback>
        </mc:AlternateContent>
      </w:r>
    </w:p>
    <w:p>
      <w:pPr>
        <w:pStyle w:val="BodyText"/>
        <w:rPr>
          <w:rFonts w:ascii="Arial"/>
          <w:b/>
          <w:sz w:val="18"/>
        </w:rPr>
      </w:pPr>
    </w:p>
    <w:p>
      <w:pPr>
        <w:pStyle w:val="BodyText"/>
        <w:spacing w:line="252" w:lineRule="auto" w:before="19"/>
        <w:ind w:left="28" w:right="562" w:firstLine="340"/>
        <w:jc w:val="right"/>
        <w:rPr>
          <w:rFonts w:ascii="Arial" w:hAnsi="Arial"/>
          <w:b/>
          <w:sz w:val="20"/>
        </w:rPr>
      </w:pPr>
      <w:r>
        <w:rPr/>
        <w:t>У</w:t>
      </w:r>
      <w:r>
        <w:rPr>
          <w:spacing w:val="26"/>
        </w:rPr>
        <w:t> </w:t>
      </w:r>
      <w:r>
        <w:rPr/>
        <w:t>наших</w:t>
      </w:r>
      <w:r>
        <w:rPr>
          <w:spacing w:val="26"/>
        </w:rPr>
        <w:t> </w:t>
      </w:r>
      <w:r>
        <w:rPr/>
        <w:t>сучасних</w:t>
      </w:r>
      <w:r>
        <w:rPr>
          <w:spacing w:val="26"/>
        </w:rPr>
        <w:t> </w:t>
      </w:r>
      <w:r>
        <w:rPr/>
        <w:t>Бібліях</w:t>
      </w:r>
      <w:r>
        <w:rPr>
          <w:spacing w:val="26"/>
        </w:rPr>
        <w:t> </w:t>
      </w:r>
      <w:r>
        <w:rPr/>
        <w:t>Старий</w:t>
      </w:r>
      <w:r>
        <w:rPr>
          <w:spacing w:val="26"/>
        </w:rPr>
        <w:t> </w:t>
      </w:r>
      <w:r>
        <w:rPr/>
        <w:t>Завіт</w:t>
      </w:r>
      <w:r>
        <w:rPr>
          <w:spacing w:val="26"/>
        </w:rPr>
        <w:t> </w:t>
      </w:r>
      <w:r>
        <w:rPr/>
        <w:t>закінчується</w:t>
      </w:r>
      <w:r>
        <w:rPr>
          <w:spacing w:val="26"/>
        </w:rPr>
        <w:t> </w:t>
      </w:r>
      <w:r>
        <w:rPr/>
        <w:t>кни- гою</w:t>
      </w:r>
      <w:r>
        <w:rPr>
          <w:spacing w:val="40"/>
        </w:rPr>
        <w:t> </w:t>
      </w:r>
      <w:r>
        <w:rPr/>
        <w:t>пророка</w:t>
      </w:r>
      <w:r>
        <w:rPr>
          <w:spacing w:val="40"/>
        </w:rPr>
        <w:t> </w:t>
      </w:r>
      <w:r>
        <w:rPr/>
        <w:t>Малахії.</w:t>
      </w:r>
      <w:r>
        <w:rPr>
          <w:spacing w:val="40"/>
        </w:rPr>
        <w:t> </w:t>
      </w:r>
      <w:r>
        <w:rPr/>
        <w:t>Проте</w:t>
      </w:r>
      <w:r>
        <w:rPr>
          <w:spacing w:val="40"/>
        </w:rPr>
        <w:t> </w:t>
      </w:r>
      <w:r>
        <w:rPr/>
        <w:t>в</w:t>
      </w:r>
      <w:r>
        <w:rPr>
          <w:spacing w:val="40"/>
        </w:rPr>
        <w:t> </w:t>
      </w:r>
      <w:r>
        <w:rPr/>
        <w:t>юдеїв</w:t>
      </w:r>
      <w:r>
        <w:rPr>
          <w:spacing w:val="40"/>
        </w:rPr>
        <w:t> </w:t>
      </w:r>
      <w:r>
        <w:rPr/>
        <w:t>Танах</w:t>
      </w:r>
      <w:r>
        <w:rPr>
          <w:spacing w:val="40"/>
        </w:rPr>
        <w:t> </w:t>
      </w:r>
      <w:r>
        <w:rPr/>
        <w:t>(Старий</w:t>
      </w:r>
      <w:r>
        <w:rPr>
          <w:spacing w:val="40"/>
        </w:rPr>
        <w:t> </w:t>
      </w:r>
      <w:r>
        <w:rPr/>
        <w:t>Завіт)</w:t>
      </w:r>
      <w:r>
        <w:rPr>
          <w:spacing w:val="40"/>
        </w:rPr>
        <w:t> </w:t>
      </w:r>
      <w:r>
        <w:rPr/>
        <w:t>закінчується Другою книгою Хронік, а отже, цим указом Кіра. Наступною книгою в каноні Святого Письма було б Євангеліє від Матвія, яке починається з народження Христа, </w:t>
      </w:r>
      <w:r>
        <w:rPr/>
        <w:t>прообразом Котрого</w:t>
      </w:r>
      <w:r>
        <w:rPr>
          <w:spacing w:val="22"/>
        </w:rPr>
        <w:t> </w:t>
      </w:r>
      <w:r>
        <w:rPr/>
        <w:t>є</w:t>
      </w:r>
      <w:r>
        <w:rPr>
          <w:spacing w:val="22"/>
        </w:rPr>
        <w:t> </w:t>
      </w:r>
      <w:r>
        <w:rPr/>
        <w:t>Кір.</w:t>
      </w:r>
      <w:r>
        <w:rPr>
          <w:spacing w:val="22"/>
        </w:rPr>
        <w:t> </w:t>
      </w:r>
      <w:r>
        <w:rPr/>
        <w:t>Цей</w:t>
      </w:r>
      <w:r>
        <w:rPr>
          <w:spacing w:val="22"/>
        </w:rPr>
        <w:t> </w:t>
      </w:r>
      <w:r>
        <w:rPr/>
        <w:t>цар</w:t>
      </w:r>
      <w:r>
        <w:rPr>
          <w:spacing w:val="22"/>
        </w:rPr>
        <w:t> </w:t>
      </w:r>
      <w:r>
        <w:rPr/>
        <w:t>організував</w:t>
      </w:r>
      <w:r>
        <w:rPr>
          <w:spacing w:val="22"/>
        </w:rPr>
        <w:t> </w:t>
      </w:r>
      <w:r>
        <w:rPr/>
        <w:t>відбудову</w:t>
      </w:r>
      <w:r>
        <w:rPr>
          <w:spacing w:val="22"/>
        </w:rPr>
        <w:t> </w:t>
      </w:r>
      <w:r>
        <w:rPr/>
        <w:t>земного</w:t>
      </w:r>
      <w:r>
        <w:rPr>
          <w:spacing w:val="22"/>
        </w:rPr>
        <w:t> </w:t>
      </w:r>
      <w:r>
        <w:rPr/>
        <w:t>храму; Ісус</w:t>
      </w:r>
      <w:r>
        <w:rPr>
          <w:spacing w:val="33"/>
        </w:rPr>
        <w:t> </w:t>
      </w:r>
      <w:r>
        <w:rPr/>
        <w:t>же</w:t>
      </w:r>
      <w:r>
        <w:rPr>
          <w:spacing w:val="33"/>
        </w:rPr>
        <w:t> </w:t>
      </w:r>
      <w:r>
        <w:rPr/>
        <w:t>розпочав</w:t>
      </w:r>
      <w:r>
        <w:rPr>
          <w:spacing w:val="33"/>
        </w:rPr>
        <w:t> </w:t>
      </w:r>
      <w:r>
        <w:rPr/>
        <w:t>Своє</w:t>
      </w:r>
      <w:r>
        <w:rPr>
          <w:spacing w:val="33"/>
        </w:rPr>
        <w:t> </w:t>
      </w:r>
      <w:r>
        <w:rPr/>
        <w:t>служіння</w:t>
      </w:r>
      <w:r>
        <w:rPr>
          <w:spacing w:val="33"/>
        </w:rPr>
        <w:t> </w:t>
      </w:r>
      <w:r>
        <w:rPr/>
        <w:t>в</w:t>
      </w:r>
      <w:r>
        <w:rPr>
          <w:spacing w:val="33"/>
        </w:rPr>
        <w:t> </w:t>
      </w:r>
      <w:r>
        <w:rPr/>
        <w:t>Небесному</w:t>
      </w:r>
      <w:r>
        <w:rPr>
          <w:spacing w:val="33"/>
        </w:rPr>
        <w:t> </w:t>
      </w:r>
      <w:r>
        <w:rPr/>
        <w:t>святилищі,</w:t>
      </w:r>
      <w:r>
        <w:rPr>
          <w:spacing w:val="33"/>
        </w:rPr>
        <w:t> </w:t>
      </w:r>
      <w:r>
        <w:rPr/>
        <w:t>яке продовжуватиметься</w:t>
      </w:r>
      <w:r>
        <w:rPr>
          <w:spacing w:val="-10"/>
        </w:rPr>
        <w:t> </w:t>
      </w:r>
      <w:r>
        <w:rPr/>
        <w:t>до</w:t>
      </w:r>
      <w:r>
        <w:rPr>
          <w:spacing w:val="-10"/>
        </w:rPr>
        <w:t> </w:t>
      </w:r>
      <w:r>
        <w:rPr/>
        <w:t>Його</w:t>
      </w:r>
      <w:r>
        <w:rPr>
          <w:spacing w:val="-10"/>
        </w:rPr>
        <w:t> </w:t>
      </w:r>
      <w:r>
        <w:rPr/>
        <w:t>повернення</w:t>
      </w:r>
      <w:r>
        <w:rPr>
          <w:spacing w:val="-9"/>
        </w:rPr>
        <w:t> </w:t>
      </w:r>
      <w:r>
        <w:rPr/>
        <w:t>і</w:t>
      </w:r>
      <w:r>
        <w:rPr>
          <w:spacing w:val="-10"/>
        </w:rPr>
        <w:t> </w:t>
      </w:r>
      <w:r>
        <w:rPr/>
        <w:t>нашого</w:t>
      </w:r>
      <w:r>
        <w:rPr>
          <w:spacing w:val="-10"/>
        </w:rPr>
        <w:t> </w:t>
      </w:r>
      <w:r>
        <w:rPr/>
        <w:t>звільнення. Звичайно, Кір не є досконалим прообразом Христа. Жоден прообраз</w:t>
      </w:r>
      <w:r>
        <w:rPr>
          <w:spacing w:val="19"/>
        </w:rPr>
        <w:t> </w:t>
      </w:r>
      <w:r>
        <w:rPr/>
        <w:t>не</w:t>
      </w:r>
      <w:r>
        <w:rPr>
          <w:spacing w:val="19"/>
        </w:rPr>
        <w:t> </w:t>
      </w:r>
      <w:r>
        <w:rPr/>
        <w:t>збігається</w:t>
      </w:r>
      <w:r>
        <w:rPr>
          <w:spacing w:val="19"/>
        </w:rPr>
        <w:t> </w:t>
      </w:r>
      <w:r>
        <w:rPr/>
        <w:t>з</w:t>
      </w:r>
      <w:r>
        <w:rPr>
          <w:spacing w:val="19"/>
        </w:rPr>
        <w:t> </w:t>
      </w:r>
      <w:r>
        <w:rPr/>
        <w:t>реальністю</w:t>
      </w:r>
      <w:r>
        <w:rPr>
          <w:spacing w:val="19"/>
        </w:rPr>
        <w:t> </w:t>
      </w:r>
      <w:r>
        <w:rPr/>
        <w:t>досконало,</w:t>
      </w:r>
      <w:r>
        <w:rPr>
          <w:spacing w:val="19"/>
        </w:rPr>
        <w:t> </w:t>
      </w:r>
      <w:r>
        <w:rPr/>
        <w:t>тож</w:t>
      </w:r>
      <w:r>
        <w:rPr>
          <w:spacing w:val="19"/>
        </w:rPr>
        <w:t> </w:t>
      </w:r>
      <w:r>
        <w:rPr/>
        <w:t>нам</w:t>
      </w:r>
      <w:r>
        <w:rPr>
          <w:spacing w:val="19"/>
        </w:rPr>
        <w:t> </w:t>
      </w:r>
      <w:r>
        <w:rPr/>
        <w:t>слід виявляти</w:t>
      </w:r>
      <w:r>
        <w:rPr>
          <w:spacing w:val="4"/>
        </w:rPr>
        <w:t> </w:t>
      </w:r>
      <w:r>
        <w:rPr/>
        <w:t>обачність</w:t>
      </w:r>
      <w:r>
        <w:rPr>
          <w:spacing w:val="4"/>
        </w:rPr>
        <w:t> </w:t>
      </w:r>
      <w:r>
        <w:rPr/>
        <w:t>і</w:t>
      </w:r>
      <w:r>
        <w:rPr>
          <w:spacing w:val="4"/>
        </w:rPr>
        <w:t> </w:t>
      </w:r>
      <w:r>
        <w:rPr/>
        <w:t>не</w:t>
      </w:r>
      <w:r>
        <w:rPr>
          <w:spacing w:val="4"/>
        </w:rPr>
        <w:t> </w:t>
      </w:r>
      <w:r>
        <w:rPr/>
        <w:t>намагатися</w:t>
      </w:r>
      <w:r>
        <w:rPr>
          <w:spacing w:val="4"/>
        </w:rPr>
        <w:t> </w:t>
      </w:r>
      <w:r>
        <w:rPr/>
        <w:t>ідентифікувати</w:t>
      </w:r>
      <w:r>
        <w:rPr>
          <w:spacing w:val="4"/>
        </w:rPr>
        <w:t> </w:t>
      </w:r>
      <w:r>
        <w:rPr/>
        <w:t>кожну</w:t>
      </w:r>
      <w:r>
        <w:rPr>
          <w:spacing w:val="4"/>
        </w:rPr>
        <w:t> </w:t>
      </w:r>
      <w:r>
        <w:rPr/>
        <w:t>де- таль</w:t>
      </w:r>
      <w:r>
        <w:rPr>
          <w:rFonts w:ascii="Constantia" w:hAnsi="Constantia"/>
        </w:rPr>
        <w:t>.</w:t>
      </w:r>
      <w:r>
        <w:rPr>
          <w:rFonts w:ascii="Constantia" w:hAnsi="Constantia"/>
          <w:spacing w:val="-14"/>
        </w:rPr>
        <w:t> </w:t>
      </w:r>
      <w:r>
        <w:rPr/>
        <w:t>Однак</w:t>
      </w:r>
      <w:r>
        <w:rPr>
          <w:spacing w:val="-11"/>
        </w:rPr>
        <w:t> </w:t>
      </w:r>
      <w:r>
        <w:rPr/>
        <w:t>у</w:t>
      </w:r>
      <w:r>
        <w:rPr>
          <w:spacing w:val="-12"/>
        </w:rPr>
        <w:t> </w:t>
      </w:r>
      <w:r>
        <w:rPr/>
        <w:t>широкому</w:t>
      </w:r>
      <w:r>
        <w:rPr>
          <w:spacing w:val="-11"/>
        </w:rPr>
        <w:t> </w:t>
      </w:r>
      <w:r>
        <w:rPr/>
        <w:t>контексті</w:t>
      </w:r>
      <w:r>
        <w:rPr>
          <w:spacing w:val="-12"/>
        </w:rPr>
        <w:t> </w:t>
      </w:r>
      <w:r>
        <w:rPr/>
        <w:t>Кір</w:t>
      </w:r>
      <w:r>
        <w:rPr>
          <w:spacing w:val="-11"/>
        </w:rPr>
        <w:t> </w:t>
      </w:r>
      <w:r>
        <w:rPr/>
        <w:t>є</w:t>
      </w:r>
      <w:r>
        <w:rPr>
          <w:spacing w:val="-12"/>
        </w:rPr>
        <w:t> </w:t>
      </w:r>
      <w:r>
        <w:rPr/>
        <w:t>прообразом</w:t>
      </w:r>
      <w:r>
        <w:rPr>
          <w:spacing w:val="-12"/>
        </w:rPr>
        <w:t> </w:t>
      </w:r>
      <w:r>
        <w:rPr/>
        <w:t>Спасителя. </w:t>
      </w:r>
      <w:r>
        <w:rPr>
          <w:rFonts w:ascii="Arial" w:hAnsi="Arial"/>
          <w:b/>
          <w:sz w:val="20"/>
        </w:rPr>
        <w:t>Дивовижно, як явно Бог використав язичницького царя, щоб виконати Свою волю. Зважаючи на це, чому ми може- мо бути впевнені, що Господь здійснить події останнього</w:t>
      </w:r>
    </w:p>
    <w:p>
      <w:pPr>
        <w:spacing w:line="225" w:lineRule="exact" w:before="0"/>
        <w:ind w:left="268" w:right="0" w:firstLine="0"/>
        <w:jc w:val="left"/>
        <w:rPr>
          <w:rFonts w:ascii="Arial" w:hAnsi="Arial"/>
          <w:b/>
          <w:sz w:val="20"/>
        </w:rPr>
      </w:pPr>
      <w:r>
        <w:rPr>
          <w:rFonts w:ascii="Arial" w:hAnsi="Arial"/>
          <w:b/>
          <w:sz w:val="20"/>
        </w:rPr>
        <w:t>часу</w:t>
      </w:r>
      <w:r>
        <w:rPr>
          <w:rFonts w:ascii="Arial" w:hAnsi="Arial"/>
          <w:b/>
          <w:spacing w:val="11"/>
          <w:sz w:val="20"/>
        </w:rPr>
        <w:t> </w:t>
      </w:r>
      <w:r>
        <w:rPr>
          <w:rFonts w:ascii="Arial" w:hAnsi="Arial"/>
          <w:b/>
          <w:sz w:val="20"/>
        </w:rPr>
        <w:t>згідно</w:t>
      </w:r>
      <w:r>
        <w:rPr>
          <w:rFonts w:ascii="Arial" w:hAnsi="Arial"/>
          <w:b/>
          <w:spacing w:val="12"/>
          <w:sz w:val="20"/>
        </w:rPr>
        <w:t> </w:t>
      </w:r>
      <w:r>
        <w:rPr>
          <w:rFonts w:ascii="Arial" w:hAnsi="Arial"/>
          <w:b/>
          <w:sz w:val="20"/>
        </w:rPr>
        <w:t>з</w:t>
      </w:r>
      <w:r>
        <w:rPr>
          <w:rFonts w:ascii="Arial" w:hAnsi="Arial"/>
          <w:b/>
          <w:spacing w:val="12"/>
          <w:sz w:val="20"/>
        </w:rPr>
        <w:t> </w:t>
      </w:r>
      <w:r>
        <w:rPr>
          <w:rFonts w:ascii="Arial" w:hAnsi="Arial"/>
          <w:b/>
          <w:sz w:val="20"/>
        </w:rPr>
        <w:t>біблійним</w:t>
      </w:r>
      <w:r>
        <w:rPr>
          <w:rFonts w:ascii="Arial" w:hAnsi="Arial"/>
          <w:b/>
          <w:spacing w:val="12"/>
          <w:sz w:val="20"/>
        </w:rPr>
        <w:t> </w:t>
      </w:r>
      <w:r>
        <w:rPr>
          <w:rFonts w:ascii="Arial" w:hAnsi="Arial"/>
          <w:b/>
          <w:spacing w:val="-2"/>
          <w:sz w:val="20"/>
        </w:rPr>
        <w:t>пророцтвом?</w:t>
      </w:r>
    </w:p>
    <w:p>
      <w:pPr>
        <w:spacing w:before="123"/>
        <w:ind w:left="4188" w:right="0" w:firstLine="0"/>
        <w:jc w:val="left"/>
        <w:rPr>
          <w:rFonts w:ascii="Trebuchet MS" w:hAnsi="Trebuchet MS"/>
          <w:sz w:val="20"/>
        </w:rPr>
      </w:pPr>
      <w:r>
        <w:rPr>
          <w:rFonts w:ascii="Trebuchet MS" w:hAnsi="Trebuchet MS"/>
          <w:spacing w:val="-2"/>
          <w:sz w:val="20"/>
        </w:rPr>
        <w:t>П’ятниця,</w:t>
      </w:r>
      <w:r>
        <w:rPr>
          <w:rFonts w:ascii="Trebuchet MS" w:hAnsi="Trebuchet MS"/>
          <w:spacing w:val="-5"/>
          <w:sz w:val="20"/>
        </w:rPr>
        <w:t> </w:t>
      </w:r>
      <w:r>
        <w:rPr>
          <w:rFonts w:ascii="Trebuchet MS" w:hAnsi="Trebuchet MS"/>
          <w:spacing w:val="-2"/>
          <w:sz w:val="20"/>
        </w:rPr>
        <w:t>27</w:t>
      </w:r>
      <w:r>
        <w:rPr>
          <w:rFonts w:ascii="Trebuchet MS" w:hAnsi="Trebuchet MS"/>
          <w:spacing w:val="-4"/>
          <w:sz w:val="20"/>
        </w:rPr>
        <w:t> </w:t>
      </w:r>
      <w:r>
        <w:rPr>
          <w:rFonts w:ascii="Trebuchet MS" w:hAnsi="Trebuchet MS"/>
          <w:spacing w:val="-2"/>
          <w:sz w:val="20"/>
        </w:rPr>
        <w:t>червня</w:t>
      </w:r>
    </w:p>
    <w:p>
      <w:pPr>
        <w:pStyle w:val="Heading2"/>
        <w:spacing w:before="18"/>
      </w:pPr>
      <w:r>
        <w:rPr>
          <w:spacing w:val="-6"/>
        </w:rPr>
        <w:t>ДЛЯ</w:t>
      </w:r>
      <w:r>
        <w:rPr>
          <w:spacing w:val="-1"/>
        </w:rPr>
        <w:t> </w:t>
      </w:r>
      <w:r>
        <w:rPr>
          <w:spacing w:val="-6"/>
        </w:rPr>
        <w:t>ПОДАЛЬШОГО</w:t>
      </w:r>
      <w:r>
        <w:rPr/>
        <w:t> </w:t>
      </w:r>
      <w:r>
        <w:rPr>
          <w:spacing w:val="-6"/>
        </w:rPr>
        <w:t>ДОСЛІДЖЕННЯ:</w:t>
      </w:r>
    </w:p>
    <w:p>
      <w:pPr>
        <w:pStyle w:val="BodyText"/>
        <w:spacing w:line="254" w:lineRule="auto" w:before="67"/>
        <w:ind w:left="28" w:firstLine="339"/>
      </w:pPr>
      <w:r>
        <w:rPr>
          <w:w w:val="105"/>
        </w:rPr>
        <w:t>Прочитайте</w:t>
      </w:r>
      <w:r>
        <w:rPr>
          <w:spacing w:val="2"/>
          <w:w w:val="105"/>
        </w:rPr>
        <w:t> </w:t>
      </w:r>
      <w:r>
        <w:rPr>
          <w:w w:val="105"/>
        </w:rPr>
        <w:t>в</w:t>
      </w:r>
      <w:r>
        <w:rPr>
          <w:spacing w:val="2"/>
          <w:w w:val="105"/>
        </w:rPr>
        <w:t> </w:t>
      </w:r>
      <w:r>
        <w:rPr>
          <w:w w:val="105"/>
        </w:rPr>
        <w:t>книзі</w:t>
      </w:r>
      <w:r>
        <w:rPr>
          <w:spacing w:val="2"/>
          <w:w w:val="105"/>
        </w:rPr>
        <w:t> </w:t>
      </w:r>
      <w:r>
        <w:rPr>
          <w:w w:val="105"/>
        </w:rPr>
        <w:t>Е.</w:t>
      </w:r>
      <w:r>
        <w:rPr>
          <w:spacing w:val="2"/>
          <w:w w:val="105"/>
        </w:rPr>
        <w:t> </w:t>
      </w:r>
      <w:r>
        <w:rPr>
          <w:w w:val="105"/>
        </w:rPr>
        <w:t>Уайт</w:t>
      </w:r>
      <w:r>
        <w:rPr>
          <w:spacing w:val="2"/>
          <w:w w:val="105"/>
        </w:rPr>
        <w:t> </w:t>
      </w:r>
      <w:r>
        <w:rPr>
          <w:w w:val="105"/>
        </w:rPr>
        <w:t>«Пророки</w:t>
      </w:r>
      <w:r>
        <w:rPr>
          <w:spacing w:val="2"/>
          <w:w w:val="105"/>
        </w:rPr>
        <w:t> </w:t>
      </w:r>
      <w:r>
        <w:rPr>
          <w:w w:val="105"/>
        </w:rPr>
        <w:t>і</w:t>
      </w:r>
      <w:r>
        <w:rPr>
          <w:spacing w:val="2"/>
          <w:w w:val="105"/>
        </w:rPr>
        <w:t> </w:t>
      </w:r>
      <w:r>
        <w:rPr>
          <w:w w:val="105"/>
        </w:rPr>
        <w:t>царі»</w:t>
      </w:r>
      <w:r>
        <w:rPr>
          <w:spacing w:val="2"/>
          <w:w w:val="105"/>
        </w:rPr>
        <w:t> </w:t>
      </w:r>
      <w:r>
        <w:rPr>
          <w:w w:val="105"/>
        </w:rPr>
        <w:t>розділ</w:t>
      </w:r>
      <w:r>
        <w:rPr>
          <w:spacing w:val="2"/>
          <w:w w:val="105"/>
        </w:rPr>
        <w:t> </w:t>
      </w:r>
      <w:r>
        <w:rPr>
          <w:w w:val="105"/>
        </w:rPr>
        <w:t>«Не- видимий</w:t>
      </w:r>
      <w:r>
        <w:rPr>
          <w:w w:val="105"/>
        </w:rPr>
        <w:t> страж»</w:t>
      </w:r>
      <w:r>
        <w:rPr>
          <w:w w:val="105"/>
        </w:rPr>
        <w:t> (С.</w:t>
      </w:r>
      <w:r>
        <w:rPr>
          <w:w w:val="105"/>
        </w:rPr>
        <w:t> 535–538).</w:t>
      </w:r>
    </w:p>
    <w:p>
      <w:pPr>
        <w:pStyle w:val="BodyText"/>
        <w:spacing w:after="0" w:line="254" w:lineRule="auto"/>
        <w:sectPr>
          <w:pgSz w:w="7600" w:h="11460"/>
          <w:pgMar w:header="0" w:footer="693" w:top="720" w:bottom="880" w:left="708" w:right="283"/>
        </w:sectPr>
      </w:pPr>
    </w:p>
    <w:p>
      <w:pPr>
        <w:pStyle w:val="BodyText"/>
        <w:spacing w:line="254" w:lineRule="auto" w:before="82"/>
        <w:ind w:left="142" w:right="449" w:firstLine="339"/>
        <w:jc w:val="right"/>
      </w:pPr>
      <w:r>
        <w:rPr/>
        <w:t>«Кожному</w:t>
      </w:r>
      <w:r>
        <w:rPr>
          <w:spacing w:val="38"/>
        </w:rPr>
        <w:t> </w:t>
      </w:r>
      <w:r>
        <w:rPr/>
        <w:t>народові,</w:t>
      </w:r>
      <w:r>
        <w:rPr>
          <w:spacing w:val="38"/>
        </w:rPr>
        <w:t> </w:t>
      </w:r>
      <w:r>
        <w:rPr/>
        <w:t>що</w:t>
      </w:r>
      <w:r>
        <w:rPr>
          <w:spacing w:val="38"/>
        </w:rPr>
        <w:t> </w:t>
      </w:r>
      <w:r>
        <w:rPr/>
        <w:t>з’являвся</w:t>
      </w:r>
      <w:r>
        <w:rPr>
          <w:spacing w:val="38"/>
        </w:rPr>
        <w:t> </w:t>
      </w:r>
      <w:r>
        <w:rPr/>
        <w:t>на</w:t>
      </w:r>
      <w:r>
        <w:rPr>
          <w:spacing w:val="38"/>
        </w:rPr>
        <w:t> </w:t>
      </w:r>
      <w:r>
        <w:rPr/>
        <w:t>світовій</w:t>
      </w:r>
      <w:r>
        <w:rPr>
          <w:spacing w:val="38"/>
        </w:rPr>
        <w:t> </w:t>
      </w:r>
      <w:r>
        <w:rPr/>
        <w:t>арені,</w:t>
      </w:r>
      <w:r>
        <w:rPr>
          <w:spacing w:val="38"/>
        </w:rPr>
        <w:t> </w:t>
      </w:r>
      <w:r>
        <w:rPr/>
        <w:t>була дана</w:t>
      </w:r>
      <w:r>
        <w:rPr>
          <w:spacing w:val="18"/>
        </w:rPr>
        <w:t> </w:t>
      </w:r>
      <w:r>
        <w:rPr/>
        <w:t>можливість</w:t>
      </w:r>
      <w:r>
        <w:rPr>
          <w:spacing w:val="18"/>
        </w:rPr>
        <w:t> </w:t>
      </w:r>
      <w:r>
        <w:rPr/>
        <w:t>зайняти</w:t>
      </w:r>
      <w:r>
        <w:rPr>
          <w:spacing w:val="18"/>
        </w:rPr>
        <w:t> </w:t>
      </w:r>
      <w:r>
        <w:rPr/>
        <w:t>певне</w:t>
      </w:r>
      <w:r>
        <w:rPr>
          <w:spacing w:val="18"/>
        </w:rPr>
        <w:t> </w:t>
      </w:r>
      <w:r>
        <w:rPr/>
        <w:t>місце</w:t>
      </w:r>
      <w:r>
        <w:rPr>
          <w:spacing w:val="18"/>
        </w:rPr>
        <w:t> </w:t>
      </w:r>
      <w:r>
        <w:rPr/>
        <w:t>для</w:t>
      </w:r>
      <w:r>
        <w:rPr>
          <w:spacing w:val="18"/>
        </w:rPr>
        <w:t> </w:t>
      </w:r>
      <w:r>
        <w:rPr/>
        <w:t>виконання</w:t>
      </w:r>
      <w:r>
        <w:rPr>
          <w:spacing w:val="18"/>
        </w:rPr>
        <w:t> </w:t>
      </w:r>
      <w:r>
        <w:rPr/>
        <w:t>намірів Святого</w:t>
      </w:r>
      <w:r>
        <w:rPr>
          <w:spacing w:val="35"/>
        </w:rPr>
        <w:t> </w:t>
      </w:r>
      <w:r>
        <w:rPr/>
        <w:t>Стража.</w:t>
      </w:r>
      <w:r>
        <w:rPr>
          <w:spacing w:val="35"/>
        </w:rPr>
        <w:t> </w:t>
      </w:r>
      <w:r>
        <w:rPr/>
        <w:t>Пророцтво</w:t>
      </w:r>
      <w:r>
        <w:rPr>
          <w:spacing w:val="35"/>
        </w:rPr>
        <w:t> </w:t>
      </w:r>
      <w:r>
        <w:rPr/>
        <w:t>передбачило</w:t>
      </w:r>
      <w:r>
        <w:rPr>
          <w:spacing w:val="35"/>
        </w:rPr>
        <w:t> </w:t>
      </w:r>
      <w:r>
        <w:rPr/>
        <w:t>виникнення</w:t>
      </w:r>
      <w:r>
        <w:rPr>
          <w:spacing w:val="35"/>
        </w:rPr>
        <w:t> </w:t>
      </w:r>
      <w:r>
        <w:rPr/>
        <w:t>й</w:t>
      </w:r>
      <w:r>
        <w:rPr>
          <w:spacing w:val="35"/>
        </w:rPr>
        <w:t> </w:t>
      </w:r>
      <w:r>
        <w:rPr/>
        <w:t>роз- виток великих світових імперій: Вавилону, Мідо-Персії, Греції та Риму. Як у кожній із цих могутніх імперій, так і в слабших</w:t>
      </w:r>
      <w:r>
        <w:rPr>
          <w:spacing w:val="80"/>
        </w:rPr>
        <w:t> </w:t>
      </w:r>
      <w:r>
        <w:rPr/>
        <w:t>державах</w:t>
      </w:r>
      <w:r>
        <w:rPr>
          <w:spacing w:val="38"/>
        </w:rPr>
        <w:t> </w:t>
      </w:r>
      <w:r>
        <w:rPr/>
        <w:t>історія</w:t>
      </w:r>
      <w:r>
        <w:rPr>
          <w:spacing w:val="38"/>
        </w:rPr>
        <w:t> </w:t>
      </w:r>
      <w:r>
        <w:rPr/>
        <w:t>повторювалася.</w:t>
      </w:r>
      <w:r>
        <w:rPr>
          <w:spacing w:val="38"/>
        </w:rPr>
        <w:t> </w:t>
      </w:r>
      <w:r>
        <w:rPr/>
        <w:t>Кожна</w:t>
      </w:r>
      <w:r>
        <w:rPr>
          <w:spacing w:val="38"/>
        </w:rPr>
        <w:t> </w:t>
      </w:r>
      <w:r>
        <w:rPr/>
        <w:t>з</w:t>
      </w:r>
      <w:r>
        <w:rPr>
          <w:spacing w:val="38"/>
        </w:rPr>
        <w:t> </w:t>
      </w:r>
      <w:r>
        <w:rPr/>
        <w:t>них</w:t>
      </w:r>
      <w:r>
        <w:rPr>
          <w:spacing w:val="38"/>
        </w:rPr>
        <w:t> </w:t>
      </w:r>
      <w:r>
        <w:rPr/>
        <w:t>мала</w:t>
      </w:r>
      <w:r>
        <w:rPr>
          <w:spacing w:val="38"/>
        </w:rPr>
        <w:t> </w:t>
      </w:r>
      <w:r>
        <w:rPr/>
        <w:t>свій</w:t>
      </w:r>
      <w:r>
        <w:rPr>
          <w:spacing w:val="38"/>
        </w:rPr>
        <w:t> </w:t>
      </w:r>
      <w:r>
        <w:rPr/>
        <w:t>час випробування,</w:t>
      </w:r>
      <w:r>
        <w:rPr>
          <w:spacing w:val="21"/>
        </w:rPr>
        <w:t> </w:t>
      </w:r>
      <w:r>
        <w:rPr/>
        <w:t>кожна</w:t>
      </w:r>
      <w:r>
        <w:rPr>
          <w:spacing w:val="21"/>
        </w:rPr>
        <w:t> </w:t>
      </w:r>
      <w:r>
        <w:rPr/>
        <w:t>пережила</w:t>
      </w:r>
      <w:r>
        <w:rPr>
          <w:spacing w:val="21"/>
        </w:rPr>
        <w:t> </w:t>
      </w:r>
      <w:r>
        <w:rPr/>
        <w:t>падіння,</w:t>
      </w:r>
      <w:r>
        <w:rPr>
          <w:spacing w:val="21"/>
        </w:rPr>
        <w:t> </w:t>
      </w:r>
      <w:r>
        <w:rPr/>
        <w:t>занепад</w:t>
      </w:r>
      <w:r>
        <w:rPr>
          <w:spacing w:val="21"/>
        </w:rPr>
        <w:t> </w:t>
      </w:r>
      <w:r>
        <w:rPr/>
        <w:t>слави</w:t>
      </w:r>
      <w:r>
        <w:rPr>
          <w:spacing w:val="21"/>
        </w:rPr>
        <w:t> </w:t>
      </w:r>
      <w:r>
        <w:rPr/>
        <w:t>й</w:t>
      </w:r>
      <w:r>
        <w:rPr>
          <w:spacing w:val="21"/>
        </w:rPr>
        <w:t> </w:t>
      </w:r>
      <w:r>
        <w:rPr/>
        <w:t>мо- гутності.</w:t>
      </w:r>
      <w:r>
        <w:rPr>
          <w:spacing w:val="14"/>
        </w:rPr>
        <w:t> </w:t>
      </w:r>
      <w:r>
        <w:rPr/>
        <w:t>Незважаючи</w:t>
      </w:r>
      <w:r>
        <w:rPr>
          <w:spacing w:val="14"/>
        </w:rPr>
        <w:t> </w:t>
      </w:r>
      <w:r>
        <w:rPr/>
        <w:t>на</w:t>
      </w:r>
      <w:r>
        <w:rPr>
          <w:spacing w:val="14"/>
        </w:rPr>
        <w:t> </w:t>
      </w:r>
      <w:r>
        <w:rPr/>
        <w:t>те,</w:t>
      </w:r>
      <w:r>
        <w:rPr>
          <w:spacing w:val="14"/>
        </w:rPr>
        <w:t> </w:t>
      </w:r>
      <w:r>
        <w:rPr/>
        <w:t>що</w:t>
      </w:r>
      <w:r>
        <w:rPr>
          <w:spacing w:val="14"/>
        </w:rPr>
        <w:t> </w:t>
      </w:r>
      <w:r>
        <w:rPr/>
        <w:t>народи</w:t>
      </w:r>
      <w:r>
        <w:rPr>
          <w:spacing w:val="14"/>
        </w:rPr>
        <w:t> </w:t>
      </w:r>
      <w:r>
        <w:rPr/>
        <w:t>відкинули</w:t>
      </w:r>
      <w:r>
        <w:rPr>
          <w:spacing w:val="14"/>
        </w:rPr>
        <w:t> </w:t>
      </w:r>
      <w:r>
        <w:rPr/>
        <w:t>Божі</w:t>
      </w:r>
      <w:r>
        <w:rPr>
          <w:spacing w:val="14"/>
        </w:rPr>
        <w:t> </w:t>
      </w:r>
      <w:r>
        <w:rPr/>
        <w:t>прин- ципи</w:t>
      </w:r>
      <w:r>
        <w:rPr>
          <w:spacing w:val="25"/>
        </w:rPr>
        <w:t> </w:t>
      </w:r>
      <w:r>
        <w:rPr/>
        <w:t>і</w:t>
      </w:r>
      <w:r>
        <w:rPr>
          <w:spacing w:val="25"/>
        </w:rPr>
        <w:t> </w:t>
      </w:r>
      <w:r>
        <w:rPr/>
        <w:t>цим</w:t>
      </w:r>
      <w:r>
        <w:rPr>
          <w:spacing w:val="25"/>
        </w:rPr>
        <w:t> </w:t>
      </w:r>
      <w:r>
        <w:rPr/>
        <w:t>погубили</w:t>
      </w:r>
      <w:r>
        <w:rPr>
          <w:spacing w:val="25"/>
        </w:rPr>
        <w:t> </w:t>
      </w:r>
      <w:r>
        <w:rPr/>
        <w:t>себе,</w:t>
      </w:r>
      <w:r>
        <w:rPr>
          <w:spacing w:val="25"/>
        </w:rPr>
        <w:t> </w:t>
      </w:r>
      <w:r>
        <w:rPr/>
        <w:t>Божественний</w:t>
      </w:r>
      <w:r>
        <w:rPr>
          <w:spacing w:val="25"/>
        </w:rPr>
        <w:t> </w:t>
      </w:r>
      <w:r>
        <w:rPr/>
        <w:t>вищий</w:t>
      </w:r>
      <w:r>
        <w:rPr>
          <w:spacing w:val="25"/>
        </w:rPr>
        <w:t> </w:t>
      </w:r>
      <w:r>
        <w:rPr/>
        <w:t>задум</w:t>
      </w:r>
      <w:r>
        <w:rPr>
          <w:spacing w:val="25"/>
        </w:rPr>
        <w:t> </w:t>
      </w:r>
      <w:r>
        <w:rPr/>
        <w:t>чітко здійснювався упродовж віків» (Е. Уайт. Пророки і царі. С. 535). У 18-му розділі своєї книги пророк Єремія описує, як гончар </w:t>
      </w:r>
      <w:r>
        <w:rPr>
          <w:spacing w:val="-2"/>
        </w:rPr>
        <w:t>займається</w:t>
      </w:r>
      <w:r>
        <w:rPr>
          <w:spacing w:val="-10"/>
        </w:rPr>
        <w:t> </w:t>
      </w:r>
      <w:r>
        <w:rPr>
          <w:spacing w:val="-2"/>
        </w:rPr>
        <w:t>своєю</w:t>
      </w:r>
      <w:r>
        <w:rPr>
          <w:spacing w:val="-10"/>
        </w:rPr>
        <w:t> </w:t>
      </w:r>
      <w:r>
        <w:rPr>
          <w:spacing w:val="-2"/>
        </w:rPr>
        <w:t>справою:</w:t>
      </w:r>
      <w:r>
        <w:rPr>
          <w:spacing w:val="-9"/>
        </w:rPr>
        <w:t> </w:t>
      </w:r>
      <w:r>
        <w:rPr>
          <w:spacing w:val="-2"/>
        </w:rPr>
        <w:t>виліплює</w:t>
      </w:r>
      <w:r>
        <w:rPr>
          <w:spacing w:val="-10"/>
        </w:rPr>
        <w:t> </w:t>
      </w:r>
      <w:r>
        <w:rPr>
          <w:spacing w:val="-2"/>
        </w:rPr>
        <w:t>й</w:t>
      </w:r>
      <w:r>
        <w:rPr>
          <w:spacing w:val="-9"/>
        </w:rPr>
        <w:t> </w:t>
      </w:r>
      <w:r>
        <w:rPr>
          <w:spacing w:val="-2"/>
        </w:rPr>
        <w:t>формує</w:t>
      </w:r>
      <w:r>
        <w:rPr>
          <w:spacing w:val="-10"/>
        </w:rPr>
        <w:t> </w:t>
      </w:r>
      <w:r>
        <w:rPr>
          <w:spacing w:val="-2"/>
        </w:rPr>
        <w:t>з</w:t>
      </w:r>
      <w:r>
        <w:rPr>
          <w:spacing w:val="-9"/>
        </w:rPr>
        <w:t> </w:t>
      </w:r>
      <w:r>
        <w:rPr>
          <w:spacing w:val="-2"/>
        </w:rPr>
        <w:t>глини</w:t>
      </w:r>
      <w:r>
        <w:rPr>
          <w:spacing w:val="-10"/>
        </w:rPr>
        <w:t> </w:t>
      </w:r>
      <w:r>
        <w:rPr>
          <w:spacing w:val="-2"/>
        </w:rPr>
        <w:t>предмет, </w:t>
      </w:r>
      <w:r>
        <w:rPr/>
        <w:t>над</w:t>
      </w:r>
      <w:r>
        <w:rPr>
          <w:spacing w:val="-5"/>
        </w:rPr>
        <w:t> </w:t>
      </w:r>
      <w:r>
        <w:rPr/>
        <w:t>яким</w:t>
      </w:r>
      <w:r>
        <w:rPr>
          <w:spacing w:val="-5"/>
        </w:rPr>
        <w:t> </w:t>
      </w:r>
      <w:r>
        <w:rPr/>
        <w:t>працює.</w:t>
      </w:r>
      <w:r>
        <w:rPr>
          <w:spacing w:val="-5"/>
        </w:rPr>
        <w:t> </w:t>
      </w:r>
      <w:r>
        <w:rPr/>
        <w:t>Саме</w:t>
      </w:r>
      <w:r>
        <w:rPr>
          <w:spacing w:val="-5"/>
        </w:rPr>
        <w:t> </w:t>
      </w:r>
      <w:r>
        <w:rPr/>
        <w:t>цей</w:t>
      </w:r>
      <w:r>
        <w:rPr>
          <w:spacing w:val="-5"/>
        </w:rPr>
        <w:t> </w:t>
      </w:r>
      <w:r>
        <w:rPr/>
        <w:t>образ</w:t>
      </w:r>
      <w:r>
        <w:rPr>
          <w:spacing w:val="-5"/>
        </w:rPr>
        <w:t> </w:t>
      </w:r>
      <w:r>
        <w:rPr/>
        <w:t>гончаря</w:t>
      </w:r>
      <w:r>
        <w:rPr>
          <w:spacing w:val="-5"/>
        </w:rPr>
        <w:t> </w:t>
      </w:r>
      <w:r>
        <w:rPr/>
        <w:t>Господь</w:t>
      </w:r>
      <w:r>
        <w:rPr>
          <w:spacing w:val="-5"/>
        </w:rPr>
        <w:t> </w:t>
      </w:r>
      <w:r>
        <w:rPr/>
        <w:t>використав, щоб</w:t>
      </w:r>
      <w:r>
        <w:rPr>
          <w:spacing w:val="57"/>
        </w:rPr>
        <w:t> </w:t>
      </w:r>
      <w:r>
        <w:rPr/>
        <w:t>пояснити</w:t>
      </w:r>
      <w:r>
        <w:rPr>
          <w:spacing w:val="57"/>
        </w:rPr>
        <w:t> </w:t>
      </w:r>
      <w:r>
        <w:rPr/>
        <w:t>принцип</w:t>
      </w:r>
      <w:r>
        <w:rPr>
          <w:spacing w:val="57"/>
        </w:rPr>
        <w:t> </w:t>
      </w:r>
      <w:r>
        <w:rPr/>
        <w:t>умовності</w:t>
      </w:r>
      <w:r>
        <w:rPr>
          <w:spacing w:val="57"/>
        </w:rPr>
        <w:t> </w:t>
      </w:r>
      <w:r>
        <w:rPr/>
        <w:t>в</w:t>
      </w:r>
      <w:r>
        <w:rPr>
          <w:spacing w:val="57"/>
        </w:rPr>
        <w:t> </w:t>
      </w:r>
      <w:r>
        <w:rPr/>
        <w:t>біблійних</w:t>
      </w:r>
      <w:r>
        <w:rPr>
          <w:spacing w:val="58"/>
        </w:rPr>
        <w:t> </w:t>
      </w:r>
      <w:r>
        <w:rPr>
          <w:spacing w:val="-2"/>
        </w:rPr>
        <w:t>пророцтвах.</w:t>
      </w:r>
    </w:p>
    <w:p>
      <w:pPr>
        <w:pStyle w:val="BodyText"/>
        <w:spacing w:line="233" w:lineRule="exact"/>
        <w:ind w:right="452"/>
        <w:jc w:val="right"/>
      </w:pPr>
      <w:r>
        <w:rPr/>
        <w:t>«Буває,</w:t>
      </w:r>
      <w:r>
        <w:rPr>
          <w:spacing w:val="1"/>
        </w:rPr>
        <w:t> </w:t>
      </w:r>
      <w:r>
        <w:rPr/>
        <w:t>що</w:t>
      </w:r>
      <w:r>
        <w:rPr>
          <w:spacing w:val="2"/>
        </w:rPr>
        <w:t> </w:t>
      </w:r>
      <w:r>
        <w:rPr/>
        <w:t>Я</w:t>
      </w:r>
      <w:r>
        <w:rPr>
          <w:spacing w:val="2"/>
        </w:rPr>
        <w:t> </w:t>
      </w:r>
      <w:r>
        <w:rPr/>
        <w:t>пригрожу</w:t>
      </w:r>
      <w:r>
        <w:rPr>
          <w:spacing w:val="2"/>
        </w:rPr>
        <w:t> </w:t>
      </w:r>
      <w:r>
        <w:rPr/>
        <w:t>якомусь</w:t>
      </w:r>
      <w:r>
        <w:rPr>
          <w:spacing w:val="1"/>
        </w:rPr>
        <w:t> </w:t>
      </w:r>
      <w:r>
        <w:rPr/>
        <w:t>народові,</w:t>
      </w:r>
      <w:r>
        <w:rPr>
          <w:spacing w:val="2"/>
        </w:rPr>
        <w:t> </w:t>
      </w:r>
      <w:r>
        <w:rPr/>
        <w:t>або</w:t>
      </w:r>
      <w:r>
        <w:rPr>
          <w:spacing w:val="2"/>
        </w:rPr>
        <w:t> </w:t>
      </w:r>
      <w:r>
        <w:rPr/>
        <w:t>царству,</w:t>
      </w:r>
      <w:r>
        <w:rPr>
          <w:spacing w:val="2"/>
        </w:rPr>
        <w:t> </w:t>
      </w:r>
      <w:r>
        <w:rPr/>
        <w:t>що</w:t>
      </w:r>
      <w:r>
        <w:rPr>
          <w:spacing w:val="1"/>
        </w:rPr>
        <w:t> </w:t>
      </w:r>
      <w:r>
        <w:rPr>
          <w:spacing w:val="-4"/>
        </w:rPr>
        <w:t>його</w:t>
      </w:r>
    </w:p>
    <w:p>
      <w:pPr>
        <w:pStyle w:val="BodyText"/>
        <w:spacing w:line="254" w:lineRule="auto" w:before="14"/>
        <w:ind w:left="142" w:right="451"/>
        <w:jc w:val="both"/>
      </w:pPr>
      <w:r>
        <w:rPr/>
        <w:t>викоріню, спустошу і знищу, але якщо той народ </w:t>
      </w:r>
      <w:r>
        <w:rPr/>
        <w:t>відвернеться від свого зла, про яке Я попереджував його, то Я пожалію його</w:t>
      </w:r>
      <w:r>
        <w:rPr>
          <w:spacing w:val="40"/>
        </w:rPr>
        <w:t> </w:t>
      </w:r>
      <w:r>
        <w:rPr/>
        <w:t>і не спроваджу на нього лиха, яке мав намір учинити. Іншим разом Я провіщу щодо народу або царства, що відбудую й укореню його, але вони почнуть чинити те, що є злом переді Мною, й не слухатимуть Мого голосу, то Я відміню те добро, яке</w:t>
      </w:r>
      <w:r>
        <w:rPr>
          <w:spacing w:val="40"/>
        </w:rPr>
        <w:t> </w:t>
      </w:r>
      <w:r>
        <w:rPr/>
        <w:t>обіцяв</w:t>
      </w:r>
      <w:r>
        <w:rPr>
          <w:spacing w:val="40"/>
        </w:rPr>
        <w:t> </w:t>
      </w:r>
      <w:r>
        <w:rPr/>
        <w:t>їм</w:t>
      </w:r>
      <w:r>
        <w:rPr>
          <w:spacing w:val="40"/>
        </w:rPr>
        <w:t> </w:t>
      </w:r>
      <w:r>
        <w:rPr/>
        <w:t>зробити»</w:t>
      </w:r>
      <w:r>
        <w:rPr>
          <w:spacing w:val="40"/>
        </w:rPr>
        <w:t> </w:t>
      </w:r>
      <w:r>
        <w:rPr/>
        <w:t>(Єрем.</w:t>
      </w:r>
      <w:r>
        <w:rPr>
          <w:spacing w:val="40"/>
        </w:rPr>
        <w:t> </w:t>
      </w:r>
      <w:r>
        <w:rPr/>
        <w:t>18:7–10).</w:t>
      </w:r>
    </w:p>
    <w:p>
      <w:pPr>
        <w:pStyle w:val="BodyText"/>
        <w:spacing w:before="56"/>
      </w:pPr>
    </w:p>
    <w:p>
      <w:pPr>
        <w:spacing w:before="0"/>
        <w:ind w:left="142" w:right="0" w:firstLine="0"/>
        <w:jc w:val="both"/>
        <w:rPr>
          <w:rFonts w:ascii="Arial" w:hAnsi="Arial"/>
          <w:b/>
          <w:sz w:val="20"/>
        </w:rPr>
      </w:pPr>
      <w:r>
        <w:rPr>
          <w:rFonts w:ascii="Arial" w:hAnsi="Arial"/>
          <w:b/>
          <w:sz w:val="20"/>
        </w:rPr>
        <w:t>Питання</w:t>
      </w:r>
      <w:r>
        <w:rPr>
          <w:rFonts w:ascii="Arial" w:hAnsi="Arial"/>
          <w:b/>
          <w:spacing w:val="6"/>
          <w:sz w:val="20"/>
        </w:rPr>
        <w:t> </w:t>
      </w:r>
      <w:r>
        <w:rPr>
          <w:rFonts w:ascii="Arial" w:hAnsi="Arial"/>
          <w:b/>
          <w:sz w:val="20"/>
        </w:rPr>
        <w:t>для</w:t>
      </w:r>
      <w:r>
        <w:rPr>
          <w:rFonts w:ascii="Arial" w:hAnsi="Arial"/>
          <w:b/>
          <w:spacing w:val="7"/>
          <w:sz w:val="20"/>
        </w:rPr>
        <w:t> </w:t>
      </w:r>
      <w:r>
        <w:rPr>
          <w:rFonts w:ascii="Arial" w:hAnsi="Arial"/>
          <w:b/>
          <w:spacing w:val="-2"/>
          <w:sz w:val="20"/>
        </w:rPr>
        <w:t>обговорення:</w:t>
      </w:r>
    </w:p>
    <w:p>
      <w:pPr>
        <w:pStyle w:val="ListParagraph"/>
        <w:numPr>
          <w:ilvl w:val="0"/>
          <w:numId w:val="23"/>
        </w:numPr>
        <w:tabs>
          <w:tab w:pos="742" w:val="left" w:leader="none"/>
        </w:tabs>
        <w:spacing w:line="249" w:lineRule="auto" w:before="10" w:after="0"/>
        <w:ind w:left="742" w:right="444" w:hanging="360"/>
        <w:jc w:val="both"/>
        <w:rPr>
          <w:rFonts w:ascii="Arial" w:hAnsi="Arial"/>
          <w:b/>
          <w:sz w:val="20"/>
        </w:rPr>
      </w:pPr>
      <w:r>
        <w:rPr>
          <w:rFonts w:ascii="Arial" w:hAnsi="Arial"/>
          <w:b/>
          <w:sz w:val="20"/>
        </w:rPr>
        <w:t>Поміркуйте над словами Ісуса: «Мужі ніневійські встануть</w:t>
      </w:r>
      <w:r>
        <w:rPr>
          <w:rFonts w:ascii="Arial" w:hAnsi="Arial"/>
          <w:b/>
          <w:spacing w:val="-4"/>
          <w:sz w:val="20"/>
        </w:rPr>
        <w:t> </w:t>
      </w:r>
      <w:r>
        <w:rPr>
          <w:rFonts w:ascii="Arial" w:hAnsi="Arial"/>
          <w:b/>
          <w:sz w:val="20"/>
        </w:rPr>
        <w:t>на</w:t>
      </w:r>
      <w:r>
        <w:rPr>
          <w:rFonts w:ascii="Arial" w:hAnsi="Arial"/>
          <w:b/>
          <w:spacing w:val="-4"/>
          <w:sz w:val="20"/>
        </w:rPr>
        <w:t> </w:t>
      </w:r>
      <w:r>
        <w:rPr>
          <w:rFonts w:ascii="Arial" w:hAnsi="Arial"/>
          <w:b/>
          <w:sz w:val="20"/>
        </w:rPr>
        <w:t>суд</w:t>
      </w:r>
      <w:r>
        <w:rPr>
          <w:rFonts w:ascii="Arial" w:hAnsi="Arial"/>
          <w:b/>
          <w:spacing w:val="-4"/>
          <w:sz w:val="20"/>
        </w:rPr>
        <w:t> </w:t>
      </w:r>
      <w:r>
        <w:rPr>
          <w:rFonts w:ascii="Arial" w:hAnsi="Arial"/>
          <w:b/>
          <w:sz w:val="20"/>
        </w:rPr>
        <w:t>із</w:t>
      </w:r>
      <w:r>
        <w:rPr>
          <w:rFonts w:ascii="Arial" w:hAnsi="Arial"/>
          <w:b/>
          <w:spacing w:val="-4"/>
          <w:sz w:val="20"/>
        </w:rPr>
        <w:t> </w:t>
      </w:r>
      <w:r>
        <w:rPr>
          <w:rFonts w:ascii="Arial" w:hAnsi="Arial"/>
          <w:b/>
          <w:sz w:val="20"/>
        </w:rPr>
        <w:t>цим</w:t>
      </w:r>
      <w:r>
        <w:rPr>
          <w:rFonts w:ascii="Arial" w:hAnsi="Arial"/>
          <w:b/>
          <w:spacing w:val="-4"/>
          <w:sz w:val="20"/>
        </w:rPr>
        <w:t> </w:t>
      </w:r>
      <w:r>
        <w:rPr>
          <w:rFonts w:ascii="Arial" w:hAnsi="Arial"/>
          <w:b/>
          <w:sz w:val="20"/>
        </w:rPr>
        <w:t>родом</w:t>
      </w:r>
      <w:r>
        <w:rPr>
          <w:rFonts w:ascii="Arial" w:hAnsi="Arial"/>
          <w:b/>
          <w:spacing w:val="-4"/>
          <w:sz w:val="20"/>
        </w:rPr>
        <w:t> </w:t>
      </w:r>
      <w:r>
        <w:rPr>
          <w:rFonts w:ascii="Arial" w:hAnsi="Arial"/>
          <w:b/>
          <w:sz w:val="20"/>
        </w:rPr>
        <w:t>і</w:t>
      </w:r>
      <w:r>
        <w:rPr>
          <w:rFonts w:ascii="Arial" w:hAnsi="Arial"/>
          <w:b/>
          <w:spacing w:val="-4"/>
          <w:sz w:val="20"/>
        </w:rPr>
        <w:t> </w:t>
      </w:r>
      <w:r>
        <w:rPr>
          <w:rFonts w:ascii="Arial" w:hAnsi="Arial"/>
          <w:b/>
          <w:sz w:val="20"/>
        </w:rPr>
        <w:t>засудять</w:t>
      </w:r>
      <w:r>
        <w:rPr>
          <w:rFonts w:ascii="Arial" w:hAnsi="Arial"/>
          <w:b/>
          <w:spacing w:val="-4"/>
          <w:sz w:val="20"/>
        </w:rPr>
        <w:t> </w:t>
      </w:r>
      <w:r>
        <w:rPr>
          <w:rFonts w:ascii="Arial" w:hAnsi="Arial"/>
          <w:b/>
          <w:sz w:val="20"/>
        </w:rPr>
        <w:t>його,</w:t>
      </w:r>
      <w:r>
        <w:rPr>
          <w:rFonts w:ascii="Arial" w:hAnsi="Arial"/>
          <w:b/>
          <w:spacing w:val="-4"/>
          <w:sz w:val="20"/>
        </w:rPr>
        <w:t> </w:t>
      </w:r>
      <w:r>
        <w:rPr>
          <w:rFonts w:ascii="Arial" w:hAnsi="Arial"/>
          <w:b/>
          <w:sz w:val="20"/>
        </w:rPr>
        <w:t>бо</w:t>
      </w:r>
      <w:r>
        <w:rPr>
          <w:rFonts w:ascii="Arial" w:hAnsi="Arial"/>
          <w:b/>
          <w:spacing w:val="-4"/>
          <w:sz w:val="20"/>
        </w:rPr>
        <w:t> </w:t>
      </w:r>
      <w:r>
        <w:rPr>
          <w:rFonts w:ascii="Arial" w:hAnsi="Arial"/>
          <w:b/>
          <w:sz w:val="20"/>
        </w:rPr>
        <w:t>вони покаялися через проповідь Йони, а тут – більше, ніж Йона» (Матв. 12:41). Який урок Божа Церква може взяти із цього попередження?</w:t>
      </w:r>
    </w:p>
    <w:p>
      <w:pPr>
        <w:pStyle w:val="ListParagraph"/>
        <w:numPr>
          <w:ilvl w:val="0"/>
          <w:numId w:val="23"/>
        </w:numPr>
        <w:tabs>
          <w:tab w:pos="742" w:val="left" w:leader="none"/>
        </w:tabs>
        <w:spacing w:line="249" w:lineRule="auto" w:before="4" w:after="0"/>
        <w:ind w:left="742" w:right="451" w:hanging="360"/>
        <w:jc w:val="both"/>
        <w:rPr>
          <w:rFonts w:ascii="Arial" w:hAnsi="Arial"/>
          <w:b/>
          <w:sz w:val="20"/>
        </w:rPr>
      </w:pPr>
      <w:r>
        <w:rPr>
          <w:rFonts w:ascii="Arial" w:hAnsi="Arial"/>
          <w:b/>
          <w:sz w:val="20"/>
        </w:rPr>
        <w:t>Зверніть</w:t>
      </w:r>
      <w:r>
        <w:rPr>
          <w:rFonts w:ascii="Arial" w:hAnsi="Arial"/>
          <w:b/>
          <w:spacing w:val="-14"/>
          <w:sz w:val="20"/>
        </w:rPr>
        <w:t> </w:t>
      </w:r>
      <w:r>
        <w:rPr>
          <w:rFonts w:ascii="Arial" w:hAnsi="Arial"/>
          <w:b/>
          <w:sz w:val="20"/>
        </w:rPr>
        <w:t>увагу</w:t>
      </w:r>
      <w:r>
        <w:rPr>
          <w:rFonts w:ascii="Arial" w:hAnsi="Arial"/>
          <w:b/>
          <w:spacing w:val="-14"/>
          <w:sz w:val="20"/>
        </w:rPr>
        <w:t> </w:t>
      </w:r>
      <w:r>
        <w:rPr>
          <w:rFonts w:ascii="Arial" w:hAnsi="Arial"/>
          <w:b/>
          <w:sz w:val="20"/>
        </w:rPr>
        <w:t>на</w:t>
      </w:r>
      <w:r>
        <w:rPr>
          <w:rFonts w:ascii="Arial" w:hAnsi="Arial"/>
          <w:b/>
          <w:spacing w:val="-14"/>
          <w:sz w:val="20"/>
        </w:rPr>
        <w:t> </w:t>
      </w:r>
      <w:r>
        <w:rPr>
          <w:rFonts w:ascii="Arial" w:hAnsi="Arial"/>
          <w:b/>
          <w:sz w:val="20"/>
        </w:rPr>
        <w:t>прочитаний</w:t>
      </w:r>
      <w:r>
        <w:rPr>
          <w:rFonts w:ascii="Arial" w:hAnsi="Arial"/>
          <w:b/>
          <w:spacing w:val="-14"/>
          <w:sz w:val="20"/>
        </w:rPr>
        <w:t> </w:t>
      </w:r>
      <w:r>
        <w:rPr>
          <w:rFonts w:ascii="Arial" w:hAnsi="Arial"/>
          <w:b/>
          <w:sz w:val="20"/>
        </w:rPr>
        <w:t>вище</w:t>
      </w:r>
      <w:r>
        <w:rPr>
          <w:rFonts w:ascii="Arial" w:hAnsi="Arial"/>
          <w:b/>
          <w:spacing w:val="-14"/>
          <w:sz w:val="20"/>
        </w:rPr>
        <w:t> </w:t>
      </w:r>
      <w:r>
        <w:rPr>
          <w:rFonts w:ascii="Arial" w:hAnsi="Arial"/>
          <w:b/>
          <w:sz w:val="20"/>
        </w:rPr>
        <w:t>вислів</w:t>
      </w:r>
      <w:r>
        <w:rPr>
          <w:rFonts w:ascii="Arial" w:hAnsi="Arial"/>
          <w:b/>
          <w:spacing w:val="-14"/>
          <w:sz w:val="20"/>
        </w:rPr>
        <w:t> </w:t>
      </w:r>
      <w:r>
        <w:rPr>
          <w:rFonts w:ascii="Arial" w:hAnsi="Arial"/>
          <w:b/>
          <w:sz w:val="20"/>
        </w:rPr>
        <w:t>Еллен</w:t>
      </w:r>
      <w:r>
        <w:rPr>
          <w:rFonts w:ascii="Arial" w:hAnsi="Arial"/>
          <w:b/>
          <w:spacing w:val="-14"/>
          <w:sz w:val="20"/>
        </w:rPr>
        <w:t> </w:t>
      </w:r>
      <w:r>
        <w:rPr>
          <w:rFonts w:ascii="Arial" w:hAnsi="Arial"/>
          <w:b/>
          <w:sz w:val="20"/>
        </w:rPr>
        <w:t>Уайт про те, що з кожною наступною імперією «історія по- вторювалася». На вашу думку, які спільні тенденції </w:t>
      </w:r>
      <w:r>
        <w:rPr>
          <w:rFonts w:ascii="Arial" w:hAnsi="Arial"/>
          <w:b/>
          <w:spacing w:val="-2"/>
          <w:sz w:val="20"/>
        </w:rPr>
        <w:t>були</w:t>
      </w:r>
      <w:r>
        <w:rPr>
          <w:rFonts w:ascii="Arial" w:hAnsi="Arial"/>
          <w:b/>
          <w:spacing w:val="-8"/>
          <w:sz w:val="20"/>
        </w:rPr>
        <w:t> </w:t>
      </w:r>
      <w:r>
        <w:rPr>
          <w:rFonts w:ascii="Arial" w:hAnsi="Arial"/>
          <w:b/>
          <w:spacing w:val="-2"/>
          <w:sz w:val="20"/>
        </w:rPr>
        <w:t>властиві</w:t>
      </w:r>
      <w:r>
        <w:rPr>
          <w:rFonts w:ascii="Arial" w:hAnsi="Arial"/>
          <w:b/>
          <w:spacing w:val="-8"/>
          <w:sz w:val="20"/>
        </w:rPr>
        <w:t> </w:t>
      </w:r>
      <w:r>
        <w:rPr>
          <w:rFonts w:ascii="Arial" w:hAnsi="Arial"/>
          <w:b/>
          <w:spacing w:val="-2"/>
          <w:sz w:val="20"/>
        </w:rPr>
        <w:t>всім</w:t>
      </w:r>
      <w:r>
        <w:rPr>
          <w:rFonts w:ascii="Arial" w:hAnsi="Arial"/>
          <w:b/>
          <w:spacing w:val="-8"/>
          <w:sz w:val="20"/>
        </w:rPr>
        <w:t> </w:t>
      </w:r>
      <w:r>
        <w:rPr>
          <w:rFonts w:ascii="Arial" w:hAnsi="Arial"/>
          <w:b/>
          <w:spacing w:val="-2"/>
          <w:sz w:val="20"/>
        </w:rPr>
        <w:t>переліченим</w:t>
      </w:r>
      <w:r>
        <w:rPr>
          <w:rFonts w:ascii="Arial" w:hAnsi="Arial"/>
          <w:b/>
          <w:spacing w:val="-8"/>
          <w:sz w:val="20"/>
        </w:rPr>
        <w:t> </w:t>
      </w:r>
      <w:r>
        <w:rPr>
          <w:rFonts w:ascii="Arial" w:hAnsi="Arial"/>
          <w:b/>
          <w:spacing w:val="-2"/>
          <w:sz w:val="20"/>
        </w:rPr>
        <w:t>у</w:t>
      </w:r>
      <w:r>
        <w:rPr>
          <w:rFonts w:ascii="Arial" w:hAnsi="Arial"/>
          <w:b/>
          <w:spacing w:val="-8"/>
          <w:sz w:val="20"/>
        </w:rPr>
        <w:t> </w:t>
      </w:r>
      <w:r>
        <w:rPr>
          <w:rFonts w:ascii="Arial" w:hAnsi="Arial"/>
          <w:b/>
          <w:spacing w:val="-2"/>
          <w:sz w:val="20"/>
        </w:rPr>
        <w:t>пророцтві</w:t>
      </w:r>
      <w:r>
        <w:rPr>
          <w:rFonts w:ascii="Arial" w:hAnsi="Arial"/>
          <w:b/>
          <w:spacing w:val="-8"/>
          <w:sz w:val="20"/>
        </w:rPr>
        <w:t> </w:t>
      </w:r>
      <w:r>
        <w:rPr>
          <w:rFonts w:ascii="Arial" w:hAnsi="Arial"/>
          <w:b/>
          <w:spacing w:val="-2"/>
          <w:sz w:val="20"/>
        </w:rPr>
        <w:t>імперіям? </w:t>
      </w:r>
      <w:r>
        <w:rPr>
          <w:rFonts w:ascii="Arial" w:hAnsi="Arial"/>
          <w:b/>
          <w:sz w:val="20"/>
        </w:rPr>
        <w:t>Як наш сучасний світ також наслідує їх?</w:t>
      </w:r>
    </w:p>
    <w:p>
      <w:pPr>
        <w:pStyle w:val="ListParagraph"/>
        <w:numPr>
          <w:ilvl w:val="0"/>
          <w:numId w:val="23"/>
        </w:numPr>
        <w:tabs>
          <w:tab w:pos="742" w:val="left" w:leader="none"/>
        </w:tabs>
        <w:spacing w:line="249" w:lineRule="auto" w:before="4" w:after="0"/>
        <w:ind w:left="742" w:right="450" w:hanging="360"/>
        <w:jc w:val="both"/>
        <w:rPr>
          <w:rFonts w:ascii="Arial" w:hAnsi="Arial"/>
          <w:b/>
          <w:sz w:val="20"/>
        </w:rPr>
      </w:pPr>
      <w:r>
        <w:rPr>
          <w:rFonts w:ascii="Arial" w:hAnsi="Arial"/>
          <w:b/>
          <w:sz w:val="20"/>
        </w:rPr>
        <w:t>Подумайте про те, що часто не розум, не інтелект, утримує людей від віри, а серце. Як це знання </w:t>
      </w:r>
      <w:r>
        <w:rPr>
          <w:rFonts w:ascii="Arial" w:hAnsi="Arial"/>
          <w:b/>
          <w:sz w:val="20"/>
        </w:rPr>
        <w:t>може вплинути на ваш підхід до свідчення іншим?</w:t>
      </w:r>
    </w:p>
    <w:p>
      <w:pPr>
        <w:pStyle w:val="ListParagraph"/>
        <w:spacing w:after="0" w:line="249" w:lineRule="auto"/>
        <w:jc w:val="both"/>
        <w:rPr>
          <w:rFonts w:ascii="Arial" w:hAnsi="Arial"/>
          <w:b/>
          <w:sz w:val="20"/>
        </w:rPr>
        <w:sectPr>
          <w:pgSz w:w="7600" w:h="11460"/>
          <w:pgMar w:header="0" w:footer="693" w:top="720" w:bottom="880" w:left="708" w:right="283"/>
        </w:sectPr>
      </w:pPr>
    </w:p>
    <w:p>
      <w:pPr>
        <w:pStyle w:val="BodyText"/>
        <w:rPr>
          <w:rFonts w:ascii="Arial"/>
          <w:b/>
          <w:sz w:val="24"/>
        </w:rPr>
      </w:pPr>
    </w:p>
    <w:p>
      <w:pPr>
        <w:pStyle w:val="BodyText"/>
        <w:spacing w:before="261"/>
        <w:rPr>
          <w:rFonts w:ascii="Arial"/>
          <w:b/>
          <w:sz w:val="24"/>
        </w:rPr>
      </w:pPr>
    </w:p>
    <w:p>
      <w:pPr>
        <w:pStyle w:val="Heading2"/>
        <w:spacing w:before="0"/>
        <w:ind w:left="2837"/>
      </w:pPr>
      <w:r>
        <w:rPr/>
        <mc:AlternateContent>
          <mc:Choice Requires="wps">
            <w:drawing>
              <wp:anchor distT="0" distB="0" distL="0" distR="0" allowOverlap="1" layoutInCell="1" locked="0" behindDoc="0" simplePos="0" relativeHeight="15895040">
                <wp:simplePos x="0" y="0"/>
                <wp:positionH relativeFrom="page">
                  <wp:posOffset>471398</wp:posOffset>
                </wp:positionH>
                <wp:positionV relativeFrom="paragraph">
                  <wp:posOffset>-523439</wp:posOffset>
                </wp:positionV>
                <wp:extent cx="449580" cy="936625"/>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449580" cy="936625"/>
                        </a:xfrm>
                        <a:prstGeom prst="rect">
                          <a:avLst/>
                        </a:prstGeom>
                        <a:solidFill>
                          <a:srgbClr val="959595"/>
                        </a:solidFill>
                      </wps:spPr>
                      <wps:txbx>
                        <w:txbxContent>
                          <w:p>
                            <w:pPr>
                              <w:pStyle w:val="BodyText"/>
                              <w:rPr>
                                <w:color w:val="000000"/>
                                <w:sz w:val="20"/>
                              </w:rPr>
                            </w:pPr>
                          </w:p>
                          <w:p>
                            <w:pPr>
                              <w:pStyle w:val="BodyText"/>
                              <w:rPr>
                                <w:color w:val="000000"/>
                                <w:sz w:val="20"/>
                              </w:rPr>
                            </w:pPr>
                          </w:p>
                          <w:p>
                            <w:pPr>
                              <w:pStyle w:val="BodyText"/>
                              <w:spacing w:before="114"/>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52" w:right="0" w:firstLine="0"/>
                              <w:jc w:val="left"/>
                              <w:rPr>
                                <w:rFonts w:ascii="Arial"/>
                                <w:b/>
                                <w:color w:val="000000"/>
                                <w:sz w:val="40"/>
                              </w:rPr>
                            </w:pPr>
                            <w:r>
                              <w:rPr>
                                <w:rFonts w:ascii="Arial"/>
                                <w:b/>
                                <w:color w:val="FFFFFF"/>
                                <w:spacing w:val="-5"/>
                                <w:sz w:val="40"/>
                              </w:rPr>
                              <w:t>13</w:t>
                            </w:r>
                          </w:p>
                        </w:txbxContent>
                      </wps:txbx>
                      <wps:bodyPr wrap="square" lIns="0" tIns="0" rIns="0" bIns="0" rtlCol="0">
                        <a:noAutofit/>
                      </wps:bodyPr>
                    </wps:wsp>
                  </a:graphicData>
                </a:graphic>
              </wp:anchor>
            </w:drawing>
          </mc:Choice>
          <mc:Fallback>
            <w:pict>
              <v:shape style="position:absolute;margin-left:37.118pt;margin-top:-41.215679pt;width:35.4pt;height:73.75pt;mso-position-horizontal-relative:page;mso-position-vertical-relative:paragraph;z-index:15895040" type="#_x0000_t202" id="docshape368" filled="true" fillcolor="#959595" stroked="false">
                <v:textbox inset="0,0,0,0">
                  <w:txbxContent>
                    <w:p>
                      <w:pPr>
                        <w:pStyle w:val="BodyText"/>
                        <w:rPr>
                          <w:color w:val="000000"/>
                          <w:sz w:val="20"/>
                        </w:rPr>
                      </w:pPr>
                    </w:p>
                    <w:p>
                      <w:pPr>
                        <w:pStyle w:val="BodyText"/>
                        <w:rPr>
                          <w:color w:val="000000"/>
                          <w:sz w:val="20"/>
                        </w:rPr>
                      </w:pPr>
                    </w:p>
                    <w:p>
                      <w:pPr>
                        <w:pStyle w:val="BodyText"/>
                        <w:spacing w:before="114"/>
                        <w:rPr>
                          <w:color w:val="000000"/>
                          <w:sz w:val="20"/>
                        </w:rPr>
                      </w:pPr>
                    </w:p>
                    <w:p>
                      <w:pPr>
                        <w:spacing w:line="211" w:lineRule="exact" w:before="0"/>
                        <w:ind w:left="111" w:right="0" w:firstLine="0"/>
                        <w:jc w:val="left"/>
                        <w:rPr>
                          <w:rFonts w:ascii="Arial" w:hAnsi="Arial"/>
                          <w:b/>
                          <w:color w:val="000000"/>
                          <w:sz w:val="20"/>
                        </w:rPr>
                      </w:pPr>
                      <w:r>
                        <w:rPr>
                          <w:rFonts w:ascii="Arial" w:hAnsi="Arial"/>
                          <w:b/>
                          <w:color w:val="FFFFFF"/>
                          <w:spacing w:val="-4"/>
                          <w:w w:val="105"/>
                          <w:sz w:val="20"/>
                        </w:rPr>
                        <w:t>Урок</w:t>
                      </w:r>
                    </w:p>
                    <w:p>
                      <w:pPr>
                        <w:spacing w:line="441" w:lineRule="exact" w:before="0"/>
                        <w:ind w:left="152" w:right="0" w:firstLine="0"/>
                        <w:jc w:val="left"/>
                        <w:rPr>
                          <w:rFonts w:ascii="Arial"/>
                          <w:b/>
                          <w:color w:val="000000"/>
                          <w:sz w:val="40"/>
                        </w:rPr>
                      </w:pPr>
                      <w:r>
                        <w:rPr>
                          <w:rFonts w:ascii="Arial"/>
                          <w:b/>
                          <w:color w:val="FFFFFF"/>
                          <w:spacing w:val="-5"/>
                          <w:sz w:val="40"/>
                        </w:rPr>
                        <w:t>13</w:t>
                      </w:r>
                    </w:p>
                  </w:txbxContent>
                </v:textbox>
                <v:fill type="solid"/>
                <w10:wrap type="none"/>
              </v:shape>
            </w:pict>
          </mc:Fallback>
        </mc:AlternateContent>
      </w:r>
      <w:r>
        <w:rPr/>
        <w:t>КОМЕНТАРІ</w:t>
      </w:r>
      <w:r>
        <w:rPr>
          <w:spacing w:val="-1"/>
        </w:rPr>
        <w:t> </w:t>
      </w:r>
      <w:r>
        <w:rPr/>
        <w:t>ДЛЯ </w:t>
      </w:r>
      <w:r>
        <w:rPr>
          <w:spacing w:val="-2"/>
        </w:rPr>
        <w:t>ВЧИТЕЛІВ</w:t>
      </w:r>
    </w:p>
    <w:p>
      <w:pPr>
        <w:pStyle w:val="BodyText"/>
        <w:rPr>
          <w:rFonts w:ascii="Arial"/>
          <w:b/>
          <w:sz w:val="20"/>
        </w:rPr>
      </w:pPr>
    </w:p>
    <w:p>
      <w:pPr>
        <w:pStyle w:val="BodyText"/>
        <w:rPr>
          <w:rFonts w:ascii="Arial"/>
          <w:b/>
          <w:sz w:val="20"/>
        </w:rPr>
      </w:pPr>
    </w:p>
    <w:p>
      <w:pPr>
        <w:pStyle w:val="BodyText"/>
        <w:spacing w:before="29"/>
        <w:rPr>
          <w:rFonts w:ascii="Arial"/>
          <w:b/>
          <w:sz w:val="20"/>
        </w:rPr>
      </w:pPr>
    </w:p>
    <w:p>
      <w:pPr>
        <w:spacing w:before="1"/>
        <w:ind w:left="28" w:right="0" w:firstLine="0"/>
        <w:jc w:val="left"/>
        <w:rPr>
          <w:rFonts w:ascii="Arial" w:hAnsi="Arial"/>
          <w:b/>
          <w:sz w:val="20"/>
        </w:rPr>
      </w:pPr>
      <w:r>
        <w:rPr>
          <w:rFonts w:ascii="Arial" w:hAnsi="Arial"/>
          <w:b/>
          <w:sz w:val="20"/>
        </w:rPr>
        <w:t>Пам’ятний</w:t>
      </w:r>
      <w:r>
        <w:rPr>
          <w:rFonts w:ascii="Arial" w:hAnsi="Arial"/>
          <w:b/>
          <w:spacing w:val="11"/>
          <w:sz w:val="20"/>
        </w:rPr>
        <w:t> </w:t>
      </w:r>
      <w:r>
        <w:rPr>
          <w:rFonts w:ascii="Arial" w:hAnsi="Arial"/>
          <w:b/>
          <w:sz w:val="20"/>
        </w:rPr>
        <w:t>текст:</w:t>
      </w:r>
      <w:r>
        <w:rPr>
          <w:rFonts w:ascii="Arial" w:hAnsi="Arial"/>
          <w:b/>
          <w:spacing w:val="11"/>
          <w:sz w:val="20"/>
        </w:rPr>
        <w:t> </w:t>
      </w:r>
      <w:r>
        <w:rPr>
          <w:rFonts w:ascii="Arial" w:hAnsi="Arial"/>
          <w:b/>
          <w:sz w:val="20"/>
        </w:rPr>
        <w:t>Йони</w:t>
      </w:r>
      <w:r>
        <w:rPr>
          <w:rFonts w:ascii="Arial" w:hAnsi="Arial"/>
          <w:b/>
          <w:spacing w:val="11"/>
          <w:sz w:val="20"/>
        </w:rPr>
        <w:t> </w:t>
      </w:r>
      <w:r>
        <w:rPr>
          <w:rFonts w:ascii="Arial" w:hAnsi="Arial"/>
          <w:b/>
          <w:spacing w:val="-4"/>
          <w:sz w:val="20"/>
        </w:rPr>
        <w:t>1:9.</w:t>
      </w:r>
    </w:p>
    <w:p>
      <w:pPr>
        <w:pStyle w:val="BodyText"/>
        <w:spacing w:before="6"/>
        <w:rPr>
          <w:rFonts w:ascii="Arial"/>
          <w:b/>
          <w:sz w:val="20"/>
        </w:rPr>
      </w:pPr>
    </w:p>
    <w:p>
      <w:pPr>
        <w:spacing w:line="249" w:lineRule="auto" w:before="0"/>
        <w:ind w:left="28" w:right="0" w:firstLine="0"/>
        <w:jc w:val="left"/>
        <w:rPr>
          <w:rFonts w:ascii="Arial" w:hAnsi="Arial"/>
          <w:b/>
          <w:sz w:val="20"/>
        </w:rPr>
      </w:pPr>
      <w:r>
        <w:rPr>
          <w:rFonts w:ascii="Arial" w:hAnsi="Arial"/>
          <w:b/>
          <w:spacing w:val="-4"/>
          <w:sz w:val="20"/>
        </w:rPr>
        <w:t>Біблійні тексти</w:t>
      </w:r>
      <w:r>
        <w:rPr>
          <w:rFonts w:ascii="Arial" w:hAnsi="Arial"/>
          <w:b/>
          <w:spacing w:val="-5"/>
          <w:sz w:val="20"/>
        </w:rPr>
        <w:t> </w:t>
      </w:r>
      <w:r>
        <w:rPr>
          <w:rFonts w:ascii="Arial" w:hAnsi="Arial"/>
          <w:b/>
          <w:spacing w:val="-4"/>
          <w:sz w:val="20"/>
        </w:rPr>
        <w:t>для дослідження:</w:t>
      </w:r>
      <w:r>
        <w:rPr>
          <w:rFonts w:ascii="Arial" w:hAnsi="Arial"/>
          <w:b/>
          <w:spacing w:val="-5"/>
          <w:sz w:val="20"/>
        </w:rPr>
        <w:t> </w:t>
      </w:r>
      <w:r>
        <w:rPr>
          <w:rFonts w:ascii="Arial" w:hAnsi="Arial"/>
          <w:b/>
          <w:spacing w:val="-4"/>
          <w:sz w:val="20"/>
        </w:rPr>
        <w:t>Матв. 12:38–42;</w:t>
      </w:r>
      <w:r>
        <w:rPr>
          <w:rFonts w:ascii="Arial" w:hAnsi="Arial"/>
          <w:b/>
          <w:spacing w:val="-5"/>
          <w:sz w:val="20"/>
        </w:rPr>
        <w:t> </w:t>
      </w:r>
      <w:r>
        <w:rPr>
          <w:rFonts w:ascii="Arial" w:hAnsi="Arial"/>
          <w:b/>
          <w:spacing w:val="-4"/>
          <w:sz w:val="20"/>
        </w:rPr>
        <w:t>Йони 3:5–10; </w:t>
      </w:r>
      <w:r>
        <w:rPr>
          <w:rFonts w:ascii="Arial" w:hAnsi="Arial"/>
          <w:b/>
          <w:sz w:val="20"/>
        </w:rPr>
        <w:t>Об’явл. 18:4; Дан. 5:1–30.</w:t>
      </w:r>
    </w:p>
    <w:p>
      <w:pPr>
        <w:pStyle w:val="BodyText"/>
        <w:spacing w:before="89"/>
        <w:rPr>
          <w:rFonts w:ascii="Arial"/>
          <w:b/>
          <w:sz w:val="20"/>
        </w:rPr>
      </w:pPr>
    </w:p>
    <w:p>
      <w:pPr>
        <w:spacing w:before="0"/>
        <w:ind w:left="765" w:right="0" w:firstLine="0"/>
        <w:jc w:val="left"/>
        <w:rPr>
          <w:rFonts w:ascii="Arial" w:hAnsi="Arial"/>
          <w:b/>
          <w:sz w:val="20"/>
        </w:rPr>
      </w:pPr>
      <w:r>
        <w:rPr>
          <w:rFonts w:ascii="Arial" w:hAnsi="Arial"/>
          <w:b/>
          <w:sz w:val="20"/>
        </w:rPr>
        <w:t>ЧАСТИНА</w:t>
      </w:r>
      <w:r>
        <w:rPr>
          <w:rFonts w:ascii="Arial" w:hAnsi="Arial"/>
          <w:b/>
          <w:spacing w:val="-4"/>
          <w:sz w:val="20"/>
        </w:rPr>
        <w:t> </w:t>
      </w:r>
      <w:r>
        <w:rPr>
          <w:rFonts w:ascii="Arial" w:hAnsi="Arial"/>
          <w:b/>
          <w:sz w:val="20"/>
        </w:rPr>
        <w:t>I:</w:t>
      </w:r>
      <w:r>
        <w:rPr>
          <w:rFonts w:ascii="Arial" w:hAnsi="Arial"/>
          <w:b/>
          <w:spacing w:val="-3"/>
          <w:sz w:val="20"/>
        </w:rPr>
        <w:t> </w:t>
      </w:r>
      <w:r>
        <w:rPr>
          <w:rFonts w:ascii="Arial" w:hAnsi="Arial"/>
          <w:b/>
          <w:spacing w:val="-2"/>
          <w:sz w:val="20"/>
        </w:rPr>
        <w:t>ОГЛЯД</w:t>
      </w:r>
    </w:p>
    <w:p>
      <w:pPr>
        <w:pStyle w:val="BodyText"/>
        <w:spacing w:before="47"/>
        <w:rPr>
          <w:rFonts w:ascii="Arial"/>
          <w:b/>
          <w:sz w:val="20"/>
        </w:rPr>
      </w:pPr>
      <w:r>
        <w:rPr>
          <w:rFonts w:ascii="Arial"/>
          <w:b/>
          <w:sz w:val="20"/>
        </w:rPr>
        <mc:AlternateContent>
          <mc:Choice Requires="wps">
            <w:drawing>
              <wp:anchor distT="0" distB="0" distL="0" distR="0" allowOverlap="1" layoutInCell="1" locked="0" behindDoc="1" simplePos="0" relativeHeight="487753728">
                <wp:simplePos x="0" y="0"/>
                <wp:positionH relativeFrom="page">
                  <wp:posOffset>466382</wp:posOffset>
                </wp:positionH>
                <wp:positionV relativeFrom="paragraph">
                  <wp:posOffset>191584</wp:posOffset>
                </wp:positionV>
                <wp:extent cx="3821429" cy="1270"/>
                <wp:effectExtent l="0" t="0" r="0" b="0"/>
                <wp:wrapTopAndBottom/>
                <wp:docPr id="386" name="Graphic 386"/>
                <wp:cNvGraphicFramePr>
                  <a:graphicFrameLocks/>
                </wp:cNvGraphicFramePr>
                <a:graphic>
                  <a:graphicData uri="http://schemas.microsoft.com/office/word/2010/wordprocessingShape">
                    <wps:wsp>
                      <wps:cNvPr id="386" name="Graphic 386"/>
                      <wps:cNvSpPr/>
                      <wps:spPr>
                        <a:xfrm>
                          <a:off x="0" y="0"/>
                          <a:ext cx="3821429" cy="1270"/>
                        </a:xfrm>
                        <a:custGeom>
                          <a:avLst/>
                          <a:gdLst/>
                          <a:ahLst/>
                          <a:cxnLst/>
                          <a:rect l="l" t="t" r="r" b="b"/>
                          <a:pathLst>
                            <a:path w="3821429" h="0">
                              <a:moveTo>
                                <a:pt x="0" y="0"/>
                              </a:moveTo>
                              <a:lnTo>
                                <a:pt x="3821303"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36.723pt;margin-top:15.085361pt;width:300.9pt;height:.1pt;mso-position-horizontal-relative:page;mso-position-vertical-relative:paragraph;z-index:-15562752;mso-wrap-distance-left:0;mso-wrap-distance-right:0" id="docshape369" coordorigin="734,302" coordsize="6018,0" path="m734,302l6752,302e" filled="false" stroked="true" strokeweight="3pt" strokecolor="#959595">
                <v:path arrowok="t"/>
                <v:stroke dashstyle="solid"/>
                <w10:wrap type="topAndBottom"/>
              </v:shape>
            </w:pict>
          </mc:Fallback>
        </mc:AlternateContent>
      </w:r>
    </w:p>
    <w:p>
      <w:pPr>
        <w:pStyle w:val="BodyText"/>
        <w:spacing w:line="254" w:lineRule="auto" w:before="206"/>
        <w:ind w:left="28" w:right="565" w:firstLine="339"/>
        <w:jc w:val="both"/>
      </w:pPr>
      <w:r>
        <w:rPr/>
        <w:t>Оскільки</w:t>
      </w:r>
      <w:r>
        <w:rPr>
          <w:spacing w:val="-12"/>
        </w:rPr>
        <w:t> </w:t>
      </w:r>
      <w:r>
        <w:rPr/>
        <w:t>Біблія</w:t>
      </w:r>
      <w:r>
        <w:rPr>
          <w:spacing w:val="-11"/>
        </w:rPr>
        <w:t> </w:t>
      </w:r>
      <w:r>
        <w:rPr/>
        <w:t>розповідає</w:t>
      </w:r>
      <w:r>
        <w:rPr>
          <w:spacing w:val="-12"/>
        </w:rPr>
        <w:t> </w:t>
      </w:r>
      <w:r>
        <w:rPr/>
        <w:t>про</w:t>
      </w:r>
      <w:r>
        <w:rPr>
          <w:spacing w:val="-11"/>
        </w:rPr>
        <w:t> </w:t>
      </w:r>
      <w:r>
        <w:rPr/>
        <w:t>Царство</w:t>
      </w:r>
      <w:r>
        <w:rPr>
          <w:spacing w:val="-12"/>
        </w:rPr>
        <w:t> </w:t>
      </w:r>
      <w:r>
        <w:rPr/>
        <w:t>Боже,</w:t>
      </w:r>
      <w:r>
        <w:rPr>
          <w:spacing w:val="-11"/>
        </w:rPr>
        <w:t> </w:t>
      </w:r>
      <w:r>
        <w:rPr/>
        <w:t>її</w:t>
      </w:r>
      <w:r>
        <w:rPr>
          <w:spacing w:val="-12"/>
        </w:rPr>
        <w:t> </w:t>
      </w:r>
      <w:r>
        <w:rPr/>
        <w:t>центральна вістка</w:t>
      </w:r>
      <w:r>
        <w:rPr>
          <w:spacing w:val="-12"/>
        </w:rPr>
        <w:t> </w:t>
      </w:r>
      <w:r>
        <w:rPr/>
        <w:t>орієнтована</w:t>
      </w:r>
      <w:r>
        <w:rPr>
          <w:spacing w:val="-12"/>
        </w:rPr>
        <w:t> </w:t>
      </w:r>
      <w:r>
        <w:rPr/>
        <w:t>на</w:t>
      </w:r>
      <w:r>
        <w:rPr>
          <w:spacing w:val="-11"/>
        </w:rPr>
        <w:t> </w:t>
      </w:r>
      <w:r>
        <w:rPr/>
        <w:t>кінець</w:t>
      </w:r>
      <w:r>
        <w:rPr>
          <w:spacing w:val="-12"/>
        </w:rPr>
        <w:t> </w:t>
      </w:r>
      <w:r>
        <w:rPr/>
        <w:t>гріховного</w:t>
      </w:r>
      <w:r>
        <w:rPr>
          <w:spacing w:val="-11"/>
        </w:rPr>
        <w:t> </w:t>
      </w:r>
      <w:r>
        <w:rPr/>
        <w:t>світу</w:t>
      </w:r>
      <w:r>
        <w:rPr>
          <w:spacing w:val="-12"/>
        </w:rPr>
        <w:t> </w:t>
      </w:r>
      <w:r>
        <w:rPr/>
        <w:t>і</w:t>
      </w:r>
      <w:r>
        <w:rPr>
          <w:spacing w:val="-11"/>
        </w:rPr>
        <w:t> </w:t>
      </w:r>
      <w:r>
        <w:rPr/>
        <w:t>небесне</w:t>
      </w:r>
      <w:r>
        <w:rPr>
          <w:spacing w:val="-12"/>
        </w:rPr>
        <w:t> </w:t>
      </w:r>
      <w:r>
        <w:rPr/>
        <w:t>Царство Боже.</w:t>
      </w:r>
      <w:r>
        <w:rPr>
          <w:spacing w:val="-8"/>
        </w:rPr>
        <w:t> </w:t>
      </w:r>
      <w:r>
        <w:rPr/>
        <w:t>Таке</w:t>
      </w:r>
      <w:r>
        <w:rPr>
          <w:spacing w:val="-8"/>
        </w:rPr>
        <w:t> </w:t>
      </w:r>
      <w:r>
        <w:rPr/>
        <w:t>есхатологічне</w:t>
      </w:r>
      <w:r>
        <w:rPr>
          <w:spacing w:val="-8"/>
        </w:rPr>
        <w:t> </w:t>
      </w:r>
      <w:r>
        <w:rPr/>
        <w:t>тлумачення</w:t>
      </w:r>
      <w:r>
        <w:rPr>
          <w:spacing w:val="-8"/>
        </w:rPr>
        <w:t> </w:t>
      </w:r>
      <w:r>
        <w:rPr/>
        <w:t>підтверджують</w:t>
      </w:r>
      <w:r>
        <w:rPr>
          <w:spacing w:val="-8"/>
        </w:rPr>
        <w:t> </w:t>
      </w:r>
      <w:r>
        <w:rPr/>
        <w:t>і</w:t>
      </w:r>
      <w:r>
        <w:rPr>
          <w:spacing w:val="-8"/>
        </w:rPr>
        <w:t> </w:t>
      </w:r>
      <w:r>
        <w:rPr/>
        <w:t>розкри- вають апокаліптичні пророцтва Біблії, які ясно й недвозначно </w:t>
      </w:r>
      <w:r>
        <w:rPr>
          <w:spacing w:val="-4"/>
        </w:rPr>
        <w:t>зображують</w:t>
      </w:r>
      <w:r>
        <w:rPr>
          <w:spacing w:val="-7"/>
        </w:rPr>
        <w:t> </w:t>
      </w:r>
      <w:r>
        <w:rPr>
          <w:spacing w:val="-4"/>
        </w:rPr>
        <w:t>сценарій</w:t>
      </w:r>
      <w:r>
        <w:rPr>
          <w:spacing w:val="-7"/>
        </w:rPr>
        <w:t> </w:t>
      </w:r>
      <w:r>
        <w:rPr>
          <w:spacing w:val="-4"/>
        </w:rPr>
        <w:t>останнього</w:t>
      </w:r>
      <w:r>
        <w:rPr>
          <w:spacing w:val="-7"/>
        </w:rPr>
        <w:t> </w:t>
      </w:r>
      <w:r>
        <w:rPr>
          <w:spacing w:val="-4"/>
        </w:rPr>
        <w:t>часу.</w:t>
      </w:r>
      <w:r>
        <w:rPr>
          <w:spacing w:val="-7"/>
        </w:rPr>
        <w:t> </w:t>
      </w:r>
      <w:r>
        <w:rPr>
          <w:spacing w:val="-4"/>
        </w:rPr>
        <w:t>Це</w:t>
      </w:r>
      <w:r>
        <w:rPr>
          <w:spacing w:val="-7"/>
        </w:rPr>
        <w:t> </w:t>
      </w:r>
      <w:r>
        <w:rPr>
          <w:spacing w:val="-4"/>
        </w:rPr>
        <w:t>одкровення</w:t>
      </w:r>
      <w:r>
        <w:rPr>
          <w:spacing w:val="-7"/>
        </w:rPr>
        <w:t> </w:t>
      </w:r>
      <w:r>
        <w:rPr>
          <w:spacing w:val="-4"/>
        </w:rPr>
        <w:t>викладене </w:t>
      </w:r>
      <w:r>
        <w:rPr/>
        <w:t>і в інших частинах Святого Письма через конкретні події суду</w:t>
      </w:r>
      <w:r>
        <w:rPr>
          <w:spacing w:val="80"/>
        </w:rPr>
        <w:t> </w:t>
      </w:r>
      <w:r>
        <w:rPr/>
        <w:t>і</w:t>
      </w:r>
      <w:r>
        <w:rPr>
          <w:spacing w:val="40"/>
        </w:rPr>
        <w:t> </w:t>
      </w:r>
      <w:r>
        <w:rPr/>
        <w:t>спасіння,</w:t>
      </w:r>
      <w:r>
        <w:rPr>
          <w:spacing w:val="40"/>
        </w:rPr>
        <w:t> </w:t>
      </w:r>
      <w:r>
        <w:rPr/>
        <w:t>які</w:t>
      </w:r>
      <w:r>
        <w:rPr>
          <w:spacing w:val="40"/>
        </w:rPr>
        <w:t> </w:t>
      </w:r>
      <w:r>
        <w:rPr/>
        <w:t>відбудуться</w:t>
      </w:r>
      <w:r>
        <w:rPr>
          <w:spacing w:val="40"/>
        </w:rPr>
        <w:t> </w:t>
      </w:r>
      <w:r>
        <w:rPr/>
        <w:t>в</w:t>
      </w:r>
      <w:r>
        <w:rPr>
          <w:spacing w:val="40"/>
        </w:rPr>
        <w:t> </w:t>
      </w:r>
      <w:r>
        <w:rPr/>
        <w:t>кінці</w:t>
      </w:r>
      <w:r>
        <w:rPr>
          <w:spacing w:val="40"/>
        </w:rPr>
        <w:t> </w:t>
      </w:r>
      <w:r>
        <w:rPr/>
        <w:t>часів.</w:t>
      </w:r>
    </w:p>
    <w:p>
      <w:pPr>
        <w:pStyle w:val="BodyText"/>
        <w:spacing w:line="254" w:lineRule="auto"/>
        <w:ind w:left="28" w:right="565" w:firstLine="339"/>
        <w:jc w:val="both"/>
      </w:pPr>
      <w:r>
        <w:rPr/>
        <w:t>Для уроку цього тижня обрано три таких події, які </w:t>
      </w:r>
      <w:r>
        <w:rPr/>
        <w:t>мають одну спільну рису: усі вони відбувалися наприкінці історії біб- лійного Ізраїля та стосуються язичників, або «народів» (пор. Бут. 12:3; 22:18). Перша подія драматична: суд над Ніневією</w:t>
      </w:r>
      <w:r>
        <w:rPr>
          <w:spacing w:val="80"/>
        </w:rPr>
        <w:t> </w:t>
      </w:r>
      <w:r>
        <w:rPr/>
        <w:t>та</w:t>
      </w:r>
      <w:r>
        <w:rPr>
          <w:spacing w:val="34"/>
        </w:rPr>
        <w:t> </w:t>
      </w:r>
      <w:r>
        <w:rPr/>
        <w:t>покаяння</w:t>
      </w:r>
      <w:r>
        <w:rPr>
          <w:spacing w:val="35"/>
        </w:rPr>
        <w:t> </w:t>
      </w:r>
      <w:r>
        <w:rPr/>
        <w:t>всього</w:t>
      </w:r>
      <w:r>
        <w:rPr>
          <w:spacing w:val="35"/>
        </w:rPr>
        <w:t> </w:t>
      </w:r>
      <w:r>
        <w:rPr/>
        <w:t>народу</w:t>
      </w:r>
      <w:r>
        <w:rPr>
          <w:spacing w:val="35"/>
        </w:rPr>
        <w:t> </w:t>
      </w:r>
      <w:r>
        <w:rPr/>
        <w:t>після</w:t>
      </w:r>
      <w:r>
        <w:rPr>
          <w:spacing w:val="35"/>
        </w:rPr>
        <w:t> </w:t>
      </w:r>
      <w:r>
        <w:rPr/>
        <w:t>неохочого</w:t>
      </w:r>
      <w:r>
        <w:rPr>
          <w:spacing w:val="35"/>
        </w:rPr>
        <w:t> </w:t>
      </w:r>
      <w:r>
        <w:rPr/>
        <w:t>проведення</w:t>
      </w:r>
      <w:r>
        <w:rPr>
          <w:spacing w:val="35"/>
        </w:rPr>
        <w:t> </w:t>
      </w:r>
      <w:r>
        <w:rPr>
          <w:spacing w:val="-5"/>
        </w:rPr>
        <w:t>там</w:t>
      </w:r>
    </w:p>
    <w:p>
      <w:pPr>
        <w:pStyle w:val="BodyText"/>
        <w:spacing w:line="254" w:lineRule="auto"/>
        <w:ind w:left="28" w:right="565"/>
        <w:jc w:val="both"/>
      </w:pPr>
      <w:r>
        <w:rPr/>
        <w:t>«євангельської кампанії» пророком Йоною. Друга подія </w:t>
      </w:r>
      <w:r>
        <w:rPr/>
        <w:t>тра- гічна: суд над Валтасаром та його нерозкаяність, що закінчу- ється втратою царства. А третя подія славна: спасіння Божого народу завдяки сприянню перського царя Кіра. Вражає те, що останні часи – це нагода для спасіння народів, котрі нарешті </w:t>
      </w:r>
      <w:r>
        <w:rPr>
          <w:spacing w:val="-2"/>
        </w:rPr>
        <w:t>приєднуються</w:t>
      </w:r>
      <w:r>
        <w:rPr>
          <w:spacing w:val="-4"/>
        </w:rPr>
        <w:t> </w:t>
      </w:r>
      <w:r>
        <w:rPr>
          <w:spacing w:val="-2"/>
        </w:rPr>
        <w:t>до</w:t>
      </w:r>
      <w:r>
        <w:rPr>
          <w:spacing w:val="-4"/>
        </w:rPr>
        <w:t> </w:t>
      </w:r>
      <w:r>
        <w:rPr>
          <w:spacing w:val="-2"/>
        </w:rPr>
        <w:t>духовного</w:t>
      </w:r>
      <w:r>
        <w:rPr>
          <w:spacing w:val="-4"/>
        </w:rPr>
        <w:t> </w:t>
      </w:r>
      <w:r>
        <w:rPr>
          <w:spacing w:val="-2"/>
        </w:rPr>
        <w:t>Ізраїля.</w:t>
      </w:r>
      <w:r>
        <w:rPr>
          <w:spacing w:val="-4"/>
        </w:rPr>
        <w:t> </w:t>
      </w:r>
      <w:r>
        <w:rPr>
          <w:spacing w:val="-2"/>
        </w:rPr>
        <w:t>Утім,</w:t>
      </w:r>
      <w:r>
        <w:rPr>
          <w:spacing w:val="-4"/>
        </w:rPr>
        <w:t> </w:t>
      </w:r>
      <w:r>
        <w:rPr>
          <w:spacing w:val="-2"/>
        </w:rPr>
        <w:t>вселенський</w:t>
      </w:r>
      <w:r>
        <w:rPr>
          <w:spacing w:val="-4"/>
        </w:rPr>
        <w:t> </w:t>
      </w:r>
      <w:r>
        <w:rPr>
          <w:spacing w:val="-2"/>
        </w:rPr>
        <w:t>масштаб </w:t>
      </w:r>
      <w:r>
        <w:rPr/>
        <w:t>є невід’ємною ознакою цього есхатологічного моменту, як і провістив Павло: «…доки не ввійде повнота язичників. Отже, увесь</w:t>
      </w:r>
      <w:r>
        <w:rPr>
          <w:spacing w:val="40"/>
        </w:rPr>
        <w:t> </w:t>
      </w:r>
      <w:r>
        <w:rPr/>
        <w:t>Ізраїль</w:t>
      </w:r>
      <w:r>
        <w:rPr>
          <w:spacing w:val="40"/>
        </w:rPr>
        <w:t> </w:t>
      </w:r>
      <w:r>
        <w:rPr/>
        <w:t>спасеться»</w:t>
      </w:r>
      <w:r>
        <w:rPr>
          <w:spacing w:val="40"/>
        </w:rPr>
        <w:t> </w:t>
      </w:r>
      <w:r>
        <w:rPr/>
        <w:t>(Римл.</w:t>
      </w:r>
      <w:r>
        <w:rPr>
          <w:spacing w:val="40"/>
        </w:rPr>
        <w:t> </w:t>
      </w:r>
      <w:r>
        <w:rPr/>
        <w:t>11:25,</w:t>
      </w:r>
      <w:r>
        <w:rPr>
          <w:spacing w:val="40"/>
        </w:rPr>
        <w:t> </w:t>
      </w:r>
      <w:r>
        <w:rPr/>
        <w:t>26).</w:t>
      </w:r>
    </w:p>
    <w:p>
      <w:pPr>
        <w:pStyle w:val="BodyText"/>
        <w:spacing w:before="42"/>
      </w:pPr>
    </w:p>
    <w:p>
      <w:pPr>
        <w:spacing w:before="1"/>
        <w:ind w:left="28" w:right="0" w:firstLine="0"/>
        <w:jc w:val="left"/>
        <w:rPr>
          <w:rFonts w:ascii="Arial" w:hAnsi="Arial"/>
          <w:b/>
          <w:sz w:val="20"/>
        </w:rPr>
      </w:pPr>
      <w:r>
        <w:rPr>
          <w:rFonts w:ascii="Arial" w:hAnsi="Arial"/>
          <w:b/>
          <w:sz w:val="20"/>
        </w:rPr>
        <w:t>ЧАСТИНА</w:t>
      </w:r>
      <w:r>
        <w:rPr>
          <w:rFonts w:ascii="Arial" w:hAnsi="Arial"/>
          <w:b/>
          <w:spacing w:val="-3"/>
          <w:sz w:val="20"/>
        </w:rPr>
        <w:t> </w:t>
      </w:r>
      <w:r>
        <w:rPr>
          <w:rFonts w:ascii="Arial" w:hAnsi="Arial"/>
          <w:b/>
          <w:sz w:val="20"/>
        </w:rPr>
        <w:t>II:</w:t>
      </w:r>
      <w:r>
        <w:rPr>
          <w:rFonts w:ascii="Arial" w:hAnsi="Arial"/>
          <w:b/>
          <w:spacing w:val="-3"/>
          <w:sz w:val="20"/>
        </w:rPr>
        <w:t> </w:t>
      </w:r>
      <w:r>
        <w:rPr>
          <w:rFonts w:ascii="Arial" w:hAnsi="Arial"/>
          <w:b/>
          <w:spacing w:val="-2"/>
          <w:sz w:val="20"/>
        </w:rPr>
        <w:t>КОМЕНТАР</w:t>
      </w:r>
    </w:p>
    <w:p>
      <w:pPr>
        <w:pStyle w:val="BodyText"/>
        <w:spacing w:line="254" w:lineRule="auto" w:before="18"/>
        <w:ind w:left="28" w:right="561" w:firstLine="340"/>
        <w:jc w:val="both"/>
      </w:pPr>
      <w:r>
        <w:rPr/>
        <w:t>Вирок Ніневії</w:t>
      </w:r>
      <w:r>
        <w:rPr>
          <w:b/>
        </w:rPr>
        <w:t>. </w:t>
      </w:r>
      <w:r>
        <w:rPr/>
        <w:t>Пророк Йона ― ізраїльський місіонер серед жителів</w:t>
      </w:r>
      <w:r>
        <w:rPr>
          <w:spacing w:val="6"/>
        </w:rPr>
        <w:t> </w:t>
      </w:r>
      <w:r>
        <w:rPr/>
        <w:t>Ніневії</w:t>
      </w:r>
      <w:r>
        <w:rPr>
          <w:spacing w:val="7"/>
        </w:rPr>
        <w:t> </w:t>
      </w:r>
      <w:r>
        <w:rPr/>
        <w:t>–</w:t>
      </w:r>
      <w:r>
        <w:rPr>
          <w:spacing w:val="6"/>
        </w:rPr>
        <w:t> </w:t>
      </w:r>
      <w:r>
        <w:rPr/>
        <w:t>розповідає</w:t>
      </w:r>
      <w:r>
        <w:rPr>
          <w:spacing w:val="7"/>
        </w:rPr>
        <w:t> </w:t>
      </w:r>
      <w:r>
        <w:rPr/>
        <w:t>нам</w:t>
      </w:r>
      <w:r>
        <w:rPr>
          <w:spacing w:val="6"/>
        </w:rPr>
        <w:t> </w:t>
      </w:r>
      <w:r>
        <w:rPr/>
        <w:t>історію</w:t>
      </w:r>
      <w:r>
        <w:rPr>
          <w:spacing w:val="7"/>
        </w:rPr>
        <w:t> </w:t>
      </w:r>
      <w:r>
        <w:rPr/>
        <w:t>свого</w:t>
      </w:r>
      <w:r>
        <w:rPr>
          <w:spacing w:val="6"/>
        </w:rPr>
        <w:t> </w:t>
      </w:r>
      <w:r>
        <w:rPr/>
        <w:t>успіху</w:t>
      </w:r>
      <w:r>
        <w:rPr>
          <w:spacing w:val="7"/>
        </w:rPr>
        <w:t> </w:t>
      </w:r>
      <w:r>
        <w:rPr/>
        <w:t>й</w:t>
      </w:r>
      <w:r>
        <w:rPr>
          <w:spacing w:val="6"/>
        </w:rPr>
        <w:t> </w:t>
      </w:r>
      <w:r>
        <w:rPr>
          <w:spacing w:val="-2"/>
        </w:rPr>
        <w:t>пораз-</w:t>
      </w:r>
    </w:p>
    <w:p>
      <w:pPr>
        <w:pStyle w:val="BodyText"/>
        <w:spacing w:after="0" w:line="254" w:lineRule="auto"/>
        <w:jc w:val="both"/>
        <w:sectPr>
          <w:pgSz w:w="7600" w:h="11460"/>
          <w:pgMar w:header="0" w:footer="693" w:top="0" w:bottom="880" w:left="708" w:right="283"/>
        </w:sectPr>
      </w:pPr>
    </w:p>
    <w:p>
      <w:pPr>
        <w:pStyle w:val="BodyText"/>
        <w:spacing w:line="254" w:lineRule="auto" w:before="82"/>
        <w:ind w:left="142" w:right="449"/>
        <w:jc w:val="both"/>
      </w:pPr>
      <w:r>
        <w:rPr/>
        <w:t>ки.</w:t>
      </w:r>
      <w:r>
        <w:rPr>
          <w:spacing w:val="40"/>
        </w:rPr>
        <w:t> </w:t>
      </w:r>
      <w:r>
        <w:rPr/>
        <w:t>Бог</w:t>
      </w:r>
      <w:r>
        <w:rPr>
          <w:spacing w:val="40"/>
        </w:rPr>
        <w:t> </w:t>
      </w:r>
      <w:r>
        <w:rPr/>
        <w:t>закликав</w:t>
      </w:r>
      <w:r>
        <w:rPr>
          <w:spacing w:val="40"/>
        </w:rPr>
        <w:t> </w:t>
      </w:r>
      <w:r>
        <w:rPr/>
        <w:t>його</w:t>
      </w:r>
      <w:r>
        <w:rPr>
          <w:spacing w:val="40"/>
        </w:rPr>
        <w:t> </w:t>
      </w:r>
      <w:r>
        <w:rPr/>
        <w:t>піти</w:t>
      </w:r>
      <w:r>
        <w:rPr>
          <w:spacing w:val="40"/>
        </w:rPr>
        <w:t> </w:t>
      </w:r>
      <w:r>
        <w:rPr/>
        <w:t>зі</w:t>
      </w:r>
      <w:r>
        <w:rPr>
          <w:spacing w:val="40"/>
        </w:rPr>
        <w:t> </w:t>
      </w:r>
      <w:r>
        <w:rPr/>
        <w:t>свого</w:t>
      </w:r>
      <w:r>
        <w:rPr>
          <w:spacing w:val="40"/>
        </w:rPr>
        <w:t> </w:t>
      </w:r>
      <w:r>
        <w:rPr/>
        <w:t>дому</w:t>
      </w:r>
      <w:r>
        <w:rPr>
          <w:spacing w:val="40"/>
        </w:rPr>
        <w:t> </w:t>
      </w:r>
      <w:r>
        <w:rPr/>
        <w:t>в</w:t>
      </w:r>
      <w:r>
        <w:rPr>
          <w:spacing w:val="40"/>
        </w:rPr>
        <w:t> </w:t>
      </w:r>
      <w:r>
        <w:rPr/>
        <w:t>Ґат-Хефері</w:t>
      </w:r>
      <w:r>
        <w:rPr>
          <w:spacing w:val="40"/>
        </w:rPr>
        <w:t> </w:t>
      </w:r>
      <w:r>
        <w:rPr/>
        <w:t>(див. 2</w:t>
      </w:r>
      <w:r>
        <w:rPr>
          <w:spacing w:val="-7"/>
        </w:rPr>
        <w:t> </w:t>
      </w:r>
      <w:r>
        <w:rPr/>
        <w:t>Царів 14:25), маленького містечка на півночі стародавнього Ізраїлю</w:t>
      </w:r>
      <w:r>
        <w:rPr>
          <w:spacing w:val="40"/>
        </w:rPr>
        <w:t> </w:t>
      </w:r>
      <w:r>
        <w:rPr/>
        <w:t>за</w:t>
      </w:r>
      <w:r>
        <w:rPr>
          <w:spacing w:val="40"/>
        </w:rPr>
        <w:t> </w:t>
      </w:r>
      <w:r>
        <w:rPr/>
        <w:t>часів</w:t>
      </w:r>
      <w:r>
        <w:rPr>
          <w:spacing w:val="40"/>
        </w:rPr>
        <w:t> </w:t>
      </w:r>
      <w:r>
        <w:rPr/>
        <w:t>Єровоама</w:t>
      </w:r>
      <w:r>
        <w:rPr>
          <w:spacing w:val="40"/>
        </w:rPr>
        <w:t> </w:t>
      </w:r>
      <w:r>
        <w:rPr/>
        <w:t>II,</w:t>
      </w:r>
      <w:r>
        <w:rPr>
          <w:spacing w:val="40"/>
        </w:rPr>
        <w:t> </w:t>
      </w:r>
      <w:r>
        <w:rPr/>
        <w:t>у</w:t>
      </w:r>
      <w:r>
        <w:rPr>
          <w:spacing w:val="40"/>
        </w:rPr>
        <w:t> </w:t>
      </w:r>
      <w:r>
        <w:rPr/>
        <w:t>восьмому</w:t>
      </w:r>
      <w:r>
        <w:rPr>
          <w:spacing w:val="40"/>
        </w:rPr>
        <w:t> </w:t>
      </w:r>
      <w:r>
        <w:rPr/>
        <w:t>столітті</w:t>
      </w:r>
      <w:r>
        <w:rPr>
          <w:spacing w:val="40"/>
        </w:rPr>
        <w:t> </w:t>
      </w:r>
      <w:r>
        <w:rPr/>
        <w:t>до</w:t>
      </w:r>
      <w:r>
        <w:rPr>
          <w:spacing w:val="40"/>
        </w:rPr>
        <w:t> </w:t>
      </w:r>
      <w:r>
        <w:rPr/>
        <w:t>нашої ери (785 р. до н. е.). У книзі Царів цей період описано як недобрий час для Ізраїля, невірність якого запалила Божий гнів щодо них (див. 2 Царів 13:3). Проте «Господь не хотів, аби щезло ім’я Ізраїль з-під небес», тому «врятував їх» від ворога</w:t>
      </w:r>
      <w:r>
        <w:rPr>
          <w:spacing w:val="40"/>
        </w:rPr>
        <w:t> </w:t>
      </w:r>
      <w:r>
        <w:rPr/>
        <w:t>(2</w:t>
      </w:r>
      <w:r>
        <w:rPr>
          <w:spacing w:val="40"/>
        </w:rPr>
        <w:t> </w:t>
      </w:r>
      <w:r>
        <w:rPr/>
        <w:t>Царів</w:t>
      </w:r>
      <w:r>
        <w:rPr>
          <w:spacing w:val="40"/>
        </w:rPr>
        <w:t> </w:t>
      </w:r>
      <w:r>
        <w:rPr/>
        <w:t>14:27).</w:t>
      </w:r>
    </w:p>
    <w:p>
      <w:pPr>
        <w:pStyle w:val="BodyText"/>
        <w:spacing w:line="254" w:lineRule="auto"/>
        <w:ind w:left="142" w:right="452" w:firstLine="339"/>
        <w:jc w:val="both"/>
      </w:pPr>
      <w:r>
        <w:rPr/>
        <w:t>Цікаво, що саме тоді, коли Ізраїль виявляв невірність, Бог закликав Йону піти до Ніневії, проповідувати її мешканцям </w:t>
      </w:r>
      <w:r>
        <w:rPr/>
        <w:t>та спонукати їх покаятися. Книга Йони повідомляє нам, що на превеликий жаль пророка, усе місто справді покаялося. Йону настільки засмутило Боже покликання до цієї місії, що він від- мовився підкоритися. Він не вирушив на північ до Ніневії, як наказав Бог, натомість вирішив податися на південь до Яффи, а</w:t>
      </w:r>
      <w:r>
        <w:rPr>
          <w:spacing w:val="40"/>
        </w:rPr>
        <w:t> </w:t>
      </w:r>
      <w:r>
        <w:rPr/>
        <w:t>потім</w:t>
      </w:r>
      <w:r>
        <w:rPr>
          <w:spacing w:val="40"/>
        </w:rPr>
        <w:t> </w:t>
      </w:r>
      <w:r>
        <w:rPr/>
        <w:t>відплисти</w:t>
      </w:r>
      <w:r>
        <w:rPr>
          <w:spacing w:val="40"/>
        </w:rPr>
        <w:t> </w:t>
      </w:r>
      <w:r>
        <w:rPr/>
        <w:t>кораблем</w:t>
      </w:r>
      <w:r>
        <w:rPr>
          <w:spacing w:val="40"/>
        </w:rPr>
        <w:t> </w:t>
      </w:r>
      <w:r>
        <w:rPr/>
        <w:t>до</w:t>
      </w:r>
      <w:r>
        <w:rPr>
          <w:spacing w:val="40"/>
        </w:rPr>
        <w:t> </w:t>
      </w:r>
      <w:r>
        <w:rPr/>
        <w:t>Таршіша.</w:t>
      </w:r>
    </w:p>
    <w:p>
      <w:pPr>
        <w:pStyle w:val="BodyText"/>
        <w:spacing w:line="254" w:lineRule="auto"/>
        <w:ind w:left="142" w:right="451" w:firstLine="339"/>
        <w:jc w:val="both"/>
      </w:pPr>
      <w:r>
        <w:rPr/>
        <w:t>У книзі Йони розповідається про те, як він опинився в череві великої риби, котра вивергнула його на суходіл </w:t>
      </w:r>
      <w:r>
        <w:rPr/>
        <w:t>(див. Йони</w:t>
      </w:r>
      <w:r>
        <w:rPr>
          <w:spacing w:val="-12"/>
        </w:rPr>
        <w:t> </w:t>
      </w:r>
      <w:r>
        <w:rPr/>
        <w:t>2:11).</w:t>
      </w:r>
      <w:r>
        <w:rPr>
          <w:spacing w:val="-12"/>
        </w:rPr>
        <w:t> </w:t>
      </w:r>
      <w:r>
        <w:rPr/>
        <w:t>Йону</w:t>
      </w:r>
      <w:r>
        <w:rPr>
          <w:spacing w:val="-11"/>
        </w:rPr>
        <w:t> </w:t>
      </w:r>
      <w:r>
        <w:rPr/>
        <w:t>знають</w:t>
      </w:r>
      <w:r>
        <w:rPr>
          <w:spacing w:val="-12"/>
        </w:rPr>
        <w:t> </w:t>
      </w:r>
      <w:r>
        <w:rPr/>
        <w:t>як</w:t>
      </w:r>
      <w:r>
        <w:rPr>
          <w:spacing w:val="-11"/>
        </w:rPr>
        <w:t> </w:t>
      </w:r>
      <w:r>
        <w:rPr/>
        <w:t>пророка,</w:t>
      </w:r>
      <w:r>
        <w:rPr>
          <w:spacing w:val="-12"/>
        </w:rPr>
        <w:t> </w:t>
      </w:r>
      <w:r>
        <w:rPr/>
        <w:t>якого</w:t>
      </w:r>
      <w:r>
        <w:rPr>
          <w:spacing w:val="-11"/>
        </w:rPr>
        <w:t> </w:t>
      </w:r>
      <w:r>
        <w:rPr/>
        <w:t>проковтнула</w:t>
      </w:r>
      <w:r>
        <w:rPr>
          <w:spacing w:val="-12"/>
        </w:rPr>
        <w:t> </w:t>
      </w:r>
      <w:r>
        <w:rPr/>
        <w:t>велика риба, оскільки він відмовився піти до Ніневії та попередити місто про Божий вирок. За іронією долі, клинописне письмо жителів</w:t>
      </w:r>
      <w:r>
        <w:rPr>
          <w:spacing w:val="-2"/>
        </w:rPr>
        <w:t> </w:t>
      </w:r>
      <w:r>
        <w:rPr/>
        <w:t>Ніневії</w:t>
      </w:r>
      <w:r>
        <w:rPr>
          <w:spacing w:val="-2"/>
        </w:rPr>
        <w:t> </w:t>
      </w:r>
      <w:r>
        <w:rPr/>
        <w:t>увіковічило</w:t>
      </w:r>
      <w:r>
        <w:rPr>
          <w:spacing w:val="-2"/>
        </w:rPr>
        <w:t> </w:t>
      </w:r>
      <w:r>
        <w:rPr/>
        <w:t>це</w:t>
      </w:r>
      <w:r>
        <w:rPr>
          <w:spacing w:val="-2"/>
        </w:rPr>
        <w:t> </w:t>
      </w:r>
      <w:r>
        <w:rPr/>
        <w:t>диво:</w:t>
      </w:r>
      <w:r>
        <w:rPr>
          <w:spacing w:val="-2"/>
        </w:rPr>
        <w:t> </w:t>
      </w:r>
      <w:r>
        <w:rPr/>
        <w:t>назва</w:t>
      </w:r>
      <w:r>
        <w:rPr>
          <w:spacing w:val="-2"/>
        </w:rPr>
        <w:t> </w:t>
      </w:r>
      <w:r>
        <w:rPr/>
        <w:t>Ніневії</w:t>
      </w:r>
      <w:r>
        <w:rPr>
          <w:spacing w:val="-2"/>
        </w:rPr>
        <w:t> </w:t>
      </w:r>
      <w:r>
        <w:rPr/>
        <w:t>клинописом означає «велика риба в місті». Здається, ніби сама назва міста натякає на те, наскільки далеко пішов Господь, розчарований власним народом, аби врятувати язичницький народ, котрий виявився</w:t>
      </w:r>
      <w:r>
        <w:rPr>
          <w:spacing w:val="40"/>
        </w:rPr>
        <w:t> </w:t>
      </w:r>
      <w:r>
        <w:rPr/>
        <w:t>більш</w:t>
      </w:r>
      <w:r>
        <w:rPr>
          <w:spacing w:val="40"/>
        </w:rPr>
        <w:t> </w:t>
      </w:r>
      <w:r>
        <w:rPr/>
        <w:t>чуйним</w:t>
      </w:r>
      <w:r>
        <w:rPr>
          <w:spacing w:val="40"/>
        </w:rPr>
        <w:t> </w:t>
      </w:r>
      <w:r>
        <w:rPr/>
        <w:t>до</w:t>
      </w:r>
      <w:r>
        <w:rPr>
          <w:spacing w:val="40"/>
        </w:rPr>
        <w:t> </w:t>
      </w:r>
      <w:r>
        <w:rPr/>
        <w:t>Його</w:t>
      </w:r>
      <w:r>
        <w:rPr>
          <w:spacing w:val="40"/>
        </w:rPr>
        <w:t> </w:t>
      </w:r>
      <w:r>
        <w:rPr/>
        <w:t>милосердя.</w:t>
      </w:r>
    </w:p>
    <w:p>
      <w:pPr>
        <w:pStyle w:val="BodyText"/>
        <w:spacing w:line="254" w:lineRule="auto"/>
        <w:ind w:left="142" w:right="454" w:firstLine="339"/>
        <w:jc w:val="right"/>
      </w:pPr>
      <w:r>
        <w:rPr/>
        <w:t>Цікаво</w:t>
      </w:r>
      <w:r>
        <w:rPr>
          <w:spacing w:val="-10"/>
        </w:rPr>
        <w:t> </w:t>
      </w:r>
      <w:r>
        <w:rPr/>
        <w:t>зазначити,</w:t>
      </w:r>
      <w:r>
        <w:rPr>
          <w:spacing w:val="-10"/>
        </w:rPr>
        <w:t> </w:t>
      </w:r>
      <w:r>
        <w:rPr/>
        <w:t>що</w:t>
      </w:r>
      <w:r>
        <w:rPr>
          <w:spacing w:val="-10"/>
        </w:rPr>
        <w:t> </w:t>
      </w:r>
      <w:r>
        <w:rPr/>
        <w:t>через</w:t>
      </w:r>
      <w:r>
        <w:rPr>
          <w:spacing w:val="-10"/>
        </w:rPr>
        <w:t> </w:t>
      </w:r>
      <w:r>
        <w:rPr/>
        <w:t>150</w:t>
      </w:r>
      <w:r>
        <w:rPr>
          <w:spacing w:val="-10"/>
        </w:rPr>
        <w:t> </w:t>
      </w:r>
      <w:r>
        <w:rPr/>
        <w:t>років</w:t>
      </w:r>
      <w:r>
        <w:rPr>
          <w:spacing w:val="-10"/>
        </w:rPr>
        <w:t> </w:t>
      </w:r>
      <w:r>
        <w:rPr/>
        <w:t>(630</w:t>
      </w:r>
      <w:r>
        <w:rPr>
          <w:spacing w:val="-10"/>
        </w:rPr>
        <w:t> </w:t>
      </w:r>
      <w:r>
        <w:rPr/>
        <w:t>р.</w:t>
      </w:r>
      <w:r>
        <w:rPr>
          <w:spacing w:val="-10"/>
        </w:rPr>
        <w:t> </w:t>
      </w:r>
      <w:r>
        <w:rPr/>
        <w:t>до</w:t>
      </w:r>
      <w:r>
        <w:rPr>
          <w:spacing w:val="-10"/>
        </w:rPr>
        <w:t> </w:t>
      </w:r>
      <w:r>
        <w:rPr/>
        <w:t>н.</w:t>
      </w:r>
      <w:r>
        <w:rPr>
          <w:spacing w:val="-10"/>
        </w:rPr>
        <w:t> </w:t>
      </w:r>
      <w:r>
        <w:rPr/>
        <w:t>е.)</w:t>
      </w:r>
      <w:r>
        <w:rPr>
          <w:spacing w:val="-10"/>
        </w:rPr>
        <w:t> </w:t>
      </w:r>
      <w:r>
        <w:rPr/>
        <w:t>те</w:t>
      </w:r>
      <w:r>
        <w:rPr>
          <w:spacing w:val="-10"/>
        </w:rPr>
        <w:t> </w:t>
      </w:r>
      <w:r>
        <w:rPr/>
        <w:t>саме місто</w:t>
      </w:r>
      <w:r>
        <w:rPr>
          <w:spacing w:val="-4"/>
        </w:rPr>
        <w:t> </w:t>
      </w:r>
      <w:r>
        <w:rPr/>
        <w:t>Ніневію</w:t>
      </w:r>
      <w:r>
        <w:rPr>
          <w:spacing w:val="-4"/>
        </w:rPr>
        <w:t> </w:t>
      </w:r>
      <w:r>
        <w:rPr/>
        <w:t>відвідав</w:t>
      </w:r>
      <w:r>
        <w:rPr>
          <w:spacing w:val="-4"/>
        </w:rPr>
        <w:t> </w:t>
      </w:r>
      <w:r>
        <w:rPr/>
        <w:t>також</w:t>
      </w:r>
      <w:r>
        <w:rPr>
          <w:spacing w:val="-4"/>
        </w:rPr>
        <w:t> </w:t>
      </w:r>
      <w:r>
        <w:rPr/>
        <w:t>пророк</w:t>
      </w:r>
      <w:r>
        <w:rPr>
          <w:spacing w:val="-4"/>
        </w:rPr>
        <w:t> </w:t>
      </w:r>
      <w:r>
        <w:rPr/>
        <w:t>Наум,</w:t>
      </w:r>
      <w:r>
        <w:rPr>
          <w:spacing w:val="-4"/>
        </w:rPr>
        <w:t> </w:t>
      </w:r>
      <w:r>
        <w:rPr/>
        <w:t>який</w:t>
      </w:r>
      <w:r>
        <w:rPr>
          <w:spacing w:val="-3"/>
        </w:rPr>
        <w:t> </w:t>
      </w:r>
      <w:r>
        <w:rPr/>
        <w:t>приніс</w:t>
      </w:r>
      <w:r>
        <w:rPr>
          <w:spacing w:val="-4"/>
        </w:rPr>
        <w:t> </w:t>
      </w:r>
      <w:r>
        <w:rPr/>
        <w:t>звістку </w:t>
      </w:r>
      <w:r>
        <w:rPr>
          <w:spacing w:val="-4"/>
        </w:rPr>
        <w:t>про приреченість його мешканців через їхнє нечестя. Ці випадки </w:t>
      </w:r>
      <w:r>
        <w:rPr/>
        <w:t>чудово</w:t>
      </w:r>
      <w:r>
        <w:rPr>
          <w:spacing w:val="-12"/>
        </w:rPr>
        <w:t> </w:t>
      </w:r>
      <w:r>
        <w:rPr/>
        <w:t>ілюструють,</w:t>
      </w:r>
      <w:r>
        <w:rPr>
          <w:spacing w:val="-12"/>
        </w:rPr>
        <w:t> </w:t>
      </w:r>
      <w:r>
        <w:rPr/>
        <w:t>як</w:t>
      </w:r>
      <w:r>
        <w:rPr>
          <w:spacing w:val="-11"/>
        </w:rPr>
        <w:t> </w:t>
      </w:r>
      <w:r>
        <w:rPr/>
        <w:t>Бог</w:t>
      </w:r>
      <w:r>
        <w:rPr>
          <w:spacing w:val="-12"/>
        </w:rPr>
        <w:t> </w:t>
      </w:r>
      <w:r>
        <w:rPr/>
        <w:t>поводиться</w:t>
      </w:r>
      <w:r>
        <w:rPr>
          <w:spacing w:val="-11"/>
        </w:rPr>
        <w:t> </w:t>
      </w:r>
      <w:r>
        <w:rPr/>
        <w:t>зі</w:t>
      </w:r>
      <w:r>
        <w:rPr>
          <w:spacing w:val="-12"/>
        </w:rPr>
        <w:t> </w:t>
      </w:r>
      <w:r>
        <w:rPr/>
        <w:t>Своїм</w:t>
      </w:r>
      <w:r>
        <w:rPr>
          <w:spacing w:val="-11"/>
        </w:rPr>
        <w:t> </w:t>
      </w:r>
      <w:r>
        <w:rPr/>
        <w:t>та</w:t>
      </w:r>
      <w:r>
        <w:rPr>
          <w:spacing w:val="-12"/>
        </w:rPr>
        <w:t> </w:t>
      </w:r>
      <w:r>
        <w:rPr/>
        <w:t>іншими</w:t>
      </w:r>
      <w:r>
        <w:rPr>
          <w:spacing w:val="-12"/>
        </w:rPr>
        <w:t> </w:t>
      </w:r>
      <w:r>
        <w:rPr/>
        <w:t>наро- дами.</w:t>
      </w:r>
      <w:r>
        <w:rPr>
          <w:spacing w:val="9"/>
        </w:rPr>
        <w:t> </w:t>
      </w:r>
      <w:r>
        <w:rPr/>
        <w:t>На</w:t>
      </w:r>
      <w:r>
        <w:rPr>
          <w:spacing w:val="9"/>
        </w:rPr>
        <w:t> </w:t>
      </w:r>
      <w:r>
        <w:rPr/>
        <w:t>їхньому</w:t>
      </w:r>
      <w:r>
        <w:rPr>
          <w:spacing w:val="9"/>
        </w:rPr>
        <w:t> </w:t>
      </w:r>
      <w:r>
        <w:rPr/>
        <w:t>прикладі</w:t>
      </w:r>
      <w:r>
        <w:rPr>
          <w:spacing w:val="9"/>
        </w:rPr>
        <w:t> </w:t>
      </w:r>
      <w:r>
        <w:rPr/>
        <w:t>ясно</w:t>
      </w:r>
      <w:r>
        <w:rPr>
          <w:spacing w:val="9"/>
        </w:rPr>
        <w:t> </w:t>
      </w:r>
      <w:r>
        <w:rPr/>
        <w:t>бачимо,</w:t>
      </w:r>
      <w:r>
        <w:rPr>
          <w:spacing w:val="9"/>
        </w:rPr>
        <w:t> </w:t>
      </w:r>
      <w:r>
        <w:rPr/>
        <w:t>що</w:t>
      </w:r>
      <w:r>
        <w:rPr>
          <w:spacing w:val="9"/>
        </w:rPr>
        <w:t> </w:t>
      </w:r>
      <w:r>
        <w:rPr/>
        <w:t>Господь</w:t>
      </w:r>
      <w:r>
        <w:rPr>
          <w:spacing w:val="9"/>
        </w:rPr>
        <w:t> </w:t>
      </w:r>
      <w:r>
        <w:rPr/>
        <w:t>поширює благодать на грішників, однак усе ж карає їх за нерозкаяність. </w:t>
      </w:r>
      <w:r>
        <w:rPr>
          <w:b/>
        </w:rPr>
        <w:t>Вирок</w:t>
      </w:r>
      <w:r>
        <w:rPr>
          <w:b/>
          <w:spacing w:val="-12"/>
        </w:rPr>
        <w:t> </w:t>
      </w:r>
      <w:r>
        <w:rPr>
          <w:b/>
        </w:rPr>
        <w:t>Валтасару.</w:t>
      </w:r>
      <w:r>
        <w:rPr>
          <w:b/>
          <w:spacing w:val="-12"/>
        </w:rPr>
        <w:t> </w:t>
      </w:r>
      <w:r>
        <w:rPr/>
        <w:t>Розповідь</w:t>
      </w:r>
      <w:r>
        <w:rPr>
          <w:spacing w:val="-11"/>
        </w:rPr>
        <w:t> </w:t>
      </w:r>
      <w:r>
        <w:rPr/>
        <w:t>про</w:t>
      </w:r>
      <w:r>
        <w:rPr>
          <w:spacing w:val="-12"/>
        </w:rPr>
        <w:t> </w:t>
      </w:r>
      <w:r>
        <w:rPr/>
        <w:t>вирок</w:t>
      </w:r>
      <w:r>
        <w:rPr>
          <w:spacing w:val="-11"/>
        </w:rPr>
        <w:t> </w:t>
      </w:r>
      <w:r>
        <w:rPr/>
        <w:t>вавилонському</w:t>
      </w:r>
      <w:r>
        <w:rPr>
          <w:spacing w:val="-12"/>
        </w:rPr>
        <w:t> </w:t>
      </w:r>
      <w:r>
        <w:rPr/>
        <w:t>царе-</w:t>
      </w:r>
    </w:p>
    <w:p>
      <w:pPr>
        <w:pStyle w:val="BodyText"/>
        <w:spacing w:line="254" w:lineRule="auto"/>
        <w:ind w:left="142" w:right="453"/>
        <w:jc w:val="both"/>
      </w:pPr>
      <w:r>
        <w:rPr>
          <w:spacing w:val="-4"/>
        </w:rPr>
        <w:t>ві Валтасару міститься за розповіддю про вирок Навуходоносору </w:t>
      </w:r>
      <w:r>
        <w:rPr/>
        <w:t>та його покаяння. Можливо, біблійний автор навмисно хотів підкреслити</w:t>
      </w:r>
      <w:r>
        <w:rPr>
          <w:spacing w:val="-12"/>
        </w:rPr>
        <w:t> </w:t>
      </w:r>
      <w:r>
        <w:rPr/>
        <w:t>контраст</w:t>
      </w:r>
      <w:r>
        <w:rPr>
          <w:spacing w:val="-12"/>
        </w:rPr>
        <w:t> </w:t>
      </w:r>
      <w:r>
        <w:rPr/>
        <w:t>між</w:t>
      </w:r>
      <w:r>
        <w:rPr>
          <w:spacing w:val="-11"/>
        </w:rPr>
        <w:t> </w:t>
      </w:r>
      <w:r>
        <w:rPr/>
        <w:t>двома</w:t>
      </w:r>
      <w:r>
        <w:rPr>
          <w:spacing w:val="-12"/>
        </w:rPr>
        <w:t> </w:t>
      </w:r>
      <w:r>
        <w:rPr/>
        <w:t>цими</w:t>
      </w:r>
      <w:r>
        <w:rPr>
          <w:spacing w:val="-11"/>
        </w:rPr>
        <w:t> </w:t>
      </w:r>
      <w:r>
        <w:rPr/>
        <w:t>вавилонськими</w:t>
      </w:r>
      <w:r>
        <w:rPr>
          <w:spacing w:val="-12"/>
        </w:rPr>
        <w:t> </w:t>
      </w:r>
      <w:r>
        <w:rPr/>
        <w:t>царями. Хоч</w:t>
      </w:r>
      <w:r>
        <w:rPr>
          <w:spacing w:val="-5"/>
        </w:rPr>
        <w:t> </w:t>
      </w:r>
      <w:r>
        <w:rPr/>
        <w:t>обидва</w:t>
      </w:r>
      <w:r>
        <w:rPr>
          <w:spacing w:val="-5"/>
        </w:rPr>
        <w:t> </w:t>
      </w:r>
      <w:r>
        <w:rPr/>
        <w:t>вони</w:t>
      </w:r>
      <w:r>
        <w:rPr>
          <w:spacing w:val="-5"/>
        </w:rPr>
        <w:t> </w:t>
      </w:r>
      <w:r>
        <w:rPr/>
        <w:t>виявили</w:t>
      </w:r>
      <w:r>
        <w:rPr>
          <w:spacing w:val="-5"/>
        </w:rPr>
        <w:t> </w:t>
      </w:r>
      <w:r>
        <w:rPr/>
        <w:t>гордість</w:t>
      </w:r>
      <w:r>
        <w:rPr>
          <w:spacing w:val="-5"/>
        </w:rPr>
        <w:t> </w:t>
      </w:r>
      <w:r>
        <w:rPr/>
        <w:t>і</w:t>
      </w:r>
      <w:r>
        <w:rPr>
          <w:spacing w:val="-5"/>
        </w:rPr>
        <w:t> </w:t>
      </w:r>
      <w:r>
        <w:rPr/>
        <w:t>грішили</w:t>
      </w:r>
      <w:r>
        <w:rPr>
          <w:spacing w:val="-5"/>
        </w:rPr>
        <w:t> </w:t>
      </w:r>
      <w:r>
        <w:rPr/>
        <w:t>проти</w:t>
      </w:r>
      <w:r>
        <w:rPr>
          <w:spacing w:val="-5"/>
        </w:rPr>
        <w:t> </w:t>
      </w:r>
      <w:r>
        <w:rPr/>
        <w:t>Бога,</w:t>
      </w:r>
      <w:r>
        <w:rPr>
          <w:spacing w:val="-5"/>
        </w:rPr>
        <w:t> </w:t>
      </w:r>
      <w:r>
        <w:rPr/>
        <w:t>однак</w:t>
      </w:r>
    </w:p>
    <w:p>
      <w:pPr>
        <w:pStyle w:val="BodyText"/>
        <w:spacing w:after="0" w:line="254" w:lineRule="auto"/>
        <w:jc w:val="both"/>
        <w:sectPr>
          <w:pgSz w:w="7600" w:h="11460"/>
          <w:pgMar w:header="0" w:footer="693" w:top="720" w:bottom="880" w:left="708" w:right="283"/>
        </w:sectPr>
      </w:pPr>
    </w:p>
    <w:p>
      <w:pPr>
        <w:pStyle w:val="BodyText"/>
        <w:spacing w:line="254" w:lineRule="auto" w:before="82"/>
        <w:ind w:left="28" w:right="565"/>
        <w:jc w:val="both"/>
      </w:pPr>
      <w:r>
        <w:rPr>
          <w:spacing w:val="-2"/>
        </w:rPr>
        <w:t>отримали</w:t>
      </w:r>
      <w:r>
        <w:rPr>
          <w:spacing w:val="-8"/>
        </w:rPr>
        <w:t> </w:t>
      </w:r>
      <w:r>
        <w:rPr>
          <w:spacing w:val="-2"/>
        </w:rPr>
        <w:t>різні</w:t>
      </w:r>
      <w:r>
        <w:rPr>
          <w:spacing w:val="-8"/>
        </w:rPr>
        <w:t> </w:t>
      </w:r>
      <w:r>
        <w:rPr>
          <w:spacing w:val="-2"/>
        </w:rPr>
        <w:t>вироки.</w:t>
      </w:r>
      <w:r>
        <w:rPr>
          <w:spacing w:val="-8"/>
        </w:rPr>
        <w:t> </w:t>
      </w:r>
      <w:r>
        <w:rPr>
          <w:spacing w:val="-2"/>
        </w:rPr>
        <w:t>Навуходоносора</w:t>
      </w:r>
      <w:r>
        <w:rPr>
          <w:spacing w:val="-8"/>
        </w:rPr>
        <w:t> </w:t>
      </w:r>
      <w:r>
        <w:rPr>
          <w:spacing w:val="-2"/>
        </w:rPr>
        <w:t>було</w:t>
      </w:r>
      <w:r>
        <w:rPr>
          <w:spacing w:val="-8"/>
        </w:rPr>
        <w:t> </w:t>
      </w:r>
      <w:r>
        <w:rPr>
          <w:spacing w:val="-2"/>
        </w:rPr>
        <w:t>прощено.</w:t>
      </w:r>
      <w:r>
        <w:rPr>
          <w:spacing w:val="-8"/>
        </w:rPr>
        <w:t> </w:t>
      </w:r>
      <w:r>
        <w:rPr>
          <w:spacing w:val="-2"/>
        </w:rPr>
        <w:t>Розділ,</w:t>
      </w:r>
      <w:r>
        <w:rPr>
          <w:spacing w:val="-8"/>
        </w:rPr>
        <w:t> </w:t>
      </w:r>
      <w:r>
        <w:rPr>
          <w:spacing w:val="-2"/>
        </w:rPr>
        <w:t>у якому</w:t>
      </w:r>
      <w:r>
        <w:rPr>
          <w:spacing w:val="-10"/>
        </w:rPr>
        <w:t> </w:t>
      </w:r>
      <w:r>
        <w:rPr>
          <w:spacing w:val="-2"/>
        </w:rPr>
        <w:t>розповідається</w:t>
      </w:r>
      <w:r>
        <w:rPr>
          <w:spacing w:val="-10"/>
        </w:rPr>
        <w:t> </w:t>
      </w:r>
      <w:r>
        <w:rPr>
          <w:spacing w:val="-2"/>
        </w:rPr>
        <w:t>про</w:t>
      </w:r>
      <w:r>
        <w:rPr>
          <w:spacing w:val="-9"/>
        </w:rPr>
        <w:t> </w:t>
      </w:r>
      <w:r>
        <w:rPr>
          <w:spacing w:val="-2"/>
        </w:rPr>
        <w:t>його</w:t>
      </w:r>
      <w:r>
        <w:rPr>
          <w:spacing w:val="-10"/>
        </w:rPr>
        <w:t> </w:t>
      </w:r>
      <w:r>
        <w:rPr>
          <w:spacing w:val="-2"/>
        </w:rPr>
        <w:t>досвід,</w:t>
      </w:r>
      <w:r>
        <w:rPr>
          <w:spacing w:val="-9"/>
        </w:rPr>
        <w:t> </w:t>
      </w:r>
      <w:r>
        <w:rPr>
          <w:spacing w:val="-2"/>
        </w:rPr>
        <w:t>закінчується</w:t>
      </w:r>
      <w:r>
        <w:rPr>
          <w:spacing w:val="-10"/>
        </w:rPr>
        <w:t> </w:t>
      </w:r>
      <w:r>
        <w:rPr>
          <w:spacing w:val="-2"/>
        </w:rPr>
        <w:t>його</w:t>
      </w:r>
      <w:r>
        <w:rPr>
          <w:spacing w:val="-9"/>
        </w:rPr>
        <w:t> </w:t>
      </w:r>
      <w:r>
        <w:rPr>
          <w:spacing w:val="-2"/>
        </w:rPr>
        <w:t>піснею. Він</w:t>
      </w:r>
      <w:r>
        <w:rPr>
          <w:spacing w:val="-5"/>
        </w:rPr>
        <w:t> </w:t>
      </w:r>
      <w:r>
        <w:rPr>
          <w:spacing w:val="-2"/>
        </w:rPr>
        <w:t>прославляє</w:t>
      </w:r>
      <w:r>
        <w:rPr>
          <w:spacing w:val="-5"/>
        </w:rPr>
        <w:t> </w:t>
      </w:r>
      <w:r>
        <w:rPr>
          <w:spacing w:val="-2"/>
        </w:rPr>
        <w:t>Бога,</w:t>
      </w:r>
      <w:r>
        <w:rPr>
          <w:spacing w:val="-5"/>
        </w:rPr>
        <w:t> </w:t>
      </w:r>
      <w:r>
        <w:rPr>
          <w:spacing w:val="-2"/>
        </w:rPr>
        <w:t>Котрий</w:t>
      </w:r>
      <w:r>
        <w:rPr>
          <w:spacing w:val="-5"/>
        </w:rPr>
        <w:t> </w:t>
      </w:r>
      <w:r>
        <w:rPr>
          <w:spacing w:val="-2"/>
        </w:rPr>
        <w:t>може</w:t>
      </w:r>
      <w:r>
        <w:rPr>
          <w:spacing w:val="-5"/>
        </w:rPr>
        <w:t> </w:t>
      </w:r>
      <w:r>
        <w:rPr>
          <w:spacing w:val="-2"/>
        </w:rPr>
        <w:t>впокорити</w:t>
      </w:r>
      <w:r>
        <w:rPr>
          <w:spacing w:val="-5"/>
        </w:rPr>
        <w:t> </w:t>
      </w:r>
      <w:r>
        <w:rPr>
          <w:spacing w:val="-2"/>
        </w:rPr>
        <w:t>зарозумілих</w:t>
      </w:r>
      <w:r>
        <w:rPr>
          <w:spacing w:val="-5"/>
        </w:rPr>
        <w:t> </w:t>
      </w:r>
      <w:r>
        <w:rPr>
          <w:spacing w:val="-2"/>
        </w:rPr>
        <w:t>(див. Дан.</w:t>
      </w:r>
      <w:r>
        <w:rPr>
          <w:spacing w:val="-8"/>
        </w:rPr>
        <w:t> </w:t>
      </w:r>
      <w:r>
        <w:rPr>
          <w:spacing w:val="-2"/>
        </w:rPr>
        <w:t>4:34).</w:t>
      </w:r>
      <w:r>
        <w:rPr>
          <w:spacing w:val="-8"/>
        </w:rPr>
        <w:t> </w:t>
      </w:r>
      <w:r>
        <w:rPr>
          <w:spacing w:val="-2"/>
        </w:rPr>
        <w:t>З</w:t>
      </w:r>
      <w:r>
        <w:rPr>
          <w:spacing w:val="-8"/>
        </w:rPr>
        <w:t> </w:t>
      </w:r>
      <w:r>
        <w:rPr>
          <w:spacing w:val="-2"/>
        </w:rPr>
        <w:t>іншого</w:t>
      </w:r>
      <w:r>
        <w:rPr>
          <w:spacing w:val="-8"/>
        </w:rPr>
        <w:t> </w:t>
      </w:r>
      <w:r>
        <w:rPr>
          <w:spacing w:val="-2"/>
        </w:rPr>
        <w:t>боку,</w:t>
      </w:r>
      <w:r>
        <w:rPr>
          <w:spacing w:val="-8"/>
        </w:rPr>
        <w:t> </w:t>
      </w:r>
      <w:r>
        <w:rPr>
          <w:spacing w:val="-2"/>
        </w:rPr>
        <w:t>знаючи</w:t>
      </w:r>
      <w:r>
        <w:rPr>
          <w:spacing w:val="-8"/>
        </w:rPr>
        <w:t> </w:t>
      </w:r>
      <w:r>
        <w:rPr>
          <w:spacing w:val="-2"/>
        </w:rPr>
        <w:t>про</w:t>
      </w:r>
      <w:r>
        <w:rPr>
          <w:spacing w:val="-8"/>
        </w:rPr>
        <w:t> </w:t>
      </w:r>
      <w:r>
        <w:rPr>
          <w:spacing w:val="-2"/>
        </w:rPr>
        <w:t>досвід</w:t>
      </w:r>
      <w:r>
        <w:rPr>
          <w:spacing w:val="-8"/>
        </w:rPr>
        <w:t> </w:t>
      </w:r>
      <w:r>
        <w:rPr>
          <w:spacing w:val="-2"/>
        </w:rPr>
        <w:t>свого</w:t>
      </w:r>
      <w:r>
        <w:rPr>
          <w:spacing w:val="-8"/>
        </w:rPr>
        <w:t> </w:t>
      </w:r>
      <w:r>
        <w:rPr>
          <w:spacing w:val="-2"/>
        </w:rPr>
        <w:t>діда,</w:t>
      </w:r>
      <w:r>
        <w:rPr>
          <w:spacing w:val="-8"/>
        </w:rPr>
        <w:t> </w:t>
      </w:r>
      <w:r>
        <w:rPr>
          <w:spacing w:val="-2"/>
        </w:rPr>
        <w:t>Валтасар </w:t>
      </w:r>
      <w:r>
        <w:rPr>
          <w:spacing w:val="-4"/>
        </w:rPr>
        <w:t>відмовляється</w:t>
      </w:r>
      <w:r>
        <w:rPr>
          <w:spacing w:val="-8"/>
        </w:rPr>
        <w:t> </w:t>
      </w:r>
      <w:r>
        <w:rPr>
          <w:spacing w:val="-4"/>
        </w:rPr>
        <w:t>покаятися.</w:t>
      </w:r>
      <w:r>
        <w:rPr>
          <w:spacing w:val="-8"/>
        </w:rPr>
        <w:t> </w:t>
      </w:r>
      <w:r>
        <w:rPr>
          <w:spacing w:val="-4"/>
        </w:rPr>
        <w:t>Навпаки,</w:t>
      </w:r>
      <w:r>
        <w:rPr>
          <w:spacing w:val="-7"/>
        </w:rPr>
        <w:t> </w:t>
      </w:r>
      <w:r>
        <w:rPr>
          <w:spacing w:val="-4"/>
        </w:rPr>
        <w:t>він</w:t>
      </w:r>
      <w:r>
        <w:rPr>
          <w:spacing w:val="-8"/>
        </w:rPr>
        <w:t> </w:t>
      </w:r>
      <w:r>
        <w:rPr>
          <w:spacing w:val="-4"/>
        </w:rPr>
        <w:t>свідомо</w:t>
      </w:r>
      <w:r>
        <w:rPr>
          <w:spacing w:val="-7"/>
        </w:rPr>
        <w:t> </w:t>
      </w:r>
      <w:r>
        <w:rPr>
          <w:spacing w:val="-4"/>
        </w:rPr>
        <w:t>повторює</w:t>
      </w:r>
      <w:r>
        <w:rPr>
          <w:spacing w:val="-8"/>
        </w:rPr>
        <w:t> </w:t>
      </w:r>
      <w:r>
        <w:rPr>
          <w:spacing w:val="-4"/>
        </w:rPr>
        <w:t>узурпа- торські</w:t>
      </w:r>
      <w:r>
        <w:rPr>
          <w:spacing w:val="-6"/>
        </w:rPr>
        <w:t> </w:t>
      </w:r>
      <w:r>
        <w:rPr>
          <w:spacing w:val="-4"/>
        </w:rPr>
        <w:t>дії</w:t>
      </w:r>
      <w:r>
        <w:rPr>
          <w:spacing w:val="-6"/>
        </w:rPr>
        <w:t> </w:t>
      </w:r>
      <w:r>
        <w:rPr>
          <w:spacing w:val="-4"/>
        </w:rPr>
        <w:t>Навуходоносора</w:t>
      </w:r>
      <w:r>
        <w:rPr>
          <w:spacing w:val="-6"/>
        </w:rPr>
        <w:t> </w:t>
      </w:r>
      <w:r>
        <w:rPr>
          <w:spacing w:val="-4"/>
        </w:rPr>
        <w:t>(див.</w:t>
      </w:r>
      <w:r>
        <w:rPr>
          <w:spacing w:val="-6"/>
        </w:rPr>
        <w:t> </w:t>
      </w:r>
      <w:r>
        <w:rPr>
          <w:spacing w:val="-4"/>
        </w:rPr>
        <w:t>уроки</w:t>
      </w:r>
      <w:r>
        <w:rPr>
          <w:spacing w:val="-6"/>
        </w:rPr>
        <w:t> </w:t>
      </w:r>
      <w:r>
        <w:rPr>
          <w:spacing w:val="-4"/>
        </w:rPr>
        <w:t>5,</w:t>
      </w:r>
      <w:r>
        <w:rPr>
          <w:spacing w:val="-6"/>
        </w:rPr>
        <w:t> </w:t>
      </w:r>
      <w:r>
        <w:rPr>
          <w:spacing w:val="-4"/>
        </w:rPr>
        <w:t>12)</w:t>
      </w:r>
      <w:r>
        <w:rPr>
          <w:spacing w:val="-6"/>
        </w:rPr>
        <w:t> </w:t>
      </w:r>
      <w:r>
        <w:rPr>
          <w:spacing w:val="-4"/>
        </w:rPr>
        <w:t>і</w:t>
      </w:r>
      <w:r>
        <w:rPr>
          <w:spacing w:val="-6"/>
        </w:rPr>
        <w:t> </w:t>
      </w:r>
      <w:r>
        <w:rPr>
          <w:spacing w:val="-4"/>
        </w:rPr>
        <w:t>навіть</w:t>
      </w:r>
      <w:r>
        <w:rPr>
          <w:spacing w:val="-6"/>
        </w:rPr>
        <w:t> </w:t>
      </w:r>
      <w:r>
        <w:rPr>
          <w:spacing w:val="-4"/>
        </w:rPr>
        <w:t>перевершує </w:t>
      </w:r>
      <w:r>
        <w:rPr/>
        <w:t>його у своєму беззаконні. Тимчасом як Навуходоносор бажав лише перенести храмовий посуд до власного храму, Валтасар п’є із цього посуду й упивається. Навуходоносор відмовився від інших металів статуї (див. Дан. 3), задовольняючись лише золотом, яке символізувало його самого. Однак зрештою він усвідомив</w:t>
      </w:r>
      <w:r>
        <w:rPr>
          <w:spacing w:val="8"/>
        </w:rPr>
        <w:t> </w:t>
      </w:r>
      <w:r>
        <w:rPr/>
        <w:t>своє</w:t>
      </w:r>
      <w:r>
        <w:rPr>
          <w:spacing w:val="8"/>
        </w:rPr>
        <w:t> </w:t>
      </w:r>
      <w:r>
        <w:rPr/>
        <w:t>безглуздя</w:t>
      </w:r>
      <w:r>
        <w:rPr>
          <w:spacing w:val="8"/>
        </w:rPr>
        <w:t> </w:t>
      </w:r>
      <w:r>
        <w:rPr/>
        <w:t>й</w:t>
      </w:r>
      <w:r>
        <w:rPr>
          <w:spacing w:val="8"/>
        </w:rPr>
        <w:t> </w:t>
      </w:r>
      <w:r>
        <w:rPr/>
        <w:t>віддав</w:t>
      </w:r>
      <w:r>
        <w:rPr>
          <w:spacing w:val="8"/>
        </w:rPr>
        <w:t> </w:t>
      </w:r>
      <w:r>
        <w:rPr/>
        <w:t>хвалу</w:t>
      </w:r>
      <w:r>
        <w:rPr>
          <w:spacing w:val="8"/>
        </w:rPr>
        <w:t> </w:t>
      </w:r>
      <w:r>
        <w:rPr/>
        <w:t>Богові</w:t>
      </w:r>
      <w:r>
        <w:rPr>
          <w:spacing w:val="8"/>
        </w:rPr>
        <w:t> </w:t>
      </w:r>
      <w:r>
        <w:rPr/>
        <w:t>Небес,</w:t>
      </w:r>
      <w:r>
        <w:rPr>
          <w:spacing w:val="8"/>
        </w:rPr>
        <w:t> </w:t>
      </w:r>
      <w:r>
        <w:rPr/>
        <w:t>Котрий</w:t>
      </w:r>
    </w:p>
    <w:p>
      <w:pPr>
        <w:pStyle w:val="BodyText"/>
        <w:spacing w:line="235" w:lineRule="exact"/>
        <w:ind w:left="28"/>
        <w:jc w:val="both"/>
      </w:pPr>
      <w:r>
        <w:rPr/>
        <w:t>«живе</w:t>
      </w:r>
      <w:r>
        <w:rPr>
          <w:spacing w:val="15"/>
        </w:rPr>
        <w:t> </w:t>
      </w:r>
      <w:r>
        <w:rPr/>
        <w:t>вічно»</w:t>
      </w:r>
      <w:r>
        <w:rPr>
          <w:spacing w:val="15"/>
        </w:rPr>
        <w:t> </w:t>
      </w:r>
      <w:r>
        <w:rPr/>
        <w:t>(Дан.</w:t>
      </w:r>
      <w:r>
        <w:rPr>
          <w:spacing w:val="16"/>
        </w:rPr>
        <w:t> </w:t>
      </w:r>
      <w:r>
        <w:rPr>
          <w:spacing w:val="-2"/>
        </w:rPr>
        <w:t>4:31).</w:t>
      </w:r>
    </w:p>
    <w:p>
      <w:pPr>
        <w:pStyle w:val="BodyText"/>
        <w:spacing w:line="254" w:lineRule="auto" w:before="14"/>
        <w:ind w:left="28" w:right="565" w:firstLine="339"/>
        <w:jc w:val="both"/>
      </w:pPr>
      <w:r>
        <w:rPr/>
        <w:t>З іншого боку, Валтасар славить усіх богів, </w:t>
      </w:r>
      <w:r>
        <w:rPr/>
        <w:t>представлених цими металами (див. Дан. 5:4). Він навмисно ображає Бога. Саме в момент, коли цар звеличував ідолів, на побіленій стіні з’являється</w:t>
      </w:r>
      <w:r>
        <w:rPr>
          <w:spacing w:val="40"/>
        </w:rPr>
        <w:t> </w:t>
      </w:r>
      <w:r>
        <w:rPr/>
        <w:t>рука,</w:t>
      </w:r>
      <w:r>
        <w:rPr>
          <w:spacing w:val="40"/>
        </w:rPr>
        <w:t> </w:t>
      </w:r>
      <w:r>
        <w:rPr/>
        <w:t>яка</w:t>
      </w:r>
      <w:r>
        <w:rPr>
          <w:spacing w:val="40"/>
        </w:rPr>
        <w:t> </w:t>
      </w:r>
      <w:r>
        <w:rPr/>
        <w:t>пише</w:t>
      </w:r>
      <w:r>
        <w:rPr>
          <w:spacing w:val="40"/>
        </w:rPr>
        <w:t> </w:t>
      </w:r>
      <w:r>
        <w:rPr/>
        <w:t>Божий</w:t>
      </w:r>
      <w:r>
        <w:rPr>
          <w:spacing w:val="40"/>
        </w:rPr>
        <w:t> </w:t>
      </w:r>
      <w:r>
        <w:rPr/>
        <w:t>вирок</w:t>
      </w:r>
      <w:r>
        <w:rPr>
          <w:spacing w:val="40"/>
        </w:rPr>
        <w:t> </w:t>
      </w:r>
      <w:r>
        <w:rPr/>
        <w:t>для</w:t>
      </w:r>
      <w:r>
        <w:rPr>
          <w:spacing w:val="40"/>
        </w:rPr>
        <w:t> </w:t>
      </w:r>
      <w:r>
        <w:rPr/>
        <w:t>нього.</w:t>
      </w:r>
    </w:p>
    <w:p>
      <w:pPr>
        <w:pStyle w:val="BodyText"/>
        <w:spacing w:line="254" w:lineRule="auto"/>
        <w:ind w:left="28" w:right="565" w:firstLine="339"/>
        <w:jc w:val="both"/>
      </w:pPr>
      <w:r>
        <w:rPr/>
        <w:t>Навіть розв’язка історії кожного із цих царів виражає кон- траст</w:t>
      </w:r>
      <w:r>
        <w:rPr>
          <w:spacing w:val="-12"/>
        </w:rPr>
        <w:t> </w:t>
      </w:r>
      <w:r>
        <w:rPr/>
        <w:t>між</w:t>
      </w:r>
      <w:r>
        <w:rPr>
          <w:spacing w:val="-12"/>
        </w:rPr>
        <w:t> </w:t>
      </w:r>
      <w:r>
        <w:rPr/>
        <w:t>ними.</w:t>
      </w:r>
      <w:r>
        <w:rPr>
          <w:spacing w:val="-11"/>
        </w:rPr>
        <w:t> </w:t>
      </w:r>
      <w:r>
        <w:rPr/>
        <w:t>Унаслідок</w:t>
      </w:r>
      <w:r>
        <w:rPr>
          <w:spacing w:val="-12"/>
        </w:rPr>
        <w:t> </w:t>
      </w:r>
      <w:r>
        <w:rPr/>
        <w:t>покаяння</w:t>
      </w:r>
      <w:r>
        <w:rPr>
          <w:spacing w:val="-11"/>
        </w:rPr>
        <w:t> </w:t>
      </w:r>
      <w:r>
        <w:rPr/>
        <w:t>Навуходоносора</w:t>
      </w:r>
      <w:r>
        <w:rPr>
          <w:spacing w:val="-12"/>
        </w:rPr>
        <w:t> </w:t>
      </w:r>
      <w:r>
        <w:rPr/>
        <w:t>(див.</w:t>
      </w:r>
      <w:r>
        <w:rPr>
          <w:spacing w:val="-11"/>
        </w:rPr>
        <w:t> </w:t>
      </w:r>
      <w:r>
        <w:rPr/>
        <w:t>Дан. 4:31),</w:t>
      </w:r>
      <w:r>
        <w:rPr>
          <w:spacing w:val="-12"/>
        </w:rPr>
        <w:t> </w:t>
      </w:r>
      <w:r>
        <w:rPr/>
        <w:t>Бог</w:t>
      </w:r>
      <w:r>
        <w:rPr>
          <w:spacing w:val="-12"/>
        </w:rPr>
        <w:t> </w:t>
      </w:r>
      <w:r>
        <w:rPr/>
        <w:t>повернув</w:t>
      </w:r>
      <w:r>
        <w:rPr>
          <w:spacing w:val="-11"/>
        </w:rPr>
        <w:t> </w:t>
      </w:r>
      <w:r>
        <w:rPr/>
        <w:t>йому</w:t>
      </w:r>
      <w:r>
        <w:rPr>
          <w:spacing w:val="-12"/>
        </w:rPr>
        <w:t> </w:t>
      </w:r>
      <w:r>
        <w:rPr/>
        <w:t>розум,</w:t>
      </w:r>
      <w:r>
        <w:rPr>
          <w:spacing w:val="-11"/>
        </w:rPr>
        <w:t> </w:t>
      </w:r>
      <w:r>
        <w:rPr/>
        <w:t>і</w:t>
      </w:r>
      <w:r>
        <w:rPr>
          <w:spacing w:val="-12"/>
        </w:rPr>
        <w:t> </w:t>
      </w:r>
      <w:r>
        <w:rPr/>
        <w:t>він</w:t>
      </w:r>
      <w:r>
        <w:rPr>
          <w:spacing w:val="-11"/>
        </w:rPr>
        <w:t> </w:t>
      </w:r>
      <w:r>
        <w:rPr/>
        <w:t>знову</w:t>
      </w:r>
      <w:r>
        <w:rPr>
          <w:spacing w:val="-12"/>
        </w:rPr>
        <w:t> </w:t>
      </w:r>
      <w:r>
        <w:rPr/>
        <w:t>очолив</w:t>
      </w:r>
      <w:r>
        <w:rPr>
          <w:spacing w:val="-12"/>
        </w:rPr>
        <w:t> </w:t>
      </w:r>
      <w:r>
        <w:rPr/>
        <w:t>царство.</w:t>
      </w:r>
      <w:r>
        <w:rPr>
          <w:spacing w:val="-11"/>
        </w:rPr>
        <w:t> </w:t>
      </w:r>
      <w:r>
        <w:rPr/>
        <w:t>Тоді до</w:t>
      </w:r>
      <w:r>
        <w:rPr>
          <w:spacing w:val="-2"/>
        </w:rPr>
        <w:t> </w:t>
      </w:r>
      <w:r>
        <w:rPr/>
        <w:t>нього</w:t>
      </w:r>
      <w:r>
        <w:rPr>
          <w:spacing w:val="-2"/>
        </w:rPr>
        <w:t> </w:t>
      </w:r>
      <w:r>
        <w:rPr/>
        <w:t>повернулися</w:t>
      </w:r>
      <w:r>
        <w:rPr>
          <w:spacing w:val="-2"/>
        </w:rPr>
        <w:t> </w:t>
      </w:r>
      <w:r>
        <w:rPr/>
        <w:t>його</w:t>
      </w:r>
      <w:r>
        <w:rPr>
          <w:spacing w:val="-2"/>
        </w:rPr>
        <w:t> </w:t>
      </w:r>
      <w:r>
        <w:rPr/>
        <w:t>«достоїнство</w:t>
      </w:r>
      <w:r>
        <w:rPr>
          <w:spacing w:val="-2"/>
        </w:rPr>
        <w:t> </w:t>
      </w:r>
      <w:r>
        <w:rPr/>
        <w:t>і…</w:t>
      </w:r>
      <w:r>
        <w:rPr>
          <w:spacing w:val="-2"/>
        </w:rPr>
        <w:t> </w:t>
      </w:r>
      <w:r>
        <w:rPr/>
        <w:t>зовнішній</w:t>
      </w:r>
      <w:r>
        <w:rPr>
          <w:spacing w:val="-2"/>
        </w:rPr>
        <w:t> </w:t>
      </w:r>
      <w:r>
        <w:rPr/>
        <w:t>вигляд» (Дан. 4:33). Валтасар, який сидів на троні й почувався цілком впевненим</w:t>
      </w:r>
      <w:r>
        <w:rPr>
          <w:spacing w:val="-12"/>
        </w:rPr>
        <w:t> </w:t>
      </w:r>
      <w:r>
        <w:rPr/>
        <w:t>у</w:t>
      </w:r>
      <w:r>
        <w:rPr>
          <w:spacing w:val="-12"/>
        </w:rPr>
        <w:t> </w:t>
      </w:r>
      <w:r>
        <w:rPr/>
        <w:t>собі,</w:t>
      </w:r>
      <w:r>
        <w:rPr>
          <w:spacing w:val="-11"/>
        </w:rPr>
        <w:t> </w:t>
      </w:r>
      <w:r>
        <w:rPr/>
        <w:t>тепер</w:t>
      </w:r>
      <w:r>
        <w:rPr>
          <w:spacing w:val="-12"/>
        </w:rPr>
        <w:t> </w:t>
      </w:r>
      <w:r>
        <w:rPr/>
        <w:t>не</w:t>
      </w:r>
      <w:r>
        <w:rPr>
          <w:spacing w:val="-11"/>
        </w:rPr>
        <w:t> </w:t>
      </w:r>
      <w:r>
        <w:rPr/>
        <w:t>міг</w:t>
      </w:r>
      <w:r>
        <w:rPr>
          <w:spacing w:val="-12"/>
        </w:rPr>
        <w:t> </w:t>
      </w:r>
      <w:r>
        <w:rPr/>
        <w:t>підвестися</w:t>
      </w:r>
      <w:r>
        <w:rPr>
          <w:spacing w:val="-11"/>
        </w:rPr>
        <w:t> </w:t>
      </w:r>
      <w:r>
        <w:rPr/>
        <w:t>й</w:t>
      </w:r>
      <w:r>
        <w:rPr>
          <w:spacing w:val="-12"/>
        </w:rPr>
        <w:t> </w:t>
      </w:r>
      <w:r>
        <w:rPr/>
        <w:t>контролювати</w:t>
      </w:r>
      <w:r>
        <w:rPr>
          <w:spacing w:val="-12"/>
        </w:rPr>
        <w:t> </w:t>
      </w:r>
      <w:r>
        <w:rPr/>
        <w:t>себе, а його коліна билися одне об одне: «Цар щосили закричав» (Дан. 5:7). Він покликав на допомогу своїх мудреців, оскільки не міг прочитати написане таємничою рукою на стіні. Навіть його</w:t>
      </w:r>
      <w:r>
        <w:rPr>
          <w:spacing w:val="40"/>
        </w:rPr>
        <w:t> </w:t>
      </w:r>
      <w:r>
        <w:rPr/>
        <w:t>мудреці</w:t>
      </w:r>
      <w:r>
        <w:rPr>
          <w:spacing w:val="40"/>
        </w:rPr>
        <w:t> </w:t>
      </w:r>
      <w:r>
        <w:rPr/>
        <w:t>не</w:t>
      </w:r>
      <w:r>
        <w:rPr>
          <w:spacing w:val="40"/>
        </w:rPr>
        <w:t> </w:t>
      </w:r>
      <w:r>
        <w:rPr/>
        <w:t>змогли</w:t>
      </w:r>
      <w:r>
        <w:rPr>
          <w:spacing w:val="40"/>
        </w:rPr>
        <w:t> </w:t>
      </w:r>
      <w:r>
        <w:rPr/>
        <w:t>зрозуміти</w:t>
      </w:r>
      <w:r>
        <w:rPr>
          <w:spacing w:val="40"/>
        </w:rPr>
        <w:t> </w:t>
      </w:r>
      <w:r>
        <w:rPr/>
        <w:t>напису.</w:t>
      </w:r>
    </w:p>
    <w:p>
      <w:pPr>
        <w:pStyle w:val="BodyText"/>
        <w:spacing w:line="254" w:lineRule="auto"/>
        <w:ind w:left="28" w:right="562" w:firstLine="339"/>
        <w:jc w:val="both"/>
      </w:pPr>
      <w:r>
        <w:rPr/>
        <w:t>Тоді прийшла цариця, дружина Навуходоносора, та </w:t>
      </w:r>
      <w:r>
        <w:rPr/>
        <w:t>за- свідчила про виняткові здібності Даниїла. У такий спосіб вона нагадала Валтасарові про духовний досвід Навуходоносора. Даниїл, представник Бога, Котрого образив цар, був єдиним, хто зміг прочитати й витлумачити написаний вирок, який пе- редвіщав</w:t>
      </w:r>
      <w:r>
        <w:rPr>
          <w:spacing w:val="-7"/>
        </w:rPr>
        <w:t> </w:t>
      </w:r>
      <w:r>
        <w:rPr/>
        <w:t>кінець</w:t>
      </w:r>
      <w:r>
        <w:rPr>
          <w:spacing w:val="-7"/>
        </w:rPr>
        <w:t> </w:t>
      </w:r>
      <w:r>
        <w:rPr/>
        <w:t>царству</w:t>
      </w:r>
      <w:r>
        <w:rPr>
          <w:spacing w:val="-7"/>
        </w:rPr>
        <w:t> </w:t>
      </w:r>
      <w:r>
        <w:rPr/>
        <w:t>Валтасара</w:t>
      </w:r>
      <w:r>
        <w:rPr>
          <w:spacing w:val="-7"/>
        </w:rPr>
        <w:t> </w:t>
      </w:r>
      <w:r>
        <w:rPr/>
        <w:t>(див.</w:t>
      </w:r>
      <w:r>
        <w:rPr>
          <w:spacing w:val="-7"/>
        </w:rPr>
        <w:t> </w:t>
      </w:r>
      <w:r>
        <w:rPr/>
        <w:t>Дан.</w:t>
      </w:r>
      <w:r>
        <w:rPr>
          <w:spacing w:val="-7"/>
        </w:rPr>
        <w:t> </w:t>
      </w:r>
      <w:r>
        <w:rPr/>
        <w:t>5:25–29).</w:t>
      </w:r>
      <w:r>
        <w:rPr>
          <w:spacing w:val="-7"/>
        </w:rPr>
        <w:t> </w:t>
      </w:r>
      <w:r>
        <w:rPr/>
        <w:t>Чотири слова</w:t>
      </w:r>
      <w:r>
        <w:rPr>
          <w:spacing w:val="-12"/>
        </w:rPr>
        <w:t> </w:t>
      </w:r>
      <w:r>
        <w:rPr/>
        <w:t>настінного</w:t>
      </w:r>
      <w:r>
        <w:rPr>
          <w:spacing w:val="-12"/>
        </w:rPr>
        <w:t> </w:t>
      </w:r>
      <w:r>
        <w:rPr/>
        <w:t>напису</w:t>
      </w:r>
      <w:r>
        <w:rPr>
          <w:spacing w:val="-11"/>
        </w:rPr>
        <w:t> </w:t>
      </w:r>
      <w:r>
        <w:rPr/>
        <w:t>стисло</w:t>
      </w:r>
      <w:r>
        <w:rPr>
          <w:spacing w:val="-12"/>
        </w:rPr>
        <w:t> </w:t>
      </w:r>
      <w:r>
        <w:rPr/>
        <w:t>викладають</w:t>
      </w:r>
      <w:r>
        <w:rPr>
          <w:spacing w:val="-11"/>
        </w:rPr>
        <w:t> </w:t>
      </w:r>
      <w:r>
        <w:rPr/>
        <w:t>вирок</w:t>
      </w:r>
      <w:r>
        <w:rPr>
          <w:spacing w:val="-12"/>
        </w:rPr>
        <w:t> </w:t>
      </w:r>
      <w:r>
        <w:rPr/>
        <w:t>Валтасарові та передають, що включатиме цей вирок: слово «порахував» (двічі</w:t>
      </w:r>
      <w:r>
        <w:rPr>
          <w:spacing w:val="-12"/>
        </w:rPr>
        <w:t> </w:t>
      </w:r>
      <w:r>
        <w:rPr/>
        <w:t>вживається)</w:t>
      </w:r>
      <w:r>
        <w:rPr>
          <w:spacing w:val="-12"/>
        </w:rPr>
        <w:t> </w:t>
      </w:r>
      <w:r>
        <w:rPr/>
        <w:t>означає</w:t>
      </w:r>
      <w:r>
        <w:rPr>
          <w:spacing w:val="-11"/>
        </w:rPr>
        <w:t> </w:t>
      </w:r>
      <w:r>
        <w:rPr/>
        <w:t>відповідальність;</w:t>
      </w:r>
      <w:r>
        <w:rPr>
          <w:spacing w:val="-12"/>
        </w:rPr>
        <w:t> </w:t>
      </w:r>
      <w:r>
        <w:rPr/>
        <w:t>слово</w:t>
      </w:r>
      <w:r>
        <w:rPr>
          <w:spacing w:val="-11"/>
        </w:rPr>
        <w:t> </w:t>
      </w:r>
      <w:r>
        <w:rPr/>
        <w:t>«зважений» означає</w:t>
      </w:r>
      <w:r>
        <w:rPr>
          <w:spacing w:val="40"/>
        </w:rPr>
        <w:t> </w:t>
      </w:r>
      <w:r>
        <w:rPr/>
        <w:t>оцінку;</w:t>
      </w:r>
      <w:r>
        <w:rPr>
          <w:spacing w:val="40"/>
        </w:rPr>
        <w:t> </w:t>
      </w:r>
      <w:r>
        <w:rPr/>
        <w:t>і</w:t>
      </w:r>
      <w:r>
        <w:rPr>
          <w:spacing w:val="40"/>
        </w:rPr>
        <w:t> </w:t>
      </w:r>
      <w:r>
        <w:rPr/>
        <w:t>слово</w:t>
      </w:r>
      <w:r>
        <w:rPr>
          <w:spacing w:val="40"/>
        </w:rPr>
        <w:t> </w:t>
      </w:r>
      <w:r>
        <w:rPr/>
        <w:t>«розділене»</w:t>
      </w:r>
      <w:r>
        <w:rPr>
          <w:spacing w:val="40"/>
        </w:rPr>
        <w:t> </w:t>
      </w:r>
      <w:r>
        <w:rPr/>
        <w:t>означає</w:t>
      </w:r>
      <w:r>
        <w:rPr>
          <w:spacing w:val="40"/>
        </w:rPr>
        <w:t> </w:t>
      </w:r>
      <w:r>
        <w:rPr/>
        <w:t>«відкинення».</w:t>
      </w:r>
    </w:p>
    <w:p>
      <w:pPr>
        <w:pStyle w:val="BodyText"/>
        <w:spacing w:after="0" w:line="254" w:lineRule="auto"/>
        <w:jc w:val="both"/>
        <w:sectPr>
          <w:pgSz w:w="7600" w:h="11460"/>
          <w:pgMar w:header="0" w:footer="693" w:top="720" w:bottom="880" w:left="708" w:right="283"/>
        </w:sectPr>
      </w:pPr>
    </w:p>
    <w:p>
      <w:pPr>
        <w:pStyle w:val="BodyText"/>
        <w:spacing w:line="254" w:lineRule="auto" w:before="82"/>
        <w:ind w:left="142" w:right="451" w:firstLine="340"/>
        <w:jc w:val="both"/>
      </w:pPr>
      <w:r>
        <w:rPr>
          <w:b/>
        </w:rPr>
        <w:t>Вирок Кіру. </w:t>
      </w:r>
      <w:r>
        <w:rPr/>
        <w:t>Перському цареві Кіру відведене унікальне місце в Писаннях. Кір ― єдиний язичник, якому дано титул </w:t>
      </w:r>
      <w:r>
        <w:rPr>
          <w:i/>
        </w:rPr>
        <w:t>машіах</w:t>
      </w:r>
      <w:r>
        <w:rPr/>
        <w:t>, або «помазаник» (Ісаї 45:1). У Біблії Кір </w:t>
      </w:r>
      <w:r>
        <w:rPr/>
        <w:t>пов’язаний навіть</w:t>
      </w:r>
      <w:r>
        <w:rPr>
          <w:spacing w:val="-1"/>
        </w:rPr>
        <w:t> </w:t>
      </w:r>
      <w:r>
        <w:rPr/>
        <w:t>з</w:t>
      </w:r>
      <w:r>
        <w:rPr>
          <w:spacing w:val="-1"/>
        </w:rPr>
        <w:t> </w:t>
      </w:r>
      <w:r>
        <w:rPr/>
        <w:t>месіанським</w:t>
      </w:r>
      <w:r>
        <w:rPr>
          <w:spacing w:val="-1"/>
        </w:rPr>
        <w:t> </w:t>
      </w:r>
      <w:r>
        <w:rPr/>
        <w:t>Спасителем,</w:t>
      </w:r>
      <w:r>
        <w:rPr>
          <w:spacing w:val="-1"/>
        </w:rPr>
        <w:t> </w:t>
      </w:r>
      <w:r>
        <w:rPr/>
        <w:t>Самим</w:t>
      </w:r>
      <w:r>
        <w:rPr>
          <w:spacing w:val="-1"/>
        </w:rPr>
        <w:t> </w:t>
      </w:r>
      <w:r>
        <w:rPr/>
        <w:t>Христом.</w:t>
      </w:r>
      <w:r>
        <w:rPr>
          <w:spacing w:val="-1"/>
        </w:rPr>
        <w:t> </w:t>
      </w:r>
      <w:r>
        <w:rPr/>
        <w:t>Окрім</w:t>
      </w:r>
      <w:r>
        <w:rPr>
          <w:spacing w:val="-1"/>
        </w:rPr>
        <w:t> </w:t>
      </w:r>
      <w:r>
        <w:rPr/>
        <w:t>поря- тунку Ізраїля від Вавилонського полону месією Кіром, пророк Даниїл бачить усесвітнього Месію, Котрий визволить людей від</w:t>
      </w:r>
      <w:r>
        <w:rPr>
          <w:spacing w:val="40"/>
        </w:rPr>
        <w:t> </w:t>
      </w:r>
      <w:r>
        <w:rPr/>
        <w:t>панування</w:t>
      </w:r>
      <w:r>
        <w:rPr>
          <w:spacing w:val="40"/>
        </w:rPr>
        <w:t> </w:t>
      </w:r>
      <w:r>
        <w:rPr/>
        <w:t>зла.</w:t>
      </w:r>
    </w:p>
    <w:p>
      <w:pPr>
        <w:pStyle w:val="BodyText"/>
        <w:spacing w:line="254" w:lineRule="auto"/>
        <w:ind w:left="142" w:right="451" w:firstLine="339"/>
        <w:jc w:val="both"/>
      </w:pPr>
      <w:r>
        <w:rPr/>
        <w:t>Сімдесят</w:t>
      </w:r>
      <w:r>
        <w:rPr>
          <w:spacing w:val="-12"/>
        </w:rPr>
        <w:t> </w:t>
      </w:r>
      <w:r>
        <w:rPr/>
        <w:t>років</w:t>
      </w:r>
      <w:r>
        <w:rPr>
          <w:spacing w:val="-12"/>
        </w:rPr>
        <w:t> </w:t>
      </w:r>
      <w:r>
        <w:rPr/>
        <w:t>указують</w:t>
      </w:r>
      <w:r>
        <w:rPr>
          <w:spacing w:val="-11"/>
        </w:rPr>
        <w:t> </w:t>
      </w:r>
      <w:r>
        <w:rPr/>
        <w:t>на</w:t>
      </w:r>
      <w:r>
        <w:rPr>
          <w:spacing w:val="-12"/>
        </w:rPr>
        <w:t> </w:t>
      </w:r>
      <w:r>
        <w:rPr/>
        <w:t>буквальні</w:t>
      </w:r>
      <w:r>
        <w:rPr>
          <w:spacing w:val="-11"/>
        </w:rPr>
        <w:t> </w:t>
      </w:r>
      <w:r>
        <w:rPr/>
        <w:t>роки</w:t>
      </w:r>
      <w:r>
        <w:rPr>
          <w:spacing w:val="-12"/>
        </w:rPr>
        <w:t> </w:t>
      </w:r>
      <w:r>
        <w:rPr/>
        <w:t>перед</w:t>
      </w:r>
      <w:r>
        <w:rPr>
          <w:spacing w:val="-11"/>
        </w:rPr>
        <w:t> </w:t>
      </w:r>
      <w:r>
        <w:rPr/>
        <w:t>приходом месії Кіра (див. Ісаї 45:1), який відновив історичний Ізраїль у </w:t>
      </w:r>
      <w:r>
        <w:rPr>
          <w:spacing w:val="-4"/>
        </w:rPr>
        <w:t>стародавній Палестині. Справді, месія Кір підкріпляє історичний </w:t>
      </w:r>
      <w:r>
        <w:rPr/>
        <w:t>образ</w:t>
      </w:r>
      <w:r>
        <w:rPr>
          <w:spacing w:val="-1"/>
        </w:rPr>
        <w:t> </w:t>
      </w:r>
      <w:r>
        <w:rPr/>
        <w:t>Месії</w:t>
      </w:r>
      <w:r>
        <w:rPr>
          <w:spacing w:val="-1"/>
        </w:rPr>
        <w:t> </w:t>
      </w:r>
      <w:r>
        <w:rPr/>
        <w:t>Ісуса</w:t>
      </w:r>
      <w:r>
        <w:rPr>
          <w:spacing w:val="-1"/>
        </w:rPr>
        <w:t> </w:t>
      </w:r>
      <w:r>
        <w:rPr/>
        <w:t>Христа</w:t>
      </w:r>
      <w:r>
        <w:rPr>
          <w:spacing w:val="-1"/>
        </w:rPr>
        <w:t> </w:t>
      </w:r>
      <w:r>
        <w:rPr/>
        <w:t>і</w:t>
      </w:r>
      <w:r>
        <w:rPr>
          <w:spacing w:val="-1"/>
        </w:rPr>
        <w:t> </w:t>
      </w:r>
      <w:r>
        <w:rPr/>
        <w:t>Його</w:t>
      </w:r>
      <w:r>
        <w:rPr>
          <w:spacing w:val="-1"/>
        </w:rPr>
        <w:t> </w:t>
      </w:r>
      <w:r>
        <w:rPr/>
        <w:t>акту</w:t>
      </w:r>
      <w:r>
        <w:rPr>
          <w:spacing w:val="-1"/>
        </w:rPr>
        <w:t> </w:t>
      </w:r>
      <w:r>
        <w:rPr/>
        <w:t>спасіння.</w:t>
      </w:r>
      <w:r>
        <w:rPr>
          <w:spacing w:val="-1"/>
        </w:rPr>
        <w:t> </w:t>
      </w:r>
      <w:r>
        <w:rPr/>
        <w:t>Період</w:t>
      </w:r>
      <w:r>
        <w:rPr>
          <w:spacing w:val="-1"/>
        </w:rPr>
        <w:t> </w:t>
      </w:r>
      <w:r>
        <w:rPr/>
        <w:t>70</w:t>
      </w:r>
      <w:r>
        <w:rPr>
          <w:spacing w:val="-1"/>
        </w:rPr>
        <w:t> </w:t>
      </w:r>
      <w:r>
        <w:rPr/>
        <w:t>тижнів (490</w:t>
      </w:r>
      <w:r>
        <w:rPr>
          <w:spacing w:val="-4"/>
        </w:rPr>
        <w:t> </w:t>
      </w:r>
      <w:r>
        <w:rPr/>
        <w:t>років)</w:t>
      </w:r>
      <w:r>
        <w:rPr>
          <w:spacing w:val="-4"/>
        </w:rPr>
        <w:t> </w:t>
      </w:r>
      <w:r>
        <w:rPr/>
        <w:t>―</w:t>
      </w:r>
      <w:r>
        <w:rPr>
          <w:spacing w:val="-4"/>
        </w:rPr>
        <w:t> </w:t>
      </w:r>
      <w:r>
        <w:rPr/>
        <w:t>це</w:t>
      </w:r>
      <w:r>
        <w:rPr>
          <w:spacing w:val="-4"/>
        </w:rPr>
        <w:t> </w:t>
      </w:r>
      <w:r>
        <w:rPr/>
        <w:t>пророчі</w:t>
      </w:r>
      <w:r>
        <w:rPr>
          <w:spacing w:val="-4"/>
        </w:rPr>
        <w:t> </w:t>
      </w:r>
      <w:r>
        <w:rPr/>
        <w:t>тижні,</w:t>
      </w:r>
      <w:r>
        <w:rPr>
          <w:spacing w:val="-4"/>
        </w:rPr>
        <w:t> </w:t>
      </w:r>
      <w:r>
        <w:rPr/>
        <w:t>що</w:t>
      </w:r>
      <w:r>
        <w:rPr>
          <w:spacing w:val="-4"/>
        </w:rPr>
        <w:t> </w:t>
      </w:r>
      <w:r>
        <w:rPr/>
        <w:t>ведуть</w:t>
      </w:r>
      <w:r>
        <w:rPr>
          <w:spacing w:val="-4"/>
        </w:rPr>
        <w:t> </w:t>
      </w:r>
      <w:r>
        <w:rPr/>
        <w:t>до</w:t>
      </w:r>
      <w:r>
        <w:rPr>
          <w:spacing w:val="-4"/>
        </w:rPr>
        <w:t> </w:t>
      </w:r>
      <w:r>
        <w:rPr/>
        <w:t>Першого</w:t>
      </w:r>
      <w:r>
        <w:rPr>
          <w:spacing w:val="-4"/>
        </w:rPr>
        <w:t> </w:t>
      </w:r>
      <w:r>
        <w:rPr/>
        <w:t>приходу всесвітнього</w:t>
      </w:r>
      <w:r>
        <w:rPr>
          <w:spacing w:val="-7"/>
        </w:rPr>
        <w:t> </w:t>
      </w:r>
      <w:r>
        <w:rPr/>
        <w:t>Месії,</w:t>
      </w:r>
      <w:r>
        <w:rPr>
          <w:spacing w:val="-7"/>
        </w:rPr>
        <w:t> </w:t>
      </w:r>
      <w:r>
        <w:rPr/>
        <w:t>Який</w:t>
      </w:r>
      <w:r>
        <w:rPr>
          <w:spacing w:val="-7"/>
        </w:rPr>
        <w:t> </w:t>
      </w:r>
      <w:r>
        <w:rPr/>
        <w:t>спасе</w:t>
      </w:r>
      <w:r>
        <w:rPr>
          <w:spacing w:val="-7"/>
        </w:rPr>
        <w:t> </w:t>
      </w:r>
      <w:r>
        <w:rPr/>
        <w:t>світ</w:t>
      </w:r>
      <w:r>
        <w:rPr>
          <w:spacing w:val="-7"/>
        </w:rPr>
        <w:t> </w:t>
      </w:r>
      <w:r>
        <w:rPr/>
        <w:t>від</w:t>
      </w:r>
      <w:r>
        <w:rPr>
          <w:spacing w:val="-7"/>
        </w:rPr>
        <w:t> </w:t>
      </w:r>
      <w:r>
        <w:rPr/>
        <w:t>гріха</w:t>
      </w:r>
      <w:r>
        <w:rPr>
          <w:spacing w:val="-7"/>
        </w:rPr>
        <w:t> </w:t>
      </w:r>
      <w:r>
        <w:rPr/>
        <w:t>і</w:t>
      </w:r>
      <w:r>
        <w:rPr>
          <w:spacing w:val="-7"/>
        </w:rPr>
        <w:t> </w:t>
      </w:r>
      <w:r>
        <w:rPr/>
        <w:t>через</w:t>
      </w:r>
      <w:r>
        <w:rPr>
          <w:spacing w:val="-7"/>
        </w:rPr>
        <w:t> </w:t>
      </w:r>
      <w:r>
        <w:rPr/>
        <w:t>викуплення забезпечить прощення гріха. Цю паралель між двома месіями також</w:t>
      </w:r>
      <w:r>
        <w:rPr>
          <w:spacing w:val="40"/>
        </w:rPr>
        <w:t> </w:t>
      </w:r>
      <w:r>
        <w:rPr/>
        <w:t>можна</w:t>
      </w:r>
      <w:r>
        <w:rPr>
          <w:spacing w:val="40"/>
        </w:rPr>
        <w:t> </w:t>
      </w:r>
      <w:r>
        <w:rPr/>
        <w:t>помітити</w:t>
      </w:r>
      <w:r>
        <w:rPr>
          <w:spacing w:val="40"/>
        </w:rPr>
        <w:t> </w:t>
      </w:r>
      <w:r>
        <w:rPr/>
        <w:t>в</w:t>
      </w:r>
      <w:r>
        <w:rPr>
          <w:spacing w:val="40"/>
        </w:rPr>
        <w:t> </w:t>
      </w:r>
      <w:r>
        <w:rPr/>
        <w:t>книзі</w:t>
      </w:r>
      <w:r>
        <w:rPr>
          <w:spacing w:val="40"/>
        </w:rPr>
        <w:t> </w:t>
      </w:r>
      <w:r>
        <w:rPr/>
        <w:t>Ісаї,</w:t>
      </w:r>
      <w:r>
        <w:rPr>
          <w:spacing w:val="40"/>
        </w:rPr>
        <w:t> </w:t>
      </w:r>
      <w:r>
        <w:rPr/>
        <w:t>де</w:t>
      </w:r>
      <w:r>
        <w:rPr>
          <w:spacing w:val="40"/>
        </w:rPr>
        <w:t> </w:t>
      </w:r>
      <w:r>
        <w:rPr/>
        <w:t>між</w:t>
      </w:r>
      <w:r>
        <w:rPr>
          <w:spacing w:val="40"/>
        </w:rPr>
        <w:t> </w:t>
      </w:r>
      <w:r>
        <w:rPr/>
        <w:t>месією</w:t>
      </w:r>
      <w:r>
        <w:rPr>
          <w:spacing w:val="40"/>
        </w:rPr>
        <w:t> </w:t>
      </w:r>
      <w:r>
        <w:rPr/>
        <w:t>Кіром</w:t>
      </w:r>
      <w:r>
        <w:rPr>
          <w:spacing w:val="40"/>
        </w:rPr>
        <w:t> </w:t>
      </w:r>
      <w:r>
        <w:rPr/>
        <w:t>із 45-го розділу Ісаї і Слугою-Страждальцем із 53-го розділу Ісаї</w:t>
      </w:r>
      <w:r>
        <w:rPr>
          <w:spacing w:val="80"/>
        </w:rPr>
        <w:t> </w:t>
      </w:r>
      <w:r>
        <w:rPr/>
        <w:t>є чимало спільного на мовному й тематичному рівнях.</w:t>
      </w:r>
    </w:p>
    <w:p>
      <w:pPr>
        <w:pStyle w:val="BodyText"/>
        <w:spacing w:line="254" w:lineRule="auto"/>
        <w:ind w:left="142" w:right="451" w:firstLine="339"/>
        <w:jc w:val="both"/>
      </w:pPr>
      <w:r>
        <w:rPr/>
        <w:t>Месія Кір зіграв вирішальну роль у падінні Вавилону – заклятого ворога Ізраїля. Крім того, він повернув </w:t>
      </w:r>
      <w:r>
        <w:rPr/>
        <w:t>ізраїльтян</w:t>
      </w:r>
      <w:r>
        <w:rPr>
          <w:spacing w:val="40"/>
        </w:rPr>
        <w:t> </w:t>
      </w:r>
      <w:r>
        <w:rPr/>
        <w:t>до їхнього краю (див. Ездри 1:1–3) і навіть допоміг євреям у </w:t>
      </w:r>
      <w:r>
        <w:rPr>
          <w:spacing w:val="-4"/>
        </w:rPr>
        <w:t>відбудові</w:t>
      </w:r>
      <w:r>
        <w:rPr>
          <w:spacing w:val="-6"/>
        </w:rPr>
        <w:t> </w:t>
      </w:r>
      <w:r>
        <w:rPr>
          <w:spacing w:val="-4"/>
        </w:rPr>
        <w:t>Єрусалимського</w:t>
      </w:r>
      <w:r>
        <w:rPr>
          <w:spacing w:val="-6"/>
        </w:rPr>
        <w:t> </w:t>
      </w:r>
      <w:r>
        <w:rPr>
          <w:spacing w:val="-4"/>
        </w:rPr>
        <w:t>храму</w:t>
      </w:r>
      <w:r>
        <w:rPr>
          <w:spacing w:val="-6"/>
        </w:rPr>
        <w:t> </w:t>
      </w:r>
      <w:r>
        <w:rPr>
          <w:spacing w:val="-4"/>
        </w:rPr>
        <w:t>під</w:t>
      </w:r>
      <w:r>
        <w:rPr>
          <w:spacing w:val="-6"/>
        </w:rPr>
        <w:t> </w:t>
      </w:r>
      <w:r>
        <w:rPr>
          <w:spacing w:val="-4"/>
        </w:rPr>
        <w:t>керівництвом</w:t>
      </w:r>
      <w:r>
        <w:rPr>
          <w:spacing w:val="-6"/>
        </w:rPr>
        <w:t> </w:t>
      </w:r>
      <w:r>
        <w:rPr>
          <w:spacing w:val="-4"/>
        </w:rPr>
        <w:t>первосвящен- </w:t>
      </w:r>
      <w:r>
        <w:rPr/>
        <w:t>ника Ісуса (див. Ездри 3:2, 3). Важливо, що книга Об’явлення порівнює досягнення Кіра з Другим приходом Христа. Подія висихання</w:t>
      </w:r>
      <w:r>
        <w:rPr>
          <w:spacing w:val="-8"/>
        </w:rPr>
        <w:t> </w:t>
      </w:r>
      <w:r>
        <w:rPr/>
        <w:t>Євфрату,</w:t>
      </w:r>
      <w:r>
        <w:rPr>
          <w:spacing w:val="-8"/>
        </w:rPr>
        <w:t> </w:t>
      </w:r>
      <w:r>
        <w:rPr/>
        <w:t>яка</w:t>
      </w:r>
      <w:r>
        <w:rPr>
          <w:spacing w:val="-8"/>
        </w:rPr>
        <w:t> </w:t>
      </w:r>
      <w:r>
        <w:rPr/>
        <w:t>дозволила</w:t>
      </w:r>
      <w:r>
        <w:rPr>
          <w:spacing w:val="-8"/>
        </w:rPr>
        <w:t> </w:t>
      </w:r>
      <w:r>
        <w:rPr/>
        <w:t>східному</w:t>
      </w:r>
      <w:r>
        <w:rPr>
          <w:spacing w:val="-8"/>
        </w:rPr>
        <w:t> </w:t>
      </w:r>
      <w:r>
        <w:rPr/>
        <w:t>цареві</w:t>
      </w:r>
      <w:r>
        <w:rPr>
          <w:spacing w:val="-8"/>
        </w:rPr>
        <w:t> </w:t>
      </w:r>
      <w:r>
        <w:rPr/>
        <w:t>Кіру</w:t>
      </w:r>
      <w:r>
        <w:rPr>
          <w:spacing w:val="-8"/>
        </w:rPr>
        <w:t> </w:t>
      </w:r>
      <w:r>
        <w:rPr/>
        <w:t>увійти </w:t>
      </w:r>
      <w:r>
        <w:rPr>
          <w:spacing w:val="-2"/>
        </w:rPr>
        <w:t>до</w:t>
      </w:r>
      <w:r>
        <w:rPr>
          <w:spacing w:val="-10"/>
        </w:rPr>
        <w:t> </w:t>
      </w:r>
      <w:r>
        <w:rPr>
          <w:spacing w:val="-2"/>
        </w:rPr>
        <w:t>Вавилона</w:t>
      </w:r>
      <w:r>
        <w:rPr>
          <w:spacing w:val="-10"/>
        </w:rPr>
        <w:t> </w:t>
      </w:r>
      <w:r>
        <w:rPr>
          <w:spacing w:val="-2"/>
        </w:rPr>
        <w:t>і</w:t>
      </w:r>
      <w:r>
        <w:rPr>
          <w:spacing w:val="-9"/>
        </w:rPr>
        <w:t> </w:t>
      </w:r>
      <w:r>
        <w:rPr>
          <w:spacing w:val="-2"/>
        </w:rPr>
        <w:t>спричинити</w:t>
      </w:r>
      <w:r>
        <w:rPr>
          <w:spacing w:val="-10"/>
        </w:rPr>
        <w:t> </w:t>
      </w:r>
      <w:r>
        <w:rPr>
          <w:spacing w:val="-2"/>
        </w:rPr>
        <w:t>його</w:t>
      </w:r>
      <w:r>
        <w:rPr>
          <w:spacing w:val="-9"/>
        </w:rPr>
        <w:t> </w:t>
      </w:r>
      <w:r>
        <w:rPr>
          <w:spacing w:val="-2"/>
        </w:rPr>
        <w:t>падіння,</w:t>
      </w:r>
      <w:r>
        <w:rPr>
          <w:spacing w:val="-10"/>
        </w:rPr>
        <w:t> </w:t>
      </w:r>
      <w:r>
        <w:rPr>
          <w:spacing w:val="-2"/>
        </w:rPr>
        <w:t>слугує</w:t>
      </w:r>
      <w:r>
        <w:rPr>
          <w:spacing w:val="-9"/>
        </w:rPr>
        <w:t> </w:t>
      </w:r>
      <w:r>
        <w:rPr>
          <w:spacing w:val="-2"/>
        </w:rPr>
        <w:t>зразком</w:t>
      </w:r>
      <w:r>
        <w:rPr>
          <w:spacing w:val="-10"/>
        </w:rPr>
        <w:t> </w:t>
      </w:r>
      <w:r>
        <w:rPr>
          <w:spacing w:val="-2"/>
        </w:rPr>
        <w:t>для</w:t>
      </w:r>
      <w:r>
        <w:rPr>
          <w:spacing w:val="-10"/>
        </w:rPr>
        <w:t> </w:t>
      </w:r>
      <w:r>
        <w:rPr>
          <w:spacing w:val="-2"/>
        </w:rPr>
        <w:t>опи- </w:t>
      </w:r>
      <w:r>
        <w:rPr/>
        <w:t>су Другого приходу Христа в час кінця (див. Об’явл. 16:12). Кір </w:t>
      </w:r>
      <w:r>
        <w:rPr>
          <w:spacing w:val="-2"/>
        </w:rPr>
        <w:t>створив</w:t>
      </w:r>
      <w:r>
        <w:rPr>
          <w:spacing w:val="-3"/>
        </w:rPr>
        <w:t> </w:t>
      </w:r>
      <w:r>
        <w:rPr>
          <w:spacing w:val="-2"/>
        </w:rPr>
        <w:t>передумови</w:t>
      </w:r>
      <w:r>
        <w:rPr>
          <w:spacing w:val="-3"/>
        </w:rPr>
        <w:t> </w:t>
      </w:r>
      <w:r>
        <w:rPr>
          <w:spacing w:val="-2"/>
        </w:rPr>
        <w:t>для</w:t>
      </w:r>
      <w:r>
        <w:rPr>
          <w:spacing w:val="-3"/>
        </w:rPr>
        <w:t> </w:t>
      </w:r>
      <w:r>
        <w:rPr>
          <w:spacing w:val="-2"/>
        </w:rPr>
        <w:t>майбутнього</w:t>
      </w:r>
      <w:r>
        <w:rPr>
          <w:spacing w:val="-3"/>
        </w:rPr>
        <w:t> </w:t>
      </w:r>
      <w:r>
        <w:rPr>
          <w:spacing w:val="-2"/>
        </w:rPr>
        <w:t>Першого</w:t>
      </w:r>
      <w:r>
        <w:rPr>
          <w:spacing w:val="-3"/>
        </w:rPr>
        <w:t> </w:t>
      </w:r>
      <w:r>
        <w:rPr>
          <w:spacing w:val="-2"/>
        </w:rPr>
        <w:t>приходу</w:t>
      </w:r>
      <w:r>
        <w:rPr>
          <w:spacing w:val="-3"/>
        </w:rPr>
        <w:t> </w:t>
      </w:r>
      <w:r>
        <w:rPr>
          <w:spacing w:val="-2"/>
        </w:rPr>
        <w:t>Христа </w:t>
      </w:r>
      <w:r>
        <w:rPr/>
        <w:t>і</w:t>
      </w:r>
      <w:r>
        <w:rPr>
          <w:spacing w:val="-5"/>
        </w:rPr>
        <w:t> </w:t>
      </w:r>
      <w:r>
        <w:rPr/>
        <w:t>спасіння</w:t>
      </w:r>
      <w:r>
        <w:rPr>
          <w:spacing w:val="-5"/>
        </w:rPr>
        <w:t> </w:t>
      </w:r>
      <w:r>
        <w:rPr/>
        <w:t>людства.</w:t>
      </w:r>
      <w:r>
        <w:rPr>
          <w:spacing w:val="-5"/>
        </w:rPr>
        <w:t> </w:t>
      </w:r>
      <w:r>
        <w:rPr/>
        <w:t>Крім</w:t>
      </w:r>
      <w:r>
        <w:rPr>
          <w:spacing w:val="-5"/>
        </w:rPr>
        <w:t> </w:t>
      </w:r>
      <w:r>
        <w:rPr/>
        <w:t>того,</w:t>
      </w:r>
      <w:r>
        <w:rPr>
          <w:spacing w:val="-5"/>
        </w:rPr>
        <w:t> </w:t>
      </w:r>
      <w:r>
        <w:rPr/>
        <w:t>Кір</w:t>
      </w:r>
      <w:r>
        <w:rPr>
          <w:spacing w:val="-5"/>
        </w:rPr>
        <w:t> </w:t>
      </w:r>
      <w:r>
        <w:rPr/>
        <w:t>був</w:t>
      </w:r>
      <w:r>
        <w:rPr>
          <w:spacing w:val="-5"/>
        </w:rPr>
        <w:t> </w:t>
      </w:r>
      <w:r>
        <w:rPr/>
        <w:t>прообразом</w:t>
      </w:r>
      <w:r>
        <w:rPr>
          <w:spacing w:val="-5"/>
        </w:rPr>
        <w:t> </w:t>
      </w:r>
      <w:r>
        <w:rPr/>
        <w:t>Христа.</w:t>
      </w:r>
      <w:r>
        <w:rPr>
          <w:spacing w:val="-5"/>
        </w:rPr>
        <w:t> </w:t>
      </w:r>
      <w:r>
        <w:rPr/>
        <w:t>Роль Кіра в Першому приході Христа може вказувати на сценарій, </w:t>
      </w:r>
      <w:r>
        <w:rPr>
          <w:spacing w:val="-2"/>
        </w:rPr>
        <w:t>який</w:t>
      </w:r>
      <w:r>
        <w:rPr>
          <w:spacing w:val="-9"/>
        </w:rPr>
        <w:t> </w:t>
      </w:r>
      <w:r>
        <w:rPr>
          <w:spacing w:val="-2"/>
        </w:rPr>
        <w:t>розвиватиметься</w:t>
      </w:r>
      <w:r>
        <w:rPr>
          <w:spacing w:val="-9"/>
        </w:rPr>
        <w:t> </w:t>
      </w:r>
      <w:r>
        <w:rPr>
          <w:spacing w:val="-2"/>
        </w:rPr>
        <w:t>в</w:t>
      </w:r>
      <w:r>
        <w:rPr>
          <w:spacing w:val="-9"/>
        </w:rPr>
        <w:t> </w:t>
      </w:r>
      <w:r>
        <w:rPr>
          <w:spacing w:val="-2"/>
        </w:rPr>
        <w:t>кінці</w:t>
      </w:r>
      <w:r>
        <w:rPr>
          <w:spacing w:val="-9"/>
        </w:rPr>
        <w:t> </w:t>
      </w:r>
      <w:r>
        <w:rPr>
          <w:spacing w:val="-2"/>
        </w:rPr>
        <w:t>часів</w:t>
      </w:r>
      <w:r>
        <w:rPr>
          <w:spacing w:val="-9"/>
        </w:rPr>
        <w:t> </w:t>
      </w:r>
      <w:r>
        <w:rPr>
          <w:spacing w:val="-2"/>
        </w:rPr>
        <w:t>у</w:t>
      </w:r>
      <w:r>
        <w:rPr>
          <w:spacing w:val="-9"/>
        </w:rPr>
        <w:t> </w:t>
      </w:r>
      <w:r>
        <w:rPr>
          <w:spacing w:val="-2"/>
        </w:rPr>
        <w:t>зв’язку</w:t>
      </w:r>
      <w:r>
        <w:rPr>
          <w:spacing w:val="-9"/>
        </w:rPr>
        <w:t> </w:t>
      </w:r>
      <w:r>
        <w:rPr>
          <w:spacing w:val="-2"/>
        </w:rPr>
        <w:t>з</w:t>
      </w:r>
      <w:r>
        <w:rPr>
          <w:spacing w:val="-9"/>
        </w:rPr>
        <w:t> </w:t>
      </w:r>
      <w:r>
        <w:rPr>
          <w:spacing w:val="-2"/>
        </w:rPr>
        <w:t>Другим</w:t>
      </w:r>
      <w:r>
        <w:rPr>
          <w:spacing w:val="-9"/>
        </w:rPr>
        <w:t> </w:t>
      </w:r>
      <w:r>
        <w:rPr>
          <w:spacing w:val="-2"/>
        </w:rPr>
        <w:t>приходом </w:t>
      </w:r>
      <w:r>
        <w:rPr/>
        <w:t>Христа. Отож ми цілком можемо припустити, що останні події спасіння включатимуть осіб, котрі нині не належать до Божої Церкви</w:t>
      </w:r>
      <w:r>
        <w:rPr>
          <w:spacing w:val="40"/>
        </w:rPr>
        <w:t> </w:t>
      </w:r>
      <w:r>
        <w:rPr/>
        <w:t>(див.</w:t>
      </w:r>
      <w:r>
        <w:rPr>
          <w:spacing w:val="40"/>
        </w:rPr>
        <w:t> </w:t>
      </w:r>
      <w:r>
        <w:rPr/>
        <w:t>Івана</w:t>
      </w:r>
      <w:r>
        <w:rPr>
          <w:spacing w:val="40"/>
        </w:rPr>
        <w:t> </w:t>
      </w:r>
      <w:r>
        <w:rPr/>
        <w:t>10:16).</w:t>
      </w:r>
    </w:p>
    <w:p>
      <w:pPr>
        <w:spacing w:before="220"/>
        <w:ind w:left="142" w:right="0" w:firstLine="0"/>
        <w:jc w:val="left"/>
        <w:rPr>
          <w:rFonts w:ascii="Arial" w:hAnsi="Arial"/>
          <w:b/>
          <w:sz w:val="20"/>
        </w:rPr>
      </w:pPr>
      <w:r>
        <w:rPr>
          <w:rFonts w:ascii="Arial" w:hAnsi="Arial"/>
          <w:b/>
          <w:spacing w:val="-2"/>
          <w:sz w:val="20"/>
        </w:rPr>
        <w:t>ЧАСТИНА</w:t>
      </w:r>
      <w:r>
        <w:rPr>
          <w:rFonts w:ascii="Arial" w:hAnsi="Arial"/>
          <w:b/>
          <w:spacing w:val="-1"/>
          <w:sz w:val="20"/>
        </w:rPr>
        <w:t> </w:t>
      </w:r>
      <w:r>
        <w:rPr>
          <w:rFonts w:ascii="Arial" w:hAnsi="Arial"/>
          <w:b/>
          <w:spacing w:val="-2"/>
          <w:sz w:val="20"/>
        </w:rPr>
        <w:t>III:</w:t>
      </w:r>
      <w:r>
        <w:rPr>
          <w:rFonts w:ascii="Arial" w:hAnsi="Arial"/>
          <w:b/>
          <w:sz w:val="20"/>
        </w:rPr>
        <w:t> </w:t>
      </w:r>
      <w:r>
        <w:rPr>
          <w:rFonts w:ascii="Arial" w:hAnsi="Arial"/>
          <w:b/>
          <w:spacing w:val="-2"/>
          <w:sz w:val="20"/>
        </w:rPr>
        <w:t>ПРАКТИЧНЕ</w:t>
      </w:r>
      <w:r>
        <w:rPr>
          <w:rFonts w:ascii="Arial" w:hAnsi="Arial"/>
          <w:b/>
          <w:sz w:val="20"/>
        </w:rPr>
        <w:t> </w:t>
      </w:r>
      <w:r>
        <w:rPr>
          <w:rFonts w:ascii="Arial" w:hAnsi="Arial"/>
          <w:b/>
          <w:spacing w:val="-2"/>
          <w:sz w:val="20"/>
        </w:rPr>
        <w:t>ЗАСТОСУВАННЯ</w:t>
      </w:r>
    </w:p>
    <w:p>
      <w:pPr>
        <w:pStyle w:val="ListParagraph"/>
        <w:numPr>
          <w:ilvl w:val="0"/>
          <w:numId w:val="24"/>
        </w:numPr>
        <w:tabs>
          <w:tab w:pos="716" w:val="left" w:leader="none"/>
        </w:tabs>
        <w:spacing w:line="254" w:lineRule="auto" w:before="18" w:after="0"/>
        <w:ind w:left="142" w:right="452" w:firstLine="340"/>
        <w:jc w:val="left"/>
        <w:rPr>
          <w:sz w:val="21"/>
        </w:rPr>
      </w:pPr>
      <w:r>
        <w:rPr>
          <w:i/>
          <w:sz w:val="21"/>
        </w:rPr>
        <w:t>Як</w:t>
      </w:r>
      <w:r>
        <w:rPr>
          <w:i/>
          <w:spacing w:val="-1"/>
          <w:sz w:val="21"/>
        </w:rPr>
        <w:t> </w:t>
      </w:r>
      <w:r>
        <w:rPr>
          <w:i/>
          <w:sz w:val="21"/>
        </w:rPr>
        <w:t>приклад</w:t>
      </w:r>
      <w:r>
        <w:rPr>
          <w:i/>
          <w:spacing w:val="-1"/>
          <w:sz w:val="21"/>
        </w:rPr>
        <w:t> </w:t>
      </w:r>
      <w:r>
        <w:rPr>
          <w:i/>
          <w:sz w:val="21"/>
        </w:rPr>
        <w:t>Йони слугує</w:t>
      </w:r>
      <w:r>
        <w:rPr>
          <w:i/>
          <w:spacing w:val="-1"/>
          <w:sz w:val="21"/>
        </w:rPr>
        <w:t> </w:t>
      </w:r>
      <w:r>
        <w:rPr>
          <w:i/>
          <w:sz w:val="21"/>
        </w:rPr>
        <w:t>застереженням від</w:t>
      </w:r>
      <w:r>
        <w:rPr>
          <w:i/>
          <w:spacing w:val="-1"/>
          <w:sz w:val="21"/>
        </w:rPr>
        <w:t> </w:t>
      </w:r>
      <w:r>
        <w:rPr>
          <w:i/>
          <w:sz w:val="21"/>
        </w:rPr>
        <w:t>релігійних</w:t>
      </w:r>
      <w:r>
        <w:rPr>
          <w:i/>
          <w:spacing w:val="-1"/>
          <w:sz w:val="21"/>
        </w:rPr>
        <w:t> </w:t>
      </w:r>
      <w:r>
        <w:rPr>
          <w:i/>
          <w:sz w:val="21"/>
        </w:rPr>
        <w:t>та національних</w:t>
      </w:r>
      <w:r>
        <w:rPr>
          <w:i/>
          <w:spacing w:val="40"/>
          <w:sz w:val="21"/>
        </w:rPr>
        <w:t> </w:t>
      </w:r>
      <w:r>
        <w:rPr>
          <w:i/>
          <w:sz w:val="21"/>
        </w:rPr>
        <w:t>упереджень?</w:t>
      </w:r>
      <w:r>
        <w:rPr>
          <w:i/>
          <w:spacing w:val="40"/>
          <w:sz w:val="21"/>
        </w:rPr>
        <w:t> </w:t>
      </w:r>
      <w:r>
        <w:rPr>
          <w:sz w:val="21"/>
        </w:rPr>
        <w:t>Обговоріть</w:t>
      </w:r>
      <w:r>
        <w:rPr>
          <w:spacing w:val="40"/>
          <w:sz w:val="21"/>
        </w:rPr>
        <w:t> </w:t>
      </w:r>
      <w:r>
        <w:rPr>
          <w:sz w:val="21"/>
        </w:rPr>
        <w:t>це.</w:t>
      </w:r>
    </w:p>
    <w:p>
      <w:pPr>
        <w:pStyle w:val="ListParagraph"/>
        <w:spacing w:after="0" w:line="254" w:lineRule="auto"/>
        <w:jc w:val="left"/>
        <w:rPr>
          <w:sz w:val="21"/>
        </w:rPr>
        <w:sectPr>
          <w:pgSz w:w="7600" w:h="11460"/>
          <w:pgMar w:header="0" w:footer="693" w:top="720" w:bottom="880" w:left="708" w:right="283"/>
        </w:sectPr>
      </w:pPr>
    </w:p>
    <w:p>
      <w:pPr>
        <w:pStyle w:val="ListParagraph"/>
        <w:numPr>
          <w:ilvl w:val="0"/>
          <w:numId w:val="24"/>
        </w:numPr>
        <w:tabs>
          <w:tab w:pos="587" w:val="left" w:leader="none"/>
        </w:tabs>
        <w:spacing w:line="254" w:lineRule="auto" w:before="82" w:after="0"/>
        <w:ind w:left="28" w:right="565" w:firstLine="340"/>
        <w:jc w:val="both"/>
        <w:rPr>
          <w:sz w:val="21"/>
        </w:rPr>
      </w:pPr>
      <w:r>
        <w:rPr>
          <w:i/>
          <w:sz w:val="21"/>
        </w:rPr>
        <w:t>Ісус</w:t>
      </w:r>
      <w:r>
        <w:rPr>
          <w:i/>
          <w:spacing w:val="-5"/>
          <w:sz w:val="21"/>
        </w:rPr>
        <w:t> </w:t>
      </w:r>
      <w:r>
        <w:rPr>
          <w:i/>
          <w:sz w:val="21"/>
        </w:rPr>
        <w:t>сказав</w:t>
      </w:r>
      <w:r>
        <w:rPr>
          <w:i/>
          <w:spacing w:val="-5"/>
          <w:sz w:val="21"/>
        </w:rPr>
        <w:t> </w:t>
      </w:r>
      <w:r>
        <w:rPr>
          <w:i/>
          <w:sz w:val="21"/>
        </w:rPr>
        <w:t>релігійним</w:t>
      </w:r>
      <w:r>
        <w:rPr>
          <w:i/>
          <w:spacing w:val="-5"/>
          <w:sz w:val="21"/>
        </w:rPr>
        <w:t> </w:t>
      </w:r>
      <w:r>
        <w:rPr>
          <w:i/>
          <w:sz w:val="21"/>
        </w:rPr>
        <w:t>людям</w:t>
      </w:r>
      <w:r>
        <w:rPr>
          <w:i/>
          <w:spacing w:val="-5"/>
          <w:sz w:val="21"/>
        </w:rPr>
        <w:t> </w:t>
      </w:r>
      <w:r>
        <w:rPr>
          <w:i/>
          <w:sz w:val="21"/>
        </w:rPr>
        <w:t>Свого</w:t>
      </w:r>
      <w:r>
        <w:rPr>
          <w:i/>
          <w:spacing w:val="-5"/>
          <w:sz w:val="21"/>
        </w:rPr>
        <w:t> </w:t>
      </w:r>
      <w:r>
        <w:rPr>
          <w:i/>
          <w:sz w:val="21"/>
        </w:rPr>
        <w:t>часу:</w:t>
      </w:r>
      <w:r>
        <w:rPr>
          <w:i/>
          <w:spacing w:val="-5"/>
          <w:sz w:val="21"/>
        </w:rPr>
        <w:t> </w:t>
      </w:r>
      <w:r>
        <w:rPr>
          <w:sz w:val="21"/>
        </w:rPr>
        <w:t>«Митники</w:t>
      </w:r>
      <w:r>
        <w:rPr>
          <w:spacing w:val="-5"/>
          <w:sz w:val="21"/>
        </w:rPr>
        <w:t> </w:t>
      </w:r>
      <w:r>
        <w:rPr>
          <w:sz w:val="21"/>
        </w:rPr>
        <w:t>й</w:t>
      </w:r>
      <w:r>
        <w:rPr>
          <w:spacing w:val="-5"/>
          <w:sz w:val="21"/>
        </w:rPr>
        <w:t> </w:t>
      </w:r>
      <w:r>
        <w:rPr>
          <w:sz w:val="21"/>
        </w:rPr>
        <w:t>роз- пусниці випереджають вас до Царства Божого» (Матв. 21:31). Що</w:t>
      </w:r>
      <w:r>
        <w:rPr>
          <w:spacing w:val="40"/>
          <w:sz w:val="21"/>
        </w:rPr>
        <w:t> </w:t>
      </w:r>
      <w:r>
        <w:rPr>
          <w:sz w:val="21"/>
        </w:rPr>
        <w:t>мав</w:t>
      </w:r>
      <w:r>
        <w:rPr>
          <w:spacing w:val="40"/>
          <w:sz w:val="21"/>
        </w:rPr>
        <w:t> </w:t>
      </w:r>
      <w:r>
        <w:rPr>
          <w:sz w:val="21"/>
        </w:rPr>
        <w:t>на</w:t>
      </w:r>
      <w:r>
        <w:rPr>
          <w:spacing w:val="40"/>
          <w:sz w:val="21"/>
        </w:rPr>
        <w:t> </w:t>
      </w:r>
      <w:r>
        <w:rPr>
          <w:sz w:val="21"/>
        </w:rPr>
        <w:t>увазі</w:t>
      </w:r>
      <w:r>
        <w:rPr>
          <w:spacing w:val="40"/>
          <w:sz w:val="21"/>
        </w:rPr>
        <w:t> </w:t>
      </w:r>
      <w:r>
        <w:rPr>
          <w:sz w:val="21"/>
        </w:rPr>
        <w:t>Ісус</w:t>
      </w:r>
      <w:r>
        <w:rPr>
          <w:spacing w:val="40"/>
          <w:sz w:val="21"/>
        </w:rPr>
        <w:t> </w:t>
      </w:r>
      <w:r>
        <w:rPr>
          <w:sz w:val="21"/>
        </w:rPr>
        <w:t>під</w:t>
      </w:r>
      <w:r>
        <w:rPr>
          <w:spacing w:val="40"/>
          <w:sz w:val="21"/>
        </w:rPr>
        <w:t> </w:t>
      </w:r>
      <w:r>
        <w:rPr>
          <w:sz w:val="21"/>
        </w:rPr>
        <w:t>цими</w:t>
      </w:r>
      <w:r>
        <w:rPr>
          <w:spacing w:val="40"/>
          <w:sz w:val="21"/>
        </w:rPr>
        <w:t> </w:t>
      </w:r>
      <w:r>
        <w:rPr>
          <w:sz w:val="21"/>
        </w:rPr>
        <w:t>словами?</w:t>
      </w:r>
    </w:p>
    <w:p>
      <w:pPr>
        <w:pStyle w:val="ListParagraph"/>
        <w:numPr>
          <w:ilvl w:val="0"/>
          <w:numId w:val="24"/>
        </w:numPr>
        <w:tabs>
          <w:tab w:pos="574" w:val="left" w:leader="none"/>
        </w:tabs>
        <w:spacing w:line="254" w:lineRule="auto" w:before="0" w:after="0"/>
        <w:ind w:left="28" w:right="565" w:firstLine="340"/>
        <w:jc w:val="both"/>
        <w:rPr>
          <w:sz w:val="21"/>
        </w:rPr>
      </w:pPr>
      <w:r>
        <w:rPr>
          <w:i/>
          <w:spacing w:val="-2"/>
          <w:sz w:val="21"/>
        </w:rPr>
        <w:t>Божий</w:t>
      </w:r>
      <w:r>
        <w:rPr>
          <w:i/>
          <w:spacing w:val="-10"/>
          <w:sz w:val="21"/>
        </w:rPr>
        <w:t> </w:t>
      </w:r>
      <w:r>
        <w:rPr>
          <w:i/>
          <w:spacing w:val="-2"/>
          <w:sz w:val="21"/>
        </w:rPr>
        <w:t>суд</w:t>
      </w:r>
      <w:r>
        <w:rPr>
          <w:i/>
          <w:spacing w:val="-10"/>
          <w:sz w:val="21"/>
        </w:rPr>
        <w:t> </w:t>
      </w:r>
      <w:r>
        <w:rPr>
          <w:i/>
          <w:spacing w:val="-2"/>
          <w:sz w:val="21"/>
        </w:rPr>
        <w:t>–</w:t>
      </w:r>
      <w:r>
        <w:rPr>
          <w:i/>
          <w:spacing w:val="-9"/>
          <w:sz w:val="21"/>
        </w:rPr>
        <w:t> </w:t>
      </w:r>
      <w:r>
        <w:rPr>
          <w:i/>
          <w:spacing w:val="-2"/>
          <w:sz w:val="21"/>
        </w:rPr>
        <w:t>справедливий.</w:t>
      </w:r>
      <w:r>
        <w:rPr>
          <w:i/>
          <w:spacing w:val="-10"/>
          <w:sz w:val="21"/>
        </w:rPr>
        <w:t> </w:t>
      </w:r>
      <w:r>
        <w:rPr>
          <w:spacing w:val="-2"/>
          <w:sz w:val="21"/>
        </w:rPr>
        <w:t>У</w:t>
      </w:r>
      <w:r>
        <w:rPr>
          <w:spacing w:val="-9"/>
          <w:sz w:val="21"/>
        </w:rPr>
        <w:t> </w:t>
      </w:r>
      <w:r>
        <w:rPr>
          <w:spacing w:val="-2"/>
          <w:sz w:val="21"/>
        </w:rPr>
        <w:t>який</w:t>
      </w:r>
      <w:r>
        <w:rPr>
          <w:spacing w:val="-10"/>
          <w:sz w:val="21"/>
        </w:rPr>
        <w:t> </w:t>
      </w:r>
      <w:r>
        <w:rPr>
          <w:spacing w:val="-2"/>
          <w:sz w:val="21"/>
        </w:rPr>
        <w:t>спосіб</w:t>
      </w:r>
      <w:r>
        <w:rPr>
          <w:spacing w:val="-9"/>
          <w:sz w:val="21"/>
        </w:rPr>
        <w:t> </w:t>
      </w:r>
      <w:r>
        <w:rPr>
          <w:spacing w:val="-2"/>
          <w:sz w:val="21"/>
        </w:rPr>
        <w:t>цей</w:t>
      </w:r>
      <w:r>
        <w:rPr>
          <w:spacing w:val="-10"/>
          <w:sz w:val="21"/>
        </w:rPr>
        <w:t> </w:t>
      </w:r>
      <w:r>
        <w:rPr>
          <w:spacing w:val="-2"/>
          <w:sz w:val="21"/>
        </w:rPr>
        <w:t>факт</w:t>
      </w:r>
      <w:r>
        <w:rPr>
          <w:spacing w:val="-10"/>
          <w:sz w:val="21"/>
        </w:rPr>
        <w:t> </w:t>
      </w:r>
      <w:r>
        <w:rPr>
          <w:spacing w:val="-2"/>
          <w:sz w:val="21"/>
        </w:rPr>
        <w:t>свідчить </w:t>
      </w:r>
      <w:r>
        <w:rPr>
          <w:sz w:val="21"/>
        </w:rPr>
        <w:t>про</w:t>
      </w:r>
      <w:r>
        <w:rPr>
          <w:spacing w:val="-12"/>
          <w:sz w:val="21"/>
        </w:rPr>
        <w:t> </w:t>
      </w:r>
      <w:r>
        <w:rPr>
          <w:sz w:val="21"/>
        </w:rPr>
        <w:t>серйозне</w:t>
      </w:r>
      <w:r>
        <w:rPr>
          <w:spacing w:val="-12"/>
          <w:sz w:val="21"/>
        </w:rPr>
        <w:t> </w:t>
      </w:r>
      <w:r>
        <w:rPr>
          <w:sz w:val="21"/>
        </w:rPr>
        <w:t>ставлення</w:t>
      </w:r>
      <w:r>
        <w:rPr>
          <w:spacing w:val="-11"/>
          <w:sz w:val="21"/>
        </w:rPr>
        <w:t> </w:t>
      </w:r>
      <w:r>
        <w:rPr>
          <w:sz w:val="21"/>
        </w:rPr>
        <w:t>Бога</w:t>
      </w:r>
      <w:r>
        <w:rPr>
          <w:spacing w:val="-12"/>
          <w:sz w:val="21"/>
        </w:rPr>
        <w:t> </w:t>
      </w:r>
      <w:r>
        <w:rPr>
          <w:sz w:val="21"/>
        </w:rPr>
        <w:t>до</w:t>
      </w:r>
      <w:r>
        <w:rPr>
          <w:spacing w:val="-11"/>
          <w:sz w:val="21"/>
        </w:rPr>
        <w:t> </w:t>
      </w:r>
      <w:r>
        <w:rPr>
          <w:sz w:val="21"/>
        </w:rPr>
        <w:t>Його</w:t>
      </w:r>
      <w:r>
        <w:rPr>
          <w:spacing w:val="-12"/>
          <w:sz w:val="21"/>
        </w:rPr>
        <w:t> </w:t>
      </w:r>
      <w:r>
        <w:rPr>
          <w:sz w:val="21"/>
        </w:rPr>
        <w:t>акту</w:t>
      </w:r>
      <w:r>
        <w:rPr>
          <w:spacing w:val="-11"/>
          <w:sz w:val="21"/>
        </w:rPr>
        <w:t> </w:t>
      </w:r>
      <w:r>
        <w:rPr>
          <w:sz w:val="21"/>
        </w:rPr>
        <w:t>спасіння,</w:t>
      </w:r>
      <w:r>
        <w:rPr>
          <w:spacing w:val="-12"/>
          <w:sz w:val="21"/>
        </w:rPr>
        <w:t> </w:t>
      </w:r>
      <w:r>
        <w:rPr>
          <w:sz w:val="21"/>
        </w:rPr>
        <w:t>який</w:t>
      </w:r>
      <w:r>
        <w:rPr>
          <w:spacing w:val="-12"/>
          <w:sz w:val="21"/>
        </w:rPr>
        <w:t> </w:t>
      </w:r>
      <w:r>
        <w:rPr>
          <w:sz w:val="21"/>
        </w:rPr>
        <w:t>вклю- чає</w:t>
      </w:r>
      <w:r>
        <w:rPr>
          <w:spacing w:val="-2"/>
          <w:sz w:val="21"/>
        </w:rPr>
        <w:t> </w:t>
      </w:r>
      <w:r>
        <w:rPr>
          <w:sz w:val="21"/>
        </w:rPr>
        <w:t>повне</w:t>
      </w:r>
      <w:r>
        <w:rPr>
          <w:spacing w:val="-2"/>
          <w:sz w:val="21"/>
        </w:rPr>
        <w:t> </w:t>
      </w:r>
      <w:r>
        <w:rPr>
          <w:sz w:val="21"/>
        </w:rPr>
        <w:t>викорінення</w:t>
      </w:r>
      <w:r>
        <w:rPr>
          <w:spacing w:val="-2"/>
          <w:sz w:val="21"/>
        </w:rPr>
        <w:t> </w:t>
      </w:r>
      <w:r>
        <w:rPr>
          <w:sz w:val="21"/>
        </w:rPr>
        <w:t>зла</w:t>
      </w:r>
      <w:r>
        <w:rPr>
          <w:spacing w:val="-2"/>
          <w:sz w:val="21"/>
        </w:rPr>
        <w:t> </w:t>
      </w:r>
      <w:r>
        <w:rPr>
          <w:sz w:val="21"/>
        </w:rPr>
        <w:t>і</w:t>
      </w:r>
      <w:r>
        <w:rPr>
          <w:spacing w:val="-2"/>
          <w:sz w:val="21"/>
        </w:rPr>
        <w:t> </w:t>
      </w:r>
      <w:r>
        <w:rPr>
          <w:sz w:val="21"/>
        </w:rPr>
        <w:t>смерті?</w:t>
      </w:r>
      <w:r>
        <w:rPr>
          <w:spacing w:val="-2"/>
          <w:sz w:val="21"/>
        </w:rPr>
        <w:t> </w:t>
      </w:r>
      <w:r>
        <w:rPr>
          <w:sz w:val="21"/>
        </w:rPr>
        <w:t>Як</w:t>
      </w:r>
      <w:r>
        <w:rPr>
          <w:spacing w:val="-2"/>
          <w:sz w:val="21"/>
        </w:rPr>
        <w:t> </w:t>
      </w:r>
      <w:r>
        <w:rPr>
          <w:sz w:val="21"/>
        </w:rPr>
        <w:t>уявна</w:t>
      </w:r>
      <w:r>
        <w:rPr>
          <w:spacing w:val="-2"/>
          <w:sz w:val="21"/>
        </w:rPr>
        <w:t> </w:t>
      </w:r>
      <w:r>
        <w:rPr>
          <w:sz w:val="21"/>
        </w:rPr>
        <w:t>суперечність</w:t>
      </w:r>
      <w:r>
        <w:rPr>
          <w:spacing w:val="-2"/>
          <w:sz w:val="21"/>
        </w:rPr>
        <w:t> </w:t>
      </w:r>
      <w:r>
        <w:rPr>
          <w:sz w:val="21"/>
        </w:rPr>
        <w:t>між справедливістю і благодаттю також є</w:t>
      </w:r>
      <w:r>
        <w:rPr>
          <w:spacing w:val="-1"/>
          <w:sz w:val="21"/>
        </w:rPr>
        <w:t> </w:t>
      </w:r>
      <w:r>
        <w:rPr>
          <w:sz w:val="21"/>
        </w:rPr>
        <w:t>вісткою розради й </w:t>
      </w:r>
      <w:r>
        <w:rPr>
          <w:spacing w:val="-2"/>
          <w:sz w:val="21"/>
        </w:rPr>
        <w:t>надії?</w:t>
      </w:r>
    </w:p>
    <w:p>
      <w:pPr>
        <w:pStyle w:val="ListParagraph"/>
        <w:numPr>
          <w:ilvl w:val="0"/>
          <w:numId w:val="24"/>
        </w:numPr>
        <w:tabs>
          <w:tab w:pos="628" w:val="left" w:leader="none"/>
        </w:tabs>
        <w:spacing w:line="254" w:lineRule="auto" w:before="0" w:after="0"/>
        <w:ind w:left="28" w:right="565" w:firstLine="339"/>
        <w:jc w:val="both"/>
        <w:rPr>
          <w:i/>
          <w:sz w:val="21"/>
        </w:rPr>
      </w:pPr>
      <w:r>
        <w:rPr>
          <w:i/>
          <w:sz w:val="21"/>
        </w:rPr>
        <w:t>Чому ми можемо отримати спасіння лише на підставі Божої</w:t>
      </w:r>
      <w:r>
        <w:rPr>
          <w:i/>
          <w:spacing w:val="27"/>
          <w:sz w:val="21"/>
        </w:rPr>
        <w:t> </w:t>
      </w:r>
      <w:r>
        <w:rPr>
          <w:i/>
          <w:sz w:val="21"/>
        </w:rPr>
        <w:t>благодаті,</w:t>
      </w:r>
      <w:r>
        <w:rPr>
          <w:i/>
          <w:spacing w:val="29"/>
          <w:sz w:val="21"/>
        </w:rPr>
        <w:t> </w:t>
      </w:r>
      <w:r>
        <w:rPr>
          <w:i/>
          <w:sz w:val="21"/>
        </w:rPr>
        <w:t>а</w:t>
      </w:r>
      <w:r>
        <w:rPr>
          <w:i/>
          <w:spacing w:val="29"/>
          <w:sz w:val="21"/>
        </w:rPr>
        <w:t> </w:t>
      </w:r>
      <w:r>
        <w:rPr>
          <w:i/>
          <w:sz w:val="21"/>
        </w:rPr>
        <w:t>не</w:t>
      </w:r>
      <w:r>
        <w:rPr>
          <w:i/>
          <w:spacing w:val="29"/>
          <w:sz w:val="21"/>
        </w:rPr>
        <w:t> </w:t>
      </w:r>
      <w:r>
        <w:rPr>
          <w:i/>
          <w:sz w:val="21"/>
        </w:rPr>
        <w:t>завдяки</w:t>
      </w:r>
      <w:r>
        <w:rPr>
          <w:i/>
          <w:spacing w:val="29"/>
          <w:sz w:val="21"/>
        </w:rPr>
        <w:t> </w:t>
      </w:r>
      <w:r>
        <w:rPr>
          <w:i/>
          <w:sz w:val="21"/>
        </w:rPr>
        <w:t>нашим</w:t>
      </w:r>
      <w:r>
        <w:rPr>
          <w:i/>
          <w:spacing w:val="29"/>
          <w:sz w:val="21"/>
        </w:rPr>
        <w:t> </w:t>
      </w:r>
      <w:r>
        <w:rPr>
          <w:i/>
          <w:sz w:val="21"/>
        </w:rPr>
        <w:t>заслугам?</w:t>
      </w:r>
    </w:p>
    <w:p>
      <w:pPr>
        <w:pStyle w:val="ListParagraph"/>
        <w:numPr>
          <w:ilvl w:val="0"/>
          <w:numId w:val="24"/>
        </w:numPr>
        <w:tabs>
          <w:tab w:pos="608" w:val="left" w:leader="none"/>
        </w:tabs>
        <w:spacing w:line="254" w:lineRule="auto" w:before="0" w:after="0"/>
        <w:ind w:left="28" w:right="561" w:firstLine="340"/>
        <w:jc w:val="both"/>
        <w:rPr>
          <w:sz w:val="21"/>
        </w:rPr>
      </w:pPr>
      <w:r>
        <w:rPr>
          <w:i/>
          <w:sz w:val="21"/>
        </w:rPr>
        <w:t>Є дві важливі істини про Божий суд в останній час, </w:t>
      </w:r>
      <w:r>
        <w:rPr>
          <w:sz w:val="21"/>
        </w:rPr>
        <w:t>які</w:t>
      </w:r>
      <w:r>
        <w:rPr>
          <w:spacing w:val="40"/>
          <w:sz w:val="21"/>
        </w:rPr>
        <w:t> </w:t>
      </w:r>
      <w:r>
        <w:rPr>
          <w:sz w:val="21"/>
        </w:rPr>
        <w:t>ми</w:t>
      </w:r>
      <w:r>
        <w:rPr>
          <w:spacing w:val="-12"/>
          <w:sz w:val="21"/>
        </w:rPr>
        <w:t> </w:t>
      </w:r>
      <w:r>
        <w:rPr>
          <w:sz w:val="21"/>
        </w:rPr>
        <w:t>повинні</w:t>
      </w:r>
      <w:r>
        <w:rPr>
          <w:spacing w:val="-12"/>
          <w:sz w:val="21"/>
        </w:rPr>
        <w:t> </w:t>
      </w:r>
      <w:r>
        <w:rPr>
          <w:sz w:val="21"/>
        </w:rPr>
        <w:t>зрозуміти:</w:t>
      </w:r>
      <w:r>
        <w:rPr>
          <w:spacing w:val="-11"/>
          <w:sz w:val="21"/>
        </w:rPr>
        <w:t> </w:t>
      </w:r>
      <w:r>
        <w:rPr>
          <w:sz w:val="21"/>
        </w:rPr>
        <w:t>по-перше,</w:t>
      </w:r>
      <w:r>
        <w:rPr>
          <w:spacing w:val="-12"/>
          <w:sz w:val="21"/>
        </w:rPr>
        <w:t> </w:t>
      </w:r>
      <w:r>
        <w:rPr>
          <w:sz w:val="21"/>
        </w:rPr>
        <w:t>кожен</w:t>
      </w:r>
      <w:r>
        <w:rPr>
          <w:spacing w:val="-11"/>
          <w:sz w:val="21"/>
        </w:rPr>
        <w:t> </w:t>
      </w:r>
      <w:r>
        <w:rPr>
          <w:sz w:val="21"/>
        </w:rPr>
        <w:t>буде</w:t>
      </w:r>
      <w:r>
        <w:rPr>
          <w:spacing w:val="-12"/>
          <w:sz w:val="21"/>
        </w:rPr>
        <w:t> </w:t>
      </w:r>
      <w:r>
        <w:rPr>
          <w:sz w:val="21"/>
        </w:rPr>
        <w:t>проінформований і</w:t>
      </w:r>
      <w:r>
        <w:rPr>
          <w:spacing w:val="-10"/>
          <w:sz w:val="21"/>
        </w:rPr>
        <w:t> </w:t>
      </w:r>
      <w:r>
        <w:rPr>
          <w:sz w:val="21"/>
        </w:rPr>
        <w:t>попереджений;</w:t>
      </w:r>
      <w:r>
        <w:rPr>
          <w:spacing w:val="-10"/>
          <w:sz w:val="21"/>
        </w:rPr>
        <w:t> </w:t>
      </w:r>
      <w:r>
        <w:rPr>
          <w:sz w:val="21"/>
        </w:rPr>
        <w:t>по-друге,</w:t>
      </w:r>
      <w:r>
        <w:rPr>
          <w:spacing w:val="-10"/>
          <w:sz w:val="21"/>
        </w:rPr>
        <w:t> </w:t>
      </w:r>
      <w:r>
        <w:rPr>
          <w:sz w:val="21"/>
        </w:rPr>
        <w:t>прийде</w:t>
      </w:r>
      <w:r>
        <w:rPr>
          <w:spacing w:val="-10"/>
          <w:sz w:val="21"/>
        </w:rPr>
        <w:t> </w:t>
      </w:r>
      <w:r>
        <w:rPr>
          <w:sz w:val="21"/>
        </w:rPr>
        <w:t>час,</w:t>
      </w:r>
      <w:r>
        <w:rPr>
          <w:spacing w:val="-10"/>
          <w:sz w:val="21"/>
        </w:rPr>
        <w:t> </w:t>
      </w:r>
      <w:r>
        <w:rPr>
          <w:sz w:val="21"/>
        </w:rPr>
        <w:t>коли</w:t>
      </w:r>
      <w:r>
        <w:rPr>
          <w:spacing w:val="-10"/>
          <w:sz w:val="21"/>
        </w:rPr>
        <w:t> </w:t>
      </w:r>
      <w:r>
        <w:rPr>
          <w:sz w:val="21"/>
        </w:rPr>
        <w:t>каятися</w:t>
      </w:r>
      <w:r>
        <w:rPr>
          <w:spacing w:val="-10"/>
          <w:sz w:val="21"/>
        </w:rPr>
        <w:t> </w:t>
      </w:r>
      <w:r>
        <w:rPr>
          <w:sz w:val="21"/>
        </w:rPr>
        <w:t>буде</w:t>
      </w:r>
      <w:r>
        <w:rPr>
          <w:spacing w:val="-10"/>
          <w:sz w:val="21"/>
        </w:rPr>
        <w:t> </w:t>
      </w:r>
      <w:r>
        <w:rPr>
          <w:sz w:val="21"/>
        </w:rPr>
        <w:t>надто пізно.</w:t>
      </w:r>
      <w:r>
        <w:rPr>
          <w:spacing w:val="-3"/>
          <w:sz w:val="21"/>
        </w:rPr>
        <w:t> </w:t>
      </w:r>
      <w:r>
        <w:rPr>
          <w:sz w:val="21"/>
        </w:rPr>
        <w:t>Застосуйте</w:t>
      </w:r>
      <w:r>
        <w:rPr>
          <w:spacing w:val="-3"/>
          <w:sz w:val="21"/>
        </w:rPr>
        <w:t> </w:t>
      </w:r>
      <w:r>
        <w:rPr>
          <w:sz w:val="21"/>
        </w:rPr>
        <w:t>значення</w:t>
      </w:r>
      <w:r>
        <w:rPr>
          <w:spacing w:val="-3"/>
          <w:sz w:val="21"/>
        </w:rPr>
        <w:t> </w:t>
      </w:r>
      <w:r>
        <w:rPr>
          <w:sz w:val="21"/>
        </w:rPr>
        <w:t>трьох</w:t>
      </w:r>
      <w:r>
        <w:rPr>
          <w:spacing w:val="-3"/>
          <w:sz w:val="21"/>
        </w:rPr>
        <w:t> </w:t>
      </w:r>
      <w:r>
        <w:rPr>
          <w:sz w:val="21"/>
        </w:rPr>
        <w:t>слів</w:t>
      </w:r>
      <w:r>
        <w:rPr>
          <w:spacing w:val="-3"/>
          <w:sz w:val="21"/>
        </w:rPr>
        <w:t> </w:t>
      </w:r>
      <w:r>
        <w:rPr>
          <w:sz w:val="21"/>
        </w:rPr>
        <w:t>настінного</w:t>
      </w:r>
      <w:r>
        <w:rPr>
          <w:spacing w:val="-3"/>
          <w:sz w:val="21"/>
        </w:rPr>
        <w:t> </w:t>
      </w:r>
      <w:r>
        <w:rPr>
          <w:sz w:val="21"/>
        </w:rPr>
        <w:t>напису</w:t>
      </w:r>
      <w:r>
        <w:rPr>
          <w:spacing w:val="-3"/>
          <w:sz w:val="21"/>
        </w:rPr>
        <w:t> </w:t>
      </w:r>
      <w:r>
        <w:rPr>
          <w:sz w:val="21"/>
        </w:rPr>
        <w:t>в</w:t>
      </w:r>
      <w:r>
        <w:rPr>
          <w:spacing w:val="-3"/>
          <w:sz w:val="21"/>
        </w:rPr>
        <w:t> </w:t>
      </w:r>
      <w:r>
        <w:rPr>
          <w:sz w:val="21"/>
        </w:rPr>
        <w:t>залі Валтасара до Церкви останнього часу: «порахував» означає,</w:t>
      </w:r>
      <w:r>
        <w:rPr>
          <w:spacing w:val="40"/>
          <w:sz w:val="21"/>
        </w:rPr>
        <w:t> </w:t>
      </w:r>
      <w:r>
        <w:rPr>
          <w:sz w:val="21"/>
        </w:rPr>
        <w:t>що</w:t>
      </w:r>
      <w:r>
        <w:rPr>
          <w:spacing w:val="59"/>
          <w:sz w:val="21"/>
        </w:rPr>
        <w:t> </w:t>
      </w:r>
      <w:r>
        <w:rPr>
          <w:sz w:val="21"/>
        </w:rPr>
        <w:t>ми</w:t>
      </w:r>
      <w:r>
        <w:rPr>
          <w:spacing w:val="60"/>
          <w:sz w:val="21"/>
        </w:rPr>
        <w:t> </w:t>
      </w:r>
      <w:r>
        <w:rPr>
          <w:sz w:val="21"/>
        </w:rPr>
        <w:t>відповідальні</w:t>
      </w:r>
      <w:r>
        <w:rPr>
          <w:spacing w:val="59"/>
          <w:sz w:val="21"/>
        </w:rPr>
        <w:t> </w:t>
      </w:r>
      <w:r>
        <w:rPr>
          <w:sz w:val="21"/>
        </w:rPr>
        <w:t>за</w:t>
      </w:r>
      <w:r>
        <w:rPr>
          <w:spacing w:val="60"/>
          <w:sz w:val="21"/>
        </w:rPr>
        <w:t> </w:t>
      </w:r>
      <w:r>
        <w:rPr>
          <w:sz w:val="21"/>
        </w:rPr>
        <w:t>все,</w:t>
      </w:r>
      <w:r>
        <w:rPr>
          <w:spacing w:val="60"/>
          <w:sz w:val="21"/>
        </w:rPr>
        <w:t> </w:t>
      </w:r>
      <w:r>
        <w:rPr>
          <w:sz w:val="21"/>
        </w:rPr>
        <w:t>що</w:t>
      </w:r>
      <w:r>
        <w:rPr>
          <w:spacing w:val="59"/>
          <w:sz w:val="21"/>
        </w:rPr>
        <w:t> </w:t>
      </w:r>
      <w:r>
        <w:rPr>
          <w:sz w:val="21"/>
        </w:rPr>
        <w:t>робимо</w:t>
      </w:r>
      <w:r>
        <w:rPr>
          <w:spacing w:val="60"/>
          <w:sz w:val="21"/>
        </w:rPr>
        <w:t> </w:t>
      </w:r>
      <w:r>
        <w:rPr>
          <w:sz w:val="21"/>
        </w:rPr>
        <w:t>і</w:t>
      </w:r>
      <w:r>
        <w:rPr>
          <w:spacing w:val="60"/>
          <w:sz w:val="21"/>
        </w:rPr>
        <w:t> </w:t>
      </w:r>
      <w:r>
        <w:rPr>
          <w:sz w:val="21"/>
        </w:rPr>
        <w:t>чого</w:t>
      </w:r>
      <w:r>
        <w:rPr>
          <w:spacing w:val="59"/>
          <w:sz w:val="21"/>
        </w:rPr>
        <w:t> </w:t>
      </w:r>
      <w:r>
        <w:rPr>
          <w:sz w:val="21"/>
        </w:rPr>
        <w:t>не</w:t>
      </w:r>
      <w:r>
        <w:rPr>
          <w:spacing w:val="60"/>
          <w:sz w:val="21"/>
        </w:rPr>
        <w:t> </w:t>
      </w:r>
      <w:r>
        <w:rPr>
          <w:spacing w:val="-2"/>
          <w:sz w:val="21"/>
        </w:rPr>
        <w:t>робимо;</w:t>
      </w:r>
    </w:p>
    <w:p>
      <w:pPr>
        <w:pStyle w:val="BodyText"/>
        <w:spacing w:line="254" w:lineRule="auto"/>
        <w:ind w:left="28" w:right="563"/>
        <w:jc w:val="both"/>
      </w:pPr>
      <w:r>
        <w:rPr/>
        <w:t>«зважений» означає, що добрі та злі люди будуть розділені (тільки Бог здатний розрізнити їх); «розділене» означає, що спасіння</w:t>
      </w:r>
      <w:r>
        <w:rPr>
          <w:spacing w:val="40"/>
        </w:rPr>
        <w:t> </w:t>
      </w:r>
      <w:r>
        <w:rPr/>
        <w:t>отримають</w:t>
      </w:r>
      <w:r>
        <w:rPr>
          <w:spacing w:val="40"/>
        </w:rPr>
        <w:t> </w:t>
      </w:r>
      <w:r>
        <w:rPr/>
        <w:t>інші.</w:t>
      </w:r>
    </w:p>
    <w:p>
      <w:pPr>
        <w:pStyle w:val="ListParagraph"/>
        <w:numPr>
          <w:ilvl w:val="0"/>
          <w:numId w:val="24"/>
        </w:numPr>
        <w:tabs>
          <w:tab w:pos="630" w:val="left" w:leader="none"/>
        </w:tabs>
        <w:spacing w:line="254" w:lineRule="auto" w:before="0" w:after="0"/>
        <w:ind w:left="28" w:right="564" w:firstLine="339"/>
        <w:jc w:val="both"/>
        <w:rPr>
          <w:sz w:val="21"/>
        </w:rPr>
      </w:pPr>
      <w:r>
        <w:rPr>
          <w:i/>
          <w:sz w:val="21"/>
        </w:rPr>
        <w:t>Прочитайте наступне заохочення Еллен Уайт: </w:t>
      </w:r>
      <w:r>
        <w:rPr>
          <w:sz w:val="21"/>
        </w:rPr>
        <w:t>«Неда- лекий той час, коли народ Божий буде покликаний дати своє свідчення перед земними правителями… У нас немає часу на марнославство, пусті забави та незначні справи» (</w:t>
      </w:r>
      <w:r>
        <w:rPr>
          <w:i/>
          <w:sz w:val="21"/>
        </w:rPr>
        <w:t>The Advent Review and Sabbath Herald. </w:t>
      </w:r>
      <w:r>
        <w:rPr>
          <w:sz w:val="21"/>
        </w:rPr>
        <w:t>26 квітня 1892 р.). Як ця цитата спонукає</w:t>
      </w:r>
      <w:r>
        <w:rPr>
          <w:spacing w:val="-10"/>
          <w:sz w:val="21"/>
        </w:rPr>
        <w:t> </w:t>
      </w:r>
      <w:r>
        <w:rPr>
          <w:sz w:val="21"/>
        </w:rPr>
        <w:t>нас</w:t>
      </w:r>
      <w:r>
        <w:rPr>
          <w:spacing w:val="-10"/>
          <w:sz w:val="21"/>
        </w:rPr>
        <w:t> </w:t>
      </w:r>
      <w:r>
        <w:rPr>
          <w:sz w:val="21"/>
        </w:rPr>
        <w:t>ділитися</w:t>
      </w:r>
      <w:r>
        <w:rPr>
          <w:spacing w:val="-10"/>
          <w:sz w:val="21"/>
        </w:rPr>
        <w:t> </w:t>
      </w:r>
      <w:r>
        <w:rPr>
          <w:sz w:val="21"/>
        </w:rPr>
        <w:t>Божою</w:t>
      </w:r>
      <w:r>
        <w:rPr>
          <w:spacing w:val="-10"/>
          <w:sz w:val="21"/>
        </w:rPr>
        <w:t> </w:t>
      </w:r>
      <w:r>
        <w:rPr>
          <w:sz w:val="21"/>
        </w:rPr>
        <w:t>вісткою</w:t>
      </w:r>
      <w:r>
        <w:rPr>
          <w:spacing w:val="-10"/>
          <w:sz w:val="21"/>
        </w:rPr>
        <w:t> </w:t>
      </w:r>
      <w:r>
        <w:rPr>
          <w:sz w:val="21"/>
        </w:rPr>
        <w:t>та</w:t>
      </w:r>
      <w:r>
        <w:rPr>
          <w:spacing w:val="-10"/>
          <w:sz w:val="21"/>
        </w:rPr>
        <w:t> </w:t>
      </w:r>
      <w:r>
        <w:rPr>
          <w:sz w:val="21"/>
        </w:rPr>
        <w:t>Його</w:t>
      </w:r>
      <w:r>
        <w:rPr>
          <w:spacing w:val="-10"/>
          <w:sz w:val="21"/>
        </w:rPr>
        <w:t> </w:t>
      </w:r>
      <w:r>
        <w:rPr>
          <w:sz w:val="21"/>
        </w:rPr>
        <w:t>застереженнями з</w:t>
      </w:r>
      <w:r>
        <w:rPr>
          <w:spacing w:val="34"/>
          <w:sz w:val="21"/>
        </w:rPr>
        <w:t> </w:t>
      </w:r>
      <w:r>
        <w:rPr>
          <w:sz w:val="21"/>
        </w:rPr>
        <w:t>людьми,</w:t>
      </w:r>
      <w:r>
        <w:rPr>
          <w:spacing w:val="34"/>
          <w:sz w:val="21"/>
        </w:rPr>
        <w:t> </w:t>
      </w:r>
      <w:r>
        <w:rPr>
          <w:sz w:val="21"/>
        </w:rPr>
        <w:t>котрі</w:t>
      </w:r>
      <w:r>
        <w:rPr>
          <w:spacing w:val="34"/>
          <w:sz w:val="21"/>
        </w:rPr>
        <w:t> </w:t>
      </w:r>
      <w:r>
        <w:rPr>
          <w:sz w:val="21"/>
        </w:rPr>
        <w:t>володіють</w:t>
      </w:r>
      <w:r>
        <w:rPr>
          <w:spacing w:val="34"/>
          <w:sz w:val="21"/>
        </w:rPr>
        <w:t> </w:t>
      </w:r>
      <w:r>
        <w:rPr>
          <w:sz w:val="21"/>
        </w:rPr>
        <w:t>авторитетом</w:t>
      </w:r>
      <w:r>
        <w:rPr>
          <w:spacing w:val="34"/>
          <w:sz w:val="21"/>
        </w:rPr>
        <w:t> </w:t>
      </w:r>
      <w:r>
        <w:rPr>
          <w:sz w:val="21"/>
        </w:rPr>
        <w:t>і</w:t>
      </w:r>
      <w:r>
        <w:rPr>
          <w:spacing w:val="34"/>
          <w:sz w:val="21"/>
        </w:rPr>
        <w:t> </w:t>
      </w:r>
      <w:r>
        <w:rPr>
          <w:sz w:val="21"/>
        </w:rPr>
        <w:t>владою?</w:t>
      </w:r>
    </w:p>
    <w:p>
      <w:pPr>
        <w:pStyle w:val="ListParagraph"/>
        <w:spacing w:after="0" w:line="254" w:lineRule="auto"/>
        <w:jc w:val="both"/>
        <w:rPr>
          <w:sz w:val="21"/>
        </w:rPr>
        <w:sectPr>
          <w:pgSz w:w="7600" w:h="11460"/>
          <w:pgMar w:header="0" w:footer="693" w:top="720" w:bottom="880" w:left="708" w:right="283"/>
        </w:sectPr>
      </w:pPr>
    </w:p>
    <w:p>
      <w:pPr>
        <w:pStyle w:val="Heading2"/>
        <w:spacing w:line="300" w:lineRule="auto"/>
        <w:ind w:left="610" w:right="936"/>
        <w:jc w:val="center"/>
      </w:pPr>
      <w:r>
        <w:rPr>
          <w:spacing w:val="-6"/>
        </w:rPr>
        <w:t>ПРОГРАМА</w:t>
      </w:r>
      <w:r>
        <w:rPr>
          <w:spacing w:val="-13"/>
        </w:rPr>
        <w:t> </w:t>
      </w:r>
      <w:r>
        <w:rPr>
          <w:spacing w:val="-6"/>
        </w:rPr>
        <w:t>РОСТУ</w:t>
      </w:r>
      <w:r>
        <w:rPr>
          <w:spacing w:val="-11"/>
        </w:rPr>
        <w:t> </w:t>
      </w:r>
      <w:r>
        <w:rPr>
          <w:spacing w:val="-6"/>
        </w:rPr>
        <w:t>ТА</w:t>
      </w:r>
      <w:r>
        <w:rPr>
          <w:spacing w:val="-11"/>
        </w:rPr>
        <w:t> </w:t>
      </w:r>
      <w:r>
        <w:rPr>
          <w:spacing w:val="-6"/>
        </w:rPr>
        <w:t>РОЗВИТКУ</w:t>
      </w:r>
      <w:r>
        <w:rPr>
          <w:spacing w:val="-11"/>
        </w:rPr>
        <w:t> </w:t>
      </w:r>
      <w:r>
        <w:rPr>
          <w:spacing w:val="-6"/>
        </w:rPr>
        <w:t>ВЧИТЕЛІВ </w:t>
      </w:r>
      <w:r>
        <w:rPr/>
        <w:t>СУБОТНЬОЇ ШКОЛИ</w:t>
      </w:r>
    </w:p>
    <w:p>
      <w:pPr>
        <w:pStyle w:val="BodyText"/>
        <w:spacing w:before="10"/>
        <w:rPr>
          <w:rFonts w:ascii="Arial"/>
          <w:b/>
          <w:sz w:val="5"/>
        </w:rPr>
      </w:pPr>
      <w:r>
        <w:rPr>
          <w:rFonts w:ascii="Arial"/>
          <w:b/>
          <w:sz w:val="5"/>
        </w:rPr>
        <mc:AlternateContent>
          <mc:Choice Requires="wps">
            <w:drawing>
              <wp:anchor distT="0" distB="0" distL="0" distR="0" allowOverlap="1" layoutInCell="1" locked="0" behindDoc="1" simplePos="0" relativeHeight="487754752">
                <wp:simplePos x="0" y="0"/>
                <wp:positionH relativeFrom="page">
                  <wp:posOffset>539991</wp:posOffset>
                </wp:positionH>
                <wp:positionV relativeFrom="paragraph">
                  <wp:posOffset>58520</wp:posOffset>
                </wp:positionV>
                <wp:extent cx="3821429" cy="1270"/>
                <wp:effectExtent l="0" t="0" r="0" b="0"/>
                <wp:wrapTopAndBottom/>
                <wp:docPr id="389" name="Graphic 389"/>
                <wp:cNvGraphicFramePr>
                  <a:graphicFrameLocks/>
                </wp:cNvGraphicFramePr>
                <a:graphic>
                  <a:graphicData uri="http://schemas.microsoft.com/office/word/2010/wordprocessingShape">
                    <wps:wsp>
                      <wps:cNvPr id="389" name="Graphic 389"/>
                      <wps:cNvSpPr/>
                      <wps:spPr>
                        <a:xfrm>
                          <a:off x="0" y="0"/>
                          <a:ext cx="3821429" cy="1270"/>
                        </a:xfrm>
                        <a:custGeom>
                          <a:avLst/>
                          <a:gdLst/>
                          <a:ahLst/>
                          <a:cxnLst/>
                          <a:rect l="l" t="t" r="r" b="b"/>
                          <a:pathLst>
                            <a:path w="3821429" h="0">
                              <a:moveTo>
                                <a:pt x="0" y="0"/>
                              </a:moveTo>
                              <a:lnTo>
                                <a:pt x="3821290" y="0"/>
                              </a:lnTo>
                            </a:path>
                          </a:pathLst>
                        </a:custGeom>
                        <a:ln w="38100">
                          <a:solidFill>
                            <a:srgbClr val="959595"/>
                          </a:solidFill>
                          <a:prstDash val="solid"/>
                        </a:ln>
                      </wps:spPr>
                      <wps:bodyPr wrap="square" lIns="0" tIns="0" rIns="0" bIns="0" rtlCol="0">
                        <a:prstTxWarp prst="textNoShape">
                          <a:avLst/>
                        </a:prstTxWarp>
                        <a:noAutofit/>
                      </wps:bodyPr>
                    </wps:wsp>
                  </a:graphicData>
                </a:graphic>
              </wp:anchor>
            </w:drawing>
          </mc:Choice>
          <mc:Fallback>
            <w:pict>
              <v:shape style="position:absolute;margin-left:42.519001pt;margin-top:4.607907pt;width:300.9pt;height:.1pt;mso-position-horizontal-relative:page;mso-position-vertical-relative:paragraph;z-index:-15561728;mso-wrap-distance-left:0;mso-wrap-distance-right:0" id="docshape372" coordorigin="850,92" coordsize="6018,0" path="m850,92l6868,92e" filled="false" stroked="true" strokeweight="3pt" strokecolor="#959595">
                <v:path arrowok="t"/>
                <v:stroke dashstyle="solid"/>
                <w10:wrap type="topAndBottom"/>
              </v:shape>
            </w:pict>
          </mc:Fallback>
        </mc:AlternateContent>
      </w:r>
    </w:p>
    <w:p>
      <w:pPr>
        <w:pStyle w:val="BodyText"/>
        <w:rPr>
          <w:rFonts w:ascii="Arial"/>
          <w:b/>
          <w:sz w:val="24"/>
        </w:rPr>
      </w:pPr>
    </w:p>
    <w:p>
      <w:pPr>
        <w:pStyle w:val="BodyText"/>
        <w:spacing w:before="95"/>
        <w:rPr>
          <w:rFonts w:ascii="Arial"/>
          <w:b/>
          <w:sz w:val="24"/>
        </w:rPr>
      </w:pPr>
    </w:p>
    <w:p>
      <w:pPr>
        <w:spacing w:before="0"/>
        <w:ind w:left="0" w:right="383" w:firstLine="0"/>
        <w:jc w:val="center"/>
        <w:rPr>
          <w:rFonts w:ascii="Arial" w:hAnsi="Arial"/>
          <w:b/>
          <w:sz w:val="20"/>
        </w:rPr>
      </w:pPr>
      <w:r>
        <w:rPr>
          <w:rFonts w:ascii="Arial" w:hAnsi="Arial"/>
          <w:b/>
          <w:sz w:val="20"/>
        </w:rPr>
        <w:t>ЧАСТИНА</w:t>
      </w:r>
      <w:r>
        <w:rPr>
          <w:rFonts w:ascii="Arial" w:hAnsi="Arial"/>
          <w:b/>
          <w:spacing w:val="-6"/>
          <w:sz w:val="20"/>
        </w:rPr>
        <w:t> </w:t>
      </w:r>
      <w:r>
        <w:rPr>
          <w:rFonts w:ascii="Arial" w:hAnsi="Arial"/>
          <w:b/>
          <w:spacing w:val="-5"/>
          <w:sz w:val="20"/>
        </w:rPr>
        <w:t>10</w:t>
      </w:r>
    </w:p>
    <w:p>
      <w:pPr>
        <w:pStyle w:val="BodyText"/>
        <w:rPr>
          <w:rFonts w:ascii="Arial"/>
          <w:b/>
          <w:sz w:val="20"/>
        </w:rPr>
      </w:pPr>
    </w:p>
    <w:p>
      <w:pPr>
        <w:pStyle w:val="BodyText"/>
        <w:spacing w:before="66"/>
        <w:rPr>
          <w:rFonts w:ascii="Arial"/>
          <w:b/>
          <w:sz w:val="20"/>
        </w:rPr>
      </w:pPr>
    </w:p>
    <w:p>
      <w:pPr>
        <w:spacing w:before="0"/>
        <w:ind w:left="0" w:right="326" w:firstLine="0"/>
        <w:jc w:val="center"/>
        <w:rPr>
          <w:rFonts w:ascii="Verdana" w:hAnsi="Verdana"/>
          <w:b/>
          <w:i/>
          <w:sz w:val="21"/>
        </w:rPr>
      </w:pPr>
      <w:r>
        <w:rPr>
          <w:rFonts w:ascii="Verdana" w:hAnsi="Verdana"/>
          <w:b/>
          <w:i/>
          <w:w w:val="90"/>
          <w:sz w:val="21"/>
        </w:rPr>
        <w:t>Вітаємо</w:t>
      </w:r>
      <w:r>
        <w:rPr>
          <w:rFonts w:ascii="Verdana" w:hAnsi="Verdana"/>
          <w:b/>
          <w:i/>
          <w:spacing w:val="-2"/>
          <w:w w:val="90"/>
          <w:sz w:val="21"/>
        </w:rPr>
        <w:t> </w:t>
      </w:r>
      <w:r>
        <w:rPr>
          <w:rFonts w:ascii="Verdana" w:hAnsi="Verdana"/>
          <w:b/>
          <w:i/>
          <w:w w:val="90"/>
          <w:sz w:val="21"/>
        </w:rPr>
        <w:t>вас,</w:t>
      </w:r>
      <w:r>
        <w:rPr>
          <w:rFonts w:ascii="Verdana" w:hAnsi="Verdana"/>
          <w:b/>
          <w:i/>
          <w:spacing w:val="-1"/>
          <w:w w:val="90"/>
          <w:sz w:val="21"/>
        </w:rPr>
        <w:t> </w:t>
      </w:r>
      <w:r>
        <w:rPr>
          <w:rFonts w:ascii="Verdana" w:hAnsi="Verdana"/>
          <w:b/>
          <w:i/>
          <w:w w:val="90"/>
          <w:sz w:val="21"/>
        </w:rPr>
        <w:t>шановні</w:t>
      </w:r>
      <w:r>
        <w:rPr>
          <w:rFonts w:ascii="Verdana" w:hAnsi="Verdana"/>
          <w:b/>
          <w:i/>
          <w:spacing w:val="-1"/>
          <w:w w:val="90"/>
          <w:sz w:val="21"/>
        </w:rPr>
        <w:t> </w:t>
      </w:r>
      <w:r>
        <w:rPr>
          <w:rFonts w:ascii="Verdana" w:hAnsi="Verdana"/>
          <w:b/>
          <w:i/>
          <w:w w:val="90"/>
          <w:sz w:val="21"/>
        </w:rPr>
        <w:t>вчителі</w:t>
      </w:r>
      <w:r>
        <w:rPr>
          <w:rFonts w:ascii="Verdana" w:hAnsi="Verdana"/>
          <w:b/>
          <w:i/>
          <w:spacing w:val="-1"/>
          <w:w w:val="90"/>
          <w:sz w:val="21"/>
        </w:rPr>
        <w:t> </w:t>
      </w:r>
      <w:r>
        <w:rPr>
          <w:rFonts w:ascii="Verdana" w:hAnsi="Verdana"/>
          <w:b/>
          <w:i/>
          <w:w w:val="90"/>
          <w:sz w:val="21"/>
        </w:rPr>
        <w:t>Суботньої</w:t>
      </w:r>
      <w:r>
        <w:rPr>
          <w:rFonts w:ascii="Verdana" w:hAnsi="Verdana"/>
          <w:b/>
          <w:i/>
          <w:spacing w:val="-1"/>
          <w:w w:val="90"/>
          <w:sz w:val="21"/>
        </w:rPr>
        <w:t> </w:t>
      </w:r>
      <w:r>
        <w:rPr>
          <w:rFonts w:ascii="Verdana" w:hAnsi="Verdana"/>
          <w:b/>
          <w:i/>
          <w:spacing w:val="-2"/>
          <w:w w:val="90"/>
          <w:sz w:val="21"/>
        </w:rPr>
        <w:t>школи!</w:t>
      </w:r>
    </w:p>
    <w:p>
      <w:pPr>
        <w:pStyle w:val="BodyText"/>
        <w:rPr>
          <w:rFonts w:ascii="Verdana"/>
          <w:b/>
          <w:i/>
        </w:rPr>
      </w:pPr>
    </w:p>
    <w:p>
      <w:pPr>
        <w:pStyle w:val="BodyText"/>
        <w:spacing w:before="75"/>
        <w:rPr>
          <w:rFonts w:ascii="Verdana"/>
          <w:b/>
          <w:i/>
        </w:rPr>
      </w:pPr>
    </w:p>
    <w:p>
      <w:pPr>
        <w:spacing w:before="0"/>
        <w:ind w:left="134" w:right="0" w:firstLine="0"/>
        <w:jc w:val="left"/>
        <w:rPr>
          <w:rFonts w:ascii="Arial" w:hAnsi="Arial"/>
          <w:b/>
          <w:sz w:val="20"/>
        </w:rPr>
      </w:pPr>
      <w:r>
        <w:rPr>
          <w:rFonts w:ascii="Arial" w:hAnsi="Arial"/>
          <w:b/>
          <w:sz w:val="20"/>
        </w:rPr>
        <w:t>«СШ</w:t>
      </w:r>
      <w:r>
        <w:rPr>
          <w:rFonts w:ascii="Arial" w:hAnsi="Arial"/>
          <w:b/>
          <w:spacing w:val="4"/>
          <w:sz w:val="20"/>
        </w:rPr>
        <w:t> </w:t>
      </w:r>
      <w:r>
        <w:rPr>
          <w:rFonts w:ascii="Arial" w:hAnsi="Arial"/>
          <w:b/>
          <w:spacing w:val="-4"/>
          <w:sz w:val="20"/>
        </w:rPr>
        <w:t>2.0»</w:t>
      </w:r>
    </w:p>
    <w:p>
      <w:pPr>
        <w:pStyle w:val="BodyText"/>
        <w:spacing w:before="48"/>
        <w:rPr>
          <w:rFonts w:ascii="Arial"/>
          <w:b/>
          <w:sz w:val="20"/>
        </w:rPr>
      </w:pPr>
    </w:p>
    <w:p>
      <w:pPr>
        <w:pStyle w:val="BodyText"/>
        <w:spacing w:line="254" w:lineRule="auto"/>
        <w:ind w:left="134" w:right="458" w:firstLine="339"/>
        <w:jc w:val="both"/>
      </w:pPr>
      <w:r>
        <w:rPr/>
        <w:t>Надіємося,</w:t>
      </w:r>
      <w:r>
        <w:rPr>
          <w:spacing w:val="-12"/>
        </w:rPr>
        <w:t> </w:t>
      </w:r>
      <w:r>
        <w:rPr/>
        <w:t>що</w:t>
      </w:r>
      <w:r>
        <w:rPr>
          <w:spacing w:val="-12"/>
        </w:rPr>
        <w:t> </w:t>
      </w:r>
      <w:r>
        <w:rPr/>
        <w:t>інформація</w:t>
      </w:r>
      <w:r>
        <w:rPr>
          <w:spacing w:val="-11"/>
        </w:rPr>
        <w:t> </w:t>
      </w:r>
      <w:r>
        <w:rPr/>
        <w:t>з</w:t>
      </w:r>
      <w:r>
        <w:rPr>
          <w:spacing w:val="-12"/>
        </w:rPr>
        <w:t> </w:t>
      </w:r>
      <w:r>
        <w:rPr/>
        <w:t>попередніх</w:t>
      </w:r>
      <w:r>
        <w:rPr>
          <w:spacing w:val="-11"/>
        </w:rPr>
        <w:t> </w:t>
      </w:r>
      <w:r>
        <w:rPr/>
        <w:t>матеріалів</w:t>
      </w:r>
      <w:r>
        <w:rPr>
          <w:spacing w:val="-12"/>
        </w:rPr>
        <w:t> </w:t>
      </w:r>
      <w:r>
        <w:rPr/>
        <w:t>допомог- ла вам перетворити ваші класи на добре злагоджені команди. Це наша мрія. Учитель Суботньої школи теж повинен про </w:t>
      </w:r>
      <w:r>
        <w:rPr/>
        <w:t>це мріяти.</w:t>
      </w:r>
      <w:r>
        <w:rPr>
          <w:spacing w:val="-5"/>
        </w:rPr>
        <w:t> </w:t>
      </w:r>
      <w:r>
        <w:rPr/>
        <w:t>Якщо</w:t>
      </w:r>
      <w:r>
        <w:rPr>
          <w:spacing w:val="-5"/>
        </w:rPr>
        <w:t> </w:t>
      </w:r>
      <w:r>
        <w:rPr/>
        <w:t>цього</w:t>
      </w:r>
      <w:r>
        <w:rPr>
          <w:spacing w:val="-5"/>
        </w:rPr>
        <w:t> </w:t>
      </w:r>
      <w:r>
        <w:rPr/>
        <w:t>ще</w:t>
      </w:r>
      <w:r>
        <w:rPr>
          <w:spacing w:val="-5"/>
        </w:rPr>
        <w:t> </w:t>
      </w:r>
      <w:r>
        <w:rPr/>
        <w:t>не</w:t>
      </w:r>
      <w:r>
        <w:rPr>
          <w:spacing w:val="-5"/>
        </w:rPr>
        <w:t> </w:t>
      </w:r>
      <w:r>
        <w:rPr/>
        <w:t>сталося,</w:t>
      </w:r>
      <w:r>
        <w:rPr>
          <w:spacing w:val="-5"/>
        </w:rPr>
        <w:t> </w:t>
      </w:r>
      <w:r>
        <w:rPr/>
        <w:t>то</w:t>
      </w:r>
      <w:r>
        <w:rPr>
          <w:spacing w:val="-5"/>
        </w:rPr>
        <w:t> </w:t>
      </w:r>
      <w:r>
        <w:rPr/>
        <w:t>не</w:t>
      </w:r>
      <w:r>
        <w:rPr>
          <w:spacing w:val="-5"/>
        </w:rPr>
        <w:t> </w:t>
      </w:r>
      <w:r>
        <w:rPr/>
        <w:t>втрачайте</w:t>
      </w:r>
      <w:r>
        <w:rPr>
          <w:spacing w:val="-5"/>
        </w:rPr>
        <w:t> </w:t>
      </w:r>
      <w:r>
        <w:rPr/>
        <w:t>можливості ще</w:t>
      </w:r>
      <w:r>
        <w:rPr>
          <w:spacing w:val="-1"/>
        </w:rPr>
        <w:t> </w:t>
      </w:r>
      <w:r>
        <w:rPr/>
        <w:t>раз</w:t>
      </w:r>
      <w:r>
        <w:rPr>
          <w:spacing w:val="-1"/>
        </w:rPr>
        <w:t> </w:t>
      </w:r>
      <w:r>
        <w:rPr/>
        <w:t>опрацювати</w:t>
      </w:r>
      <w:r>
        <w:rPr>
          <w:spacing w:val="-1"/>
        </w:rPr>
        <w:t> </w:t>
      </w:r>
      <w:r>
        <w:rPr/>
        <w:t>навчальні</w:t>
      </w:r>
      <w:r>
        <w:rPr>
          <w:spacing w:val="-1"/>
        </w:rPr>
        <w:t> </w:t>
      </w:r>
      <w:r>
        <w:rPr/>
        <w:t>матеріали</w:t>
      </w:r>
      <w:r>
        <w:rPr>
          <w:spacing w:val="-1"/>
        </w:rPr>
        <w:t> </w:t>
      </w:r>
      <w:r>
        <w:rPr/>
        <w:t>попередніх</w:t>
      </w:r>
      <w:r>
        <w:rPr>
          <w:spacing w:val="-1"/>
        </w:rPr>
        <w:t> </w:t>
      </w:r>
      <w:r>
        <w:rPr/>
        <w:t>кварталів і намагайтеся все-таки втілити викладені там істини в життя. А</w:t>
      </w:r>
      <w:r>
        <w:rPr>
          <w:spacing w:val="39"/>
        </w:rPr>
        <w:t> </w:t>
      </w:r>
      <w:r>
        <w:rPr/>
        <w:t>от</w:t>
      </w:r>
      <w:r>
        <w:rPr>
          <w:spacing w:val="39"/>
        </w:rPr>
        <w:t> </w:t>
      </w:r>
      <w:r>
        <w:rPr/>
        <w:t>коли</w:t>
      </w:r>
      <w:r>
        <w:rPr>
          <w:spacing w:val="39"/>
        </w:rPr>
        <w:t> </w:t>
      </w:r>
      <w:r>
        <w:rPr/>
        <w:t>ваш</w:t>
      </w:r>
      <w:r>
        <w:rPr>
          <w:spacing w:val="39"/>
        </w:rPr>
        <w:t> </w:t>
      </w:r>
      <w:r>
        <w:rPr/>
        <w:t>клас</w:t>
      </w:r>
      <w:r>
        <w:rPr>
          <w:spacing w:val="39"/>
        </w:rPr>
        <w:t> </w:t>
      </w:r>
      <w:r>
        <w:rPr/>
        <w:t>перетвориться</w:t>
      </w:r>
      <w:r>
        <w:rPr>
          <w:spacing w:val="39"/>
        </w:rPr>
        <w:t> </w:t>
      </w:r>
      <w:r>
        <w:rPr/>
        <w:t>на</w:t>
      </w:r>
      <w:r>
        <w:rPr>
          <w:spacing w:val="39"/>
        </w:rPr>
        <w:t> </w:t>
      </w:r>
      <w:r>
        <w:rPr/>
        <w:t>робочу</w:t>
      </w:r>
      <w:r>
        <w:rPr>
          <w:spacing w:val="39"/>
        </w:rPr>
        <w:t> </w:t>
      </w:r>
      <w:r>
        <w:rPr/>
        <w:t>команду,</w:t>
      </w:r>
      <w:r>
        <w:rPr>
          <w:spacing w:val="39"/>
        </w:rPr>
        <w:t> </w:t>
      </w:r>
      <w:r>
        <w:rPr/>
        <w:t>тоді ви всі відчуєте невимовну радість від того, як Бог буде бла- гословляти ваше служіння, громаду, ваших дітей, ваші сім’ї, ваш</w:t>
      </w:r>
      <w:r>
        <w:rPr>
          <w:spacing w:val="40"/>
        </w:rPr>
        <w:t> </w:t>
      </w:r>
      <w:r>
        <w:rPr/>
        <w:t>бізнес</w:t>
      </w:r>
      <w:r>
        <w:rPr>
          <w:spacing w:val="40"/>
        </w:rPr>
        <w:t> </w:t>
      </w:r>
      <w:r>
        <w:rPr/>
        <w:t>та</w:t>
      </w:r>
      <w:r>
        <w:rPr>
          <w:spacing w:val="40"/>
        </w:rPr>
        <w:t> </w:t>
      </w:r>
      <w:r>
        <w:rPr/>
        <w:t>й</w:t>
      </w:r>
      <w:r>
        <w:rPr>
          <w:spacing w:val="40"/>
        </w:rPr>
        <w:t> </w:t>
      </w:r>
      <w:r>
        <w:rPr/>
        <w:t>усе</w:t>
      </w:r>
      <w:r>
        <w:rPr>
          <w:spacing w:val="40"/>
        </w:rPr>
        <w:t> </w:t>
      </w:r>
      <w:r>
        <w:rPr/>
        <w:t>ваше</w:t>
      </w:r>
      <w:r>
        <w:rPr>
          <w:spacing w:val="40"/>
        </w:rPr>
        <w:t> </w:t>
      </w:r>
      <w:r>
        <w:rPr/>
        <w:t>життя.</w:t>
      </w:r>
    </w:p>
    <w:p>
      <w:pPr>
        <w:pStyle w:val="BodyText"/>
        <w:spacing w:before="53"/>
      </w:pPr>
    </w:p>
    <w:p>
      <w:pPr>
        <w:spacing w:before="0"/>
        <w:ind w:left="134" w:right="0" w:firstLine="0"/>
        <w:jc w:val="left"/>
        <w:rPr>
          <w:rFonts w:ascii="Arial" w:hAnsi="Arial"/>
          <w:b/>
          <w:sz w:val="20"/>
        </w:rPr>
      </w:pPr>
      <w:r>
        <w:rPr>
          <w:rFonts w:ascii="Arial" w:hAnsi="Arial"/>
          <w:b/>
          <w:sz w:val="20"/>
        </w:rPr>
        <w:t>Розвиваємо</w:t>
      </w:r>
      <w:r>
        <w:rPr>
          <w:rFonts w:ascii="Arial" w:hAnsi="Arial"/>
          <w:b/>
          <w:spacing w:val="-11"/>
          <w:sz w:val="20"/>
        </w:rPr>
        <w:t> </w:t>
      </w:r>
      <w:r>
        <w:rPr>
          <w:rFonts w:ascii="Arial" w:hAnsi="Arial"/>
          <w:b/>
          <w:sz w:val="20"/>
        </w:rPr>
        <w:t>діяльність</w:t>
      </w:r>
      <w:r>
        <w:rPr>
          <w:rFonts w:ascii="Arial" w:hAnsi="Arial"/>
          <w:b/>
          <w:spacing w:val="-10"/>
          <w:sz w:val="20"/>
        </w:rPr>
        <w:t> </w:t>
      </w:r>
      <w:r>
        <w:rPr>
          <w:rFonts w:ascii="Arial" w:hAnsi="Arial"/>
          <w:b/>
          <w:sz w:val="20"/>
        </w:rPr>
        <w:t>місіонерської</w:t>
      </w:r>
      <w:r>
        <w:rPr>
          <w:rFonts w:ascii="Arial" w:hAnsi="Arial"/>
          <w:b/>
          <w:spacing w:val="-11"/>
          <w:sz w:val="20"/>
        </w:rPr>
        <w:t> </w:t>
      </w:r>
      <w:r>
        <w:rPr>
          <w:rFonts w:ascii="Arial" w:hAnsi="Arial"/>
          <w:b/>
          <w:sz w:val="20"/>
        </w:rPr>
        <w:t>групи</w:t>
      </w:r>
      <w:r>
        <w:rPr>
          <w:rFonts w:ascii="Arial" w:hAnsi="Arial"/>
          <w:b/>
          <w:spacing w:val="-10"/>
          <w:sz w:val="20"/>
        </w:rPr>
        <w:t> </w:t>
      </w:r>
      <w:r>
        <w:rPr>
          <w:rFonts w:ascii="Arial" w:hAnsi="Arial"/>
          <w:b/>
          <w:sz w:val="20"/>
        </w:rPr>
        <w:t>класу</w:t>
      </w:r>
      <w:r>
        <w:rPr>
          <w:rFonts w:ascii="Arial" w:hAnsi="Arial"/>
          <w:b/>
          <w:spacing w:val="-10"/>
          <w:sz w:val="20"/>
        </w:rPr>
        <w:t> </w:t>
      </w:r>
      <w:r>
        <w:rPr>
          <w:rFonts w:ascii="Arial" w:hAnsi="Arial"/>
          <w:b/>
          <w:spacing w:val="-5"/>
          <w:sz w:val="20"/>
        </w:rPr>
        <w:t>СШ</w:t>
      </w:r>
    </w:p>
    <w:p>
      <w:pPr>
        <w:spacing w:before="75"/>
        <w:ind w:left="474" w:right="0" w:firstLine="0"/>
        <w:jc w:val="both"/>
        <w:rPr>
          <w:i/>
          <w:sz w:val="21"/>
        </w:rPr>
      </w:pPr>
      <w:r>
        <w:rPr>
          <w:i/>
          <w:sz w:val="21"/>
        </w:rPr>
        <w:t>Наполегливість</w:t>
      </w:r>
      <w:r>
        <w:rPr>
          <w:i/>
          <w:spacing w:val="17"/>
          <w:sz w:val="21"/>
        </w:rPr>
        <w:t> </w:t>
      </w:r>
      <w:r>
        <w:rPr>
          <w:i/>
          <w:sz w:val="21"/>
        </w:rPr>
        <w:t>учителя</w:t>
      </w:r>
      <w:r>
        <w:rPr>
          <w:i/>
          <w:spacing w:val="17"/>
          <w:sz w:val="21"/>
        </w:rPr>
        <w:t> </w:t>
      </w:r>
      <w:r>
        <w:rPr>
          <w:i/>
          <w:sz w:val="21"/>
        </w:rPr>
        <w:t>СШ</w:t>
      </w:r>
      <w:r>
        <w:rPr>
          <w:i/>
          <w:spacing w:val="17"/>
          <w:sz w:val="21"/>
        </w:rPr>
        <w:t> </w:t>
      </w:r>
      <w:r>
        <w:rPr>
          <w:i/>
          <w:sz w:val="21"/>
        </w:rPr>
        <w:t>–</w:t>
      </w:r>
      <w:r>
        <w:rPr>
          <w:i/>
          <w:spacing w:val="17"/>
          <w:sz w:val="21"/>
        </w:rPr>
        <w:t> </w:t>
      </w:r>
      <w:r>
        <w:rPr>
          <w:i/>
          <w:sz w:val="21"/>
        </w:rPr>
        <w:t>умова</w:t>
      </w:r>
      <w:r>
        <w:rPr>
          <w:i/>
          <w:spacing w:val="17"/>
          <w:sz w:val="21"/>
        </w:rPr>
        <w:t> </w:t>
      </w:r>
      <w:r>
        <w:rPr>
          <w:i/>
          <w:spacing w:val="-2"/>
          <w:sz w:val="21"/>
        </w:rPr>
        <w:t>успіху.</w:t>
      </w:r>
    </w:p>
    <w:p>
      <w:pPr>
        <w:pStyle w:val="BodyText"/>
        <w:spacing w:line="254" w:lineRule="auto" w:before="14"/>
        <w:ind w:left="134" w:right="458" w:firstLine="339"/>
        <w:jc w:val="both"/>
      </w:pPr>
      <w:r>
        <w:rPr/>
        <w:t>За минулий квартал ви мали зібрати ваш клас СШ і в неформальній обстановці залучити його до планування </w:t>
      </w:r>
      <w:r>
        <w:rPr/>
        <w:t>пер- шого місіонерського проєкту. Ми говорили, що через страх, відсутність посвячення чи ще з якоїсь причини не всі відразу долучаться до цього процесу. І це нормально. Починайте з мінімуму охочих. Якщо навіть ніхто не захоче організовувати</w:t>
      </w:r>
      <w:r>
        <w:rPr>
          <w:spacing w:val="80"/>
        </w:rPr>
        <w:t> </w:t>
      </w:r>
      <w:r>
        <w:rPr/>
        <w:t>з вами перший проєкт, починайте самі. Так, самі. Як би не</w:t>
      </w:r>
      <w:r>
        <w:rPr>
          <w:spacing w:val="80"/>
        </w:rPr>
        <w:t> </w:t>
      </w:r>
      <w:r>
        <w:rPr/>
        <w:t>було страшно чи важко, зробіть цей крок. Головне – будьте терпеливі</w:t>
      </w:r>
      <w:r>
        <w:rPr>
          <w:spacing w:val="40"/>
        </w:rPr>
        <w:t> </w:t>
      </w:r>
      <w:r>
        <w:rPr/>
        <w:t>й</w:t>
      </w:r>
      <w:r>
        <w:rPr>
          <w:spacing w:val="40"/>
        </w:rPr>
        <w:t> </w:t>
      </w:r>
      <w:r>
        <w:rPr/>
        <w:t>наполегливі.</w:t>
      </w:r>
    </w:p>
    <w:p>
      <w:pPr>
        <w:pStyle w:val="BodyText"/>
        <w:spacing w:after="0" w:line="254" w:lineRule="auto"/>
        <w:jc w:val="both"/>
        <w:sectPr>
          <w:footerReference w:type="even" r:id="rId77"/>
          <w:footerReference w:type="default" r:id="rId78"/>
          <w:pgSz w:w="7600" w:h="11460"/>
          <w:pgMar w:header="0" w:footer="693" w:top="720" w:bottom="880" w:left="708" w:right="283"/>
          <w:pgNumType w:start="188"/>
        </w:sectPr>
      </w:pPr>
    </w:p>
    <w:p>
      <w:pPr>
        <w:pStyle w:val="BodyText"/>
        <w:spacing w:line="254" w:lineRule="auto" w:before="82"/>
        <w:ind w:left="28" w:right="563" w:firstLine="339"/>
        <w:jc w:val="both"/>
      </w:pPr>
      <w:r>
        <w:rPr/>
        <w:t>Розповім</w:t>
      </w:r>
      <w:r>
        <w:rPr>
          <w:spacing w:val="-1"/>
        </w:rPr>
        <w:t> </w:t>
      </w:r>
      <w:r>
        <w:rPr/>
        <w:t>вам</w:t>
      </w:r>
      <w:r>
        <w:rPr>
          <w:spacing w:val="-1"/>
        </w:rPr>
        <w:t> </w:t>
      </w:r>
      <w:r>
        <w:rPr/>
        <w:t>один</w:t>
      </w:r>
      <w:r>
        <w:rPr>
          <w:spacing w:val="-1"/>
        </w:rPr>
        <w:t> </w:t>
      </w:r>
      <w:r>
        <w:rPr/>
        <w:t>реальний</w:t>
      </w:r>
      <w:r>
        <w:rPr>
          <w:spacing w:val="-1"/>
        </w:rPr>
        <w:t> </w:t>
      </w:r>
      <w:r>
        <w:rPr/>
        <w:t>досвід,</w:t>
      </w:r>
      <w:r>
        <w:rPr>
          <w:spacing w:val="-1"/>
        </w:rPr>
        <w:t> </w:t>
      </w:r>
      <w:r>
        <w:rPr/>
        <w:t>коли</w:t>
      </w:r>
      <w:r>
        <w:rPr>
          <w:spacing w:val="-1"/>
        </w:rPr>
        <w:t> </w:t>
      </w:r>
      <w:r>
        <w:rPr/>
        <w:t>служитель</w:t>
      </w:r>
      <w:r>
        <w:rPr>
          <w:spacing w:val="-1"/>
        </w:rPr>
        <w:t> </w:t>
      </w:r>
      <w:r>
        <w:rPr/>
        <w:t>не</w:t>
      </w:r>
      <w:r>
        <w:rPr>
          <w:spacing w:val="-1"/>
        </w:rPr>
        <w:t> </w:t>
      </w:r>
      <w:r>
        <w:rPr/>
        <w:t>міг нікого залучити до роботи і почав працювати сам. Потрібно було</w:t>
      </w:r>
      <w:r>
        <w:rPr>
          <w:spacing w:val="23"/>
        </w:rPr>
        <w:t> </w:t>
      </w:r>
      <w:r>
        <w:rPr/>
        <w:t>поставити</w:t>
      </w:r>
      <w:r>
        <w:rPr>
          <w:spacing w:val="23"/>
        </w:rPr>
        <w:t> </w:t>
      </w:r>
      <w:r>
        <w:rPr/>
        <w:t>нову</w:t>
      </w:r>
      <w:r>
        <w:rPr>
          <w:spacing w:val="23"/>
        </w:rPr>
        <w:t> </w:t>
      </w:r>
      <w:r>
        <w:rPr/>
        <w:t>огорожу</w:t>
      </w:r>
      <w:r>
        <w:rPr>
          <w:spacing w:val="23"/>
        </w:rPr>
        <w:t> </w:t>
      </w:r>
      <w:r>
        <w:rPr/>
        <w:t>навколо</w:t>
      </w:r>
      <w:r>
        <w:rPr>
          <w:spacing w:val="23"/>
        </w:rPr>
        <w:t> </w:t>
      </w:r>
      <w:r>
        <w:rPr/>
        <w:t>Дому</w:t>
      </w:r>
      <w:r>
        <w:rPr>
          <w:spacing w:val="23"/>
        </w:rPr>
        <w:t> </w:t>
      </w:r>
      <w:r>
        <w:rPr/>
        <w:t>молитви,</w:t>
      </w:r>
      <w:r>
        <w:rPr>
          <w:spacing w:val="23"/>
        </w:rPr>
        <w:t> </w:t>
      </w:r>
      <w:r>
        <w:rPr/>
        <w:t>і</w:t>
      </w:r>
      <w:r>
        <w:rPr>
          <w:spacing w:val="23"/>
        </w:rPr>
        <w:t> </w:t>
      </w:r>
      <w:r>
        <w:rPr/>
        <w:t>ніхто з членів громади просто не прийшов у неділю, щоб розпочати роботу. Пастор почав сам копати ями. Близько полудня при- йшов пресвітер, подивився, поспілкувався з пастором і пішов. Потім після обіду прийшов старший диякон і почав допома- гати. Сестри принесли їм поїсти, а згодом долучилася більша частина</w:t>
      </w:r>
      <w:r>
        <w:rPr>
          <w:spacing w:val="35"/>
        </w:rPr>
        <w:t> </w:t>
      </w:r>
      <w:r>
        <w:rPr/>
        <w:t>громади.</w:t>
      </w:r>
      <w:r>
        <w:rPr>
          <w:spacing w:val="35"/>
        </w:rPr>
        <w:t> </w:t>
      </w:r>
      <w:r>
        <w:rPr/>
        <w:t>І</w:t>
      </w:r>
      <w:r>
        <w:rPr>
          <w:spacing w:val="35"/>
        </w:rPr>
        <w:t> </w:t>
      </w:r>
      <w:r>
        <w:rPr/>
        <w:t>вони</w:t>
      </w:r>
      <w:r>
        <w:rPr>
          <w:spacing w:val="35"/>
        </w:rPr>
        <w:t> </w:t>
      </w:r>
      <w:r>
        <w:rPr/>
        <w:t>не</w:t>
      </w:r>
      <w:r>
        <w:rPr>
          <w:spacing w:val="35"/>
        </w:rPr>
        <w:t> </w:t>
      </w:r>
      <w:r>
        <w:rPr/>
        <w:t>тільки</w:t>
      </w:r>
      <w:r>
        <w:rPr>
          <w:spacing w:val="35"/>
        </w:rPr>
        <w:t> </w:t>
      </w:r>
      <w:r>
        <w:rPr/>
        <w:t>поставили</w:t>
      </w:r>
      <w:r>
        <w:rPr>
          <w:spacing w:val="35"/>
        </w:rPr>
        <w:t> </w:t>
      </w:r>
      <w:r>
        <w:rPr/>
        <w:t>новий</w:t>
      </w:r>
      <w:r>
        <w:rPr>
          <w:spacing w:val="35"/>
        </w:rPr>
        <w:t> </w:t>
      </w:r>
      <w:r>
        <w:rPr/>
        <w:t>паркан, а й зробили прекрасний ремонт у давно не ремонтованому Домі молитви. Коли я був там, вони мені з іскорками в очах розповідали</w:t>
      </w:r>
      <w:r>
        <w:rPr>
          <w:spacing w:val="40"/>
        </w:rPr>
        <w:t> </w:t>
      </w:r>
      <w:r>
        <w:rPr/>
        <w:t>ці</w:t>
      </w:r>
      <w:r>
        <w:rPr>
          <w:spacing w:val="40"/>
        </w:rPr>
        <w:t> </w:t>
      </w:r>
      <w:r>
        <w:rPr/>
        <w:t>досвіди.</w:t>
      </w:r>
    </w:p>
    <w:p>
      <w:pPr>
        <w:pStyle w:val="BodyText"/>
        <w:spacing w:line="254" w:lineRule="auto"/>
        <w:ind w:left="28" w:right="561" w:firstLine="339"/>
        <w:jc w:val="both"/>
      </w:pPr>
      <w:r>
        <w:rPr/>
        <w:t>Дорогі друзі, для початку Богові потрібне хоча б одне посвячене серце – одне серце смиренної людини. Як би не</w:t>
      </w:r>
      <w:r>
        <w:rPr>
          <w:spacing w:val="40"/>
        </w:rPr>
        <w:t> </w:t>
      </w:r>
      <w:r>
        <w:rPr/>
        <w:t>було важко, не здавайтеся, не відступайте від мрії створити</w:t>
      </w:r>
      <w:r>
        <w:rPr>
          <w:spacing w:val="80"/>
        </w:rPr>
        <w:t> </w:t>
      </w:r>
      <w:r>
        <w:rPr/>
        <w:t>на базі вашого класу СШ робочу місіонерську групу. Моліться про це, просіть у Бога допомоги доти, доки Святий Дух не почне воскрешати до активного місіонерського життя членів вашого класу СШ. Хоч людина схильна лінуватися, та ви не здавайтеся.</w:t>
      </w:r>
      <w:r>
        <w:rPr>
          <w:spacing w:val="5"/>
        </w:rPr>
        <w:t> </w:t>
      </w:r>
      <w:r>
        <w:rPr/>
        <w:t>Згадайте</w:t>
      </w:r>
      <w:r>
        <w:rPr>
          <w:spacing w:val="6"/>
        </w:rPr>
        <w:t> </w:t>
      </w:r>
      <w:r>
        <w:rPr/>
        <w:t>слова</w:t>
      </w:r>
      <w:r>
        <w:rPr>
          <w:spacing w:val="5"/>
        </w:rPr>
        <w:t> </w:t>
      </w:r>
      <w:r>
        <w:rPr/>
        <w:t>нашого</w:t>
      </w:r>
      <w:r>
        <w:rPr>
          <w:spacing w:val="6"/>
        </w:rPr>
        <w:t> </w:t>
      </w:r>
      <w:r>
        <w:rPr/>
        <w:t>улюбленого</w:t>
      </w:r>
      <w:r>
        <w:rPr>
          <w:spacing w:val="6"/>
        </w:rPr>
        <w:t> </w:t>
      </w:r>
      <w:r>
        <w:rPr/>
        <w:t>Господа</w:t>
      </w:r>
      <w:r>
        <w:rPr>
          <w:spacing w:val="5"/>
        </w:rPr>
        <w:t> </w:t>
      </w:r>
      <w:r>
        <w:rPr>
          <w:spacing w:val="-2"/>
        </w:rPr>
        <w:t>Ісуса:</w:t>
      </w:r>
    </w:p>
    <w:p>
      <w:pPr>
        <w:pStyle w:val="BodyText"/>
        <w:spacing w:line="254" w:lineRule="auto"/>
        <w:ind w:left="28" w:right="560"/>
        <w:jc w:val="both"/>
      </w:pPr>
      <w:r>
        <w:rPr/>
        <w:t>«Просіть – і дасться вам; шукайте – і знайдете; стукайте – і відчинять вам. Адже кожний, хто просить, – отримує, а той,</w:t>
      </w:r>
      <w:r>
        <w:rPr>
          <w:spacing w:val="40"/>
        </w:rPr>
        <w:t> </w:t>
      </w:r>
      <w:r>
        <w:rPr/>
        <w:t>хто</w:t>
      </w:r>
      <w:r>
        <w:rPr>
          <w:spacing w:val="40"/>
        </w:rPr>
        <w:t> </w:t>
      </w:r>
      <w:r>
        <w:rPr/>
        <w:t>шукає,</w:t>
      </w:r>
      <w:r>
        <w:rPr>
          <w:spacing w:val="40"/>
        </w:rPr>
        <w:t> </w:t>
      </w:r>
      <w:r>
        <w:rPr/>
        <w:t>–</w:t>
      </w:r>
      <w:r>
        <w:rPr>
          <w:spacing w:val="40"/>
        </w:rPr>
        <w:t> </w:t>
      </w:r>
      <w:r>
        <w:rPr/>
        <w:t>знаходить;</w:t>
      </w:r>
      <w:r>
        <w:rPr>
          <w:spacing w:val="40"/>
        </w:rPr>
        <w:t> </w:t>
      </w:r>
      <w:r>
        <w:rPr/>
        <w:t>і</w:t>
      </w:r>
      <w:r>
        <w:rPr>
          <w:spacing w:val="40"/>
        </w:rPr>
        <w:t> </w:t>
      </w:r>
      <w:r>
        <w:rPr/>
        <w:t>тому,</w:t>
      </w:r>
      <w:r>
        <w:rPr>
          <w:spacing w:val="40"/>
        </w:rPr>
        <w:t> </w:t>
      </w:r>
      <w:r>
        <w:rPr/>
        <w:t>хто</w:t>
      </w:r>
      <w:r>
        <w:rPr>
          <w:spacing w:val="40"/>
        </w:rPr>
        <w:t> </w:t>
      </w:r>
      <w:r>
        <w:rPr/>
        <w:t>стукає,</w:t>
      </w:r>
      <w:r>
        <w:rPr>
          <w:spacing w:val="40"/>
        </w:rPr>
        <w:t> </w:t>
      </w:r>
      <w:r>
        <w:rPr/>
        <w:t>–</w:t>
      </w:r>
      <w:r>
        <w:rPr>
          <w:spacing w:val="40"/>
        </w:rPr>
        <w:t> </w:t>
      </w:r>
      <w:r>
        <w:rPr/>
        <w:t>відчинять» (Матв.</w:t>
      </w:r>
      <w:r>
        <w:rPr>
          <w:spacing w:val="40"/>
        </w:rPr>
        <w:t> </w:t>
      </w:r>
      <w:r>
        <w:rPr/>
        <w:t>7:7,</w:t>
      </w:r>
      <w:r>
        <w:rPr>
          <w:spacing w:val="40"/>
        </w:rPr>
        <w:t> </w:t>
      </w:r>
      <w:r>
        <w:rPr/>
        <w:t>8).</w:t>
      </w:r>
    </w:p>
    <w:p>
      <w:pPr>
        <w:pStyle w:val="BodyText"/>
        <w:spacing w:line="254" w:lineRule="auto"/>
        <w:ind w:left="28" w:right="565" w:firstLine="339"/>
        <w:jc w:val="both"/>
      </w:pPr>
      <w:r>
        <w:rPr/>
        <w:t>Якщо</w:t>
      </w:r>
      <w:r>
        <w:rPr>
          <w:spacing w:val="-3"/>
        </w:rPr>
        <w:t> </w:t>
      </w:r>
      <w:r>
        <w:rPr/>
        <w:t>ж</w:t>
      </w:r>
      <w:r>
        <w:rPr>
          <w:spacing w:val="-3"/>
        </w:rPr>
        <w:t> </w:t>
      </w:r>
      <w:r>
        <w:rPr/>
        <w:t>у</w:t>
      </w:r>
      <w:r>
        <w:rPr>
          <w:spacing w:val="-3"/>
        </w:rPr>
        <w:t> </w:t>
      </w:r>
      <w:r>
        <w:rPr/>
        <w:t>вас</w:t>
      </w:r>
      <w:r>
        <w:rPr>
          <w:spacing w:val="-3"/>
        </w:rPr>
        <w:t> </w:t>
      </w:r>
      <w:r>
        <w:rPr/>
        <w:t>уже</w:t>
      </w:r>
      <w:r>
        <w:rPr>
          <w:spacing w:val="-3"/>
        </w:rPr>
        <w:t> </w:t>
      </w:r>
      <w:r>
        <w:rPr/>
        <w:t>утворилася</w:t>
      </w:r>
      <w:r>
        <w:rPr>
          <w:spacing w:val="-3"/>
        </w:rPr>
        <w:t> </w:t>
      </w:r>
      <w:r>
        <w:rPr/>
        <w:t>група</w:t>
      </w:r>
      <w:r>
        <w:rPr>
          <w:spacing w:val="-3"/>
        </w:rPr>
        <w:t> </w:t>
      </w:r>
      <w:r>
        <w:rPr/>
        <w:t>з</w:t>
      </w:r>
      <w:r>
        <w:rPr>
          <w:spacing w:val="-3"/>
        </w:rPr>
        <w:t> </w:t>
      </w:r>
      <w:r>
        <w:rPr/>
        <w:t>двох</w:t>
      </w:r>
      <w:r>
        <w:rPr>
          <w:spacing w:val="-3"/>
        </w:rPr>
        <w:t> </w:t>
      </w:r>
      <w:r>
        <w:rPr/>
        <w:t>або</w:t>
      </w:r>
      <w:r>
        <w:rPr>
          <w:spacing w:val="-3"/>
        </w:rPr>
        <w:t> </w:t>
      </w:r>
      <w:r>
        <w:rPr/>
        <w:t>трьох</w:t>
      </w:r>
      <w:r>
        <w:rPr>
          <w:spacing w:val="-3"/>
        </w:rPr>
        <w:t> </w:t>
      </w:r>
      <w:r>
        <w:rPr/>
        <w:t>людей, то не зупиняйтеся, працюйте і моліться. Це нормально, що вас мало. Люди ніколи всі одночасно не долучаються до нових процесів. Дослідження показали, що спочатку починають пра- цювати тільки ентузіасти, а їх у колективі всього 2,5 %. Якщо процеси</w:t>
      </w:r>
      <w:r>
        <w:rPr>
          <w:spacing w:val="-12"/>
        </w:rPr>
        <w:t> </w:t>
      </w:r>
      <w:r>
        <w:rPr/>
        <w:t>не</w:t>
      </w:r>
      <w:r>
        <w:rPr>
          <w:spacing w:val="-11"/>
        </w:rPr>
        <w:t> </w:t>
      </w:r>
      <w:r>
        <w:rPr/>
        <w:t>зупиняються,</w:t>
      </w:r>
      <w:r>
        <w:rPr>
          <w:spacing w:val="-12"/>
        </w:rPr>
        <w:t> </w:t>
      </w:r>
      <w:r>
        <w:rPr/>
        <w:t>то</w:t>
      </w:r>
      <w:r>
        <w:rPr>
          <w:spacing w:val="-11"/>
        </w:rPr>
        <w:t> </w:t>
      </w:r>
      <w:r>
        <w:rPr/>
        <w:t>потім</w:t>
      </w:r>
      <w:r>
        <w:rPr>
          <w:spacing w:val="-12"/>
        </w:rPr>
        <w:t> </w:t>
      </w:r>
      <w:r>
        <w:rPr/>
        <w:t>долучаються</w:t>
      </w:r>
      <w:r>
        <w:rPr>
          <w:spacing w:val="-11"/>
        </w:rPr>
        <w:t> </w:t>
      </w:r>
      <w:r>
        <w:rPr/>
        <w:t>ще</w:t>
      </w:r>
      <w:r>
        <w:rPr>
          <w:spacing w:val="-12"/>
        </w:rPr>
        <w:t> </w:t>
      </w:r>
      <w:r>
        <w:rPr/>
        <w:t>13,5</w:t>
      </w:r>
      <w:r>
        <w:rPr>
          <w:spacing w:val="-11"/>
        </w:rPr>
        <w:t> </w:t>
      </w:r>
      <w:r>
        <w:rPr/>
        <w:t>%,</w:t>
      </w:r>
      <w:r>
        <w:rPr>
          <w:spacing w:val="-12"/>
        </w:rPr>
        <w:t> </w:t>
      </w:r>
      <w:r>
        <w:rPr/>
        <w:t>яких </w:t>
      </w:r>
      <w:r>
        <w:rPr>
          <w:spacing w:val="-2"/>
        </w:rPr>
        <w:t>називають</w:t>
      </w:r>
      <w:r>
        <w:rPr>
          <w:spacing w:val="-9"/>
        </w:rPr>
        <w:t> </w:t>
      </w:r>
      <w:r>
        <w:rPr>
          <w:spacing w:val="-2"/>
        </w:rPr>
        <w:t>ранніми</w:t>
      </w:r>
      <w:r>
        <w:rPr>
          <w:spacing w:val="-9"/>
        </w:rPr>
        <w:t> </w:t>
      </w:r>
      <w:r>
        <w:rPr>
          <w:spacing w:val="-2"/>
        </w:rPr>
        <w:t>послідовниками.</w:t>
      </w:r>
      <w:r>
        <w:rPr>
          <w:spacing w:val="-9"/>
        </w:rPr>
        <w:t> </w:t>
      </w:r>
      <w:r>
        <w:rPr>
          <w:spacing w:val="-2"/>
        </w:rPr>
        <w:t>Згодом,</w:t>
      </w:r>
      <w:r>
        <w:rPr>
          <w:spacing w:val="-9"/>
        </w:rPr>
        <w:t> </w:t>
      </w:r>
      <w:r>
        <w:rPr>
          <w:spacing w:val="-2"/>
        </w:rPr>
        <w:t>якщо</w:t>
      </w:r>
      <w:r>
        <w:rPr>
          <w:spacing w:val="-9"/>
        </w:rPr>
        <w:t> </w:t>
      </w:r>
      <w:r>
        <w:rPr>
          <w:spacing w:val="-2"/>
        </w:rPr>
        <w:t>продовжува- </w:t>
      </w:r>
      <w:r>
        <w:rPr/>
        <w:t>ти, долучаться вже 34 % – рання більшість, а потім ще 34 % – пізня більшість. І завжди залишається 16 % нерішучих людей.</w:t>
      </w:r>
    </w:p>
    <w:p>
      <w:pPr>
        <w:spacing w:line="237" w:lineRule="exact" w:before="0"/>
        <w:ind w:left="368" w:right="0" w:firstLine="0"/>
        <w:jc w:val="both"/>
        <w:rPr>
          <w:i/>
          <w:sz w:val="21"/>
        </w:rPr>
      </w:pPr>
      <w:r>
        <w:rPr>
          <w:i/>
          <w:sz w:val="21"/>
        </w:rPr>
        <w:t>Залучення</w:t>
      </w:r>
      <w:r>
        <w:rPr>
          <w:i/>
          <w:spacing w:val="5"/>
          <w:sz w:val="21"/>
        </w:rPr>
        <w:t> </w:t>
      </w:r>
      <w:r>
        <w:rPr>
          <w:i/>
          <w:sz w:val="21"/>
        </w:rPr>
        <w:t>до</w:t>
      </w:r>
      <w:r>
        <w:rPr>
          <w:i/>
          <w:spacing w:val="5"/>
          <w:sz w:val="21"/>
        </w:rPr>
        <w:t> </w:t>
      </w:r>
      <w:r>
        <w:rPr>
          <w:i/>
          <w:sz w:val="21"/>
        </w:rPr>
        <w:t>служіння</w:t>
      </w:r>
      <w:r>
        <w:rPr>
          <w:i/>
          <w:spacing w:val="5"/>
          <w:sz w:val="21"/>
        </w:rPr>
        <w:t> </w:t>
      </w:r>
      <w:r>
        <w:rPr>
          <w:i/>
          <w:sz w:val="21"/>
        </w:rPr>
        <w:t>нових</w:t>
      </w:r>
      <w:r>
        <w:rPr>
          <w:i/>
          <w:spacing w:val="5"/>
          <w:sz w:val="21"/>
        </w:rPr>
        <w:t> </w:t>
      </w:r>
      <w:r>
        <w:rPr>
          <w:i/>
          <w:sz w:val="21"/>
        </w:rPr>
        <w:t>членів</w:t>
      </w:r>
      <w:r>
        <w:rPr>
          <w:i/>
          <w:spacing w:val="6"/>
          <w:sz w:val="21"/>
        </w:rPr>
        <w:t> </w:t>
      </w:r>
      <w:r>
        <w:rPr>
          <w:i/>
          <w:spacing w:val="-2"/>
          <w:sz w:val="21"/>
        </w:rPr>
        <w:t>класу.</w:t>
      </w:r>
    </w:p>
    <w:p>
      <w:pPr>
        <w:pStyle w:val="BodyText"/>
        <w:spacing w:line="254" w:lineRule="auto"/>
        <w:ind w:left="28" w:right="565" w:firstLine="339"/>
        <w:jc w:val="both"/>
      </w:pPr>
      <w:r>
        <w:rPr>
          <w:spacing w:val="-2"/>
        </w:rPr>
        <w:t>Отже,</w:t>
      </w:r>
      <w:r>
        <w:rPr>
          <w:spacing w:val="-10"/>
        </w:rPr>
        <w:t> </w:t>
      </w:r>
      <w:r>
        <w:rPr>
          <w:spacing w:val="-2"/>
        </w:rPr>
        <w:t>ви</w:t>
      </w:r>
      <w:r>
        <w:rPr>
          <w:spacing w:val="-10"/>
        </w:rPr>
        <w:t> </w:t>
      </w:r>
      <w:r>
        <w:rPr>
          <w:spacing w:val="-2"/>
        </w:rPr>
        <w:t>утворили</w:t>
      </w:r>
      <w:r>
        <w:rPr>
          <w:spacing w:val="-9"/>
        </w:rPr>
        <w:t> </w:t>
      </w:r>
      <w:r>
        <w:rPr>
          <w:spacing w:val="-2"/>
        </w:rPr>
        <w:t>ядро.</w:t>
      </w:r>
      <w:r>
        <w:rPr>
          <w:spacing w:val="-10"/>
        </w:rPr>
        <w:t> </w:t>
      </w:r>
      <w:r>
        <w:rPr>
          <w:spacing w:val="-2"/>
        </w:rPr>
        <w:t>Це</w:t>
      </w:r>
      <w:r>
        <w:rPr>
          <w:spacing w:val="-9"/>
        </w:rPr>
        <w:t> </w:t>
      </w:r>
      <w:r>
        <w:rPr>
          <w:spacing w:val="-2"/>
        </w:rPr>
        <w:t>ядро</w:t>
      </w:r>
      <w:r>
        <w:rPr>
          <w:spacing w:val="-10"/>
        </w:rPr>
        <w:t> </w:t>
      </w:r>
      <w:r>
        <w:rPr>
          <w:spacing w:val="-2"/>
        </w:rPr>
        <w:t>має</w:t>
      </w:r>
      <w:r>
        <w:rPr>
          <w:spacing w:val="-9"/>
        </w:rPr>
        <w:t> </w:t>
      </w:r>
      <w:r>
        <w:rPr>
          <w:spacing w:val="-2"/>
        </w:rPr>
        <w:t>поступово</w:t>
      </w:r>
      <w:r>
        <w:rPr>
          <w:spacing w:val="-10"/>
        </w:rPr>
        <w:t> </w:t>
      </w:r>
      <w:r>
        <w:rPr>
          <w:spacing w:val="-2"/>
        </w:rPr>
        <w:t>притягувати </w:t>
      </w:r>
      <w:r>
        <w:rPr/>
        <w:t>до</w:t>
      </w:r>
      <w:r>
        <w:rPr>
          <w:spacing w:val="12"/>
        </w:rPr>
        <w:t> </w:t>
      </w:r>
      <w:r>
        <w:rPr/>
        <w:t>себе</w:t>
      </w:r>
      <w:r>
        <w:rPr>
          <w:spacing w:val="12"/>
        </w:rPr>
        <w:t> </w:t>
      </w:r>
      <w:r>
        <w:rPr/>
        <w:t>інших</w:t>
      </w:r>
      <w:r>
        <w:rPr>
          <w:spacing w:val="12"/>
        </w:rPr>
        <w:t> </w:t>
      </w:r>
      <w:r>
        <w:rPr/>
        <w:t>членів</w:t>
      </w:r>
      <w:r>
        <w:rPr>
          <w:spacing w:val="12"/>
        </w:rPr>
        <w:t> </w:t>
      </w:r>
      <w:r>
        <w:rPr/>
        <w:t>класу.</w:t>
      </w:r>
      <w:r>
        <w:rPr>
          <w:spacing w:val="12"/>
        </w:rPr>
        <w:t> </w:t>
      </w:r>
      <w:r>
        <w:rPr/>
        <w:t>З’ясуємо,</w:t>
      </w:r>
      <w:r>
        <w:rPr>
          <w:spacing w:val="12"/>
        </w:rPr>
        <w:t> </w:t>
      </w:r>
      <w:r>
        <w:rPr/>
        <w:t>як</w:t>
      </w:r>
      <w:r>
        <w:rPr>
          <w:spacing w:val="12"/>
        </w:rPr>
        <w:t> </w:t>
      </w:r>
      <w:r>
        <w:rPr/>
        <w:t>це</w:t>
      </w:r>
      <w:r>
        <w:rPr>
          <w:spacing w:val="12"/>
        </w:rPr>
        <w:t> </w:t>
      </w:r>
      <w:r>
        <w:rPr/>
        <w:t>зробити.</w:t>
      </w:r>
      <w:r>
        <w:rPr>
          <w:spacing w:val="12"/>
        </w:rPr>
        <w:t> </w:t>
      </w:r>
      <w:r>
        <w:rPr>
          <w:spacing w:val="-2"/>
        </w:rPr>
        <w:t>Спочатку</w:t>
      </w:r>
    </w:p>
    <w:p>
      <w:pPr>
        <w:pStyle w:val="BodyText"/>
        <w:spacing w:after="0" w:line="254" w:lineRule="auto"/>
        <w:jc w:val="both"/>
        <w:sectPr>
          <w:pgSz w:w="7600" w:h="11460"/>
          <w:pgMar w:header="0" w:footer="693" w:top="720" w:bottom="880" w:left="708" w:right="283"/>
        </w:sectPr>
      </w:pPr>
    </w:p>
    <w:p>
      <w:pPr>
        <w:pStyle w:val="BodyText"/>
        <w:spacing w:line="254" w:lineRule="auto" w:before="82"/>
        <w:ind w:left="142" w:right="449"/>
        <w:jc w:val="both"/>
      </w:pPr>
      <w:r>
        <w:rPr/>
        <w:t>потрібно зрозуміти, що не можна новій людині давати велике навантаження.</w:t>
      </w:r>
      <w:r>
        <w:rPr>
          <w:spacing w:val="40"/>
        </w:rPr>
        <w:t> </w:t>
      </w:r>
      <w:r>
        <w:rPr/>
        <w:t>Пророки</w:t>
      </w:r>
      <w:r>
        <w:rPr>
          <w:spacing w:val="40"/>
        </w:rPr>
        <w:t> </w:t>
      </w:r>
      <w:r>
        <w:rPr/>
        <w:t>доручали</w:t>
      </w:r>
      <w:r>
        <w:rPr>
          <w:spacing w:val="40"/>
        </w:rPr>
        <w:t> </w:t>
      </w:r>
      <w:r>
        <w:rPr/>
        <w:t>своїм</w:t>
      </w:r>
      <w:r>
        <w:rPr>
          <w:spacing w:val="40"/>
        </w:rPr>
        <w:t> </w:t>
      </w:r>
      <w:r>
        <w:rPr/>
        <w:t>учням</w:t>
      </w:r>
      <w:r>
        <w:rPr>
          <w:spacing w:val="40"/>
        </w:rPr>
        <w:t> </w:t>
      </w:r>
      <w:r>
        <w:rPr/>
        <w:t>просто</w:t>
      </w:r>
      <w:r>
        <w:rPr>
          <w:spacing w:val="40"/>
        </w:rPr>
        <w:t> </w:t>
      </w:r>
      <w:r>
        <w:rPr/>
        <w:t>лити їм на руки воду, носити одежу й інші звичайні завдання. Це демонструє нам принцип: не важливо, що ви доручите </w:t>
      </w:r>
      <w:r>
        <w:rPr/>
        <w:t>новому члену</w:t>
      </w:r>
      <w:r>
        <w:rPr>
          <w:spacing w:val="36"/>
        </w:rPr>
        <w:t> </w:t>
      </w:r>
      <w:r>
        <w:rPr/>
        <w:t>групи,</w:t>
      </w:r>
      <w:r>
        <w:rPr>
          <w:spacing w:val="36"/>
        </w:rPr>
        <w:t> </w:t>
      </w:r>
      <w:r>
        <w:rPr/>
        <w:t>головне,</w:t>
      </w:r>
      <w:r>
        <w:rPr>
          <w:spacing w:val="36"/>
        </w:rPr>
        <w:t> </w:t>
      </w:r>
      <w:r>
        <w:rPr/>
        <w:t>щоб</w:t>
      </w:r>
      <w:r>
        <w:rPr>
          <w:spacing w:val="36"/>
        </w:rPr>
        <w:t> </w:t>
      </w:r>
      <w:r>
        <w:rPr/>
        <w:t>він</w:t>
      </w:r>
      <w:r>
        <w:rPr>
          <w:spacing w:val="36"/>
        </w:rPr>
        <w:t> </w:t>
      </w:r>
      <w:r>
        <w:rPr/>
        <w:t>був</w:t>
      </w:r>
      <w:r>
        <w:rPr>
          <w:spacing w:val="36"/>
        </w:rPr>
        <w:t> </w:t>
      </w:r>
      <w:r>
        <w:rPr/>
        <w:t>з</w:t>
      </w:r>
      <w:r>
        <w:rPr>
          <w:spacing w:val="36"/>
        </w:rPr>
        <w:t> </w:t>
      </w:r>
      <w:r>
        <w:rPr/>
        <w:t>вами</w:t>
      </w:r>
      <w:r>
        <w:rPr>
          <w:spacing w:val="36"/>
        </w:rPr>
        <w:t> </w:t>
      </w:r>
      <w:r>
        <w:rPr/>
        <w:t>в</w:t>
      </w:r>
      <w:r>
        <w:rPr>
          <w:spacing w:val="36"/>
        </w:rPr>
        <w:t> </w:t>
      </w:r>
      <w:r>
        <w:rPr/>
        <w:t>процесі.</w:t>
      </w:r>
    </w:p>
    <w:p>
      <w:pPr>
        <w:pStyle w:val="BodyText"/>
        <w:spacing w:line="254" w:lineRule="auto"/>
        <w:ind w:left="142" w:right="449" w:firstLine="339"/>
        <w:jc w:val="both"/>
      </w:pPr>
      <w:r>
        <w:rPr/>
        <w:t>Наприклад,</w:t>
      </w:r>
      <w:r>
        <w:rPr>
          <w:spacing w:val="-12"/>
        </w:rPr>
        <w:t> </w:t>
      </w:r>
      <w:r>
        <w:rPr/>
        <w:t>ви</w:t>
      </w:r>
      <w:r>
        <w:rPr>
          <w:spacing w:val="-12"/>
        </w:rPr>
        <w:t> </w:t>
      </w:r>
      <w:r>
        <w:rPr/>
        <w:t>можете</w:t>
      </w:r>
      <w:r>
        <w:rPr>
          <w:spacing w:val="-11"/>
        </w:rPr>
        <w:t> </w:t>
      </w:r>
      <w:r>
        <w:rPr/>
        <w:t>запропонувати</w:t>
      </w:r>
      <w:r>
        <w:rPr>
          <w:spacing w:val="-12"/>
        </w:rPr>
        <w:t> </w:t>
      </w:r>
      <w:r>
        <w:rPr/>
        <w:t>йому</w:t>
      </w:r>
      <w:r>
        <w:rPr>
          <w:spacing w:val="-11"/>
        </w:rPr>
        <w:t> </w:t>
      </w:r>
      <w:r>
        <w:rPr/>
        <w:t>просто</w:t>
      </w:r>
      <w:r>
        <w:rPr>
          <w:spacing w:val="-12"/>
        </w:rPr>
        <w:t> </w:t>
      </w:r>
      <w:r>
        <w:rPr/>
        <w:t>молити- ся за вас, коли ви будете проповідувати або роздавати книги. Для</w:t>
      </w:r>
      <w:r>
        <w:rPr>
          <w:spacing w:val="-2"/>
        </w:rPr>
        <w:t> </w:t>
      </w:r>
      <w:r>
        <w:rPr/>
        <w:t>того</w:t>
      </w:r>
      <w:r>
        <w:rPr>
          <w:spacing w:val="-2"/>
        </w:rPr>
        <w:t> </w:t>
      </w:r>
      <w:r>
        <w:rPr/>
        <w:t>щоб</w:t>
      </w:r>
      <w:r>
        <w:rPr>
          <w:spacing w:val="-2"/>
        </w:rPr>
        <w:t> </w:t>
      </w:r>
      <w:r>
        <w:rPr/>
        <w:t>позбутися</w:t>
      </w:r>
      <w:r>
        <w:rPr>
          <w:spacing w:val="-2"/>
        </w:rPr>
        <w:t> </w:t>
      </w:r>
      <w:r>
        <w:rPr/>
        <w:t>страху</w:t>
      </w:r>
      <w:r>
        <w:rPr>
          <w:spacing w:val="-2"/>
        </w:rPr>
        <w:t> </w:t>
      </w:r>
      <w:r>
        <w:rPr/>
        <w:t>перед</w:t>
      </w:r>
      <w:r>
        <w:rPr>
          <w:spacing w:val="-2"/>
        </w:rPr>
        <w:t> </w:t>
      </w:r>
      <w:r>
        <w:rPr/>
        <w:t>виходом</w:t>
      </w:r>
      <w:r>
        <w:rPr>
          <w:spacing w:val="-2"/>
        </w:rPr>
        <w:t> </w:t>
      </w:r>
      <w:r>
        <w:rPr/>
        <w:t>на</w:t>
      </w:r>
      <w:r>
        <w:rPr>
          <w:spacing w:val="-2"/>
        </w:rPr>
        <w:t> </w:t>
      </w:r>
      <w:r>
        <w:rPr/>
        <w:t>місіонерську територію,</w:t>
      </w:r>
      <w:r>
        <w:rPr>
          <w:spacing w:val="-1"/>
        </w:rPr>
        <w:t> </w:t>
      </w:r>
      <w:r>
        <w:rPr/>
        <w:t>ви</w:t>
      </w:r>
      <w:r>
        <w:rPr>
          <w:spacing w:val="-1"/>
        </w:rPr>
        <w:t> </w:t>
      </w:r>
      <w:r>
        <w:rPr/>
        <w:t>можете</w:t>
      </w:r>
      <w:r>
        <w:rPr>
          <w:spacing w:val="-1"/>
        </w:rPr>
        <w:t> </w:t>
      </w:r>
      <w:r>
        <w:rPr/>
        <w:t>організувати</w:t>
      </w:r>
      <w:r>
        <w:rPr>
          <w:spacing w:val="-1"/>
        </w:rPr>
        <w:t> </w:t>
      </w:r>
      <w:r>
        <w:rPr/>
        <w:t>молитовну</w:t>
      </w:r>
      <w:r>
        <w:rPr>
          <w:spacing w:val="-1"/>
        </w:rPr>
        <w:t> </w:t>
      </w:r>
      <w:r>
        <w:rPr/>
        <w:t>прогулянку</w:t>
      </w:r>
      <w:r>
        <w:rPr>
          <w:spacing w:val="-1"/>
        </w:rPr>
        <w:t> </w:t>
      </w:r>
      <w:r>
        <w:rPr/>
        <w:t>ва- шого</w:t>
      </w:r>
      <w:r>
        <w:rPr>
          <w:spacing w:val="29"/>
        </w:rPr>
        <w:t> </w:t>
      </w:r>
      <w:r>
        <w:rPr/>
        <w:t>класу</w:t>
      </w:r>
      <w:r>
        <w:rPr>
          <w:spacing w:val="29"/>
        </w:rPr>
        <w:t> </w:t>
      </w:r>
      <w:r>
        <w:rPr/>
        <w:t>цією</w:t>
      </w:r>
      <w:r>
        <w:rPr>
          <w:spacing w:val="29"/>
        </w:rPr>
        <w:t> </w:t>
      </w:r>
      <w:r>
        <w:rPr/>
        <w:t>територією.</w:t>
      </w:r>
      <w:r>
        <w:rPr>
          <w:spacing w:val="29"/>
        </w:rPr>
        <w:t> </w:t>
      </w:r>
      <w:r>
        <w:rPr/>
        <w:t>Як</w:t>
      </w:r>
      <w:r>
        <w:rPr>
          <w:spacing w:val="29"/>
        </w:rPr>
        <w:t> </w:t>
      </w:r>
      <w:r>
        <w:rPr/>
        <w:t>це?</w:t>
      </w:r>
      <w:r>
        <w:rPr>
          <w:spacing w:val="29"/>
        </w:rPr>
        <w:t> </w:t>
      </w:r>
      <w:r>
        <w:rPr/>
        <w:t>Спочатку</w:t>
      </w:r>
      <w:r>
        <w:rPr>
          <w:spacing w:val="29"/>
        </w:rPr>
        <w:t> </w:t>
      </w:r>
      <w:r>
        <w:rPr/>
        <w:t>просто</w:t>
      </w:r>
      <w:r>
        <w:rPr>
          <w:spacing w:val="29"/>
        </w:rPr>
        <w:t> </w:t>
      </w:r>
      <w:r>
        <w:rPr/>
        <w:t>ходите і тихенько молитеся за людей, які живуть на цій території. Потім</w:t>
      </w:r>
      <w:r>
        <w:rPr>
          <w:spacing w:val="33"/>
        </w:rPr>
        <w:t> </w:t>
      </w:r>
      <w:r>
        <w:rPr/>
        <w:t>молитеся,</w:t>
      </w:r>
      <w:r>
        <w:rPr>
          <w:spacing w:val="33"/>
        </w:rPr>
        <w:t> </w:t>
      </w:r>
      <w:r>
        <w:rPr/>
        <w:t>щоб</w:t>
      </w:r>
      <w:r>
        <w:rPr>
          <w:spacing w:val="33"/>
        </w:rPr>
        <w:t> </w:t>
      </w:r>
      <w:r>
        <w:rPr/>
        <w:t>Бог</w:t>
      </w:r>
      <w:r>
        <w:rPr>
          <w:spacing w:val="33"/>
        </w:rPr>
        <w:t> </w:t>
      </w:r>
      <w:r>
        <w:rPr/>
        <w:t>послав</w:t>
      </w:r>
      <w:r>
        <w:rPr>
          <w:spacing w:val="33"/>
        </w:rPr>
        <w:t> </w:t>
      </w:r>
      <w:r>
        <w:rPr/>
        <w:t>вам</w:t>
      </w:r>
      <w:r>
        <w:rPr>
          <w:spacing w:val="33"/>
        </w:rPr>
        <w:t> </w:t>
      </w:r>
      <w:r>
        <w:rPr/>
        <w:t>людину,</w:t>
      </w:r>
      <w:r>
        <w:rPr>
          <w:spacing w:val="33"/>
        </w:rPr>
        <w:t> </w:t>
      </w:r>
      <w:r>
        <w:rPr/>
        <w:t>якій</w:t>
      </w:r>
      <w:r>
        <w:rPr>
          <w:spacing w:val="33"/>
        </w:rPr>
        <w:t> </w:t>
      </w:r>
      <w:r>
        <w:rPr/>
        <w:t>ви</w:t>
      </w:r>
      <w:r>
        <w:rPr>
          <w:spacing w:val="33"/>
        </w:rPr>
        <w:t> </w:t>
      </w:r>
      <w:r>
        <w:rPr/>
        <w:t>могли б</w:t>
      </w:r>
      <w:r>
        <w:rPr>
          <w:spacing w:val="40"/>
        </w:rPr>
        <w:t> </w:t>
      </w:r>
      <w:r>
        <w:rPr/>
        <w:t>допомогти.</w:t>
      </w:r>
      <w:r>
        <w:rPr>
          <w:spacing w:val="40"/>
        </w:rPr>
        <w:t> </w:t>
      </w:r>
      <w:r>
        <w:rPr/>
        <w:t>А</w:t>
      </w:r>
      <w:r>
        <w:rPr>
          <w:spacing w:val="40"/>
        </w:rPr>
        <w:t> </w:t>
      </w:r>
      <w:r>
        <w:rPr/>
        <w:t>згодом</w:t>
      </w:r>
      <w:r>
        <w:rPr>
          <w:spacing w:val="40"/>
        </w:rPr>
        <w:t> </w:t>
      </w:r>
      <w:r>
        <w:rPr/>
        <w:t>моліться,</w:t>
      </w:r>
      <w:r>
        <w:rPr>
          <w:spacing w:val="40"/>
        </w:rPr>
        <w:t> </w:t>
      </w:r>
      <w:r>
        <w:rPr/>
        <w:t>щоб</w:t>
      </w:r>
      <w:r>
        <w:rPr>
          <w:spacing w:val="40"/>
        </w:rPr>
        <w:t> </w:t>
      </w:r>
      <w:r>
        <w:rPr/>
        <w:t>Господь</w:t>
      </w:r>
      <w:r>
        <w:rPr>
          <w:spacing w:val="40"/>
        </w:rPr>
        <w:t> </w:t>
      </w:r>
      <w:r>
        <w:rPr/>
        <w:t>дав</w:t>
      </w:r>
      <w:r>
        <w:rPr>
          <w:spacing w:val="40"/>
        </w:rPr>
        <w:t> </w:t>
      </w:r>
      <w:r>
        <w:rPr/>
        <w:t>людину,</w:t>
      </w:r>
      <w:r>
        <w:rPr>
          <w:spacing w:val="80"/>
        </w:rPr>
        <w:t> </w:t>
      </w:r>
      <w:r>
        <w:rPr/>
        <w:t>з</w:t>
      </w:r>
      <w:r>
        <w:rPr>
          <w:spacing w:val="40"/>
        </w:rPr>
        <w:t> </w:t>
      </w:r>
      <w:r>
        <w:rPr/>
        <w:t>якою</w:t>
      </w:r>
      <w:r>
        <w:rPr>
          <w:spacing w:val="40"/>
        </w:rPr>
        <w:t> </w:t>
      </w:r>
      <w:r>
        <w:rPr/>
        <w:t>ви</w:t>
      </w:r>
      <w:r>
        <w:rPr>
          <w:spacing w:val="40"/>
        </w:rPr>
        <w:t> </w:t>
      </w:r>
      <w:r>
        <w:rPr/>
        <w:t>б</w:t>
      </w:r>
      <w:r>
        <w:rPr>
          <w:spacing w:val="40"/>
        </w:rPr>
        <w:t> </w:t>
      </w:r>
      <w:r>
        <w:rPr/>
        <w:t>могли</w:t>
      </w:r>
      <w:r>
        <w:rPr>
          <w:spacing w:val="40"/>
        </w:rPr>
        <w:t> </w:t>
      </w:r>
      <w:r>
        <w:rPr/>
        <w:t>поспілкуватися</w:t>
      </w:r>
      <w:r>
        <w:rPr>
          <w:spacing w:val="40"/>
        </w:rPr>
        <w:t> </w:t>
      </w:r>
      <w:r>
        <w:rPr/>
        <w:t>чи</w:t>
      </w:r>
      <w:r>
        <w:rPr>
          <w:spacing w:val="40"/>
        </w:rPr>
        <w:t> </w:t>
      </w:r>
      <w:r>
        <w:rPr/>
        <w:t>подарувати</w:t>
      </w:r>
      <w:r>
        <w:rPr>
          <w:spacing w:val="40"/>
        </w:rPr>
        <w:t> </w:t>
      </w:r>
      <w:r>
        <w:rPr/>
        <w:t>їй</w:t>
      </w:r>
      <w:r>
        <w:rPr>
          <w:spacing w:val="40"/>
        </w:rPr>
        <w:t> </w:t>
      </w:r>
      <w:r>
        <w:rPr/>
        <w:t>книгу.</w:t>
      </w:r>
    </w:p>
    <w:p>
      <w:pPr>
        <w:pStyle w:val="BodyText"/>
        <w:spacing w:line="254" w:lineRule="auto"/>
        <w:ind w:left="142" w:right="449" w:firstLine="339"/>
        <w:jc w:val="both"/>
      </w:pPr>
      <w:r>
        <w:rPr/>
        <w:t>Велику роль у процесі залучення нових членів класу до </w:t>
      </w:r>
      <w:r>
        <w:rPr>
          <w:spacing w:val="-2"/>
        </w:rPr>
        <w:t>місіонерської групи відіграють пережиті досвіди. Перед уроком </w:t>
      </w:r>
      <w:r>
        <w:rPr/>
        <w:t>СШ дайте можливість людям з місіонерської групи розповісти </w:t>
      </w:r>
      <w:r>
        <w:rPr>
          <w:spacing w:val="-2"/>
        </w:rPr>
        <w:t>натхненні</w:t>
      </w:r>
      <w:r>
        <w:rPr>
          <w:spacing w:val="-4"/>
        </w:rPr>
        <w:t> </w:t>
      </w:r>
      <w:r>
        <w:rPr>
          <w:spacing w:val="-2"/>
        </w:rPr>
        <w:t>місіонерські</w:t>
      </w:r>
      <w:r>
        <w:rPr>
          <w:spacing w:val="-4"/>
        </w:rPr>
        <w:t> </w:t>
      </w:r>
      <w:r>
        <w:rPr>
          <w:spacing w:val="-2"/>
        </w:rPr>
        <w:t>досвіди.</w:t>
      </w:r>
      <w:r>
        <w:rPr>
          <w:spacing w:val="-4"/>
        </w:rPr>
        <w:t> </w:t>
      </w:r>
      <w:r>
        <w:rPr>
          <w:spacing w:val="-2"/>
        </w:rPr>
        <w:t>Якщо</w:t>
      </w:r>
      <w:r>
        <w:rPr>
          <w:spacing w:val="-4"/>
        </w:rPr>
        <w:t> </w:t>
      </w:r>
      <w:r>
        <w:rPr>
          <w:spacing w:val="-2"/>
        </w:rPr>
        <w:t>таких</w:t>
      </w:r>
      <w:r>
        <w:rPr>
          <w:spacing w:val="-4"/>
        </w:rPr>
        <w:t> </w:t>
      </w:r>
      <w:r>
        <w:rPr>
          <w:spacing w:val="-2"/>
        </w:rPr>
        <w:t>не</w:t>
      </w:r>
      <w:r>
        <w:rPr>
          <w:spacing w:val="-4"/>
        </w:rPr>
        <w:t> </w:t>
      </w:r>
      <w:r>
        <w:rPr>
          <w:spacing w:val="-2"/>
        </w:rPr>
        <w:t>було</w:t>
      </w:r>
      <w:r>
        <w:rPr>
          <w:spacing w:val="-4"/>
        </w:rPr>
        <w:t> </w:t>
      </w:r>
      <w:r>
        <w:rPr>
          <w:spacing w:val="-2"/>
        </w:rPr>
        <w:t>за</w:t>
      </w:r>
      <w:r>
        <w:rPr>
          <w:spacing w:val="-4"/>
        </w:rPr>
        <w:t> </w:t>
      </w:r>
      <w:r>
        <w:rPr>
          <w:spacing w:val="-2"/>
        </w:rPr>
        <w:t>тиждень, </w:t>
      </w:r>
      <w:r>
        <w:rPr/>
        <w:t>то моліться, щоб Бог дав вам пережити такі досвіди. </w:t>
      </w:r>
      <w:r>
        <w:rPr/>
        <w:t>Якщо навіть</w:t>
      </w:r>
      <w:r>
        <w:rPr>
          <w:spacing w:val="32"/>
        </w:rPr>
        <w:t> </w:t>
      </w:r>
      <w:r>
        <w:rPr/>
        <w:t>була</w:t>
      </w:r>
      <w:r>
        <w:rPr>
          <w:spacing w:val="32"/>
        </w:rPr>
        <w:t> </w:t>
      </w:r>
      <w:r>
        <w:rPr/>
        <w:t>якась</w:t>
      </w:r>
      <w:r>
        <w:rPr>
          <w:spacing w:val="32"/>
        </w:rPr>
        <w:t> </w:t>
      </w:r>
      <w:r>
        <w:rPr/>
        <w:t>звичайна</w:t>
      </w:r>
      <w:r>
        <w:rPr>
          <w:spacing w:val="32"/>
        </w:rPr>
        <w:t> </w:t>
      </w:r>
      <w:r>
        <w:rPr/>
        <w:t>діяльність,</w:t>
      </w:r>
      <w:r>
        <w:rPr>
          <w:spacing w:val="32"/>
        </w:rPr>
        <w:t> </w:t>
      </w:r>
      <w:r>
        <w:rPr/>
        <w:t>розповідайте</w:t>
      </w:r>
      <w:r>
        <w:rPr>
          <w:spacing w:val="32"/>
        </w:rPr>
        <w:t> </w:t>
      </w:r>
      <w:r>
        <w:rPr/>
        <w:t>про</w:t>
      </w:r>
      <w:r>
        <w:rPr>
          <w:spacing w:val="32"/>
        </w:rPr>
        <w:t> </w:t>
      </w:r>
      <w:r>
        <w:rPr/>
        <w:t>неї з</w:t>
      </w:r>
      <w:r>
        <w:rPr>
          <w:spacing w:val="40"/>
        </w:rPr>
        <w:t> </w:t>
      </w:r>
      <w:r>
        <w:rPr/>
        <w:t>непідробним</w:t>
      </w:r>
      <w:r>
        <w:rPr>
          <w:spacing w:val="40"/>
        </w:rPr>
        <w:t> </w:t>
      </w:r>
      <w:r>
        <w:rPr/>
        <w:t>ентузіазмом.</w:t>
      </w:r>
      <w:r>
        <w:rPr>
          <w:spacing w:val="40"/>
        </w:rPr>
        <w:t> </w:t>
      </w:r>
      <w:r>
        <w:rPr/>
        <w:t>Та</w:t>
      </w:r>
      <w:r>
        <w:rPr>
          <w:spacing w:val="40"/>
        </w:rPr>
        <w:t> </w:t>
      </w:r>
      <w:r>
        <w:rPr/>
        <w:t>якщо</w:t>
      </w:r>
      <w:r>
        <w:rPr>
          <w:spacing w:val="40"/>
        </w:rPr>
        <w:t> </w:t>
      </w:r>
      <w:r>
        <w:rPr/>
        <w:t>вже</w:t>
      </w:r>
      <w:r>
        <w:rPr>
          <w:spacing w:val="40"/>
        </w:rPr>
        <w:t> </w:t>
      </w:r>
      <w:r>
        <w:rPr/>
        <w:t>немає</w:t>
      </w:r>
      <w:r>
        <w:rPr>
          <w:spacing w:val="40"/>
        </w:rPr>
        <w:t> </w:t>
      </w:r>
      <w:r>
        <w:rPr/>
        <w:t>ентузіазму, то розповідайте просто і просіть про молитовну, моральну чи фізичну</w:t>
      </w:r>
      <w:r>
        <w:rPr>
          <w:spacing w:val="-12"/>
        </w:rPr>
        <w:t> </w:t>
      </w:r>
      <w:r>
        <w:rPr/>
        <w:t>підтримку,</w:t>
      </w:r>
      <w:r>
        <w:rPr>
          <w:spacing w:val="-12"/>
        </w:rPr>
        <w:t> </w:t>
      </w:r>
      <w:r>
        <w:rPr/>
        <w:t>мотивуючи</w:t>
      </w:r>
      <w:r>
        <w:rPr>
          <w:spacing w:val="-11"/>
        </w:rPr>
        <w:t> </w:t>
      </w:r>
      <w:r>
        <w:rPr/>
        <w:t>людей</w:t>
      </w:r>
      <w:r>
        <w:rPr>
          <w:spacing w:val="-12"/>
        </w:rPr>
        <w:t> </w:t>
      </w:r>
      <w:r>
        <w:rPr/>
        <w:t>тим,</w:t>
      </w:r>
      <w:r>
        <w:rPr>
          <w:spacing w:val="-11"/>
        </w:rPr>
        <w:t> </w:t>
      </w:r>
      <w:r>
        <w:rPr/>
        <w:t>що</w:t>
      </w:r>
      <w:r>
        <w:rPr>
          <w:spacing w:val="-12"/>
        </w:rPr>
        <w:t> </w:t>
      </w:r>
      <w:r>
        <w:rPr/>
        <w:t>Господь</w:t>
      </w:r>
      <w:r>
        <w:rPr>
          <w:spacing w:val="-11"/>
        </w:rPr>
        <w:t> </w:t>
      </w:r>
      <w:r>
        <w:rPr/>
        <w:t>залучив нас</w:t>
      </w:r>
      <w:r>
        <w:rPr>
          <w:spacing w:val="40"/>
        </w:rPr>
        <w:t> </w:t>
      </w:r>
      <w:r>
        <w:rPr/>
        <w:t>до</w:t>
      </w:r>
      <w:r>
        <w:rPr>
          <w:spacing w:val="40"/>
        </w:rPr>
        <w:t> </w:t>
      </w:r>
      <w:r>
        <w:rPr/>
        <w:t>Своєї</w:t>
      </w:r>
      <w:r>
        <w:rPr>
          <w:spacing w:val="40"/>
        </w:rPr>
        <w:t> </w:t>
      </w:r>
      <w:r>
        <w:rPr/>
        <w:t>місії</w:t>
      </w:r>
      <w:r>
        <w:rPr>
          <w:spacing w:val="40"/>
        </w:rPr>
        <w:t> </w:t>
      </w:r>
      <w:r>
        <w:rPr/>
        <w:t>і</w:t>
      </w:r>
      <w:r>
        <w:rPr>
          <w:spacing w:val="40"/>
        </w:rPr>
        <w:t> </w:t>
      </w:r>
      <w:r>
        <w:rPr/>
        <w:t>нам</w:t>
      </w:r>
      <w:r>
        <w:rPr>
          <w:spacing w:val="40"/>
        </w:rPr>
        <w:t> </w:t>
      </w:r>
      <w:r>
        <w:rPr/>
        <w:t>потрібно</w:t>
      </w:r>
      <w:r>
        <w:rPr>
          <w:spacing w:val="40"/>
        </w:rPr>
        <w:t> </w:t>
      </w:r>
      <w:r>
        <w:rPr/>
        <w:t>її</w:t>
      </w:r>
      <w:r>
        <w:rPr>
          <w:spacing w:val="40"/>
        </w:rPr>
        <w:t> </w:t>
      </w:r>
      <w:r>
        <w:rPr/>
        <w:t>виконувати.</w:t>
      </w:r>
    </w:p>
    <w:p>
      <w:pPr>
        <w:pStyle w:val="BodyText"/>
        <w:spacing w:line="254" w:lineRule="auto"/>
        <w:ind w:left="142" w:right="452" w:firstLine="339"/>
        <w:jc w:val="both"/>
      </w:pPr>
      <w:r>
        <w:rPr/>
        <w:t>Ще одним інструментом у процесі залучення учнів є </w:t>
      </w:r>
      <w:r>
        <w:rPr/>
        <w:t>під- бадьорення та підтримка втомлених чи розчарованих. Звісно, у роботі будуть як успіхи, так і невдачі; як перемоги, так і помилки. Це нормально. Досвід – це результат глупоти, але водночас досвід – це основа мудрості. Саме тому завжди доз- воляйте</w:t>
      </w:r>
      <w:r>
        <w:rPr>
          <w:spacing w:val="-5"/>
        </w:rPr>
        <w:t> </w:t>
      </w:r>
      <w:r>
        <w:rPr/>
        <w:t>людям</w:t>
      </w:r>
      <w:r>
        <w:rPr>
          <w:spacing w:val="-5"/>
        </w:rPr>
        <w:t> </w:t>
      </w:r>
      <w:r>
        <w:rPr/>
        <w:t>припуститися</w:t>
      </w:r>
      <w:r>
        <w:rPr>
          <w:spacing w:val="-5"/>
        </w:rPr>
        <w:t> </w:t>
      </w:r>
      <w:r>
        <w:rPr/>
        <w:t>помилки.</w:t>
      </w:r>
      <w:r>
        <w:rPr>
          <w:spacing w:val="-5"/>
        </w:rPr>
        <w:t> </w:t>
      </w:r>
      <w:r>
        <w:rPr/>
        <w:t>Не</w:t>
      </w:r>
      <w:r>
        <w:rPr>
          <w:spacing w:val="-5"/>
        </w:rPr>
        <w:t> </w:t>
      </w:r>
      <w:r>
        <w:rPr/>
        <w:t>докоряйте,</w:t>
      </w:r>
      <w:r>
        <w:rPr>
          <w:spacing w:val="-5"/>
        </w:rPr>
        <w:t> </w:t>
      </w:r>
      <w:r>
        <w:rPr/>
        <w:t>а</w:t>
      </w:r>
      <w:r>
        <w:rPr>
          <w:spacing w:val="-5"/>
        </w:rPr>
        <w:t> </w:t>
      </w:r>
      <w:r>
        <w:rPr/>
        <w:t>краще підбадьорюйте,</w:t>
      </w:r>
      <w:r>
        <w:rPr>
          <w:spacing w:val="-12"/>
        </w:rPr>
        <w:t> </w:t>
      </w:r>
      <w:r>
        <w:rPr/>
        <w:t>і</w:t>
      </w:r>
      <w:r>
        <w:rPr>
          <w:spacing w:val="-12"/>
        </w:rPr>
        <w:t> </w:t>
      </w:r>
      <w:r>
        <w:rPr/>
        <w:t>вони</w:t>
      </w:r>
      <w:r>
        <w:rPr>
          <w:spacing w:val="-11"/>
        </w:rPr>
        <w:t> </w:t>
      </w:r>
      <w:r>
        <w:rPr/>
        <w:t>обов’язково</w:t>
      </w:r>
      <w:r>
        <w:rPr>
          <w:spacing w:val="-12"/>
        </w:rPr>
        <w:t> </w:t>
      </w:r>
      <w:r>
        <w:rPr/>
        <w:t>виправлять</w:t>
      </w:r>
      <w:r>
        <w:rPr>
          <w:spacing w:val="-11"/>
        </w:rPr>
        <w:t> </w:t>
      </w:r>
      <w:r>
        <w:rPr/>
        <w:t>те,</w:t>
      </w:r>
      <w:r>
        <w:rPr>
          <w:spacing w:val="-12"/>
        </w:rPr>
        <w:t> </w:t>
      </w:r>
      <w:r>
        <w:rPr/>
        <w:t>у</w:t>
      </w:r>
      <w:r>
        <w:rPr>
          <w:spacing w:val="-11"/>
        </w:rPr>
        <w:t> </w:t>
      </w:r>
      <w:r>
        <w:rPr/>
        <w:t>чому</w:t>
      </w:r>
      <w:r>
        <w:rPr>
          <w:spacing w:val="-12"/>
        </w:rPr>
        <w:t> </w:t>
      </w:r>
      <w:r>
        <w:rPr/>
        <w:t>зазна- ли невдачі. І тоді ви досягнете успіху. Запам’ятаймо правило: крапля</w:t>
      </w:r>
      <w:r>
        <w:rPr>
          <w:spacing w:val="40"/>
        </w:rPr>
        <w:t> </w:t>
      </w:r>
      <w:r>
        <w:rPr/>
        <w:t>розуміння</w:t>
      </w:r>
      <w:r>
        <w:rPr>
          <w:spacing w:val="40"/>
        </w:rPr>
        <w:t> </w:t>
      </w:r>
      <w:r>
        <w:rPr/>
        <w:t>заспокоює</w:t>
      </w:r>
      <w:r>
        <w:rPr>
          <w:spacing w:val="40"/>
        </w:rPr>
        <w:t> </w:t>
      </w:r>
      <w:r>
        <w:rPr/>
        <w:t>бурю</w:t>
      </w:r>
      <w:r>
        <w:rPr>
          <w:spacing w:val="40"/>
        </w:rPr>
        <w:t> </w:t>
      </w:r>
      <w:r>
        <w:rPr/>
        <w:t>хвилювання.</w:t>
      </w:r>
    </w:p>
    <w:p>
      <w:pPr>
        <w:pStyle w:val="BodyText"/>
        <w:spacing w:line="254" w:lineRule="auto"/>
        <w:ind w:left="142" w:right="449" w:firstLine="339"/>
        <w:jc w:val="both"/>
      </w:pPr>
      <w:r>
        <w:rPr/>
        <w:t>Отже, продовжуємо створювати на базі класів СШ місіо- нерські групи і залучати до них усе більше членів класу. Гос- подь</w:t>
      </w:r>
      <w:r>
        <w:rPr>
          <w:spacing w:val="41"/>
        </w:rPr>
        <w:t> </w:t>
      </w:r>
      <w:r>
        <w:rPr/>
        <w:t>прийшов</w:t>
      </w:r>
      <w:r>
        <w:rPr>
          <w:spacing w:val="41"/>
        </w:rPr>
        <w:t> </w:t>
      </w:r>
      <w:r>
        <w:rPr/>
        <w:t>Сам</w:t>
      </w:r>
      <w:r>
        <w:rPr>
          <w:spacing w:val="41"/>
        </w:rPr>
        <w:t> </w:t>
      </w:r>
      <w:r>
        <w:rPr/>
        <w:t>у</w:t>
      </w:r>
      <w:r>
        <w:rPr>
          <w:spacing w:val="42"/>
        </w:rPr>
        <w:t> </w:t>
      </w:r>
      <w:r>
        <w:rPr/>
        <w:t>цей</w:t>
      </w:r>
      <w:r>
        <w:rPr>
          <w:spacing w:val="41"/>
        </w:rPr>
        <w:t> </w:t>
      </w:r>
      <w:r>
        <w:rPr/>
        <w:t>агресивний</w:t>
      </w:r>
      <w:r>
        <w:rPr>
          <w:spacing w:val="41"/>
        </w:rPr>
        <w:t> </w:t>
      </w:r>
      <w:r>
        <w:rPr/>
        <w:t>світ</w:t>
      </w:r>
      <w:r>
        <w:rPr>
          <w:spacing w:val="41"/>
        </w:rPr>
        <w:t> </w:t>
      </w:r>
      <w:r>
        <w:rPr/>
        <w:t>і</w:t>
      </w:r>
      <w:r>
        <w:rPr>
          <w:spacing w:val="42"/>
        </w:rPr>
        <w:t> </w:t>
      </w:r>
      <w:r>
        <w:rPr/>
        <w:t>зумів</w:t>
      </w:r>
      <w:r>
        <w:rPr>
          <w:spacing w:val="41"/>
        </w:rPr>
        <w:t> </w:t>
      </w:r>
      <w:r>
        <w:rPr/>
        <w:t>з</w:t>
      </w:r>
      <w:r>
        <w:rPr>
          <w:spacing w:val="41"/>
        </w:rPr>
        <w:t> </w:t>
      </w:r>
      <w:r>
        <w:rPr/>
        <w:t>12</w:t>
      </w:r>
      <w:r>
        <w:rPr>
          <w:spacing w:val="41"/>
        </w:rPr>
        <w:t> </w:t>
      </w:r>
      <w:r>
        <w:rPr>
          <w:spacing w:val="-2"/>
        </w:rPr>
        <w:t>учнів</w:t>
      </w:r>
    </w:p>
    <w:p>
      <w:pPr>
        <w:pStyle w:val="BodyText"/>
        <w:spacing w:after="0" w:line="254" w:lineRule="auto"/>
        <w:jc w:val="both"/>
        <w:sectPr>
          <w:pgSz w:w="7600" w:h="11460"/>
          <w:pgMar w:header="0" w:footer="693" w:top="720" w:bottom="880" w:left="708" w:right="283"/>
        </w:sectPr>
      </w:pPr>
    </w:p>
    <w:p>
      <w:pPr>
        <w:pStyle w:val="BodyText"/>
        <w:spacing w:line="254" w:lineRule="auto" w:before="75"/>
        <w:ind w:left="28" w:right="564"/>
        <w:jc w:val="both"/>
      </w:pPr>
      <w:r>
        <w:rPr/>
        <w:t>створити багатомільярдну Церкву, яку не зможуть здолати ворота</w:t>
      </w:r>
      <w:r>
        <w:rPr>
          <w:spacing w:val="-1"/>
        </w:rPr>
        <w:t> </w:t>
      </w:r>
      <w:r>
        <w:rPr/>
        <w:t>пекла.</w:t>
      </w:r>
      <w:r>
        <w:rPr>
          <w:spacing w:val="-1"/>
        </w:rPr>
        <w:t> </w:t>
      </w:r>
      <w:r>
        <w:rPr/>
        <w:t>Хай</w:t>
      </w:r>
      <w:r>
        <w:rPr>
          <w:spacing w:val="-1"/>
        </w:rPr>
        <w:t> </w:t>
      </w:r>
      <w:r>
        <w:rPr/>
        <w:t>Бог</w:t>
      </w:r>
      <w:r>
        <w:rPr>
          <w:spacing w:val="-1"/>
        </w:rPr>
        <w:t> </w:t>
      </w:r>
      <w:r>
        <w:rPr/>
        <w:t>допоможе</w:t>
      </w:r>
      <w:r>
        <w:rPr>
          <w:spacing w:val="-1"/>
        </w:rPr>
        <w:t> </w:t>
      </w:r>
      <w:r>
        <w:rPr/>
        <w:t>нам</w:t>
      </w:r>
      <w:r>
        <w:rPr>
          <w:spacing w:val="-1"/>
        </w:rPr>
        <w:t> </w:t>
      </w:r>
      <w:r>
        <w:rPr/>
        <w:t>зміцнитися</w:t>
      </w:r>
      <w:r>
        <w:rPr>
          <w:spacing w:val="-1"/>
        </w:rPr>
        <w:t> </w:t>
      </w:r>
      <w:r>
        <w:rPr/>
        <w:t>цим</w:t>
      </w:r>
      <w:r>
        <w:rPr>
          <w:spacing w:val="-1"/>
        </w:rPr>
        <w:t> </w:t>
      </w:r>
      <w:r>
        <w:rPr/>
        <w:t>досвідом і</w:t>
      </w:r>
      <w:r>
        <w:rPr>
          <w:spacing w:val="40"/>
        </w:rPr>
        <w:t> </w:t>
      </w:r>
      <w:r>
        <w:rPr/>
        <w:t>силою</w:t>
      </w:r>
      <w:r>
        <w:rPr>
          <w:spacing w:val="40"/>
        </w:rPr>
        <w:t> </w:t>
      </w:r>
      <w:r>
        <w:rPr/>
        <w:t>Святого</w:t>
      </w:r>
      <w:r>
        <w:rPr>
          <w:spacing w:val="40"/>
        </w:rPr>
        <w:t> </w:t>
      </w:r>
      <w:r>
        <w:rPr/>
        <w:t>Духа.</w:t>
      </w:r>
    </w:p>
    <w:p>
      <w:pPr>
        <w:pStyle w:val="BodyText"/>
      </w:pPr>
    </w:p>
    <w:p>
      <w:pPr>
        <w:pStyle w:val="BodyText"/>
      </w:pPr>
    </w:p>
    <w:p>
      <w:pPr>
        <w:pStyle w:val="BodyText"/>
        <w:spacing w:before="39"/>
      </w:pPr>
    </w:p>
    <w:p>
      <w:pPr>
        <w:spacing w:line="254" w:lineRule="auto" w:before="0"/>
        <w:ind w:left="28" w:right="2648" w:firstLine="0"/>
        <w:jc w:val="left"/>
        <w:rPr>
          <w:i/>
          <w:sz w:val="21"/>
        </w:rPr>
      </w:pPr>
      <w:r>
        <w:rPr>
          <w:i/>
          <w:sz w:val="21"/>
        </w:rPr>
        <w:t>З</w:t>
      </w:r>
      <w:r>
        <w:rPr>
          <w:i/>
          <w:spacing w:val="12"/>
          <w:sz w:val="21"/>
        </w:rPr>
        <w:t> </w:t>
      </w:r>
      <w:r>
        <w:rPr>
          <w:i/>
          <w:sz w:val="21"/>
        </w:rPr>
        <w:t>надією</w:t>
      </w:r>
      <w:r>
        <w:rPr>
          <w:i/>
          <w:spacing w:val="12"/>
          <w:sz w:val="21"/>
        </w:rPr>
        <w:t> </w:t>
      </w:r>
      <w:r>
        <w:rPr>
          <w:i/>
          <w:sz w:val="21"/>
        </w:rPr>
        <w:t>на</w:t>
      </w:r>
      <w:r>
        <w:rPr>
          <w:i/>
          <w:spacing w:val="12"/>
          <w:sz w:val="21"/>
        </w:rPr>
        <w:t> </w:t>
      </w:r>
      <w:r>
        <w:rPr>
          <w:i/>
          <w:sz w:val="21"/>
        </w:rPr>
        <w:t>Господа</w:t>
      </w:r>
      <w:r>
        <w:rPr>
          <w:i/>
          <w:spacing w:val="12"/>
          <w:sz w:val="21"/>
        </w:rPr>
        <w:t> </w:t>
      </w:r>
      <w:r>
        <w:rPr>
          <w:i/>
          <w:sz w:val="21"/>
        </w:rPr>
        <w:t>та</w:t>
      </w:r>
      <w:r>
        <w:rPr>
          <w:i/>
          <w:spacing w:val="12"/>
          <w:sz w:val="21"/>
        </w:rPr>
        <w:t> </w:t>
      </w:r>
      <w:r>
        <w:rPr>
          <w:i/>
          <w:sz w:val="21"/>
        </w:rPr>
        <w:t>вірою</w:t>
      </w:r>
      <w:r>
        <w:rPr>
          <w:i/>
          <w:spacing w:val="12"/>
          <w:sz w:val="21"/>
        </w:rPr>
        <w:t> </w:t>
      </w:r>
      <w:r>
        <w:rPr>
          <w:i/>
          <w:sz w:val="21"/>
        </w:rPr>
        <w:t>у</w:t>
      </w:r>
      <w:r>
        <w:rPr>
          <w:i/>
          <w:spacing w:val="12"/>
          <w:sz w:val="21"/>
        </w:rPr>
        <w:t> </w:t>
      </w:r>
      <w:r>
        <w:rPr>
          <w:i/>
          <w:sz w:val="21"/>
        </w:rPr>
        <w:t>вас, дорогі</w:t>
      </w:r>
      <w:r>
        <w:rPr>
          <w:i/>
          <w:spacing w:val="40"/>
          <w:sz w:val="21"/>
        </w:rPr>
        <w:t> </w:t>
      </w:r>
      <w:r>
        <w:rPr>
          <w:i/>
          <w:sz w:val="21"/>
        </w:rPr>
        <w:t>наші</w:t>
      </w:r>
      <w:r>
        <w:rPr>
          <w:i/>
          <w:spacing w:val="40"/>
          <w:sz w:val="21"/>
        </w:rPr>
        <w:t> </w:t>
      </w:r>
      <w:r>
        <w:rPr>
          <w:i/>
          <w:sz w:val="21"/>
        </w:rPr>
        <w:t>вчителі</w:t>
      </w:r>
      <w:r>
        <w:rPr>
          <w:i/>
          <w:spacing w:val="40"/>
          <w:sz w:val="21"/>
        </w:rPr>
        <w:t> </w:t>
      </w:r>
      <w:r>
        <w:rPr>
          <w:i/>
          <w:sz w:val="21"/>
        </w:rPr>
        <w:t>СШ,</w:t>
      </w:r>
    </w:p>
    <w:p>
      <w:pPr>
        <w:tabs>
          <w:tab w:pos="4704" w:val="left" w:leader="none"/>
        </w:tabs>
        <w:spacing w:line="244" w:lineRule="exact" w:before="0"/>
        <w:ind w:left="28" w:right="0" w:firstLine="0"/>
        <w:jc w:val="left"/>
        <w:rPr>
          <w:rFonts w:ascii="Verdana" w:hAnsi="Verdana"/>
          <w:b/>
          <w:i/>
          <w:sz w:val="21"/>
        </w:rPr>
      </w:pPr>
      <w:r>
        <w:rPr>
          <w:i/>
          <w:sz w:val="21"/>
        </w:rPr>
        <w:t>керівник</w:t>
      </w:r>
      <w:r>
        <w:rPr>
          <w:i/>
          <w:spacing w:val="49"/>
          <w:sz w:val="21"/>
        </w:rPr>
        <w:t> </w:t>
      </w:r>
      <w:r>
        <w:rPr>
          <w:i/>
          <w:sz w:val="21"/>
        </w:rPr>
        <w:t>АМ,</w:t>
      </w:r>
      <w:r>
        <w:rPr>
          <w:i/>
          <w:spacing w:val="50"/>
          <w:sz w:val="21"/>
        </w:rPr>
        <w:t> </w:t>
      </w:r>
      <w:r>
        <w:rPr>
          <w:i/>
          <w:sz w:val="21"/>
        </w:rPr>
        <w:t>СШ</w:t>
      </w:r>
      <w:r>
        <w:rPr>
          <w:i/>
          <w:spacing w:val="49"/>
          <w:sz w:val="21"/>
        </w:rPr>
        <w:t> </w:t>
      </w:r>
      <w:r>
        <w:rPr>
          <w:i/>
          <w:sz w:val="21"/>
        </w:rPr>
        <w:t>та</w:t>
      </w:r>
      <w:r>
        <w:rPr>
          <w:i/>
          <w:spacing w:val="50"/>
          <w:sz w:val="21"/>
        </w:rPr>
        <w:t> </w:t>
      </w:r>
      <w:r>
        <w:rPr>
          <w:i/>
          <w:sz w:val="21"/>
        </w:rPr>
        <w:t>ОС</w:t>
      </w:r>
      <w:r>
        <w:rPr>
          <w:i/>
          <w:spacing w:val="49"/>
          <w:sz w:val="21"/>
        </w:rPr>
        <w:t> </w:t>
      </w:r>
      <w:r>
        <w:rPr>
          <w:i/>
          <w:spacing w:val="-5"/>
          <w:sz w:val="21"/>
        </w:rPr>
        <w:t>УУК</w:t>
      </w:r>
      <w:r>
        <w:rPr>
          <w:i/>
          <w:sz w:val="21"/>
        </w:rPr>
        <w:tab/>
      </w:r>
      <w:r>
        <w:rPr>
          <w:rFonts w:ascii="Verdana" w:hAnsi="Verdana"/>
          <w:b/>
          <w:i/>
          <w:w w:val="90"/>
          <w:sz w:val="21"/>
        </w:rPr>
        <w:t>Р.</w:t>
      </w:r>
      <w:r>
        <w:rPr>
          <w:rFonts w:ascii="Verdana" w:hAnsi="Verdana"/>
          <w:b/>
          <w:i/>
          <w:spacing w:val="-6"/>
          <w:w w:val="90"/>
          <w:sz w:val="21"/>
        </w:rPr>
        <w:t> </w:t>
      </w:r>
      <w:r>
        <w:rPr>
          <w:rFonts w:ascii="Verdana" w:hAnsi="Verdana"/>
          <w:b/>
          <w:i/>
          <w:spacing w:val="-2"/>
          <w:sz w:val="21"/>
        </w:rPr>
        <w:t>Проданюк</w:t>
      </w:r>
    </w:p>
    <w:p>
      <w:pPr>
        <w:spacing w:after="0" w:line="244" w:lineRule="exact"/>
        <w:jc w:val="left"/>
        <w:rPr>
          <w:rFonts w:ascii="Verdana" w:hAnsi="Verdana"/>
          <w:b/>
          <w:i/>
          <w:sz w:val="21"/>
        </w:rPr>
        <w:sectPr>
          <w:footerReference w:type="default" r:id="rId79"/>
          <w:footerReference w:type="even" r:id="rId80"/>
          <w:pgSz w:w="7600" w:h="11460"/>
          <w:pgMar w:header="0" w:footer="693" w:top="760" w:bottom="880" w:left="708" w:right="283"/>
        </w:sectPr>
      </w:pPr>
    </w:p>
    <w:p>
      <w:pPr>
        <w:pStyle w:val="BodyText"/>
        <w:rPr>
          <w:rFonts w:ascii="Verdana"/>
          <w:b/>
          <w:i/>
          <w:sz w:val="20"/>
        </w:rPr>
      </w:pPr>
    </w:p>
    <w:p>
      <w:pPr>
        <w:pStyle w:val="BodyText"/>
        <w:rPr>
          <w:rFonts w:ascii="Verdana"/>
          <w:b/>
          <w:i/>
          <w:sz w:val="20"/>
        </w:rPr>
      </w:pPr>
    </w:p>
    <w:p>
      <w:pPr>
        <w:pStyle w:val="BodyText"/>
        <w:rPr>
          <w:rFonts w:ascii="Verdana"/>
          <w:b/>
          <w:i/>
          <w:sz w:val="20"/>
        </w:rPr>
      </w:pPr>
    </w:p>
    <w:p>
      <w:pPr>
        <w:pStyle w:val="BodyText"/>
        <w:rPr>
          <w:rFonts w:ascii="Verdana"/>
          <w:b/>
          <w:i/>
          <w:sz w:val="20"/>
        </w:rPr>
      </w:pPr>
    </w:p>
    <w:p>
      <w:pPr>
        <w:pStyle w:val="BodyText"/>
        <w:rPr>
          <w:rFonts w:ascii="Verdana"/>
          <w:b/>
          <w:i/>
          <w:sz w:val="20"/>
        </w:rPr>
      </w:pPr>
    </w:p>
    <w:p>
      <w:pPr>
        <w:pStyle w:val="BodyText"/>
        <w:rPr>
          <w:rFonts w:ascii="Verdana"/>
          <w:b/>
          <w:i/>
          <w:sz w:val="20"/>
        </w:rPr>
      </w:pPr>
    </w:p>
    <w:p>
      <w:pPr>
        <w:pStyle w:val="BodyText"/>
        <w:rPr>
          <w:rFonts w:ascii="Verdana"/>
          <w:b/>
          <w:i/>
          <w:sz w:val="20"/>
        </w:rPr>
      </w:pPr>
    </w:p>
    <w:p>
      <w:pPr>
        <w:pStyle w:val="BodyText"/>
        <w:rPr>
          <w:rFonts w:ascii="Verdana"/>
          <w:b/>
          <w:i/>
          <w:sz w:val="20"/>
        </w:rPr>
      </w:pPr>
    </w:p>
    <w:p>
      <w:pPr>
        <w:pStyle w:val="BodyText"/>
        <w:rPr>
          <w:rFonts w:ascii="Verdana"/>
          <w:b/>
          <w:i/>
          <w:sz w:val="20"/>
        </w:rPr>
      </w:pPr>
    </w:p>
    <w:p>
      <w:pPr>
        <w:pStyle w:val="BodyText"/>
        <w:rPr>
          <w:rFonts w:ascii="Verdana"/>
          <w:b/>
          <w:i/>
          <w:sz w:val="20"/>
        </w:rPr>
      </w:pPr>
    </w:p>
    <w:p>
      <w:pPr>
        <w:pStyle w:val="BodyText"/>
        <w:rPr>
          <w:rFonts w:ascii="Verdana"/>
          <w:b/>
          <w:i/>
          <w:sz w:val="20"/>
        </w:rPr>
      </w:pPr>
    </w:p>
    <w:p>
      <w:pPr>
        <w:pStyle w:val="BodyText"/>
        <w:rPr>
          <w:rFonts w:ascii="Verdana"/>
          <w:b/>
          <w:i/>
          <w:sz w:val="20"/>
        </w:rPr>
      </w:pPr>
    </w:p>
    <w:p>
      <w:pPr>
        <w:pStyle w:val="BodyText"/>
        <w:rPr>
          <w:rFonts w:ascii="Verdana"/>
          <w:b/>
          <w:i/>
          <w:sz w:val="20"/>
        </w:rPr>
      </w:pPr>
    </w:p>
    <w:p>
      <w:pPr>
        <w:pStyle w:val="BodyText"/>
        <w:rPr>
          <w:rFonts w:ascii="Verdana"/>
          <w:b/>
          <w:i/>
          <w:sz w:val="20"/>
        </w:rPr>
      </w:pPr>
    </w:p>
    <w:p>
      <w:pPr>
        <w:pStyle w:val="BodyText"/>
        <w:rPr>
          <w:rFonts w:ascii="Verdana"/>
          <w:b/>
          <w:i/>
          <w:sz w:val="20"/>
        </w:rPr>
      </w:pPr>
    </w:p>
    <w:p>
      <w:pPr>
        <w:pStyle w:val="BodyText"/>
        <w:rPr>
          <w:rFonts w:ascii="Verdana"/>
          <w:b/>
          <w:i/>
          <w:sz w:val="20"/>
        </w:rPr>
      </w:pPr>
    </w:p>
    <w:p>
      <w:pPr>
        <w:pStyle w:val="BodyText"/>
        <w:rPr>
          <w:rFonts w:ascii="Verdana"/>
          <w:b/>
          <w:i/>
          <w:sz w:val="20"/>
        </w:rPr>
      </w:pPr>
    </w:p>
    <w:p>
      <w:pPr>
        <w:pStyle w:val="BodyText"/>
        <w:rPr>
          <w:rFonts w:ascii="Verdana"/>
          <w:b/>
          <w:i/>
          <w:sz w:val="20"/>
        </w:rPr>
      </w:pPr>
    </w:p>
    <w:p>
      <w:pPr>
        <w:pStyle w:val="BodyText"/>
        <w:rPr>
          <w:rFonts w:ascii="Verdana"/>
          <w:b/>
          <w:i/>
          <w:sz w:val="20"/>
        </w:rPr>
      </w:pPr>
    </w:p>
    <w:p>
      <w:pPr>
        <w:pStyle w:val="BodyText"/>
        <w:rPr>
          <w:rFonts w:ascii="Verdana"/>
          <w:b/>
          <w:i/>
          <w:sz w:val="20"/>
        </w:rPr>
      </w:pPr>
    </w:p>
    <w:p>
      <w:pPr>
        <w:pStyle w:val="BodyText"/>
        <w:rPr>
          <w:rFonts w:ascii="Verdana"/>
          <w:b/>
          <w:i/>
          <w:sz w:val="20"/>
        </w:rPr>
      </w:pPr>
    </w:p>
    <w:p>
      <w:pPr>
        <w:pStyle w:val="BodyText"/>
        <w:rPr>
          <w:rFonts w:ascii="Verdana"/>
          <w:b/>
          <w:i/>
          <w:sz w:val="20"/>
        </w:rPr>
      </w:pPr>
    </w:p>
    <w:p>
      <w:pPr>
        <w:pStyle w:val="BodyText"/>
        <w:rPr>
          <w:rFonts w:ascii="Verdana"/>
          <w:b/>
          <w:i/>
          <w:sz w:val="20"/>
        </w:rPr>
      </w:pPr>
    </w:p>
    <w:p>
      <w:pPr>
        <w:pStyle w:val="BodyText"/>
        <w:spacing w:before="161"/>
        <w:rPr>
          <w:rFonts w:ascii="Verdana"/>
          <w:b/>
          <w:i/>
          <w:sz w:val="20"/>
        </w:rPr>
      </w:pPr>
    </w:p>
    <w:p>
      <w:pPr>
        <w:pStyle w:val="BodyText"/>
        <w:spacing w:line="20" w:lineRule="exact"/>
        <w:ind w:left="1767"/>
        <w:rPr>
          <w:rFonts w:ascii="Verdana"/>
          <w:sz w:val="2"/>
        </w:rPr>
      </w:pPr>
      <w:r>
        <w:rPr>
          <w:rFonts w:ascii="Verdana"/>
          <w:sz w:val="2"/>
        </w:rPr>
        <mc:AlternateContent>
          <mc:Choice Requires="wps">
            <w:drawing>
              <wp:inline distT="0" distB="0" distL="0" distR="0">
                <wp:extent cx="1752600" cy="6350"/>
                <wp:effectExtent l="9525" t="0" r="0" b="3175"/>
                <wp:docPr id="392" name="Group 392"/>
                <wp:cNvGraphicFramePr>
                  <a:graphicFrameLocks/>
                </wp:cNvGraphicFramePr>
                <a:graphic>
                  <a:graphicData uri="http://schemas.microsoft.com/office/word/2010/wordprocessingGroup">
                    <wpg:wgp>
                      <wpg:cNvPr id="392" name="Group 392"/>
                      <wpg:cNvGrpSpPr/>
                      <wpg:grpSpPr>
                        <a:xfrm>
                          <a:off x="0" y="0"/>
                          <a:ext cx="1752600" cy="6350"/>
                          <a:chExt cx="1752600" cy="6350"/>
                        </a:xfrm>
                      </wpg:grpSpPr>
                      <wps:wsp>
                        <wps:cNvPr id="393" name="Graphic 393"/>
                        <wps:cNvSpPr/>
                        <wps:spPr>
                          <a:xfrm>
                            <a:off x="0" y="3175"/>
                            <a:ext cx="1752600" cy="1270"/>
                          </a:xfrm>
                          <a:custGeom>
                            <a:avLst/>
                            <a:gdLst/>
                            <a:ahLst/>
                            <a:cxnLst/>
                            <a:rect l="l" t="t" r="r" b="b"/>
                            <a:pathLst>
                              <a:path w="1752600" h="0">
                                <a:moveTo>
                                  <a:pt x="0" y="0"/>
                                </a:moveTo>
                                <a:lnTo>
                                  <a:pt x="175199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8pt;height:.5pt;mso-position-horizontal-relative:char;mso-position-vertical-relative:line" id="docshapegroup375" coordorigin="0,0" coordsize="2760,10">
                <v:line style="position:absolute" from="0,5" to="2759,5" stroked="true" strokeweight=".5pt" strokecolor="#000000">
                  <v:stroke dashstyle="solid"/>
                </v:line>
              </v:group>
            </w:pict>
          </mc:Fallback>
        </mc:AlternateContent>
      </w:r>
      <w:r>
        <w:rPr>
          <w:rFonts w:ascii="Verdana"/>
          <w:sz w:val="2"/>
        </w:rPr>
      </w:r>
    </w:p>
    <w:p>
      <w:pPr>
        <w:spacing w:line="264" w:lineRule="auto" w:before="108"/>
        <w:ind w:left="724" w:right="1034" w:firstLine="0"/>
        <w:jc w:val="center"/>
        <w:rPr>
          <w:sz w:val="14"/>
        </w:rPr>
      </w:pPr>
      <w:r>
        <w:rPr>
          <w:sz w:val="14"/>
        </w:rPr>
        <w:t>Посібник</w:t>
      </w:r>
      <w:r>
        <w:rPr>
          <w:spacing w:val="7"/>
          <w:sz w:val="14"/>
        </w:rPr>
        <w:t> </w:t>
      </w:r>
      <w:r>
        <w:rPr>
          <w:sz w:val="14"/>
        </w:rPr>
        <w:t>з</w:t>
      </w:r>
      <w:r>
        <w:rPr>
          <w:spacing w:val="7"/>
          <w:sz w:val="14"/>
        </w:rPr>
        <w:t> </w:t>
      </w:r>
      <w:r>
        <w:rPr>
          <w:sz w:val="14"/>
        </w:rPr>
        <w:t>вивчення</w:t>
      </w:r>
      <w:r>
        <w:rPr>
          <w:spacing w:val="7"/>
          <w:sz w:val="14"/>
        </w:rPr>
        <w:t> </w:t>
      </w:r>
      <w:r>
        <w:rPr>
          <w:sz w:val="14"/>
        </w:rPr>
        <w:t>Біблії</w:t>
      </w:r>
      <w:r>
        <w:rPr>
          <w:spacing w:val="7"/>
          <w:sz w:val="14"/>
        </w:rPr>
        <w:t> </w:t>
      </w:r>
      <w:r>
        <w:rPr>
          <w:sz w:val="14"/>
        </w:rPr>
        <w:t>в</w:t>
      </w:r>
      <w:r>
        <w:rPr>
          <w:spacing w:val="7"/>
          <w:sz w:val="14"/>
        </w:rPr>
        <w:t> </w:t>
      </w:r>
      <w:r>
        <w:rPr>
          <w:sz w:val="14"/>
        </w:rPr>
        <w:t>Суботній</w:t>
      </w:r>
      <w:r>
        <w:rPr>
          <w:spacing w:val="7"/>
          <w:sz w:val="14"/>
        </w:rPr>
        <w:t> </w:t>
      </w:r>
      <w:r>
        <w:rPr>
          <w:sz w:val="14"/>
        </w:rPr>
        <w:t>школі</w:t>
      </w:r>
      <w:r>
        <w:rPr>
          <w:spacing w:val="7"/>
          <w:sz w:val="14"/>
        </w:rPr>
        <w:t> </w:t>
      </w:r>
      <w:r>
        <w:rPr>
          <w:sz w:val="14"/>
        </w:rPr>
        <w:t>з</w:t>
      </w:r>
      <w:r>
        <w:rPr>
          <w:spacing w:val="7"/>
          <w:sz w:val="14"/>
        </w:rPr>
        <w:t> </w:t>
      </w:r>
      <w:r>
        <w:rPr>
          <w:sz w:val="14"/>
        </w:rPr>
        <w:t>коментарями</w:t>
      </w:r>
      <w:r>
        <w:rPr>
          <w:spacing w:val="7"/>
          <w:sz w:val="14"/>
        </w:rPr>
        <w:t> </w:t>
      </w:r>
      <w:r>
        <w:rPr>
          <w:sz w:val="14"/>
        </w:rPr>
        <w:t>для</w:t>
      </w:r>
      <w:r>
        <w:rPr>
          <w:spacing w:val="7"/>
          <w:sz w:val="14"/>
        </w:rPr>
        <w:t> </w:t>
      </w:r>
      <w:r>
        <w:rPr>
          <w:sz w:val="14"/>
        </w:rPr>
        <w:t>вчителів</w:t>
      </w:r>
      <w:r>
        <w:rPr>
          <w:spacing w:val="40"/>
          <w:sz w:val="14"/>
        </w:rPr>
        <w:t> </w:t>
      </w:r>
      <w:r>
        <w:rPr>
          <w:sz w:val="14"/>
        </w:rPr>
        <w:t>на</w:t>
      </w:r>
      <w:r>
        <w:rPr>
          <w:spacing w:val="40"/>
          <w:sz w:val="14"/>
        </w:rPr>
        <w:t> </w:t>
      </w:r>
      <w:r>
        <w:rPr>
          <w:sz w:val="14"/>
        </w:rPr>
        <w:t>II</w:t>
      </w:r>
      <w:r>
        <w:rPr>
          <w:spacing w:val="40"/>
          <w:sz w:val="14"/>
        </w:rPr>
        <w:t> </w:t>
      </w:r>
      <w:r>
        <w:rPr>
          <w:sz w:val="14"/>
        </w:rPr>
        <w:t>квартал</w:t>
      </w:r>
      <w:r>
        <w:rPr>
          <w:spacing w:val="40"/>
          <w:sz w:val="14"/>
        </w:rPr>
        <w:t> </w:t>
      </w:r>
      <w:r>
        <w:rPr>
          <w:sz w:val="14"/>
        </w:rPr>
        <w:t>2025</w:t>
      </w:r>
      <w:r>
        <w:rPr>
          <w:spacing w:val="40"/>
          <w:sz w:val="14"/>
        </w:rPr>
        <w:t> </w:t>
      </w:r>
      <w:r>
        <w:rPr>
          <w:sz w:val="14"/>
        </w:rPr>
        <w:t>р.</w:t>
      </w:r>
    </w:p>
    <w:p>
      <w:pPr>
        <w:pStyle w:val="BodyText"/>
        <w:spacing w:before="7"/>
        <w:rPr>
          <w:sz w:val="14"/>
        </w:rPr>
      </w:pPr>
    </w:p>
    <w:p>
      <w:pPr>
        <w:spacing w:before="1"/>
        <w:ind w:left="-1" w:right="309" w:firstLine="0"/>
        <w:jc w:val="center"/>
        <w:rPr>
          <w:b/>
          <w:sz w:val="20"/>
        </w:rPr>
      </w:pPr>
      <w:r>
        <w:rPr>
          <w:b/>
          <w:w w:val="110"/>
          <w:sz w:val="20"/>
        </w:rPr>
        <w:t>АЛЮЗІЇ,</w:t>
      </w:r>
      <w:r>
        <w:rPr>
          <w:b/>
          <w:spacing w:val="20"/>
          <w:w w:val="110"/>
          <w:sz w:val="20"/>
        </w:rPr>
        <w:t> </w:t>
      </w:r>
      <w:r>
        <w:rPr>
          <w:b/>
          <w:w w:val="110"/>
          <w:sz w:val="20"/>
        </w:rPr>
        <w:t>ОБРАЗИ,</w:t>
      </w:r>
      <w:r>
        <w:rPr>
          <w:b/>
          <w:spacing w:val="21"/>
          <w:w w:val="110"/>
          <w:sz w:val="20"/>
        </w:rPr>
        <w:t> </w:t>
      </w:r>
      <w:r>
        <w:rPr>
          <w:b/>
          <w:spacing w:val="-2"/>
          <w:w w:val="110"/>
          <w:sz w:val="20"/>
        </w:rPr>
        <w:t>СИМВОЛИ:</w:t>
      </w:r>
    </w:p>
    <w:p>
      <w:pPr>
        <w:spacing w:before="5"/>
        <w:ind w:left="0" w:right="309" w:firstLine="0"/>
        <w:jc w:val="center"/>
        <w:rPr>
          <w:b/>
          <w:sz w:val="20"/>
        </w:rPr>
      </w:pPr>
      <w:r>
        <w:rPr>
          <w:b/>
          <w:w w:val="110"/>
          <w:sz w:val="20"/>
        </w:rPr>
        <w:t>ЯК</w:t>
      </w:r>
      <w:r>
        <w:rPr>
          <w:b/>
          <w:spacing w:val="7"/>
          <w:w w:val="110"/>
          <w:sz w:val="20"/>
        </w:rPr>
        <w:t> </w:t>
      </w:r>
      <w:r>
        <w:rPr>
          <w:b/>
          <w:w w:val="110"/>
          <w:sz w:val="20"/>
        </w:rPr>
        <w:t>ВИВЧАТИ</w:t>
      </w:r>
      <w:r>
        <w:rPr>
          <w:b/>
          <w:spacing w:val="7"/>
          <w:w w:val="110"/>
          <w:sz w:val="20"/>
        </w:rPr>
        <w:t> </w:t>
      </w:r>
      <w:r>
        <w:rPr>
          <w:b/>
          <w:w w:val="110"/>
          <w:sz w:val="20"/>
        </w:rPr>
        <w:t>БІБЛІЙНІ</w:t>
      </w:r>
      <w:r>
        <w:rPr>
          <w:b/>
          <w:spacing w:val="8"/>
          <w:w w:val="110"/>
          <w:sz w:val="20"/>
        </w:rPr>
        <w:t> </w:t>
      </w:r>
      <w:r>
        <w:rPr>
          <w:b/>
          <w:spacing w:val="-2"/>
          <w:w w:val="110"/>
          <w:sz w:val="20"/>
        </w:rPr>
        <w:t>ПРОРОЦТВА</w:t>
      </w:r>
    </w:p>
    <w:p>
      <w:pPr>
        <w:spacing w:before="45"/>
        <w:ind w:left="0" w:right="309" w:firstLine="0"/>
        <w:jc w:val="center"/>
        <w:rPr>
          <w:b/>
          <w:sz w:val="18"/>
        </w:rPr>
      </w:pPr>
      <w:r>
        <w:rPr>
          <w:b/>
          <w:w w:val="105"/>
          <w:sz w:val="18"/>
        </w:rPr>
        <w:t>Шон</w:t>
      </w:r>
      <w:r>
        <w:rPr>
          <w:b/>
          <w:spacing w:val="22"/>
          <w:w w:val="105"/>
          <w:sz w:val="18"/>
        </w:rPr>
        <w:t> </w:t>
      </w:r>
      <w:r>
        <w:rPr>
          <w:b/>
          <w:spacing w:val="-2"/>
          <w:w w:val="105"/>
          <w:sz w:val="18"/>
        </w:rPr>
        <w:t>Бунстра</w:t>
      </w:r>
    </w:p>
    <w:p>
      <w:pPr>
        <w:spacing w:before="189"/>
        <w:ind w:left="0" w:right="309" w:firstLine="0"/>
        <w:jc w:val="center"/>
        <w:rPr>
          <w:rFonts w:ascii="Times New Roman" w:hAnsi="Times New Roman"/>
          <w:b/>
          <w:sz w:val="14"/>
        </w:rPr>
      </w:pPr>
      <w:r>
        <w:rPr>
          <w:rFonts w:ascii="Georgia" w:hAnsi="Georgia"/>
          <w:spacing w:val="-2"/>
          <w:sz w:val="14"/>
        </w:rPr>
        <w:t>Диреkтор</w:t>
      </w:r>
      <w:r>
        <w:rPr>
          <w:rFonts w:ascii="Georgia" w:hAnsi="Georgia"/>
          <w:spacing w:val="5"/>
          <w:sz w:val="14"/>
        </w:rPr>
        <w:t> </w:t>
      </w:r>
      <w:r>
        <w:rPr>
          <w:rFonts w:ascii="Georgia" w:hAnsi="Georgia"/>
          <w:spacing w:val="-2"/>
          <w:sz w:val="14"/>
        </w:rPr>
        <w:t>видавництва</w:t>
      </w:r>
      <w:r>
        <w:rPr>
          <w:rFonts w:ascii="Georgia" w:hAnsi="Georgia"/>
          <w:spacing w:val="5"/>
          <w:sz w:val="14"/>
        </w:rPr>
        <w:t> </w:t>
      </w:r>
      <w:r>
        <w:rPr>
          <w:rFonts w:ascii="Times New Roman" w:hAnsi="Times New Roman"/>
          <w:b/>
          <w:spacing w:val="-2"/>
          <w:sz w:val="14"/>
        </w:rPr>
        <w:t>B.</w:t>
      </w:r>
      <w:r>
        <w:rPr>
          <w:rFonts w:ascii="Times New Roman" w:hAnsi="Times New Roman"/>
          <w:b/>
          <w:spacing w:val="3"/>
          <w:sz w:val="14"/>
        </w:rPr>
        <w:t> </w:t>
      </w:r>
      <w:r>
        <w:rPr>
          <w:rFonts w:ascii="Times New Roman" w:hAnsi="Times New Roman"/>
          <w:b/>
          <w:spacing w:val="-2"/>
          <w:sz w:val="14"/>
        </w:rPr>
        <w:t>Кулага,</w:t>
      </w:r>
      <w:r>
        <w:rPr>
          <w:rFonts w:ascii="Times New Roman" w:hAnsi="Times New Roman"/>
          <w:b/>
          <w:spacing w:val="4"/>
          <w:sz w:val="14"/>
        </w:rPr>
        <w:t> </w:t>
      </w:r>
      <w:r>
        <w:rPr>
          <w:rFonts w:ascii="Georgia" w:hAnsi="Georgia"/>
          <w:spacing w:val="-2"/>
          <w:sz w:val="14"/>
        </w:rPr>
        <w:t>головний</w:t>
      </w:r>
      <w:r>
        <w:rPr>
          <w:rFonts w:ascii="Georgia" w:hAnsi="Georgia"/>
          <w:spacing w:val="5"/>
          <w:sz w:val="14"/>
        </w:rPr>
        <w:t> </w:t>
      </w:r>
      <w:r>
        <w:rPr>
          <w:rFonts w:ascii="Georgia" w:hAnsi="Georgia"/>
          <w:spacing w:val="-2"/>
          <w:sz w:val="14"/>
        </w:rPr>
        <w:t>редаkтор</w:t>
      </w:r>
      <w:r>
        <w:rPr>
          <w:rFonts w:ascii="Georgia" w:hAnsi="Georgia"/>
          <w:spacing w:val="5"/>
          <w:sz w:val="14"/>
        </w:rPr>
        <w:t> </w:t>
      </w:r>
      <w:r>
        <w:rPr>
          <w:rFonts w:ascii="Times New Roman" w:hAnsi="Times New Roman"/>
          <w:b/>
          <w:spacing w:val="-2"/>
          <w:sz w:val="14"/>
        </w:rPr>
        <w:t>I.</w:t>
      </w:r>
      <w:r>
        <w:rPr>
          <w:rFonts w:ascii="Times New Roman" w:hAnsi="Times New Roman"/>
          <w:b/>
          <w:spacing w:val="4"/>
          <w:sz w:val="14"/>
        </w:rPr>
        <w:t> </w:t>
      </w:r>
      <w:r>
        <w:rPr>
          <w:rFonts w:ascii="Times New Roman" w:hAnsi="Times New Roman"/>
          <w:b/>
          <w:spacing w:val="-2"/>
          <w:sz w:val="14"/>
        </w:rPr>
        <w:t>Дmердm,</w:t>
      </w:r>
    </w:p>
    <w:p>
      <w:pPr>
        <w:spacing w:before="19"/>
        <w:ind w:left="0" w:right="309" w:firstLine="0"/>
        <w:jc w:val="center"/>
        <w:rPr>
          <w:rFonts w:ascii="Times New Roman" w:hAnsi="Times New Roman"/>
          <w:b/>
          <w:sz w:val="14"/>
        </w:rPr>
      </w:pPr>
      <w:r>
        <w:rPr>
          <w:rFonts w:ascii="Georgia" w:hAnsi="Georgia"/>
          <w:spacing w:val="-2"/>
          <w:sz w:val="14"/>
        </w:rPr>
        <w:t>переkладач</w:t>
      </w:r>
      <w:r>
        <w:rPr>
          <w:rFonts w:ascii="Georgia" w:hAnsi="Georgia"/>
          <w:spacing w:val="4"/>
          <w:sz w:val="14"/>
        </w:rPr>
        <w:t> </w:t>
      </w:r>
      <w:r>
        <w:rPr>
          <w:rFonts w:ascii="Times New Roman" w:hAnsi="Times New Roman"/>
          <w:b/>
          <w:spacing w:val="-2"/>
          <w:sz w:val="14"/>
        </w:rPr>
        <w:t>A.</w:t>
      </w:r>
      <w:r>
        <w:rPr>
          <w:rFonts w:ascii="Times New Roman" w:hAnsi="Times New Roman"/>
          <w:b/>
          <w:spacing w:val="5"/>
          <w:sz w:val="14"/>
        </w:rPr>
        <w:t> </w:t>
      </w:r>
      <w:r>
        <w:rPr>
          <w:rFonts w:ascii="Times New Roman" w:hAnsi="Times New Roman"/>
          <w:b/>
          <w:spacing w:val="-2"/>
          <w:sz w:val="14"/>
        </w:rPr>
        <w:t>Чепель,</w:t>
      </w:r>
      <w:r>
        <w:rPr>
          <w:rFonts w:ascii="Times New Roman" w:hAnsi="Times New Roman"/>
          <w:b/>
          <w:spacing w:val="5"/>
          <w:sz w:val="14"/>
        </w:rPr>
        <w:t> </w:t>
      </w:r>
      <w:r>
        <w:rPr>
          <w:rFonts w:ascii="Georgia" w:hAnsi="Georgia"/>
          <w:spacing w:val="-2"/>
          <w:sz w:val="14"/>
        </w:rPr>
        <w:t>редаkтор</w:t>
      </w:r>
      <w:r>
        <w:rPr>
          <w:rFonts w:ascii="Georgia" w:hAnsi="Georgia"/>
          <w:spacing w:val="6"/>
          <w:sz w:val="14"/>
        </w:rPr>
        <w:t> </w:t>
      </w:r>
      <w:r>
        <w:rPr>
          <w:rFonts w:ascii="Times New Roman" w:hAnsi="Times New Roman"/>
          <w:b/>
          <w:spacing w:val="-2"/>
          <w:sz w:val="14"/>
        </w:rPr>
        <w:t>Л.</w:t>
      </w:r>
      <w:r>
        <w:rPr>
          <w:rFonts w:ascii="Times New Roman" w:hAnsi="Times New Roman"/>
          <w:b/>
          <w:spacing w:val="5"/>
          <w:sz w:val="14"/>
        </w:rPr>
        <w:t> </w:t>
      </w:r>
      <w:r>
        <w:rPr>
          <w:rFonts w:ascii="Times New Roman" w:hAnsi="Times New Roman"/>
          <w:b/>
          <w:spacing w:val="-2"/>
          <w:sz w:val="14"/>
        </w:rPr>
        <w:t>Шаповал,</w:t>
      </w:r>
      <w:r>
        <w:rPr>
          <w:rFonts w:ascii="Times New Roman" w:hAnsi="Times New Roman"/>
          <w:b/>
          <w:spacing w:val="5"/>
          <w:sz w:val="14"/>
        </w:rPr>
        <w:t> </w:t>
      </w:r>
      <w:r>
        <w:rPr>
          <w:rFonts w:ascii="Georgia" w:hAnsi="Georgia"/>
          <w:spacing w:val="-2"/>
          <w:sz w:val="14"/>
        </w:rPr>
        <w:t>теологічна</w:t>
      </w:r>
      <w:r>
        <w:rPr>
          <w:rFonts w:ascii="Georgia" w:hAnsi="Georgia"/>
          <w:spacing w:val="6"/>
          <w:sz w:val="14"/>
        </w:rPr>
        <w:t> </w:t>
      </w:r>
      <w:r>
        <w:rPr>
          <w:rFonts w:ascii="Georgia" w:hAnsi="Georgia"/>
          <w:spacing w:val="-2"/>
          <w:sz w:val="14"/>
        </w:rPr>
        <w:t>еkспертиѕа</w:t>
      </w:r>
      <w:r>
        <w:rPr>
          <w:rFonts w:ascii="Georgia" w:hAnsi="Georgia"/>
          <w:spacing w:val="7"/>
          <w:sz w:val="14"/>
        </w:rPr>
        <w:t> </w:t>
      </w:r>
      <w:r>
        <w:rPr>
          <w:rFonts w:ascii="Times New Roman" w:hAnsi="Times New Roman"/>
          <w:b/>
          <w:spacing w:val="-2"/>
          <w:sz w:val="14"/>
        </w:rPr>
        <w:t>I.</w:t>
      </w:r>
      <w:r>
        <w:rPr>
          <w:rFonts w:ascii="Times New Roman" w:hAnsi="Times New Roman"/>
          <w:b/>
          <w:spacing w:val="5"/>
          <w:sz w:val="14"/>
        </w:rPr>
        <w:t> </w:t>
      </w:r>
      <w:r>
        <w:rPr>
          <w:rFonts w:ascii="Times New Roman" w:hAnsi="Times New Roman"/>
          <w:b/>
          <w:spacing w:val="-2"/>
          <w:sz w:val="14"/>
        </w:rPr>
        <w:t>Корещук,</w:t>
      </w:r>
    </w:p>
    <w:p>
      <w:pPr>
        <w:spacing w:before="18"/>
        <w:ind w:left="0" w:right="312" w:firstLine="0"/>
        <w:jc w:val="center"/>
        <w:rPr>
          <w:rFonts w:ascii="Times New Roman" w:hAnsi="Times New Roman"/>
          <w:b/>
          <w:sz w:val="14"/>
        </w:rPr>
      </w:pPr>
      <w:r>
        <w:rPr>
          <w:rFonts w:ascii="Georgia" w:hAnsi="Georgia"/>
          <w:spacing w:val="-4"/>
          <w:sz w:val="14"/>
        </w:rPr>
        <w:t>kореkтор</w:t>
      </w:r>
      <w:r>
        <w:rPr>
          <w:rFonts w:ascii="Georgia" w:hAnsi="Georgia"/>
          <w:spacing w:val="-2"/>
          <w:sz w:val="14"/>
        </w:rPr>
        <w:t> </w:t>
      </w:r>
      <w:r>
        <w:rPr>
          <w:rFonts w:ascii="Times New Roman" w:hAnsi="Times New Roman"/>
          <w:b/>
          <w:spacing w:val="-4"/>
          <w:sz w:val="14"/>
        </w:rPr>
        <w:t>O.</w:t>
      </w:r>
      <w:r>
        <w:rPr>
          <w:rFonts w:ascii="Times New Roman" w:hAnsi="Times New Roman"/>
          <w:b/>
          <w:spacing w:val="-3"/>
          <w:sz w:val="14"/>
        </w:rPr>
        <w:t> </w:t>
      </w:r>
      <w:r>
        <w:rPr>
          <w:rFonts w:ascii="Times New Roman" w:hAnsi="Times New Roman"/>
          <w:b/>
          <w:spacing w:val="-4"/>
          <w:sz w:val="14"/>
        </w:rPr>
        <w:t>Мехоношина,</w:t>
      </w:r>
      <w:r>
        <w:rPr>
          <w:rFonts w:ascii="Times New Roman" w:hAnsi="Times New Roman"/>
          <w:b/>
          <w:spacing w:val="-2"/>
          <w:sz w:val="14"/>
        </w:rPr>
        <w:t> </w:t>
      </w:r>
      <w:r>
        <w:rPr>
          <w:rFonts w:ascii="Georgia" w:hAnsi="Georgia"/>
          <w:spacing w:val="-4"/>
          <w:sz w:val="14"/>
        </w:rPr>
        <w:t>верстkа</w:t>
      </w:r>
      <w:r>
        <w:rPr>
          <w:rFonts w:ascii="Georgia" w:hAnsi="Georgia"/>
          <w:spacing w:val="-2"/>
          <w:sz w:val="14"/>
        </w:rPr>
        <w:t> </w:t>
      </w:r>
      <w:r>
        <w:rPr>
          <w:rFonts w:ascii="Georgia" w:hAnsi="Georgia"/>
          <w:spacing w:val="-4"/>
          <w:sz w:val="14"/>
        </w:rPr>
        <w:t>та</w:t>
      </w:r>
      <w:r>
        <w:rPr>
          <w:rFonts w:ascii="Georgia" w:hAnsi="Georgia"/>
          <w:spacing w:val="-2"/>
          <w:sz w:val="14"/>
        </w:rPr>
        <w:t> </w:t>
      </w:r>
      <w:r>
        <w:rPr>
          <w:rFonts w:ascii="Georgia" w:hAnsi="Georgia"/>
          <w:spacing w:val="-4"/>
          <w:sz w:val="14"/>
        </w:rPr>
        <w:t>о6kладинkа</w:t>
      </w:r>
      <w:r>
        <w:rPr>
          <w:rFonts w:ascii="Georgia" w:hAnsi="Georgia"/>
          <w:spacing w:val="-1"/>
          <w:sz w:val="14"/>
        </w:rPr>
        <w:t> </w:t>
      </w:r>
      <w:r>
        <w:rPr>
          <w:rFonts w:ascii="Times New Roman" w:hAnsi="Times New Roman"/>
          <w:b/>
          <w:spacing w:val="-4"/>
          <w:sz w:val="14"/>
        </w:rPr>
        <w:t>B.</w:t>
      </w:r>
      <w:r>
        <w:rPr>
          <w:rFonts w:ascii="Times New Roman" w:hAnsi="Times New Roman"/>
          <w:b/>
          <w:spacing w:val="-3"/>
          <w:sz w:val="14"/>
        </w:rPr>
        <w:t> </w:t>
      </w:r>
      <w:r>
        <w:rPr>
          <w:rFonts w:ascii="Times New Roman" w:hAnsi="Times New Roman"/>
          <w:b/>
          <w:spacing w:val="-4"/>
          <w:sz w:val="14"/>
        </w:rPr>
        <w:t>Куsьменко,</w:t>
      </w:r>
      <w:r>
        <w:rPr>
          <w:rFonts w:ascii="Times New Roman" w:hAnsi="Times New Roman"/>
          <w:b/>
          <w:spacing w:val="-2"/>
          <w:sz w:val="14"/>
        </w:rPr>
        <w:t> </w:t>
      </w:r>
      <w:r>
        <w:rPr>
          <w:rFonts w:ascii="Georgia" w:hAnsi="Georgia"/>
          <w:spacing w:val="-4"/>
          <w:sz w:val="14"/>
        </w:rPr>
        <w:t>відповідальна</w:t>
      </w:r>
      <w:r>
        <w:rPr>
          <w:rFonts w:ascii="Georgia" w:hAnsi="Georgia"/>
          <w:spacing w:val="-2"/>
          <w:sz w:val="14"/>
        </w:rPr>
        <w:t> </w:t>
      </w:r>
      <w:r>
        <w:rPr>
          <w:rFonts w:ascii="Georgia" w:hAnsi="Georgia"/>
          <w:spacing w:val="-4"/>
          <w:sz w:val="14"/>
        </w:rPr>
        <w:t>ѕа</w:t>
      </w:r>
      <w:r>
        <w:rPr>
          <w:rFonts w:ascii="Georgia" w:hAnsi="Georgia"/>
          <w:spacing w:val="-2"/>
          <w:sz w:val="14"/>
        </w:rPr>
        <w:t> </w:t>
      </w:r>
      <w:r>
        <w:rPr>
          <w:rFonts w:ascii="Georgia" w:hAnsi="Georgia"/>
          <w:spacing w:val="-4"/>
          <w:sz w:val="14"/>
        </w:rPr>
        <w:t>друk</w:t>
      </w:r>
      <w:r>
        <w:rPr>
          <w:rFonts w:ascii="Georgia" w:hAnsi="Georgia"/>
          <w:spacing w:val="-1"/>
          <w:sz w:val="14"/>
        </w:rPr>
        <w:t> </w:t>
      </w:r>
      <w:r>
        <w:rPr>
          <w:rFonts w:ascii="Times New Roman" w:hAnsi="Times New Roman"/>
          <w:b/>
          <w:spacing w:val="-4"/>
          <w:sz w:val="14"/>
        </w:rPr>
        <w:t>T.</w:t>
      </w:r>
      <w:r>
        <w:rPr>
          <w:rFonts w:ascii="Times New Roman" w:hAnsi="Times New Roman"/>
          <w:b/>
          <w:spacing w:val="-3"/>
          <w:sz w:val="14"/>
        </w:rPr>
        <w:t> </w:t>
      </w:r>
      <w:r>
        <w:rPr>
          <w:rFonts w:ascii="Times New Roman" w:hAnsi="Times New Roman"/>
          <w:b/>
          <w:spacing w:val="-4"/>
          <w:sz w:val="14"/>
        </w:rPr>
        <w:t>Грицюк</w:t>
      </w:r>
    </w:p>
    <w:p>
      <w:pPr>
        <w:spacing w:line="163" w:lineRule="exact" w:before="133"/>
        <w:ind w:left="-1" w:right="309" w:firstLine="0"/>
        <w:jc w:val="center"/>
        <w:rPr>
          <w:rFonts w:ascii="Georgia" w:hAnsi="Georgia"/>
          <w:sz w:val="12"/>
        </w:rPr>
      </w:pPr>
      <w:r>
        <w:rPr>
          <w:rFonts w:ascii="Georgia" w:hAnsi="Georgia"/>
          <w:spacing w:val="-2"/>
          <w:sz w:val="12"/>
        </w:rPr>
        <w:t>Φорmат</w:t>
      </w:r>
      <w:r>
        <w:rPr>
          <w:rFonts w:ascii="Georgia" w:hAnsi="Georgia"/>
          <w:sz w:val="12"/>
        </w:rPr>
        <w:t> </w:t>
      </w:r>
      <w:r>
        <w:rPr>
          <w:rFonts w:ascii="Georgia" w:hAnsi="Georgia"/>
          <w:spacing w:val="-2"/>
          <w:sz w:val="12"/>
        </w:rPr>
        <w:t>84x108/</w:t>
      </w:r>
      <w:r>
        <w:rPr>
          <w:rFonts w:ascii="Georgia" w:hAnsi="Georgia"/>
          <w:spacing w:val="-2"/>
          <w:position w:val="-3"/>
          <w:sz w:val="7"/>
        </w:rPr>
        <w:t>32</w:t>
      </w:r>
      <w:r>
        <w:rPr>
          <w:rFonts w:ascii="Georgia" w:hAnsi="Georgia"/>
          <w:spacing w:val="-2"/>
          <w:sz w:val="12"/>
        </w:rPr>
        <w:t>.</w:t>
      </w:r>
      <w:r>
        <w:rPr>
          <w:rFonts w:ascii="Georgia" w:hAnsi="Georgia"/>
          <w:sz w:val="12"/>
        </w:rPr>
        <w:t> </w:t>
      </w:r>
      <w:r>
        <w:rPr>
          <w:rFonts w:ascii="Georgia" w:hAnsi="Georgia"/>
          <w:spacing w:val="-2"/>
          <w:sz w:val="12"/>
        </w:rPr>
        <w:t>Папір</w:t>
      </w:r>
      <w:r>
        <w:rPr>
          <w:rFonts w:ascii="Georgia" w:hAnsi="Georgia"/>
          <w:spacing w:val="1"/>
          <w:sz w:val="12"/>
        </w:rPr>
        <w:t> </w:t>
      </w:r>
      <w:r>
        <w:rPr>
          <w:rFonts w:ascii="Georgia" w:hAnsi="Georgia"/>
          <w:spacing w:val="-2"/>
          <w:sz w:val="12"/>
        </w:rPr>
        <w:t>гаѕетний.</w:t>
      </w:r>
      <w:r>
        <w:rPr>
          <w:rFonts w:ascii="Georgia" w:hAnsi="Georgia"/>
          <w:spacing w:val="1"/>
          <w:sz w:val="12"/>
        </w:rPr>
        <w:t> </w:t>
      </w:r>
      <w:r>
        <w:rPr>
          <w:rFonts w:ascii="Georgia" w:hAnsi="Georgia"/>
          <w:spacing w:val="-2"/>
          <w:sz w:val="12"/>
        </w:rPr>
        <w:t>Офсетний</w:t>
      </w:r>
      <w:r>
        <w:rPr>
          <w:rFonts w:ascii="Georgia" w:hAnsi="Georgia"/>
          <w:spacing w:val="1"/>
          <w:sz w:val="12"/>
        </w:rPr>
        <w:t> </w:t>
      </w:r>
      <w:r>
        <w:rPr>
          <w:rFonts w:ascii="Georgia" w:hAnsi="Georgia"/>
          <w:spacing w:val="-2"/>
          <w:sz w:val="12"/>
        </w:rPr>
        <w:t>друk.</w:t>
      </w:r>
    </w:p>
    <w:p>
      <w:pPr>
        <w:spacing w:line="134" w:lineRule="exact" w:before="0"/>
        <w:ind w:left="0" w:right="309" w:firstLine="0"/>
        <w:jc w:val="center"/>
        <w:rPr>
          <w:rFonts w:ascii="Georgia" w:hAnsi="Georgia"/>
          <w:sz w:val="12"/>
        </w:rPr>
      </w:pPr>
      <w:r>
        <w:rPr>
          <w:rFonts w:ascii="Georgia" w:hAnsi="Georgia"/>
          <w:spacing w:val="-2"/>
          <w:sz w:val="12"/>
        </w:rPr>
        <w:t>Підписано</w:t>
      </w:r>
      <w:r>
        <w:rPr>
          <w:rFonts w:ascii="Georgia" w:hAnsi="Georgia"/>
          <w:spacing w:val="6"/>
          <w:sz w:val="12"/>
        </w:rPr>
        <w:t> </w:t>
      </w:r>
      <w:r>
        <w:rPr>
          <w:rFonts w:ascii="Georgia" w:hAnsi="Georgia"/>
          <w:spacing w:val="-2"/>
          <w:sz w:val="12"/>
        </w:rPr>
        <w:t>до</w:t>
      </w:r>
      <w:r>
        <w:rPr>
          <w:rFonts w:ascii="Georgia" w:hAnsi="Georgia"/>
          <w:spacing w:val="6"/>
          <w:sz w:val="12"/>
        </w:rPr>
        <w:t> </w:t>
      </w:r>
      <w:r>
        <w:rPr>
          <w:rFonts w:ascii="Georgia" w:hAnsi="Georgia"/>
          <w:spacing w:val="-2"/>
          <w:sz w:val="12"/>
        </w:rPr>
        <w:t>друkу</w:t>
      </w:r>
      <w:r>
        <w:rPr>
          <w:rFonts w:ascii="Georgia" w:hAnsi="Georgia"/>
          <w:spacing w:val="7"/>
          <w:sz w:val="12"/>
        </w:rPr>
        <w:t> </w:t>
      </w:r>
      <w:r>
        <w:rPr>
          <w:rFonts w:ascii="Georgia" w:hAnsi="Georgia"/>
          <w:spacing w:val="-2"/>
          <w:sz w:val="12"/>
        </w:rPr>
        <w:t>15.12.2024</w:t>
      </w:r>
      <w:r>
        <w:rPr>
          <w:rFonts w:ascii="Georgia" w:hAnsi="Georgia"/>
          <w:spacing w:val="6"/>
          <w:sz w:val="12"/>
        </w:rPr>
        <w:t> </w:t>
      </w:r>
      <w:r>
        <w:rPr>
          <w:rFonts w:ascii="Georgia" w:hAnsi="Georgia"/>
          <w:spacing w:val="-2"/>
          <w:sz w:val="12"/>
        </w:rPr>
        <w:t>р.</w:t>
      </w:r>
      <w:r>
        <w:rPr>
          <w:rFonts w:ascii="Georgia" w:hAnsi="Georgia"/>
          <w:spacing w:val="6"/>
          <w:sz w:val="12"/>
        </w:rPr>
        <w:t> </w:t>
      </w:r>
      <w:r>
        <w:rPr>
          <w:rFonts w:ascii="Georgia" w:hAnsi="Georgia"/>
          <w:spacing w:val="-2"/>
          <w:sz w:val="12"/>
        </w:rPr>
        <w:t>Fарнітура</w:t>
      </w:r>
      <w:r>
        <w:rPr>
          <w:rFonts w:ascii="Georgia" w:hAnsi="Georgia"/>
          <w:spacing w:val="7"/>
          <w:sz w:val="12"/>
        </w:rPr>
        <w:t> </w:t>
      </w:r>
      <w:r>
        <w:rPr>
          <w:rFonts w:ascii="Georgia" w:hAnsi="Georgia"/>
          <w:spacing w:val="-2"/>
          <w:sz w:val="12"/>
        </w:rPr>
        <w:t>Оkтава.</w:t>
      </w:r>
      <w:r>
        <w:rPr>
          <w:rFonts w:ascii="Georgia" w:hAnsi="Georgia"/>
          <w:spacing w:val="6"/>
          <w:sz w:val="12"/>
        </w:rPr>
        <w:t> </w:t>
      </w:r>
      <w:r>
        <w:rPr>
          <w:rFonts w:ascii="Georgia" w:hAnsi="Georgia"/>
          <w:spacing w:val="-2"/>
          <w:sz w:val="12"/>
        </w:rPr>
        <w:t>Наkлад</w:t>
      </w:r>
      <w:r>
        <w:rPr>
          <w:rFonts w:ascii="Georgia" w:hAnsi="Georgia"/>
          <w:spacing w:val="7"/>
          <w:sz w:val="12"/>
        </w:rPr>
        <w:t> </w:t>
      </w:r>
      <w:r>
        <w:rPr>
          <w:rFonts w:ascii="Georgia" w:hAnsi="Georgia"/>
          <w:spacing w:val="-2"/>
          <w:sz w:val="12"/>
        </w:rPr>
        <w:t>1750</w:t>
      </w:r>
      <w:r>
        <w:rPr>
          <w:rFonts w:ascii="Georgia" w:hAnsi="Georgia"/>
          <w:spacing w:val="6"/>
          <w:sz w:val="12"/>
        </w:rPr>
        <w:t> </w:t>
      </w:r>
      <w:r>
        <w:rPr>
          <w:rFonts w:ascii="Georgia" w:hAnsi="Georgia"/>
          <w:spacing w:val="-2"/>
          <w:sz w:val="12"/>
        </w:rPr>
        <w:t>приm.</w:t>
      </w:r>
    </w:p>
    <w:p>
      <w:pPr>
        <w:spacing w:before="135"/>
        <w:ind w:left="0" w:right="309" w:firstLine="0"/>
        <w:jc w:val="center"/>
        <w:rPr>
          <w:rFonts w:ascii="Georgia" w:hAnsi="Georgia"/>
          <w:sz w:val="12"/>
        </w:rPr>
      </w:pPr>
      <w:r>
        <w:rPr>
          <w:rFonts w:ascii="Times New Roman" w:hAnsi="Times New Roman"/>
          <w:b/>
          <w:spacing w:val="-2"/>
          <w:sz w:val="12"/>
        </w:rPr>
        <w:t>Bидавництво</w:t>
      </w:r>
      <w:r>
        <w:rPr>
          <w:rFonts w:ascii="Times New Roman" w:hAnsi="Times New Roman"/>
          <w:b/>
          <w:sz w:val="12"/>
        </w:rPr>
        <w:t> </w:t>
      </w:r>
      <w:r>
        <w:rPr>
          <w:rFonts w:ascii="Times New Roman" w:hAnsi="Times New Roman"/>
          <w:b/>
          <w:spacing w:val="-2"/>
          <w:sz w:val="12"/>
        </w:rPr>
        <w:t>«Дmерело</w:t>
      </w:r>
      <w:r>
        <w:rPr>
          <w:rFonts w:ascii="Times New Roman" w:hAnsi="Times New Roman"/>
          <w:b/>
          <w:sz w:val="12"/>
        </w:rPr>
        <w:t> </w:t>
      </w:r>
      <w:r>
        <w:rPr>
          <w:rFonts w:ascii="Times New Roman" w:hAnsi="Times New Roman"/>
          <w:b/>
          <w:spacing w:val="-2"/>
          <w:sz w:val="12"/>
        </w:rPr>
        <w:t>mиття»</w:t>
      </w:r>
      <w:r>
        <w:rPr>
          <w:rFonts w:ascii="Times New Roman" w:hAnsi="Times New Roman"/>
          <w:b/>
          <w:sz w:val="12"/>
        </w:rPr>
        <w:t> </w:t>
      </w:r>
      <w:r>
        <w:rPr>
          <w:rFonts w:ascii="Georgia" w:hAnsi="Georgia"/>
          <w:spacing w:val="-2"/>
          <w:sz w:val="12"/>
        </w:rPr>
        <w:t>04052,</w:t>
      </w:r>
      <w:r>
        <w:rPr>
          <w:rFonts w:ascii="Georgia" w:hAnsi="Georgia"/>
          <w:spacing w:val="2"/>
          <w:sz w:val="12"/>
        </w:rPr>
        <w:t> </w:t>
      </w:r>
      <w:r>
        <w:rPr>
          <w:rFonts w:ascii="Georgia" w:hAnsi="Georgia"/>
          <w:spacing w:val="-2"/>
          <w:sz w:val="12"/>
        </w:rPr>
        <w:t>m.</w:t>
      </w:r>
      <w:r>
        <w:rPr>
          <w:rFonts w:ascii="Georgia" w:hAnsi="Georgia"/>
          <w:spacing w:val="1"/>
          <w:sz w:val="12"/>
        </w:rPr>
        <w:t> </w:t>
      </w:r>
      <w:r>
        <w:rPr>
          <w:rFonts w:ascii="Georgia" w:hAnsi="Georgia"/>
          <w:spacing w:val="-2"/>
          <w:sz w:val="12"/>
        </w:rPr>
        <w:t>Kиïв,</w:t>
      </w:r>
      <w:r>
        <w:rPr>
          <w:rFonts w:ascii="Georgia" w:hAnsi="Georgia"/>
          <w:spacing w:val="2"/>
          <w:sz w:val="12"/>
        </w:rPr>
        <w:t> </w:t>
      </w:r>
      <w:r>
        <w:rPr>
          <w:rFonts w:ascii="Georgia" w:hAnsi="Georgia"/>
          <w:spacing w:val="-2"/>
          <w:sz w:val="12"/>
        </w:rPr>
        <w:t>вул.</w:t>
      </w:r>
      <w:r>
        <w:rPr>
          <w:rFonts w:ascii="Georgia" w:hAnsi="Georgia"/>
          <w:spacing w:val="2"/>
          <w:sz w:val="12"/>
        </w:rPr>
        <w:t> </w:t>
      </w:r>
      <w:r>
        <w:rPr>
          <w:rFonts w:ascii="Georgia" w:hAnsi="Georgia"/>
          <w:spacing w:val="-2"/>
          <w:sz w:val="12"/>
        </w:rPr>
        <w:t>Луk'янівсьkа,</w:t>
      </w:r>
      <w:r>
        <w:rPr>
          <w:rFonts w:ascii="Georgia" w:hAnsi="Georgia"/>
          <w:spacing w:val="2"/>
          <w:sz w:val="12"/>
        </w:rPr>
        <w:t> </w:t>
      </w:r>
      <w:r>
        <w:rPr>
          <w:rFonts w:ascii="Georgia" w:hAnsi="Georgia"/>
          <w:spacing w:val="-2"/>
          <w:sz w:val="12"/>
        </w:rPr>
        <w:t>9/10-</w:t>
      </w:r>
      <w:r>
        <w:rPr>
          <w:rFonts w:ascii="Georgia" w:hAnsi="Georgia"/>
          <w:spacing w:val="-10"/>
          <w:sz w:val="12"/>
        </w:rPr>
        <w:t>A</w:t>
      </w:r>
    </w:p>
    <w:p>
      <w:pPr>
        <w:spacing w:before="24"/>
        <w:ind w:left="0" w:right="309" w:firstLine="0"/>
        <w:jc w:val="center"/>
        <w:rPr>
          <w:rFonts w:ascii="Georgia" w:hAnsi="Georgia"/>
          <w:sz w:val="12"/>
        </w:rPr>
      </w:pPr>
      <w:r>
        <w:rPr>
          <w:rFonts w:ascii="Georgia" w:hAnsi="Georgia"/>
          <w:spacing w:val="-4"/>
          <w:sz w:val="12"/>
        </w:rPr>
        <w:t>тел.</w:t>
      </w:r>
      <w:r>
        <w:rPr>
          <w:rFonts w:ascii="Georgia" w:hAnsi="Georgia"/>
          <w:spacing w:val="13"/>
          <w:sz w:val="12"/>
        </w:rPr>
        <w:t> </w:t>
      </w:r>
      <w:r>
        <w:rPr>
          <w:rFonts w:ascii="Georgia" w:hAnsi="Georgia"/>
          <w:spacing w:val="-4"/>
          <w:sz w:val="12"/>
        </w:rPr>
        <w:t>(044)</w:t>
      </w:r>
      <w:r>
        <w:rPr>
          <w:rFonts w:ascii="Georgia" w:hAnsi="Georgia"/>
          <w:spacing w:val="14"/>
          <w:sz w:val="12"/>
        </w:rPr>
        <w:t> </w:t>
      </w:r>
      <w:r>
        <w:rPr>
          <w:rFonts w:ascii="Georgia" w:hAnsi="Georgia"/>
          <w:spacing w:val="-4"/>
          <w:sz w:val="12"/>
        </w:rPr>
        <w:t>425-69-06,</w:t>
      </w:r>
      <w:r>
        <w:rPr>
          <w:rFonts w:ascii="Georgia" w:hAnsi="Georgia"/>
          <w:spacing w:val="14"/>
          <w:sz w:val="12"/>
        </w:rPr>
        <w:t> </w:t>
      </w:r>
      <w:r>
        <w:rPr>
          <w:rFonts w:ascii="Georgia" w:hAnsi="Georgia"/>
          <w:spacing w:val="-4"/>
          <w:sz w:val="12"/>
        </w:rPr>
        <w:t>e-mail:</w:t>
      </w:r>
      <w:r>
        <w:rPr>
          <w:rFonts w:ascii="Georgia" w:hAnsi="Georgia"/>
          <w:spacing w:val="13"/>
          <w:sz w:val="12"/>
        </w:rPr>
        <w:t> </w:t>
      </w:r>
      <w:hyperlink r:id="rId81">
        <w:r>
          <w:rPr>
            <w:rFonts w:ascii="Georgia" w:hAnsi="Georgia"/>
            <w:spacing w:val="-4"/>
            <w:sz w:val="12"/>
          </w:rPr>
          <w:t>dzherelo@ukr.net,</w:t>
        </w:r>
      </w:hyperlink>
      <w:r>
        <w:rPr>
          <w:rFonts w:ascii="Georgia" w:hAnsi="Georgia"/>
          <w:spacing w:val="14"/>
          <w:sz w:val="12"/>
        </w:rPr>
        <w:t> </w:t>
      </w:r>
      <w:hyperlink r:id="rId82">
        <w:r>
          <w:rPr>
            <w:rFonts w:ascii="Georgia" w:hAnsi="Georgia"/>
            <w:spacing w:val="-4"/>
            <w:sz w:val="12"/>
          </w:rPr>
          <w:t>www.adventist.ua,</w:t>
        </w:r>
      </w:hyperlink>
      <w:r>
        <w:rPr>
          <w:rFonts w:ascii="Georgia" w:hAnsi="Georgia"/>
          <w:spacing w:val="14"/>
          <w:sz w:val="12"/>
        </w:rPr>
        <w:t> </w:t>
      </w:r>
      <w:r>
        <w:rPr>
          <w:rFonts w:ascii="Georgia" w:hAnsi="Georgia"/>
          <w:spacing w:val="-4"/>
          <w:sz w:val="12"/>
        </w:rPr>
        <w:t>bookson.com.ua,</w:t>
      </w:r>
      <w:r>
        <w:rPr>
          <w:rFonts w:ascii="Georgia" w:hAnsi="Georgia"/>
          <w:spacing w:val="14"/>
          <w:sz w:val="12"/>
        </w:rPr>
        <w:t> </w:t>
      </w:r>
      <w:r>
        <w:rPr>
          <w:rFonts w:ascii="Georgia" w:hAnsi="Georgia"/>
          <w:spacing w:val="-4"/>
          <w:sz w:val="12"/>
        </w:rPr>
        <w:t>lifesource.ua</w:t>
      </w:r>
    </w:p>
    <w:sectPr>
      <w:pgSz w:w="7600" w:h="11460"/>
      <w:pgMar w:header="0" w:footer="693" w:top="1280" w:bottom="880" w:left="708"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onstantia">
    <w:altName w:val="Constantia"/>
    <w:charset w:val="1"/>
    <w:family w:val="roman"/>
    <w:pitch w:val="variable"/>
  </w:font>
  <w:font w:name="Trebuchet MS">
    <w:altName w:val="Trebuchet MS"/>
    <w:charset w:val="1"/>
    <w:family w:val="swiss"/>
    <w:pitch w:val="variable"/>
  </w:font>
  <w:font w:name="Arial">
    <w:altName w:val="Arial"/>
    <w:charset w:val="1"/>
    <w:family w:val="swiss"/>
    <w:pitch w:val="variable"/>
  </w:font>
  <w:font w:name="Georgia">
    <w:altName w:val="Georgia"/>
    <w:charset w:val="1"/>
    <w:family w:val="roman"/>
    <w:pitch w:val="variable"/>
  </w:font>
  <w:font w:name="Cambria">
    <w:altName w:val="Cambria"/>
    <w:charset w:val="1"/>
    <w:family w:val="roman"/>
    <w:pitch w:val="variable"/>
  </w:font>
  <w:font w:name="Verdana">
    <w:altName w:val="Verdana"/>
    <w:charset w:val="1"/>
    <w:family w:val="swiss"/>
    <w:pitch w:val="variable"/>
  </w:font>
  <w:font w:name="Microsoft Sans Serif">
    <w:altName w:val="Microsoft Sans Serif"/>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71776">
              <wp:simplePos x="0" y="0"/>
              <wp:positionH relativeFrom="page">
                <wp:posOffset>496587</wp:posOffset>
              </wp:positionH>
              <wp:positionV relativeFrom="page">
                <wp:posOffset>6692303</wp:posOffset>
              </wp:positionV>
              <wp:extent cx="177800" cy="16510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77800"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10</w:t>
                          </w:r>
                          <w:r>
                            <w:rPr>
                              <w:rFonts w:ascii="Georgia"/>
                              <w:spacing w:val="-5"/>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9.101398pt;margin-top:526.953003pt;width:14pt;height:13pt;mso-position-horizontal-relative:page;mso-position-vertical-relative:page;z-index:-17544704" type="#_x0000_t202" id="docshape2"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10</w:t>
                    </w:r>
                    <w:r>
                      <w:rPr>
                        <w:rFonts w:ascii="Georgia"/>
                        <w:spacing w:val="-5"/>
                        <w:sz w:val="20"/>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76384">
              <wp:simplePos x="0" y="0"/>
              <wp:positionH relativeFrom="page">
                <wp:posOffset>496587</wp:posOffset>
              </wp:positionH>
              <wp:positionV relativeFrom="page">
                <wp:posOffset>6692303</wp:posOffset>
              </wp:positionV>
              <wp:extent cx="216535" cy="16510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216535" cy="165100"/>
                      </a:xfrm>
                      <a:prstGeom prst="rect">
                        <a:avLst/>
                      </a:prstGeom>
                    </wps:spPr>
                    <wps:txbx>
                      <w:txbxContent>
                        <w:p>
                          <w:pPr>
                            <w:spacing w:before="14"/>
                            <w:ind w:left="60" w:right="0" w:firstLine="0"/>
                            <w:jc w:val="left"/>
                            <w:rPr>
                              <w:rFonts w:ascii="Georgia"/>
                              <w:sz w:val="20"/>
                            </w:rPr>
                          </w:pPr>
                          <w:r>
                            <w:rPr>
                              <w:rFonts w:ascii="Georgia"/>
                              <w:spacing w:val="-5"/>
                              <w:w w:val="95"/>
                              <w:sz w:val="20"/>
                            </w:rPr>
                            <w:fldChar w:fldCharType="begin"/>
                          </w:r>
                          <w:r>
                            <w:rPr>
                              <w:rFonts w:ascii="Georgia"/>
                              <w:spacing w:val="-5"/>
                              <w:w w:val="95"/>
                              <w:sz w:val="20"/>
                            </w:rPr>
                            <w:instrText> PAGE </w:instrText>
                          </w:r>
                          <w:r>
                            <w:rPr>
                              <w:rFonts w:ascii="Georgia"/>
                              <w:spacing w:val="-5"/>
                              <w:w w:val="95"/>
                              <w:sz w:val="20"/>
                            </w:rPr>
                            <w:fldChar w:fldCharType="separate"/>
                          </w:r>
                          <w:r>
                            <w:rPr>
                              <w:rFonts w:ascii="Georgia"/>
                              <w:spacing w:val="-5"/>
                              <w:w w:val="95"/>
                              <w:sz w:val="20"/>
                            </w:rPr>
                            <w:t>48</w:t>
                          </w:r>
                          <w:r>
                            <w:rPr>
                              <w:rFonts w:ascii="Georgia"/>
                              <w:spacing w:val="-5"/>
                              <w:w w:val="95"/>
                              <w:sz w:val="20"/>
                            </w:rPr>
                            <w:fldChar w:fldCharType="end"/>
                          </w:r>
                        </w:p>
                      </w:txbxContent>
                    </wps:txbx>
                    <wps:bodyPr wrap="square" lIns="0" tIns="0" rIns="0" bIns="0" rtlCol="0">
                      <a:noAutofit/>
                    </wps:bodyPr>
                  </wps:wsp>
                </a:graphicData>
              </a:graphic>
            </wp:anchor>
          </w:drawing>
        </mc:Choice>
        <mc:Fallback>
          <w:pict>
            <v:shape style="position:absolute;margin-left:39.101398pt;margin-top:526.953003pt;width:17.05pt;height:13pt;mso-position-horizontal-relative:page;mso-position-vertical-relative:page;z-index:-17540096" type="#_x0000_t202" id="docshape77" filled="false" stroked="false">
              <v:textbox inset="0,0,0,0">
                <w:txbxContent>
                  <w:p>
                    <w:pPr>
                      <w:spacing w:before="14"/>
                      <w:ind w:left="60" w:right="0" w:firstLine="0"/>
                      <w:jc w:val="left"/>
                      <w:rPr>
                        <w:rFonts w:ascii="Georgia"/>
                        <w:sz w:val="20"/>
                      </w:rPr>
                    </w:pPr>
                    <w:r>
                      <w:rPr>
                        <w:rFonts w:ascii="Georgia"/>
                        <w:spacing w:val="-5"/>
                        <w:w w:val="95"/>
                        <w:sz w:val="20"/>
                      </w:rPr>
                      <w:fldChar w:fldCharType="begin"/>
                    </w:r>
                    <w:r>
                      <w:rPr>
                        <w:rFonts w:ascii="Georgia"/>
                        <w:spacing w:val="-5"/>
                        <w:w w:val="95"/>
                        <w:sz w:val="20"/>
                      </w:rPr>
                      <w:instrText> PAGE </w:instrText>
                    </w:r>
                    <w:r>
                      <w:rPr>
                        <w:rFonts w:ascii="Georgia"/>
                        <w:spacing w:val="-5"/>
                        <w:w w:val="95"/>
                        <w:sz w:val="20"/>
                      </w:rPr>
                      <w:fldChar w:fldCharType="separate"/>
                    </w:r>
                    <w:r>
                      <w:rPr>
                        <w:rFonts w:ascii="Georgia"/>
                        <w:spacing w:val="-5"/>
                        <w:w w:val="95"/>
                        <w:sz w:val="20"/>
                      </w:rPr>
                      <w:t>48</w:t>
                    </w:r>
                    <w:r>
                      <w:rPr>
                        <w:rFonts w:ascii="Georgia"/>
                        <w:spacing w:val="-5"/>
                        <w:w w:val="95"/>
                        <w:sz w:val="20"/>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76896">
              <wp:simplePos x="0" y="0"/>
              <wp:positionH relativeFrom="page">
                <wp:posOffset>352587</wp:posOffset>
              </wp:positionH>
              <wp:positionV relativeFrom="page">
                <wp:posOffset>6692303</wp:posOffset>
              </wp:positionV>
              <wp:extent cx="216535" cy="16510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216535"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56</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27.7628pt;margin-top:526.953003pt;width:17.05pt;height:13pt;mso-position-horizontal-relative:page;mso-position-vertical-relative:page;z-index:-17539584" type="#_x0000_t202" id="docshape104"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56</w:t>
                    </w:r>
                    <w:r>
                      <w:rPr>
                        <w:rFonts w:ascii="Georgia"/>
                        <w:spacing w:val="-5"/>
                        <w:sz w:val="20"/>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77408">
              <wp:simplePos x="0" y="0"/>
              <wp:positionH relativeFrom="page">
                <wp:posOffset>4276813</wp:posOffset>
              </wp:positionH>
              <wp:positionV relativeFrom="page">
                <wp:posOffset>6692303</wp:posOffset>
              </wp:positionV>
              <wp:extent cx="216535" cy="16510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216535"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57</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36.756989pt;margin-top:526.953003pt;width:17.05pt;height:13pt;mso-position-horizontal-relative:page;mso-position-vertical-relative:page;z-index:-17539072" type="#_x0000_t202" id="docshape105"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57</w:t>
                    </w:r>
                    <w:r>
                      <w:rPr>
                        <w:rFonts w:ascii="Georgia"/>
                        <w:spacing w:val="-5"/>
                        <w:sz w:val="20"/>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77920">
              <wp:simplePos x="0" y="0"/>
              <wp:positionH relativeFrom="page">
                <wp:posOffset>4159097</wp:posOffset>
              </wp:positionH>
              <wp:positionV relativeFrom="page">
                <wp:posOffset>6692303</wp:posOffset>
              </wp:positionV>
              <wp:extent cx="152400" cy="16510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152400" cy="165100"/>
                      </a:xfrm>
                      <a:prstGeom prst="rect">
                        <a:avLst/>
                      </a:prstGeom>
                    </wps:spPr>
                    <wps:txbx>
                      <w:txbxContent>
                        <w:p>
                          <w:pPr>
                            <w:spacing w:before="14"/>
                            <w:ind w:left="20" w:right="0" w:firstLine="0"/>
                            <w:jc w:val="left"/>
                            <w:rPr>
                              <w:rFonts w:ascii="Georgia"/>
                              <w:sz w:val="20"/>
                            </w:rPr>
                          </w:pPr>
                          <w:r>
                            <w:rPr>
                              <w:rFonts w:ascii="Georgia"/>
                              <w:spacing w:val="-5"/>
                              <w:sz w:val="20"/>
                            </w:rPr>
                            <w:t>61</w:t>
                          </w:r>
                        </w:p>
                      </w:txbxContent>
                    </wps:txbx>
                    <wps:bodyPr wrap="square" lIns="0" tIns="0" rIns="0" bIns="0" rtlCol="0">
                      <a:noAutofit/>
                    </wps:bodyPr>
                  </wps:wsp>
                </a:graphicData>
              </a:graphic>
            </wp:anchor>
          </w:drawing>
        </mc:Choice>
        <mc:Fallback>
          <w:pict>
            <v:shape style="position:absolute;margin-left:327.488007pt;margin-top:526.953003pt;width:12pt;height:13pt;mso-position-horizontal-relative:page;mso-position-vertical-relative:page;z-index:-17538560" type="#_x0000_t202" id="docshape109" filled="false" stroked="false">
              <v:textbox inset="0,0,0,0">
                <w:txbxContent>
                  <w:p>
                    <w:pPr>
                      <w:spacing w:before="14"/>
                      <w:ind w:left="20" w:right="0" w:firstLine="0"/>
                      <w:jc w:val="left"/>
                      <w:rPr>
                        <w:rFonts w:ascii="Georgia"/>
                        <w:sz w:val="20"/>
                      </w:rPr>
                    </w:pPr>
                    <w:r>
                      <w:rPr>
                        <w:rFonts w:ascii="Georgia"/>
                        <w:spacing w:val="-5"/>
                        <w:sz w:val="20"/>
                      </w:rPr>
                      <w:t>61</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78432">
              <wp:simplePos x="0" y="0"/>
              <wp:positionH relativeFrom="page">
                <wp:posOffset>352587</wp:posOffset>
              </wp:positionH>
              <wp:positionV relativeFrom="page">
                <wp:posOffset>6692303</wp:posOffset>
              </wp:positionV>
              <wp:extent cx="216535" cy="16510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216535"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62</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27.7628pt;margin-top:526.953003pt;width:17.05pt;height:13pt;mso-position-horizontal-relative:page;mso-position-vertical-relative:page;z-index:-17538048" type="#_x0000_t202" id="docshape110"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62</w:t>
                    </w:r>
                    <w:r>
                      <w:rPr>
                        <w:rFonts w:ascii="Georgia"/>
                        <w:spacing w:val="-5"/>
                        <w:sz w:val="20"/>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78944">
              <wp:simplePos x="0" y="0"/>
              <wp:positionH relativeFrom="page">
                <wp:posOffset>4276928</wp:posOffset>
              </wp:positionH>
              <wp:positionV relativeFrom="page">
                <wp:posOffset>6692303</wp:posOffset>
              </wp:positionV>
              <wp:extent cx="216535" cy="16510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216535"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63</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36.765991pt;margin-top:526.953003pt;width:17.05pt;height:13pt;mso-position-horizontal-relative:page;mso-position-vertical-relative:page;z-index:-17537536" type="#_x0000_t202" id="docshape114"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63</w:t>
                    </w:r>
                    <w:r>
                      <w:rPr>
                        <w:rFonts w:ascii="Georgia"/>
                        <w:spacing w:val="-5"/>
                        <w:sz w:val="20"/>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79456">
              <wp:simplePos x="0" y="0"/>
              <wp:positionH relativeFrom="page">
                <wp:posOffset>352587</wp:posOffset>
              </wp:positionH>
              <wp:positionV relativeFrom="page">
                <wp:posOffset>6692303</wp:posOffset>
              </wp:positionV>
              <wp:extent cx="216535" cy="16510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16535"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64</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27.7628pt;margin-top:526.953003pt;width:17.05pt;height:13pt;mso-position-horizontal-relative:page;mso-position-vertical-relative:page;z-index:-17537024" type="#_x0000_t202" id="docshape115"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64</w:t>
                    </w:r>
                    <w:r>
                      <w:rPr>
                        <w:rFonts w:ascii="Georgia"/>
                        <w:spacing w:val="-5"/>
                        <w:sz w:val="20"/>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79968">
              <wp:simplePos x="0" y="0"/>
              <wp:positionH relativeFrom="page">
                <wp:posOffset>496587</wp:posOffset>
              </wp:positionH>
              <wp:positionV relativeFrom="page">
                <wp:posOffset>6692303</wp:posOffset>
              </wp:positionV>
              <wp:extent cx="216535" cy="16510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16535"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70</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9.101398pt;margin-top:526.953003pt;width:17.05pt;height:13pt;mso-position-horizontal-relative:page;mso-position-vertical-relative:page;z-index:-17536512" type="#_x0000_t202" id="docshape126"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70</w:t>
                    </w:r>
                    <w:r>
                      <w:rPr>
                        <w:rFonts w:ascii="Georgia"/>
                        <w:spacing w:val="-5"/>
                        <w:sz w:val="20"/>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80480">
              <wp:simplePos x="0" y="0"/>
              <wp:positionH relativeFrom="page">
                <wp:posOffset>4133570</wp:posOffset>
              </wp:positionH>
              <wp:positionV relativeFrom="page">
                <wp:posOffset>6692303</wp:posOffset>
              </wp:positionV>
              <wp:extent cx="215900" cy="16510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15900" cy="165100"/>
                      </a:xfrm>
                      <a:prstGeom prst="rect">
                        <a:avLst/>
                      </a:prstGeom>
                    </wps:spPr>
                    <wps:txbx>
                      <w:txbxContent>
                        <w:p>
                          <w:pPr>
                            <w:spacing w:before="14"/>
                            <w:ind w:left="60" w:right="0" w:firstLine="0"/>
                            <w:jc w:val="left"/>
                            <w:rPr>
                              <w:rFonts w:ascii="Georgia"/>
                              <w:sz w:val="20"/>
                            </w:rPr>
                          </w:pPr>
                          <w:r>
                            <w:rPr>
                              <w:rFonts w:ascii="Georgia"/>
                              <w:spacing w:val="-5"/>
                              <w:w w:val="105"/>
                              <w:sz w:val="20"/>
                            </w:rPr>
                            <w:fldChar w:fldCharType="begin"/>
                          </w:r>
                          <w:r>
                            <w:rPr>
                              <w:rFonts w:ascii="Georgia"/>
                              <w:spacing w:val="-5"/>
                              <w:w w:val="105"/>
                              <w:sz w:val="20"/>
                            </w:rPr>
                            <w:instrText> PAGE </w:instrText>
                          </w:r>
                          <w:r>
                            <w:rPr>
                              <w:rFonts w:ascii="Georgia"/>
                              <w:spacing w:val="-5"/>
                              <w:w w:val="105"/>
                              <w:sz w:val="20"/>
                            </w:rPr>
                            <w:fldChar w:fldCharType="separate"/>
                          </w:r>
                          <w:r>
                            <w:rPr>
                              <w:rFonts w:ascii="Georgia"/>
                              <w:spacing w:val="-5"/>
                              <w:w w:val="105"/>
                              <w:sz w:val="20"/>
                            </w:rPr>
                            <w:t>71</w:t>
                          </w:r>
                          <w:r>
                            <w:rPr>
                              <w:rFonts w:ascii="Georgia"/>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325.477997pt;margin-top:526.953003pt;width:17pt;height:13pt;mso-position-horizontal-relative:page;mso-position-vertical-relative:page;z-index:-17536000" type="#_x0000_t202" id="docshape127" filled="false" stroked="false">
              <v:textbox inset="0,0,0,0">
                <w:txbxContent>
                  <w:p>
                    <w:pPr>
                      <w:spacing w:before="14"/>
                      <w:ind w:left="60" w:right="0" w:firstLine="0"/>
                      <w:jc w:val="left"/>
                      <w:rPr>
                        <w:rFonts w:ascii="Georgia"/>
                        <w:sz w:val="20"/>
                      </w:rPr>
                    </w:pPr>
                    <w:r>
                      <w:rPr>
                        <w:rFonts w:ascii="Georgia"/>
                        <w:spacing w:val="-5"/>
                        <w:w w:val="105"/>
                        <w:sz w:val="20"/>
                      </w:rPr>
                      <w:fldChar w:fldCharType="begin"/>
                    </w:r>
                    <w:r>
                      <w:rPr>
                        <w:rFonts w:ascii="Georgia"/>
                        <w:spacing w:val="-5"/>
                        <w:w w:val="105"/>
                        <w:sz w:val="20"/>
                      </w:rPr>
                      <w:instrText> PAGE </w:instrText>
                    </w:r>
                    <w:r>
                      <w:rPr>
                        <w:rFonts w:ascii="Georgia"/>
                        <w:spacing w:val="-5"/>
                        <w:w w:val="105"/>
                        <w:sz w:val="20"/>
                      </w:rPr>
                      <w:fldChar w:fldCharType="separate"/>
                    </w:r>
                    <w:r>
                      <w:rPr>
                        <w:rFonts w:ascii="Georgia"/>
                        <w:spacing w:val="-5"/>
                        <w:w w:val="105"/>
                        <w:sz w:val="20"/>
                      </w:rPr>
                      <w:t>71</w:t>
                    </w:r>
                    <w:r>
                      <w:rPr>
                        <w:rFonts w:ascii="Georgia"/>
                        <w:spacing w:val="-5"/>
                        <w:w w:val="105"/>
                        <w:sz w:val="20"/>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80992">
              <wp:simplePos x="0" y="0"/>
              <wp:positionH relativeFrom="page">
                <wp:posOffset>352587</wp:posOffset>
              </wp:positionH>
              <wp:positionV relativeFrom="page">
                <wp:posOffset>6692303</wp:posOffset>
              </wp:positionV>
              <wp:extent cx="216535" cy="16510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216535" cy="165100"/>
                      </a:xfrm>
                      <a:prstGeom prst="rect">
                        <a:avLst/>
                      </a:prstGeom>
                    </wps:spPr>
                    <wps:txbx>
                      <w:txbxContent>
                        <w:p>
                          <w:pPr>
                            <w:spacing w:before="14"/>
                            <w:ind w:left="60" w:right="0" w:firstLine="0"/>
                            <w:jc w:val="left"/>
                            <w:rPr>
                              <w:rFonts w:ascii="Georgia"/>
                              <w:sz w:val="20"/>
                            </w:rPr>
                          </w:pPr>
                          <w:r>
                            <w:rPr>
                              <w:rFonts w:ascii="Georgia"/>
                              <w:spacing w:val="-5"/>
                              <w:w w:val="95"/>
                              <w:sz w:val="20"/>
                            </w:rPr>
                            <w:fldChar w:fldCharType="begin"/>
                          </w:r>
                          <w:r>
                            <w:rPr>
                              <w:rFonts w:ascii="Georgia"/>
                              <w:spacing w:val="-5"/>
                              <w:w w:val="95"/>
                              <w:sz w:val="20"/>
                            </w:rPr>
                            <w:instrText> PAGE </w:instrText>
                          </w:r>
                          <w:r>
                            <w:rPr>
                              <w:rFonts w:ascii="Georgia"/>
                              <w:spacing w:val="-5"/>
                              <w:w w:val="95"/>
                              <w:sz w:val="20"/>
                            </w:rPr>
                            <w:fldChar w:fldCharType="separate"/>
                          </w:r>
                          <w:r>
                            <w:rPr>
                              <w:rFonts w:ascii="Georgia"/>
                              <w:spacing w:val="-5"/>
                              <w:w w:val="95"/>
                              <w:sz w:val="20"/>
                            </w:rPr>
                            <w:t>84</w:t>
                          </w:r>
                          <w:r>
                            <w:rPr>
                              <w:rFonts w:ascii="Georgia"/>
                              <w:spacing w:val="-5"/>
                              <w:w w:val="95"/>
                              <w:sz w:val="20"/>
                            </w:rPr>
                            <w:fldChar w:fldCharType="end"/>
                          </w:r>
                        </w:p>
                      </w:txbxContent>
                    </wps:txbx>
                    <wps:bodyPr wrap="square" lIns="0" tIns="0" rIns="0" bIns="0" rtlCol="0">
                      <a:noAutofit/>
                    </wps:bodyPr>
                  </wps:wsp>
                </a:graphicData>
              </a:graphic>
            </wp:anchor>
          </w:drawing>
        </mc:Choice>
        <mc:Fallback>
          <w:pict>
            <v:shape style="position:absolute;margin-left:27.7628pt;margin-top:526.953003pt;width:17.05pt;height:13pt;mso-position-horizontal-relative:page;mso-position-vertical-relative:page;z-index:-17535488" type="#_x0000_t202" id="docshape151" filled="false" stroked="false">
              <v:textbox inset="0,0,0,0">
                <w:txbxContent>
                  <w:p>
                    <w:pPr>
                      <w:spacing w:before="14"/>
                      <w:ind w:left="60" w:right="0" w:firstLine="0"/>
                      <w:jc w:val="left"/>
                      <w:rPr>
                        <w:rFonts w:ascii="Georgia"/>
                        <w:sz w:val="20"/>
                      </w:rPr>
                    </w:pPr>
                    <w:r>
                      <w:rPr>
                        <w:rFonts w:ascii="Georgia"/>
                        <w:spacing w:val="-5"/>
                        <w:w w:val="95"/>
                        <w:sz w:val="20"/>
                      </w:rPr>
                      <w:fldChar w:fldCharType="begin"/>
                    </w:r>
                    <w:r>
                      <w:rPr>
                        <w:rFonts w:ascii="Georgia"/>
                        <w:spacing w:val="-5"/>
                        <w:w w:val="95"/>
                        <w:sz w:val="20"/>
                      </w:rPr>
                      <w:instrText> PAGE </w:instrText>
                    </w:r>
                    <w:r>
                      <w:rPr>
                        <w:rFonts w:ascii="Georgia"/>
                        <w:spacing w:val="-5"/>
                        <w:w w:val="95"/>
                        <w:sz w:val="20"/>
                      </w:rPr>
                      <w:fldChar w:fldCharType="separate"/>
                    </w:r>
                    <w:r>
                      <w:rPr>
                        <w:rFonts w:ascii="Georgia"/>
                        <w:spacing w:val="-5"/>
                        <w:w w:val="95"/>
                        <w:sz w:val="20"/>
                      </w:rPr>
                      <w:t>84</w:t>
                    </w:r>
                    <w:r>
                      <w:rPr>
                        <w:rFonts w:ascii="Georgia"/>
                        <w:spacing w:val="-5"/>
                        <w:w w:val="95"/>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72288">
              <wp:simplePos x="0" y="0"/>
              <wp:positionH relativeFrom="page">
                <wp:posOffset>4159605</wp:posOffset>
              </wp:positionH>
              <wp:positionV relativeFrom="page">
                <wp:posOffset>6692303</wp:posOffset>
              </wp:positionV>
              <wp:extent cx="189865" cy="16510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89865" cy="165100"/>
                      </a:xfrm>
                      <a:prstGeom prst="rect">
                        <a:avLst/>
                      </a:prstGeom>
                    </wps:spPr>
                    <wps:txbx>
                      <w:txbxContent>
                        <w:p>
                          <w:pPr>
                            <w:spacing w:before="14"/>
                            <w:ind w:left="20" w:right="0" w:firstLine="0"/>
                            <w:jc w:val="left"/>
                            <w:rPr>
                              <w:rFonts w:ascii="Georgia"/>
                              <w:sz w:val="20"/>
                            </w:rPr>
                          </w:pPr>
                          <w:r>
                            <w:rPr>
                              <w:rFonts w:ascii="Georgia"/>
                              <w:spacing w:val="-5"/>
                              <w:w w:val="115"/>
                              <w:sz w:val="20"/>
                            </w:rPr>
                            <w:fldChar w:fldCharType="begin"/>
                          </w:r>
                          <w:r>
                            <w:rPr>
                              <w:rFonts w:ascii="Georgia"/>
                              <w:spacing w:val="-5"/>
                              <w:w w:val="115"/>
                              <w:sz w:val="20"/>
                            </w:rPr>
                            <w:instrText> PAGE </w:instrText>
                          </w:r>
                          <w:r>
                            <w:rPr>
                              <w:rFonts w:ascii="Georgia"/>
                              <w:spacing w:val="-5"/>
                              <w:w w:val="115"/>
                              <w:sz w:val="20"/>
                            </w:rPr>
                            <w:fldChar w:fldCharType="separate"/>
                          </w:r>
                          <w:r>
                            <w:rPr>
                              <w:rFonts w:ascii="Georgia"/>
                              <w:spacing w:val="-5"/>
                              <w:w w:val="115"/>
                              <w:sz w:val="20"/>
                            </w:rPr>
                            <w:t>11</w:t>
                          </w:r>
                          <w:r>
                            <w:rPr>
                              <w:rFonts w:ascii="Georgia"/>
                              <w:spacing w:val="-5"/>
                              <w:w w:val="115"/>
                              <w:sz w:val="20"/>
                            </w:rPr>
                            <w:fldChar w:fldCharType="end"/>
                          </w:r>
                        </w:p>
                      </w:txbxContent>
                    </wps:txbx>
                    <wps:bodyPr wrap="square" lIns="0" tIns="0" rIns="0" bIns="0" rtlCol="0">
                      <a:noAutofit/>
                    </wps:bodyPr>
                  </wps:wsp>
                </a:graphicData>
              </a:graphic>
            </wp:anchor>
          </w:drawing>
        </mc:Choice>
        <mc:Fallback>
          <w:pict>
            <v:shape style="position:absolute;margin-left:327.528015pt;margin-top:526.953003pt;width:14.95pt;height:13pt;mso-position-horizontal-relative:page;mso-position-vertical-relative:page;z-index:-17544192" type="#_x0000_t202" id="docshape3" filled="false" stroked="false">
              <v:textbox inset="0,0,0,0">
                <w:txbxContent>
                  <w:p>
                    <w:pPr>
                      <w:spacing w:before="14"/>
                      <w:ind w:left="20" w:right="0" w:firstLine="0"/>
                      <w:jc w:val="left"/>
                      <w:rPr>
                        <w:rFonts w:ascii="Georgia"/>
                        <w:sz w:val="20"/>
                      </w:rPr>
                    </w:pPr>
                    <w:r>
                      <w:rPr>
                        <w:rFonts w:ascii="Georgia"/>
                        <w:spacing w:val="-5"/>
                        <w:w w:val="115"/>
                        <w:sz w:val="20"/>
                      </w:rPr>
                      <w:fldChar w:fldCharType="begin"/>
                    </w:r>
                    <w:r>
                      <w:rPr>
                        <w:rFonts w:ascii="Georgia"/>
                        <w:spacing w:val="-5"/>
                        <w:w w:val="115"/>
                        <w:sz w:val="20"/>
                      </w:rPr>
                      <w:instrText> PAGE </w:instrText>
                    </w:r>
                    <w:r>
                      <w:rPr>
                        <w:rFonts w:ascii="Georgia"/>
                        <w:spacing w:val="-5"/>
                        <w:w w:val="115"/>
                        <w:sz w:val="20"/>
                      </w:rPr>
                      <w:fldChar w:fldCharType="separate"/>
                    </w:r>
                    <w:r>
                      <w:rPr>
                        <w:rFonts w:ascii="Georgia"/>
                        <w:spacing w:val="-5"/>
                        <w:w w:val="115"/>
                        <w:sz w:val="20"/>
                      </w:rPr>
                      <w:t>11</w:t>
                    </w:r>
                    <w:r>
                      <w:rPr>
                        <w:rFonts w:ascii="Georgia"/>
                        <w:spacing w:val="-5"/>
                        <w:w w:val="115"/>
                        <w:sz w:val="20"/>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81504">
              <wp:simplePos x="0" y="0"/>
              <wp:positionH relativeFrom="page">
                <wp:posOffset>4276813</wp:posOffset>
              </wp:positionH>
              <wp:positionV relativeFrom="page">
                <wp:posOffset>6692303</wp:posOffset>
              </wp:positionV>
              <wp:extent cx="216535" cy="16510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216535"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85</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36.756989pt;margin-top:526.953003pt;width:17.05pt;height:13pt;mso-position-horizontal-relative:page;mso-position-vertical-relative:page;z-index:-17534976" type="#_x0000_t202" id="docshape152"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85</w:t>
                    </w:r>
                    <w:r>
                      <w:rPr>
                        <w:rFonts w:ascii="Georgia"/>
                        <w:spacing w:val="-5"/>
                        <w:sz w:val="20"/>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82016">
              <wp:simplePos x="0" y="0"/>
              <wp:positionH relativeFrom="page">
                <wp:posOffset>496587</wp:posOffset>
              </wp:positionH>
              <wp:positionV relativeFrom="page">
                <wp:posOffset>6692303</wp:posOffset>
              </wp:positionV>
              <wp:extent cx="216535" cy="16510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216535" cy="165100"/>
                      </a:xfrm>
                      <a:prstGeom prst="rect">
                        <a:avLst/>
                      </a:prstGeom>
                    </wps:spPr>
                    <wps:txbx>
                      <w:txbxContent>
                        <w:p>
                          <w:pPr>
                            <w:spacing w:before="14"/>
                            <w:ind w:left="60" w:right="0" w:firstLine="0"/>
                            <w:jc w:val="left"/>
                            <w:rPr>
                              <w:rFonts w:ascii="Georgia"/>
                              <w:sz w:val="20"/>
                            </w:rPr>
                          </w:pPr>
                          <w:r>
                            <w:rPr>
                              <w:rFonts w:ascii="Georgia"/>
                              <w:spacing w:val="-5"/>
                              <w:w w:val="95"/>
                              <w:sz w:val="20"/>
                            </w:rPr>
                            <w:fldChar w:fldCharType="begin"/>
                          </w:r>
                          <w:r>
                            <w:rPr>
                              <w:rFonts w:ascii="Georgia"/>
                              <w:spacing w:val="-5"/>
                              <w:w w:val="95"/>
                              <w:sz w:val="20"/>
                            </w:rPr>
                            <w:instrText> PAGE </w:instrText>
                          </w:r>
                          <w:r>
                            <w:rPr>
                              <w:rFonts w:ascii="Georgia"/>
                              <w:spacing w:val="-5"/>
                              <w:w w:val="95"/>
                              <w:sz w:val="20"/>
                            </w:rPr>
                            <w:fldChar w:fldCharType="separate"/>
                          </w:r>
                          <w:r>
                            <w:rPr>
                              <w:rFonts w:ascii="Georgia"/>
                              <w:spacing w:val="-5"/>
                              <w:w w:val="95"/>
                              <w:sz w:val="20"/>
                            </w:rPr>
                            <w:t>90</w:t>
                          </w:r>
                          <w:r>
                            <w:rPr>
                              <w:rFonts w:ascii="Georgia"/>
                              <w:spacing w:val="-5"/>
                              <w:w w:val="95"/>
                              <w:sz w:val="20"/>
                            </w:rPr>
                            <w:fldChar w:fldCharType="end"/>
                          </w:r>
                        </w:p>
                      </w:txbxContent>
                    </wps:txbx>
                    <wps:bodyPr wrap="square" lIns="0" tIns="0" rIns="0" bIns="0" rtlCol="0">
                      <a:noAutofit/>
                    </wps:bodyPr>
                  </wps:wsp>
                </a:graphicData>
              </a:graphic>
            </wp:anchor>
          </w:drawing>
        </mc:Choice>
        <mc:Fallback>
          <w:pict>
            <v:shape style="position:absolute;margin-left:39.101398pt;margin-top:526.953003pt;width:17.05pt;height:13pt;mso-position-horizontal-relative:page;mso-position-vertical-relative:page;z-index:-17534464" type="#_x0000_t202" id="docshape161" filled="false" stroked="false">
              <v:textbox inset="0,0,0,0">
                <w:txbxContent>
                  <w:p>
                    <w:pPr>
                      <w:spacing w:before="14"/>
                      <w:ind w:left="60" w:right="0" w:firstLine="0"/>
                      <w:jc w:val="left"/>
                      <w:rPr>
                        <w:rFonts w:ascii="Georgia"/>
                        <w:sz w:val="20"/>
                      </w:rPr>
                    </w:pPr>
                    <w:r>
                      <w:rPr>
                        <w:rFonts w:ascii="Georgia"/>
                        <w:spacing w:val="-5"/>
                        <w:w w:val="95"/>
                        <w:sz w:val="20"/>
                      </w:rPr>
                      <w:fldChar w:fldCharType="begin"/>
                    </w:r>
                    <w:r>
                      <w:rPr>
                        <w:rFonts w:ascii="Georgia"/>
                        <w:spacing w:val="-5"/>
                        <w:w w:val="95"/>
                        <w:sz w:val="20"/>
                      </w:rPr>
                      <w:instrText> PAGE </w:instrText>
                    </w:r>
                    <w:r>
                      <w:rPr>
                        <w:rFonts w:ascii="Georgia"/>
                        <w:spacing w:val="-5"/>
                        <w:w w:val="95"/>
                        <w:sz w:val="20"/>
                      </w:rPr>
                      <w:fldChar w:fldCharType="separate"/>
                    </w:r>
                    <w:r>
                      <w:rPr>
                        <w:rFonts w:ascii="Georgia"/>
                        <w:spacing w:val="-5"/>
                        <w:w w:val="95"/>
                        <w:sz w:val="20"/>
                      </w:rPr>
                      <w:t>90</w:t>
                    </w:r>
                    <w:r>
                      <w:rPr>
                        <w:rFonts w:ascii="Georgia"/>
                        <w:spacing w:val="-5"/>
                        <w:w w:val="95"/>
                        <w:sz w:val="20"/>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82528">
              <wp:simplePos x="0" y="0"/>
              <wp:positionH relativeFrom="page">
                <wp:posOffset>4133697</wp:posOffset>
              </wp:positionH>
              <wp:positionV relativeFrom="page">
                <wp:posOffset>6692303</wp:posOffset>
              </wp:positionV>
              <wp:extent cx="215900" cy="16510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215900"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91</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25.488007pt;margin-top:526.953003pt;width:17pt;height:13pt;mso-position-horizontal-relative:page;mso-position-vertical-relative:page;z-index:-17533952" type="#_x0000_t202" id="docshape162"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91</w:t>
                    </w:r>
                    <w:r>
                      <w:rPr>
                        <w:rFonts w:ascii="Georgia"/>
                        <w:spacing w:val="-5"/>
                        <w:sz w:val="20"/>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83040">
              <wp:simplePos x="0" y="0"/>
              <wp:positionH relativeFrom="page">
                <wp:posOffset>4239983</wp:posOffset>
              </wp:positionH>
              <wp:positionV relativeFrom="page">
                <wp:posOffset>6692303</wp:posOffset>
              </wp:positionV>
              <wp:extent cx="253365" cy="16510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253365" cy="165100"/>
                      </a:xfrm>
                      <a:prstGeom prst="rect">
                        <a:avLst/>
                      </a:prstGeom>
                    </wps:spPr>
                    <wps:txbx>
                      <w:txbxContent>
                        <w:p>
                          <w:pPr>
                            <w:spacing w:before="14"/>
                            <w:ind w:left="2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101</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33.856995pt;margin-top:526.953003pt;width:19.95pt;height:13pt;mso-position-horizontal-relative:page;mso-position-vertical-relative:page;z-index:-17533440" type="#_x0000_t202" id="docshape184" filled="false" stroked="false">
              <v:textbox inset="0,0,0,0">
                <w:txbxContent>
                  <w:p>
                    <w:pPr>
                      <w:spacing w:before="14"/>
                      <w:ind w:left="2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101</w:t>
                    </w:r>
                    <w:r>
                      <w:rPr>
                        <w:rFonts w:ascii="Georgia"/>
                        <w:spacing w:val="-5"/>
                        <w:sz w:val="20"/>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83552">
              <wp:simplePos x="0" y="0"/>
              <wp:positionH relativeFrom="page">
                <wp:posOffset>352587</wp:posOffset>
              </wp:positionH>
              <wp:positionV relativeFrom="page">
                <wp:posOffset>6692303</wp:posOffset>
              </wp:positionV>
              <wp:extent cx="279400" cy="16510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279400"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100</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27.7628pt;margin-top:526.953003pt;width:22pt;height:13pt;mso-position-horizontal-relative:page;mso-position-vertical-relative:page;z-index:-17532928" type="#_x0000_t202" id="docshape185"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100</w:t>
                    </w:r>
                    <w:r>
                      <w:rPr>
                        <w:rFonts w:ascii="Georgia"/>
                        <w:spacing w:val="-5"/>
                        <w:sz w:val="20"/>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84064">
              <wp:simplePos x="0" y="0"/>
              <wp:positionH relativeFrom="page">
                <wp:posOffset>496587</wp:posOffset>
              </wp:positionH>
              <wp:positionV relativeFrom="page">
                <wp:posOffset>6692303</wp:posOffset>
              </wp:positionV>
              <wp:extent cx="279400" cy="165100"/>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279400"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104</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9.101398pt;margin-top:526.953003pt;width:22pt;height:13pt;mso-position-horizontal-relative:page;mso-position-vertical-relative:page;z-index:-17532416" type="#_x0000_t202" id="docshape188"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104</w:t>
                    </w:r>
                    <w:r>
                      <w:rPr>
                        <w:rFonts w:ascii="Georgia"/>
                        <w:spacing w:val="-5"/>
                        <w:sz w:val="20"/>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84576">
              <wp:simplePos x="0" y="0"/>
              <wp:positionH relativeFrom="page">
                <wp:posOffset>4069816</wp:posOffset>
              </wp:positionH>
              <wp:positionV relativeFrom="page">
                <wp:posOffset>6692303</wp:posOffset>
              </wp:positionV>
              <wp:extent cx="279400" cy="16510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279400"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105</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20.458008pt;margin-top:526.953003pt;width:22pt;height:13pt;mso-position-horizontal-relative:page;mso-position-vertical-relative:page;z-index:-17531904" type="#_x0000_t202" id="docshape189"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105</w:t>
                    </w:r>
                    <w:r>
                      <w:rPr>
                        <w:rFonts w:ascii="Georgia"/>
                        <w:spacing w:val="-5"/>
                        <w:sz w:val="20"/>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85088">
              <wp:simplePos x="0" y="0"/>
              <wp:positionH relativeFrom="page">
                <wp:posOffset>692387</wp:posOffset>
              </wp:positionH>
              <wp:positionV relativeFrom="page">
                <wp:posOffset>6505499</wp:posOffset>
              </wp:positionV>
              <wp:extent cx="3663950" cy="1270"/>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531392" from="54.5187pt,512.244019pt" to="342.969713pt,512.244019pt" stroked="true" strokeweight=".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5785600">
              <wp:simplePos x="0" y="0"/>
              <wp:positionH relativeFrom="page">
                <wp:posOffset>496587</wp:posOffset>
              </wp:positionH>
              <wp:positionV relativeFrom="page">
                <wp:posOffset>6692303</wp:posOffset>
              </wp:positionV>
              <wp:extent cx="279400" cy="165100"/>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279400"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106</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9.101398pt;margin-top:526.953003pt;width:22pt;height:13pt;mso-position-horizontal-relative:page;mso-position-vertical-relative:page;z-index:-17530880" type="#_x0000_t202" id="docshape195"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106</w:t>
                    </w:r>
                    <w:r>
                      <w:rPr>
                        <w:rFonts w:ascii="Georgia"/>
                        <w:spacing w:val="-5"/>
                        <w:sz w:val="20"/>
                      </w:rPr>
                      <w:fldChar w:fldCharType="end"/>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86112">
              <wp:simplePos x="0" y="0"/>
              <wp:positionH relativeFrom="page">
                <wp:posOffset>4069943</wp:posOffset>
              </wp:positionH>
              <wp:positionV relativeFrom="page">
                <wp:posOffset>6692303</wp:posOffset>
              </wp:positionV>
              <wp:extent cx="279400" cy="165100"/>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279400"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107</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20.467987pt;margin-top:526.953003pt;width:22pt;height:13pt;mso-position-horizontal-relative:page;mso-position-vertical-relative:page;z-index:-17530368" type="#_x0000_t202" id="docshape196"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107</w:t>
                    </w:r>
                    <w:r>
                      <w:rPr>
                        <w:rFonts w:ascii="Georgia"/>
                        <w:spacing w:val="-5"/>
                        <w:sz w:val="20"/>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86624">
              <wp:simplePos x="0" y="0"/>
              <wp:positionH relativeFrom="page">
                <wp:posOffset>496587</wp:posOffset>
              </wp:positionH>
              <wp:positionV relativeFrom="page">
                <wp:posOffset>6692303</wp:posOffset>
              </wp:positionV>
              <wp:extent cx="278765" cy="165100"/>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278765"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110</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9.101398pt;margin-top:526.953003pt;width:21.95pt;height:13pt;mso-position-horizontal-relative:page;mso-position-vertical-relative:page;z-index:-17529856" type="#_x0000_t202" id="docshape207"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110</w:t>
                    </w:r>
                    <w:r>
                      <w:rPr>
                        <w:rFonts w:ascii="Georgia"/>
                        <w:spacing w:val="-5"/>
                        <w:sz w:val="20"/>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72800">
              <wp:simplePos x="0" y="0"/>
              <wp:positionH relativeFrom="page">
                <wp:posOffset>4276674</wp:posOffset>
              </wp:positionH>
              <wp:positionV relativeFrom="page">
                <wp:posOffset>6692303</wp:posOffset>
              </wp:positionV>
              <wp:extent cx="216535" cy="16510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216535"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33</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36.746002pt;margin-top:526.953003pt;width:17.05pt;height:13pt;mso-position-horizontal-relative:page;mso-position-vertical-relative:page;z-index:-17543680" type="#_x0000_t202" id="docshape44"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33</w:t>
                    </w:r>
                    <w:r>
                      <w:rPr>
                        <w:rFonts w:ascii="Georgia"/>
                        <w:spacing w:val="-5"/>
                        <w:sz w:val="20"/>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87136">
              <wp:simplePos x="0" y="0"/>
              <wp:positionH relativeFrom="page">
                <wp:posOffset>4071213</wp:posOffset>
              </wp:positionH>
              <wp:positionV relativeFrom="page">
                <wp:posOffset>6692303</wp:posOffset>
              </wp:positionV>
              <wp:extent cx="278130" cy="165100"/>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278130" cy="165100"/>
                      </a:xfrm>
                      <a:prstGeom prst="rect">
                        <a:avLst/>
                      </a:prstGeom>
                    </wps:spPr>
                    <wps:txbx>
                      <w:txbxContent>
                        <w:p>
                          <w:pPr>
                            <w:spacing w:before="14"/>
                            <w:ind w:left="60" w:right="0" w:firstLine="0"/>
                            <w:jc w:val="left"/>
                            <w:rPr>
                              <w:rFonts w:ascii="Georgia"/>
                              <w:sz w:val="20"/>
                            </w:rPr>
                          </w:pPr>
                          <w:r>
                            <w:rPr>
                              <w:rFonts w:ascii="Georgia"/>
                              <w:spacing w:val="-5"/>
                              <w:w w:val="115"/>
                              <w:sz w:val="20"/>
                            </w:rPr>
                            <w:fldChar w:fldCharType="begin"/>
                          </w:r>
                          <w:r>
                            <w:rPr>
                              <w:rFonts w:ascii="Georgia"/>
                              <w:spacing w:val="-5"/>
                              <w:w w:val="115"/>
                              <w:sz w:val="20"/>
                            </w:rPr>
                            <w:instrText> PAGE </w:instrText>
                          </w:r>
                          <w:r>
                            <w:rPr>
                              <w:rFonts w:ascii="Georgia"/>
                              <w:spacing w:val="-5"/>
                              <w:w w:val="115"/>
                              <w:sz w:val="20"/>
                            </w:rPr>
                            <w:fldChar w:fldCharType="separate"/>
                          </w:r>
                          <w:r>
                            <w:rPr>
                              <w:rFonts w:ascii="Georgia"/>
                              <w:spacing w:val="-5"/>
                              <w:w w:val="115"/>
                              <w:sz w:val="20"/>
                            </w:rPr>
                            <w:t>111</w:t>
                          </w:r>
                          <w:r>
                            <w:rPr>
                              <w:rFonts w:ascii="Georgia"/>
                              <w:spacing w:val="-5"/>
                              <w:w w:val="115"/>
                              <w:sz w:val="20"/>
                            </w:rPr>
                            <w:fldChar w:fldCharType="end"/>
                          </w:r>
                        </w:p>
                      </w:txbxContent>
                    </wps:txbx>
                    <wps:bodyPr wrap="square" lIns="0" tIns="0" rIns="0" bIns="0" rtlCol="0">
                      <a:noAutofit/>
                    </wps:bodyPr>
                  </wps:wsp>
                </a:graphicData>
              </a:graphic>
            </wp:anchor>
          </w:drawing>
        </mc:Choice>
        <mc:Fallback>
          <w:pict>
            <v:shape style="position:absolute;margin-left:320.567993pt;margin-top:526.953003pt;width:21.9pt;height:13pt;mso-position-horizontal-relative:page;mso-position-vertical-relative:page;z-index:-17529344" type="#_x0000_t202" id="docshape208" filled="false" stroked="false">
              <v:textbox inset="0,0,0,0">
                <w:txbxContent>
                  <w:p>
                    <w:pPr>
                      <w:spacing w:before="14"/>
                      <w:ind w:left="60" w:right="0" w:firstLine="0"/>
                      <w:jc w:val="left"/>
                      <w:rPr>
                        <w:rFonts w:ascii="Georgia"/>
                        <w:sz w:val="20"/>
                      </w:rPr>
                    </w:pPr>
                    <w:r>
                      <w:rPr>
                        <w:rFonts w:ascii="Georgia"/>
                        <w:spacing w:val="-5"/>
                        <w:w w:val="115"/>
                        <w:sz w:val="20"/>
                      </w:rPr>
                      <w:fldChar w:fldCharType="begin"/>
                    </w:r>
                    <w:r>
                      <w:rPr>
                        <w:rFonts w:ascii="Georgia"/>
                        <w:spacing w:val="-5"/>
                        <w:w w:val="115"/>
                        <w:sz w:val="20"/>
                      </w:rPr>
                      <w:instrText> PAGE </w:instrText>
                    </w:r>
                    <w:r>
                      <w:rPr>
                        <w:rFonts w:ascii="Georgia"/>
                        <w:spacing w:val="-5"/>
                        <w:w w:val="115"/>
                        <w:sz w:val="20"/>
                      </w:rPr>
                      <w:fldChar w:fldCharType="separate"/>
                    </w:r>
                    <w:r>
                      <w:rPr>
                        <w:rFonts w:ascii="Georgia"/>
                        <w:spacing w:val="-5"/>
                        <w:w w:val="115"/>
                        <w:sz w:val="20"/>
                      </w:rPr>
                      <w:t>111</w:t>
                    </w:r>
                    <w:r>
                      <w:rPr>
                        <w:rFonts w:ascii="Georgia"/>
                        <w:spacing w:val="-5"/>
                        <w:w w:val="115"/>
                        <w:sz w:val="20"/>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87648">
              <wp:simplePos x="0" y="0"/>
              <wp:positionH relativeFrom="page">
                <wp:posOffset>4214456</wp:posOffset>
              </wp:positionH>
              <wp:positionV relativeFrom="page">
                <wp:posOffset>6692303</wp:posOffset>
              </wp:positionV>
              <wp:extent cx="278765" cy="16510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278765" cy="165100"/>
                      </a:xfrm>
                      <a:prstGeom prst="rect">
                        <a:avLst/>
                      </a:prstGeom>
                    </wps:spPr>
                    <wps:txbx>
                      <w:txbxContent>
                        <w:p>
                          <w:pPr>
                            <w:spacing w:before="14"/>
                            <w:ind w:left="60" w:right="0" w:firstLine="0"/>
                            <w:jc w:val="left"/>
                            <w:rPr>
                              <w:rFonts w:ascii="Georgia"/>
                              <w:sz w:val="20"/>
                            </w:rPr>
                          </w:pPr>
                          <w:r>
                            <w:rPr>
                              <w:rFonts w:ascii="Georgia"/>
                              <w:spacing w:val="-5"/>
                              <w:w w:val="105"/>
                              <w:sz w:val="20"/>
                            </w:rPr>
                            <w:fldChar w:fldCharType="begin"/>
                          </w:r>
                          <w:r>
                            <w:rPr>
                              <w:rFonts w:ascii="Georgia"/>
                              <w:spacing w:val="-5"/>
                              <w:w w:val="105"/>
                              <w:sz w:val="20"/>
                            </w:rPr>
                            <w:instrText> PAGE </w:instrText>
                          </w:r>
                          <w:r>
                            <w:rPr>
                              <w:rFonts w:ascii="Georgia"/>
                              <w:spacing w:val="-5"/>
                              <w:w w:val="105"/>
                              <w:sz w:val="20"/>
                            </w:rPr>
                            <w:fldChar w:fldCharType="separate"/>
                          </w:r>
                          <w:r>
                            <w:rPr>
                              <w:rFonts w:ascii="Georgia"/>
                              <w:spacing w:val="-5"/>
                              <w:w w:val="105"/>
                              <w:sz w:val="20"/>
                            </w:rPr>
                            <w:t>113</w:t>
                          </w:r>
                          <w:r>
                            <w:rPr>
                              <w:rFonts w:ascii="Georgia"/>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331.846985pt;margin-top:526.953003pt;width:21.95pt;height:13pt;mso-position-horizontal-relative:page;mso-position-vertical-relative:page;z-index:-17528832" type="#_x0000_t202" id="docshape218" filled="false" stroked="false">
              <v:textbox inset="0,0,0,0">
                <w:txbxContent>
                  <w:p>
                    <w:pPr>
                      <w:spacing w:before="14"/>
                      <w:ind w:left="60" w:right="0" w:firstLine="0"/>
                      <w:jc w:val="left"/>
                      <w:rPr>
                        <w:rFonts w:ascii="Georgia"/>
                        <w:sz w:val="20"/>
                      </w:rPr>
                    </w:pPr>
                    <w:r>
                      <w:rPr>
                        <w:rFonts w:ascii="Georgia"/>
                        <w:spacing w:val="-5"/>
                        <w:w w:val="105"/>
                        <w:sz w:val="20"/>
                      </w:rPr>
                      <w:fldChar w:fldCharType="begin"/>
                    </w:r>
                    <w:r>
                      <w:rPr>
                        <w:rFonts w:ascii="Georgia"/>
                        <w:spacing w:val="-5"/>
                        <w:w w:val="105"/>
                        <w:sz w:val="20"/>
                      </w:rPr>
                      <w:instrText> PAGE </w:instrText>
                    </w:r>
                    <w:r>
                      <w:rPr>
                        <w:rFonts w:ascii="Georgia"/>
                        <w:spacing w:val="-5"/>
                        <w:w w:val="105"/>
                        <w:sz w:val="20"/>
                      </w:rPr>
                      <w:fldChar w:fldCharType="separate"/>
                    </w:r>
                    <w:r>
                      <w:rPr>
                        <w:rFonts w:ascii="Georgia"/>
                        <w:spacing w:val="-5"/>
                        <w:w w:val="105"/>
                        <w:sz w:val="20"/>
                      </w:rPr>
                      <w:t>113</w:t>
                    </w:r>
                    <w:r>
                      <w:rPr>
                        <w:rFonts w:ascii="Georgia"/>
                        <w:spacing w:val="-5"/>
                        <w:w w:val="105"/>
                        <w:sz w:val="20"/>
                      </w:rPr>
                      <w:fldChar w:fldCharType="end"/>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88160">
              <wp:simplePos x="0" y="0"/>
              <wp:positionH relativeFrom="page">
                <wp:posOffset>352587</wp:posOffset>
              </wp:positionH>
              <wp:positionV relativeFrom="page">
                <wp:posOffset>6692303</wp:posOffset>
              </wp:positionV>
              <wp:extent cx="278765" cy="16510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278765" cy="165100"/>
                      </a:xfrm>
                      <a:prstGeom prst="rect">
                        <a:avLst/>
                      </a:prstGeom>
                    </wps:spPr>
                    <wps:txbx>
                      <w:txbxContent>
                        <w:p>
                          <w:pPr>
                            <w:spacing w:before="14"/>
                            <w:ind w:left="60" w:right="0" w:firstLine="0"/>
                            <w:jc w:val="left"/>
                            <w:rPr>
                              <w:rFonts w:ascii="Georgia"/>
                              <w:sz w:val="20"/>
                            </w:rPr>
                          </w:pPr>
                          <w:r>
                            <w:rPr>
                              <w:rFonts w:ascii="Georgia"/>
                              <w:spacing w:val="-5"/>
                              <w:w w:val="105"/>
                              <w:sz w:val="20"/>
                            </w:rPr>
                            <w:fldChar w:fldCharType="begin"/>
                          </w:r>
                          <w:r>
                            <w:rPr>
                              <w:rFonts w:ascii="Georgia"/>
                              <w:spacing w:val="-5"/>
                              <w:w w:val="105"/>
                              <w:sz w:val="20"/>
                            </w:rPr>
                            <w:instrText> PAGE </w:instrText>
                          </w:r>
                          <w:r>
                            <w:rPr>
                              <w:rFonts w:ascii="Georgia"/>
                              <w:spacing w:val="-5"/>
                              <w:w w:val="105"/>
                              <w:sz w:val="20"/>
                            </w:rPr>
                            <w:fldChar w:fldCharType="separate"/>
                          </w:r>
                          <w:r>
                            <w:rPr>
                              <w:rFonts w:ascii="Georgia"/>
                              <w:spacing w:val="-5"/>
                              <w:w w:val="105"/>
                              <w:sz w:val="20"/>
                            </w:rPr>
                            <w:t>114</w:t>
                          </w:r>
                          <w:r>
                            <w:rPr>
                              <w:rFonts w:ascii="Georgia"/>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27.7628pt;margin-top:526.953003pt;width:21.95pt;height:13pt;mso-position-horizontal-relative:page;mso-position-vertical-relative:page;z-index:-17528320" type="#_x0000_t202" id="docshape219" filled="false" stroked="false">
              <v:textbox inset="0,0,0,0">
                <w:txbxContent>
                  <w:p>
                    <w:pPr>
                      <w:spacing w:before="14"/>
                      <w:ind w:left="60" w:right="0" w:firstLine="0"/>
                      <w:jc w:val="left"/>
                      <w:rPr>
                        <w:rFonts w:ascii="Georgia"/>
                        <w:sz w:val="20"/>
                      </w:rPr>
                    </w:pPr>
                    <w:r>
                      <w:rPr>
                        <w:rFonts w:ascii="Georgia"/>
                        <w:spacing w:val="-5"/>
                        <w:w w:val="105"/>
                        <w:sz w:val="20"/>
                      </w:rPr>
                      <w:fldChar w:fldCharType="begin"/>
                    </w:r>
                    <w:r>
                      <w:rPr>
                        <w:rFonts w:ascii="Georgia"/>
                        <w:spacing w:val="-5"/>
                        <w:w w:val="105"/>
                        <w:sz w:val="20"/>
                      </w:rPr>
                      <w:instrText> PAGE </w:instrText>
                    </w:r>
                    <w:r>
                      <w:rPr>
                        <w:rFonts w:ascii="Georgia"/>
                        <w:spacing w:val="-5"/>
                        <w:w w:val="105"/>
                        <w:sz w:val="20"/>
                      </w:rPr>
                      <w:fldChar w:fldCharType="separate"/>
                    </w:r>
                    <w:r>
                      <w:rPr>
                        <w:rFonts w:ascii="Georgia"/>
                        <w:spacing w:val="-5"/>
                        <w:w w:val="105"/>
                        <w:sz w:val="20"/>
                      </w:rPr>
                      <w:t>114</w:t>
                    </w:r>
                    <w:r>
                      <w:rPr>
                        <w:rFonts w:ascii="Georgia"/>
                        <w:spacing w:val="-5"/>
                        <w:w w:val="105"/>
                        <w:sz w:val="20"/>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88672">
              <wp:simplePos x="0" y="0"/>
              <wp:positionH relativeFrom="page">
                <wp:posOffset>496587</wp:posOffset>
              </wp:positionH>
              <wp:positionV relativeFrom="page">
                <wp:posOffset>6692303</wp:posOffset>
              </wp:positionV>
              <wp:extent cx="278765" cy="165100"/>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278765"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118</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9.101398pt;margin-top:526.953003pt;width:21.95pt;height:13pt;mso-position-horizontal-relative:page;mso-position-vertical-relative:page;z-index:-17527808" type="#_x0000_t202" id="docshape222"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118</w:t>
                    </w:r>
                    <w:r>
                      <w:rPr>
                        <w:rFonts w:ascii="Georgia"/>
                        <w:spacing w:val="-5"/>
                        <w:sz w:val="20"/>
                      </w:rPr>
                      <w:fldChar w:fldCharType="end"/>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89184">
              <wp:simplePos x="0" y="0"/>
              <wp:positionH relativeFrom="page">
                <wp:posOffset>4070705</wp:posOffset>
              </wp:positionH>
              <wp:positionV relativeFrom="page">
                <wp:posOffset>6692303</wp:posOffset>
              </wp:positionV>
              <wp:extent cx="278765" cy="16510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278765" cy="165100"/>
                      </a:xfrm>
                      <a:prstGeom prst="rect">
                        <a:avLst/>
                      </a:prstGeom>
                    </wps:spPr>
                    <wps:txbx>
                      <w:txbxContent>
                        <w:p>
                          <w:pPr>
                            <w:spacing w:before="14"/>
                            <w:ind w:left="60" w:right="0" w:firstLine="0"/>
                            <w:jc w:val="left"/>
                            <w:rPr>
                              <w:rFonts w:ascii="Georgia"/>
                              <w:sz w:val="20"/>
                            </w:rPr>
                          </w:pPr>
                          <w:r>
                            <w:rPr>
                              <w:rFonts w:ascii="Georgia"/>
                              <w:spacing w:val="-5"/>
                              <w:w w:val="105"/>
                              <w:sz w:val="20"/>
                            </w:rPr>
                            <w:fldChar w:fldCharType="begin"/>
                          </w:r>
                          <w:r>
                            <w:rPr>
                              <w:rFonts w:ascii="Georgia"/>
                              <w:spacing w:val="-5"/>
                              <w:w w:val="105"/>
                              <w:sz w:val="20"/>
                            </w:rPr>
                            <w:instrText> PAGE </w:instrText>
                          </w:r>
                          <w:r>
                            <w:rPr>
                              <w:rFonts w:ascii="Georgia"/>
                              <w:spacing w:val="-5"/>
                              <w:w w:val="105"/>
                              <w:sz w:val="20"/>
                            </w:rPr>
                            <w:fldChar w:fldCharType="separate"/>
                          </w:r>
                          <w:r>
                            <w:rPr>
                              <w:rFonts w:ascii="Georgia"/>
                              <w:spacing w:val="-5"/>
                              <w:w w:val="105"/>
                              <w:sz w:val="20"/>
                            </w:rPr>
                            <w:t>119</w:t>
                          </w:r>
                          <w:r>
                            <w:rPr>
                              <w:rFonts w:ascii="Georgia"/>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320.528015pt;margin-top:526.953003pt;width:21.95pt;height:13pt;mso-position-horizontal-relative:page;mso-position-vertical-relative:page;z-index:-17527296" type="#_x0000_t202" id="docshape223" filled="false" stroked="false">
              <v:textbox inset="0,0,0,0">
                <w:txbxContent>
                  <w:p>
                    <w:pPr>
                      <w:spacing w:before="14"/>
                      <w:ind w:left="60" w:right="0" w:firstLine="0"/>
                      <w:jc w:val="left"/>
                      <w:rPr>
                        <w:rFonts w:ascii="Georgia"/>
                        <w:sz w:val="20"/>
                      </w:rPr>
                    </w:pPr>
                    <w:r>
                      <w:rPr>
                        <w:rFonts w:ascii="Georgia"/>
                        <w:spacing w:val="-5"/>
                        <w:w w:val="105"/>
                        <w:sz w:val="20"/>
                      </w:rPr>
                      <w:fldChar w:fldCharType="begin"/>
                    </w:r>
                    <w:r>
                      <w:rPr>
                        <w:rFonts w:ascii="Georgia"/>
                        <w:spacing w:val="-5"/>
                        <w:w w:val="105"/>
                        <w:sz w:val="20"/>
                      </w:rPr>
                      <w:instrText> PAGE </w:instrText>
                    </w:r>
                    <w:r>
                      <w:rPr>
                        <w:rFonts w:ascii="Georgia"/>
                        <w:spacing w:val="-5"/>
                        <w:w w:val="105"/>
                        <w:sz w:val="20"/>
                      </w:rPr>
                      <w:fldChar w:fldCharType="separate"/>
                    </w:r>
                    <w:r>
                      <w:rPr>
                        <w:rFonts w:ascii="Georgia"/>
                        <w:spacing w:val="-5"/>
                        <w:w w:val="105"/>
                        <w:sz w:val="20"/>
                      </w:rPr>
                      <w:t>119</w:t>
                    </w:r>
                    <w:r>
                      <w:rPr>
                        <w:rFonts w:ascii="Georgia"/>
                        <w:spacing w:val="-5"/>
                        <w:w w:val="105"/>
                        <w:sz w:val="20"/>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89696">
              <wp:simplePos x="0" y="0"/>
              <wp:positionH relativeFrom="page">
                <wp:posOffset>4213821</wp:posOffset>
              </wp:positionH>
              <wp:positionV relativeFrom="page">
                <wp:posOffset>6692303</wp:posOffset>
              </wp:positionV>
              <wp:extent cx="279400" cy="16510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279400"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127</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31.796997pt;margin-top:526.953003pt;width:22pt;height:13pt;mso-position-horizontal-relative:page;mso-position-vertical-relative:page;z-index:-17526784" type="#_x0000_t202" id="docshape252"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127</w:t>
                    </w:r>
                    <w:r>
                      <w:rPr>
                        <w:rFonts w:ascii="Georgia"/>
                        <w:spacing w:val="-5"/>
                        <w:sz w:val="20"/>
                      </w:rPr>
                      <w:fldChar w:fldCharType="end"/>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90208">
              <wp:simplePos x="0" y="0"/>
              <wp:positionH relativeFrom="page">
                <wp:posOffset>352587</wp:posOffset>
              </wp:positionH>
              <wp:positionV relativeFrom="page">
                <wp:posOffset>6692303</wp:posOffset>
              </wp:positionV>
              <wp:extent cx="279400" cy="16510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279400"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128</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27.7628pt;margin-top:526.953003pt;width:22pt;height:13pt;mso-position-horizontal-relative:page;mso-position-vertical-relative:page;z-index:-17526272" type="#_x0000_t202" id="docshape253"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128</w:t>
                    </w:r>
                    <w:r>
                      <w:rPr>
                        <w:rFonts w:ascii="Georgia"/>
                        <w:spacing w:val="-5"/>
                        <w:sz w:val="20"/>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90720">
              <wp:simplePos x="0" y="0"/>
              <wp:positionH relativeFrom="page">
                <wp:posOffset>496587</wp:posOffset>
              </wp:positionH>
              <wp:positionV relativeFrom="page">
                <wp:posOffset>6692303</wp:posOffset>
              </wp:positionV>
              <wp:extent cx="279400" cy="16510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279400"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132</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9.101398pt;margin-top:526.953003pt;width:22pt;height:13pt;mso-position-horizontal-relative:page;mso-position-vertical-relative:page;z-index:-17525760" type="#_x0000_t202" id="docshape256"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132</w:t>
                    </w:r>
                    <w:r>
                      <w:rPr>
                        <w:rFonts w:ascii="Georgia"/>
                        <w:spacing w:val="-5"/>
                        <w:sz w:val="20"/>
                      </w:rPr>
                      <w:fldChar w:fldCharType="end"/>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91232">
              <wp:simplePos x="0" y="0"/>
              <wp:positionH relativeFrom="page">
                <wp:posOffset>4069689</wp:posOffset>
              </wp:positionH>
              <wp:positionV relativeFrom="page">
                <wp:posOffset>6692303</wp:posOffset>
              </wp:positionV>
              <wp:extent cx="279400" cy="165100"/>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279400"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133</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20.447998pt;margin-top:526.953003pt;width:22pt;height:13pt;mso-position-horizontal-relative:page;mso-position-vertical-relative:page;z-index:-17525248" type="#_x0000_t202" id="docshape257"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133</w:t>
                    </w:r>
                    <w:r>
                      <w:rPr>
                        <w:rFonts w:ascii="Georgia"/>
                        <w:spacing w:val="-5"/>
                        <w:sz w:val="20"/>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91744">
              <wp:simplePos x="0" y="0"/>
              <wp:positionH relativeFrom="page">
                <wp:posOffset>4214456</wp:posOffset>
              </wp:positionH>
              <wp:positionV relativeFrom="page">
                <wp:posOffset>6692303</wp:posOffset>
              </wp:positionV>
              <wp:extent cx="278765" cy="16510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278765" cy="165100"/>
                      </a:xfrm>
                      <a:prstGeom prst="rect">
                        <a:avLst/>
                      </a:prstGeom>
                    </wps:spPr>
                    <wps:txbx>
                      <w:txbxContent>
                        <w:p>
                          <w:pPr>
                            <w:spacing w:before="14"/>
                            <w:ind w:left="60" w:right="0" w:firstLine="0"/>
                            <w:jc w:val="left"/>
                            <w:rPr>
                              <w:rFonts w:ascii="Georgia"/>
                              <w:sz w:val="20"/>
                            </w:rPr>
                          </w:pPr>
                          <w:r>
                            <w:rPr>
                              <w:rFonts w:ascii="Georgia"/>
                              <w:spacing w:val="-5"/>
                              <w:w w:val="105"/>
                              <w:sz w:val="20"/>
                            </w:rPr>
                            <w:fldChar w:fldCharType="begin"/>
                          </w:r>
                          <w:r>
                            <w:rPr>
                              <w:rFonts w:ascii="Georgia"/>
                              <w:spacing w:val="-5"/>
                              <w:w w:val="105"/>
                              <w:sz w:val="20"/>
                            </w:rPr>
                            <w:instrText> PAGE </w:instrText>
                          </w:r>
                          <w:r>
                            <w:rPr>
                              <w:rFonts w:ascii="Georgia"/>
                              <w:spacing w:val="-5"/>
                              <w:w w:val="105"/>
                              <w:sz w:val="20"/>
                            </w:rPr>
                            <w:fldChar w:fldCharType="separate"/>
                          </w:r>
                          <w:r>
                            <w:rPr>
                              <w:rFonts w:ascii="Georgia"/>
                              <w:spacing w:val="-5"/>
                              <w:w w:val="105"/>
                              <w:sz w:val="20"/>
                            </w:rPr>
                            <w:t>141</w:t>
                          </w:r>
                          <w:r>
                            <w:rPr>
                              <w:rFonts w:ascii="Georgia"/>
                              <w:spacing w:val="-5"/>
                              <w:w w:val="105"/>
                              <w:sz w:val="20"/>
                            </w:rPr>
                            <w:fldChar w:fldCharType="end"/>
                          </w:r>
                        </w:p>
                      </w:txbxContent>
                    </wps:txbx>
                    <wps:bodyPr wrap="square" lIns="0" tIns="0" rIns="0" bIns="0" rtlCol="0">
                      <a:noAutofit/>
                    </wps:bodyPr>
                  </wps:wsp>
                </a:graphicData>
              </a:graphic>
            </wp:anchor>
          </w:drawing>
        </mc:Choice>
        <mc:Fallback>
          <w:pict>
            <v:shape style="position:absolute;margin-left:331.846985pt;margin-top:526.953003pt;width:21.95pt;height:13pt;mso-position-horizontal-relative:page;mso-position-vertical-relative:page;z-index:-17524736" type="#_x0000_t202" id="docshape286" filled="false" stroked="false">
              <v:textbox inset="0,0,0,0">
                <w:txbxContent>
                  <w:p>
                    <w:pPr>
                      <w:spacing w:before="14"/>
                      <w:ind w:left="60" w:right="0" w:firstLine="0"/>
                      <w:jc w:val="left"/>
                      <w:rPr>
                        <w:rFonts w:ascii="Georgia"/>
                        <w:sz w:val="20"/>
                      </w:rPr>
                    </w:pPr>
                    <w:r>
                      <w:rPr>
                        <w:rFonts w:ascii="Georgia"/>
                        <w:spacing w:val="-5"/>
                        <w:w w:val="105"/>
                        <w:sz w:val="20"/>
                      </w:rPr>
                      <w:fldChar w:fldCharType="begin"/>
                    </w:r>
                    <w:r>
                      <w:rPr>
                        <w:rFonts w:ascii="Georgia"/>
                        <w:spacing w:val="-5"/>
                        <w:w w:val="105"/>
                        <w:sz w:val="20"/>
                      </w:rPr>
                      <w:instrText> PAGE </w:instrText>
                    </w:r>
                    <w:r>
                      <w:rPr>
                        <w:rFonts w:ascii="Georgia"/>
                        <w:spacing w:val="-5"/>
                        <w:w w:val="105"/>
                        <w:sz w:val="20"/>
                      </w:rPr>
                      <w:fldChar w:fldCharType="separate"/>
                    </w:r>
                    <w:r>
                      <w:rPr>
                        <w:rFonts w:ascii="Georgia"/>
                        <w:spacing w:val="-5"/>
                        <w:w w:val="105"/>
                        <w:sz w:val="20"/>
                      </w:rPr>
                      <w:t>141</w:t>
                    </w:r>
                    <w:r>
                      <w:rPr>
                        <w:rFonts w:ascii="Georgia"/>
                        <w:spacing w:val="-5"/>
                        <w:w w:val="105"/>
                        <w:sz w:val="20"/>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73312">
              <wp:simplePos x="0" y="0"/>
              <wp:positionH relativeFrom="page">
                <wp:posOffset>352587</wp:posOffset>
              </wp:positionH>
              <wp:positionV relativeFrom="page">
                <wp:posOffset>6692303</wp:posOffset>
              </wp:positionV>
              <wp:extent cx="216535" cy="16510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16535"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34</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27.7628pt;margin-top:526.953003pt;width:17.05pt;height:13pt;mso-position-horizontal-relative:page;mso-position-vertical-relative:page;z-index:-17543168" type="#_x0000_t202" id="docshape45"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34</w:t>
                    </w:r>
                    <w:r>
                      <w:rPr>
                        <w:rFonts w:ascii="Georgia"/>
                        <w:spacing w:val="-5"/>
                        <w:sz w:val="20"/>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92256">
              <wp:simplePos x="0" y="0"/>
              <wp:positionH relativeFrom="page">
                <wp:posOffset>352587</wp:posOffset>
              </wp:positionH>
              <wp:positionV relativeFrom="page">
                <wp:posOffset>6692303</wp:posOffset>
              </wp:positionV>
              <wp:extent cx="279400" cy="165100"/>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279400"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142</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27.7628pt;margin-top:526.953003pt;width:22pt;height:13pt;mso-position-horizontal-relative:page;mso-position-vertical-relative:page;z-index:-17524224" type="#_x0000_t202" id="docshape287"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142</w:t>
                    </w:r>
                    <w:r>
                      <w:rPr>
                        <w:rFonts w:ascii="Georgia"/>
                        <w:spacing w:val="-5"/>
                        <w:sz w:val="20"/>
                      </w:rPr>
                      <w:fldChar w:fldCharType="end"/>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92768">
              <wp:simplePos x="0" y="0"/>
              <wp:positionH relativeFrom="page">
                <wp:posOffset>521987</wp:posOffset>
              </wp:positionH>
              <wp:positionV relativeFrom="page">
                <wp:posOffset>6692303</wp:posOffset>
              </wp:positionV>
              <wp:extent cx="215900" cy="165100"/>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146</w:t>
                          </w:r>
                        </w:p>
                      </w:txbxContent>
                    </wps:txbx>
                    <wps:bodyPr wrap="square" lIns="0" tIns="0" rIns="0" bIns="0" rtlCol="0">
                      <a:noAutofit/>
                    </wps:bodyPr>
                  </wps:wsp>
                </a:graphicData>
              </a:graphic>
            </wp:anchor>
          </w:drawing>
        </mc:Choice>
        <mc:Fallback>
          <w:pict>
            <v:shape style="position:absolute;margin-left:41.101398pt;margin-top:526.953003pt;width:17pt;height:13pt;mso-position-horizontal-relative:page;mso-position-vertical-relative:page;z-index:-17523712" type="#_x0000_t202" id="docshape290" filled="false" stroked="false">
              <v:textbox inset="0,0,0,0">
                <w:txbxContent>
                  <w:p>
                    <w:pPr>
                      <w:spacing w:before="14"/>
                      <w:ind w:left="20" w:right="0" w:firstLine="0"/>
                      <w:jc w:val="left"/>
                      <w:rPr>
                        <w:rFonts w:ascii="Georgia"/>
                        <w:sz w:val="20"/>
                      </w:rPr>
                    </w:pPr>
                    <w:r>
                      <w:rPr>
                        <w:rFonts w:ascii="Georgia"/>
                        <w:spacing w:val="-5"/>
                        <w:sz w:val="20"/>
                      </w:rPr>
                      <w:t>146</w:t>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93280">
              <wp:simplePos x="0" y="0"/>
              <wp:positionH relativeFrom="page">
                <wp:posOffset>4213821</wp:posOffset>
              </wp:positionH>
              <wp:positionV relativeFrom="page">
                <wp:posOffset>6692303</wp:posOffset>
              </wp:positionV>
              <wp:extent cx="279400" cy="16510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279400"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147</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31.796997pt;margin-top:526.953003pt;width:22pt;height:13pt;mso-position-horizontal-relative:page;mso-position-vertical-relative:page;z-index:-17523200" type="#_x0000_t202" id="docshape291"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147</w:t>
                    </w:r>
                    <w:r>
                      <w:rPr>
                        <w:rFonts w:ascii="Georgia"/>
                        <w:spacing w:val="-5"/>
                        <w:sz w:val="20"/>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93792">
              <wp:simplePos x="0" y="0"/>
              <wp:positionH relativeFrom="page">
                <wp:posOffset>352587</wp:posOffset>
              </wp:positionH>
              <wp:positionV relativeFrom="page">
                <wp:posOffset>6692303</wp:posOffset>
              </wp:positionV>
              <wp:extent cx="279400" cy="16510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279400"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148</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27.7628pt;margin-top:526.953003pt;width:22pt;height:13pt;mso-position-horizontal-relative:page;mso-position-vertical-relative:page;z-index:-17522688" type="#_x0000_t202" id="docshape295"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148</w:t>
                    </w:r>
                    <w:r>
                      <w:rPr>
                        <w:rFonts w:ascii="Georgia"/>
                        <w:spacing w:val="-5"/>
                        <w:sz w:val="20"/>
                      </w:rPr>
                      <w:fldChar w:fldCharType="end"/>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94304">
              <wp:simplePos x="0" y="0"/>
              <wp:positionH relativeFrom="page">
                <wp:posOffset>4213948</wp:posOffset>
              </wp:positionH>
              <wp:positionV relativeFrom="page">
                <wp:posOffset>6692303</wp:posOffset>
              </wp:positionV>
              <wp:extent cx="279400" cy="165100"/>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279400"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149</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31.807007pt;margin-top:526.953003pt;width:22pt;height:13pt;mso-position-horizontal-relative:page;mso-position-vertical-relative:page;z-index:-17522176" type="#_x0000_t202" id="docshape296"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149</w:t>
                    </w:r>
                    <w:r>
                      <w:rPr>
                        <w:rFonts w:ascii="Georgia"/>
                        <w:spacing w:val="-5"/>
                        <w:sz w:val="20"/>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94816">
              <wp:simplePos x="0" y="0"/>
              <wp:positionH relativeFrom="page">
                <wp:posOffset>496587</wp:posOffset>
              </wp:positionH>
              <wp:positionV relativeFrom="page">
                <wp:posOffset>6692303</wp:posOffset>
              </wp:positionV>
              <wp:extent cx="279400" cy="16510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279400"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156</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9.101398pt;margin-top:526.953003pt;width:22pt;height:13pt;mso-position-horizontal-relative:page;mso-position-vertical-relative:page;z-index:-17521664" type="#_x0000_t202" id="docshape315"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156</w:t>
                    </w:r>
                    <w:r>
                      <w:rPr>
                        <w:rFonts w:ascii="Georgia"/>
                        <w:spacing w:val="-5"/>
                        <w:sz w:val="20"/>
                      </w:rPr>
                      <w:fldChar w:fldCharType="end"/>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95328">
              <wp:simplePos x="0" y="0"/>
              <wp:positionH relativeFrom="page">
                <wp:posOffset>4069816</wp:posOffset>
              </wp:positionH>
              <wp:positionV relativeFrom="page">
                <wp:posOffset>6692303</wp:posOffset>
              </wp:positionV>
              <wp:extent cx="279400" cy="16510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279400"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157</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20.458008pt;margin-top:526.953003pt;width:22pt;height:13pt;mso-position-horizontal-relative:page;mso-position-vertical-relative:page;z-index:-17521152" type="#_x0000_t202" id="docshape316"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157</w:t>
                    </w:r>
                    <w:r>
                      <w:rPr>
                        <w:rFonts w:ascii="Georgia"/>
                        <w:spacing w:val="-5"/>
                        <w:sz w:val="20"/>
                      </w:rPr>
                      <w:fldChar w:fldCharType="end"/>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95840">
              <wp:simplePos x="0" y="0"/>
              <wp:positionH relativeFrom="page">
                <wp:posOffset>692387</wp:posOffset>
              </wp:positionH>
              <wp:positionV relativeFrom="page">
                <wp:posOffset>6487274</wp:posOffset>
              </wp:positionV>
              <wp:extent cx="3663950" cy="1270"/>
              <wp:effectExtent l="0" t="0" r="0" b="0"/>
              <wp:wrapNone/>
              <wp:docPr id="336" name="Graphic 336"/>
              <wp:cNvGraphicFramePr>
                <a:graphicFrameLocks/>
              </wp:cNvGraphicFramePr>
              <a:graphic>
                <a:graphicData uri="http://schemas.microsoft.com/office/word/2010/wordprocessingShape">
                  <wps:wsp>
                    <wps:cNvPr id="336" name="Graphic 336"/>
                    <wps:cNvSpPr/>
                    <wps:spPr>
                      <a:xfrm>
                        <a:off x="0" y="0"/>
                        <a:ext cx="3663950" cy="1270"/>
                      </a:xfrm>
                      <a:custGeom>
                        <a:avLst/>
                        <a:gdLst/>
                        <a:ahLst/>
                        <a:cxnLst/>
                        <a:rect l="l" t="t" r="r" b="b"/>
                        <a:pathLst>
                          <a:path w="3663950" h="0">
                            <a:moveTo>
                              <a:pt x="0" y="0"/>
                            </a:moveTo>
                            <a:lnTo>
                              <a:pt x="3663327" y="0"/>
                            </a:lnTo>
                          </a:path>
                        </a:pathLst>
                      </a:custGeom>
                      <a:ln w="1143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520640" from="54.5187pt,510.80899pt" to="342.969713pt,510.80899pt" stroked="true" strokeweight=".9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5796352">
              <wp:simplePos x="0" y="0"/>
              <wp:positionH relativeFrom="page">
                <wp:posOffset>496587</wp:posOffset>
              </wp:positionH>
              <wp:positionV relativeFrom="page">
                <wp:posOffset>6692303</wp:posOffset>
              </wp:positionV>
              <wp:extent cx="279400" cy="165100"/>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279400"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162</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9.101398pt;margin-top:526.953003pt;width:22pt;height:13pt;mso-position-horizontal-relative:page;mso-position-vertical-relative:page;z-index:-17520128" type="#_x0000_t202" id="docshape322"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162</w:t>
                    </w:r>
                    <w:r>
                      <w:rPr>
                        <w:rFonts w:ascii="Georgia"/>
                        <w:spacing w:val="-5"/>
                        <w:sz w:val="20"/>
                      </w:rPr>
                      <w:fldChar w:fldCharType="end"/>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96864">
              <wp:simplePos x="0" y="0"/>
              <wp:positionH relativeFrom="page">
                <wp:posOffset>4069943</wp:posOffset>
              </wp:positionH>
              <wp:positionV relativeFrom="page">
                <wp:posOffset>6692303</wp:posOffset>
              </wp:positionV>
              <wp:extent cx="279400" cy="165100"/>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279400"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163</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20.467987pt;margin-top:526.953003pt;width:22pt;height:13pt;mso-position-horizontal-relative:page;mso-position-vertical-relative:page;z-index:-17519616" type="#_x0000_t202" id="docshape323"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163</w:t>
                    </w:r>
                    <w:r>
                      <w:rPr>
                        <w:rFonts w:ascii="Georgia"/>
                        <w:spacing w:val="-5"/>
                        <w:sz w:val="20"/>
                      </w:rPr>
                      <w:fldChar w:fldCharType="end"/>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97376">
              <wp:simplePos x="0" y="0"/>
              <wp:positionH relativeFrom="page">
                <wp:posOffset>521987</wp:posOffset>
              </wp:positionH>
              <wp:positionV relativeFrom="page">
                <wp:posOffset>6692303</wp:posOffset>
              </wp:positionV>
              <wp:extent cx="215900" cy="16510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168</w:t>
                          </w:r>
                        </w:p>
                      </w:txbxContent>
                    </wps:txbx>
                    <wps:bodyPr wrap="square" lIns="0" tIns="0" rIns="0" bIns="0" rtlCol="0">
                      <a:noAutofit/>
                    </wps:bodyPr>
                  </wps:wsp>
                </a:graphicData>
              </a:graphic>
            </wp:anchor>
          </w:drawing>
        </mc:Choice>
        <mc:Fallback>
          <w:pict>
            <v:shape style="position:absolute;margin-left:41.101398pt;margin-top:526.953003pt;width:17pt;height:13pt;mso-position-horizontal-relative:page;mso-position-vertical-relative:page;z-index:-17519104" type="#_x0000_t202" id="docshape338" filled="false" stroked="false">
              <v:textbox inset="0,0,0,0">
                <w:txbxContent>
                  <w:p>
                    <w:pPr>
                      <w:spacing w:before="14"/>
                      <w:ind w:left="20" w:right="0" w:firstLine="0"/>
                      <w:jc w:val="left"/>
                      <w:rPr>
                        <w:rFonts w:ascii="Georgia"/>
                        <w:sz w:val="20"/>
                      </w:rPr>
                    </w:pPr>
                    <w:r>
                      <w:rPr>
                        <w:rFonts w:ascii="Georgia"/>
                        <w:spacing w:val="-5"/>
                        <w:sz w:val="20"/>
                      </w:rPr>
                      <w:t>168</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73824">
              <wp:simplePos x="0" y="0"/>
              <wp:positionH relativeFrom="page">
                <wp:posOffset>4158081</wp:posOffset>
              </wp:positionH>
              <wp:positionV relativeFrom="page">
                <wp:posOffset>6692303</wp:posOffset>
              </wp:positionV>
              <wp:extent cx="153035" cy="16510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8"/>
                              <w:sz w:val="20"/>
                            </w:rPr>
                            <w:t>43</w:t>
                          </w:r>
                        </w:p>
                      </w:txbxContent>
                    </wps:txbx>
                    <wps:bodyPr wrap="square" lIns="0" tIns="0" rIns="0" bIns="0" rtlCol="0">
                      <a:noAutofit/>
                    </wps:bodyPr>
                  </wps:wsp>
                </a:graphicData>
              </a:graphic>
            </wp:anchor>
          </w:drawing>
        </mc:Choice>
        <mc:Fallback>
          <w:pict>
            <v:shape style="position:absolute;margin-left:327.40799pt;margin-top:526.953003pt;width:12.05pt;height:13pt;mso-position-horizontal-relative:page;mso-position-vertical-relative:page;z-index:-17542656" type="#_x0000_t202" id="docshape72" filled="false" stroked="false">
              <v:textbox inset="0,0,0,0">
                <w:txbxContent>
                  <w:p>
                    <w:pPr>
                      <w:spacing w:before="14"/>
                      <w:ind w:left="20" w:right="0" w:firstLine="0"/>
                      <w:jc w:val="left"/>
                      <w:rPr>
                        <w:rFonts w:ascii="Georgia"/>
                        <w:sz w:val="20"/>
                      </w:rPr>
                    </w:pPr>
                    <w:r>
                      <w:rPr>
                        <w:rFonts w:ascii="Georgia"/>
                        <w:spacing w:val="-8"/>
                        <w:sz w:val="20"/>
                      </w:rPr>
                      <w:t>43</w:t>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97888">
              <wp:simplePos x="0" y="0"/>
              <wp:positionH relativeFrom="page">
                <wp:posOffset>4070197</wp:posOffset>
              </wp:positionH>
              <wp:positionV relativeFrom="page">
                <wp:posOffset>6692303</wp:posOffset>
              </wp:positionV>
              <wp:extent cx="279400" cy="16510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279400"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169</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20.488007pt;margin-top:526.953003pt;width:22pt;height:13pt;mso-position-horizontal-relative:page;mso-position-vertical-relative:page;z-index:-17518592" type="#_x0000_t202" id="docshape339"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169</w:t>
                    </w:r>
                    <w:r>
                      <w:rPr>
                        <w:rFonts w:ascii="Georgia"/>
                        <w:spacing w:val="-5"/>
                        <w:sz w:val="20"/>
                      </w:rPr>
                      <w:fldChar w:fldCharType="end"/>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98400">
              <wp:simplePos x="0" y="0"/>
              <wp:positionH relativeFrom="page">
                <wp:posOffset>352587</wp:posOffset>
              </wp:positionH>
              <wp:positionV relativeFrom="page">
                <wp:posOffset>6692303</wp:posOffset>
              </wp:positionV>
              <wp:extent cx="279400" cy="16510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279400"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170</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27.7628pt;margin-top:526.953003pt;width:22pt;height:13pt;mso-position-horizontal-relative:page;mso-position-vertical-relative:page;z-index:-17518080" type="#_x0000_t202" id="docshape349"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170</w:t>
                    </w:r>
                    <w:r>
                      <w:rPr>
                        <w:rFonts w:ascii="Georgia"/>
                        <w:spacing w:val="-5"/>
                        <w:sz w:val="20"/>
                      </w:rPr>
                      <w:fldChar w:fldCharType="end"/>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98912">
              <wp:simplePos x="0" y="0"/>
              <wp:positionH relativeFrom="page">
                <wp:posOffset>4214583</wp:posOffset>
              </wp:positionH>
              <wp:positionV relativeFrom="page">
                <wp:posOffset>6692303</wp:posOffset>
              </wp:positionV>
              <wp:extent cx="278765" cy="16510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278765" cy="165100"/>
                      </a:xfrm>
                      <a:prstGeom prst="rect">
                        <a:avLst/>
                      </a:prstGeom>
                    </wps:spPr>
                    <wps:txbx>
                      <w:txbxContent>
                        <w:p>
                          <w:pPr>
                            <w:spacing w:before="14"/>
                            <w:ind w:left="60" w:right="0" w:firstLine="0"/>
                            <w:jc w:val="left"/>
                            <w:rPr>
                              <w:rFonts w:ascii="Georgia"/>
                              <w:sz w:val="20"/>
                            </w:rPr>
                          </w:pPr>
                          <w:r>
                            <w:rPr>
                              <w:rFonts w:ascii="Georgia"/>
                              <w:spacing w:val="-5"/>
                              <w:w w:val="110"/>
                              <w:sz w:val="20"/>
                            </w:rPr>
                            <w:fldChar w:fldCharType="begin"/>
                          </w:r>
                          <w:r>
                            <w:rPr>
                              <w:rFonts w:ascii="Georgia"/>
                              <w:spacing w:val="-5"/>
                              <w:w w:val="110"/>
                              <w:sz w:val="20"/>
                            </w:rPr>
                            <w:instrText> PAGE </w:instrText>
                          </w:r>
                          <w:r>
                            <w:rPr>
                              <w:rFonts w:ascii="Georgia"/>
                              <w:spacing w:val="-5"/>
                              <w:w w:val="110"/>
                              <w:sz w:val="20"/>
                            </w:rPr>
                            <w:fldChar w:fldCharType="separate"/>
                          </w:r>
                          <w:r>
                            <w:rPr>
                              <w:rFonts w:ascii="Georgia"/>
                              <w:spacing w:val="-5"/>
                              <w:w w:val="110"/>
                              <w:sz w:val="20"/>
                            </w:rPr>
                            <w:t>171</w:t>
                          </w:r>
                          <w:r>
                            <w:rPr>
                              <w:rFonts w:ascii="Georgia"/>
                              <w:spacing w:val="-5"/>
                              <w:w w:val="110"/>
                              <w:sz w:val="20"/>
                            </w:rPr>
                            <w:fldChar w:fldCharType="end"/>
                          </w:r>
                        </w:p>
                      </w:txbxContent>
                    </wps:txbx>
                    <wps:bodyPr wrap="square" lIns="0" tIns="0" rIns="0" bIns="0" rtlCol="0">
                      <a:noAutofit/>
                    </wps:bodyPr>
                  </wps:wsp>
                </a:graphicData>
              </a:graphic>
            </wp:anchor>
          </w:drawing>
        </mc:Choice>
        <mc:Fallback>
          <w:pict>
            <v:shape style="position:absolute;margin-left:331.856995pt;margin-top:526.953003pt;width:21.95pt;height:13pt;mso-position-horizontal-relative:page;mso-position-vertical-relative:page;z-index:-17517568" type="#_x0000_t202" id="docshape350" filled="false" stroked="false">
              <v:textbox inset="0,0,0,0">
                <w:txbxContent>
                  <w:p>
                    <w:pPr>
                      <w:spacing w:before="14"/>
                      <w:ind w:left="60" w:right="0" w:firstLine="0"/>
                      <w:jc w:val="left"/>
                      <w:rPr>
                        <w:rFonts w:ascii="Georgia"/>
                        <w:sz w:val="20"/>
                      </w:rPr>
                    </w:pPr>
                    <w:r>
                      <w:rPr>
                        <w:rFonts w:ascii="Georgia"/>
                        <w:spacing w:val="-5"/>
                        <w:w w:val="110"/>
                        <w:sz w:val="20"/>
                      </w:rPr>
                      <w:fldChar w:fldCharType="begin"/>
                    </w:r>
                    <w:r>
                      <w:rPr>
                        <w:rFonts w:ascii="Georgia"/>
                        <w:spacing w:val="-5"/>
                        <w:w w:val="110"/>
                        <w:sz w:val="20"/>
                      </w:rPr>
                      <w:instrText> PAGE </w:instrText>
                    </w:r>
                    <w:r>
                      <w:rPr>
                        <w:rFonts w:ascii="Georgia"/>
                        <w:spacing w:val="-5"/>
                        <w:w w:val="110"/>
                        <w:sz w:val="20"/>
                      </w:rPr>
                      <w:fldChar w:fldCharType="separate"/>
                    </w:r>
                    <w:r>
                      <w:rPr>
                        <w:rFonts w:ascii="Georgia"/>
                        <w:spacing w:val="-5"/>
                        <w:w w:val="110"/>
                        <w:sz w:val="20"/>
                      </w:rPr>
                      <w:t>171</w:t>
                    </w:r>
                    <w:r>
                      <w:rPr>
                        <w:rFonts w:ascii="Georgia"/>
                        <w:spacing w:val="-5"/>
                        <w:w w:val="110"/>
                        <w:sz w:val="20"/>
                      </w:rPr>
                      <w:fldChar w:fldCharType="end"/>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99424">
              <wp:simplePos x="0" y="0"/>
              <wp:positionH relativeFrom="page">
                <wp:posOffset>4069816</wp:posOffset>
              </wp:positionH>
              <wp:positionV relativeFrom="page">
                <wp:posOffset>6692303</wp:posOffset>
              </wp:positionV>
              <wp:extent cx="279400" cy="165100"/>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279400"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175</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20.458008pt;margin-top:526.953003pt;width:22pt;height:13pt;mso-position-horizontal-relative:page;mso-position-vertical-relative:page;z-index:-17517056" type="#_x0000_t202" id="docshape353"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175</w:t>
                    </w:r>
                    <w:r>
                      <w:rPr>
                        <w:rFonts w:ascii="Georgia"/>
                        <w:spacing w:val="-5"/>
                        <w:sz w:val="20"/>
                      </w:rPr>
                      <w:fldChar w:fldCharType="end"/>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99936">
              <wp:simplePos x="0" y="0"/>
              <wp:positionH relativeFrom="page">
                <wp:posOffset>496587</wp:posOffset>
              </wp:positionH>
              <wp:positionV relativeFrom="page">
                <wp:posOffset>6692303</wp:posOffset>
              </wp:positionV>
              <wp:extent cx="279400" cy="165100"/>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279400"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176</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9.101398pt;margin-top:526.953003pt;width:22pt;height:13pt;mso-position-horizontal-relative:page;mso-position-vertical-relative:page;z-index:-17516544" type="#_x0000_t202" id="docshape354"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176</w:t>
                    </w:r>
                    <w:r>
                      <w:rPr>
                        <w:rFonts w:ascii="Georgia"/>
                        <w:spacing w:val="-5"/>
                        <w:sz w:val="20"/>
                      </w:rPr>
                      <w:fldChar w:fldCharType="end"/>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800448">
              <wp:simplePos x="0" y="0"/>
              <wp:positionH relativeFrom="page">
                <wp:posOffset>352587</wp:posOffset>
              </wp:positionH>
              <wp:positionV relativeFrom="page">
                <wp:posOffset>6692303</wp:posOffset>
              </wp:positionV>
              <wp:extent cx="279400" cy="165100"/>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279400"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188</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27.7628pt;margin-top:526.953003pt;width:22pt;height:13pt;mso-position-horizontal-relative:page;mso-position-vertical-relative:page;z-index:-17516032" type="#_x0000_t202" id="docshape370"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188</w:t>
                    </w:r>
                    <w:r>
                      <w:rPr>
                        <w:rFonts w:ascii="Georgia"/>
                        <w:spacing w:val="-5"/>
                        <w:sz w:val="20"/>
                      </w:rPr>
                      <w:fldChar w:fldCharType="end"/>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800960">
              <wp:simplePos x="0" y="0"/>
              <wp:positionH relativeFrom="page">
                <wp:posOffset>4239475</wp:posOffset>
              </wp:positionH>
              <wp:positionV relativeFrom="page">
                <wp:posOffset>6692303</wp:posOffset>
              </wp:positionV>
              <wp:extent cx="215900" cy="165100"/>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189</w:t>
                          </w:r>
                        </w:p>
                      </w:txbxContent>
                    </wps:txbx>
                    <wps:bodyPr wrap="square" lIns="0" tIns="0" rIns="0" bIns="0" rtlCol="0">
                      <a:noAutofit/>
                    </wps:bodyPr>
                  </wps:wsp>
                </a:graphicData>
              </a:graphic>
            </wp:anchor>
          </w:drawing>
        </mc:Choice>
        <mc:Fallback>
          <w:pict>
            <v:shape style="position:absolute;margin-left:333.816986pt;margin-top:526.953003pt;width:17pt;height:13pt;mso-position-horizontal-relative:page;mso-position-vertical-relative:page;z-index:-17515520" type="#_x0000_t202" id="docshape371" filled="false" stroked="false">
              <v:textbox inset="0,0,0,0">
                <w:txbxContent>
                  <w:p>
                    <w:pPr>
                      <w:spacing w:before="14"/>
                      <w:ind w:left="20" w:right="0" w:firstLine="0"/>
                      <w:jc w:val="left"/>
                      <w:rPr>
                        <w:rFonts w:ascii="Georgia"/>
                        <w:sz w:val="20"/>
                      </w:rPr>
                    </w:pPr>
                    <w:r>
                      <w:rPr>
                        <w:rFonts w:ascii="Georgia"/>
                        <w:spacing w:val="-5"/>
                        <w:sz w:val="20"/>
                      </w:rPr>
                      <w:t>189</w:t>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801472">
              <wp:simplePos x="0" y="0"/>
              <wp:positionH relativeFrom="page">
                <wp:posOffset>4096105</wp:posOffset>
              </wp:positionH>
              <wp:positionV relativeFrom="page">
                <wp:posOffset>6692303</wp:posOffset>
              </wp:positionV>
              <wp:extent cx="215265" cy="165100"/>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215265" cy="165100"/>
                      </a:xfrm>
                      <a:prstGeom prst="rect">
                        <a:avLst/>
                      </a:prstGeom>
                    </wps:spPr>
                    <wps:txbx>
                      <w:txbxContent>
                        <w:p>
                          <w:pPr>
                            <w:spacing w:before="14"/>
                            <w:ind w:left="20" w:right="0" w:firstLine="0"/>
                            <w:jc w:val="left"/>
                            <w:rPr>
                              <w:rFonts w:ascii="Georgia"/>
                              <w:sz w:val="20"/>
                            </w:rPr>
                          </w:pPr>
                          <w:r>
                            <w:rPr>
                              <w:rFonts w:ascii="Georgia"/>
                              <w:spacing w:val="-5"/>
                              <w:w w:val="105"/>
                              <w:sz w:val="20"/>
                            </w:rPr>
                            <w:t>191</w:t>
                          </w:r>
                        </w:p>
                      </w:txbxContent>
                    </wps:txbx>
                    <wps:bodyPr wrap="square" lIns="0" tIns="0" rIns="0" bIns="0" rtlCol="0">
                      <a:noAutofit/>
                    </wps:bodyPr>
                  </wps:wsp>
                </a:graphicData>
              </a:graphic>
            </wp:anchor>
          </w:drawing>
        </mc:Choice>
        <mc:Fallback>
          <w:pict>
            <v:shape style="position:absolute;margin-left:322.528015pt;margin-top:526.953003pt;width:16.95pt;height:13pt;mso-position-horizontal-relative:page;mso-position-vertical-relative:page;z-index:-17515008" type="#_x0000_t202" id="docshape373" filled="false" stroked="false">
              <v:textbox inset="0,0,0,0">
                <w:txbxContent>
                  <w:p>
                    <w:pPr>
                      <w:spacing w:before="14"/>
                      <w:ind w:left="20" w:right="0" w:firstLine="0"/>
                      <w:jc w:val="left"/>
                      <w:rPr>
                        <w:rFonts w:ascii="Georgia"/>
                        <w:sz w:val="20"/>
                      </w:rPr>
                    </w:pPr>
                    <w:r>
                      <w:rPr>
                        <w:rFonts w:ascii="Georgia"/>
                        <w:spacing w:val="-5"/>
                        <w:w w:val="105"/>
                        <w:sz w:val="20"/>
                      </w:rPr>
                      <w:t>191</w:t>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801984">
              <wp:simplePos x="0" y="0"/>
              <wp:positionH relativeFrom="page">
                <wp:posOffset>521987</wp:posOffset>
              </wp:positionH>
              <wp:positionV relativeFrom="page">
                <wp:posOffset>6692303</wp:posOffset>
              </wp:positionV>
              <wp:extent cx="215900" cy="165100"/>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215900" cy="165100"/>
                      </a:xfrm>
                      <a:prstGeom prst="rect">
                        <a:avLst/>
                      </a:prstGeom>
                    </wps:spPr>
                    <wps:txbx>
                      <w:txbxContent>
                        <w:p>
                          <w:pPr>
                            <w:spacing w:before="14"/>
                            <w:ind w:left="20" w:right="0" w:firstLine="0"/>
                            <w:jc w:val="left"/>
                            <w:rPr>
                              <w:rFonts w:ascii="Georgia"/>
                              <w:sz w:val="20"/>
                            </w:rPr>
                          </w:pPr>
                          <w:r>
                            <w:rPr>
                              <w:rFonts w:ascii="Georgia"/>
                              <w:spacing w:val="-5"/>
                              <w:sz w:val="20"/>
                            </w:rPr>
                            <w:t>192</w:t>
                          </w:r>
                        </w:p>
                      </w:txbxContent>
                    </wps:txbx>
                    <wps:bodyPr wrap="square" lIns="0" tIns="0" rIns="0" bIns="0" rtlCol="0">
                      <a:noAutofit/>
                    </wps:bodyPr>
                  </wps:wsp>
                </a:graphicData>
              </a:graphic>
            </wp:anchor>
          </w:drawing>
        </mc:Choice>
        <mc:Fallback>
          <w:pict>
            <v:shape style="position:absolute;margin-left:41.101398pt;margin-top:526.953003pt;width:17pt;height:13pt;mso-position-horizontal-relative:page;mso-position-vertical-relative:page;z-index:-17514496" type="#_x0000_t202" id="docshape374" filled="false" stroked="false">
              <v:textbox inset="0,0,0,0">
                <w:txbxContent>
                  <w:p>
                    <w:pPr>
                      <w:spacing w:before="14"/>
                      <w:ind w:left="20" w:right="0" w:firstLine="0"/>
                      <w:jc w:val="left"/>
                      <w:rPr>
                        <w:rFonts w:ascii="Georgia"/>
                        <w:sz w:val="20"/>
                      </w:rPr>
                    </w:pPr>
                    <w:r>
                      <w:rPr>
                        <w:rFonts w:ascii="Georgia"/>
                        <w:spacing w:val="-5"/>
                        <w:sz w:val="20"/>
                      </w:rPr>
                      <w:t>192</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74336">
              <wp:simplePos x="0" y="0"/>
              <wp:positionH relativeFrom="page">
                <wp:posOffset>352587</wp:posOffset>
              </wp:positionH>
              <wp:positionV relativeFrom="page">
                <wp:posOffset>6692303</wp:posOffset>
              </wp:positionV>
              <wp:extent cx="216535" cy="16510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216535"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44</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27.7628pt;margin-top:526.953003pt;width:17.05pt;height:13pt;mso-position-horizontal-relative:page;mso-position-vertical-relative:page;z-index:-17542144" type="#_x0000_t202" id="docshape73"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44</w:t>
                    </w:r>
                    <w:r>
                      <w:rPr>
                        <w:rFonts w:ascii="Georgia"/>
                        <w:spacing w:val="-5"/>
                        <w:sz w:val="20"/>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74848">
              <wp:simplePos x="0" y="0"/>
              <wp:positionH relativeFrom="page">
                <wp:posOffset>4302074</wp:posOffset>
              </wp:positionH>
              <wp:positionV relativeFrom="page">
                <wp:posOffset>6692303</wp:posOffset>
              </wp:positionV>
              <wp:extent cx="153035" cy="16510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153035" cy="165100"/>
                      </a:xfrm>
                      <a:prstGeom prst="rect">
                        <a:avLst/>
                      </a:prstGeom>
                    </wps:spPr>
                    <wps:txbx>
                      <w:txbxContent>
                        <w:p>
                          <w:pPr>
                            <w:spacing w:before="14"/>
                            <w:ind w:left="20" w:right="0" w:firstLine="0"/>
                            <w:jc w:val="left"/>
                            <w:rPr>
                              <w:rFonts w:ascii="Georgia"/>
                              <w:sz w:val="20"/>
                            </w:rPr>
                          </w:pPr>
                          <w:r>
                            <w:rPr>
                              <w:rFonts w:ascii="Georgia"/>
                              <w:spacing w:val="-5"/>
                              <w:sz w:val="20"/>
                            </w:rPr>
                            <w:t>45</w:t>
                          </w:r>
                        </w:p>
                      </w:txbxContent>
                    </wps:txbx>
                    <wps:bodyPr wrap="square" lIns="0" tIns="0" rIns="0" bIns="0" rtlCol="0">
                      <a:noAutofit/>
                    </wps:bodyPr>
                  </wps:wsp>
                </a:graphicData>
              </a:graphic>
            </wp:anchor>
          </w:drawing>
        </mc:Choice>
        <mc:Fallback>
          <w:pict>
            <v:shape style="position:absolute;margin-left:338.746002pt;margin-top:526.953003pt;width:12.05pt;height:13pt;mso-position-horizontal-relative:page;mso-position-vertical-relative:page;z-index:-17541632" type="#_x0000_t202" id="docshape74" filled="false" stroked="false">
              <v:textbox inset="0,0,0,0">
                <w:txbxContent>
                  <w:p>
                    <w:pPr>
                      <w:spacing w:before="14"/>
                      <w:ind w:left="20" w:right="0" w:firstLine="0"/>
                      <w:jc w:val="left"/>
                      <w:rPr>
                        <w:rFonts w:ascii="Georgia"/>
                        <w:sz w:val="20"/>
                      </w:rPr>
                    </w:pPr>
                    <w:r>
                      <w:rPr>
                        <w:rFonts w:ascii="Georgia"/>
                        <w:spacing w:val="-5"/>
                        <w:sz w:val="20"/>
                      </w:rPr>
                      <w:t>45</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75360">
              <wp:simplePos x="0" y="0"/>
              <wp:positionH relativeFrom="page">
                <wp:posOffset>352587</wp:posOffset>
              </wp:positionH>
              <wp:positionV relativeFrom="page">
                <wp:posOffset>6692303</wp:posOffset>
              </wp:positionV>
              <wp:extent cx="216535" cy="16510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216535"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46</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27.7628pt;margin-top:526.953003pt;width:17.05pt;height:13pt;mso-position-horizontal-relative:page;mso-position-vertical-relative:page;z-index:-17541120" type="#_x0000_t202" id="docshape75"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46</w:t>
                    </w:r>
                    <w:r>
                      <w:rPr>
                        <w:rFonts w:ascii="Georgia"/>
                        <w:spacing w:val="-5"/>
                        <w:sz w:val="20"/>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75872">
              <wp:simplePos x="0" y="0"/>
              <wp:positionH relativeFrom="page">
                <wp:posOffset>4132808</wp:posOffset>
              </wp:positionH>
              <wp:positionV relativeFrom="page">
                <wp:posOffset>6692303</wp:posOffset>
              </wp:positionV>
              <wp:extent cx="216535" cy="16510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216535" cy="165100"/>
                      </a:xfrm>
                      <a:prstGeom prst="rect">
                        <a:avLst/>
                      </a:prstGeom>
                    </wps:spPr>
                    <wps:txbx>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47</w:t>
                          </w:r>
                          <w:r>
                            <w:rPr>
                              <w:rFonts w:ascii="Georgia"/>
                              <w:spacing w:val="-5"/>
                              <w:sz w:val="20"/>
                            </w:rPr>
                            <w:fldChar w:fldCharType="end"/>
                          </w:r>
                        </w:p>
                      </w:txbxContent>
                    </wps:txbx>
                    <wps:bodyPr wrap="square" lIns="0" tIns="0" rIns="0" bIns="0" rtlCol="0">
                      <a:noAutofit/>
                    </wps:bodyPr>
                  </wps:wsp>
                </a:graphicData>
              </a:graphic>
            </wp:anchor>
          </w:drawing>
        </mc:Choice>
        <mc:Fallback>
          <w:pict>
            <v:shape style="position:absolute;margin-left:325.417999pt;margin-top:526.953003pt;width:17.05pt;height:13pt;mso-position-horizontal-relative:page;mso-position-vertical-relative:page;z-index:-17540608" type="#_x0000_t202" id="docshape76" filled="false" stroked="false">
              <v:textbox inset="0,0,0,0">
                <w:txbxContent>
                  <w:p>
                    <w:pPr>
                      <w:spacing w:before="14"/>
                      <w:ind w:left="60" w:right="0" w:firstLine="0"/>
                      <w:jc w:val="left"/>
                      <w:rPr>
                        <w:rFonts w:ascii="Georgia"/>
                        <w:sz w:val="20"/>
                      </w:rPr>
                    </w:pPr>
                    <w:r>
                      <w:rPr>
                        <w:rFonts w:ascii="Georgia"/>
                        <w:spacing w:val="-5"/>
                        <w:sz w:val="20"/>
                      </w:rPr>
                      <w:fldChar w:fldCharType="begin"/>
                    </w:r>
                    <w:r>
                      <w:rPr>
                        <w:rFonts w:ascii="Georgia"/>
                        <w:spacing w:val="-5"/>
                        <w:sz w:val="20"/>
                      </w:rPr>
                      <w:instrText> PAGE </w:instrText>
                    </w:r>
                    <w:r>
                      <w:rPr>
                        <w:rFonts w:ascii="Georgia"/>
                        <w:spacing w:val="-5"/>
                        <w:sz w:val="20"/>
                      </w:rPr>
                      <w:fldChar w:fldCharType="separate"/>
                    </w:r>
                    <w:r>
                      <w:rPr>
                        <w:rFonts w:ascii="Georgia"/>
                        <w:spacing w:val="-5"/>
                        <w:sz w:val="20"/>
                      </w:rPr>
                      <w:t>47</w:t>
                    </w:r>
                    <w:r>
                      <w:rPr>
                        <w:rFonts w:ascii="Georgia"/>
                        <w:spacing w:val="-5"/>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1"/>
      <w:numFmt w:val="decimal"/>
      <w:lvlText w:val="%1."/>
      <w:lvlJc w:val="left"/>
      <w:pPr>
        <w:ind w:left="142" w:hanging="235"/>
        <w:jc w:val="right"/>
      </w:pPr>
      <w:rPr>
        <w:rFonts w:hint="default" w:ascii="Cambria" w:hAnsi="Cambria" w:eastAsia="Cambria" w:cs="Cambria"/>
        <w:b w:val="0"/>
        <w:bCs w:val="0"/>
        <w:i/>
        <w:iCs/>
        <w:spacing w:val="0"/>
        <w:w w:val="107"/>
        <w:sz w:val="21"/>
        <w:szCs w:val="21"/>
        <w:lang w:val="uk-UA" w:eastAsia="en-US" w:bidi="ar-SA"/>
      </w:rPr>
    </w:lvl>
    <w:lvl w:ilvl="1">
      <w:start w:val="0"/>
      <w:numFmt w:val="bullet"/>
      <w:lvlText w:val="•"/>
      <w:lvlJc w:val="left"/>
      <w:pPr>
        <w:ind w:left="786" w:hanging="235"/>
      </w:pPr>
      <w:rPr>
        <w:rFonts w:hint="default"/>
        <w:lang w:val="uk-UA" w:eastAsia="en-US" w:bidi="ar-SA"/>
      </w:rPr>
    </w:lvl>
    <w:lvl w:ilvl="2">
      <w:start w:val="0"/>
      <w:numFmt w:val="bullet"/>
      <w:lvlText w:val="•"/>
      <w:lvlJc w:val="left"/>
      <w:pPr>
        <w:ind w:left="1433" w:hanging="235"/>
      </w:pPr>
      <w:rPr>
        <w:rFonts w:hint="default"/>
        <w:lang w:val="uk-UA" w:eastAsia="en-US" w:bidi="ar-SA"/>
      </w:rPr>
    </w:lvl>
    <w:lvl w:ilvl="3">
      <w:start w:val="0"/>
      <w:numFmt w:val="bullet"/>
      <w:lvlText w:val="•"/>
      <w:lvlJc w:val="left"/>
      <w:pPr>
        <w:ind w:left="2079" w:hanging="235"/>
      </w:pPr>
      <w:rPr>
        <w:rFonts w:hint="default"/>
        <w:lang w:val="uk-UA" w:eastAsia="en-US" w:bidi="ar-SA"/>
      </w:rPr>
    </w:lvl>
    <w:lvl w:ilvl="4">
      <w:start w:val="0"/>
      <w:numFmt w:val="bullet"/>
      <w:lvlText w:val="•"/>
      <w:lvlJc w:val="left"/>
      <w:pPr>
        <w:ind w:left="2726" w:hanging="235"/>
      </w:pPr>
      <w:rPr>
        <w:rFonts w:hint="default"/>
        <w:lang w:val="uk-UA" w:eastAsia="en-US" w:bidi="ar-SA"/>
      </w:rPr>
    </w:lvl>
    <w:lvl w:ilvl="5">
      <w:start w:val="0"/>
      <w:numFmt w:val="bullet"/>
      <w:lvlText w:val="•"/>
      <w:lvlJc w:val="left"/>
      <w:pPr>
        <w:ind w:left="3372" w:hanging="235"/>
      </w:pPr>
      <w:rPr>
        <w:rFonts w:hint="default"/>
        <w:lang w:val="uk-UA" w:eastAsia="en-US" w:bidi="ar-SA"/>
      </w:rPr>
    </w:lvl>
    <w:lvl w:ilvl="6">
      <w:start w:val="0"/>
      <w:numFmt w:val="bullet"/>
      <w:lvlText w:val="•"/>
      <w:lvlJc w:val="left"/>
      <w:pPr>
        <w:ind w:left="4019" w:hanging="235"/>
      </w:pPr>
      <w:rPr>
        <w:rFonts w:hint="default"/>
        <w:lang w:val="uk-UA" w:eastAsia="en-US" w:bidi="ar-SA"/>
      </w:rPr>
    </w:lvl>
    <w:lvl w:ilvl="7">
      <w:start w:val="0"/>
      <w:numFmt w:val="bullet"/>
      <w:lvlText w:val="•"/>
      <w:lvlJc w:val="left"/>
      <w:pPr>
        <w:ind w:left="4666" w:hanging="235"/>
      </w:pPr>
      <w:rPr>
        <w:rFonts w:hint="default"/>
        <w:lang w:val="uk-UA" w:eastAsia="en-US" w:bidi="ar-SA"/>
      </w:rPr>
    </w:lvl>
    <w:lvl w:ilvl="8">
      <w:start w:val="0"/>
      <w:numFmt w:val="bullet"/>
      <w:lvlText w:val="•"/>
      <w:lvlJc w:val="left"/>
      <w:pPr>
        <w:ind w:left="5312" w:hanging="235"/>
      </w:pPr>
      <w:rPr>
        <w:rFonts w:hint="default"/>
        <w:lang w:val="uk-UA" w:eastAsia="en-US" w:bidi="ar-SA"/>
      </w:rPr>
    </w:lvl>
  </w:abstractNum>
  <w:abstractNum w:abstractNumId="22">
    <w:multiLevelType w:val="hybridMultilevel"/>
    <w:lvl w:ilvl="0">
      <w:start w:val="1"/>
      <w:numFmt w:val="decimal"/>
      <w:lvlText w:val="%1."/>
      <w:lvlJc w:val="left"/>
      <w:pPr>
        <w:ind w:left="742" w:hanging="360"/>
        <w:jc w:val="left"/>
      </w:pPr>
      <w:rPr>
        <w:rFonts w:hint="default" w:ascii="Arial" w:hAnsi="Arial" w:eastAsia="Arial" w:cs="Arial"/>
        <w:b/>
        <w:bCs/>
        <w:i w:val="0"/>
        <w:iCs w:val="0"/>
        <w:spacing w:val="0"/>
        <w:w w:val="77"/>
        <w:sz w:val="20"/>
        <w:szCs w:val="20"/>
        <w:lang w:val="uk-UA" w:eastAsia="en-US" w:bidi="ar-SA"/>
      </w:rPr>
    </w:lvl>
    <w:lvl w:ilvl="1">
      <w:start w:val="0"/>
      <w:numFmt w:val="bullet"/>
      <w:lvlText w:val="•"/>
      <w:lvlJc w:val="left"/>
      <w:pPr>
        <w:ind w:left="1326" w:hanging="360"/>
      </w:pPr>
      <w:rPr>
        <w:rFonts w:hint="default"/>
        <w:lang w:val="uk-UA" w:eastAsia="en-US" w:bidi="ar-SA"/>
      </w:rPr>
    </w:lvl>
    <w:lvl w:ilvl="2">
      <w:start w:val="0"/>
      <w:numFmt w:val="bullet"/>
      <w:lvlText w:val="•"/>
      <w:lvlJc w:val="left"/>
      <w:pPr>
        <w:ind w:left="1913" w:hanging="360"/>
      </w:pPr>
      <w:rPr>
        <w:rFonts w:hint="default"/>
        <w:lang w:val="uk-UA" w:eastAsia="en-US" w:bidi="ar-SA"/>
      </w:rPr>
    </w:lvl>
    <w:lvl w:ilvl="3">
      <w:start w:val="0"/>
      <w:numFmt w:val="bullet"/>
      <w:lvlText w:val="•"/>
      <w:lvlJc w:val="left"/>
      <w:pPr>
        <w:ind w:left="2499" w:hanging="360"/>
      </w:pPr>
      <w:rPr>
        <w:rFonts w:hint="default"/>
        <w:lang w:val="uk-UA" w:eastAsia="en-US" w:bidi="ar-SA"/>
      </w:rPr>
    </w:lvl>
    <w:lvl w:ilvl="4">
      <w:start w:val="0"/>
      <w:numFmt w:val="bullet"/>
      <w:lvlText w:val="•"/>
      <w:lvlJc w:val="left"/>
      <w:pPr>
        <w:ind w:left="3086" w:hanging="360"/>
      </w:pPr>
      <w:rPr>
        <w:rFonts w:hint="default"/>
        <w:lang w:val="uk-UA" w:eastAsia="en-US" w:bidi="ar-SA"/>
      </w:rPr>
    </w:lvl>
    <w:lvl w:ilvl="5">
      <w:start w:val="0"/>
      <w:numFmt w:val="bullet"/>
      <w:lvlText w:val="•"/>
      <w:lvlJc w:val="left"/>
      <w:pPr>
        <w:ind w:left="3672" w:hanging="360"/>
      </w:pPr>
      <w:rPr>
        <w:rFonts w:hint="default"/>
        <w:lang w:val="uk-UA" w:eastAsia="en-US" w:bidi="ar-SA"/>
      </w:rPr>
    </w:lvl>
    <w:lvl w:ilvl="6">
      <w:start w:val="0"/>
      <w:numFmt w:val="bullet"/>
      <w:lvlText w:val="•"/>
      <w:lvlJc w:val="left"/>
      <w:pPr>
        <w:ind w:left="4259" w:hanging="360"/>
      </w:pPr>
      <w:rPr>
        <w:rFonts w:hint="default"/>
        <w:lang w:val="uk-UA" w:eastAsia="en-US" w:bidi="ar-SA"/>
      </w:rPr>
    </w:lvl>
    <w:lvl w:ilvl="7">
      <w:start w:val="0"/>
      <w:numFmt w:val="bullet"/>
      <w:lvlText w:val="•"/>
      <w:lvlJc w:val="left"/>
      <w:pPr>
        <w:ind w:left="4846" w:hanging="360"/>
      </w:pPr>
      <w:rPr>
        <w:rFonts w:hint="default"/>
        <w:lang w:val="uk-UA" w:eastAsia="en-US" w:bidi="ar-SA"/>
      </w:rPr>
    </w:lvl>
    <w:lvl w:ilvl="8">
      <w:start w:val="0"/>
      <w:numFmt w:val="bullet"/>
      <w:lvlText w:val="•"/>
      <w:lvlJc w:val="left"/>
      <w:pPr>
        <w:ind w:left="5432" w:hanging="360"/>
      </w:pPr>
      <w:rPr>
        <w:rFonts w:hint="default"/>
        <w:lang w:val="uk-UA" w:eastAsia="en-US" w:bidi="ar-SA"/>
      </w:rPr>
    </w:lvl>
  </w:abstractNum>
  <w:abstractNum w:abstractNumId="21">
    <w:multiLevelType w:val="hybridMultilevel"/>
    <w:lvl w:ilvl="0">
      <w:start w:val="1"/>
      <w:numFmt w:val="decimal"/>
      <w:lvlText w:val="%1."/>
      <w:lvlJc w:val="left"/>
      <w:pPr>
        <w:ind w:left="142" w:hanging="223"/>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786" w:hanging="223"/>
      </w:pPr>
      <w:rPr>
        <w:rFonts w:hint="default"/>
        <w:lang w:val="uk-UA" w:eastAsia="en-US" w:bidi="ar-SA"/>
      </w:rPr>
    </w:lvl>
    <w:lvl w:ilvl="2">
      <w:start w:val="0"/>
      <w:numFmt w:val="bullet"/>
      <w:lvlText w:val="•"/>
      <w:lvlJc w:val="left"/>
      <w:pPr>
        <w:ind w:left="1433" w:hanging="223"/>
      </w:pPr>
      <w:rPr>
        <w:rFonts w:hint="default"/>
        <w:lang w:val="uk-UA" w:eastAsia="en-US" w:bidi="ar-SA"/>
      </w:rPr>
    </w:lvl>
    <w:lvl w:ilvl="3">
      <w:start w:val="0"/>
      <w:numFmt w:val="bullet"/>
      <w:lvlText w:val="•"/>
      <w:lvlJc w:val="left"/>
      <w:pPr>
        <w:ind w:left="2079" w:hanging="223"/>
      </w:pPr>
      <w:rPr>
        <w:rFonts w:hint="default"/>
        <w:lang w:val="uk-UA" w:eastAsia="en-US" w:bidi="ar-SA"/>
      </w:rPr>
    </w:lvl>
    <w:lvl w:ilvl="4">
      <w:start w:val="0"/>
      <w:numFmt w:val="bullet"/>
      <w:lvlText w:val="•"/>
      <w:lvlJc w:val="left"/>
      <w:pPr>
        <w:ind w:left="2726" w:hanging="223"/>
      </w:pPr>
      <w:rPr>
        <w:rFonts w:hint="default"/>
        <w:lang w:val="uk-UA" w:eastAsia="en-US" w:bidi="ar-SA"/>
      </w:rPr>
    </w:lvl>
    <w:lvl w:ilvl="5">
      <w:start w:val="0"/>
      <w:numFmt w:val="bullet"/>
      <w:lvlText w:val="•"/>
      <w:lvlJc w:val="left"/>
      <w:pPr>
        <w:ind w:left="3372" w:hanging="223"/>
      </w:pPr>
      <w:rPr>
        <w:rFonts w:hint="default"/>
        <w:lang w:val="uk-UA" w:eastAsia="en-US" w:bidi="ar-SA"/>
      </w:rPr>
    </w:lvl>
    <w:lvl w:ilvl="6">
      <w:start w:val="0"/>
      <w:numFmt w:val="bullet"/>
      <w:lvlText w:val="•"/>
      <w:lvlJc w:val="left"/>
      <w:pPr>
        <w:ind w:left="4019" w:hanging="223"/>
      </w:pPr>
      <w:rPr>
        <w:rFonts w:hint="default"/>
        <w:lang w:val="uk-UA" w:eastAsia="en-US" w:bidi="ar-SA"/>
      </w:rPr>
    </w:lvl>
    <w:lvl w:ilvl="7">
      <w:start w:val="0"/>
      <w:numFmt w:val="bullet"/>
      <w:lvlText w:val="•"/>
      <w:lvlJc w:val="left"/>
      <w:pPr>
        <w:ind w:left="4666" w:hanging="223"/>
      </w:pPr>
      <w:rPr>
        <w:rFonts w:hint="default"/>
        <w:lang w:val="uk-UA" w:eastAsia="en-US" w:bidi="ar-SA"/>
      </w:rPr>
    </w:lvl>
    <w:lvl w:ilvl="8">
      <w:start w:val="0"/>
      <w:numFmt w:val="bullet"/>
      <w:lvlText w:val="•"/>
      <w:lvlJc w:val="left"/>
      <w:pPr>
        <w:ind w:left="5312" w:hanging="223"/>
      </w:pPr>
      <w:rPr>
        <w:rFonts w:hint="default"/>
        <w:lang w:val="uk-UA" w:eastAsia="en-US" w:bidi="ar-SA"/>
      </w:rPr>
    </w:lvl>
  </w:abstractNum>
  <w:abstractNum w:abstractNumId="20">
    <w:multiLevelType w:val="hybridMultilevel"/>
    <w:lvl w:ilvl="0">
      <w:start w:val="1"/>
      <w:numFmt w:val="decimal"/>
      <w:lvlText w:val="%1."/>
      <w:lvlJc w:val="left"/>
      <w:pPr>
        <w:ind w:left="628" w:hanging="360"/>
        <w:jc w:val="left"/>
      </w:pPr>
      <w:rPr>
        <w:rFonts w:hint="default" w:ascii="Arial" w:hAnsi="Arial" w:eastAsia="Arial" w:cs="Arial"/>
        <w:b/>
        <w:bCs/>
        <w:i w:val="0"/>
        <w:iCs w:val="0"/>
        <w:spacing w:val="0"/>
        <w:w w:val="77"/>
        <w:sz w:val="20"/>
        <w:szCs w:val="20"/>
        <w:lang w:val="uk-UA" w:eastAsia="en-US" w:bidi="ar-SA"/>
      </w:rPr>
    </w:lvl>
    <w:lvl w:ilvl="1">
      <w:start w:val="0"/>
      <w:numFmt w:val="bullet"/>
      <w:lvlText w:val="•"/>
      <w:lvlJc w:val="left"/>
      <w:pPr>
        <w:ind w:left="1218" w:hanging="360"/>
      </w:pPr>
      <w:rPr>
        <w:rFonts w:hint="default"/>
        <w:lang w:val="uk-UA" w:eastAsia="en-US" w:bidi="ar-SA"/>
      </w:rPr>
    </w:lvl>
    <w:lvl w:ilvl="2">
      <w:start w:val="0"/>
      <w:numFmt w:val="bullet"/>
      <w:lvlText w:val="•"/>
      <w:lvlJc w:val="left"/>
      <w:pPr>
        <w:ind w:left="1817" w:hanging="360"/>
      </w:pPr>
      <w:rPr>
        <w:rFonts w:hint="default"/>
        <w:lang w:val="uk-UA" w:eastAsia="en-US" w:bidi="ar-SA"/>
      </w:rPr>
    </w:lvl>
    <w:lvl w:ilvl="3">
      <w:start w:val="0"/>
      <w:numFmt w:val="bullet"/>
      <w:lvlText w:val="•"/>
      <w:lvlJc w:val="left"/>
      <w:pPr>
        <w:ind w:left="2415" w:hanging="360"/>
      </w:pPr>
      <w:rPr>
        <w:rFonts w:hint="default"/>
        <w:lang w:val="uk-UA" w:eastAsia="en-US" w:bidi="ar-SA"/>
      </w:rPr>
    </w:lvl>
    <w:lvl w:ilvl="4">
      <w:start w:val="0"/>
      <w:numFmt w:val="bullet"/>
      <w:lvlText w:val="•"/>
      <w:lvlJc w:val="left"/>
      <w:pPr>
        <w:ind w:left="3014" w:hanging="360"/>
      </w:pPr>
      <w:rPr>
        <w:rFonts w:hint="default"/>
        <w:lang w:val="uk-UA" w:eastAsia="en-US" w:bidi="ar-SA"/>
      </w:rPr>
    </w:lvl>
    <w:lvl w:ilvl="5">
      <w:start w:val="0"/>
      <w:numFmt w:val="bullet"/>
      <w:lvlText w:val="•"/>
      <w:lvlJc w:val="left"/>
      <w:pPr>
        <w:ind w:left="3612" w:hanging="360"/>
      </w:pPr>
      <w:rPr>
        <w:rFonts w:hint="default"/>
        <w:lang w:val="uk-UA" w:eastAsia="en-US" w:bidi="ar-SA"/>
      </w:rPr>
    </w:lvl>
    <w:lvl w:ilvl="6">
      <w:start w:val="0"/>
      <w:numFmt w:val="bullet"/>
      <w:lvlText w:val="•"/>
      <w:lvlJc w:val="left"/>
      <w:pPr>
        <w:ind w:left="4211" w:hanging="360"/>
      </w:pPr>
      <w:rPr>
        <w:rFonts w:hint="default"/>
        <w:lang w:val="uk-UA" w:eastAsia="en-US" w:bidi="ar-SA"/>
      </w:rPr>
    </w:lvl>
    <w:lvl w:ilvl="7">
      <w:start w:val="0"/>
      <w:numFmt w:val="bullet"/>
      <w:lvlText w:val="•"/>
      <w:lvlJc w:val="left"/>
      <w:pPr>
        <w:ind w:left="4810" w:hanging="360"/>
      </w:pPr>
      <w:rPr>
        <w:rFonts w:hint="default"/>
        <w:lang w:val="uk-UA" w:eastAsia="en-US" w:bidi="ar-SA"/>
      </w:rPr>
    </w:lvl>
    <w:lvl w:ilvl="8">
      <w:start w:val="0"/>
      <w:numFmt w:val="bullet"/>
      <w:lvlText w:val="•"/>
      <w:lvlJc w:val="left"/>
      <w:pPr>
        <w:ind w:left="5408" w:hanging="360"/>
      </w:pPr>
      <w:rPr>
        <w:rFonts w:hint="default"/>
        <w:lang w:val="uk-UA" w:eastAsia="en-US" w:bidi="ar-SA"/>
      </w:rPr>
    </w:lvl>
  </w:abstractNum>
  <w:abstractNum w:abstractNumId="19">
    <w:multiLevelType w:val="hybridMultilevel"/>
    <w:lvl w:ilvl="0">
      <w:start w:val="1"/>
      <w:numFmt w:val="decimal"/>
      <w:lvlText w:val="%1."/>
      <w:lvlJc w:val="left"/>
      <w:pPr>
        <w:ind w:left="628" w:hanging="360"/>
        <w:jc w:val="left"/>
      </w:pPr>
      <w:rPr>
        <w:rFonts w:hint="default" w:ascii="Arial" w:hAnsi="Arial" w:eastAsia="Arial" w:cs="Arial"/>
        <w:b/>
        <w:bCs/>
        <w:i w:val="0"/>
        <w:iCs w:val="0"/>
        <w:spacing w:val="0"/>
        <w:w w:val="82"/>
        <w:sz w:val="20"/>
        <w:szCs w:val="20"/>
        <w:lang w:val="uk-UA" w:eastAsia="en-US" w:bidi="ar-SA"/>
      </w:rPr>
    </w:lvl>
    <w:lvl w:ilvl="1">
      <w:start w:val="0"/>
      <w:numFmt w:val="bullet"/>
      <w:lvlText w:val="•"/>
      <w:lvlJc w:val="left"/>
      <w:pPr>
        <w:ind w:left="1218" w:hanging="360"/>
      </w:pPr>
      <w:rPr>
        <w:rFonts w:hint="default"/>
        <w:lang w:val="uk-UA" w:eastAsia="en-US" w:bidi="ar-SA"/>
      </w:rPr>
    </w:lvl>
    <w:lvl w:ilvl="2">
      <w:start w:val="0"/>
      <w:numFmt w:val="bullet"/>
      <w:lvlText w:val="•"/>
      <w:lvlJc w:val="left"/>
      <w:pPr>
        <w:ind w:left="1817" w:hanging="360"/>
      </w:pPr>
      <w:rPr>
        <w:rFonts w:hint="default"/>
        <w:lang w:val="uk-UA" w:eastAsia="en-US" w:bidi="ar-SA"/>
      </w:rPr>
    </w:lvl>
    <w:lvl w:ilvl="3">
      <w:start w:val="0"/>
      <w:numFmt w:val="bullet"/>
      <w:lvlText w:val="•"/>
      <w:lvlJc w:val="left"/>
      <w:pPr>
        <w:ind w:left="2415" w:hanging="360"/>
      </w:pPr>
      <w:rPr>
        <w:rFonts w:hint="default"/>
        <w:lang w:val="uk-UA" w:eastAsia="en-US" w:bidi="ar-SA"/>
      </w:rPr>
    </w:lvl>
    <w:lvl w:ilvl="4">
      <w:start w:val="0"/>
      <w:numFmt w:val="bullet"/>
      <w:lvlText w:val="•"/>
      <w:lvlJc w:val="left"/>
      <w:pPr>
        <w:ind w:left="3014" w:hanging="360"/>
      </w:pPr>
      <w:rPr>
        <w:rFonts w:hint="default"/>
        <w:lang w:val="uk-UA" w:eastAsia="en-US" w:bidi="ar-SA"/>
      </w:rPr>
    </w:lvl>
    <w:lvl w:ilvl="5">
      <w:start w:val="0"/>
      <w:numFmt w:val="bullet"/>
      <w:lvlText w:val="•"/>
      <w:lvlJc w:val="left"/>
      <w:pPr>
        <w:ind w:left="3612" w:hanging="360"/>
      </w:pPr>
      <w:rPr>
        <w:rFonts w:hint="default"/>
        <w:lang w:val="uk-UA" w:eastAsia="en-US" w:bidi="ar-SA"/>
      </w:rPr>
    </w:lvl>
    <w:lvl w:ilvl="6">
      <w:start w:val="0"/>
      <w:numFmt w:val="bullet"/>
      <w:lvlText w:val="•"/>
      <w:lvlJc w:val="left"/>
      <w:pPr>
        <w:ind w:left="4211" w:hanging="360"/>
      </w:pPr>
      <w:rPr>
        <w:rFonts w:hint="default"/>
        <w:lang w:val="uk-UA" w:eastAsia="en-US" w:bidi="ar-SA"/>
      </w:rPr>
    </w:lvl>
    <w:lvl w:ilvl="7">
      <w:start w:val="0"/>
      <w:numFmt w:val="bullet"/>
      <w:lvlText w:val="•"/>
      <w:lvlJc w:val="left"/>
      <w:pPr>
        <w:ind w:left="4810" w:hanging="360"/>
      </w:pPr>
      <w:rPr>
        <w:rFonts w:hint="default"/>
        <w:lang w:val="uk-UA" w:eastAsia="en-US" w:bidi="ar-SA"/>
      </w:rPr>
    </w:lvl>
    <w:lvl w:ilvl="8">
      <w:start w:val="0"/>
      <w:numFmt w:val="bullet"/>
      <w:lvlText w:val="•"/>
      <w:lvlJc w:val="left"/>
      <w:pPr>
        <w:ind w:left="5408" w:hanging="360"/>
      </w:pPr>
      <w:rPr>
        <w:rFonts w:hint="default"/>
        <w:lang w:val="uk-UA" w:eastAsia="en-US" w:bidi="ar-SA"/>
      </w:rPr>
    </w:lvl>
  </w:abstractNum>
  <w:abstractNum w:abstractNumId="18">
    <w:multiLevelType w:val="hybridMultilevel"/>
    <w:lvl w:ilvl="0">
      <w:start w:val="1"/>
      <w:numFmt w:val="decimal"/>
      <w:lvlText w:val="%1."/>
      <w:lvlJc w:val="left"/>
      <w:pPr>
        <w:ind w:left="29" w:hanging="252"/>
        <w:jc w:val="right"/>
      </w:pPr>
      <w:rPr>
        <w:rFonts w:hint="default" w:ascii="Cambria" w:hAnsi="Cambria" w:eastAsia="Cambria" w:cs="Cambria"/>
        <w:b/>
        <w:bCs/>
        <w:i w:val="0"/>
        <w:iCs w:val="0"/>
        <w:spacing w:val="0"/>
        <w:w w:val="106"/>
        <w:sz w:val="21"/>
        <w:szCs w:val="21"/>
        <w:lang w:val="uk-UA" w:eastAsia="en-US" w:bidi="ar-SA"/>
      </w:rPr>
    </w:lvl>
    <w:lvl w:ilvl="1">
      <w:start w:val="0"/>
      <w:numFmt w:val="bullet"/>
      <w:lvlText w:val="•"/>
      <w:lvlJc w:val="left"/>
      <w:pPr>
        <w:ind w:left="678" w:hanging="252"/>
      </w:pPr>
      <w:rPr>
        <w:rFonts w:hint="default"/>
        <w:lang w:val="uk-UA" w:eastAsia="en-US" w:bidi="ar-SA"/>
      </w:rPr>
    </w:lvl>
    <w:lvl w:ilvl="2">
      <w:start w:val="0"/>
      <w:numFmt w:val="bullet"/>
      <w:lvlText w:val="•"/>
      <w:lvlJc w:val="left"/>
      <w:pPr>
        <w:ind w:left="1337" w:hanging="252"/>
      </w:pPr>
      <w:rPr>
        <w:rFonts w:hint="default"/>
        <w:lang w:val="uk-UA" w:eastAsia="en-US" w:bidi="ar-SA"/>
      </w:rPr>
    </w:lvl>
    <w:lvl w:ilvl="3">
      <w:start w:val="0"/>
      <w:numFmt w:val="bullet"/>
      <w:lvlText w:val="•"/>
      <w:lvlJc w:val="left"/>
      <w:pPr>
        <w:ind w:left="1995" w:hanging="252"/>
      </w:pPr>
      <w:rPr>
        <w:rFonts w:hint="default"/>
        <w:lang w:val="uk-UA" w:eastAsia="en-US" w:bidi="ar-SA"/>
      </w:rPr>
    </w:lvl>
    <w:lvl w:ilvl="4">
      <w:start w:val="0"/>
      <w:numFmt w:val="bullet"/>
      <w:lvlText w:val="•"/>
      <w:lvlJc w:val="left"/>
      <w:pPr>
        <w:ind w:left="2654" w:hanging="252"/>
      </w:pPr>
      <w:rPr>
        <w:rFonts w:hint="default"/>
        <w:lang w:val="uk-UA" w:eastAsia="en-US" w:bidi="ar-SA"/>
      </w:rPr>
    </w:lvl>
    <w:lvl w:ilvl="5">
      <w:start w:val="0"/>
      <w:numFmt w:val="bullet"/>
      <w:lvlText w:val="•"/>
      <w:lvlJc w:val="left"/>
      <w:pPr>
        <w:ind w:left="3312" w:hanging="252"/>
      </w:pPr>
      <w:rPr>
        <w:rFonts w:hint="default"/>
        <w:lang w:val="uk-UA" w:eastAsia="en-US" w:bidi="ar-SA"/>
      </w:rPr>
    </w:lvl>
    <w:lvl w:ilvl="6">
      <w:start w:val="0"/>
      <w:numFmt w:val="bullet"/>
      <w:lvlText w:val="•"/>
      <w:lvlJc w:val="left"/>
      <w:pPr>
        <w:ind w:left="3971" w:hanging="252"/>
      </w:pPr>
      <w:rPr>
        <w:rFonts w:hint="default"/>
        <w:lang w:val="uk-UA" w:eastAsia="en-US" w:bidi="ar-SA"/>
      </w:rPr>
    </w:lvl>
    <w:lvl w:ilvl="7">
      <w:start w:val="0"/>
      <w:numFmt w:val="bullet"/>
      <w:lvlText w:val="•"/>
      <w:lvlJc w:val="left"/>
      <w:pPr>
        <w:ind w:left="4630" w:hanging="252"/>
      </w:pPr>
      <w:rPr>
        <w:rFonts w:hint="default"/>
        <w:lang w:val="uk-UA" w:eastAsia="en-US" w:bidi="ar-SA"/>
      </w:rPr>
    </w:lvl>
    <w:lvl w:ilvl="8">
      <w:start w:val="0"/>
      <w:numFmt w:val="bullet"/>
      <w:lvlText w:val="•"/>
      <w:lvlJc w:val="left"/>
      <w:pPr>
        <w:ind w:left="5288" w:hanging="252"/>
      </w:pPr>
      <w:rPr>
        <w:rFonts w:hint="default"/>
        <w:lang w:val="uk-UA" w:eastAsia="en-US" w:bidi="ar-SA"/>
      </w:rPr>
    </w:lvl>
  </w:abstractNum>
  <w:abstractNum w:abstractNumId="17">
    <w:multiLevelType w:val="hybridMultilevel"/>
    <w:lvl w:ilvl="0">
      <w:start w:val="1"/>
      <w:numFmt w:val="decimal"/>
      <w:lvlText w:val="%1."/>
      <w:lvlJc w:val="left"/>
      <w:pPr>
        <w:ind w:left="742" w:hanging="360"/>
        <w:jc w:val="left"/>
      </w:pPr>
      <w:rPr>
        <w:rFonts w:hint="default" w:ascii="Arial" w:hAnsi="Arial" w:eastAsia="Arial" w:cs="Arial"/>
        <w:b/>
        <w:bCs/>
        <w:i w:val="0"/>
        <w:iCs w:val="0"/>
        <w:spacing w:val="0"/>
        <w:w w:val="82"/>
        <w:sz w:val="20"/>
        <w:szCs w:val="20"/>
        <w:lang w:val="uk-UA" w:eastAsia="en-US" w:bidi="ar-SA"/>
      </w:rPr>
    </w:lvl>
    <w:lvl w:ilvl="1">
      <w:start w:val="0"/>
      <w:numFmt w:val="bullet"/>
      <w:lvlText w:val="•"/>
      <w:lvlJc w:val="left"/>
      <w:pPr>
        <w:ind w:left="1326" w:hanging="360"/>
      </w:pPr>
      <w:rPr>
        <w:rFonts w:hint="default"/>
        <w:lang w:val="uk-UA" w:eastAsia="en-US" w:bidi="ar-SA"/>
      </w:rPr>
    </w:lvl>
    <w:lvl w:ilvl="2">
      <w:start w:val="0"/>
      <w:numFmt w:val="bullet"/>
      <w:lvlText w:val="•"/>
      <w:lvlJc w:val="left"/>
      <w:pPr>
        <w:ind w:left="1913" w:hanging="360"/>
      </w:pPr>
      <w:rPr>
        <w:rFonts w:hint="default"/>
        <w:lang w:val="uk-UA" w:eastAsia="en-US" w:bidi="ar-SA"/>
      </w:rPr>
    </w:lvl>
    <w:lvl w:ilvl="3">
      <w:start w:val="0"/>
      <w:numFmt w:val="bullet"/>
      <w:lvlText w:val="•"/>
      <w:lvlJc w:val="left"/>
      <w:pPr>
        <w:ind w:left="2499" w:hanging="360"/>
      </w:pPr>
      <w:rPr>
        <w:rFonts w:hint="default"/>
        <w:lang w:val="uk-UA" w:eastAsia="en-US" w:bidi="ar-SA"/>
      </w:rPr>
    </w:lvl>
    <w:lvl w:ilvl="4">
      <w:start w:val="0"/>
      <w:numFmt w:val="bullet"/>
      <w:lvlText w:val="•"/>
      <w:lvlJc w:val="left"/>
      <w:pPr>
        <w:ind w:left="3086" w:hanging="360"/>
      </w:pPr>
      <w:rPr>
        <w:rFonts w:hint="default"/>
        <w:lang w:val="uk-UA" w:eastAsia="en-US" w:bidi="ar-SA"/>
      </w:rPr>
    </w:lvl>
    <w:lvl w:ilvl="5">
      <w:start w:val="0"/>
      <w:numFmt w:val="bullet"/>
      <w:lvlText w:val="•"/>
      <w:lvlJc w:val="left"/>
      <w:pPr>
        <w:ind w:left="3672" w:hanging="360"/>
      </w:pPr>
      <w:rPr>
        <w:rFonts w:hint="default"/>
        <w:lang w:val="uk-UA" w:eastAsia="en-US" w:bidi="ar-SA"/>
      </w:rPr>
    </w:lvl>
    <w:lvl w:ilvl="6">
      <w:start w:val="0"/>
      <w:numFmt w:val="bullet"/>
      <w:lvlText w:val="•"/>
      <w:lvlJc w:val="left"/>
      <w:pPr>
        <w:ind w:left="4259" w:hanging="360"/>
      </w:pPr>
      <w:rPr>
        <w:rFonts w:hint="default"/>
        <w:lang w:val="uk-UA" w:eastAsia="en-US" w:bidi="ar-SA"/>
      </w:rPr>
    </w:lvl>
    <w:lvl w:ilvl="7">
      <w:start w:val="0"/>
      <w:numFmt w:val="bullet"/>
      <w:lvlText w:val="•"/>
      <w:lvlJc w:val="left"/>
      <w:pPr>
        <w:ind w:left="4846" w:hanging="360"/>
      </w:pPr>
      <w:rPr>
        <w:rFonts w:hint="default"/>
        <w:lang w:val="uk-UA" w:eastAsia="en-US" w:bidi="ar-SA"/>
      </w:rPr>
    </w:lvl>
    <w:lvl w:ilvl="8">
      <w:start w:val="0"/>
      <w:numFmt w:val="bullet"/>
      <w:lvlText w:val="•"/>
      <w:lvlJc w:val="left"/>
      <w:pPr>
        <w:ind w:left="5432" w:hanging="360"/>
      </w:pPr>
      <w:rPr>
        <w:rFonts w:hint="default"/>
        <w:lang w:val="uk-UA" w:eastAsia="en-US" w:bidi="ar-SA"/>
      </w:rPr>
    </w:lvl>
  </w:abstractNum>
  <w:abstractNum w:abstractNumId="16">
    <w:multiLevelType w:val="hybridMultilevel"/>
    <w:lvl w:ilvl="0">
      <w:start w:val="1"/>
      <w:numFmt w:val="decimal"/>
      <w:lvlText w:val="%1."/>
      <w:lvlJc w:val="left"/>
      <w:pPr>
        <w:ind w:left="742" w:hanging="359"/>
        <w:jc w:val="left"/>
      </w:pPr>
      <w:rPr>
        <w:rFonts w:hint="default" w:ascii="Arial" w:hAnsi="Arial" w:eastAsia="Arial" w:cs="Arial"/>
        <w:b/>
        <w:bCs/>
        <w:i w:val="0"/>
        <w:iCs w:val="0"/>
        <w:spacing w:val="-1"/>
        <w:w w:val="82"/>
        <w:sz w:val="20"/>
        <w:szCs w:val="20"/>
        <w:lang w:val="uk-UA" w:eastAsia="en-US" w:bidi="ar-SA"/>
      </w:rPr>
    </w:lvl>
    <w:lvl w:ilvl="1">
      <w:start w:val="0"/>
      <w:numFmt w:val="bullet"/>
      <w:lvlText w:val="•"/>
      <w:lvlJc w:val="left"/>
      <w:pPr>
        <w:ind w:left="1326" w:hanging="359"/>
      </w:pPr>
      <w:rPr>
        <w:rFonts w:hint="default"/>
        <w:lang w:val="uk-UA" w:eastAsia="en-US" w:bidi="ar-SA"/>
      </w:rPr>
    </w:lvl>
    <w:lvl w:ilvl="2">
      <w:start w:val="0"/>
      <w:numFmt w:val="bullet"/>
      <w:lvlText w:val="•"/>
      <w:lvlJc w:val="left"/>
      <w:pPr>
        <w:ind w:left="1913" w:hanging="359"/>
      </w:pPr>
      <w:rPr>
        <w:rFonts w:hint="default"/>
        <w:lang w:val="uk-UA" w:eastAsia="en-US" w:bidi="ar-SA"/>
      </w:rPr>
    </w:lvl>
    <w:lvl w:ilvl="3">
      <w:start w:val="0"/>
      <w:numFmt w:val="bullet"/>
      <w:lvlText w:val="•"/>
      <w:lvlJc w:val="left"/>
      <w:pPr>
        <w:ind w:left="2499" w:hanging="359"/>
      </w:pPr>
      <w:rPr>
        <w:rFonts w:hint="default"/>
        <w:lang w:val="uk-UA" w:eastAsia="en-US" w:bidi="ar-SA"/>
      </w:rPr>
    </w:lvl>
    <w:lvl w:ilvl="4">
      <w:start w:val="0"/>
      <w:numFmt w:val="bullet"/>
      <w:lvlText w:val="•"/>
      <w:lvlJc w:val="left"/>
      <w:pPr>
        <w:ind w:left="3086" w:hanging="359"/>
      </w:pPr>
      <w:rPr>
        <w:rFonts w:hint="default"/>
        <w:lang w:val="uk-UA" w:eastAsia="en-US" w:bidi="ar-SA"/>
      </w:rPr>
    </w:lvl>
    <w:lvl w:ilvl="5">
      <w:start w:val="0"/>
      <w:numFmt w:val="bullet"/>
      <w:lvlText w:val="•"/>
      <w:lvlJc w:val="left"/>
      <w:pPr>
        <w:ind w:left="3672" w:hanging="359"/>
      </w:pPr>
      <w:rPr>
        <w:rFonts w:hint="default"/>
        <w:lang w:val="uk-UA" w:eastAsia="en-US" w:bidi="ar-SA"/>
      </w:rPr>
    </w:lvl>
    <w:lvl w:ilvl="6">
      <w:start w:val="0"/>
      <w:numFmt w:val="bullet"/>
      <w:lvlText w:val="•"/>
      <w:lvlJc w:val="left"/>
      <w:pPr>
        <w:ind w:left="4259" w:hanging="359"/>
      </w:pPr>
      <w:rPr>
        <w:rFonts w:hint="default"/>
        <w:lang w:val="uk-UA" w:eastAsia="en-US" w:bidi="ar-SA"/>
      </w:rPr>
    </w:lvl>
    <w:lvl w:ilvl="7">
      <w:start w:val="0"/>
      <w:numFmt w:val="bullet"/>
      <w:lvlText w:val="•"/>
      <w:lvlJc w:val="left"/>
      <w:pPr>
        <w:ind w:left="4846" w:hanging="359"/>
      </w:pPr>
      <w:rPr>
        <w:rFonts w:hint="default"/>
        <w:lang w:val="uk-UA" w:eastAsia="en-US" w:bidi="ar-SA"/>
      </w:rPr>
    </w:lvl>
    <w:lvl w:ilvl="8">
      <w:start w:val="0"/>
      <w:numFmt w:val="bullet"/>
      <w:lvlText w:val="•"/>
      <w:lvlJc w:val="left"/>
      <w:pPr>
        <w:ind w:left="5432" w:hanging="359"/>
      </w:pPr>
      <w:rPr>
        <w:rFonts w:hint="default"/>
        <w:lang w:val="uk-UA" w:eastAsia="en-US" w:bidi="ar-SA"/>
      </w:rPr>
    </w:lvl>
  </w:abstractNum>
  <w:abstractNum w:abstractNumId="15">
    <w:multiLevelType w:val="hybridMultilevel"/>
    <w:lvl w:ilvl="0">
      <w:start w:val="1"/>
      <w:numFmt w:val="decimal"/>
      <w:lvlText w:val="%1."/>
      <w:lvlJc w:val="left"/>
      <w:pPr>
        <w:ind w:left="29" w:hanging="255"/>
        <w:jc w:val="left"/>
      </w:pPr>
      <w:rPr>
        <w:rFonts w:hint="default" w:ascii="Cambria" w:hAnsi="Cambria" w:eastAsia="Cambria" w:cs="Cambria"/>
        <w:b w:val="0"/>
        <w:bCs w:val="0"/>
        <w:i/>
        <w:iCs/>
        <w:spacing w:val="0"/>
        <w:w w:val="107"/>
        <w:sz w:val="21"/>
        <w:szCs w:val="21"/>
        <w:lang w:val="uk-UA" w:eastAsia="en-US" w:bidi="ar-SA"/>
      </w:rPr>
    </w:lvl>
    <w:lvl w:ilvl="1">
      <w:start w:val="0"/>
      <w:numFmt w:val="bullet"/>
      <w:lvlText w:val="•"/>
      <w:lvlJc w:val="left"/>
      <w:pPr>
        <w:ind w:left="678" w:hanging="255"/>
      </w:pPr>
      <w:rPr>
        <w:rFonts w:hint="default"/>
        <w:lang w:val="uk-UA" w:eastAsia="en-US" w:bidi="ar-SA"/>
      </w:rPr>
    </w:lvl>
    <w:lvl w:ilvl="2">
      <w:start w:val="0"/>
      <w:numFmt w:val="bullet"/>
      <w:lvlText w:val="•"/>
      <w:lvlJc w:val="left"/>
      <w:pPr>
        <w:ind w:left="1337" w:hanging="255"/>
      </w:pPr>
      <w:rPr>
        <w:rFonts w:hint="default"/>
        <w:lang w:val="uk-UA" w:eastAsia="en-US" w:bidi="ar-SA"/>
      </w:rPr>
    </w:lvl>
    <w:lvl w:ilvl="3">
      <w:start w:val="0"/>
      <w:numFmt w:val="bullet"/>
      <w:lvlText w:val="•"/>
      <w:lvlJc w:val="left"/>
      <w:pPr>
        <w:ind w:left="1995" w:hanging="255"/>
      </w:pPr>
      <w:rPr>
        <w:rFonts w:hint="default"/>
        <w:lang w:val="uk-UA" w:eastAsia="en-US" w:bidi="ar-SA"/>
      </w:rPr>
    </w:lvl>
    <w:lvl w:ilvl="4">
      <w:start w:val="0"/>
      <w:numFmt w:val="bullet"/>
      <w:lvlText w:val="•"/>
      <w:lvlJc w:val="left"/>
      <w:pPr>
        <w:ind w:left="2654" w:hanging="255"/>
      </w:pPr>
      <w:rPr>
        <w:rFonts w:hint="default"/>
        <w:lang w:val="uk-UA" w:eastAsia="en-US" w:bidi="ar-SA"/>
      </w:rPr>
    </w:lvl>
    <w:lvl w:ilvl="5">
      <w:start w:val="0"/>
      <w:numFmt w:val="bullet"/>
      <w:lvlText w:val="•"/>
      <w:lvlJc w:val="left"/>
      <w:pPr>
        <w:ind w:left="3312" w:hanging="255"/>
      </w:pPr>
      <w:rPr>
        <w:rFonts w:hint="default"/>
        <w:lang w:val="uk-UA" w:eastAsia="en-US" w:bidi="ar-SA"/>
      </w:rPr>
    </w:lvl>
    <w:lvl w:ilvl="6">
      <w:start w:val="0"/>
      <w:numFmt w:val="bullet"/>
      <w:lvlText w:val="•"/>
      <w:lvlJc w:val="left"/>
      <w:pPr>
        <w:ind w:left="3971" w:hanging="255"/>
      </w:pPr>
      <w:rPr>
        <w:rFonts w:hint="default"/>
        <w:lang w:val="uk-UA" w:eastAsia="en-US" w:bidi="ar-SA"/>
      </w:rPr>
    </w:lvl>
    <w:lvl w:ilvl="7">
      <w:start w:val="0"/>
      <w:numFmt w:val="bullet"/>
      <w:lvlText w:val="•"/>
      <w:lvlJc w:val="left"/>
      <w:pPr>
        <w:ind w:left="4630" w:hanging="255"/>
      </w:pPr>
      <w:rPr>
        <w:rFonts w:hint="default"/>
        <w:lang w:val="uk-UA" w:eastAsia="en-US" w:bidi="ar-SA"/>
      </w:rPr>
    </w:lvl>
    <w:lvl w:ilvl="8">
      <w:start w:val="0"/>
      <w:numFmt w:val="bullet"/>
      <w:lvlText w:val="•"/>
      <w:lvlJc w:val="left"/>
      <w:pPr>
        <w:ind w:left="5288" w:hanging="255"/>
      </w:pPr>
      <w:rPr>
        <w:rFonts w:hint="default"/>
        <w:lang w:val="uk-UA" w:eastAsia="en-US" w:bidi="ar-SA"/>
      </w:rPr>
    </w:lvl>
  </w:abstractNum>
  <w:abstractNum w:abstractNumId="14">
    <w:multiLevelType w:val="hybridMultilevel"/>
    <w:lvl w:ilvl="0">
      <w:start w:val="1"/>
      <w:numFmt w:val="decimal"/>
      <w:lvlText w:val="%1."/>
      <w:lvlJc w:val="left"/>
      <w:pPr>
        <w:ind w:left="742" w:hanging="360"/>
        <w:jc w:val="left"/>
      </w:pPr>
      <w:rPr>
        <w:rFonts w:hint="default" w:ascii="Arial" w:hAnsi="Arial" w:eastAsia="Arial" w:cs="Arial"/>
        <w:b/>
        <w:bCs/>
        <w:i w:val="0"/>
        <w:iCs w:val="0"/>
        <w:spacing w:val="0"/>
        <w:w w:val="77"/>
        <w:sz w:val="20"/>
        <w:szCs w:val="20"/>
        <w:lang w:val="uk-UA" w:eastAsia="en-US" w:bidi="ar-SA"/>
      </w:rPr>
    </w:lvl>
    <w:lvl w:ilvl="1">
      <w:start w:val="0"/>
      <w:numFmt w:val="bullet"/>
      <w:lvlText w:val="•"/>
      <w:lvlJc w:val="left"/>
      <w:pPr>
        <w:ind w:left="1326" w:hanging="360"/>
      </w:pPr>
      <w:rPr>
        <w:rFonts w:hint="default"/>
        <w:lang w:val="uk-UA" w:eastAsia="en-US" w:bidi="ar-SA"/>
      </w:rPr>
    </w:lvl>
    <w:lvl w:ilvl="2">
      <w:start w:val="0"/>
      <w:numFmt w:val="bullet"/>
      <w:lvlText w:val="•"/>
      <w:lvlJc w:val="left"/>
      <w:pPr>
        <w:ind w:left="1913" w:hanging="360"/>
      </w:pPr>
      <w:rPr>
        <w:rFonts w:hint="default"/>
        <w:lang w:val="uk-UA" w:eastAsia="en-US" w:bidi="ar-SA"/>
      </w:rPr>
    </w:lvl>
    <w:lvl w:ilvl="3">
      <w:start w:val="0"/>
      <w:numFmt w:val="bullet"/>
      <w:lvlText w:val="•"/>
      <w:lvlJc w:val="left"/>
      <w:pPr>
        <w:ind w:left="2499" w:hanging="360"/>
      </w:pPr>
      <w:rPr>
        <w:rFonts w:hint="default"/>
        <w:lang w:val="uk-UA" w:eastAsia="en-US" w:bidi="ar-SA"/>
      </w:rPr>
    </w:lvl>
    <w:lvl w:ilvl="4">
      <w:start w:val="0"/>
      <w:numFmt w:val="bullet"/>
      <w:lvlText w:val="•"/>
      <w:lvlJc w:val="left"/>
      <w:pPr>
        <w:ind w:left="3086" w:hanging="360"/>
      </w:pPr>
      <w:rPr>
        <w:rFonts w:hint="default"/>
        <w:lang w:val="uk-UA" w:eastAsia="en-US" w:bidi="ar-SA"/>
      </w:rPr>
    </w:lvl>
    <w:lvl w:ilvl="5">
      <w:start w:val="0"/>
      <w:numFmt w:val="bullet"/>
      <w:lvlText w:val="•"/>
      <w:lvlJc w:val="left"/>
      <w:pPr>
        <w:ind w:left="3672" w:hanging="360"/>
      </w:pPr>
      <w:rPr>
        <w:rFonts w:hint="default"/>
        <w:lang w:val="uk-UA" w:eastAsia="en-US" w:bidi="ar-SA"/>
      </w:rPr>
    </w:lvl>
    <w:lvl w:ilvl="6">
      <w:start w:val="0"/>
      <w:numFmt w:val="bullet"/>
      <w:lvlText w:val="•"/>
      <w:lvlJc w:val="left"/>
      <w:pPr>
        <w:ind w:left="4259" w:hanging="360"/>
      </w:pPr>
      <w:rPr>
        <w:rFonts w:hint="default"/>
        <w:lang w:val="uk-UA" w:eastAsia="en-US" w:bidi="ar-SA"/>
      </w:rPr>
    </w:lvl>
    <w:lvl w:ilvl="7">
      <w:start w:val="0"/>
      <w:numFmt w:val="bullet"/>
      <w:lvlText w:val="•"/>
      <w:lvlJc w:val="left"/>
      <w:pPr>
        <w:ind w:left="4846" w:hanging="360"/>
      </w:pPr>
      <w:rPr>
        <w:rFonts w:hint="default"/>
        <w:lang w:val="uk-UA" w:eastAsia="en-US" w:bidi="ar-SA"/>
      </w:rPr>
    </w:lvl>
    <w:lvl w:ilvl="8">
      <w:start w:val="0"/>
      <w:numFmt w:val="bullet"/>
      <w:lvlText w:val="•"/>
      <w:lvlJc w:val="left"/>
      <w:pPr>
        <w:ind w:left="5432" w:hanging="360"/>
      </w:pPr>
      <w:rPr>
        <w:rFonts w:hint="default"/>
        <w:lang w:val="uk-UA" w:eastAsia="en-US" w:bidi="ar-SA"/>
      </w:rPr>
    </w:lvl>
  </w:abstractNum>
  <w:abstractNum w:abstractNumId="13">
    <w:multiLevelType w:val="hybridMultilevel"/>
    <w:lvl w:ilvl="0">
      <w:start w:val="1"/>
      <w:numFmt w:val="decimal"/>
      <w:lvlText w:val="%1."/>
      <w:lvlJc w:val="left"/>
      <w:pPr>
        <w:ind w:left="29" w:hanging="215"/>
        <w:jc w:val="left"/>
      </w:pPr>
      <w:rPr>
        <w:rFonts w:hint="default" w:ascii="Cambria" w:hAnsi="Cambria" w:eastAsia="Cambria" w:cs="Cambria"/>
        <w:b w:val="0"/>
        <w:bCs w:val="0"/>
        <w:i w:val="0"/>
        <w:iCs w:val="0"/>
        <w:spacing w:val="-1"/>
        <w:w w:val="105"/>
        <w:sz w:val="21"/>
        <w:szCs w:val="21"/>
        <w:lang w:val="uk-UA" w:eastAsia="en-US" w:bidi="ar-SA"/>
      </w:rPr>
    </w:lvl>
    <w:lvl w:ilvl="1">
      <w:start w:val="0"/>
      <w:numFmt w:val="bullet"/>
      <w:lvlText w:val="•"/>
      <w:lvlJc w:val="left"/>
      <w:pPr>
        <w:ind w:left="678" w:hanging="215"/>
      </w:pPr>
      <w:rPr>
        <w:rFonts w:hint="default"/>
        <w:lang w:val="uk-UA" w:eastAsia="en-US" w:bidi="ar-SA"/>
      </w:rPr>
    </w:lvl>
    <w:lvl w:ilvl="2">
      <w:start w:val="0"/>
      <w:numFmt w:val="bullet"/>
      <w:lvlText w:val="•"/>
      <w:lvlJc w:val="left"/>
      <w:pPr>
        <w:ind w:left="1337" w:hanging="215"/>
      </w:pPr>
      <w:rPr>
        <w:rFonts w:hint="default"/>
        <w:lang w:val="uk-UA" w:eastAsia="en-US" w:bidi="ar-SA"/>
      </w:rPr>
    </w:lvl>
    <w:lvl w:ilvl="3">
      <w:start w:val="0"/>
      <w:numFmt w:val="bullet"/>
      <w:lvlText w:val="•"/>
      <w:lvlJc w:val="left"/>
      <w:pPr>
        <w:ind w:left="1995" w:hanging="215"/>
      </w:pPr>
      <w:rPr>
        <w:rFonts w:hint="default"/>
        <w:lang w:val="uk-UA" w:eastAsia="en-US" w:bidi="ar-SA"/>
      </w:rPr>
    </w:lvl>
    <w:lvl w:ilvl="4">
      <w:start w:val="0"/>
      <w:numFmt w:val="bullet"/>
      <w:lvlText w:val="•"/>
      <w:lvlJc w:val="left"/>
      <w:pPr>
        <w:ind w:left="2654" w:hanging="215"/>
      </w:pPr>
      <w:rPr>
        <w:rFonts w:hint="default"/>
        <w:lang w:val="uk-UA" w:eastAsia="en-US" w:bidi="ar-SA"/>
      </w:rPr>
    </w:lvl>
    <w:lvl w:ilvl="5">
      <w:start w:val="0"/>
      <w:numFmt w:val="bullet"/>
      <w:lvlText w:val="•"/>
      <w:lvlJc w:val="left"/>
      <w:pPr>
        <w:ind w:left="3312" w:hanging="215"/>
      </w:pPr>
      <w:rPr>
        <w:rFonts w:hint="default"/>
        <w:lang w:val="uk-UA" w:eastAsia="en-US" w:bidi="ar-SA"/>
      </w:rPr>
    </w:lvl>
    <w:lvl w:ilvl="6">
      <w:start w:val="0"/>
      <w:numFmt w:val="bullet"/>
      <w:lvlText w:val="•"/>
      <w:lvlJc w:val="left"/>
      <w:pPr>
        <w:ind w:left="3971" w:hanging="215"/>
      </w:pPr>
      <w:rPr>
        <w:rFonts w:hint="default"/>
        <w:lang w:val="uk-UA" w:eastAsia="en-US" w:bidi="ar-SA"/>
      </w:rPr>
    </w:lvl>
    <w:lvl w:ilvl="7">
      <w:start w:val="0"/>
      <w:numFmt w:val="bullet"/>
      <w:lvlText w:val="•"/>
      <w:lvlJc w:val="left"/>
      <w:pPr>
        <w:ind w:left="4630" w:hanging="215"/>
      </w:pPr>
      <w:rPr>
        <w:rFonts w:hint="default"/>
        <w:lang w:val="uk-UA" w:eastAsia="en-US" w:bidi="ar-SA"/>
      </w:rPr>
    </w:lvl>
    <w:lvl w:ilvl="8">
      <w:start w:val="0"/>
      <w:numFmt w:val="bullet"/>
      <w:lvlText w:val="•"/>
      <w:lvlJc w:val="left"/>
      <w:pPr>
        <w:ind w:left="5288" w:hanging="215"/>
      </w:pPr>
      <w:rPr>
        <w:rFonts w:hint="default"/>
        <w:lang w:val="uk-UA" w:eastAsia="en-US" w:bidi="ar-SA"/>
      </w:rPr>
    </w:lvl>
  </w:abstractNum>
  <w:abstractNum w:abstractNumId="12">
    <w:multiLevelType w:val="hybridMultilevel"/>
    <w:lvl w:ilvl="0">
      <w:start w:val="1"/>
      <w:numFmt w:val="decimal"/>
      <w:lvlText w:val="%1."/>
      <w:lvlJc w:val="left"/>
      <w:pPr>
        <w:ind w:left="742" w:hanging="360"/>
        <w:jc w:val="left"/>
      </w:pPr>
      <w:rPr>
        <w:rFonts w:hint="default" w:ascii="Arial" w:hAnsi="Arial" w:eastAsia="Arial" w:cs="Arial"/>
        <w:b/>
        <w:bCs/>
        <w:i w:val="0"/>
        <w:iCs w:val="0"/>
        <w:spacing w:val="0"/>
        <w:w w:val="82"/>
        <w:sz w:val="20"/>
        <w:szCs w:val="20"/>
        <w:lang w:val="uk-UA" w:eastAsia="en-US" w:bidi="ar-SA"/>
      </w:rPr>
    </w:lvl>
    <w:lvl w:ilvl="1">
      <w:start w:val="0"/>
      <w:numFmt w:val="bullet"/>
      <w:lvlText w:val="•"/>
      <w:lvlJc w:val="left"/>
      <w:pPr>
        <w:ind w:left="1326" w:hanging="360"/>
      </w:pPr>
      <w:rPr>
        <w:rFonts w:hint="default"/>
        <w:lang w:val="uk-UA" w:eastAsia="en-US" w:bidi="ar-SA"/>
      </w:rPr>
    </w:lvl>
    <w:lvl w:ilvl="2">
      <w:start w:val="0"/>
      <w:numFmt w:val="bullet"/>
      <w:lvlText w:val="•"/>
      <w:lvlJc w:val="left"/>
      <w:pPr>
        <w:ind w:left="1913" w:hanging="360"/>
      </w:pPr>
      <w:rPr>
        <w:rFonts w:hint="default"/>
        <w:lang w:val="uk-UA" w:eastAsia="en-US" w:bidi="ar-SA"/>
      </w:rPr>
    </w:lvl>
    <w:lvl w:ilvl="3">
      <w:start w:val="0"/>
      <w:numFmt w:val="bullet"/>
      <w:lvlText w:val="•"/>
      <w:lvlJc w:val="left"/>
      <w:pPr>
        <w:ind w:left="2499" w:hanging="360"/>
      </w:pPr>
      <w:rPr>
        <w:rFonts w:hint="default"/>
        <w:lang w:val="uk-UA" w:eastAsia="en-US" w:bidi="ar-SA"/>
      </w:rPr>
    </w:lvl>
    <w:lvl w:ilvl="4">
      <w:start w:val="0"/>
      <w:numFmt w:val="bullet"/>
      <w:lvlText w:val="•"/>
      <w:lvlJc w:val="left"/>
      <w:pPr>
        <w:ind w:left="3086" w:hanging="360"/>
      </w:pPr>
      <w:rPr>
        <w:rFonts w:hint="default"/>
        <w:lang w:val="uk-UA" w:eastAsia="en-US" w:bidi="ar-SA"/>
      </w:rPr>
    </w:lvl>
    <w:lvl w:ilvl="5">
      <w:start w:val="0"/>
      <w:numFmt w:val="bullet"/>
      <w:lvlText w:val="•"/>
      <w:lvlJc w:val="left"/>
      <w:pPr>
        <w:ind w:left="3672" w:hanging="360"/>
      </w:pPr>
      <w:rPr>
        <w:rFonts w:hint="default"/>
        <w:lang w:val="uk-UA" w:eastAsia="en-US" w:bidi="ar-SA"/>
      </w:rPr>
    </w:lvl>
    <w:lvl w:ilvl="6">
      <w:start w:val="0"/>
      <w:numFmt w:val="bullet"/>
      <w:lvlText w:val="•"/>
      <w:lvlJc w:val="left"/>
      <w:pPr>
        <w:ind w:left="4259" w:hanging="360"/>
      </w:pPr>
      <w:rPr>
        <w:rFonts w:hint="default"/>
        <w:lang w:val="uk-UA" w:eastAsia="en-US" w:bidi="ar-SA"/>
      </w:rPr>
    </w:lvl>
    <w:lvl w:ilvl="7">
      <w:start w:val="0"/>
      <w:numFmt w:val="bullet"/>
      <w:lvlText w:val="•"/>
      <w:lvlJc w:val="left"/>
      <w:pPr>
        <w:ind w:left="4846" w:hanging="360"/>
      </w:pPr>
      <w:rPr>
        <w:rFonts w:hint="default"/>
        <w:lang w:val="uk-UA" w:eastAsia="en-US" w:bidi="ar-SA"/>
      </w:rPr>
    </w:lvl>
    <w:lvl w:ilvl="8">
      <w:start w:val="0"/>
      <w:numFmt w:val="bullet"/>
      <w:lvlText w:val="•"/>
      <w:lvlJc w:val="left"/>
      <w:pPr>
        <w:ind w:left="5432" w:hanging="360"/>
      </w:pPr>
      <w:rPr>
        <w:rFonts w:hint="default"/>
        <w:lang w:val="uk-UA" w:eastAsia="en-US" w:bidi="ar-SA"/>
      </w:rPr>
    </w:lvl>
  </w:abstractNum>
  <w:abstractNum w:abstractNumId="11">
    <w:multiLevelType w:val="hybridMultilevel"/>
    <w:lvl w:ilvl="0">
      <w:start w:val="1"/>
      <w:numFmt w:val="decimal"/>
      <w:lvlText w:val="%1."/>
      <w:lvlJc w:val="left"/>
      <w:pPr>
        <w:ind w:left="142" w:hanging="212"/>
        <w:jc w:val="right"/>
      </w:pPr>
      <w:rPr>
        <w:rFonts w:hint="default" w:ascii="Cambria" w:hAnsi="Cambria" w:eastAsia="Cambria" w:cs="Cambria"/>
        <w:b w:val="0"/>
        <w:bCs w:val="0"/>
        <w:i/>
        <w:iCs/>
        <w:spacing w:val="-1"/>
        <w:w w:val="107"/>
        <w:sz w:val="21"/>
        <w:szCs w:val="21"/>
        <w:lang w:val="uk-UA" w:eastAsia="en-US" w:bidi="ar-SA"/>
      </w:rPr>
    </w:lvl>
    <w:lvl w:ilvl="1">
      <w:start w:val="0"/>
      <w:numFmt w:val="bullet"/>
      <w:lvlText w:val="•"/>
      <w:lvlJc w:val="left"/>
      <w:pPr>
        <w:ind w:left="786" w:hanging="212"/>
      </w:pPr>
      <w:rPr>
        <w:rFonts w:hint="default"/>
        <w:lang w:val="uk-UA" w:eastAsia="en-US" w:bidi="ar-SA"/>
      </w:rPr>
    </w:lvl>
    <w:lvl w:ilvl="2">
      <w:start w:val="0"/>
      <w:numFmt w:val="bullet"/>
      <w:lvlText w:val="•"/>
      <w:lvlJc w:val="left"/>
      <w:pPr>
        <w:ind w:left="1433" w:hanging="212"/>
      </w:pPr>
      <w:rPr>
        <w:rFonts w:hint="default"/>
        <w:lang w:val="uk-UA" w:eastAsia="en-US" w:bidi="ar-SA"/>
      </w:rPr>
    </w:lvl>
    <w:lvl w:ilvl="3">
      <w:start w:val="0"/>
      <w:numFmt w:val="bullet"/>
      <w:lvlText w:val="•"/>
      <w:lvlJc w:val="left"/>
      <w:pPr>
        <w:ind w:left="2079" w:hanging="212"/>
      </w:pPr>
      <w:rPr>
        <w:rFonts w:hint="default"/>
        <w:lang w:val="uk-UA" w:eastAsia="en-US" w:bidi="ar-SA"/>
      </w:rPr>
    </w:lvl>
    <w:lvl w:ilvl="4">
      <w:start w:val="0"/>
      <w:numFmt w:val="bullet"/>
      <w:lvlText w:val="•"/>
      <w:lvlJc w:val="left"/>
      <w:pPr>
        <w:ind w:left="2726" w:hanging="212"/>
      </w:pPr>
      <w:rPr>
        <w:rFonts w:hint="default"/>
        <w:lang w:val="uk-UA" w:eastAsia="en-US" w:bidi="ar-SA"/>
      </w:rPr>
    </w:lvl>
    <w:lvl w:ilvl="5">
      <w:start w:val="0"/>
      <w:numFmt w:val="bullet"/>
      <w:lvlText w:val="•"/>
      <w:lvlJc w:val="left"/>
      <w:pPr>
        <w:ind w:left="3372" w:hanging="212"/>
      </w:pPr>
      <w:rPr>
        <w:rFonts w:hint="default"/>
        <w:lang w:val="uk-UA" w:eastAsia="en-US" w:bidi="ar-SA"/>
      </w:rPr>
    </w:lvl>
    <w:lvl w:ilvl="6">
      <w:start w:val="0"/>
      <w:numFmt w:val="bullet"/>
      <w:lvlText w:val="•"/>
      <w:lvlJc w:val="left"/>
      <w:pPr>
        <w:ind w:left="4019" w:hanging="212"/>
      </w:pPr>
      <w:rPr>
        <w:rFonts w:hint="default"/>
        <w:lang w:val="uk-UA" w:eastAsia="en-US" w:bidi="ar-SA"/>
      </w:rPr>
    </w:lvl>
    <w:lvl w:ilvl="7">
      <w:start w:val="0"/>
      <w:numFmt w:val="bullet"/>
      <w:lvlText w:val="•"/>
      <w:lvlJc w:val="left"/>
      <w:pPr>
        <w:ind w:left="4666" w:hanging="212"/>
      </w:pPr>
      <w:rPr>
        <w:rFonts w:hint="default"/>
        <w:lang w:val="uk-UA" w:eastAsia="en-US" w:bidi="ar-SA"/>
      </w:rPr>
    </w:lvl>
    <w:lvl w:ilvl="8">
      <w:start w:val="0"/>
      <w:numFmt w:val="bullet"/>
      <w:lvlText w:val="•"/>
      <w:lvlJc w:val="left"/>
      <w:pPr>
        <w:ind w:left="5312" w:hanging="212"/>
      </w:pPr>
      <w:rPr>
        <w:rFonts w:hint="default"/>
        <w:lang w:val="uk-UA" w:eastAsia="en-US" w:bidi="ar-SA"/>
      </w:rPr>
    </w:lvl>
  </w:abstractNum>
  <w:abstractNum w:abstractNumId="10">
    <w:multiLevelType w:val="hybridMultilevel"/>
    <w:lvl w:ilvl="0">
      <w:start w:val="1"/>
      <w:numFmt w:val="decimal"/>
      <w:lvlText w:val="%1."/>
      <w:lvlJc w:val="left"/>
      <w:pPr>
        <w:ind w:left="742" w:hanging="361"/>
        <w:jc w:val="left"/>
      </w:pPr>
      <w:rPr>
        <w:rFonts w:hint="default" w:ascii="Arial" w:hAnsi="Arial" w:eastAsia="Arial" w:cs="Arial"/>
        <w:b/>
        <w:bCs/>
        <w:i w:val="0"/>
        <w:iCs w:val="0"/>
        <w:spacing w:val="0"/>
        <w:w w:val="82"/>
        <w:sz w:val="20"/>
        <w:szCs w:val="20"/>
        <w:lang w:val="uk-UA" w:eastAsia="en-US" w:bidi="ar-SA"/>
      </w:rPr>
    </w:lvl>
    <w:lvl w:ilvl="1">
      <w:start w:val="0"/>
      <w:numFmt w:val="bullet"/>
      <w:lvlText w:val="•"/>
      <w:lvlJc w:val="left"/>
      <w:pPr>
        <w:ind w:left="1326" w:hanging="361"/>
      </w:pPr>
      <w:rPr>
        <w:rFonts w:hint="default"/>
        <w:lang w:val="uk-UA" w:eastAsia="en-US" w:bidi="ar-SA"/>
      </w:rPr>
    </w:lvl>
    <w:lvl w:ilvl="2">
      <w:start w:val="0"/>
      <w:numFmt w:val="bullet"/>
      <w:lvlText w:val="•"/>
      <w:lvlJc w:val="left"/>
      <w:pPr>
        <w:ind w:left="1913" w:hanging="361"/>
      </w:pPr>
      <w:rPr>
        <w:rFonts w:hint="default"/>
        <w:lang w:val="uk-UA" w:eastAsia="en-US" w:bidi="ar-SA"/>
      </w:rPr>
    </w:lvl>
    <w:lvl w:ilvl="3">
      <w:start w:val="0"/>
      <w:numFmt w:val="bullet"/>
      <w:lvlText w:val="•"/>
      <w:lvlJc w:val="left"/>
      <w:pPr>
        <w:ind w:left="2499" w:hanging="361"/>
      </w:pPr>
      <w:rPr>
        <w:rFonts w:hint="default"/>
        <w:lang w:val="uk-UA" w:eastAsia="en-US" w:bidi="ar-SA"/>
      </w:rPr>
    </w:lvl>
    <w:lvl w:ilvl="4">
      <w:start w:val="0"/>
      <w:numFmt w:val="bullet"/>
      <w:lvlText w:val="•"/>
      <w:lvlJc w:val="left"/>
      <w:pPr>
        <w:ind w:left="3086" w:hanging="361"/>
      </w:pPr>
      <w:rPr>
        <w:rFonts w:hint="default"/>
        <w:lang w:val="uk-UA" w:eastAsia="en-US" w:bidi="ar-SA"/>
      </w:rPr>
    </w:lvl>
    <w:lvl w:ilvl="5">
      <w:start w:val="0"/>
      <w:numFmt w:val="bullet"/>
      <w:lvlText w:val="•"/>
      <w:lvlJc w:val="left"/>
      <w:pPr>
        <w:ind w:left="3672" w:hanging="361"/>
      </w:pPr>
      <w:rPr>
        <w:rFonts w:hint="default"/>
        <w:lang w:val="uk-UA" w:eastAsia="en-US" w:bidi="ar-SA"/>
      </w:rPr>
    </w:lvl>
    <w:lvl w:ilvl="6">
      <w:start w:val="0"/>
      <w:numFmt w:val="bullet"/>
      <w:lvlText w:val="•"/>
      <w:lvlJc w:val="left"/>
      <w:pPr>
        <w:ind w:left="4259" w:hanging="361"/>
      </w:pPr>
      <w:rPr>
        <w:rFonts w:hint="default"/>
        <w:lang w:val="uk-UA" w:eastAsia="en-US" w:bidi="ar-SA"/>
      </w:rPr>
    </w:lvl>
    <w:lvl w:ilvl="7">
      <w:start w:val="0"/>
      <w:numFmt w:val="bullet"/>
      <w:lvlText w:val="•"/>
      <w:lvlJc w:val="left"/>
      <w:pPr>
        <w:ind w:left="4846" w:hanging="361"/>
      </w:pPr>
      <w:rPr>
        <w:rFonts w:hint="default"/>
        <w:lang w:val="uk-UA" w:eastAsia="en-US" w:bidi="ar-SA"/>
      </w:rPr>
    </w:lvl>
    <w:lvl w:ilvl="8">
      <w:start w:val="0"/>
      <w:numFmt w:val="bullet"/>
      <w:lvlText w:val="•"/>
      <w:lvlJc w:val="left"/>
      <w:pPr>
        <w:ind w:left="5432" w:hanging="361"/>
      </w:pPr>
      <w:rPr>
        <w:rFonts w:hint="default"/>
        <w:lang w:val="uk-UA" w:eastAsia="en-US" w:bidi="ar-SA"/>
      </w:rPr>
    </w:lvl>
  </w:abstractNum>
  <w:abstractNum w:abstractNumId="9">
    <w:multiLevelType w:val="hybridMultilevel"/>
    <w:lvl w:ilvl="0">
      <w:start w:val="1"/>
      <w:numFmt w:val="decimal"/>
      <w:lvlText w:val="%1."/>
      <w:lvlJc w:val="left"/>
      <w:pPr>
        <w:ind w:left="742" w:hanging="360"/>
        <w:jc w:val="left"/>
      </w:pPr>
      <w:rPr>
        <w:rFonts w:hint="default" w:ascii="Arial" w:hAnsi="Arial" w:eastAsia="Arial" w:cs="Arial"/>
        <w:b/>
        <w:bCs/>
        <w:i w:val="0"/>
        <w:iCs w:val="0"/>
        <w:spacing w:val="0"/>
        <w:w w:val="82"/>
        <w:sz w:val="20"/>
        <w:szCs w:val="20"/>
        <w:lang w:val="uk-UA" w:eastAsia="en-US" w:bidi="ar-SA"/>
      </w:rPr>
    </w:lvl>
    <w:lvl w:ilvl="1">
      <w:start w:val="0"/>
      <w:numFmt w:val="bullet"/>
      <w:lvlText w:val="•"/>
      <w:lvlJc w:val="left"/>
      <w:pPr>
        <w:ind w:left="1326" w:hanging="360"/>
      </w:pPr>
      <w:rPr>
        <w:rFonts w:hint="default"/>
        <w:lang w:val="uk-UA" w:eastAsia="en-US" w:bidi="ar-SA"/>
      </w:rPr>
    </w:lvl>
    <w:lvl w:ilvl="2">
      <w:start w:val="0"/>
      <w:numFmt w:val="bullet"/>
      <w:lvlText w:val="•"/>
      <w:lvlJc w:val="left"/>
      <w:pPr>
        <w:ind w:left="1913" w:hanging="360"/>
      </w:pPr>
      <w:rPr>
        <w:rFonts w:hint="default"/>
        <w:lang w:val="uk-UA" w:eastAsia="en-US" w:bidi="ar-SA"/>
      </w:rPr>
    </w:lvl>
    <w:lvl w:ilvl="3">
      <w:start w:val="0"/>
      <w:numFmt w:val="bullet"/>
      <w:lvlText w:val="•"/>
      <w:lvlJc w:val="left"/>
      <w:pPr>
        <w:ind w:left="2499" w:hanging="360"/>
      </w:pPr>
      <w:rPr>
        <w:rFonts w:hint="default"/>
        <w:lang w:val="uk-UA" w:eastAsia="en-US" w:bidi="ar-SA"/>
      </w:rPr>
    </w:lvl>
    <w:lvl w:ilvl="4">
      <w:start w:val="0"/>
      <w:numFmt w:val="bullet"/>
      <w:lvlText w:val="•"/>
      <w:lvlJc w:val="left"/>
      <w:pPr>
        <w:ind w:left="3086" w:hanging="360"/>
      </w:pPr>
      <w:rPr>
        <w:rFonts w:hint="default"/>
        <w:lang w:val="uk-UA" w:eastAsia="en-US" w:bidi="ar-SA"/>
      </w:rPr>
    </w:lvl>
    <w:lvl w:ilvl="5">
      <w:start w:val="0"/>
      <w:numFmt w:val="bullet"/>
      <w:lvlText w:val="•"/>
      <w:lvlJc w:val="left"/>
      <w:pPr>
        <w:ind w:left="3672" w:hanging="360"/>
      </w:pPr>
      <w:rPr>
        <w:rFonts w:hint="default"/>
        <w:lang w:val="uk-UA" w:eastAsia="en-US" w:bidi="ar-SA"/>
      </w:rPr>
    </w:lvl>
    <w:lvl w:ilvl="6">
      <w:start w:val="0"/>
      <w:numFmt w:val="bullet"/>
      <w:lvlText w:val="•"/>
      <w:lvlJc w:val="left"/>
      <w:pPr>
        <w:ind w:left="4259" w:hanging="360"/>
      </w:pPr>
      <w:rPr>
        <w:rFonts w:hint="default"/>
        <w:lang w:val="uk-UA" w:eastAsia="en-US" w:bidi="ar-SA"/>
      </w:rPr>
    </w:lvl>
    <w:lvl w:ilvl="7">
      <w:start w:val="0"/>
      <w:numFmt w:val="bullet"/>
      <w:lvlText w:val="•"/>
      <w:lvlJc w:val="left"/>
      <w:pPr>
        <w:ind w:left="4846" w:hanging="360"/>
      </w:pPr>
      <w:rPr>
        <w:rFonts w:hint="default"/>
        <w:lang w:val="uk-UA" w:eastAsia="en-US" w:bidi="ar-SA"/>
      </w:rPr>
    </w:lvl>
    <w:lvl w:ilvl="8">
      <w:start w:val="0"/>
      <w:numFmt w:val="bullet"/>
      <w:lvlText w:val="•"/>
      <w:lvlJc w:val="left"/>
      <w:pPr>
        <w:ind w:left="5432" w:hanging="360"/>
      </w:pPr>
      <w:rPr>
        <w:rFonts w:hint="default"/>
        <w:lang w:val="uk-UA" w:eastAsia="en-US" w:bidi="ar-SA"/>
      </w:rPr>
    </w:lvl>
  </w:abstractNum>
  <w:abstractNum w:abstractNumId="8">
    <w:multiLevelType w:val="hybridMultilevel"/>
    <w:lvl w:ilvl="0">
      <w:start w:val="1"/>
      <w:numFmt w:val="decimal"/>
      <w:lvlText w:val="%1."/>
      <w:lvlJc w:val="left"/>
      <w:pPr>
        <w:ind w:left="628" w:hanging="360"/>
        <w:jc w:val="left"/>
      </w:pPr>
      <w:rPr>
        <w:rFonts w:hint="default" w:ascii="Arial" w:hAnsi="Arial" w:eastAsia="Arial" w:cs="Arial"/>
        <w:b/>
        <w:bCs/>
        <w:i w:val="0"/>
        <w:iCs w:val="0"/>
        <w:spacing w:val="0"/>
        <w:w w:val="82"/>
        <w:sz w:val="20"/>
        <w:szCs w:val="20"/>
        <w:lang w:val="uk-UA" w:eastAsia="en-US" w:bidi="ar-SA"/>
      </w:rPr>
    </w:lvl>
    <w:lvl w:ilvl="1">
      <w:start w:val="0"/>
      <w:numFmt w:val="bullet"/>
      <w:lvlText w:val="•"/>
      <w:lvlJc w:val="left"/>
      <w:pPr>
        <w:ind w:left="1218" w:hanging="360"/>
      </w:pPr>
      <w:rPr>
        <w:rFonts w:hint="default"/>
        <w:lang w:val="uk-UA" w:eastAsia="en-US" w:bidi="ar-SA"/>
      </w:rPr>
    </w:lvl>
    <w:lvl w:ilvl="2">
      <w:start w:val="0"/>
      <w:numFmt w:val="bullet"/>
      <w:lvlText w:val="•"/>
      <w:lvlJc w:val="left"/>
      <w:pPr>
        <w:ind w:left="1817" w:hanging="360"/>
      </w:pPr>
      <w:rPr>
        <w:rFonts w:hint="default"/>
        <w:lang w:val="uk-UA" w:eastAsia="en-US" w:bidi="ar-SA"/>
      </w:rPr>
    </w:lvl>
    <w:lvl w:ilvl="3">
      <w:start w:val="0"/>
      <w:numFmt w:val="bullet"/>
      <w:lvlText w:val="•"/>
      <w:lvlJc w:val="left"/>
      <w:pPr>
        <w:ind w:left="2415" w:hanging="360"/>
      </w:pPr>
      <w:rPr>
        <w:rFonts w:hint="default"/>
        <w:lang w:val="uk-UA" w:eastAsia="en-US" w:bidi="ar-SA"/>
      </w:rPr>
    </w:lvl>
    <w:lvl w:ilvl="4">
      <w:start w:val="0"/>
      <w:numFmt w:val="bullet"/>
      <w:lvlText w:val="•"/>
      <w:lvlJc w:val="left"/>
      <w:pPr>
        <w:ind w:left="3014" w:hanging="360"/>
      </w:pPr>
      <w:rPr>
        <w:rFonts w:hint="default"/>
        <w:lang w:val="uk-UA" w:eastAsia="en-US" w:bidi="ar-SA"/>
      </w:rPr>
    </w:lvl>
    <w:lvl w:ilvl="5">
      <w:start w:val="0"/>
      <w:numFmt w:val="bullet"/>
      <w:lvlText w:val="•"/>
      <w:lvlJc w:val="left"/>
      <w:pPr>
        <w:ind w:left="3612" w:hanging="360"/>
      </w:pPr>
      <w:rPr>
        <w:rFonts w:hint="default"/>
        <w:lang w:val="uk-UA" w:eastAsia="en-US" w:bidi="ar-SA"/>
      </w:rPr>
    </w:lvl>
    <w:lvl w:ilvl="6">
      <w:start w:val="0"/>
      <w:numFmt w:val="bullet"/>
      <w:lvlText w:val="•"/>
      <w:lvlJc w:val="left"/>
      <w:pPr>
        <w:ind w:left="4211" w:hanging="360"/>
      </w:pPr>
      <w:rPr>
        <w:rFonts w:hint="default"/>
        <w:lang w:val="uk-UA" w:eastAsia="en-US" w:bidi="ar-SA"/>
      </w:rPr>
    </w:lvl>
    <w:lvl w:ilvl="7">
      <w:start w:val="0"/>
      <w:numFmt w:val="bullet"/>
      <w:lvlText w:val="•"/>
      <w:lvlJc w:val="left"/>
      <w:pPr>
        <w:ind w:left="4810" w:hanging="360"/>
      </w:pPr>
      <w:rPr>
        <w:rFonts w:hint="default"/>
        <w:lang w:val="uk-UA" w:eastAsia="en-US" w:bidi="ar-SA"/>
      </w:rPr>
    </w:lvl>
    <w:lvl w:ilvl="8">
      <w:start w:val="0"/>
      <w:numFmt w:val="bullet"/>
      <w:lvlText w:val="•"/>
      <w:lvlJc w:val="left"/>
      <w:pPr>
        <w:ind w:left="5408" w:hanging="360"/>
      </w:pPr>
      <w:rPr>
        <w:rFonts w:hint="default"/>
        <w:lang w:val="uk-UA" w:eastAsia="en-US" w:bidi="ar-SA"/>
      </w:rPr>
    </w:lvl>
  </w:abstractNum>
  <w:abstractNum w:abstractNumId="7">
    <w:multiLevelType w:val="hybridMultilevel"/>
    <w:lvl w:ilvl="0">
      <w:start w:val="1"/>
      <w:numFmt w:val="decimal"/>
      <w:lvlText w:val="%1."/>
      <w:lvlJc w:val="left"/>
      <w:pPr>
        <w:ind w:left="628" w:hanging="361"/>
        <w:jc w:val="left"/>
      </w:pPr>
      <w:rPr>
        <w:rFonts w:hint="default" w:ascii="Arial" w:hAnsi="Arial" w:eastAsia="Arial" w:cs="Arial"/>
        <w:b/>
        <w:bCs/>
        <w:i w:val="0"/>
        <w:iCs w:val="0"/>
        <w:spacing w:val="0"/>
        <w:w w:val="82"/>
        <w:sz w:val="20"/>
        <w:szCs w:val="20"/>
        <w:lang w:val="uk-UA" w:eastAsia="en-US" w:bidi="ar-SA"/>
      </w:rPr>
    </w:lvl>
    <w:lvl w:ilvl="1">
      <w:start w:val="1"/>
      <w:numFmt w:val="decimal"/>
      <w:lvlText w:val="(%2)"/>
      <w:lvlJc w:val="left"/>
      <w:pPr>
        <w:ind w:left="142" w:hanging="423"/>
        <w:jc w:val="left"/>
      </w:pPr>
      <w:rPr>
        <w:rFonts w:hint="default" w:ascii="Cambria" w:hAnsi="Cambria" w:eastAsia="Cambria" w:cs="Cambria"/>
        <w:b/>
        <w:bCs/>
        <w:i w:val="0"/>
        <w:iCs w:val="0"/>
        <w:spacing w:val="0"/>
        <w:w w:val="107"/>
        <w:sz w:val="21"/>
        <w:szCs w:val="21"/>
        <w:lang w:val="uk-UA" w:eastAsia="en-US" w:bidi="ar-SA"/>
      </w:rPr>
    </w:lvl>
    <w:lvl w:ilvl="2">
      <w:start w:val="0"/>
      <w:numFmt w:val="bullet"/>
      <w:lvlText w:val="•"/>
      <w:lvlJc w:val="left"/>
      <w:pPr>
        <w:ind w:left="1285" w:hanging="423"/>
      </w:pPr>
      <w:rPr>
        <w:rFonts w:hint="default"/>
        <w:lang w:val="uk-UA" w:eastAsia="en-US" w:bidi="ar-SA"/>
      </w:rPr>
    </w:lvl>
    <w:lvl w:ilvl="3">
      <w:start w:val="0"/>
      <w:numFmt w:val="bullet"/>
      <w:lvlText w:val="•"/>
      <w:lvlJc w:val="left"/>
      <w:pPr>
        <w:ind w:left="1950" w:hanging="423"/>
      </w:pPr>
      <w:rPr>
        <w:rFonts w:hint="default"/>
        <w:lang w:val="uk-UA" w:eastAsia="en-US" w:bidi="ar-SA"/>
      </w:rPr>
    </w:lvl>
    <w:lvl w:ilvl="4">
      <w:start w:val="0"/>
      <w:numFmt w:val="bullet"/>
      <w:lvlText w:val="•"/>
      <w:lvlJc w:val="left"/>
      <w:pPr>
        <w:ind w:left="2615" w:hanging="423"/>
      </w:pPr>
      <w:rPr>
        <w:rFonts w:hint="default"/>
        <w:lang w:val="uk-UA" w:eastAsia="en-US" w:bidi="ar-SA"/>
      </w:rPr>
    </w:lvl>
    <w:lvl w:ilvl="5">
      <w:start w:val="0"/>
      <w:numFmt w:val="bullet"/>
      <w:lvlText w:val="•"/>
      <w:lvlJc w:val="left"/>
      <w:pPr>
        <w:ind w:left="3280" w:hanging="423"/>
      </w:pPr>
      <w:rPr>
        <w:rFonts w:hint="default"/>
        <w:lang w:val="uk-UA" w:eastAsia="en-US" w:bidi="ar-SA"/>
      </w:rPr>
    </w:lvl>
    <w:lvl w:ilvl="6">
      <w:start w:val="0"/>
      <w:numFmt w:val="bullet"/>
      <w:lvlText w:val="•"/>
      <w:lvlJc w:val="left"/>
      <w:pPr>
        <w:ind w:left="3945" w:hanging="423"/>
      </w:pPr>
      <w:rPr>
        <w:rFonts w:hint="default"/>
        <w:lang w:val="uk-UA" w:eastAsia="en-US" w:bidi="ar-SA"/>
      </w:rPr>
    </w:lvl>
    <w:lvl w:ilvl="7">
      <w:start w:val="0"/>
      <w:numFmt w:val="bullet"/>
      <w:lvlText w:val="•"/>
      <w:lvlJc w:val="left"/>
      <w:pPr>
        <w:ind w:left="4610" w:hanging="423"/>
      </w:pPr>
      <w:rPr>
        <w:rFonts w:hint="default"/>
        <w:lang w:val="uk-UA" w:eastAsia="en-US" w:bidi="ar-SA"/>
      </w:rPr>
    </w:lvl>
    <w:lvl w:ilvl="8">
      <w:start w:val="0"/>
      <w:numFmt w:val="bullet"/>
      <w:lvlText w:val="•"/>
      <w:lvlJc w:val="left"/>
      <w:pPr>
        <w:ind w:left="5275" w:hanging="423"/>
      </w:pPr>
      <w:rPr>
        <w:rFonts w:hint="default"/>
        <w:lang w:val="uk-UA" w:eastAsia="en-US" w:bidi="ar-SA"/>
      </w:rPr>
    </w:lvl>
  </w:abstractNum>
  <w:abstractNum w:abstractNumId="6">
    <w:multiLevelType w:val="hybridMultilevel"/>
    <w:lvl w:ilvl="0">
      <w:start w:val="1"/>
      <w:numFmt w:val="decimal"/>
      <w:lvlText w:val="%1."/>
      <w:lvlJc w:val="left"/>
      <w:pPr>
        <w:ind w:left="742" w:hanging="360"/>
        <w:jc w:val="left"/>
      </w:pPr>
      <w:rPr>
        <w:rFonts w:hint="default" w:ascii="Arial" w:hAnsi="Arial" w:eastAsia="Arial" w:cs="Arial"/>
        <w:b/>
        <w:bCs/>
        <w:i w:val="0"/>
        <w:iCs w:val="0"/>
        <w:spacing w:val="0"/>
        <w:w w:val="82"/>
        <w:sz w:val="20"/>
        <w:szCs w:val="20"/>
        <w:lang w:val="uk-UA" w:eastAsia="en-US" w:bidi="ar-SA"/>
      </w:rPr>
    </w:lvl>
    <w:lvl w:ilvl="1">
      <w:start w:val="0"/>
      <w:numFmt w:val="bullet"/>
      <w:lvlText w:val="•"/>
      <w:lvlJc w:val="left"/>
      <w:pPr>
        <w:ind w:left="1326" w:hanging="360"/>
      </w:pPr>
      <w:rPr>
        <w:rFonts w:hint="default"/>
        <w:lang w:val="uk-UA" w:eastAsia="en-US" w:bidi="ar-SA"/>
      </w:rPr>
    </w:lvl>
    <w:lvl w:ilvl="2">
      <w:start w:val="0"/>
      <w:numFmt w:val="bullet"/>
      <w:lvlText w:val="•"/>
      <w:lvlJc w:val="left"/>
      <w:pPr>
        <w:ind w:left="1913" w:hanging="360"/>
      </w:pPr>
      <w:rPr>
        <w:rFonts w:hint="default"/>
        <w:lang w:val="uk-UA" w:eastAsia="en-US" w:bidi="ar-SA"/>
      </w:rPr>
    </w:lvl>
    <w:lvl w:ilvl="3">
      <w:start w:val="0"/>
      <w:numFmt w:val="bullet"/>
      <w:lvlText w:val="•"/>
      <w:lvlJc w:val="left"/>
      <w:pPr>
        <w:ind w:left="2499" w:hanging="360"/>
      </w:pPr>
      <w:rPr>
        <w:rFonts w:hint="default"/>
        <w:lang w:val="uk-UA" w:eastAsia="en-US" w:bidi="ar-SA"/>
      </w:rPr>
    </w:lvl>
    <w:lvl w:ilvl="4">
      <w:start w:val="0"/>
      <w:numFmt w:val="bullet"/>
      <w:lvlText w:val="•"/>
      <w:lvlJc w:val="left"/>
      <w:pPr>
        <w:ind w:left="3086" w:hanging="360"/>
      </w:pPr>
      <w:rPr>
        <w:rFonts w:hint="default"/>
        <w:lang w:val="uk-UA" w:eastAsia="en-US" w:bidi="ar-SA"/>
      </w:rPr>
    </w:lvl>
    <w:lvl w:ilvl="5">
      <w:start w:val="0"/>
      <w:numFmt w:val="bullet"/>
      <w:lvlText w:val="•"/>
      <w:lvlJc w:val="left"/>
      <w:pPr>
        <w:ind w:left="3672" w:hanging="360"/>
      </w:pPr>
      <w:rPr>
        <w:rFonts w:hint="default"/>
        <w:lang w:val="uk-UA" w:eastAsia="en-US" w:bidi="ar-SA"/>
      </w:rPr>
    </w:lvl>
    <w:lvl w:ilvl="6">
      <w:start w:val="0"/>
      <w:numFmt w:val="bullet"/>
      <w:lvlText w:val="•"/>
      <w:lvlJc w:val="left"/>
      <w:pPr>
        <w:ind w:left="4259" w:hanging="360"/>
      </w:pPr>
      <w:rPr>
        <w:rFonts w:hint="default"/>
        <w:lang w:val="uk-UA" w:eastAsia="en-US" w:bidi="ar-SA"/>
      </w:rPr>
    </w:lvl>
    <w:lvl w:ilvl="7">
      <w:start w:val="0"/>
      <w:numFmt w:val="bullet"/>
      <w:lvlText w:val="•"/>
      <w:lvlJc w:val="left"/>
      <w:pPr>
        <w:ind w:left="4846" w:hanging="360"/>
      </w:pPr>
      <w:rPr>
        <w:rFonts w:hint="default"/>
        <w:lang w:val="uk-UA" w:eastAsia="en-US" w:bidi="ar-SA"/>
      </w:rPr>
    </w:lvl>
    <w:lvl w:ilvl="8">
      <w:start w:val="0"/>
      <w:numFmt w:val="bullet"/>
      <w:lvlText w:val="•"/>
      <w:lvlJc w:val="left"/>
      <w:pPr>
        <w:ind w:left="5432" w:hanging="360"/>
      </w:pPr>
      <w:rPr>
        <w:rFonts w:hint="default"/>
        <w:lang w:val="uk-UA" w:eastAsia="en-US" w:bidi="ar-SA"/>
      </w:rPr>
    </w:lvl>
  </w:abstractNum>
  <w:abstractNum w:abstractNumId="5">
    <w:multiLevelType w:val="hybridMultilevel"/>
    <w:lvl w:ilvl="0">
      <w:start w:val="1"/>
      <w:numFmt w:val="decimal"/>
      <w:lvlText w:val="%1."/>
      <w:lvlJc w:val="left"/>
      <w:pPr>
        <w:ind w:left="628" w:hanging="360"/>
        <w:jc w:val="left"/>
      </w:pPr>
      <w:rPr>
        <w:rFonts w:hint="default" w:ascii="Arial" w:hAnsi="Arial" w:eastAsia="Arial" w:cs="Arial"/>
        <w:b/>
        <w:bCs/>
        <w:i w:val="0"/>
        <w:iCs w:val="0"/>
        <w:spacing w:val="0"/>
        <w:w w:val="82"/>
        <w:sz w:val="20"/>
        <w:szCs w:val="20"/>
        <w:lang w:val="uk-UA" w:eastAsia="en-US" w:bidi="ar-SA"/>
      </w:rPr>
    </w:lvl>
    <w:lvl w:ilvl="1">
      <w:start w:val="0"/>
      <w:numFmt w:val="bullet"/>
      <w:lvlText w:val="•"/>
      <w:lvlJc w:val="left"/>
      <w:pPr>
        <w:ind w:left="1218" w:hanging="360"/>
      </w:pPr>
      <w:rPr>
        <w:rFonts w:hint="default"/>
        <w:lang w:val="uk-UA" w:eastAsia="en-US" w:bidi="ar-SA"/>
      </w:rPr>
    </w:lvl>
    <w:lvl w:ilvl="2">
      <w:start w:val="0"/>
      <w:numFmt w:val="bullet"/>
      <w:lvlText w:val="•"/>
      <w:lvlJc w:val="left"/>
      <w:pPr>
        <w:ind w:left="1817" w:hanging="360"/>
      </w:pPr>
      <w:rPr>
        <w:rFonts w:hint="default"/>
        <w:lang w:val="uk-UA" w:eastAsia="en-US" w:bidi="ar-SA"/>
      </w:rPr>
    </w:lvl>
    <w:lvl w:ilvl="3">
      <w:start w:val="0"/>
      <w:numFmt w:val="bullet"/>
      <w:lvlText w:val="•"/>
      <w:lvlJc w:val="left"/>
      <w:pPr>
        <w:ind w:left="2415" w:hanging="360"/>
      </w:pPr>
      <w:rPr>
        <w:rFonts w:hint="default"/>
        <w:lang w:val="uk-UA" w:eastAsia="en-US" w:bidi="ar-SA"/>
      </w:rPr>
    </w:lvl>
    <w:lvl w:ilvl="4">
      <w:start w:val="0"/>
      <w:numFmt w:val="bullet"/>
      <w:lvlText w:val="•"/>
      <w:lvlJc w:val="left"/>
      <w:pPr>
        <w:ind w:left="3014" w:hanging="360"/>
      </w:pPr>
      <w:rPr>
        <w:rFonts w:hint="default"/>
        <w:lang w:val="uk-UA" w:eastAsia="en-US" w:bidi="ar-SA"/>
      </w:rPr>
    </w:lvl>
    <w:lvl w:ilvl="5">
      <w:start w:val="0"/>
      <w:numFmt w:val="bullet"/>
      <w:lvlText w:val="•"/>
      <w:lvlJc w:val="left"/>
      <w:pPr>
        <w:ind w:left="3612" w:hanging="360"/>
      </w:pPr>
      <w:rPr>
        <w:rFonts w:hint="default"/>
        <w:lang w:val="uk-UA" w:eastAsia="en-US" w:bidi="ar-SA"/>
      </w:rPr>
    </w:lvl>
    <w:lvl w:ilvl="6">
      <w:start w:val="0"/>
      <w:numFmt w:val="bullet"/>
      <w:lvlText w:val="•"/>
      <w:lvlJc w:val="left"/>
      <w:pPr>
        <w:ind w:left="4211" w:hanging="360"/>
      </w:pPr>
      <w:rPr>
        <w:rFonts w:hint="default"/>
        <w:lang w:val="uk-UA" w:eastAsia="en-US" w:bidi="ar-SA"/>
      </w:rPr>
    </w:lvl>
    <w:lvl w:ilvl="7">
      <w:start w:val="0"/>
      <w:numFmt w:val="bullet"/>
      <w:lvlText w:val="•"/>
      <w:lvlJc w:val="left"/>
      <w:pPr>
        <w:ind w:left="4810" w:hanging="360"/>
      </w:pPr>
      <w:rPr>
        <w:rFonts w:hint="default"/>
        <w:lang w:val="uk-UA" w:eastAsia="en-US" w:bidi="ar-SA"/>
      </w:rPr>
    </w:lvl>
    <w:lvl w:ilvl="8">
      <w:start w:val="0"/>
      <w:numFmt w:val="bullet"/>
      <w:lvlText w:val="•"/>
      <w:lvlJc w:val="left"/>
      <w:pPr>
        <w:ind w:left="5408" w:hanging="360"/>
      </w:pPr>
      <w:rPr>
        <w:rFonts w:hint="default"/>
        <w:lang w:val="uk-UA" w:eastAsia="en-US" w:bidi="ar-SA"/>
      </w:rPr>
    </w:lvl>
  </w:abstractNum>
  <w:abstractNum w:abstractNumId="4">
    <w:multiLevelType w:val="hybridMultilevel"/>
    <w:lvl w:ilvl="0">
      <w:start w:val="1"/>
      <w:numFmt w:val="decimal"/>
      <w:lvlText w:val="%1."/>
      <w:lvlJc w:val="left"/>
      <w:pPr>
        <w:ind w:left="142" w:hanging="245"/>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786" w:hanging="245"/>
      </w:pPr>
      <w:rPr>
        <w:rFonts w:hint="default"/>
        <w:lang w:val="uk-UA" w:eastAsia="en-US" w:bidi="ar-SA"/>
      </w:rPr>
    </w:lvl>
    <w:lvl w:ilvl="2">
      <w:start w:val="0"/>
      <w:numFmt w:val="bullet"/>
      <w:lvlText w:val="•"/>
      <w:lvlJc w:val="left"/>
      <w:pPr>
        <w:ind w:left="1433" w:hanging="245"/>
      </w:pPr>
      <w:rPr>
        <w:rFonts w:hint="default"/>
        <w:lang w:val="uk-UA" w:eastAsia="en-US" w:bidi="ar-SA"/>
      </w:rPr>
    </w:lvl>
    <w:lvl w:ilvl="3">
      <w:start w:val="0"/>
      <w:numFmt w:val="bullet"/>
      <w:lvlText w:val="•"/>
      <w:lvlJc w:val="left"/>
      <w:pPr>
        <w:ind w:left="2079" w:hanging="245"/>
      </w:pPr>
      <w:rPr>
        <w:rFonts w:hint="default"/>
        <w:lang w:val="uk-UA" w:eastAsia="en-US" w:bidi="ar-SA"/>
      </w:rPr>
    </w:lvl>
    <w:lvl w:ilvl="4">
      <w:start w:val="0"/>
      <w:numFmt w:val="bullet"/>
      <w:lvlText w:val="•"/>
      <w:lvlJc w:val="left"/>
      <w:pPr>
        <w:ind w:left="2726" w:hanging="245"/>
      </w:pPr>
      <w:rPr>
        <w:rFonts w:hint="default"/>
        <w:lang w:val="uk-UA" w:eastAsia="en-US" w:bidi="ar-SA"/>
      </w:rPr>
    </w:lvl>
    <w:lvl w:ilvl="5">
      <w:start w:val="0"/>
      <w:numFmt w:val="bullet"/>
      <w:lvlText w:val="•"/>
      <w:lvlJc w:val="left"/>
      <w:pPr>
        <w:ind w:left="3372" w:hanging="245"/>
      </w:pPr>
      <w:rPr>
        <w:rFonts w:hint="default"/>
        <w:lang w:val="uk-UA" w:eastAsia="en-US" w:bidi="ar-SA"/>
      </w:rPr>
    </w:lvl>
    <w:lvl w:ilvl="6">
      <w:start w:val="0"/>
      <w:numFmt w:val="bullet"/>
      <w:lvlText w:val="•"/>
      <w:lvlJc w:val="left"/>
      <w:pPr>
        <w:ind w:left="4019" w:hanging="245"/>
      </w:pPr>
      <w:rPr>
        <w:rFonts w:hint="default"/>
        <w:lang w:val="uk-UA" w:eastAsia="en-US" w:bidi="ar-SA"/>
      </w:rPr>
    </w:lvl>
    <w:lvl w:ilvl="7">
      <w:start w:val="0"/>
      <w:numFmt w:val="bullet"/>
      <w:lvlText w:val="•"/>
      <w:lvlJc w:val="left"/>
      <w:pPr>
        <w:ind w:left="4666" w:hanging="245"/>
      </w:pPr>
      <w:rPr>
        <w:rFonts w:hint="default"/>
        <w:lang w:val="uk-UA" w:eastAsia="en-US" w:bidi="ar-SA"/>
      </w:rPr>
    </w:lvl>
    <w:lvl w:ilvl="8">
      <w:start w:val="0"/>
      <w:numFmt w:val="bullet"/>
      <w:lvlText w:val="•"/>
      <w:lvlJc w:val="left"/>
      <w:pPr>
        <w:ind w:left="5312" w:hanging="245"/>
      </w:pPr>
      <w:rPr>
        <w:rFonts w:hint="default"/>
        <w:lang w:val="uk-UA" w:eastAsia="en-US" w:bidi="ar-SA"/>
      </w:rPr>
    </w:lvl>
  </w:abstractNum>
  <w:abstractNum w:abstractNumId="3">
    <w:multiLevelType w:val="hybridMultilevel"/>
    <w:lvl w:ilvl="0">
      <w:start w:val="1"/>
      <w:numFmt w:val="decimal"/>
      <w:lvlText w:val="%1."/>
      <w:lvlJc w:val="left"/>
      <w:pPr>
        <w:ind w:left="610" w:hanging="242"/>
        <w:jc w:val="righ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218" w:hanging="242"/>
      </w:pPr>
      <w:rPr>
        <w:rFonts w:hint="default"/>
        <w:lang w:val="uk-UA" w:eastAsia="en-US" w:bidi="ar-SA"/>
      </w:rPr>
    </w:lvl>
    <w:lvl w:ilvl="2">
      <w:start w:val="0"/>
      <w:numFmt w:val="bullet"/>
      <w:lvlText w:val="•"/>
      <w:lvlJc w:val="left"/>
      <w:pPr>
        <w:ind w:left="1817" w:hanging="242"/>
      </w:pPr>
      <w:rPr>
        <w:rFonts w:hint="default"/>
        <w:lang w:val="uk-UA" w:eastAsia="en-US" w:bidi="ar-SA"/>
      </w:rPr>
    </w:lvl>
    <w:lvl w:ilvl="3">
      <w:start w:val="0"/>
      <w:numFmt w:val="bullet"/>
      <w:lvlText w:val="•"/>
      <w:lvlJc w:val="left"/>
      <w:pPr>
        <w:ind w:left="2415" w:hanging="242"/>
      </w:pPr>
      <w:rPr>
        <w:rFonts w:hint="default"/>
        <w:lang w:val="uk-UA" w:eastAsia="en-US" w:bidi="ar-SA"/>
      </w:rPr>
    </w:lvl>
    <w:lvl w:ilvl="4">
      <w:start w:val="0"/>
      <w:numFmt w:val="bullet"/>
      <w:lvlText w:val="•"/>
      <w:lvlJc w:val="left"/>
      <w:pPr>
        <w:ind w:left="3014" w:hanging="242"/>
      </w:pPr>
      <w:rPr>
        <w:rFonts w:hint="default"/>
        <w:lang w:val="uk-UA" w:eastAsia="en-US" w:bidi="ar-SA"/>
      </w:rPr>
    </w:lvl>
    <w:lvl w:ilvl="5">
      <w:start w:val="0"/>
      <w:numFmt w:val="bullet"/>
      <w:lvlText w:val="•"/>
      <w:lvlJc w:val="left"/>
      <w:pPr>
        <w:ind w:left="3612" w:hanging="242"/>
      </w:pPr>
      <w:rPr>
        <w:rFonts w:hint="default"/>
        <w:lang w:val="uk-UA" w:eastAsia="en-US" w:bidi="ar-SA"/>
      </w:rPr>
    </w:lvl>
    <w:lvl w:ilvl="6">
      <w:start w:val="0"/>
      <w:numFmt w:val="bullet"/>
      <w:lvlText w:val="•"/>
      <w:lvlJc w:val="left"/>
      <w:pPr>
        <w:ind w:left="4211" w:hanging="242"/>
      </w:pPr>
      <w:rPr>
        <w:rFonts w:hint="default"/>
        <w:lang w:val="uk-UA" w:eastAsia="en-US" w:bidi="ar-SA"/>
      </w:rPr>
    </w:lvl>
    <w:lvl w:ilvl="7">
      <w:start w:val="0"/>
      <w:numFmt w:val="bullet"/>
      <w:lvlText w:val="•"/>
      <w:lvlJc w:val="left"/>
      <w:pPr>
        <w:ind w:left="4810" w:hanging="242"/>
      </w:pPr>
      <w:rPr>
        <w:rFonts w:hint="default"/>
        <w:lang w:val="uk-UA" w:eastAsia="en-US" w:bidi="ar-SA"/>
      </w:rPr>
    </w:lvl>
    <w:lvl w:ilvl="8">
      <w:start w:val="0"/>
      <w:numFmt w:val="bullet"/>
      <w:lvlText w:val="•"/>
      <w:lvlJc w:val="left"/>
      <w:pPr>
        <w:ind w:left="5408" w:hanging="242"/>
      </w:pPr>
      <w:rPr>
        <w:rFonts w:hint="default"/>
        <w:lang w:val="uk-UA" w:eastAsia="en-US" w:bidi="ar-SA"/>
      </w:rPr>
    </w:lvl>
  </w:abstractNum>
  <w:abstractNum w:abstractNumId="2">
    <w:multiLevelType w:val="hybridMultilevel"/>
    <w:lvl w:ilvl="0">
      <w:start w:val="1"/>
      <w:numFmt w:val="decimal"/>
      <w:lvlText w:val="%1."/>
      <w:lvlJc w:val="left"/>
      <w:pPr>
        <w:ind w:left="142" w:hanging="309"/>
        <w:jc w:val="right"/>
      </w:pPr>
      <w:rPr>
        <w:rFonts w:hint="default" w:ascii="Cambria" w:hAnsi="Cambria" w:eastAsia="Cambria" w:cs="Cambria"/>
        <w:b/>
        <w:bCs/>
        <w:i w:val="0"/>
        <w:iCs w:val="0"/>
        <w:spacing w:val="0"/>
        <w:w w:val="106"/>
        <w:sz w:val="21"/>
        <w:szCs w:val="21"/>
        <w:lang w:val="uk-UA" w:eastAsia="en-US" w:bidi="ar-SA"/>
      </w:rPr>
    </w:lvl>
    <w:lvl w:ilvl="1">
      <w:start w:val="0"/>
      <w:numFmt w:val="bullet"/>
      <w:lvlText w:val="•"/>
      <w:lvlJc w:val="left"/>
      <w:pPr>
        <w:ind w:left="786" w:hanging="309"/>
      </w:pPr>
      <w:rPr>
        <w:rFonts w:hint="default"/>
        <w:lang w:val="uk-UA" w:eastAsia="en-US" w:bidi="ar-SA"/>
      </w:rPr>
    </w:lvl>
    <w:lvl w:ilvl="2">
      <w:start w:val="0"/>
      <w:numFmt w:val="bullet"/>
      <w:lvlText w:val="•"/>
      <w:lvlJc w:val="left"/>
      <w:pPr>
        <w:ind w:left="1433" w:hanging="309"/>
      </w:pPr>
      <w:rPr>
        <w:rFonts w:hint="default"/>
        <w:lang w:val="uk-UA" w:eastAsia="en-US" w:bidi="ar-SA"/>
      </w:rPr>
    </w:lvl>
    <w:lvl w:ilvl="3">
      <w:start w:val="0"/>
      <w:numFmt w:val="bullet"/>
      <w:lvlText w:val="•"/>
      <w:lvlJc w:val="left"/>
      <w:pPr>
        <w:ind w:left="2079" w:hanging="309"/>
      </w:pPr>
      <w:rPr>
        <w:rFonts w:hint="default"/>
        <w:lang w:val="uk-UA" w:eastAsia="en-US" w:bidi="ar-SA"/>
      </w:rPr>
    </w:lvl>
    <w:lvl w:ilvl="4">
      <w:start w:val="0"/>
      <w:numFmt w:val="bullet"/>
      <w:lvlText w:val="•"/>
      <w:lvlJc w:val="left"/>
      <w:pPr>
        <w:ind w:left="2726" w:hanging="309"/>
      </w:pPr>
      <w:rPr>
        <w:rFonts w:hint="default"/>
        <w:lang w:val="uk-UA" w:eastAsia="en-US" w:bidi="ar-SA"/>
      </w:rPr>
    </w:lvl>
    <w:lvl w:ilvl="5">
      <w:start w:val="0"/>
      <w:numFmt w:val="bullet"/>
      <w:lvlText w:val="•"/>
      <w:lvlJc w:val="left"/>
      <w:pPr>
        <w:ind w:left="3372" w:hanging="309"/>
      </w:pPr>
      <w:rPr>
        <w:rFonts w:hint="default"/>
        <w:lang w:val="uk-UA" w:eastAsia="en-US" w:bidi="ar-SA"/>
      </w:rPr>
    </w:lvl>
    <w:lvl w:ilvl="6">
      <w:start w:val="0"/>
      <w:numFmt w:val="bullet"/>
      <w:lvlText w:val="•"/>
      <w:lvlJc w:val="left"/>
      <w:pPr>
        <w:ind w:left="4019" w:hanging="309"/>
      </w:pPr>
      <w:rPr>
        <w:rFonts w:hint="default"/>
        <w:lang w:val="uk-UA" w:eastAsia="en-US" w:bidi="ar-SA"/>
      </w:rPr>
    </w:lvl>
    <w:lvl w:ilvl="7">
      <w:start w:val="0"/>
      <w:numFmt w:val="bullet"/>
      <w:lvlText w:val="•"/>
      <w:lvlJc w:val="left"/>
      <w:pPr>
        <w:ind w:left="4666" w:hanging="309"/>
      </w:pPr>
      <w:rPr>
        <w:rFonts w:hint="default"/>
        <w:lang w:val="uk-UA" w:eastAsia="en-US" w:bidi="ar-SA"/>
      </w:rPr>
    </w:lvl>
    <w:lvl w:ilvl="8">
      <w:start w:val="0"/>
      <w:numFmt w:val="bullet"/>
      <w:lvlText w:val="•"/>
      <w:lvlJc w:val="left"/>
      <w:pPr>
        <w:ind w:left="5312" w:hanging="309"/>
      </w:pPr>
      <w:rPr>
        <w:rFonts w:hint="default"/>
        <w:lang w:val="uk-UA" w:eastAsia="en-US" w:bidi="ar-SA"/>
      </w:rPr>
    </w:lvl>
  </w:abstractNum>
  <w:abstractNum w:abstractNumId="1">
    <w:multiLevelType w:val="hybridMultilevel"/>
    <w:lvl w:ilvl="0">
      <w:start w:val="1"/>
      <w:numFmt w:val="decimal"/>
      <w:lvlText w:val="%1."/>
      <w:lvlJc w:val="left"/>
      <w:pPr>
        <w:ind w:left="142" w:hanging="225"/>
        <w:jc w:val="right"/>
      </w:pPr>
      <w:rPr>
        <w:rFonts w:hint="default" w:ascii="Cambria" w:hAnsi="Cambria" w:eastAsia="Cambria" w:cs="Cambria"/>
        <w:b/>
        <w:bCs/>
        <w:i w:val="0"/>
        <w:iCs w:val="0"/>
        <w:spacing w:val="-3"/>
        <w:w w:val="106"/>
        <w:sz w:val="21"/>
        <w:szCs w:val="21"/>
        <w:lang w:val="uk-UA" w:eastAsia="en-US" w:bidi="ar-SA"/>
      </w:rPr>
    </w:lvl>
    <w:lvl w:ilvl="1">
      <w:start w:val="0"/>
      <w:numFmt w:val="bullet"/>
      <w:lvlText w:val="•"/>
      <w:lvlJc w:val="left"/>
      <w:pPr>
        <w:ind w:left="786" w:hanging="225"/>
      </w:pPr>
      <w:rPr>
        <w:rFonts w:hint="default"/>
        <w:lang w:val="uk-UA" w:eastAsia="en-US" w:bidi="ar-SA"/>
      </w:rPr>
    </w:lvl>
    <w:lvl w:ilvl="2">
      <w:start w:val="0"/>
      <w:numFmt w:val="bullet"/>
      <w:lvlText w:val="•"/>
      <w:lvlJc w:val="left"/>
      <w:pPr>
        <w:ind w:left="1433" w:hanging="225"/>
      </w:pPr>
      <w:rPr>
        <w:rFonts w:hint="default"/>
        <w:lang w:val="uk-UA" w:eastAsia="en-US" w:bidi="ar-SA"/>
      </w:rPr>
    </w:lvl>
    <w:lvl w:ilvl="3">
      <w:start w:val="0"/>
      <w:numFmt w:val="bullet"/>
      <w:lvlText w:val="•"/>
      <w:lvlJc w:val="left"/>
      <w:pPr>
        <w:ind w:left="2079" w:hanging="225"/>
      </w:pPr>
      <w:rPr>
        <w:rFonts w:hint="default"/>
        <w:lang w:val="uk-UA" w:eastAsia="en-US" w:bidi="ar-SA"/>
      </w:rPr>
    </w:lvl>
    <w:lvl w:ilvl="4">
      <w:start w:val="0"/>
      <w:numFmt w:val="bullet"/>
      <w:lvlText w:val="•"/>
      <w:lvlJc w:val="left"/>
      <w:pPr>
        <w:ind w:left="2726" w:hanging="225"/>
      </w:pPr>
      <w:rPr>
        <w:rFonts w:hint="default"/>
        <w:lang w:val="uk-UA" w:eastAsia="en-US" w:bidi="ar-SA"/>
      </w:rPr>
    </w:lvl>
    <w:lvl w:ilvl="5">
      <w:start w:val="0"/>
      <w:numFmt w:val="bullet"/>
      <w:lvlText w:val="•"/>
      <w:lvlJc w:val="left"/>
      <w:pPr>
        <w:ind w:left="3372" w:hanging="225"/>
      </w:pPr>
      <w:rPr>
        <w:rFonts w:hint="default"/>
        <w:lang w:val="uk-UA" w:eastAsia="en-US" w:bidi="ar-SA"/>
      </w:rPr>
    </w:lvl>
    <w:lvl w:ilvl="6">
      <w:start w:val="0"/>
      <w:numFmt w:val="bullet"/>
      <w:lvlText w:val="•"/>
      <w:lvlJc w:val="left"/>
      <w:pPr>
        <w:ind w:left="4019" w:hanging="225"/>
      </w:pPr>
      <w:rPr>
        <w:rFonts w:hint="default"/>
        <w:lang w:val="uk-UA" w:eastAsia="en-US" w:bidi="ar-SA"/>
      </w:rPr>
    </w:lvl>
    <w:lvl w:ilvl="7">
      <w:start w:val="0"/>
      <w:numFmt w:val="bullet"/>
      <w:lvlText w:val="•"/>
      <w:lvlJc w:val="left"/>
      <w:pPr>
        <w:ind w:left="4666" w:hanging="225"/>
      </w:pPr>
      <w:rPr>
        <w:rFonts w:hint="default"/>
        <w:lang w:val="uk-UA" w:eastAsia="en-US" w:bidi="ar-SA"/>
      </w:rPr>
    </w:lvl>
    <w:lvl w:ilvl="8">
      <w:start w:val="0"/>
      <w:numFmt w:val="bullet"/>
      <w:lvlText w:val="•"/>
      <w:lvlJc w:val="left"/>
      <w:pPr>
        <w:ind w:left="5312" w:hanging="225"/>
      </w:pPr>
      <w:rPr>
        <w:rFonts w:hint="default"/>
        <w:lang w:val="uk-UA" w:eastAsia="en-US" w:bidi="ar-SA"/>
      </w:rPr>
    </w:lvl>
  </w:abstractNum>
  <w:abstractNum w:abstractNumId="0">
    <w:multiLevelType w:val="hybridMultilevel"/>
    <w:lvl w:ilvl="0">
      <w:start w:val="1"/>
      <w:numFmt w:val="decimal"/>
      <w:lvlText w:val="%1."/>
      <w:lvlJc w:val="left"/>
      <w:pPr>
        <w:ind w:left="559" w:hanging="360"/>
        <w:jc w:val="left"/>
      </w:pPr>
      <w:rPr>
        <w:rFonts w:hint="default" w:ascii="Cambria" w:hAnsi="Cambria" w:eastAsia="Cambria" w:cs="Cambria"/>
        <w:b w:val="0"/>
        <w:bCs w:val="0"/>
        <w:i w:val="0"/>
        <w:iCs w:val="0"/>
        <w:spacing w:val="0"/>
        <w:w w:val="105"/>
        <w:sz w:val="21"/>
        <w:szCs w:val="21"/>
        <w:lang w:val="uk-UA" w:eastAsia="en-US" w:bidi="ar-SA"/>
      </w:rPr>
    </w:lvl>
    <w:lvl w:ilvl="1">
      <w:start w:val="0"/>
      <w:numFmt w:val="bullet"/>
      <w:lvlText w:val="•"/>
      <w:lvlJc w:val="left"/>
      <w:pPr>
        <w:ind w:left="1164" w:hanging="360"/>
      </w:pPr>
      <w:rPr>
        <w:rFonts w:hint="default"/>
        <w:lang w:val="uk-UA" w:eastAsia="en-US" w:bidi="ar-SA"/>
      </w:rPr>
    </w:lvl>
    <w:lvl w:ilvl="2">
      <w:start w:val="0"/>
      <w:numFmt w:val="bullet"/>
      <w:lvlText w:val="•"/>
      <w:lvlJc w:val="left"/>
      <w:pPr>
        <w:ind w:left="1769" w:hanging="360"/>
      </w:pPr>
      <w:rPr>
        <w:rFonts w:hint="default"/>
        <w:lang w:val="uk-UA" w:eastAsia="en-US" w:bidi="ar-SA"/>
      </w:rPr>
    </w:lvl>
    <w:lvl w:ilvl="3">
      <w:start w:val="0"/>
      <w:numFmt w:val="bullet"/>
      <w:lvlText w:val="•"/>
      <w:lvlJc w:val="left"/>
      <w:pPr>
        <w:ind w:left="2373" w:hanging="360"/>
      </w:pPr>
      <w:rPr>
        <w:rFonts w:hint="default"/>
        <w:lang w:val="uk-UA" w:eastAsia="en-US" w:bidi="ar-SA"/>
      </w:rPr>
    </w:lvl>
    <w:lvl w:ilvl="4">
      <w:start w:val="0"/>
      <w:numFmt w:val="bullet"/>
      <w:lvlText w:val="•"/>
      <w:lvlJc w:val="left"/>
      <w:pPr>
        <w:ind w:left="2978" w:hanging="360"/>
      </w:pPr>
      <w:rPr>
        <w:rFonts w:hint="default"/>
        <w:lang w:val="uk-UA" w:eastAsia="en-US" w:bidi="ar-SA"/>
      </w:rPr>
    </w:lvl>
    <w:lvl w:ilvl="5">
      <w:start w:val="0"/>
      <w:numFmt w:val="bullet"/>
      <w:lvlText w:val="•"/>
      <w:lvlJc w:val="left"/>
      <w:pPr>
        <w:ind w:left="3582" w:hanging="360"/>
      </w:pPr>
      <w:rPr>
        <w:rFonts w:hint="default"/>
        <w:lang w:val="uk-UA" w:eastAsia="en-US" w:bidi="ar-SA"/>
      </w:rPr>
    </w:lvl>
    <w:lvl w:ilvl="6">
      <w:start w:val="0"/>
      <w:numFmt w:val="bullet"/>
      <w:lvlText w:val="•"/>
      <w:lvlJc w:val="left"/>
      <w:pPr>
        <w:ind w:left="4187" w:hanging="360"/>
      </w:pPr>
      <w:rPr>
        <w:rFonts w:hint="default"/>
        <w:lang w:val="uk-UA" w:eastAsia="en-US" w:bidi="ar-SA"/>
      </w:rPr>
    </w:lvl>
    <w:lvl w:ilvl="7">
      <w:start w:val="0"/>
      <w:numFmt w:val="bullet"/>
      <w:lvlText w:val="•"/>
      <w:lvlJc w:val="left"/>
      <w:pPr>
        <w:ind w:left="4792" w:hanging="360"/>
      </w:pPr>
      <w:rPr>
        <w:rFonts w:hint="default"/>
        <w:lang w:val="uk-UA" w:eastAsia="en-US" w:bidi="ar-SA"/>
      </w:rPr>
    </w:lvl>
    <w:lvl w:ilvl="8">
      <w:start w:val="0"/>
      <w:numFmt w:val="bullet"/>
      <w:lvlText w:val="•"/>
      <w:lvlJc w:val="left"/>
      <w:pPr>
        <w:ind w:left="5396" w:hanging="360"/>
      </w:pPr>
      <w:rPr>
        <w:rFonts w:hint="default"/>
        <w:lang w:val="uk-UA" w:eastAsia="en-US" w:bidi="ar-SA"/>
      </w:rPr>
    </w:lvl>
  </w:abstract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lang w:val="uk-UA" w:eastAsia="en-US" w:bidi="ar-SA"/>
    </w:rPr>
  </w:style>
  <w:style w:styleId="BodyText" w:type="paragraph">
    <w:name w:val="Body Text"/>
    <w:basedOn w:val="Normal"/>
    <w:uiPriority w:val="1"/>
    <w:qFormat/>
    <w:pPr/>
    <w:rPr>
      <w:rFonts w:ascii="Cambria" w:hAnsi="Cambria" w:eastAsia="Cambria" w:cs="Cambria"/>
      <w:sz w:val="21"/>
      <w:szCs w:val="21"/>
      <w:lang w:val="uk-UA" w:eastAsia="en-US" w:bidi="ar-SA"/>
    </w:rPr>
  </w:style>
  <w:style w:styleId="Heading1" w:type="paragraph">
    <w:name w:val="Heading 1"/>
    <w:basedOn w:val="Normal"/>
    <w:uiPriority w:val="1"/>
    <w:qFormat/>
    <w:pPr>
      <w:outlineLvl w:val="1"/>
    </w:pPr>
    <w:rPr>
      <w:rFonts w:ascii="Arial" w:hAnsi="Arial" w:eastAsia="Arial" w:cs="Arial"/>
      <w:b/>
      <w:bCs/>
      <w:sz w:val="36"/>
      <w:szCs w:val="36"/>
      <w:lang w:val="uk-UA" w:eastAsia="en-US" w:bidi="ar-SA"/>
    </w:rPr>
  </w:style>
  <w:style w:styleId="Heading2" w:type="paragraph">
    <w:name w:val="Heading 2"/>
    <w:basedOn w:val="Normal"/>
    <w:uiPriority w:val="1"/>
    <w:qFormat/>
    <w:pPr>
      <w:spacing w:before="75"/>
      <w:ind w:left="28"/>
      <w:outlineLvl w:val="2"/>
    </w:pPr>
    <w:rPr>
      <w:rFonts w:ascii="Arial" w:hAnsi="Arial" w:eastAsia="Arial" w:cs="Arial"/>
      <w:b/>
      <w:bCs/>
      <w:sz w:val="24"/>
      <w:szCs w:val="24"/>
      <w:lang w:val="uk-UA" w:eastAsia="en-US" w:bidi="ar-SA"/>
    </w:rPr>
  </w:style>
  <w:style w:styleId="ListParagraph" w:type="paragraph">
    <w:name w:val="List Paragraph"/>
    <w:basedOn w:val="Normal"/>
    <w:uiPriority w:val="1"/>
    <w:qFormat/>
    <w:pPr>
      <w:ind w:left="742" w:right="565" w:hanging="360"/>
      <w:jc w:val="both"/>
    </w:pPr>
    <w:rPr>
      <w:rFonts w:ascii="Cambria" w:hAnsi="Cambria" w:eastAsia="Cambria" w:cs="Cambria"/>
      <w:lang w:val="uk-UA" w:eastAsia="en-US" w:bidi="ar-SA"/>
    </w:rPr>
  </w:style>
  <w:style w:styleId="TableParagraph" w:type="paragraph">
    <w:name w:val="Table Paragraph"/>
    <w:basedOn w:val="Normal"/>
    <w:uiPriority w:val="1"/>
    <w:qFormat/>
    <w:pPr>
      <w:spacing w:before="30"/>
      <w:ind w:left="80"/>
    </w:pPr>
    <w:rPr>
      <w:rFonts w:ascii="Trebuchet MS" w:hAnsi="Trebuchet MS" w:eastAsia="Trebuchet MS" w:cs="Trebuchet MS"/>
      <w:lang w:val="uk-UA"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yperlink" Target="http://www.adultbiblestudyguide.org/" TargetMode="Externa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image" Target="media/image5.png"/><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footer" Target="footer7.xml"/><Relationship Id="rId18" Type="http://schemas.openxmlformats.org/officeDocument/2006/relationships/footer" Target="footer8.xml"/><Relationship Id="rId19" Type="http://schemas.openxmlformats.org/officeDocument/2006/relationships/footer" Target="footer9.xml"/><Relationship Id="rId20" Type="http://schemas.openxmlformats.org/officeDocument/2006/relationships/footer" Target="footer10.xml"/><Relationship Id="rId21" Type="http://schemas.openxmlformats.org/officeDocument/2006/relationships/image" Target="media/image6.png"/><Relationship Id="rId22" Type="http://schemas.openxmlformats.org/officeDocument/2006/relationships/footer" Target="footer11.xml"/><Relationship Id="rId23" Type="http://schemas.openxmlformats.org/officeDocument/2006/relationships/footer" Target="footer12.xml"/><Relationship Id="rId24" Type="http://schemas.openxmlformats.org/officeDocument/2006/relationships/footer" Target="footer13.xml"/><Relationship Id="rId25" Type="http://schemas.openxmlformats.org/officeDocument/2006/relationships/footer" Target="footer14.xml"/><Relationship Id="rId26" Type="http://schemas.openxmlformats.org/officeDocument/2006/relationships/image" Target="media/image7.png"/><Relationship Id="rId27" Type="http://schemas.openxmlformats.org/officeDocument/2006/relationships/footer" Target="footer15.xml"/><Relationship Id="rId28" Type="http://schemas.openxmlformats.org/officeDocument/2006/relationships/footer" Target="footer16.xml"/><Relationship Id="rId29" Type="http://schemas.openxmlformats.org/officeDocument/2006/relationships/footer" Target="footer17.xml"/><Relationship Id="rId30" Type="http://schemas.openxmlformats.org/officeDocument/2006/relationships/footer" Target="footer18.xml"/><Relationship Id="rId31" Type="http://schemas.openxmlformats.org/officeDocument/2006/relationships/image" Target="media/image8.png"/><Relationship Id="rId32" Type="http://schemas.openxmlformats.org/officeDocument/2006/relationships/footer" Target="footer19.xml"/><Relationship Id="rId33" Type="http://schemas.openxmlformats.org/officeDocument/2006/relationships/footer" Target="footer20.xml"/><Relationship Id="rId34" Type="http://schemas.openxmlformats.org/officeDocument/2006/relationships/footer" Target="footer21.xml"/><Relationship Id="rId35" Type="http://schemas.openxmlformats.org/officeDocument/2006/relationships/footer" Target="footer22.xml"/><Relationship Id="rId36" Type="http://schemas.openxmlformats.org/officeDocument/2006/relationships/image" Target="media/image9.png"/><Relationship Id="rId37" Type="http://schemas.openxmlformats.org/officeDocument/2006/relationships/footer" Target="footer23.xml"/><Relationship Id="rId38" Type="http://schemas.openxmlformats.org/officeDocument/2006/relationships/footer" Target="footer24.xml"/><Relationship Id="rId39" Type="http://schemas.openxmlformats.org/officeDocument/2006/relationships/footer" Target="footer25.xml"/><Relationship Id="rId40" Type="http://schemas.openxmlformats.org/officeDocument/2006/relationships/footer" Target="footer26.xml"/><Relationship Id="rId41" Type="http://schemas.openxmlformats.org/officeDocument/2006/relationships/image" Target="media/image10.png"/><Relationship Id="rId42" Type="http://schemas.openxmlformats.org/officeDocument/2006/relationships/footer" Target="footer27.xml"/><Relationship Id="rId43" Type="http://schemas.openxmlformats.org/officeDocument/2006/relationships/footer" Target="footer28.xml"/><Relationship Id="rId44" Type="http://schemas.openxmlformats.org/officeDocument/2006/relationships/footer" Target="footer29.xml"/><Relationship Id="rId45" Type="http://schemas.openxmlformats.org/officeDocument/2006/relationships/footer" Target="footer30.xml"/><Relationship Id="rId46" Type="http://schemas.openxmlformats.org/officeDocument/2006/relationships/footer" Target="footer31.xml"/><Relationship Id="rId47" Type="http://schemas.openxmlformats.org/officeDocument/2006/relationships/footer" Target="footer32.xml"/><Relationship Id="rId48" Type="http://schemas.openxmlformats.org/officeDocument/2006/relationships/footer" Target="footer33.xml"/><Relationship Id="rId49" Type="http://schemas.openxmlformats.org/officeDocument/2006/relationships/footer" Target="footer34.xml"/><Relationship Id="rId50" Type="http://schemas.openxmlformats.org/officeDocument/2006/relationships/image" Target="media/image11.png"/><Relationship Id="rId51" Type="http://schemas.openxmlformats.org/officeDocument/2006/relationships/image" Target="media/image12.png"/><Relationship Id="rId52" Type="http://schemas.openxmlformats.org/officeDocument/2006/relationships/footer" Target="footer35.xml"/><Relationship Id="rId53" Type="http://schemas.openxmlformats.org/officeDocument/2006/relationships/footer" Target="footer36.xml"/><Relationship Id="rId54" Type="http://schemas.openxmlformats.org/officeDocument/2006/relationships/footer" Target="footer37.xml"/><Relationship Id="rId55" Type="http://schemas.openxmlformats.org/officeDocument/2006/relationships/footer" Target="footer38.xml"/><Relationship Id="rId56" Type="http://schemas.openxmlformats.org/officeDocument/2006/relationships/image" Target="media/image13.png"/><Relationship Id="rId57" Type="http://schemas.openxmlformats.org/officeDocument/2006/relationships/footer" Target="footer39.xml"/><Relationship Id="rId58" Type="http://schemas.openxmlformats.org/officeDocument/2006/relationships/footer" Target="footer40.xml"/><Relationship Id="rId59" Type="http://schemas.openxmlformats.org/officeDocument/2006/relationships/footer" Target="footer41.xml"/><Relationship Id="rId60" Type="http://schemas.openxmlformats.org/officeDocument/2006/relationships/footer" Target="footer42.xml"/><Relationship Id="rId61" Type="http://schemas.openxmlformats.org/officeDocument/2006/relationships/image" Target="media/image14.png"/><Relationship Id="rId62" Type="http://schemas.openxmlformats.org/officeDocument/2006/relationships/footer" Target="footer43.xml"/><Relationship Id="rId63" Type="http://schemas.openxmlformats.org/officeDocument/2006/relationships/footer" Target="footer44.xml"/><Relationship Id="rId64" Type="http://schemas.openxmlformats.org/officeDocument/2006/relationships/footer" Target="footer45.xml"/><Relationship Id="rId65" Type="http://schemas.openxmlformats.org/officeDocument/2006/relationships/footer" Target="footer46.xml"/><Relationship Id="rId66" Type="http://schemas.openxmlformats.org/officeDocument/2006/relationships/image" Target="media/image15.png"/><Relationship Id="rId67" Type="http://schemas.openxmlformats.org/officeDocument/2006/relationships/footer" Target="footer47.xml"/><Relationship Id="rId68" Type="http://schemas.openxmlformats.org/officeDocument/2006/relationships/footer" Target="footer48.xml"/><Relationship Id="rId69" Type="http://schemas.openxmlformats.org/officeDocument/2006/relationships/footer" Target="footer49.xml"/><Relationship Id="rId70" Type="http://schemas.openxmlformats.org/officeDocument/2006/relationships/footer" Target="footer50.xml"/><Relationship Id="rId71" Type="http://schemas.openxmlformats.org/officeDocument/2006/relationships/footer" Target="footer51.xml"/><Relationship Id="rId72" Type="http://schemas.openxmlformats.org/officeDocument/2006/relationships/footer" Target="footer52.xml"/><Relationship Id="rId73" Type="http://schemas.openxmlformats.org/officeDocument/2006/relationships/footer" Target="footer53.xml"/><Relationship Id="rId74" Type="http://schemas.openxmlformats.org/officeDocument/2006/relationships/footer" Target="footer54.xml"/><Relationship Id="rId75" Type="http://schemas.openxmlformats.org/officeDocument/2006/relationships/image" Target="media/image16.png"/><Relationship Id="rId76" Type="http://schemas.openxmlformats.org/officeDocument/2006/relationships/image" Target="media/image17.png"/><Relationship Id="rId77" Type="http://schemas.openxmlformats.org/officeDocument/2006/relationships/footer" Target="footer55.xml"/><Relationship Id="rId78" Type="http://schemas.openxmlformats.org/officeDocument/2006/relationships/footer" Target="footer56.xml"/><Relationship Id="rId79" Type="http://schemas.openxmlformats.org/officeDocument/2006/relationships/footer" Target="footer57.xml"/><Relationship Id="rId80" Type="http://schemas.openxmlformats.org/officeDocument/2006/relationships/footer" Target="footer58.xml"/><Relationship Id="rId81" Type="http://schemas.openxmlformats.org/officeDocument/2006/relationships/hyperlink" Target="mailto:dzherelo@ukr.net" TargetMode="External"/><Relationship Id="rId82" Type="http://schemas.openxmlformats.org/officeDocument/2006/relationships/hyperlink" Target="http://www.adventist.ua/" TargetMode="External"/><Relationship Id="rId8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itle>S-Sh-2-2025-ukr-com.indd</dc:title>
  <dcterms:created xsi:type="dcterms:W3CDTF">2025-03-31T18:16:58Z</dcterms:created>
  <dcterms:modified xsi:type="dcterms:W3CDTF">2025-03-31T18:16:58Z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2024-12-19T00:00:00Z</vt:filetime>
  </property>
  <property fmtid="{D5CDD505-2E9C-101B-9397-08002B2CF9AE}" pid="3" name="Creator">
    <vt:lpwstr>PScript5.dll Version 5.2.2</vt:lpwstr>
  </property>
  <property fmtid="{D5CDD505-2E9C-101B-9397-08002B2CF9AE}" pid="4" name="LastSaved">
    <vt:filetime>2025-03-31T00:00:00Z</vt:filetime>
  </property>
  <property fmtid="{D5CDD505-2E9C-101B-9397-08002B2CF9AE}" pid="5" name="Producer">
    <vt:lpwstr>Acrobat Distiller 10.1.4 (Windows)</vt:lpwstr>
  </property>
</Properties>
</file>